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737E2" w:rsidRDefault="002C7A13">
      <w:r>
        <w:tab/>
      </w:r>
    </w:p>
    <w:p w14:paraId="00000002" w14:textId="77777777" w:rsidR="006737E2" w:rsidRDefault="002C7A13">
      <w:r>
        <w:rPr>
          <w:rFonts w:ascii="Times New Roman" w:hAnsi="Times New Roman"/>
        </w:rPr>
        <w:t>Tipo de evaluación:</w:t>
      </w:r>
      <w:r>
        <w:rPr>
          <w:rFonts w:ascii="Times New Roman" w:hAnsi="Times New Roman"/>
        </w:rPr>
        <w:tab/>
        <w:t>☐ Inicial</w:t>
      </w:r>
      <w:r>
        <w:rPr>
          <w:rFonts w:ascii="Times New Roman" w:hAnsi="Times New Roman"/>
        </w:rPr>
        <w:tab/>
      </w:r>
      <w:r>
        <w:rPr>
          <w:rFonts w:ascii="Times New Roman" w:hAnsi="Times New Roman"/>
        </w:rPr>
        <w:tab/>
        <w:t>☐ Reevaluación</w:t>
      </w:r>
    </w:p>
    <w:p w14:paraId="00000003" w14:textId="77777777" w:rsidR="006737E2" w:rsidRDefault="006737E2"/>
    <w:p w14:paraId="00000004" w14:textId="77777777" w:rsidR="006737E2" w:rsidRDefault="002C7A13">
      <w:pPr>
        <w:ind w:right="-720"/>
        <w:rPr>
          <w:rFonts w:ascii="Times New Roman" w:eastAsia="Times New Roman" w:hAnsi="Times New Roman" w:cs="Times New Roman"/>
        </w:rPr>
      </w:pPr>
      <w:r>
        <w:rPr>
          <w:rFonts w:ascii="Times New Roman" w:hAnsi="Times New Roman"/>
          <w:b/>
        </w:rPr>
        <w:t>Fecha</w:t>
      </w:r>
      <w:r>
        <w:rPr>
          <w:rFonts w:ascii="Times New Roman" w:hAnsi="Times New Roman"/>
        </w:rPr>
        <w:t xml:space="preserve"> en que se llevó a cabo la determinación de la categoría de discapacidad y la necesidad de instrucción especialmente diseñada ____________.</w:t>
      </w:r>
    </w:p>
    <w:p w14:paraId="00000005" w14:textId="77777777" w:rsidR="006737E2" w:rsidRDefault="002C7A13">
      <w:pPr>
        <w:ind w:right="-720"/>
        <w:rPr>
          <w:rFonts w:ascii="Times New Roman" w:eastAsia="Times New Roman" w:hAnsi="Times New Roman" w:cs="Times New Roman"/>
        </w:rPr>
      </w:pPr>
      <w:r>
        <w:rPr>
          <w:rFonts w:ascii="Times New Roman" w:hAnsi="Times New Roman"/>
        </w:rPr>
        <w:t xml:space="preserve"> </w:t>
      </w:r>
    </w:p>
    <w:tbl>
      <w:tblPr>
        <w:tblStyle w:val="af2"/>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6737E2" w14:paraId="1810145D" w14:textId="77777777">
        <w:tc>
          <w:tcPr>
            <w:tcW w:w="10710" w:type="dxa"/>
            <w:shd w:val="clear" w:color="auto" w:fill="auto"/>
            <w:tcMar>
              <w:top w:w="100" w:type="dxa"/>
              <w:left w:w="100" w:type="dxa"/>
              <w:bottom w:w="100" w:type="dxa"/>
              <w:right w:w="100" w:type="dxa"/>
            </w:tcMar>
          </w:tcPr>
          <w:p w14:paraId="00000006" w14:textId="77777777" w:rsidR="006737E2" w:rsidRDefault="002C7A13">
            <w:pPr>
              <w:ind w:left="81"/>
              <w:rPr>
                <w:rFonts w:ascii="Times New Roman" w:eastAsia="Times New Roman" w:hAnsi="Times New Roman" w:cs="Times New Roman"/>
                <w:i/>
              </w:rPr>
            </w:pPr>
            <w:r>
              <w:rPr>
                <w:rFonts w:ascii="Times New Roman" w:hAnsi="Times New Roman"/>
              </w:rPr>
              <w:t>El informe de evaluación debe ser suficientemente integral como para documentar la determinación del equipo del IEP con respecto a la categoría de discapacidad y la necesidad de instrucción especialmente diseñada.</w:t>
            </w:r>
            <w:r>
              <w:rPr>
                <w:rFonts w:ascii="Times New Roman" w:hAnsi="Times New Roman"/>
                <w:i/>
              </w:rPr>
              <w:t xml:space="preserve"> </w:t>
            </w:r>
            <w:r>
              <w:rPr>
                <w:rFonts w:ascii="Times New Roman" w:hAnsi="Times New Roman"/>
              </w:rPr>
              <w:t>El equipo del IEP debe incluir información sobre logros académicos y desempeño funcional</w:t>
            </w:r>
            <w:r>
              <w:rPr>
                <w:rFonts w:ascii="Times New Roman" w:hAnsi="Times New Roman"/>
                <w:i/>
              </w:rPr>
              <w:t xml:space="preserve">. </w:t>
            </w:r>
            <w:r>
              <w:rPr>
                <w:rFonts w:ascii="Times New Roman" w:hAnsi="Times New Roman"/>
                <w:highlight w:val="yellow"/>
              </w:rPr>
              <w:t xml:space="preserve">Para obtener información adicional, consulte los </w:t>
            </w:r>
            <w:hyperlink r:id="rId8">
              <w:r>
                <w:rPr>
                  <w:rFonts w:ascii="Times New Roman" w:hAnsi="Times New Roman"/>
                  <w:color w:val="1155CC"/>
                  <w:highlight w:val="yellow"/>
                  <w:u w:val="single"/>
                </w:rPr>
                <w:t>Formularios de la Guía de Educación Especial</w:t>
              </w:r>
            </w:hyperlink>
            <w:r>
              <w:rPr>
                <w:rFonts w:ascii="Times New Roman" w:hAnsi="Times New Roman"/>
                <w:highlight w:val="yellow"/>
              </w:rPr>
              <w:t>.</w:t>
            </w:r>
          </w:p>
          <w:p w14:paraId="00000007" w14:textId="77777777" w:rsidR="006737E2" w:rsidRDefault="006737E2">
            <w:pPr>
              <w:ind w:left="81"/>
              <w:rPr>
                <w:rFonts w:ascii="Times New Roman" w:eastAsia="Times New Roman" w:hAnsi="Times New Roman" w:cs="Times New Roman"/>
              </w:rPr>
            </w:pPr>
          </w:p>
          <w:p w14:paraId="00000008" w14:textId="77777777" w:rsidR="006737E2" w:rsidRDefault="002C7A13">
            <w:pPr>
              <w:tabs>
                <w:tab w:val="left" w:pos="0"/>
              </w:tabs>
              <w:ind w:left="81"/>
              <w:rPr>
                <w:rFonts w:ascii="Times New Roman" w:eastAsia="Times New Roman" w:hAnsi="Times New Roman" w:cs="Times New Roman"/>
              </w:rPr>
            </w:pPr>
            <w:r>
              <w:rPr>
                <w:rFonts w:ascii="Times New Roman" w:hAnsi="Times New Roman"/>
                <w:highlight w:val="yellow"/>
              </w:rPr>
              <w:t xml:space="preserve">La documentación relativa a todas las áreas de interés identificadas en la remisión o durante la revisión de los datos existentes debe incluirse en </w:t>
            </w:r>
            <w:r>
              <w:rPr>
                <w:rFonts w:ascii="Times New Roman" w:hAnsi="Times New Roman"/>
                <w:i/>
                <w:highlight w:val="yellow"/>
              </w:rPr>
              <w:t>Información de datos existentes</w:t>
            </w:r>
            <w:r>
              <w:rPr>
                <w:rFonts w:ascii="Times New Roman" w:hAnsi="Times New Roman"/>
                <w:highlight w:val="yellow"/>
              </w:rPr>
              <w:t xml:space="preserve"> o en </w:t>
            </w:r>
            <w:r>
              <w:rPr>
                <w:rFonts w:ascii="Times New Roman" w:hAnsi="Times New Roman"/>
                <w:i/>
                <w:highlight w:val="yellow"/>
              </w:rPr>
              <w:t>Información de evaluaciones adicionales</w:t>
            </w:r>
            <w:r>
              <w:rPr>
                <w:rFonts w:ascii="Times New Roman" w:hAnsi="Times New Roman"/>
                <w:highlight w:val="yellow"/>
              </w:rPr>
              <w:t>.</w:t>
            </w:r>
          </w:p>
        </w:tc>
      </w:tr>
    </w:tbl>
    <w:p w14:paraId="00000009" w14:textId="77777777" w:rsidR="006737E2" w:rsidRDefault="006737E2">
      <w:pPr>
        <w:tabs>
          <w:tab w:val="left" w:pos="0"/>
        </w:tabs>
        <w:rPr>
          <w:rFonts w:ascii="Times New Roman" w:eastAsia="Times New Roman" w:hAnsi="Times New Roman" w:cs="Times New Roman"/>
        </w:rPr>
      </w:pPr>
    </w:p>
    <w:p w14:paraId="0000000A" w14:textId="77777777" w:rsidR="006737E2" w:rsidRDefault="006737E2">
      <w:pPr>
        <w:tabs>
          <w:tab w:val="left" w:pos="0"/>
        </w:tabs>
        <w:ind w:hanging="180"/>
        <w:rPr>
          <w:rFonts w:ascii="Times New Roman" w:eastAsia="Times New Roman" w:hAnsi="Times New Roman" w:cs="Times New Roman"/>
        </w:rPr>
      </w:pPr>
    </w:p>
    <w:p w14:paraId="0000000B" w14:textId="77777777" w:rsidR="006737E2" w:rsidRDefault="002C7A13">
      <w:pPr>
        <w:tabs>
          <w:tab w:val="left" w:pos="0"/>
        </w:tabs>
        <w:ind w:hanging="180"/>
        <w:rPr>
          <w:rFonts w:ascii="Times New Roman" w:eastAsia="Times New Roman" w:hAnsi="Times New Roman" w:cs="Times New Roman"/>
        </w:rPr>
      </w:pPr>
      <w:r>
        <w:rPr>
          <w:rFonts w:ascii="Times New Roman" w:hAnsi="Times New Roman"/>
          <w:b/>
          <w:smallCaps/>
        </w:rPr>
        <w:t>I. INFORMACIÓN DE DATOS EXISTENTES (</w:t>
      </w:r>
      <w:r>
        <w:rPr>
          <w:rFonts w:ascii="Times New Roman" w:hAnsi="Times New Roman"/>
          <w:highlight w:val="yellow"/>
        </w:rPr>
        <w:t>Consulte el Formulario de Remisión (Formulario R-1)</w:t>
      </w:r>
      <w:r>
        <w:rPr>
          <w:rFonts w:ascii="Times New Roman" w:hAnsi="Times New Roman"/>
        </w:rPr>
        <w:t xml:space="preserve"> y el Formulario de Revisión de Datos Existentes (Formulario ED-1) para asegurarse de que los datos queden reflejados en esta sección. Debe incluir información sobre las habilidades académicas y funcionales de </w:t>
      </w:r>
      <w:r>
        <w:rPr>
          <w:rFonts w:ascii="Times New Roman" w:hAnsi="Times New Roman"/>
          <w:b/>
        </w:rPr>
        <w:t>alfabetización temprana</w:t>
      </w:r>
      <w:r>
        <w:rPr>
          <w:rFonts w:ascii="Times New Roman" w:hAnsi="Times New Roman"/>
        </w:rPr>
        <w:t xml:space="preserve"> o de </w:t>
      </w:r>
      <w:r>
        <w:rPr>
          <w:rFonts w:ascii="Times New Roman" w:hAnsi="Times New Roman"/>
          <w:b/>
        </w:rPr>
        <w:t>lectura</w:t>
      </w:r>
      <w:r>
        <w:rPr>
          <w:rFonts w:ascii="Times New Roman" w:hAnsi="Times New Roman"/>
        </w:rPr>
        <w:t xml:space="preserve"> del estudiante. Incluya información de cualquier área relevante identificada como </w:t>
      </w:r>
      <w:r>
        <w:rPr>
          <w:rFonts w:ascii="Times New Roman" w:hAnsi="Times New Roman"/>
          <w:highlight w:val="yellow"/>
        </w:rPr>
        <w:t>inquietud de la remisión o</w:t>
      </w:r>
      <w:r>
        <w:rPr>
          <w:rFonts w:ascii="Times New Roman" w:hAnsi="Times New Roman"/>
        </w:rPr>
        <w:t xml:space="preserve"> durante la revisión de datos existentes relacionados con las </w:t>
      </w:r>
      <w:r>
        <w:rPr>
          <w:rFonts w:ascii="Times New Roman" w:hAnsi="Times New Roman"/>
          <w:b/>
        </w:rPr>
        <w:t>habilidades académicas o funcionales</w:t>
      </w:r>
      <w:r>
        <w:rPr>
          <w:rFonts w:ascii="Times New Roman" w:hAnsi="Times New Roman"/>
        </w:rPr>
        <w:t>, como el logro en las áreas de contenido, aprendizaje cognitivo, comunicación, independencia y autodeterminación, aprendizaje físico y de salud, social y emocional).</w:t>
      </w:r>
    </w:p>
    <w:p w14:paraId="0000000C" w14:textId="77777777" w:rsidR="006737E2" w:rsidRDefault="006737E2">
      <w:pPr>
        <w:rPr>
          <w:rFonts w:ascii="Times New Roman" w:eastAsia="Times New Roman" w:hAnsi="Times New Roman" w:cs="Times New Roman"/>
          <w:b/>
          <w:smallCaps/>
        </w:rPr>
      </w:pPr>
    </w:p>
    <w:p w14:paraId="0000000D" w14:textId="77777777" w:rsidR="006737E2" w:rsidRDefault="002C7A13">
      <w:pPr>
        <w:numPr>
          <w:ilvl w:val="0"/>
          <w:numId w:val="6"/>
        </w:numPr>
        <w:rPr>
          <w:rFonts w:ascii="Times New Roman" w:eastAsia="Times New Roman" w:hAnsi="Times New Roman" w:cs="Times New Roman"/>
          <w:b/>
        </w:rPr>
      </w:pPr>
      <w:r>
        <w:rPr>
          <w:rFonts w:ascii="Times New Roman" w:hAnsi="Times New Roman"/>
          <w:b/>
        </w:rPr>
        <w:t>Información proporcionada por</w:t>
      </w:r>
    </w:p>
    <w:p w14:paraId="0000000E" w14:textId="77777777" w:rsidR="006737E2" w:rsidRDefault="006737E2">
      <w:pPr>
        <w:ind w:left="1440"/>
        <w:rPr>
          <w:rFonts w:ascii="Times New Roman" w:eastAsia="Times New Roman" w:hAnsi="Times New Roman" w:cs="Times New Roman"/>
          <w:b/>
        </w:rPr>
      </w:pPr>
    </w:p>
    <w:p w14:paraId="581300A5" w14:textId="77777777" w:rsidR="00100C1C" w:rsidRDefault="002C7A13">
      <w:pPr>
        <w:rPr>
          <w:rFonts w:ascii="Times New Roman" w:eastAsia="Times New Roman" w:hAnsi="Times New Roman" w:cs="Times New Roman"/>
        </w:rPr>
      </w:pPr>
      <w:r>
        <w:rPr>
          <w:rFonts w:ascii="Times New Roman" w:hAnsi="Times New Roman"/>
        </w:rPr>
        <w:t>Padre(s)/familia:</w:t>
      </w:r>
      <w:r>
        <w:rPr>
          <w:rFonts w:ascii="Times New Roman" w:hAnsi="Times New Roman"/>
        </w:rPr>
        <w:br/>
      </w:r>
      <w:r>
        <w:rPr>
          <w:rFonts w:ascii="Times New Roman" w:hAnsi="Times New Roman"/>
        </w:rPr>
        <w:br/>
      </w:r>
    </w:p>
    <w:p w14:paraId="6D6C00F2" w14:textId="77777777" w:rsidR="00100C1C" w:rsidRDefault="00100C1C">
      <w:pPr>
        <w:rPr>
          <w:rFonts w:ascii="Times New Roman" w:eastAsia="Times New Roman" w:hAnsi="Times New Roman" w:cs="Times New Roman"/>
        </w:rPr>
      </w:pPr>
    </w:p>
    <w:p w14:paraId="0000000F" w14:textId="2CFC7D9F" w:rsidR="006737E2" w:rsidRDefault="002C7A13">
      <w:pPr>
        <w:rPr>
          <w:rFonts w:ascii="Times New Roman" w:eastAsia="Times New Roman" w:hAnsi="Times New Roman" w:cs="Times New Roman"/>
        </w:rPr>
      </w:pPr>
      <w:r>
        <w:rPr>
          <w:rFonts w:ascii="Times New Roman" w:hAnsi="Times New Roman"/>
        </w:rPr>
        <w:br/>
        <w:t>Maestros, proveedores de servicios relacionados:</w:t>
      </w:r>
    </w:p>
    <w:p w14:paraId="00000010" w14:textId="77777777" w:rsidR="006737E2" w:rsidRDefault="006737E2">
      <w:pPr>
        <w:rPr>
          <w:rFonts w:ascii="Times New Roman" w:eastAsia="Times New Roman" w:hAnsi="Times New Roman" w:cs="Times New Roman"/>
        </w:rPr>
      </w:pPr>
    </w:p>
    <w:p w14:paraId="385A9F2B" w14:textId="77777777" w:rsidR="00100C1C" w:rsidRDefault="00100C1C">
      <w:pPr>
        <w:rPr>
          <w:rFonts w:ascii="Times New Roman" w:eastAsia="Times New Roman" w:hAnsi="Times New Roman" w:cs="Times New Roman"/>
        </w:rPr>
      </w:pPr>
    </w:p>
    <w:p w14:paraId="6DCA7375" w14:textId="77777777" w:rsidR="00100C1C" w:rsidRDefault="00100C1C">
      <w:pPr>
        <w:rPr>
          <w:rFonts w:ascii="Times New Roman" w:eastAsia="Times New Roman" w:hAnsi="Times New Roman" w:cs="Times New Roman"/>
        </w:rPr>
      </w:pPr>
    </w:p>
    <w:p w14:paraId="00000011" w14:textId="372DF39B" w:rsidR="006737E2" w:rsidRDefault="002C7A13">
      <w:pPr>
        <w:rPr>
          <w:rFonts w:ascii="Times New Roman" w:eastAsia="Times New Roman" w:hAnsi="Times New Roman" w:cs="Times New Roman"/>
          <w:b/>
          <w:smallCaps/>
        </w:rPr>
      </w:pPr>
      <w:r>
        <w:rPr>
          <w:rFonts w:ascii="Times New Roman" w:hAnsi="Times New Roman"/>
        </w:rPr>
        <w:br/>
        <w:t xml:space="preserve">Otras fuentes (por ej., transición posterior a la secundaria, médica, </w:t>
      </w:r>
      <w:r>
        <w:rPr>
          <w:rFonts w:ascii="Times New Roman" w:hAnsi="Times New Roman"/>
          <w:highlight w:val="yellow"/>
        </w:rPr>
        <w:t xml:space="preserve">programa </w:t>
      </w:r>
      <w:proofErr w:type="spellStart"/>
      <w:r>
        <w:rPr>
          <w:rFonts w:ascii="Times New Roman" w:hAnsi="Times New Roman"/>
          <w:highlight w:val="yellow"/>
        </w:rPr>
        <w:t>Birth</w:t>
      </w:r>
      <w:proofErr w:type="spellEnd"/>
      <w:r w:rsidR="00D132DB">
        <w:rPr>
          <w:rFonts w:ascii="Times New Roman" w:hAnsi="Times New Roman"/>
          <w:highlight w:val="yellow"/>
        </w:rPr>
        <w:t xml:space="preserve"> </w:t>
      </w:r>
      <w:proofErr w:type="spellStart"/>
      <w:r>
        <w:rPr>
          <w:rFonts w:ascii="Times New Roman" w:hAnsi="Times New Roman"/>
          <w:highlight w:val="yellow"/>
        </w:rPr>
        <w:t>to</w:t>
      </w:r>
      <w:proofErr w:type="spellEnd"/>
      <w:r w:rsidR="00D132DB">
        <w:rPr>
          <w:rFonts w:ascii="Times New Roman" w:hAnsi="Times New Roman"/>
          <w:highlight w:val="yellow"/>
        </w:rPr>
        <w:t xml:space="preserve"> </w:t>
      </w:r>
      <w:r>
        <w:rPr>
          <w:rFonts w:ascii="Times New Roman" w:hAnsi="Times New Roman"/>
          <w:highlight w:val="yellow"/>
        </w:rPr>
        <w:t>3</w:t>
      </w:r>
      <w:r>
        <w:rPr>
          <w:rFonts w:ascii="Times New Roman" w:hAnsi="Times New Roman"/>
        </w:rPr>
        <w:t>, etc.):</w:t>
      </w:r>
      <w:r>
        <w:rPr>
          <w:rFonts w:ascii="Times New Roman" w:hAnsi="Times New Roman"/>
        </w:rPr>
        <w:br/>
      </w:r>
    </w:p>
    <w:p w14:paraId="759E00AC" w14:textId="77777777" w:rsidR="00100C1C" w:rsidRDefault="002C7A13">
      <w:pPr>
        <w:rPr>
          <w:rFonts w:ascii="Times New Roman" w:eastAsia="Times New Roman" w:hAnsi="Times New Roman" w:cs="Times New Roman"/>
          <w:b/>
        </w:rPr>
      </w:pPr>
      <w:r>
        <w:rPr>
          <w:rFonts w:ascii="Times New Roman" w:hAnsi="Times New Roman"/>
          <w:b/>
        </w:rPr>
        <w:br/>
      </w:r>
    </w:p>
    <w:p w14:paraId="00000012" w14:textId="0ABC51E2" w:rsidR="006737E2" w:rsidRDefault="002C7A13">
      <w:pPr>
        <w:rPr>
          <w:rFonts w:ascii="Times New Roman" w:eastAsia="Times New Roman" w:hAnsi="Times New Roman" w:cs="Times New Roman"/>
          <w:b/>
          <w:smallCaps/>
        </w:rPr>
      </w:pPr>
      <w:r>
        <w:rPr>
          <w:rFonts w:ascii="Times New Roman" w:hAnsi="Times New Roman"/>
          <w:b/>
        </w:rPr>
        <w:br/>
        <w:t>B. Resumen de evaluaciones y materiales evaluativos anteriores</w:t>
      </w:r>
    </w:p>
    <w:p w14:paraId="00000013" w14:textId="77777777" w:rsidR="006737E2" w:rsidRDefault="006737E2">
      <w:pPr>
        <w:rPr>
          <w:rFonts w:ascii="Times New Roman" w:eastAsia="Times New Roman" w:hAnsi="Times New Roman" w:cs="Times New Roman"/>
        </w:rPr>
      </w:pPr>
    </w:p>
    <w:p w14:paraId="00000014" w14:textId="77777777" w:rsidR="006737E2" w:rsidRDefault="002C7A13">
      <w:pPr>
        <w:rPr>
          <w:rFonts w:ascii="Times New Roman" w:eastAsia="Times New Roman" w:hAnsi="Times New Roman" w:cs="Times New Roman"/>
        </w:rPr>
      </w:pPr>
      <w:r>
        <w:rPr>
          <w:rFonts w:ascii="Times New Roman" w:hAnsi="Times New Roman"/>
        </w:rPr>
        <w:t>Resultados de evaluaciones en el salón de clases a nivel distrital o estatal:</w:t>
      </w:r>
    </w:p>
    <w:p w14:paraId="00000015" w14:textId="77777777" w:rsidR="006737E2" w:rsidRDefault="006737E2">
      <w:pPr>
        <w:rPr>
          <w:rFonts w:ascii="Times New Roman" w:eastAsia="Times New Roman" w:hAnsi="Times New Roman" w:cs="Times New Roman"/>
        </w:rPr>
      </w:pPr>
    </w:p>
    <w:p w14:paraId="00000016" w14:textId="0798FAAF" w:rsidR="006737E2" w:rsidRDefault="006737E2">
      <w:pPr>
        <w:rPr>
          <w:rFonts w:ascii="Times New Roman" w:eastAsia="Times New Roman" w:hAnsi="Times New Roman" w:cs="Times New Roman"/>
        </w:rPr>
      </w:pPr>
    </w:p>
    <w:p w14:paraId="12D5B8AF" w14:textId="498CC1D1" w:rsidR="00100C1C" w:rsidRDefault="00100C1C">
      <w:pPr>
        <w:rPr>
          <w:rFonts w:ascii="Times New Roman" w:eastAsia="Times New Roman" w:hAnsi="Times New Roman" w:cs="Times New Roman"/>
        </w:rPr>
      </w:pPr>
    </w:p>
    <w:p w14:paraId="37F4482B" w14:textId="77777777" w:rsidR="00100C1C" w:rsidRDefault="00100C1C">
      <w:pPr>
        <w:rPr>
          <w:rFonts w:ascii="Times New Roman" w:eastAsia="Times New Roman" w:hAnsi="Times New Roman" w:cs="Times New Roman"/>
        </w:rPr>
      </w:pPr>
    </w:p>
    <w:p w14:paraId="00000017" w14:textId="77777777" w:rsidR="006737E2" w:rsidRDefault="002C7A13">
      <w:pPr>
        <w:rPr>
          <w:rFonts w:ascii="Times New Roman" w:eastAsia="Times New Roman" w:hAnsi="Times New Roman" w:cs="Times New Roman"/>
        </w:rPr>
      </w:pPr>
      <w:r>
        <w:rPr>
          <w:rFonts w:ascii="Times New Roman" w:hAnsi="Times New Roman"/>
        </w:rPr>
        <w:t>Otras evaluaciones:</w:t>
      </w:r>
    </w:p>
    <w:p w14:paraId="00000018" w14:textId="77777777" w:rsidR="006737E2" w:rsidRDefault="006737E2">
      <w:pPr>
        <w:rPr>
          <w:rFonts w:ascii="Times New Roman" w:eastAsia="Times New Roman" w:hAnsi="Times New Roman" w:cs="Times New Roman"/>
          <w:b/>
        </w:rPr>
      </w:pPr>
    </w:p>
    <w:p w14:paraId="00000019" w14:textId="77777777" w:rsidR="006737E2" w:rsidRDefault="006737E2">
      <w:pPr>
        <w:rPr>
          <w:rFonts w:ascii="Times New Roman" w:eastAsia="Times New Roman" w:hAnsi="Times New Roman" w:cs="Times New Roman"/>
          <w:b/>
        </w:rPr>
      </w:pPr>
    </w:p>
    <w:p w14:paraId="0000001A" w14:textId="77777777" w:rsidR="006737E2" w:rsidRDefault="006737E2">
      <w:pPr>
        <w:rPr>
          <w:rFonts w:ascii="Times New Roman" w:eastAsia="Times New Roman" w:hAnsi="Times New Roman" w:cs="Times New Roman"/>
          <w:b/>
        </w:rPr>
      </w:pPr>
    </w:p>
    <w:p w14:paraId="0000001C" w14:textId="77777777" w:rsidR="006737E2" w:rsidRDefault="002C7A13">
      <w:pPr>
        <w:rPr>
          <w:rFonts w:ascii="Times New Roman" w:eastAsia="Times New Roman" w:hAnsi="Times New Roman" w:cs="Times New Roman"/>
          <w:b/>
        </w:rPr>
      </w:pPr>
      <w:r>
        <w:rPr>
          <w:rFonts w:ascii="Times New Roman" w:hAnsi="Times New Roman"/>
          <w:b/>
        </w:rPr>
        <w:lastRenderedPageBreak/>
        <w:t>C.</w:t>
      </w:r>
      <w:r>
        <w:rPr>
          <w:rFonts w:ascii="Times New Roman" w:hAnsi="Times New Roman"/>
        </w:rPr>
        <w:t xml:space="preserve"> </w:t>
      </w:r>
      <w:r>
        <w:rPr>
          <w:rFonts w:ascii="Times New Roman" w:hAnsi="Times New Roman"/>
          <w:b/>
        </w:rPr>
        <w:t xml:space="preserve">Intervenciones anteriores y efectos de dichas intervenciones   </w:t>
      </w:r>
    </w:p>
    <w:p w14:paraId="0000001D" w14:textId="77777777" w:rsidR="006737E2" w:rsidRDefault="006737E2">
      <w:pPr>
        <w:rPr>
          <w:rFonts w:ascii="Times New Roman" w:eastAsia="Times New Roman" w:hAnsi="Times New Roman" w:cs="Times New Roman"/>
          <w:b/>
        </w:rPr>
      </w:pPr>
    </w:p>
    <w:p w14:paraId="1C05FE61" w14:textId="05F92B36" w:rsidR="00100C1C" w:rsidRDefault="00000000">
      <w:pPr>
        <w:rPr>
          <w:rFonts w:ascii="Times New Roman" w:eastAsia="Times New Roman" w:hAnsi="Times New Roman" w:cs="Times New Roman"/>
        </w:rPr>
      </w:pPr>
      <w:sdt>
        <w:sdtPr>
          <w:tag w:val="goog_rdk_0"/>
          <w:id w:val="-242884745"/>
        </w:sdtPr>
        <w:sdtContent>
          <w:r w:rsidR="00826386">
            <w:rPr>
              <w:rFonts w:ascii="Arial Unicode MS" w:hAnsi="Arial Unicode MS"/>
            </w:rPr>
            <w:t>☐</w:t>
          </w:r>
        </w:sdtContent>
      </w:sdt>
      <w:r w:rsidR="00826386">
        <w:rPr>
          <w:rFonts w:ascii="Times New Roman" w:hAnsi="Times New Roman"/>
        </w:rPr>
        <w:t xml:space="preserve"> No corresponde </w:t>
      </w:r>
    </w:p>
    <w:p w14:paraId="00000022" w14:textId="77777777" w:rsidR="006737E2" w:rsidRDefault="006737E2">
      <w:pPr>
        <w:rPr>
          <w:rFonts w:ascii="Times New Roman" w:eastAsia="Times New Roman" w:hAnsi="Times New Roman" w:cs="Times New Roman"/>
        </w:rPr>
      </w:pPr>
    </w:p>
    <w:tbl>
      <w:tblPr>
        <w:tblStyle w:val="af3"/>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333"/>
      </w:tblGrid>
      <w:tr w:rsidR="006737E2" w14:paraId="2038184F" w14:textId="77777777">
        <w:tc>
          <w:tcPr>
            <w:tcW w:w="5377" w:type="dxa"/>
            <w:shd w:val="clear" w:color="auto" w:fill="auto"/>
            <w:vAlign w:val="center"/>
          </w:tcPr>
          <w:p w14:paraId="00000023" w14:textId="77777777" w:rsidR="006737E2" w:rsidRDefault="002C7A13">
            <w:pPr>
              <w:ind w:right="-720"/>
              <w:rPr>
                <w:rFonts w:ascii="Times New Roman" w:eastAsia="Times New Roman" w:hAnsi="Times New Roman" w:cs="Times New Roman"/>
              </w:rPr>
            </w:pPr>
            <w:r>
              <w:rPr>
                <w:rFonts w:ascii="Times New Roman" w:hAnsi="Times New Roman"/>
              </w:rPr>
              <w:t>Intervención anterior</w:t>
            </w:r>
          </w:p>
          <w:p w14:paraId="00000024" w14:textId="77777777" w:rsidR="006737E2" w:rsidRDefault="006737E2">
            <w:pPr>
              <w:ind w:right="-720"/>
              <w:rPr>
                <w:rFonts w:ascii="Times New Roman" w:eastAsia="Times New Roman" w:hAnsi="Times New Roman" w:cs="Times New Roman"/>
              </w:rPr>
            </w:pPr>
          </w:p>
        </w:tc>
        <w:tc>
          <w:tcPr>
            <w:tcW w:w="5333" w:type="dxa"/>
            <w:shd w:val="clear" w:color="auto" w:fill="auto"/>
            <w:vAlign w:val="center"/>
          </w:tcPr>
          <w:p w14:paraId="00000025" w14:textId="77777777" w:rsidR="006737E2" w:rsidRDefault="002C7A13">
            <w:pPr>
              <w:ind w:right="-720"/>
              <w:rPr>
                <w:rFonts w:ascii="Times New Roman" w:eastAsia="Times New Roman" w:hAnsi="Times New Roman" w:cs="Times New Roman"/>
              </w:rPr>
            </w:pPr>
            <w:r>
              <w:rPr>
                <w:rFonts w:ascii="Times New Roman" w:hAnsi="Times New Roman"/>
              </w:rPr>
              <w:t>Efecto de la intervención</w:t>
            </w:r>
          </w:p>
          <w:p w14:paraId="00000027" w14:textId="13F897A3" w:rsidR="006737E2" w:rsidRDefault="002C7A13" w:rsidP="008C2C8D">
            <w:pPr>
              <w:ind w:right="151"/>
              <w:rPr>
                <w:rFonts w:ascii="Times New Roman" w:eastAsia="Times New Roman" w:hAnsi="Times New Roman" w:cs="Times New Roman"/>
              </w:rPr>
            </w:pPr>
            <w:r>
              <w:rPr>
                <w:rFonts w:ascii="Times New Roman" w:hAnsi="Times New Roman"/>
              </w:rPr>
              <w:t>(Incluir datos sobre logros de lectura/alfabetización temprana y otras áreas según corresponda).</w:t>
            </w:r>
          </w:p>
        </w:tc>
      </w:tr>
      <w:tr w:rsidR="006737E2" w14:paraId="23094746" w14:textId="77777777">
        <w:tc>
          <w:tcPr>
            <w:tcW w:w="5377" w:type="dxa"/>
            <w:shd w:val="clear" w:color="auto" w:fill="auto"/>
            <w:tcMar>
              <w:top w:w="100" w:type="dxa"/>
              <w:left w:w="100" w:type="dxa"/>
              <w:bottom w:w="100" w:type="dxa"/>
              <w:right w:w="100" w:type="dxa"/>
            </w:tcMar>
          </w:tcPr>
          <w:p w14:paraId="00000028" w14:textId="77777777" w:rsidR="006737E2" w:rsidRDefault="006737E2">
            <w:pPr>
              <w:widowControl w:val="0"/>
              <w:rPr>
                <w:rFonts w:ascii="Times New Roman" w:eastAsia="Times New Roman" w:hAnsi="Times New Roman" w:cs="Times New Roman"/>
              </w:rPr>
            </w:pPr>
          </w:p>
          <w:p w14:paraId="00000029" w14:textId="77777777" w:rsidR="006737E2"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A" w14:textId="77777777" w:rsidR="006737E2" w:rsidRDefault="006737E2">
            <w:pPr>
              <w:widowControl w:val="0"/>
              <w:rPr>
                <w:rFonts w:ascii="Times New Roman" w:eastAsia="Times New Roman" w:hAnsi="Times New Roman" w:cs="Times New Roman"/>
              </w:rPr>
            </w:pPr>
          </w:p>
        </w:tc>
      </w:tr>
      <w:tr w:rsidR="006737E2" w14:paraId="3600013A" w14:textId="77777777">
        <w:tc>
          <w:tcPr>
            <w:tcW w:w="5377" w:type="dxa"/>
            <w:shd w:val="clear" w:color="auto" w:fill="auto"/>
            <w:tcMar>
              <w:top w:w="100" w:type="dxa"/>
              <w:left w:w="100" w:type="dxa"/>
              <w:bottom w:w="100" w:type="dxa"/>
              <w:right w:w="100" w:type="dxa"/>
            </w:tcMar>
          </w:tcPr>
          <w:p w14:paraId="0000002B" w14:textId="77777777" w:rsidR="006737E2" w:rsidRDefault="006737E2">
            <w:pPr>
              <w:widowControl w:val="0"/>
              <w:rPr>
                <w:rFonts w:ascii="Times New Roman" w:eastAsia="Times New Roman" w:hAnsi="Times New Roman" w:cs="Times New Roman"/>
              </w:rPr>
            </w:pPr>
          </w:p>
          <w:p w14:paraId="0000002C" w14:textId="77777777" w:rsidR="006737E2"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D" w14:textId="77777777" w:rsidR="006737E2" w:rsidRDefault="006737E2">
            <w:pPr>
              <w:widowControl w:val="0"/>
              <w:rPr>
                <w:rFonts w:ascii="Times New Roman" w:eastAsia="Times New Roman" w:hAnsi="Times New Roman" w:cs="Times New Roman"/>
              </w:rPr>
            </w:pPr>
          </w:p>
        </w:tc>
      </w:tr>
      <w:tr w:rsidR="006737E2" w14:paraId="393BDBC6" w14:textId="77777777">
        <w:tc>
          <w:tcPr>
            <w:tcW w:w="5377" w:type="dxa"/>
            <w:shd w:val="clear" w:color="auto" w:fill="auto"/>
            <w:tcMar>
              <w:top w:w="100" w:type="dxa"/>
              <w:left w:w="100" w:type="dxa"/>
              <w:bottom w:w="100" w:type="dxa"/>
              <w:right w:w="100" w:type="dxa"/>
            </w:tcMar>
          </w:tcPr>
          <w:p w14:paraId="0000002E" w14:textId="77777777" w:rsidR="006737E2" w:rsidRDefault="006737E2">
            <w:pPr>
              <w:widowControl w:val="0"/>
              <w:rPr>
                <w:rFonts w:ascii="Times New Roman" w:eastAsia="Times New Roman" w:hAnsi="Times New Roman" w:cs="Times New Roman"/>
              </w:rPr>
            </w:pPr>
          </w:p>
          <w:p w14:paraId="0000002F" w14:textId="77777777" w:rsidR="006737E2"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30" w14:textId="77777777" w:rsidR="006737E2" w:rsidRDefault="006737E2">
            <w:pPr>
              <w:widowControl w:val="0"/>
              <w:rPr>
                <w:rFonts w:ascii="Times New Roman" w:eastAsia="Times New Roman" w:hAnsi="Times New Roman" w:cs="Times New Roman"/>
              </w:rPr>
            </w:pPr>
          </w:p>
        </w:tc>
      </w:tr>
      <w:tr w:rsidR="006737E2" w14:paraId="486AFC44" w14:textId="77777777">
        <w:tc>
          <w:tcPr>
            <w:tcW w:w="5377" w:type="dxa"/>
            <w:shd w:val="clear" w:color="auto" w:fill="auto"/>
            <w:tcMar>
              <w:top w:w="100" w:type="dxa"/>
              <w:left w:w="100" w:type="dxa"/>
              <w:bottom w:w="100" w:type="dxa"/>
              <w:right w:w="100" w:type="dxa"/>
            </w:tcMar>
          </w:tcPr>
          <w:p w14:paraId="00000031" w14:textId="77777777" w:rsidR="006737E2" w:rsidRDefault="006737E2">
            <w:pPr>
              <w:widowControl w:val="0"/>
              <w:rPr>
                <w:rFonts w:ascii="Times New Roman" w:eastAsia="Times New Roman" w:hAnsi="Times New Roman" w:cs="Times New Roman"/>
              </w:rPr>
            </w:pPr>
          </w:p>
          <w:p w14:paraId="00000032" w14:textId="77777777" w:rsidR="006737E2"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33" w14:textId="77777777" w:rsidR="006737E2" w:rsidRDefault="006737E2">
            <w:pPr>
              <w:widowControl w:val="0"/>
              <w:rPr>
                <w:rFonts w:ascii="Times New Roman" w:eastAsia="Times New Roman" w:hAnsi="Times New Roman" w:cs="Times New Roman"/>
              </w:rPr>
            </w:pPr>
          </w:p>
        </w:tc>
      </w:tr>
    </w:tbl>
    <w:p w14:paraId="00000034" w14:textId="77777777" w:rsidR="006737E2" w:rsidRDefault="002C7A13">
      <w:pPr>
        <w:tabs>
          <w:tab w:val="left" w:pos="720"/>
        </w:tabs>
        <w:rPr>
          <w:rFonts w:ascii="Times New Roman" w:eastAsia="Times New Roman" w:hAnsi="Times New Roman" w:cs="Times New Roman"/>
        </w:rPr>
      </w:pPr>
      <w:r>
        <w:rPr>
          <w:rFonts w:ascii="Times New Roman" w:hAnsi="Times New Roman"/>
        </w:rPr>
        <w:t xml:space="preserve"> </w:t>
      </w:r>
    </w:p>
    <w:p w14:paraId="00000035" w14:textId="77777777" w:rsidR="006737E2" w:rsidRDefault="002C7A13">
      <w:pPr>
        <w:tabs>
          <w:tab w:val="left" w:pos="0"/>
        </w:tabs>
        <w:ind w:hanging="270"/>
        <w:rPr>
          <w:rFonts w:ascii="Times New Roman" w:eastAsia="Times New Roman" w:hAnsi="Times New Roman" w:cs="Times New Roman"/>
          <w:b/>
        </w:rPr>
      </w:pPr>
      <w:r>
        <w:rPr>
          <w:rFonts w:ascii="Times New Roman" w:hAnsi="Times New Roman"/>
          <w:b/>
        </w:rPr>
        <w:br/>
        <w:t>II. INFORMACIÓN DE EVALUACIONES ADICIONALES Y OTROS MATERIALES EVALUATIVOS</w:t>
      </w:r>
    </w:p>
    <w:p w14:paraId="00000036" w14:textId="77777777" w:rsidR="006737E2" w:rsidRDefault="002C7A13">
      <w:pPr>
        <w:tabs>
          <w:tab w:val="left" w:pos="0"/>
        </w:tabs>
        <w:ind w:hanging="270"/>
        <w:rPr>
          <w:rFonts w:ascii="Times New Roman" w:eastAsia="Times New Roman" w:hAnsi="Times New Roman" w:cs="Times New Roman"/>
        </w:rPr>
      </w:pPr>
      <w:bookmarkStart w:id="0" w:name="_heading=h.gjdgxs"/>
      <w:bookmarkEnd w:id="0"/>
      <w:r>
        <w:rPr>
          <w:rFonts w:ascii="Times New Roman" w:hAnsi="Times New Roman"/>
          <w:b/>
        </w:rPr>
        <w:tab/>
      </w:r>
      <w:r>
        <w:rPr>
          <w:rFonts w:ascii="Times New Roman" w:hAnsi="Times New Roman"/>
        </w:rPr>
        <w:t xml:space="preserve">Debe incluir información sobre las habilidades académicas y funcionales de </w:t>
      </w:r>
      <w:r>
        <w:rPr>
          <w:rFonts w:ascii="Times New Roman" w:hAnsi="Times New Roman"/>
          <w:b/>
        </w:rPr>
        <w:t>alfabetización temprana</w:t>
      </w:r>
      <w:r>
        <w:rPr>
          <w:rFonts w:ascii="Times New Roman" w:hAnsi="Times New Roman"/>
        </w:rPr>
        <w:t xml:space="preserve"> o de </w:t>
      </w:r>
      <w:r>
        <w:rPr>
          <w:rFonts w:ascii="Times New Roman" w:hAnsi="Times New Roman"/>
          <w:b/>
        </w:rPr>
        <w:t>lectura</w:t>
      </w:r>
      <w:r>
        <w:rPr>
          <w:rFonts w:ascii="Times New Roman" w:hAnsi="Times New Roman"/>
        </w:rPr>
        <w:t xml:space="preserve"> del estudiante. Incluya cualquier información recopilada durante la evaluación relativa a </w:t>
      </w:r>
      <w:r>
        <w:rPr>
          <w:rFonts w:ascii="Times New Roman" w:hAnsi="Times New Roman"/>
          <w:highlight w:val="yellow"/>
        </w:rPr>
        <w:t>áreas de interés</w:t>
      </w:r>
      <w:r>
        <w:rPr>
          <w:rFonts w:ascii="Times New Roman" w:hAnsi="Times New Roman"/>
        </w:rPr>
        <w:t xml:space="preserve"> (por ej., habilidades académicas o funcionales, como logro en las áreas de contenido, aprendizaje cognitivo, comunicación, independencia y autodeterminación, aprendizaje físico y de salud, social y emocional).</w:t>
      </w:r>
    </w:p>
    <w:p w14:paraId="00000037" w14:textId="77777777" w:rsidR="006737E2" w:rsidRDefault="006737E2">
      <w:pPr>
        <w:tabs>
          <w:tab w:val="left" w:pos="0"/>
        </w:tabs>
        <w:ind w:hanging="180"/>
        <w:rPr>
          <w:rFonts w:ascii="Times New Roman" w:eastAsia="Times New Roman" w:hAnsi="Times New Roman" w:cs="Times New Roman"/>
        </w:rPr>
      </w:pPr>
    </w:p>
    <w:p w14:paraId="00000038" w14:textId="77777777" w:rsidR="006737E2" w:rsidRDefault="006737E2">
      <w:pPr>
        <w:rPr>
          <w:rFonts w:ascii="Times New Roman" w:eastAsia="Times New Roman" w:hAnsi="Times New Roman" w:cs="Times New Roman"/>
        </w:rPr>
      </w:pPr>
    </w:p>
    <w:p w14:paraId="00000039" w14:textId="77777777" w:rsidR="006737E2" w:rsidRDefault="00000000">
      <w:pPr>
        <w:rPr>
          <w:rFonts w:ascii="Times New Roman" w:eastAsia="Times New Roman" w:hAnsi="Times New Roman" w:cs="Times New Roman"/>
        </w:rPr>
      </w:pPr>
      <w:sdt>
        <w:sdtPr>
          <w:tag w:val="goog_rdk_1"/>
          <w:id w:val="-1766295411"/>
        </w:sdtPr>
        <w:sdtContent>
          <w:r w:rsidR="00826386">
            <w:rPr>
              <w:rFonts w:ascii="Arial Unicode MS" w:hAnsi="Arial Unicode MS"/>
            </w:rPr>
            <w:t>☐</w:t>
          </w:r>
        </w:sdtContent>
      </w:sdt>
      <w:r w:rsidR="00826386">
        <w:rPr>
          <w:rFonts w:ascii="Times New Roman" w:hAnsi="Times New Roman"/>
        </w:rPr>
        <w:t xml:space="preserve"> Sí    </w:t>
      </w:r>
      <w:sdt>
        <w:sdtPr>
          <w:tag w:val="goog_rdk_2"/>
          <w:id w:val="415670672"/>
        </w:sdtPr>
        <w:sdtContent>
          <w:r w:rsidR="00826386">
            <w:rPr>
              <w:rFonts w:ascii="Arial Unicode MS" w:hAnsi="Arial Unicode MS"/>
            </w:rPr>
            <w:t>☐</w:t>
          </w:r>
        </w:sdtContent>
      </w:sdt>
      <w:r w:rsidR="00826386">
        <w:rPr>
          <w:rFonts w:ascii="Times New Roman" w:hAnsi="Times New Roman"/>
        </w:rPr>
        <w:t xml:space="preserve"> No    Se recopiló información de evaluaciones adicionales o de otros materiales evaluativos. </w:t>
      </w:r>
      <w:r w:rsidR="00826386">
        <w:rPr>
          <w:rFonts w:ascii="Times New Roman" w:hAnsi="Times New Roman"/>
          <w:i/>
        </w:rPr>
        <w:t>(En caso afirmativo, adjunte los informes o proporcione un resumen a continuación).</w:t>
      </w:r>
    </w:p>
    <w:p w14:paraId="0000003A" w14:textId="77777777" w:rsidR="006737E2" w:rsidRDefault="002C7A13">
      <w:pPr>
        <w:tabs>
          <w:tab w:val="left" w:pos="0"/>
        </w:tabs>
        <w:rPr>
          <w:rFonts w:ascii="Times New Roman" w:eastAsia="Times New Roman" w:hAnsi="Times New Roman" w:cs="Times New Roman"/>
        </w:rPr>
      </w:pPr>
      <w:r>
        <w:rPr>
          <w:rFonts w:ascii="Times New Roman" w:hAnsi="Times New Roman"/>
        </w:rPr>
        <w:br/>
      </w:r>
      <w:r>
        <w:rPr>
          <w:rFonts w:ascii="Times New Roman" w:hAnsi="Times New Roman"/>
        </w:rPr>
        <w:br/>
        <w:t>Académico:</w:t>
      </w:r>
    </w:p>
    <w:p w14:paraId="0000003B" w14:textId="77777777" w:rsidR="006737E2" w:rsidRDefault="006737E2">
      <w:pPr>
        <w:tabs>
          <w:tab w:val="left" w:pos="0"/>
        </w:tabs>
        <w:rPr>
          <w:rFonts w:ascii="Times New Roman" w:eastAsia="Times New Roman" w:hAnsi="Times New Roman" w:cs="Times New Roman"/>
        </w:rPr>
      </w:pPr>
    </w:p>
    <w:p w14:paraId="0000003C" w14:textId="77777777" w:rsidR="006737E2" w:rsidRDefault="006737E2">
      <w:pPr>
        <w:tabs>
          <w:tab w:val="left" w:pos="0"/>
        </w:tabs>
        <w:rPr>
          <w:rFonts w:ascii="Times New Roman" w:eastAsia="Times New Roman" w:hAnsi="Times New Roman" w:cs="Times New Roman"/>
        </w:rPr>
      </w:pPr>
    </w:p>
    <w:p w14:paraId="0000003D" w14:textId="77777777" w:rsidR="006737E2" w:rsidRDefault="006737E2">
      <w:pPr>
        <w:tabs>
          <w:tab w:val="left" w:pos="0"/>
        </w:tabs>
        <w:rPr>
          <w:rFonts w:ascii="Times New Roman" w:eastAsia="Times New Roman" w:hAnsi="Times New Roman" w:cs="Times New Roman"/>
        </w:rPr>
      </w:pPr>
    </w:p>
    <w:p w14:paraId="0000003E" w14:textId="77777777" w:rsidR="006737E2" w:rsidRDefault="006737E2">
      <w:pPr>
        <w:tabs>
          <w:tab w:val="left" w:pos="0"/>
        </w:tabs>
        <w:rPr>
          <w:rFonts w:ascii="Times New Roman" w:eastAsia="Times New Roman" w:hAnsi="Times New Roman" w:cs="Times New Roman"/>
        </w:rPr>
      </w:pPr>
    </w:p>
    <w:p w14:paraId="0000003F" w14:textId="77777777" w:rsidR="006737E2" w:rsidRDefault="006737E2">
      <w:pPr>
        <w:tabs>
          <w:tab w:val="left" w:pos="0"/>
        </w:tabs>
        <w:rPr>
          <w:rFonts w:ascii="Times New Roman" w:eastAsia="Times New Roman" w:hAnsi="Times New Roman" w:cs="Times New Roman"/>
        </w:rPr>
      </w:pPr>
    </w:p>
    <w:p w14:paraId="00000040" w14:textId="77777777" w:rsidR="006737E2" w:rsidRDefault="006737E2">
      <w:pPr>
        <w:tabs>
          <w:tab w:val="left" w:pos="0"/>
        </w:tabs>
        <w:rPr>
          <w:rFonts w:ascii="Times New Roman" w:eastAsia="Times New Roman" w:hAnsi="Times New Roman" w:cs="Times New Roman"/>
        </w:rPr>
      </w:pPr>
    </w:p>
    <w:p w14:paraId="00000041" w14:textId="77777777" w:rsidR="006737E2" w:rsidRDefault="006737E2">
      <w:pPr>
        <w:tabs>
          <w:tab w:val="left" w:pos="0"/>
        </w:tabs>
        <w:rPr>
          <w:rFonts w:ascii="Times New Roman" w:eastAsia="Times New Roman" w:hAnsi="Times New Roman" w:cs="Times New Roman"/>
        </w:rPr>
      </w:pPr>
    </w:p>
    <w:p w14:paraId="00000042" w14:textId="77777777" w:rsidR="006737E2" w:rsidRDefault="006737E2">
      <w:pPr>
        <w:tabs>
          <w:tab w:val="left" w:pos="0"/>
        </w:tabs>
        <w:rPr>
          <w:rFonts w:ascii="Times New Roman" w:eastAsia="Times New Roman" w:hAnsi="Times New Roman" w:cs="Times New Roman"/>
        </w:rPr>
      </w:pPr>
    </w:p>
    <w:p w14:paraId="00000043" w14:textId="77777777" w:rsidR="006737E2" w:rsidRDefault="002C7A13">
      <w:pPr>
        <w:tabs>
          <w:tab w:val="left" w:pos="0"/>
        </w:tabs>
        <w:rPr>
          <w:rFonts w:ascii="Times New Roman" w:eastAsia="Times New Roman" w:hAnsi="Times New Roman" w:cs="Times New Roman"/>
        </w:rPr>
      </w:pPr>
      <w:r>
        <w:rPr>
          <w:rFonts w:ascii="Times New Roman" w:hAnsi="Times New Roman"/>
        </w:rPr>
        <w:t>Funcional:</w:t>
      </w:r>
    </w:p>
    <w:p w14:paraId="00000044" w14:textId="42FB6227" w:rsidR="006737E2" w:rsidRDefault="006737E2">
      <w:pPr>
        <w:tabs>
          <w:tab w:val="left" w:pos="0"/>
        </w:tabs>
        <w:rPr>
          <w:rFonts w:ascii="Times New Roman" w:eastAsia="Times New Roman" w:hAnsi="Times New Roman" w:cs="Times New Roman"/>
        </w:rPr>
      </w:pPr>
    </w:p>
    <w:p w14:paraId="40F13A19" w14:textId="014EB950" w:rsidR="00100C1C" w:rsidRDefault="00100C1C">
      <w:pPr>
        <w:tabs>
          <w:tab w:val="left" w:pos="0"/>
        </w:tabs>
        <w:rPr>
          <w:rFonts w:ascii="Times New Roman" w:eastAsia="Times New Roman" w:hAnsi="Times New Roman" w:cs="Times New Roman"/>
        </w:rPr>
      </w:pPr>
    </w:p>
    <w:p w14:paraId="4427D893" w14:textId="47AC672E" w:rsidR="00100C1C" w:rsidRDefault="00100C1C">
      <w:pPr>
        <w:tabs>
          <w:tab w:val="left" w:pos="0"/>
        </w:tabs>
        <w:rPr>
          <w:rFonts w:ascii="Times New Roman" w:eastAsia="Times New Roman" w:hAnsi="Times New Roman" w:cs="Times New Roman"/>
        </w:rPr>
      </w:pPr>
    </w:p>
    <w:p w14:paraId="3BFF249B" w14:textId="462C206E" w:rsidR="00100C1C" w:rsidRDefault="00100C1C">
      <w:pPr>
        <w:tabs>
          <w:tab w:val="left" w:pos="0"/>
        </w:tabs>
        <w:rPr>
          <w:rFonts w:ascii="Times New Roman" w:eastAsia="Times New Roman" w:hAnsi="Times New Roman" w:cs="Times New Roman"/>
        </w:rPr>
      </w:pPr>
    </w:p>
    <w:p w14:paraId="25E4F8CD" w14:textId="77777777" w:rsidR="00100C1C" w:rsidRDefault="00100C1C">
      <w:pPr>
        <w:tabs>
          <w:tab w:val="left" w:pos="0"/>
        </w:tabs>
        <w:rPr>
          <w:rFonts w:ascii="Times New Roman" w:eastAsia="Times New Roman" w:hAnsi="Times New Roman" w:cs="Times New Roman"/>
        </w:rPr>
      </w:pPr>
    </w:p>
    <w:p w14:paraId="00000045" w14:textId="77777777" w:rsidR="006737E2" w:rsidRDefault="006737E2">
      <w:pPr>
        <w:tabs>
          <w:tab w:val="left" w:pos="0"/>
        </w:tabs>
        <w:rPr>
          <w:rFonts w:ascii="Times New Roman" w:eastAsia="Times New Roman" w:hAnsi="Times New Roman" w:cs="Times New Roman"/>
        </w:rPr>
      </w:pPr>
    </w:p>
    <w:p w14:paraId="00000046" w14:textId="77777777" w:rsidR="006737E2" w:rsidRDefault="006737E2">
      <w:pPr>
        <w:tabs>
          <w:tab w:val="left" w:pos="0"/>
        </w:tabs>
        <w:rPr>
          <w:rFonts w:ascii="Times New Roman" w:eastAsia="Times New Roman" w:hAnsi="Times New Roman" w:cs="Times New Roman"/>
        </w:rPr>
      </w:pPr>
    </w:p>
    <w:p w14:paraId="00000047" w14:textId="5C2985F8" w:rsidR="006737E2" w:rsidRDefault="006737E2">
      <w:pPr>
        <w:tabs>
          <w:tab w:val="left" w:pos="0"/>
        </w:tabs>
        <w:rPr>
          <w:rFonts w:ascii="Times New Roman" w:eastAsia="Times New Roman" w:hAnsi="Times New Roman" w:cs="Times New Roman"/>
        </w:rPr>
      </w:pPr>
    </w:p>
    <w:p w14:paraId="40056F75" w14:textId="77777777" w:rsidR="00100C1C" w:rsidRDefault="00100C1C">
      <w:pPr>
        <w:tabs>
          <w:tab w:val="left" w:pos="0"/>
        </w:tabs>
        <w:rPr>
          <w:rFonts w:ascii="Times New Roman" w:eastAsia="Times New Roman" w:hAnsi="Times New Roman" w:cs="Times New Roman"/>
        </w:rPr>
      </w:pPr>
    </w:p>
    <w:p w14:paraId="00000048" w14:textId="09216303" w:rsidR="006737E2" w:rsidRDefault="002C7A13">
      <w:pPr>
        <w:tabs>
          <w:tab w:val="left" w:pos="0"/>
        </w:tabs>
        <w:ind w:hanging="180"/>
        <w:rPr>
          <w:rFonts w:ascii="Times New Roman" w:eastAsia="Times New Roman" w:hAnsi="Times New Roman" w:cs="Times New Roman"/>
          <w:highlight w:val="yellow"/>
        </w:rPr>
      </w:pPr>
      <w:r>
        <w:rPr>
          <w:rFonts w:ascii="Times New Roman" w:hAnsi="Times New Roman"/>
          <w:b/>
          <w:smallCaps/>
        </w:rPr>
        <w:t xml:space="preserve"> </w:t>
      </w:r>
      <w:r>
        <w:rPr>
          <w:rFonts w:ascii="Times New Roman" w:hAnsi="Times New Roman"/>
          <w:b/>
          <w:smallCaps/>
          <w:highlight w:val="yellow"/>
        </w:rPr>
        <w:t xml:space="preserve">III. </w:t>
      </w:r>
      <w:r>
        <w:rPr>
          <w:rFonts w:ascii="Times New Roman" w:hAnsi="Times New Roman"/>
          <w:highlight w:val="yellow"/>
        </w:rPr>
        <w:t xml:space="preserve">La información relativa a todas las áreas de interés identificadas en la remisión y las áreas adicionales identificadas durante la revisión de los datos existentes se documentan en </w:t>
      </w:r>
      <w:r>
        <w:rPr>
          <w:rFonts w:ascii="Times New Roman" w:hAnsi="Times New Roman"/>
          <w:i/>
          <w:highlight w:val="yellow"/>
        </w:rPr>
        <w:t>Información de datos existentes</w:t>
      </w:r>
      <w:r>
        <w:rPr>
          <w:rFonts w:ascii="Times New Roman" w:hAnsi="Times New Roman"/>
          <w:highlight w:val="yellow"/>
        </w:rPr>
        <w:t xml:space="preserve"> o en </w:t>
      </w:r>
      <w:r>
        <w:rPr>
          <w:rFonts w:ascii="Times New Roman" w:hAnsi="Times New Roman"/>
          <w:i/>
          <w:highlight w:val="yellow"/>
        </w:rPr>
        <w:t>Información de evaluaciones adicionales</w:t>
      </w:r>
      <w:r>
        <w:rPr>
          <w:rFonts w:ascii="Times New Roman" w:hAnsi="Times New Roman"/>
          <w:highlight w:val="yellow"/>
        </w:rPr>
        <w:t xml:space="preserve">. </w:t>
      </w:r>
    </w:p>
    <w:p w14:paraId="00000049" w14:textId="77777777" w:rsidR="006737E2" w:rsidRDefault="00000000">
      <w:pPr>
        <w:tabs>
          <w:tab w:val="left" w:pos="0"/>
        </w:tabs>
        <w:rPr>
          <w:rFonts w:ascii="Times New Roman" w:eastAsia="Times New Roman" w:hAnsi="Times New Roman" w:cs="Times New Roman"/>
        </w:rPr>
      </w:pPr>
      <w:sdt>
        <w:sdtPr>
          <w:tag w:val="goog_rdk_3"/>
          <w:id w:val="1745525758"/>
        </w:sdtPr>
        <w:sdtContent>
          <w:r w:rsidR="00826386">
            <w:rPr>
              <w:rFonts w:ascii="Arial Unicode MS" w:hAnsi="Arial Unicode MS"/>
              <w:highlight w:val="yellow"/>
            </w:rPr>
            <w:t xml:space="preserve">    ☐ </w:t>
          </w:r>
        </w:sdtContent>
      </w:sdt>
      <w:r w:rsidR="00826386">
        <w:rPr>
          <w:rFonts w:ascii="Times New Roman" w:hAnsi="Times New Roman"/>
          <w:highlight w:val="yellow"/>
        </w:rPr>
        <w:t xml:space="preserve">Sí      </w:t>
      </w:r>
      <w:sdt>
        <w:sdtPr>
          <w:tag w:val="goog_rdk_4"/>
          <w:id w:val="-919171208"/>
        </w:sdtPr>
        <w:sdtContent>
          <w:r w:rsidR="00826386">
            <w:rPr>
              <w:rFonts w:ascii="Arial Unicode MS" w:hAnsi="Arial Unicode MS"/>
              <w:highlight w:val="yellow"/>
            </w:rPr>
            <w:t xml:space="preserve">☐ </w:t>
          </w:r>
        </w:sdtContent>
      </w:sdt>
      <w:r w:rsidR="00826386">
        <w:rPr>
          <w:rFonts w:ascii="Times New Roman" w:hAnsi="Times New Roman"/>
          <w:highlight w:val="yellow"/>
        </w:rPr>
        <w:t>No</w:t>
      </w:r>
      <w:r w:rsidR="00826386">
        <w:br w:type="page"/>
      </w:r>
    </w:p>
    <w:p w14:paraId="0000004A" w14:textId="77777777" w:rsidR="006737E2" w:rsidRDefault="002C7A13">
      <w:pPr>
        <w:tabs>
          <w:tab w:val="left" w:pos="0"/>
        </w:tabs>
        <w:ind w:hanging="270"/>
        <w:rPr>
          <w:rFonts w:ascii="Times New Roman" w:eastAsia="Times New Roman" w:hAnsi="Times New Roman" w:cs="Times New Roman"/>
          <w:b/>
        </w:rPr>
      </w:pPr>
      <w:r>
        <w:rPr>
          <w:rFonts w:ascii="Times New Roman" w:hAnsi="Times New Roman"/>
          <w:b/>
        </w:rPr>
        <w:lastRenderedPageBreak/>
        <w:t>IV. DETERMINACIÓN DE CATEGORÍA DE DISCAPACIDAD Y NECESIDAD DE INSTRUCCIÓN ESPECIALMENTE DISEÑADA</w:t>
      </w:r>
      <w:r>
        <w:rPr>
          <w:rFonts w:ascii="Times New Roman" w:hAnsi="Times New Roman"/>
          <w:b/>
        </w:rPr>
        <w:br/>
      </w:r>
    </w:p>
    <w:tbl>
      <w:tblPr>
        <w:tblStyle w:val="af4"/>
        <w:tblW w:w="107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6737E2" w14:paraId="26314169" w14:textId="77777777">
        <w:tc>
          <w:tcPr>
            <w:tcW w:w="10710" w:type="dxa"/>
            <w:shd w:val="clear" w:color="auto" w:fill="auto"/>
            <w:tcMar>
              <w:top w:w="100" w:type="dxa"/>
              <w:left w:w="100" w:type="dxa"/>
              <w:bottom w:w="100" w:type="dxa"/>
              <w:right w:w="100" w:type="dxa"/>
            </w:tcMar>
          </w:tcPr>
          <w:p w14:paraId="0000004B" w14:textId="5805AEC3" w:rsidR="006737E2" w:rsidRDefault="002C7A13">
            <w:pPr>
              <w:widowControl w:val="0"/>
              <w:jc w:val="both"/>
              <w:rPr>
                <w:rFonts w:ascii="Times New Roman" w:eastAsia="Times New Roman" w:hAnsi="Times New Roman" w:cs="Times New Roman"/>
              </w:rPr>
            </w:pPr>
            <w:r>
              <w:rPr>
                <w:rFonts w:ascii="Times New Roman" w:hAnsi="Times New Roman"/>
              </w:rPr>
              <w:t>El equipo del IEP debe determinar</w:t>
            </w:r>
            <w:r>
              <w:rPr>
                <w:rFonts w:ascii="Times New Roman" w:hAnsi="Times New Roman"/>
                <w:highlight w:val="yellow"/>
              </w:rPr>
              <w:t xml:space="preserve"> si un estudiante cumple con los criterios para la categoría de discapacidad según PI 11.36, Código de Administración de Wisconsin.</w:t>
            </w:r>
            <w:r>
              <w:rPr>
                <w:rFonts w:ascii="Times New Roman" w:hAnsi="Times New Roman"/>
              </w:rPr>
              <w:t xml:space="preserve"> Se identifica que un estudiante tiene una discapacidad si el equipo del IEP determina que dicho estudiante tiene una discapacidad que afecta adversamente su desempeño educativo y, como resultado, necesita instrucción especialmente diseñada. Utilice los </w:t>
            </w:r>
            <w:r>
              <w:rPr>
                <w:rFonts w:ascii="Times New Roman" w:hAnsi="Times New Roman"/>
                <w:highlight w:val="yellow"/>
              </w:rPr>
              <w:t>formularios</w:t>
            </w:r>
            <w:r>
              <w:rPr>
                <w:rFonts w:ascii="Times New Roman" w:hAnsi="Times New Roman"/>
              </w:rPr>
              <w:t xml:space="preserve"> de criterios de </w:t>
            </w:r>
            <w:r>
              <w:rPr>
                <w:rFonts w:ascii="Times New Roman" w:hAnsi="Times New Roman"/>
                <w:highlight w:val="yellow"/>
              </w:rPr>
              <w:t>categorías de discapacidad</w:t>
            </w:r>
            <w:r>
              <w:rPr>
                <w:rFonts w:ascii="Times New Roman" w:hAnsi="Times New Roman"/>
              </w:rPr>
              <w:t xml:space="preserve"> para contribuir con la documentación de los elementos requeridos para cada categoría de discapacidad. Se requiere documentación adicional para las categorías de dificultades específicas del aprendizaje y ciego y persona con discapacidad visual (ver más abajo).</w:t>
            </w:r>
          </w:p>
        </w:tc>
      </w:tr>
    </w:tbl>
    <w:p w14:paraId="0000004C" w14:textId="77777777" w:rsidR="006737E2" w:rsidRDefault="006737E2">
      <w:pPr>
        <w:ind w:right="-720"/>
        <w:jc w:val="center"/>
        <w:rPr>
          <w:rFonts w:ascii="Times New Roman" w:eastAsia="Times New Roman" w:hAnsi="Times New Roman" w:cs="Times New Roman"/>
        </w:rPr>
      </w:pPr>
    </w:p>
    <w:p w14:paraId="0000004D" w14:textId="77777777" w:rsidR="006737E2" w:rsidRDefault="002C7A13">
      <w:pPr>
        <w:numPr>
          <w:ilvl w:val="0"/>
          <w:numId w:val="3"/>
        </w:numPr>
        <w:pBdr>
          <w:top w:val="nil"/>
          <w:left w:val="nil"/>
          <w:bottom w:val="nil"/>
          <w:right w:val="nil"/>
          <w:between w:val="nil"/>
        </w:pBdr>
        <w:tabs>
          <w:tab w:val="left" w:pos="360"/>
        </w:tabs>
        <w:ind w:left="0" w:right="-720" w:firstLine="0"/>
        <w:rPr>
          <w:rFonts w:ascii="Times New Roman" w:eastAsia="Times New Roman" w:hAnsi="Times New Roman" w:cs="Times New Roman"/>
        </w:rPr>
      </w:pPr>
      <w:r>
        <w:rPr>
          <w:rFonts w:ascii="Times New Roman" w:hAnsi="Times New Roman"/>
        </w:rPr>
        <w:t>DETERMINACIÓN DE CATEGORÍA DE DISCAPACIDAD</w:t>
      </w:r>
    </w:p>
    <w:p w14:paraId="0000004E" w14:textId="77777777" w:rsidR="006737E2" w:rsidRDefault="006737E2">
      <w:pPr>
        <w:tabs>
          <w:tab w:val="left" w:pos="360"/>
        </w:tabs>
        <w:ind w:right="-720"/>
        <w:rPr>
          <w:rFonts w:ascii="Times New Roman" w:eastAsia="Times New Roman" w:hAnsi="Times New Roman" w:cs="Times New Roman"/>
        </w:rPr>
      </w:pPr>
    </w:p>
    <w:p w14:paraId="0000004F" w14:textId="77777777" w:rsidR="006737E2" w:rsidRDefault="002C7A13">
      <w:pPr>
        <w:numPr>
          <w:ilvl w:val="3"/>
          <w:numId w:val="4"/>
        </w:numPr>
        <w:tabs>
          <w:tab w:val="left" w:pos="360"/>
        </w:tabs>
        <w:ind w:left="0" w:right="-720" w:firstLine="0"/>
      </w:pPr>
      <w:r>
        <w:rPr>
          <w:rFonts w:ascii="Times New Roman" w:hAnsi="Times New Roman"/>
        </w:rPr>
        <w:t>Al considerar si el estudiante cumple con los criterios para una o más categorías de discapacidad, es posible que el equipo del IEP no considere elegible al estudiante si el factor de determinación se debe a la falta de instrucción adecuada en lectura o matemáticas, o un dominio limitado del inglés. Si corresponde alguna de estas razones, describa:</w:t>
      </w:r>
    </w:p>
    <w:p w14:paraId="00000050" w14:textId="77777777" w:rsidR="006737E2" w:rsidRDefault="002C7A13">
      <w:pPr>
        <w:tabs>
          <w:tab w:val="left" w:pos="360"/>
        </w:tabs>
        <w:ind w:right="-720"/>
      </w:pPr>
      <w:r>
        <w:rPr>
          <w:rFonts w:ascii="Times New Roman" w:hAnsi="Times New Roman"/>
        </w:rPr>
        <w:br/>
      </w:r>
      <w:r>
        <w:rPr>
          <w:rFonts w:ascii="Noto Sans Symbols" w:hAnsi="Noto Sans Symbols"/>
        </w:rPr>
        <w:t xml:space="preserve">◻ </w:t>
      </w:r>
      <w:r>
        <w:rPr>
          <w:rFonts w:ascii="Times New Roman" w:hAnsi="Times New Roman"/>
        </w:rPr>
        <w:t>No corresponde</w:t>
      </w:r>
      <w:r>
        <w:rPr>
          <w:rFonts w:ascii="Times New Roman" w:hAnsi="Times New Roman"/>
        </w:rPr>
        <w:br/>
      </w:r>
    </w:p>
    <w:p w14:paraId="00000051" w14:textId="2118CF46" w:rsidR="006737E2" w:rsidRDefault="002C7A13">
      <w:pPr>
        <w:numPr>
          <w:ilvl w:val="3"/>
          <w:numId w:val="4"/>
        </w:numPr>
        <w:tabs>
          <w:tab w:val="left" w:pos="360"/>
        </w:tabs>
        <w:ind w:left="0" w:right="-720" w:firstLine="0"/>
      </w:pPr>
      <w:r>
        <w:rPr>
          <w:rFonts w:ascii="Times New Roman" w:hAnsi="Times New Roman"/>
        </w:rPr>
        <w:t>El distrito debe tomar medidas para abordar la falta de instrucción adecuada o el dominio limitado del inglés del estudiante.</w:t>
      </w:r>
      <w:r w:rsidR="00CA1E46">
        <w:rPr>
          <w:rFonts w:ascii="Times New Roman" w:hAnsi="Times New Roman"/>
        </w:rPr>
        <w:t xml:space="preserve"> </w:t>
      </w:r>
      <w:r>
        <w:rPr>
          <w:rFonts w:ascii="Times New Roman" w:hAnsi="Times New Roman"/>
        </w:rPr>
        <w:t xml:space="preserve">Recomendaciones: </w:t>
      </w:r>
    </w:p>
    <w:p w14:paraId="00000052" w14:textId="77777777" w:rsidR="006737E2" w:rsidRDefault="006737E2">
      <w:pPr>
        <w:tabs>
          <w:tab w:val="left" w:pos="360"/>
        </w:tabs>
        <w:ind w:right="-720"/>
        <w:rPr>
          <w:rFonts w:ascii="Times New Roman" w:eastAsia="Times New Roman" w:hAnsi="Times New Roman" w:cs="Times New Roman"/>
        </w:rPr>
      </w:pPr>
    </w:p>
    <w:p w14:paraId="00000053" w14:textId="77777777" w:rsidR="006737E2" w:rsidRDefault="002C7A13">
      <w:pPr>
        <w:tabs>
          <w:tab w:val="left" w:pos="360"/>
        </w:tabs>
        <w:ind w:right="-720"/>
        <w:rPr>
          <w:rFonts w:ascii="Times New Roman" w:eastAsia="Times New Roman" w:hAnsi="Times New Roman" w:cs="Times New Roman"/>
        </w:rPr>
      </w:pPr>
      <w:r>
        <w:rPr>
          <w:rFonts w:ascii="Noto Sans Symbols" w:hAnsi="Noto Sans Symbols"/>
        </w:rPr>
        <w:t xml:space="preserve">◻ </w:t>
      </w:r>
      <w:r>
        <w:rPr>
          <w:rFonts w:ascii="Times New Roman" w:hAnsi="Times New Roman"/>
        </w:rPr>
        <w:t>No corresponde</w:t>
      </w:r>
    </w:p>
    <w:p w14:paraId="00000054" w14:textId="77777777" w:rsidR="006737E2" w:rsidRDefault="006737E2">
      <w:pPr>
        <w:tabs>
          <w:tab w:val="left" w:pos="360"/>
        </w:tabs>
        <w:ind w:right="-720"/>
      </w:pPr>
    </w:p>
    <w:p w14:paraId="00000055" w14:textId="77777777" w:rsidR="006737E2" w:rsidRDefault="002C7A13">
      <w:pPr>
        <w:numPr>
          <w:ilvl w:val="3"/>
          <w:numId w:val="4"/>
        </w:numPr>
        <w:tabs>
          <w:tab w:val="left" w:pos="360"/>
        </w:tabs>
        <w:ind w:left="0" w:right="-720" w:firstLine="0"/>
      </w:pPr>
      <w:r>
        <w:rPr>
          <w:rFonts w:ascii="Times New Roman" w:hAnsi="Times New Roman"/>
        </w:rPr>
        <w:t xml:space="preserve">Este estudiante cumple con los criterios para una o más de las siguientes categorías de discapacidad </w:t>
      </w:r>
      <w:r>
        <w:rPr>
          <w:rFonts w:ascii="Times New Roman" w:hAnsi="Times New Roman"/>
          <w:i/>
        </w:rPr>
        <w:t>(marque todas las opciones que correspondan)</w:t>
      </w:r>
      <w:r>
        <w:rPr>
          <w:rFonts w:ascii="Times New Roman" w:hAnsi="Times New Roman"/>
        </w:rPr>
        <w:t xml:space="preserve">: </w:t>
      </w:r>
    </w:p>
    <w:p w14:paraId="00000056" w14:textId="77777777" w:rsidR="006737E2" w:rsidRDefault="006737E2">
      <w:pPr>
        <w:ind w:right="504"/>
        <w:jc w:val="both"/>
      </w:pPr>
    </w:p>
    <w:tbl>
      <w:tblPr>
        <w:tblStyle w:val="af5"/>
        <w:tblW w:w="90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050"/>
      </w:tblGrid>
      <w:tr w:rsidR="006737E2" w14:paraId="4AA71DA1" w14:textId="77777777" w:rsidTr="00076668">
        <w:tc>
          <w:tcPr>
            <w:tcW w:w="4950" w:type="dxa"/>
            <w:shd w:val="clear" w:color="auto" w:fill="auto"/>
          </w:tcPr>
          <w:p w14:paraId="00000057" w14:textId="77777777" w:rsidR="006737E2" w:rsidRDefault="002C7A13">
            <w:pPr>
              <w:ind w:right="504"/>
              <w:rPr>
                <w:rFonts w:ascii="Times New Roman" w:eastAsia="Times New Roman" w:hAnsi="Times New Roman" w:cs="Times New Roman"/>
              </w:rPr>
            </w:pPr>
            <w:r>
              <w:rPr>
                <w:rFonts w:ascii="Times New Roman" w:hAnsi="Times New Roman"/>
              </w:rPr>
              <w:t>☐ Autismo</w:t>
            </w:r>
          </w:p>
          <w:p w14:paraId="00000058" w14:textId="77777777" w:rsidR="006737E2" w:rsidRDefault="006737E2">
            <w:pPr>
              <w:ind w:right="504"/>
              <w:rPr>
                <w:rFonts w:ascii="Times New Roman" w:eastAsia="Times New Roman" w:hAnsi="Times New Roman" w:cs="Times New Roman"/>
              </w:rPr>
            </w:pPr>
          </w:p>
        </w:tc>
        <w:tc>
          <w:tcPr>
            <w:tcW w:w="4050" w:type="dxa"/>
            <w:shd w:val="clear" w:color="auto" w:fill="auto"/>
          </w:tcPr>
          <w:p w14:paraId="00000059" w14:textId="77777777" w:rsidR="006737E2" w:rsidRDefault="002C7A13">
            <w:pPr>
              <w:ind w:right="-720"/>
            </w:pPr>
            <w:r>
              <w:rPr>
                <w:rFonts w:ascii="Times New Roman" w:hAnsi="Times New Roman"/>
              </w:rPr>
              <w:t>☐ Otro impedimento de salud</w:t>
            </w:r>
          </w:p>
        </w:tc>
      </w:tr>
      <w:tr w:rsidR="006737E2" w14:paraId="08288415" w14:textId="77777777" w:rsidTr="00076668">
        <w:trPr>
          <w:trHeight w:val="870"/>
        </w:trPr>
        <w:tc>
          <w:tcPr>
            <w:tcW w:w="4950" w:type="dxa"/>
            <w:shd w:val="clear" w:color="auto" w:fill="auto"/>
          </w:tcPr>
          <w:p w14:paraId="0000005A" w14:textId="77777777" w:rsidR="006737E2" w:rsidRDefault="002C7A13">
            <w:pPr>
              <w:ind w:right="504"/>
            </w:pPr>
            <w:r>
              <w:rPr>
                <w:rFonts w:ascii="Times New Roman" w:hAnsi="Times New Roman"/>
              </w:rPr>
              <w:t xml:space="preserve">☐ Ciego o persona con discapacidad visual </w:t>
            </w:r>
          </w:p>
          <w:p w14:paraId="0000005B" w14:textId="77777777" w:rsidR="006737E2" w:rsidRDefault="002C7A13">
            <w:pPr>
              <w:ind w:right="504"/>
            </w:pPr>
            <w:r>
              <w:rPr>
                <w:rFonts w:ascii="Times New Roman" w:hAnsi="Times New Roman"/>
                <w:i/>
              </w:rPr>
              <w:t>(Completar ER-3, “Determinar las necesidades de braille”)</w:t>
            </w:r>
          </w:p>
        </w:tc>
        <w:tc>
          <w:tcPr>
            <w:tcW w:w="4050" w:type="dxa"/>
            <w:shd w:val="clear" w:color="auto" w:fill="auto"/>
          </w:tcPr>
          <w:p w14:paraId="0000005C" w14:textId="77777777" w:rsidR="006737E2" w:rsidRDefault="002C7A13" w:rsidP="00076668">
            <w:pPr>
              <w:ind w:right="-119"/>
            </w:pPr>
            <w:r>
              <w:rPr>
                <w:rFonts w:ascii="Times New Roman" w:hAnsi="Times New Roman"/>
              </w:rPr>
              <w:t>☐ Retraso significativo en el desarrollo</w:t>
            </w:r>
          </w:p>
          <w:p w14:paraId="0000005D" w14:textId="33EB8DD0" w:rsidR="006737E2" w:rsidRDefault="002C7A13" w:rsidP="00076668">
            <w:pPr>
              <w:ind w:right="-119"/>
            </w:pPr>
            <w:r>
              <w:rPr>
                <w:rFonts w:ascii="Times New Roman" w:hAnsi="Times New Roman"/>
                <w:i/>
              </w:rPr>
              <w:t>(Considerar primero las demás categorías de discapacidad)</w:t>
            </w:r>
          </w:p>
        </w:tc>
      </w:tr>
      <w:tr w:rsidR="006737E2" w14:paraId="155FBDE6" w14:textId="77777777" w:rsidTr="00076668">
        <w:trPr>
          <w:trHeight w:val="525"/>
        </w:trPr>
        <w:tc>
          <w:tcPr>
            <w:tcW w:w="4950" w:type="dxa"/>
            <w:shd w:val="clear" w:color="auto" w:fill="auto"/>
          </w:tcPr>
          <w:p w14:paraId="0000005E" w14:textId="77777777" w:rsidR="006737E2" w:rsidRDefault="002C7A13">
            <w:pPr>
              <w:ind w:right="504"/>
              <w:rPr>
                <w:rFonts w:ascii="Times New Roman" w:eastAsia="Times New Roman" w:hAnsi="Times New Roman" w:cs="Times New Roman"/>
              </w:rPr>
            </w:pPr>
            <w:r>
              <w:rPr>
                <w:rFonts w:ascii="Times New Roman" w:hAnsi="Times New Roman"/>
              </w:rPr>
              <w:t xml:space="preserve">☐ Sordo o con dificultades auditivas </w:t>
            </w:r>
          </w:p>
        </w:tc>
        <w:tc>
          <w:tcPr>
            <w:tcW w:w="4050" w:type="dxa"/>
            <w:shd w:val="clear" w:color="auto" w:fill="auto"/>
          </w:tcPr>
          <w:p w14:paraId="0000005F" w14:textId="77777777" w:rsidR="006737E2" w:rsidRDefault="002C7A13">
            <w:pPr>
              <w:ind w:right="504"/>
            </w:pPr>
            <w:r>
              <w:rPr>
                <w:rFonts w:ascii="Times New Roman" w:hAnsi="Times New Roman"/>
              </w:rPr>
              <w:t>☐ Dificultad específica del aprendizaje</w:t>
            </w:r>
          </w:p>
          <w:p w14:paraId="00000060" w14:textId="77777777" w:rsidR="006737E2" w:rsidRDefault="002C7A13">
            <w:pPr>
              <w:ind w:right="504"/>
              <w:rPr>
                <w:rFonts w:ascii="Times New Roman" w:eastAsia="Times New Roman" w:hAnsi="Times New Roman" w:cs="Times New Roman"/>
                <w:i/>
              </w:rPr>
            </w:pPr>
            <w:r>
              <w:rPr>
                <w:rFonts w:ascii="Times New Roman" w:hAnsi="Times New Roman"/>
                <w:i/>
              </w:rPr>
              <w:t>(Completar ER-2A o 2B)</w:t>
            </w:r>
          </w:p>
          <w:p w14:paraId="00000061" w14:textId="77777777" w:rsidR="006737E2" w:rsidRDefault="006737E2">
            <w:pPr>
              <w:ind w:right="504"/>
              <w:rPr>
                <w:rFonts w:ascii="Times New Roman" w:eastAsia="Times New Roman" w:hAnsi="Times New Roman" w:cs="Times New Roman"/>
                <w:i/>
              </w:rPr>
            </w:pPr>
          </w:p>
        </w:tc>
      </w:tr>
      <w:tr w:rsidR="006737E2" w14:paraId="1504D0BD" w14:textId="77777777" w:rsidTr="00076668">
        <w:tc>
          <w:tcPr>
            <w:tcW w:w="4950" w:type="dxa"/>
            <w:shd w:val="clear" w:color="auto" w:fill="auto"/>
          </w:tcPr>
          <w:p w14:paraId="00000062" w14:textId="77777777" w:rsidR="006737E2" w:rsidRDefault="002C7A13">
            <w:pPr>
              <w:ind w:right="504"/>
            </w:pPr>
            <w:r>
              <w:rPr>
                <w:rFonts w:ascii="Times New Roman" w:hAnsi="Times New Roman"/>
              </w:rPr>
              <w:t>☐ Sordociego</w:t>
            </w:r>
          </w:p>
          <w:p w14:paraId="00000063" w14:textId="77777777" w:rsidR="006737E2" w:rsidRDefault="006737E2">
            <w:pPr>
              <w:ind w:right="504"/>
            </w:pPr>
          </w:p>
        </w:tc>
        <w:tc>
          <w:tcPr>
            <w:tcW w:w="4050" w:type="dxa"/>
            <w:shd w:val="clear" w:color="auto" w:fill="auto"/>
          </w:tcPr>
          <w:p w14:paraId="00000064" w14:textId="77777777" w:rsidR="006737E2" w:rsidRDefault="002C7A13">
            <w:pPr>
              <w:ind w:right="504"/>
              <w:rPr>
                <w:rFonts w:ascii="Times New Roman" w:eastAsia="Times New Roman" w:hAnsi="Times New Roman" w:cs="Times New Roman"/>
              </w:rPr>
            </w:pPr>
            <w:r>
              <w:rPr>
                <w:rFonts w:ascii="Times New Roman" w:hAnsi="Times New Roman"/>
              </w:rPr>
              <w:t>☐ Impedimento del habla o del lenguaje</w:t>
            </w:r>
          </w:p>
        </w:tc>
      </w:tr>
      <w:tr w:rsidR="006737E2" w14:paraId="74C88E44" w14:textId="77777777" w:rsidTr="00076668">
        <w:tc>
          <w:tcPr>
            <w:tcW w:w="4950" w:type="dxa"/>
            <w:shd w:val="clear" w:color="auto" w:fill="auto"/>
          </w:tcPr>
          <w:p w14:paraId="00000065" w14:textId="77777777" w:rsidR="006737E2" w:rsidRDefault="002C7A13">
            <w:pPr>
              <w:ind w:right="504"/>
            </w:pPr>
            <w:r>
              <w:rPr>
                <w:rFonts w:ascii="Times New Roman" w:hAnsi="Times New Roman"/>
              </w:rPr>
              <w:t>☐ Discapacidad de la conducta emocional</w:t>
            </w:r>
          </w:p>
          <w:p w14:paraId="00000066" w14:textId="77777777" w:rsidR="006737E2" w:rsidRDefault="006737E2">
            <w:pPr>
              <w:ind w:right="504"/>
            </w:pPr>
          </w:p>
        </w:tc>
        <w:tc>
          <w:tcPr>
            <w:tcW w:w="4050" w:type="dxa"/>
            <w:shd w:val="clear" w:color="auto" w:fill="auto"/>
          </w:tcPr>
          <w:p w14:paraId="00000067" w14:textId="77777777" w:rsidR="006737E2" w:rsidRDefault="002C7A13">
            <w:pPr>
              <w:ind w:right="-720"/>
              <w:rPr>
                <w:rFonts w:ascii="Times New Roman" w:eastAsia="Times New Roman" w:hAnsi="Times New Roman" w:cs="Times New Roman"/>
                <w:i/>
              </w:rPr>
            </w:pPr>
            <w:r>
              <w:rPr>
                <w:rFonts w:ascii="Times New Roman" w:hAnsi="Times New Roman"/>
              </w:rPr>
              <w:t>☐ Lesión cerebral traumática</w:t>
            </w:r>
          </w:p>
          <w:p w14:paraId="00000068" w14:textId="77777777" w:rsidR="006737E2" w:rsidRDefault="006737E2">
            <w:pPr>
              <w:ind w:right="-720"/>
              <w:rPr>
                <w:rFonts w:ascii="Times New Roman" w:eastAsia="Times New Roman" w:hAnsi="Times New Roman" w:cs="Times New Roman"/>
                <w:i/>
              </w:rPr>
            </w:pPr>
          </w:p>
        </w:tc>
      </w:tr>
      <w:tr w:rsidR="006737E2" w14:paraId="4D06BBF7" w14:textId="77777777" w:rsidTr="00076668">
        <w:tc>
          <w:tcPr>
            <w:tcW w:w="4950" w:type="dxa"/>
            <w:shd w:val="clear" w:color="auto" w:fill="auto"/>
          </w:tcPr>
          <w:p w14:paraId="00000069" w14:textId="77777777" w:rsidR="006737E2" w:rsidRDefault="002C7A13">
            <w:pPr>
              <w:ind w:right="504"/>
            </w:pPr>
            <w:r>
              <w:rPr>
                <w:rFonts w:ascii="Times New Roman" w:hAnsi="Times New Roman"/>
              </w:rPr>
              <w:t>☐ Discapacidad intelectual</w:t>
            </w:r>
          </w:p>
        </w:tc>
        <w:tc>
          <w:tcPr>
            <w:tcW w:w="4050" w:type="dxa"/>
            <w:shd w:val="clear" w:color="auto" w:fill="auto"/>
          </w:tcPr>
          <w:p w14:paraId="0000006A" w14:textId="77777777" w:rsidR="006737E2" w:rsidRDefault="002C7A13">
            <w:pPr>
              <w:ind w:right="504"/>
            </w:pPr>
            <w:r>
              <w:rPr>
                <w:rFonts w:ascii="Times New Roman" w:hAnsi="Times New Roman"/>
              </w:rPr>
              <w:t xml:space="preserve">☐ No se encontraron discapacidades </w:t>
            </w:r>
            <w:r>
              <w:rPr>
                <w:rFonts w:ascii="Times New Roman" w:hAnsi="Times New Roman"/>
                <w:i/>
              </w:rPr>
              <w:t>(Completar A.3.b. y A.4. a continuación)</w:t>
            </w:r>
          </w:p>
        </w:tc>
      </w:tr>
      <w:tr w:rsidR="006737E2" w14:paraId="1665D6EA" w14:textId="77777777" w:rsidTr="00076668">
        <w:tc>
          <w:tcPr>
            <w:tcW w:w="4950" w:type="dxa"/>
            <w:shd w:val="clear" w:color="auto" w:fill="auto"/>
          </w:tcPr>
          <w:p w14:paraId="0000006B" w14:textId="77777777" w:rsidR="006737E2" w:rsidRDefault="002C7A13">
            <w:pPr>
              <w:ind w:right="-720"/>
            </w:pPr>
            <w:r>
              <w:rPr>
                <w:rFonts w:ascii="Times New Roman" w:hAnsi="Times New Roman"/>
              </w:rPr>
              <w:t xml:space="preserve">☐ Discapacidad ortopédica </w:t>
            </w:r>
          </w:p>
          <w:p w14:paraId="0000006C" w14:textId="77777777" w:rsidR="006737E2" w:rsidRDefault="002C7A13">
            <w:pPr>
              <w:ind w:right="-720"/>
              <w:rPr>
                <w:rFonts w:ascii="Times New Roman" w:eastAsia="Times New Roman" w:hAnsi="Times New Roman" w:cs="Times New Roman"/>
              </w:rPr>
            </w:pPr>
            <w:r>
              <w:rPr>
                <w:rFonts w:ascii="Times New Roman" w:hAnsi="Times New Roman"/>
              </w:rPr>
              <w:t xml:space="preserve"> </w:t>
            </w:r>
          </w:p>
        </w:tc>
        <w:tc>
          <w:tcPr>
            <w:tcW w:w="4050" w:type="dxa"/>
            <w:shd w:val="clear" w:color="auto" w:fill="auto"/>
          </w:tcPr>
          <w:p w14:paraId="0000006D" w14:textId="77777777" w:rsidR="006737E2" w:rsidRDefault="006737E2">
            <w:pPr>
              <w:ind w:right="504"/>
            </w:pPr>
          </w:p>
        </w:tc>
      </w:tr>
    </w:tbl>
    <w:p w14:paraId="0000006E" w14:textId="77777777" w:rsidR="006737E2" w:rsidRDefault="006737E2">
      <w:pPr>
        <w:ind w:right="504"/>
        <w:jc w:val="both"/>
      </w:pPr>
    </w:p>
    <w:p w14:paraId="0000006F" w14:textId="44534EB1" w:rsidR="006737E2" w:rsidRDefault="002C7A13">
      <w:pPr>
        <w:numPr>
          <w:ilvl w:val="0"/>
          <w:numId w:val="1"/>
        </w:numPr>
        <w:pBdr>
          <w:top w:val="nil"/>
          <w:left w:val="nil"/>
          <w:bottom w:val="nil"/>
          <w:right w:val="nil"/>
          <w:between w:val="nil"/>
        </w:pBdr>
        <w:tabs>
          <w:tab w:val="left" w:pos="360"/>
        </w:tabs>
        <w:ind w:right="-720"/>
        <w:rPr>
          <w:rFonts w:ascii="Times New Roman" w:eastAsia="Times New Roman" w:hAnsi="Times New Roman" w:cs="Times New Roman"/>
        </w:rPr>
      </w:pPr>
      <w:r>
        <w:rPr>
          <w:rFonts w:ascii="Times New Roman" w:hAnsi="Times New Roman"/>
        </w:rPr>
        <w:t xml:space="preserve">Para cada categoría de discapacidad identificada, adjunte el formulario </w:t>
      </w:r>
      <w:r>
        <w:rPr>
          <w:rFonts w:ascii="Times New Roman" w:hAnsi="Times New Roman"/>
          <w:highlight w:val="yellow"/>
        </w:rPr>
        <w:t>Criterios para la categoría de discapacidad</w:t>
      </w:r>
      <w:r>
        <w:rPr>
          <w:rFonts w:ascii="Times New Roman" w:hAnsi="Times New Roman"/>
        </w:rPr>
        <w:t>.</w:t>
      </w:r>
      <w:r>
        <w:rPr>
          <w:rFonts w:ascii="Times New Roman" w:hAnsi="Times New Roman"/>
        </w:rPr>
        <w:br/>
      </w:r>
      <w:r>
        <w:rPr>
          <w:rFonts w:ascii="Times New Roman" w:hAnsi="Times New Roman"/>
        </w:rPr>
        <w:br/>
      </w:r>
    </w:p>
    <w:p w14:paraId="00000070" w14:textId="201A7B82" w:rsidR="006737E2" w:rsidRDefault="002C7A13">
      <w:pPr>
        <w:numPr>
          <w:ilvl w:val="0"/>
          <w:numId w:val="1"/>
        </w:numPr>
        <w:pBdr>
          <w:top w:val="nil"/>
          <w:left w:val="nil"/>
          <w:bottom w:val="nil"/>
          <w:right w:val="nil"/>
          <w:between w:val="nil"/>
        </w:pBdr>
        <w:tabs>
          <w:tab w:val="left" w:pos="0"/>
        </w:tabs>
        <w:ind w:right="-720"/>
        <w:rPr>
          <w:rFonts w:ascii="Times New Roman" w:eastAsia="Times New Roman" w:hAnsi="Times New Roman" w:cs="Times New Roman"/>
        </w:rPr>
      </w:pPr>
      <w:r>
        <w:rPr>
          <w:rFonts w:ascii="Times New Roman" w:hAnsi="Times New Roman"/>
        </w:rPr>
        <w:t>¿Se consideraron y rechazaron las categorías de discapacidad?</w:t>
      </w:r>
      <w:r>
        <w:rPr>
          <w:rFonts w:ascii="Times New Roman" w:hAnsi="Times New Roman"/>
        </w:rPr>
        <w:tab/>
      </w:r>
      <w:r w:rsidR="00CA1E46">
        <w:rPr>
          <w:rFonts w:ascii="Times New Roman" w:hAnsi="Times New Roman"/>
        </w:rPr>
        <w:t xml:space="preserve">   </w:t>
      </w:r>
      <w:r>
        <w:rPr>
          <w:rFonts w:ascii="Times New Roman" w:hAnsi="Times New Roman"/>
        </w:rPr>
        <w:t>☐ Sí</w:t>
      </w:r>
      <w:r>
        <w:rPr>
          <w:rFonts w:ascii="Times New Roman" w:hAnsi="Times New Roman"/>
        </w:rPr>
        <w:tab/>
        <w:t xml:space="preserve">   ☐ No</w:t>
      </w:r>
      <w:r>
        <w:rPr>
          <w:rFonts w:ascii="Times New Roman" w:hAnsi="Times New Roman"/>
        </w:rPr>
        <w:br/>
        <w:t xml:space="preserve">En caso afirmativo, documente qué categorías de discapacidad fueron rechazadas y de qué forma el estudiante incumplió los criterios </w:t>
      </w:r>
      <w:r>
        <w:rPr>
          <w:rFonts w:ascii="Times New Roman" w:hAnsi="Times New Roman"/>
          <w:highlight w:val="yellow"/>
        </w:rPr>
        <w:t>(adjunte el formulario de Criterios para la categoría de discapacidad, si se utiliza):</w:t>
      </w:r>
      <w:r>
        <w:rPr>
          <w:rFonts w:ascii="Times New Roman" w:hAnsi="Times New Roman"/>
          <w:highlight w:val="yellow"/>
        </w:rPr>
        <w:br/>
      </w:r>
    </w:p>
    <w:p w14:paraId="00000071" w14:textId="77777777" w:rsidR="006737E2" w:rsidRDefault="002C7A13">
      <w:pPr>
        <w:numPr>
          <w:ilvl w:val="0"/>
          <w:numId w:val="5"/>
        </w:numPr>
        <w:tabs>
          <w:tab w:val="left" w:pos="360"/>
        </w:tabs>
        <w:ind w:left="0" w:right="-720" w:firstLine="0"/>
      </w:pPr>
      <w:r>
        <w:rPr>
          <w:rFonts w:ascii="Times New Roman" w:hAnsi="Times New Roman"/>
        </w:rPr>
        <w:lastRenderedPageBreak/>
        <w:t xml:space="preserve">Si </w:t>
      </w:r>
      <w:r>
        <w:rPr>
          <w:rFonts w:ascii="Times New Roman" w:hAnsi="Times New Roman"/>
          <w:b/>
        </w:rPr>
        <w:t>no</w:t>
      </w:r>
      <w:r>
        <w:rPr>
          <w:rFonts w:ascii="Times New Roman" w:hAnsi="Times New Roman"/>
        </w:rPr>
        <w:t xml:space="preserve"> se identifican categorías de discapacidad en A.3., el estudiante no es elegible para recibir educación especial. El equipo del IEP no completa la Sección B. NECESIDAD DE INSTRUCCIÓN ESPECIALMENTE DISEÑADA. Incluya recomendaciones aparte de la educación especial, si hubiera:</w:t>
      </w:r>
    </w:p>
    <w:p w14:paraId="00000072" w14:textId="77777777" w:rsidR="006737E2" w:rsidRDefault="006737E2">
      <w:pPr>
        <w:tabs>
          <w:tab w:val="left" w:pos="360"/>
        </w:tabs>
        <w:ind w:right="-720"/>
      </w:pPr>
    </w:p>
    <w:p w14:paraId="00000073" w14:textId="77777777" w:rsidR="006737E2" w:rsidRDefault="002C7A13">
      <w:pPr>
        <w:tabs>
          <w:tab w:val="left" w:pos="360"/>
        </w:tabs>
        <w:ind w:right="-720"/>
        <w:rPr>
          <w:rFonts w:ascii="Times New Roman" w:eastAsia="Times New Roman" w:hAnsi="Times New Roman" w:cs="Times New Roman"/>
        </w:rPr>
      </w:pPr>
      <w:r>
        <w:rPr>
          <w:rFonts w:ascii="Times New Roman" w:hAnsi="Times New Roman"/>
        </w:rPr>
        <w:t>B. NECESIDAD DE INSTRUCCIÓN ESPECIALMENTE DISEÑADA</w:t>
      </w:r>
    </w:p>
    <w:p w14:paraId="00000074" w14:textId="77777777" w:rsidR="006737E2" w:rsidRDefault="006737E2">
      <w:pPr>
        <w:tabs>
          <w:tab w:val="left" w:pos="360"/>
        </w:tabs>
        <w:ind w:right="-720"/>
        <w:rPr>
          <w:rFonts w:ascii="Times New Roman" w:eastAsia="Times New Roman" w:hAnsi="Times New Roman" w:cs="Times New Roman"/>
        </w:rPr>
      </w:pPr>
    </w:p>
    <w:tbl>
      <w:tblPr>
        <w:tblStyle w:val="af6"/>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6737E2" w14:paraId="5BF27CDD" w14:textId="77777777">
        <w:trPr>
          <w:trHeight w:val="1295"/>
        </w:trPr>
        <w:tc>
          <w:tcPr>
            <w:tcW w:w="10890" w:type="dxa"/>
            <w:shd w:val="clear" w:color="auto" w:fill="auto"/>
          </w:tcPr>
          <w:p w14:paraId="00000075" w14:textId="77777777" w:rsidR="006737E2" w:rsidRDefault="006737E2">
            <w:pPr>
              <w:jc w:val="both"/>
              <w:rPr>
                <w:rFonts w:ascii="Times New Roman" w:eastAsia="Times New Roman" w:hAnsi="Times New Roman" w:cs="Times New Roman"/>
              </w:rPr>
            </w:pPr>
          </w:p>
          <w:p w14:paraId="00000076" w14:textId="77777777" w:rsidR="006737E2" w:rsidRDefault="002C7A13">
            <w:pPr>
              <w:jc w:val="both"/>
              <w:rPr>
                <w:rFonts w:ascii="Times New Roman" w:eastAsia="Times New Roman" w:hAnsi="Times New Roman" w:cs="Times New Roman"/>
              </w:rPr>
            </w:pPr>
            <w:r>
              <w:rPr>
                <w:rFonts w:ascii="Times New Roman" w:hAnsi="Times New Roman"/>
              </w:rPr>
              <w:t xml:space="preserve">A fin de ser elegible para un IEP, el equipo del IEP debe determinar que las discapacidades identificadas afectan negativamente el desempeño educativo y que, como resultado, el estudiante necesita instrucción especialmente diseñada. Instrucción diseñada especialmente significa adaptar, según corresponda, el contenido, la metodología o la forma de la instrucción para abordar las necesidades únicas del estudiante que resultan de su discapacidad, y garantizar el acceso del estudiante al plan de educación general, para que pueda cumplir con los estándares educativos del organismo público que se aplican a todos los estudiantes. </w:t>
            </w:r>
          </w:p>
          <w:p w14:paraId="00000077" w14:textId="77777777" w:rsidR="006737E2" w:rsidRDefault="006737E2">
            <w:pPr>
              <w:jc w:val="both"/>
              <w:rPr>
                <w:rFonts w:ascii="Times New Roman" w:eastAsia="Times New Roman" w:hAnsi="Times New Roman" w:cs="Times New Roman"/>
              </w:rPr>
            </w:pPr>
          </w:p>
        </w:tc>
      </w:tr>
    </w:tbl>
    <w:p w14:paraId="00000078" w14:textId="77777777" w:rsidR="006737E2" w:rsidRDefault="006737E2">
      <w:pPr>
        <w:tabs>
          <w:tab w:val="left" w:pos="0"/>
        </w:tabs>
        <w:ind w:right="-720"/>
        <w:rPr>
          <w:rFonts w:ascii="Times New Roman" w:eastAsia="Times New Roman" w:hAnsi="Times New Roman" w:cs="Times New Roman"/>
        </w:rPr>
      </w:pPr>
    </w:p>
    <w:p w14:paraId="00000079" w14:textId="4F6B8491" w:rsidR="006737E2" w:rsidRDefault="002C7A13">
      <w:pPr>
        <w:numPr>
          <w:ilvl w:val="0"/>
          <w:numId w:val="2"/>
        </w:numPr>
        <w:tabs>
          <w:tab w:val="left" w:pos="360"/>
        </w:tabs>
        <w:ind w:right="-720"/>
        <w:rPr>
          <w:rFonts w:ascii="Times New Roman" w:eastAsia="Times New Roman" w:hAnsi="Times New Roman" w:cs="Times New Roman"/>
        </w:rPr>
      </w:pPr>
      <w:r>
        <w:rPr>
          <w:rFonts w:ascii="Times New Roman" w:hAnsi="Times New Roman"/>
        </w:rPr>
        <w:t xml:space="preserve">Describa </w:t>
      </w:r>
      <w:r>
        <w:rPr>
          <w:rFonts w:ascii="Times New Roman" w:hAnsi="Times New Roman"/>
          <w:b/>
        </w:rPr>
        <w:t>cómo la discapacidad del estudiante afecta</w:t>
      </w:r>
      <w:r>
        <w:rPr>
          <w:rFonts w:ascii="Times New Roman" w:hAnsi="Times New Roman"/>
        </w:rPr>
        <w:t xml:space="preserve"> su acceso al plan de educación general de nivel de grado, su participación y su progreso en dicho plan, incluida la forma en que la discapacidad afecta </w:t>
      </w:r>
      <w:r>
        <w:rPr>
          <w:rFonts w:ascii="Times New Roman" w:hAnsi="Times New Roman"/>
          <w:highlight w:val="yellow"/>
        </w:rPr>
        <w:t xml:space="preserve">las habilidades académicas o funcionales (por ej., logros en áreas de contenido como </w:t>
      </w:r>
      <w:r>
        <w:rPr>
          <w:rFonts w:ascii="Times New Roman" w:hAnsi="Times New Roman"/>
        </w:rPr>
        <w:t>alfabetización temprana/lectura</w:t>
      </w:r>
      <w:r>
        <w:rPr>
          <w:rFonts w:ascii="Times New Roman" w:hAnsi="Times New Roman"/>
          <w:highlight w:val="yellow"/>
        </w:rPr>
        <w:t xml:space="preserve">, aprendizaje cognitivo, comunicación, independencia y autodeterminación, y aprendizaje físico y de salud, social y emocional). </w:t>
      </w:r>
      <w:r>
        <w:rPr>
          <w:rFonts w:ascii="Times New Roman" w:hAnsi="Times New Roman"/>
        </w:rPr>
        <w:br/>
      </w:r>
    </w:p>
    <w:p w14:paraId="0000007A" w14:textId="77777777" w:rsidR="006737E2" w:rsidRDefault="006737E2">
      <w:pPr>
        <w:ind w:right="-720"/>
        <w:rPr>
          <w:rFonts w:ascii="Times New Roman" w:eastAsia="Times New Roman" w:hAnsi="Times New Roman" w:cs="Times New Roman"/>
        </w:rPr>
      </w:pPr>
    </w:p>
    <w:p w14:paraId="0000007B" w14:textId="2F364115" w:rsidR="006737E2" w:rsidRDefault="006737E2">
      <w:pPr>
        <w:ind w:right="-720" w:firstLine="720"/>
        <w:rPr>
          <w:rFonts w:ascii="Times New Roman" w:eastAsia="Times New Roman" w:hAnsi="Times New Roman" w:cs="Times New Roman"/>
        </w:rPr>
      </w:pPr>
    </w:p>
    <w:p w14:paraId="0000007C" w14:textId="77777777" w:rsidR="006737E2" w:rsidRDefault="00000000">
      <w:pPr>
        <w:numPr>
          <w:ilvl w:val="0"/>
          <w:numId w:val="2"/>
        </w:numPr>
        <w:tabs>
          <w:tab w:val="left" w:pos="360"/>
        </w:tabs>
        <w:ind w:right="-720"/>
        <w:rPr>
          <w:rFonts w:ascii="Times New Roman" w:eastAsia="Times New Roman" w:hAnsi="Times New Roman" w:cs="Times New Roman"/>
        </w:rPr>
      </w:pPr>
      <w:sdt>
        <w:sdtPr>
          <w:tag w:val="goog_rdk_5"/>
          <w:id w:val="22680298"/>
        </w:sdtPr>
        <w:sdtContent/>
      </w:sdt>
      <w:r w:rsidR="00826386">
        <w:rPr>
          <w:rFonts w:ascii="Times New Roman" w:hAnsi="Times New Roman"/>
          <w:highlight w:val="yellow"/>
        </w:rPr>
        <w:t>Sobre la base de un análisis de las causas subyacentes de los efectos de la discapacidad del estudiante,</w:t>
      </w:r>
      <w:r w:rsidR="00826386">
        <w:rPr>
          <w:rFonts w:ascii="Times New Roman" w:hAnsi="Times New Roman"/>
        </w:rPr>
        <w:t xml:space="preserve"> describa las necesidades académicas y/o funcionales </w:t>
      </w:r>
      <w:r w:rsidR="00826386">
        <w:rPr>
          <w:rFonts w:ascii="Times New Roman" w:hAnsi="Times New Roman"/>
          <w:b/>
        </w:rPr>
        <w:t>relacionadas con la discapacidad del estudiante</w:t>
      </w:r>
      <w:r w:rsidR="00826386">
        <w:rPr>
          <w:rFonts w:ascii="Times New Roman" w:hAnsi="Times New Roman"/>
        </w:rPr>
        <w:t xml:space="preserve">. ¿Qué habilidades o comportamientos debe desarrollar o mejorar el estudiante para poder cumplir con los estándares y las expectativas de edad/nivel de grado </w:t>
      </w:r>
      <w:bookmarkStart w:id="1" w:name="_Hlk102383108"/>
      <w:r w:rsidR="00826386">
        <w:rPr>
          <w:rFonts w:ascii="Times New Roman" w:hAnsi="Times New Roman"/>
          <w:highlight w:val="yellow"/>
        </w:rPr>
        <w:t>(p. ej., decodificación, identificación de la idea principal, cálculos matemáticos básicos y problemas escritos)?</w:t>
      </w:r>
      <w:r w:rsidR="00826386">
        <w:rPr>
          <w:rFonts w:ascii="Times New Roman" w:hAnsi="Times New Roman"/>
          <w:highlight w:val="yellow"/>
        </w:rPr>
        <w:br/>
      </w:r>
      <w:bookmarkEnd w:id="1"/>
      <w:r w:rsidR="00826386">
        <w:rPr>
          <w:rFonts w:ascii="Times New Roman" w:hAnsi="Times New Roman"/>
          <w:highlight w:val="yellow"/>
        </w:rPr>
        <w:br/>
      </w:r>
      <w:sdt>
        <w:sdtPr>
          <w:tag w:val="goog_rdk_6"/>
          <w:id w:val="427472431"/>
        </w:sdtPr>
        <w:sdtContent/>
      </w:sdt>
      <w:r w:rsidR="00826386">
        <w:rPr>
          <w:rFonts w:ascii="Times New Roman" w:hAnsi="Times New Roman"/>
          <w:highlight w:val="yellow"/>
        </w:rPr>
        <w:t>(</w:t>
      </w:r>
      <w:r w:rsidR="00826386">
        <w:rPr>
          <w:rFonts w:ascii="Times New Roman" w:hAnsi="Times New Roman"/>
          <w:i/>
          <w:highlight w:val="yellow"/>
        </w:rPr>
        <w:t>El estudiante debe desarrollar/mejorar…</w:t>
      </w:r>
      <w:r w:rsidR="00826386">
        <w:rPr>
          <w:rFonts w:ascii="Times New Roman" w:hAnsi="Times New Roman"/>
          <w:highlight w:val="yellow"/>
        </w:rPr>
        <w:t>)</w:t>
      </w:r>
      <w:r w:rsidR="00826386">
        <w:rPr>
          <w:rFonts w:ascii="Times New Roman" w:hAnsi="Times New Roman"/>
          <w:highlight w:val="yellow"/>
        </w:rPr>
        <w:br/>
      </w:r>
    </w:p>
    <w:tbl>
      <w:tblPr>
        <w:tblStyle w:val="af7"/>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8185"/>
      </w:tblGrid>
      <w:tr w:rsidR="006737E2" w14:paraId="5ACAF7F8" w14:textId="77777777">
        <w:tc>
          <w:tcPr>
            <w:tcW w:w="445" w:type="dxa"/>
          </w:tcPr>
          <w:p w14:paraId="0000007D" w14:textId="77777777" w:rsidR="006737E2" w:rsidRDefault="002C7A13">
            <w:pPr>
              <w:tabs>
                <w:tab w:val="left" w:pos="360"/>
              </w:tabs>
              <w:ind w:right="-720"/>
              <w:rPr>
                <w:rFonts w:ascii="Times New Roman" w:eastAsia="Times New Roman" w:hAnsi="Times New Roman" w:cs="Times New Roman"/>
              </w:rPr>
            </w:pPr>
            <w:r>
              <w:rPr>
                <w:rFonts w:ascii="Times New Roman" w:hAnsi="Times New Roman"/>
              </w:rPr>
              <w:t>1</w:t>
            </w:r>
          </w:p>
        </w:tc>
        <w:tc>
          <w:tcPr>
            <w:tcW w:w="8185" w:type="dxa"/>
          </w:tcPr>
          <w:p w14:paraId="0000007E" w14:textId="77777777" w:rsidR="006737E2" w:rsidRDefault="006737E2">
            <w:pPr>
              <w:tabs>
                <w:tab w:val="left" w:pos="360"/>
              </w:tabs>
              <w:ind w:right="-720"/>
              <w:rPr>
                <w:rFonts w:ascii="Times New Roman" w:eastAsia="Times New Roman" w:hAnsi="Times New Roman" w:cs="Times New Roman"/>
              </w:rPr>
            </w:pPr>
          </w:p>
        </w:tc>
      </w:tr>
      <w:tr w:rsidR="006737E2" w14:paraId="3797D736" w14:textId="77777777">
        <w:tc>
          <w:tcPr>
            <w:tcW w:w="445" w:type="dxa"/>
          </w:tcPr>
          <w:p w14:paraId="0000007F" w14:textId="77777777" w:rsidR="006737E2" w:rsidRDefault="002C7A13">
            <w:pPr>
              <w:tabs>
                <w:tab w:val="left" w:pos="360"/>
              </w:tabs>
              <w:ind w:right="-720"/>
              <w:rPr>
                <w:rFonts w:ascii="Times New Roman" w:eastAsia="Times New Roman" w:hAnsi="Times New Roman" w:cs="Times New Roman"/>
              </w:rPr>
            </w:pPr>
            <w:r>
              <w:rPr>
                <w:rFonts w:ascii="Times New Roman" w:hAnsi="Times New Roman"/>
              </w:rPr>
              <w:t>2</w:t>
            </w:r>
          </w:p>
        </w:tc>
        <w:tc>
          <w:tcPr>
            <w:tcW w:w="8185" w:type="dxa"/>
          </w:tcPr>
          <w:p w14:paraId="00000080" w14:textId="77777777" w:rsidR="006737E2" w:rsidRDefault="006737E2">
            <w:pPr>
              <w:tabs>
                <w:tab w:val="left" w:pos="360"/>
              </w:tabs>
              <w:ind w:right="-720"/>
              <w:rPr>
                <w:rFonts w:ascii="Times New Roman" w:eastAsia="Times New Roman" w:hAnsi="Times New Roman" w:cs="Times New Roman"/>
              </w:rPr>
            </w:pPr>
          </w:p>
        </w:tc>
      </w:tr>
      <w:tr w:rsidR="006737E2" w14:paraId="5727FE98" w14:textId="77777777">
        <w:tc>
          <w:tcPr>
            <w:tcW w:w="445" w:type="dxa"/>
          </w:tcPr>
          <w:p w14:paraId="00000081" w14:textId="77777777" w:rsidR="006737E2" w:rsidRDefault="002C7A13">
            <w:pPr>
              <w:tabs>
                <w:tab w:val="left" w:pos="360"/>
              </w:tabs>
              <w:ind w:right="-720"/>
              <w:rPr>
                <w:rFonts w:ascii="Times New Roman" w:eastAsia="Times New Roman" w:hAnsi="Times New Roman" w:cs="Times New Roman"/>
              </w:rPr>
            </w:pPr>
            <w:r>
              <w:rPr>
                <w:rFonts w:ascii="Times New Roman" w:hAnsi="Times New Roman"/>
              </w:rPr>
              <w:t>3</w:t>
            </w:r>
          </w:p>
        </w:tc>
        <w:tc>
          <w:tcPr>
            <w:tcW w:w="8185" w:type="dxa"/>
          </w:tcPr>
          <w:p w14:paraId="00000082" w14:textId="77777777" w:rsidR="006737E2" w:rsidRDefault="006737E2">
            <w:pPr>
              <w:tabs>
                <w:tab w:val="left" w:pos="360"/>
              </w:tabs>
              <w:ind w:right="-720"/>
              <w:rPr>
                <w:rFonts w:ascii="Times New Roman" w:eastAsia="Times New Roman" w:hAnsi="Times New Roman" w:cs="Times New Roman"/>
              </w:rPr>
            </w:pPr>
          </w:p>
        </w:tc>
      </w:tr>
      <w:tr w:rsidR="006737E2" w14:paraId="345EEE1A" w14:textId="77777777">
        <w:tc>
          <w:tcPr>
            <w:tcW w:w="445" w:type="dxa"/>
          </w:tcPr>
          <w:p w14:paraId="00000083" w14:textId="77777777" w:rsidR="006737E2" w:rsidRDefault="002C7A13">
            <w:pPr>
              <w:tabs>
                <w:tab w:val="left" w:pos="360"/>
              </w:tabs>
              <w:ind w:right="-720"/>
              <w:rPr>
                <w:rFonts w:ascii="Times New Roman" w:eastAsia="Times New Roman" w:hAnsi="Times New Roman" w:cs="Times New Roman"/>
              </w:rPr>
            </w:pPr>
            <w:r>
              <w:rPr>
                <w:rFonts w:ascii="Times New Roman" w:hAnsi="Times New Roman"/>
              </w:rPr>
              <w:t>4</w:t>
            </w:r>
          </w:p>
        </w:tc>
        <w:tc>
          <w:tcPr>
            <w:tcW w:w="8185" w:type="dxa"/>
          </w:tcPr>
          <w:p w14:paraId="00000084" w14:textId="77777777" w:rsidR="006737E2" w:rsidRDefault="006737E2">
            <w:pPr>
              <w:tabs>
                <w:tab w:val="left" w:pos="360"/>
              </w:tabs>
              <w:ind w:right="-720"/>
              <w:rPr>
                <w:rFonts w:ascii="Times New Roman" w:eastAsia="Times New Roman" w:hAnsi="Times New Roman" w:cs="Times New Roman"/>
              </w:rPr>
            </w:pPr>
          </w:p>
        </w:tc>
      </w:tr>
      <w:tr w:rsidR="006737E2" w14:paraId="38E12FF7" w14:textId="77777777">
        <w:tc>
          <w:tcPr>
            <w:tcW w:w="445" w:type="dxa"/>
          </w:tcPr>
          <w:p w14:paraId="00000085" w14:textId="77777777" w:rsidR="006737E2" w:rsidRDefault="002C7A13">
            <w:pPr>
              <w:tabs>
                <w:tab w:val="left" w:pos="360"/>
              </w:tabs>
              <w:ind w:right="-720"/>
              <w:rPr>
                <w:rFonts w:ascii="Times New Roman" w:eastAsia="Times New Roman" w:hAnsi="Times New Roman" w:cs="Times New Roman"/>
              </w:rPr>
            </w:pPr>
            <w:r>
              <w:rPr>
                <w:rFonts w:ascii="Times New Roman" w:hAnsi="Times New Roman"/>
              </w:rPr>
              <w:t>5</w:t>
            </w:r>
          </w:p>
        </w:tc>
        <w:tc>
          <w:tcPr>
            <w:tcW w:w="8185" w:type="dxa"/>
          </w:tcPr>
          <w:p w14:paraId="00000086" w14:textId="77777777" w:rsidR="006737E2" w:rsidRDefault="006737E2">
            <w:pPr>
              <w:tabs>
                <w:tab w:val="left" w:pos="360"/>
              </w:tabs>
              <w:ind w:right="-720"/>
              <w:rPr>
                <w:rFonts w:ascii="Times New Roman" w:eastAsia="Times New Roman" w:hAnsi="Times New Roman" w:cs="Times New Roman"/>
              </w:rPr>
            </w:pPr>
          </w:p>
        </w:tc>
      </w:tr>
    </w:tbl>
    <w:p w14:paraId="00000087" w14:textId="77777777" w:rsidR="006737E2" w:rsidRDefault="002C7A13">
      <w:pPr>
        <w:tabs>
          <w:tab w:val="left" w:pos="360"/>
        </w:tabs>
        <w:ind w:left="720" w:right="-720"/>
        <w:rPr>
          <w:rFonts w:ascii="Times New Roman" w:eastAsia="Times New Roman" w:hAnsi="Times New Roman" w:cs="Times New Roman"/>
        </w:rPr>
      </w:pPr>
      <w:r>
        <w:rPr>
          <w:rFonts w:ascii="Times New Roman" w:hAnsi="Times New Roman"/>
          <w:i/>
        </w:rPr>
        <w:t>(Agregar más filas si fuera necesario).</w:t>
      </w:r>
      <w:r>
        <w:rPr>
          <w:rFonts w:ascii="Times New Roman" w:hAnsi="Times New Roman"/>
          <w:i/>
        </w:rPr>
        <w:br/>
      </w:r>
      <w:r>
        <w:rPr>
          <w:rFonts w:ascii="Times New Roman" w:hAnsi="Times New Roman"/>
        </w:rPr>
        <w:br/>
      </w:r>
    </w:p>
    <w:p w14:paraId="00000088" w14:textId="77777777" w:rsidR="006737E2" w:rsidRDefault="002C7A13">
      <w:pPr>
        <w:numPr>
          <w:ilvl w:val="0"/>
          <w:numId w:val="2"/>
        </w:numPr>
        <w:tabs>
          <w:tab w:val="left" w:pos="360"/>
        </w:tabs>
        <w:ind w:right="-720"/>
        <w:rPr>
          <w:rFonts w:ascii="Times New Roman" w:eastAsia="Times New Roman" w:hAnsi="Times New Roman" w:cs="Times New Roman"/>
        </w:rPr>
      </w:pPr>
      <w:r>
        <w:rPr>
          <w:rFonts w:ascii="Times New Roman" w:hAnsi="Times New Roman"/>
        </w:rPr>
        <w:t xml:space="preserve">¿Se pueden abordar las necesidades relacionadas con la discapacidad del estudiante </w:t>
      </w:r>
      <w:r>
        <w:rPr>
          <w:rFonts w:ascii="Times New Roman" w:hAnsi="Times New Roman"/>
          <w:b/>
        </w:rPr>
        <w:t>sin</w:t>
      </w:r>
      <w:r>
        <w:rPr>
          <w:rFonts w:ascii="Times New Roman" w:hAnsi="Times New Roman"/>
        </w:rPr>
        <w:t xml:space="preserve"> una instrucción especialmente diseñada? </w:t>
      </w:r>
      <w:r>
        <w:rPr>
          <w:rFonts w:ascii="Times New Roman" w:hAnsi="Times New Roman"/>
          <w:i/>
        </w:rPr>
        <w:t xml:space="preserve">(Marque "Sí" o "No").  </w:t>
      </w:r>
      <w:r>
        <w:rPr>
          <w:rFonts w:ascii="Times New Roman" w:hAnsi="Times New Roman"/>
        </w:rPr>
        <w:t xml:space="preserve">   </w:t>
      </w:r>
    </w:p>
    <w:p w14:paraId="00000089" w14:textId="77777777" w:rsidR="006737E2" w:rsidRDefault="002C7A13">
      <w:pPr>
        <w:tabs>
          <w:tab w:val="left" w:pos="360"/>
        </w:tabs>
        <w:ind w:left="720" w:right="-720"/>
        <w:rPr>
          <w:rFonts w:ascii="Times New Roman" w:eastAsia="Times New Roman" w:hAnsi="Times New Roman" w:cs="Times New Roman"/>
        </w:rPr>
      </w:pPr>
      <w:r>
        <w:rPr>
          <w:rFonts w:ascii="Times New Roman" w:hAnsi="Times New Roman"/>
        </w:rPr>
        <w:br/>
        <w:t xml:space="preserve">☐ Sí </w:t>
      </w:r>
      <w:r>
        <w:rPr>
          <w:rFonts w:ascii="Times New Roman" w:hAnsi="Times New Roman"/>
        </w:rPr>
        <w:br/>
        <w:t>En caso afirmativo, el estudiante no necesita instrucción especialmente diseñada. Describa otras ayudas que el estudiante pueda necesitar, como adaptaciones mediante un Plan de la Sección 504 o ayudas del programa de educación general, si hubiera:</w:t>
      </w:r>
    </w:p>
    <w:p w14:paraId="0000008A" w14:textId="77777777" w:rsidR="006737E2" w:rsidRDefault="006737E2">
      <w:pPr>
        <w:tabs>
          <w:tab w:val="left" w:pos="360"/>
        </w:tabs>
        <w:ind w:right="-720"/>
        <w:rPr>
          <w:rFonts w:ascii="Times New Roman" w:eastAsia="Times New Roman" w:hAnsi="Times New Roman" w:cs="Times New Roman"/>
        </w:rPr>
      </w:pPr>
    </w:p>
    <w:p w14:paraId="0000008B" w14:textId="77777777" w:rsidR="006737E2" w:rsidRDefault="002C7A13">
      <w:pPr>
        <w:tabs>
          <w:tab w:val="left" w:pos="360"/>
        </w:tabs>
        <w:ind w:right="-720"/>
        <w:rPr>
          <w:rFonts w:ascii="Times New Roman" w:eastAsia="Times New Roman" w:hAnsi="Times New Roman" w:cs="Times New Roman"/>
          <w:i/>
        </w:rPr>
      </w:pPr>
      <w:r>
        <w:rPr>
          <w:rFonts w:ascii="Times New Roman" w:hAnsi="Times New Roman"/>
        </w:rPr>
        <w:t xml:space="preserve">              ☐ No </w:t>
      </w:r>
      <w:r>
        <w:rPr>
          <w:rFonts w:ascii="Times New Roman" w:hAnsi="Times New Roman"/>
        </w:rPr>
        <w:br/>
        <w:t xml:space="preserve">              Si la respuesta es "No", explique por qué el estudiante requiere instrucción especialmente diseñada y qué adaptaciones al contenido, metodología o forma de instrucción se necesitan para abordar las necesidades relacionadas con la discapacidad del estudiante. </w:t>
      </w:r>
      <w:r>
        <w:rPr>
          <w:rFonts w:ascii="Times New Roman" w:hAnsi="Times New Roman"/>
          <w:i/>
        </w:rPr>
        <w:t>(Marque “Yes” en el punto N.º 4 a continuación).</w:t>
      </w:r>
      <w:r>
        <w:rPr>
          <w:rFonts w:ascii="Times New Roman" w:hAnsi="Times New Roman"/>
          <w:i/>
        </w:rPr>
        <w:br/>
      </w:r>
    </w:p>
    <w:p w14:paraId="0000008C" w14:textId="77777777" w:rsidR="006737E2" w:rsidRDefault="002C7A13">
      <w:pPr>
        <w:ind w:left="720" w:right="-720" w:hanging="360"/>
      </w:pPr>
      <w:r>
        <w:rPr>
          <w:rFonts w:ascii="Times New Roman" w:hAnsi="Times New Roman"/>
        </w:rPr>
        <w:t>4.    A causa de las categorías de discapacidad identificadas que afectan adversamente el desempeño educativo del estudiante, ¿</w:t>
      </w:r>
      <w:r>
        <w:rPr>
          <w:rFonts w:ascii="Times New Roman" w:hAnsi="Times New Roman"/>
          <w:b/>
        </w:rPr>
        <w:t>necesita el estudiante instrucción especialmente diseñada</w:t>
      </w:r>
      <w:r>
        <w:rPr>
          <w:rFonts w:ascii="Times New Roman" w:hAnsi="Times New Roman"/>
        </w:rPr>
        <w:t xml:space="preserve">? O bien, en el caso de una reevaluación, ¿sigue </w:t>
      </w:r>
      <w:r>
        <w:rPr>
          <w:rFonts w:ascii="Times New Roman" w:hAnsi="Times New Roman"/>
          <w:b/>
        </w:rPr>
        <w:t>necesitando instrucción especialmente diseñada</w:t>
      </w:r>
      <w:r>
        <w:rPr>
          <w:rFonts w:ascii="Times New Roman" w:hAnsi="Times New Roman"/>
        </w:rPr>
        <w:t xml:space="preserve">? </w:t>
      </w:r>
      <w:r>
        <w:rPr>
          <w:rFonts w:ascii="Times New Roman" w:hAnsi="Times New Roman"/>
        </w:rPr>
        <w:br/>
        <w:t xml:space="preserve">☐ Sí             </w:t>
      </w:r>
      <w:r>
        <w:rPr>
          <w:rFonts w:ascii="Times New Roman" w:hAnsi="Times New Roman"/>
        </w:rPr>
        <w:tab/>
        <w:t>☐ No</w:t>
      </w:r>
    </w:p>
    <w:sectPr w:rsidR="006737E2">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55A7" w14:textId="77777777" w:rsidR="00797AF3" w:rsidRDefault="00797AF3">
      <w:r>
        <w:separator/>
      </w:r>
    </w:p>
  </w:endnote>
  <w:endnote w:type="continuationSeparator" w:id="0">
    <w:p w14:paraId="29254F00" w14:textId="77777777" w:rsidR="00797AF3" w:rsidRDefault="007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6737E2" w:rsidRDefault="006737E2">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6737E2" w:rsidRDefault="006737E2">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6737E2" w:rsidRDefault="006737E2">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9487" w14:textId="77777777" w:rsidR="00797AF3" w:rsidRDefault="00797AF3">
      <w:r>
        <w:separator/>
      </w:r>
    </w:p>
  </w:footnote>
  <w:footnote w:type="continuationSeparator" w:id="0">
    <w:p w14:paraId="6481F0B6" w14:textId="77777777" w:rsidR="00797AF3" w:rsidRDefault="0079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6737E2" w:rsidRDefault="006737E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6737E2" w:rsidRDefault="006737E2">
    <w:pPr>
      <w:ind w:right="-720"/>
      <w:rPr>
        <w:rFonts w:ascii="Arial" w:eastAsia="Arial" w:hAnsi="Arial" w:cs="Arial"/>
        <w:b/>
        <w:sz w:val="16"/>
        <w:szCs w:val="16"/>
        <w:highlight w:val="white"/>
      </w:rPr>
    </w:pPr>
  </w:p>
  <w:p w14:paraId="0000008E" w14:textId="1FF202E7" w:rsidR="006737E2" w:rsidRDefault="002C7A13">
    <w:pPr>
      <w:ind w:right="-720"/>
      <w:rPr>
        <w:rFonts w:ascii="Arial" w:eastAsia="Arial" w:hAnsi="Arial" w:cs="Arial"/>
      </w:rPr>
    </w:pPr>
    <w:r>
      <w:rPr>
        <w:rFonts w:ascii="Arial" w:hAnsi="Arial"/>
        <w:b/>
        <w:highlight w:val="white"/>
      </w:rPr>
      <w:t>Formulario ER-1</w:t>
    </w:r>
    <w:r>
      <w:rPr>
        <w:rFonts w:ascii="Arial" w:hAnsi="Arial"/>
        <w:b/>
        <w:highlight w:val="white"/>
      </w:rPr>
      <w:tab/>
      <w:t>Nombre del estudiante ______________________________       Página ____ de ____</w:t>
    </w:r>
  </w:p>
  <w:p w14:paraId="0000008F" w14:textId="77777777" w:rsidR="006737E2" w:rsidRDefault="006737E2">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2AB9A1CD" w:rsidR="006737E2" w:rsidRDefault="002C7A13">
    <w:pPr>
      <w:ind w:right="-720"/>
      <w:rPr>
        <w:rFonts w:ascii="Arial" w:eastAsia="Arial" w:hAnsi="Arial" w:cs="Arial"/>
      </w:rPr>
    </w:pPr>
    <w:r>
      <w:rPr>
        <w:rFonts w:ascii="Arial" w:hAnsi="Arial"/>
        <w:b/>
      </w:rPr>
      <w:t xml:space="preserve">INFORME DE EVALUACIÓN QUE INCLUYE: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Página ____ de ____</w:t>
    </w:r>
  </w:p>
  <w:p w14:paraId="00000092" w14:textId="77777777" w:rsidR="006737E2" w:rsidRDefault="002C7A13">
    <w:pPr>
      <w:ind w:right="-720"/>
      <w:rPr>
        <w:rFonts w:ascii="Arial" w:eastAsia="Arial" w:hAnsi="Arial" w:cs="Arial"/>
      </w:rPr>
    </w:pPr>
    <w:r>
      <w:rPr>
        <w:rFonts w:ascii="Arial" w:hAnsi="Arial"/>
        <w:b/>
      </w:rPr>
      <w:t xml:space="preserve">DETERMINACIÓN DE CATEGORÍA DE DISCAPACIDAD Y </w:t>
    </w:r>
  </w:p>
  <w:p w14:paraId="00000093" w14:textId="77777777" w:rsidR="006737E2" w:rsidRDefault="002C7A13">
    <w:pPr>
      <w:ind w:right="-720"/>
      <w:rPr>
        <w:rFonts w:ascii="Arial" w:eastAsia="Arial" w:hAnsi="Arial" w:cs="Arial"/>
      </w:rPr>
    </w:pPr>
    <w:r>
      <w:rPr>
        <w:rFonts w:ascii="Arial" w:hAnsi="Arial"/>
        <w:b/>
      </w:rPr>
      <w:t>NECESIDAD DE INSTRUCCIÓN ESPECIALMENTE DISEÑADA</w:t>
    </w:r>
  </w:p>
  <w:p w14:paraId="00000094" w14:textId="77777777" w:rsidR="006737E2" w:rsidRDefault="002C7A13">
    <w:pPr>
      <w:ind w:right="-720"/>
      <w:rPr>
        <w:rFonts w:ascii="Arial" w:eastAsia="Arial" w:hAnsi="Arial" w:cs="Arial"/>
        <w:sz w:val="16"/>
        <w:szCs w:val="16"/>
      </w:rPr>
    </w:pPr>
    <w:r>
      <w:rPr>
        <w:rFonts w:ascii="Arial" w:hAnsi="Arial"/>
        <w:b/>
        <w:sz w:val="16"/>
      </w:rPr>
      <w:t>Formulario ER-1 (</w:t>
    </w:r>
    <w:r>
      <w:rPr>
        <w:rFonts w:ascii="Arial" w:hAnsi="Arial"/>
        <w:b/>
        <w:sz w:val="16"/>
        <w:highlight w:val="yellow"/>
      </w:rPr>
      <w:t>Rev. 05/2022</w:t>
    </w:r>
    <w:r>
      <w:rPr>
        <w:rFonts w:ascii="Arial" w:hAnsi="Arial"/>
        <w:b/>
        <w:sz w:val="16"/>
      </w:rPr>
      <w:t>)</w:t>
    </w:r>
  </w:p>
  <w:p w14:paraId="00000095" w14:textId="77777777" w:rsidR="006737E2" w:rsidRDefault="006737E2">
    <w:pPr>
      <w:rPr>
        <w:rFonts w:ascii="Times New Roman" w:eastAsia="Times New Roman" w:hAnsi="Times New Roman" w:cs="Times New Roman"/>
      </w:rPr>
    </w:pPr>
  </w:p>
  <w:p w14:paraId="00000096" w14:textId="77777777" w:rsidR="006737E2" w:rsidRDefault="002C7A13">
    <w:pPr>
      <w:jc w:val="center"/>
      <w:rPr>
        <w:rFonts w:ascii="Times New Roman" w:eastAsia="Times New Roman" w:hAnsi="Times New Roman" w:cs="Times New Roman"/>
      </w:rPr>
    </w:pPr>
    <w:r>
      <w:rPr>
        <w:rFonts w:ascii="Times New Roman" w:hAnsi="Times New Roman"/>
        <w:b/>
      </w:rPr>
      <w:t>DISTRITO ESCOLAR</w:t>
    </w:r>
    <w:r>
      <w:rPr>
        <w:rFonts w:ascii="Times New Roman" w:hAnsi="Times New Roman"/>
      </w:rPr>
      <w:t xml:space="preserve"> ___________________________________________</w:t>
    </w:r>
  </w:p>
  <w:p w14:paraId="00000097" w14:textId="77777777" w:rsidR="006737E2" w:rsidRDefault="006737E2">
    <w:pPr>
      <w:jc w:val="center"/>
      <w:rPr>
        <w:rFonts w:ascii="Times New Roman" w:eastAsia="Times New Roman" w:hAnsi="Times New Roman" w:cs="Times New Roman"/>
      </w:rPr>
    </w:pPr>
  </w:p>
  <w:p w14:paraId="00000098" w14:textId="77777777" w:rsidR="006737E2" w:rsidRDefault="002C7A13" w:rsidP="00076668">
    <w:pPr>
      <w:ind w:left="-1440" w:right="-1440"/>
      <w:jc w:val="center"/>
      <w:rPr>
        <w:rFonts w:ascii="Times New Roman" w:eastAsia="Times New Roman" w:hAnsi="Times New Roman" w:cs="Times New Roman"/>
      </w:rPr>
    </w:pPr>
    <w:r>
      <w:rPr>
        <w:rFonts w:ascii="Times New Roman" w:hAnsi="Times New Roman"/>
      </w:rPr>
      <w:t xml:space="preserve">Nombre del estudiante ________________________________ </w:t>
    </w:r>
    <w:proofErr w:type="spellStart"/>
    <w:r>
      <w:rPr>
        <w:rFonts w:ascii="Times New Roman" w:hAnsi="Times New Roman"/>
      </w:rPr>
      <w:t>WISEid</w:t>
    </w:r>
    <w:proofErr w:type="spellEnd"/>
    <w:r>
      <w:rPr>
        <w:rFonts w:ascii="Times New Roman" w:hAnsi="Times New Roman"/>
      </w:rPr>
      <w:t xml:space="preserve"> _______________ ID del estudiante de LEA __________</w:t>
    </w:r>
  </w:p>
  <w:p w14:paraId="00000099" w14:textId="77777777" w:rsidR="006737E2" w:rsidRDefault="006737E2">
    <w:pPr>
      <w:pBdr>
        <w:top w:val="nil"/>
        <w:left w:val="nil"/>
        <w:bottom w:val="nil"/>
        <w:right w:val="nil"/>
        <w:between w:val="nil"/>
      </w:pBdr>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11A6"/>
    <w:multiLevelType w:val="multilevel"/>
    <w:tmpl w:val="7B1C5C28"/>
    <w:lvl w:ilvl="0">
      <w:start w:val="4"/>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 w15:restartNumberingAfterBreak="0">
    <w:nsid w:val="2B2E2E17"/>
    <w:multiLevelType w:val="multilevel"/>
    <w:tmpl w:val="C364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2C27F6"/>
    <w:multiLevelType w:val="multilevel"/>
    <w:tmpl w:val="A0BA8114"/>
    <w:lvl w:ilvl="0">
      <w:start w:val="3"/>
      <w:numFmt w:val="upperRoman"/>
      <w:lvlText w:val="%1."/>
      <w:lvlJc w:val="right"/>
      <w:pPr>
        <w:ind w:left="720" w:firstLine="1080"/>
      </w:pPr>
      <w:rPr>
        <w:rFonts w:ascii="Times New Roman" w:eastAsia="Times New Roman" w:hAnsi="Times New Roman" w:cs="Times New Roman"/>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rFonts w:ascii="Times New Roman" w:eastAsia="Times New Roman" w:hAnsi="Times New Roman" w:cs="Times New Roman"/>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4C715902"/>
    <w:multiLevelType w:val="multilevel"/>
    <w:tmpl w:val="B5F4E46C"/>
    <w:lvl w:ilvl="0">
      <w:start w:val="1"/>
      <w:numFmt w:val="upperLetter"/>
      <w:lvlText w:val="%1."/>
      <w:lvlJc w:val="left"/>
      <w:pPr>
        <w:ind w:left="630" w:hanging="360"/>
      </w:pPr>
      <w:rPr>
        <w:rFonts w:ascii="Times New Roman" w:eastAsia="Times New Roman" w:hAnsi="Times New Roman"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6B9D28BF"/>
    <w:multiLevelType w:val="multilevel"/>
    <w:tmpl w:val="CD9C7EBC"/>
    <w:lvl w:ilvl="0">
      <w:start w:val="1"/>
      <w:numFmt w:val="upperLetter"/>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8C14A4"/>
    <w:multiLevelType w:val="multilevel"/>
    <w:tmpl w:val="257A0E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11772001">
    <w:abstractNumId w:val="5"/>
  </w:num>
  <w:num w:numId="2" w16cid:durableId="2095542301">
    <w:abstractNumId w:val="1"/>
  </w:num>
  <w:num w:numId="3" w16cid:durableId="908468566">
    <w:abstractNumId w:val="3"/>
  </w:num>
  <w:num w:numId="4" w16cid:durableId="1286276933">
    <w:abstractNumId w:val="2"/>
  </w:num>
  <w:num w:numId="5" w16cid:durableId="1064916899">
    <w:abstractNumId w:val="0"/>
  </w:num>
  <w:num w:numId="6" w16cid:durableId="145636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E2"/>
    <w:rsid w:val="00076668"/>
    <w:rsid w:val="00100C1C"/>
    <w:rsid w:val="002C7A13"/>
    <w:rsid w:val="006737E2"/>
    <w:rsid w:val="00797AF3"/>
    <w:rsid w:val="008237DA"/>
    <w:rsid w:val="00826386"/>
    <w:rsid w:val="008C2C8D"/>
    <w:rsid w:val="00946619"/>
    <w:rsid w:val="00B5391F"/>
    <w:rsid w:val="00CA1E46"/>
    <w:rsid w:val="00D132DB"/>
    <w:rsid w:val="00D16511"/>
    <w:rsid w:val="00F131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0E958"/>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Domine" w:hAnsi="Domine" w:cs="Domine"/>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ind w:right="-720"/>
      <w:jc w:val="right"/>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C4724"/>
    <w:pPr>
      <w:tabs>
        <w:tab w:val="center" w:pos="4680"/>
        <w:tab w:val="right" w:pos="9360"/>
      </w:tabs>
    </w:pPr>
  </w:style>
  <w:style w:type="character" w:customStyle="1" w:styleId="HeaderChar">
    <w:name w:val="Header Char"/>
    <w:basedOn w:val="DefaultParagraphFont"/>
    <w:link w:val="Header"/>
    <w:uiPriority w:val="99"/>
    <w:rsid w:val="00FC4724"/>
  </w:style>
  <w:style w:type="paragraph" w:styleId="Footer">
    <w:name w:val="footer"/>
    <w:basedOn w:val="Normal"/>
    <w:link w:val="FooterChar"/>
    <w:uiPriority w:val="99"/>
    <w:unhideWhenUsed/>
    <w:rsid w:val="00FC4724"/>
    <w:pPr>
      <w:tabs>
        <w:tab w:val="center" w:pos="4680"/>
        <w:tab w:val="right" w:pos="9360"/>
      </w:tabs>
    </w:pPr>
  </w:style>
  <w:style w:type="character" w:customStyle="1" w:styleId="FooterChar">
    <w:name w:val="Footer Char"/>
    <w:basedOn w:val="DefaultParagraphFont"/>
    <w:link w:val="Footer"/>
    <w:uiPriority w:val="99"/>
    <w:rsid w:val="00FC4724"/>
  </w:style>
  <w:style w:type="paragraph" w:styleId="BalloonText">
    <w:name w:val="Balloon Text"/>
    <w:basedOn w:val="Normal"/>
    <w:link w:val="BalloonTextChar"/>
    <w:uiPriority w:val="99"/>
    <w:semiHidden/>
    <w:unhideWhenUsed/>
    <w:rsid w:val="00007B76"/>
    <w:rPr>
      <w:rFonts w:ascii="Arial" w:hAnsi="Arial" w:cs="Times New Roman"/>
      <w:color w:val="auto"/>
      <w:sz w:val="18"/>
      <w:szCs w:val="18"/>
      <w:lang w:eastAsia="x-none"/>
    </w:rPr>
  </w:style>
  <w:style w:type="character" w:customStyle="1" w:styleId="BalloonTextChar">
    <w:name w:val="Balloon Text Char"/>
    <w:link w:val="BalloonText"/>
    <w:uiPriority w:val="99"/>
    <w:semiHidden/>
    <w:rsid w:val="00007B76"/>
    <w:rPr>
      <w:rFonts w:ascii="Arial" w:hAnsi="Arial" w:cs="Arial"/>
      <w:sz w:val="18"/>
      <w:szCs w:val="18"/>
    </w:rPr>
  </w:style>
  <w:style w:type="table" w:styleId="TableGrid">
    <w:name w:val="Table Grid"/>
    <w:basedOn w:val="TableNormal"/>
    <w:uiPriority w:val="39"/>
    <w:rsid w:val="008D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890"/>
    <w:pPr>
      <w:ind w:left="720"/>
      <w:contextualSpacing/>
    </w:pPr>
  </w:style>
  <w:style w:type="character" w:styleId="CommentReference">
    <w:name w:val="annotation reference"/>
    <w:uiPriority w:val="99"/>
    <w:semiHidden/>
    <w:unhideWhenUsed/>
    <w:rsid w:val="00F61634"/>
    <w:rPr>
      <w:sz w:val="16"/>
      <w:szCs w:val="16"/>
    </w:rPr>
  </w:style>
  <w:style w:type="paragraph" w:styleId="CommentText">
    <w:name w:val="annotation text"/>
    <w:basedOn w:val="Normal"/>
    <w:link w:val="CommentTextChar"/>
    <w:uiPriority w:val="99"/>
    <w:semiHidden/>
    <w:unhideWhenUsed/>
    <w:rsid w:val="00F61634"/>
  </w:style>
  <w:style w:type="character" w:customStyle="1" w:styleId="CommentTextChar">
    <w:name w:val="Comment Text Char"/>
    <w:basedOn w:val="DefaultParagraphFont"/>
    <w:link w:val="CommentText"/>
    <w:uiPriority w:val="99"/>
    <w:semiHidden/>
    <w:rsid w:val="00F61634"/>
  </w:style>
  <w:style w:type="paragraph" w:styleId="CommentSubject">
    <w:name w:val="annotation subject"/>
    <w:basedOn w:val="CommentText"/>
    <w:next w:val="CommentText"/>
    <w:link w:val="CommentSubjectChar"/>
    <w:uiPriority w:val="99"/>
    <w:semiHidden/>
    <w:unhideWhenUsed/>
    <w:rsid w:val="00F61634"/>
    <w:rPr>
      <w:rFonts w:cs="Times New Roman"/>
      <w:b/>
      <w:bCs/>
      <w:color w:val="auto"/>
      <w:lang w:eastAsia="x-none"/>
    </w:rPr>
  </w:style>
  <w:style w:type="character" w:customStyle="1" w:styleId="CommentSubjectChar">
    <w:name w:val="Comment Subject Char"/>
    <w:link w:val="CommentSubject"/>
    <w:uiPriority w:val="99"/>
    <w:semiHidden/>
    <w:rsid w:val="00F61634"/>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Revision">
    <w:name w:val="Revision"/>
    <w:hidden/>
    <w:uiPriority w:val="99"/>
    <w:semiHidden/>
    <w:rsid w:val="007B40F7"/>
    <w:rPr>
      <w:color w:val="000000"/>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XeReXsDpao//3SlqpD88WgQQw==">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User</cp:lastModifiedBy>
  <cp:revision>7</cp:revision>
  <cp:lastPrinted>2022-09-13T15:15:00Z</cp:lastPrinted>
  <dcterms:created xsi:type="dcterms:W3CDTF">2022-04-25T21:24:00Z</dcterms:created>
  <dcterms:modified xsi:type="dcterms:W3CDTF">2022-09-15T18:12:00Z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025366d-629d-43fd-8cb9-3a7ec01aab04_Enabled">
    <vt:lpwstr>True</vt:lpwstr>
  </property>
  <property fmtid="{D5CDD505-2E9C-101B-9397-08002B2CF9AE}" pid="4" name="MSIP_Label_2025366d-629d-43fd-8cb9-3a7ec01aab04_SiteId">
    <vt:lpwstr>1654d140-3260-4903-b5b7-18450051ce16</vt:lpwstr>
  </property>
  <property fmtid="{D5CDD505-2E9C-101B-9397-08002B2CF9AE}" pid="5" name="MSIP_Label_2025366d-629d-43fd-8cb9-3a7ec01aab04_Owner">
    <vt:lpwstr>Anita.Castro@dpi.wi.gov</vt:lpwstr>
  </property>
  <property fmtid="{D5CDD505-2E9C-101B-9397-08002B2CF9AE}" pid="6" name="MSIP_Label_2025366d-629d-43fd-8cb9-3a7ec01aab04_SetDate">
    <vt:lpwstr>2022-02-01T16:24:12.3108459Z</vt:lpwstr>
  </property>
  <property fmtid="{D5CDD505-2E9C-101B-9397-08002B2CF9AE}" pid="7" name="MSIP_Label_2025366d-629d-43fd-8cb9-3a7ec01aab04_Name">
    <vt:lpwstr>Public</vt:lpwstr>
  </property>
  <property fmtid="{D5CDD505-2E9C-101B-9397-08002B2CF9AE}" pid="8" name="MSIP_Label_2025366d-629d-43fd-8cb9-3a7ec01aab04_Application">
    <vt:lpwstr>Microsoft Azure Information Protection</vt:lpwstr>
  </property>
  <property fmtid="{D5CDD505-2E9C-101B-9397-08002B2CF9AE}" pid="9" name="MSIP_Label_2025366d-629d-43fd-8cb9-3a7ec01aab04_ActionId">
    <vt:lpwstr>47be5a84-1c15-4a3d-aeb5-a2fb4c4aeee0</vt:lpwstr>
  </property>
  <property fmtid="{D5CDD505-2E9C-101B-9397-08002B2CF9AE}" pid="10" name="MSIP_Label_2025366d-629d-43fd-8cb9-3a7ec01aab04_Extended_MSFT_Method">
    <vt:lpwstr>Manual</vt:lpwstr>
  </property>
  <property fmtid="{D5CDD505-2E9C-101B-9397-08002B2CF9AE}" pid="11" name="Sensitivity">
    <vt:lpwstr>Public</vt:lpwstr>
  </property>
</Properties>
</file>