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B94040" w:rsidRDefault="00AB068D">
      <w:pPr>
        <w:tabs>
          <w:tab w:val="left" w:pos="0"/>
        </w:tabs>
        <w:spacing w:line="240" w:lineRule="auto"/>
        <w:rPr>
          <w:b/>
          <w:sz w:val="32"/>
          <w:szCs w:val="32"/>
        </w:rPr>
      </w:pPr>
      <w:bookmarkStart w:id="0" w:name="_GoBack"/>
      <w:bookmarkEnd w:id="0"/>
      <w:r>
        <w:rPr>
          <w:b/>
          <w:sz w:val="32"/>
          <w:szCs w:val="32"/>
        </w:rPr>
        <w:t>Final Reflection Paper</w:t>
      </w:r>
      <w:r>
        <w:rPr>
          <w:b/>
          <w:sz w:val="32"/>
          <w:szCs w:val="32"/>
        </w:rPr>
        <w:tab/>
      </w:r>
      <w:r>
        <w:rPr>
          <w:b/>
          <w:sz w:val="32"/>
          <w:szCs w:val="32"/>
        </w:rPr>
        <w:tab/>
      </w:r>
      <w:r>
        <w:rPr>
          <w:b/>
          <w:sz w:val="32"/>
          <w:szCs w:val="32"/>
        </w:rPr>
        <w:tab/>
      </w:r>
      <w:r>
        <w:rPr>
          <w:b/>
          <w:sz w:val="32"/>
          <w:szCs w:val="32"/>
        </w:rPr>
        <w:tab/>
      </w:r>
      <w:r>
        <w:rPr>
          <w:b/>
          <w:sz w:val="32"/>
          <w:szCs w:val="32"/>
        </w:rPr>
        <w:tab/>
        <w:t xml:space="preserve">Name: </w:t>
      </w:r>
    </w:p>
    <w:p w14:paraId="00000002" w14:textId="77777777" w:rsidR="00B94040" w:rsidRDefault="00AB068D">
      <w:pPr>
        <w:tabs>
          <w:tab w:val="left" w:pos="0"/>
        </w:tabs>
        <w:spacing w:line="240" w:lineRule="auto"/>
      </w:pPr>
      <w:r>
        <w:t>Outline your academic and extra-curricular experiences in high school.  Explain how your portfolio represents your educational growth and the educational significance of the pieces you chose to include in the portfolio.</w:t>
      </w:r>
    </w:p>
    <w:p w14:paraId="00000003" w14:textId="77777777" w:rsidR="00B94040" w:rsidRDefault="00AB068D">
      <w:pPr>
        <w:tabs>
          <w:tab w:val="left" w:pos="0"/>
        </w:tabs>
        <w:spacing w:line="240" w:lineRule="auto"/>
      </w:pPr>
      <w:r>
        <w:t>The following questions should be considered in depth with thoughtful reflection:</w:t>
      </w:r>
    </w:p>
    <w:p w14:paraId="00000004" w14:textId="77777777" w:rsidR="00B94040" w:rsidRDefault="00AB068D">
      <w:pPr>
        <w:numPr>
          <w:ilvl w:val="0"/>
          <w:numId w:val="1"/>
        </w:numPr>
        <w:tabs>
          <w:tab w:val="left" w:pos="1800"/>
        </w:tabs>
        <w:spacing w:line="240" w:lineRule="auto"/>
      </w:pPr>
      <w:r>
        <w:t>Based on your overall high school experience, explain how you have grown as a person. (Think academically, socially, creatively, and emotionally.)</w:t>
      </w:r>
    </w:p>
    <w:p w14:paraId="00000005" w14:textId="77777777" w:rsidR="00B94040" w:rsidRDefault="00AB068D">
      <w:pPr>
        <w:numPr>
          <w:ilvl w:val="0"/>
          <w:numId w:val="1"/>
        </w:numPr>
        <w:tabs>
          <w:tab w:val="left" w:pos="1800"/>
        </w:tabs>
        <w:spacing w:line="240" w:lineRule="auto"/>
      </w:pPr>
      <w:r>
        <w:t>Explain three things you learned about yourself during high school. Are these things represented in your portfolio? If not, why?</w:t>
      </w:r>
    </w:p>
    <w:p w14:paraId="00000006" w14:textId="77777777" w:rsidR="00B94040" w:rsidRDefault="00AB068D">
      <w:pPr>
        <w:numPr>
          <w:ilvl w:val="0"/>
          <w:numId w:val="1"/>
        </w:numPr>
        <w:tabs>
          <w:tab w:val="left" w:pos="1800"/>
        </w:tabs>
        <w:spacing w:line="240" w:lineRule="auto"/>
      </w:pPr>
      <w:r>
        <w:t>How did your level of participation in extracurricular activities and organizations affect your overall high school experience? Which activities or organizations were particularly important to you? Why? What did you learn from these activities or organizations that you will take with you into the next phase of your life?</w:t>
      </w:r>
    </w:p>
    <w:p w14:paraId="00000007" w14:textId="77777777" w:rsidR="00B94040" w:rsidRDefault="00AB068D">
      <w:pPr>
        <w:numPr>
          <w:ilvl w:val="0"/>
          <w:numId w:val="1"/>
        </w:numPr>
        <w:tabs>
          <w:tab w:val="left" w:pos="1800"/>
        </w:tabs>
        <w:spacing w:line="240" w:lineRule="auto"/>
      </w:pPr>
      <w:r>
        <w:t xml:space="preserve">What was the most valuable experience you had in high school? What was special about this experience? What kinds of things did you learn from this experience? </w:t>
      </w:r>
    </w:p>
    <w:p w14:paraId="00000008" w14:textId="77777777" w:rsidR="00B94040" w:rsidRDefault="00AB068D">
      <w:pPr>
        <w:numPr>
          <w:ilvl w:val="0"/>
          <w:numId w:val="1"/>
        </w:numPr>
        <w:tabs>
          <w:tab w:val="left" w:pos="1800"/>
        </w:tabs>
        <w:spacing w:line="240" w:lineRule="auto"/>
      </w:pPr>
      <w:r>
        <w:t>What advice would you give to incoming freshmen concerning how to succeed (or survive) in high school?</w:t>
      </w:r>
    </w:p>
    <w:p w14:paraId="00000009" w14:textId="77777777" w:rsidR="00B94040" w:rsidRDefault="00AB068D">
      <w:pPr>
        <w:tabs>
          <w:tab w:val="left" w:pos="1800"/>
        </w:tabs>
        <w:spacing w:line="240" w:lineRule="auto"/>
      </w:pPr>
      <w:r>
        <w:t>All papers should be typed and double-spaced.</w:t>
      </w:r>
    </w:p>
    <w:p w14:paraId="0000000A" w14:textId="77777777" w:rsidR="00B94040" w:rsidRDefault="00B94040">
      <w:pPr>
        <w:tabs>
          <w:tab w:val="left" w:pos="1800"/>
        </w:tabs>
        <w:spacing w:line="240" w:lineRule="auto"/>
      </w:pPr>
    </w:p>
    <w:p w14:paraId="0000000B" w14:textId="77777777" w:rsidR="00B94040" w:rsidRDefault="00AB068D">
      <w:pPr>
        <w:tabs>
          <w:tab w:val="left" w:pos="1800"/>
        </w:tabs>
        <w:spacing w:line="240" w:lineRule="auto"/>
        <w:rPr>
          <w:sz w:val="24"/>
          <w:szCs w:val="24"/>
        </w:rPr>
      </w:pPr>
      <w:r>
        <w:tab/>
      </w:r>
    </w:p>
    <w:sectPr w:rsidR="00B94040">
      <w:pgSz w:w="12240" w:h="15840"/>
      <w:pgMar w:top="1008" w:right="1008" w:bottom="1008"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34F59"/>
    <w:multiLevelType w:val="multilevel"/>
    <w:tmpl w:val="C4CA25B2"/>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040"/>
    <w:rsid w:val="005E4120"/>
    <w:rsid w:val="00AB068D"/>
    <w:rsid w:val="00B94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Hutchison, Carol S.   DPI</dc:creator>
  <cp:lastModifiedBy>Hutchison, Carol S.   DPI</cp:lastModifiedBy>
  <cp:revision>2</cp:revision>
  <dcterms:created xsi:type="dcterms:W3CDTF">2020-11-16T18:55:00Z</dcterms:created>
  <dcterms:modified xsi:type="dcterms:W3CDTF">2020-11-16T18:55:00Z</dcterms:modified>
</cp:coreProperties>
</file>