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03CD" w14:textId="77777777" w:rsidR="00872385" w:rsidRDefault="00872385">
      <w:pPr>
        <w:spacing w:before="240" w:after="240"/>
        <w:ind w:left="0" w:right="0"/>
        <w:rPr>
          <w:rFonts w:ascii="Lato" w:eastAsia="Lato" w:hAnsi="Lato" w:cs="Lato"/>
          <w:sz w:val="22"/>
          <w:szCs w:val="22"/>
        </w:rPr>
      </w:pPr>
    </w:p>
    <w:p w14:paraId="11970E6F" w14:textId="77777777" w:rsidR="00872385" w:rsidRDefault="00872385">
      <w:pPr>
        <w:spacing w:before="240" w:after="240"/>
        <w:ind w:left="0" w:right="0"/>
        <w:rPr>
          <w:rFonts w:ascii="Lato" w:eastAsia="Lato" w:hAnsi="Lato" w:cs="Lato"/>
          <w:sz w:val="22"/>
          <w:szCs w:val="22"/>
        </w:rPr>
      </w:pPr>
    </w:p>
    <w:p w14:paraId="1061336C" w14:textId="77777777" w:rsidR="000E44F8" w:rsidRDefault="000E44F8" w:rsidP="000E44F8">
      <w:pPr>
        <w:pStyle w:val="NormalWeb"/>
        <w:spacing w:before="240" w:beforeAutospacing="0" w:after="240" w:afterAutospacing="0"/>
      </w:pPr>
      <w:r>
        <w:rPr>
          <w:rFonts w:ascii="Lato" w:hAnsi="Lato"/>
          <w:color w:val="000000"/>
        </w:rPr>
        <w:t>Estimados padres y tutores:</w:t>
      </w:r>
    </w:p>
    <w:p w14:paraId="7BFE8222" w14:textId="4DC0B7C0" w:rsidR="000E44F8" w:rsidRPr="00A83C71" w:rsidRDefault="000E44F8" w:rsidP="000E44F8">
      <w:pPr>
        <w:pStyle w:val="NormalWeb"/>
        <w:spacing w:before="240" w:beforeAutospacing="0" w:after="240" w:afterAutospacing="0"/>
      </w:pPr>
      <w:r w:rsidRPr="00A83C71">
        <w:rPr>
          <w:rFonts w:ascii="Lato" w:hAnsi="Lato"/>
          <w:color w:val="000000"/>
        </w:rPr>
        <w:t>Los estudiantes de Wisconsin que cursan en los grados ______________ participarán en la evaluación ________________ durante el período de prueba ________________.  Las evaluaciones estatales, incluida ____________________, son requeridas tanto por la ley estatal</w:t>
      </w:r>
      <w:r w:rsidR="00A83C71" w:rsidRPr="00A83C71">
        <w:rPr>
          <w:rFonts w:ascii="Lato" w:hAnsi="Lato"/>
          <w:color w:val="000000"/>
        </w:rPr>
        <w:t xml:space="preserve"> (</w:t>
      </w:r>
      <w:r w:rsidRPr="00A83C71">
        <w:rPr>
          <w:rFonts w:ascii="Lato" w:hAnsi="Lato"/>
          <w:color w:val="000000"/>
        </w:rPr>
        <w:t xml:space="preserve">Wisconsin </w:t>
      </w:r>
      <w:r w:rsidRPr="00A83C71">
        <w:rPr>
          <w:rFonts w:ascii="Lato" w:hAnsi="Lato"/>
          <w:color w:val="000000"/>
          <w:shd w:val="clear" w:color="auto" w:fill="FFFFF2"/>
        </w:rPr>
        <w:t xml:space="preserve">§ </w:t>
      </w:r>
      <w:r w:rsidRPr="00A83C71">
        <w:rPr>
          <w:rFonts w:ascii="Lato" w:hAnsi="Lato"/>
          <w:color w:val="000000"/>
        </w:rPr>
        <w:t xml:space="preserve">118.30) y la ley </w:t>
      </w:r>
      <w:r w:rsidR="00A83C71" w:rsidRPr="00A83C71">
        <w:rPr>
          <w:rFonts w:ascii="Lato" w:hAnsi="Lato"/>
          <w:color w:val="000000"/>
        </w:rPr>
        <w:t>F</w:t>
      </w:r>
      <w:r w:rsidRPr="00A83C71">
        <w:rPr>
          <w:rFonts w:ascii="Lato" w:hAnsi="Lato"/>
          <w:color w:val="000000"/>
        </w:rPr>
        <w:t xml:space="preserve">ederal ESSA </w:t>
      </w:r>
      <w:bookmarkStart w:id="0" w:name="_Hlk125984372"/>
      <w:r w:rsidRPr="00A83C71">
        <w:rPr>
          <w:rFonts w:ascii="Lato" w:hAnsi="Lato"/>
          <w:color w:val="000000"/>
        </w:rPr>
        <w:t xml:space="preserve">(Ley Cada Estudiante Triunfa) </w:t>
      </w:r>
      <w:bookmarkEnd w:id="0"/>
      <w:r w:rsidRPr="00A83C71">
        <w:rPr>
          <w:rFonts w:ascii="Lato" w:hAnsi="Lato"/>
          <w:color w:val="000000"/>
        </w:rPr>
        <w:t>(Every Student Succeeds Act). Nuestra escuela tiene programado realizar la evaluación ________________ el _______________. </w:t>
      </w:r>
    </w:p>
    <w:p w14:paraId="6DD352A0" w14:textId="39ADE22B" w:rsidR="000E44F8" w:rsidRPr="00A83C71" w:rsidRDefault="000E44F8" w:rsidP="000E44F8">
      <w:pPr>
        <w:pStyle w:val="NormalWeb"/>
        <w:spacing w:before="240" w:beforeAutospacing="0" w:after="240" w:afterAutospacing="0"/>
      </w:pPr>
      <w:r w:rsidRPr="00A83C71">
        <w:rPr>
          <w:rFonts w:ascii="Lato" w:hAnsi="Lato"/>
          <w:color w:val="000000"/>
        </w:rPr>
        <w:t xml:space="preserve">La evaluación ________________________ evalúa a los estudiantes en el área/las áreas de _____________________________________.  Se pueden realizar una o más </w:t>
      </w:r>
      <w:r w:rsidR="00A83C71" w:rsidRPr="00A83C71">
        <w:rPr>
          <w:rFonts w:ascii="Lato" w:hAnsi="Lato"/>
          <w:color w:val="000000"/>
        </w:rPr>
        <w:t>subvaluaciones</w:t>
      </w:r>
      <w:r w:rsidRPr="00A83C71">
        <w:rPr>
          <w:rFonts w:ascii="Lato" w:hAnsi="Lato"/>
          <w:color w:val="000000"/>
        </w:rPr>
        <w:t xml:space="preserve"> diarias durante el período seleccionado. Para los estudiantes que no estén en la escuela los días de la evaluación se programarán recuperatorios antes del cierre del período de evaluación.</w:t>
      </w:r>
    </w:p>
    <w:p w14:paraId="5F15C320" w14:textId="77777777" w:rsidR="000E44F8" w:rsidRPr="00A83C71" w:rsidRDefault="000E44F8" w:rsidP="000E44F8">
      <w:pPr>
        <w:pStyle w:val="NormalWeb"/>
        <w:spacing w:before="240" w:beforeAutospacing="0" w:after="240" w:afterAutospacing="0"/>
      </w:pPr>
      <w:r w:rsidRPr="00A83C71">
        <w:rPr>
          <w:rFonts w:ascii="Lato" w:hAnsi="Lato"/>
          <w:color w:val="000000"/>
        </w:rPr>
        <w:t xml:space="preserve">Se adjunta un folleto con </w:t>
      </w:r>
      <w:r w:rsidRPr="00A83C71">
        <w:rPr>
          <w:rFonts w:ascii="Lato" w:hAnsi="Lato"/>
          <w:i/>
          <w:iCs/>
          <w:color w:val="000000"/>
        </w:rPr>
        <w:t>Información para las Familias</w:t>
      </w:r>
      <w:r w:rsidRPr="00A83C71">
        <w:rPr>
          <w:rFonts w:ascii="Lato" w:hAnsi="Lato"/>
          <w:color w:val="000000"/>
        </w:rPr>
        <w:t xml:space="preserve"> que ofrece más datos sobre la evaluación. Esta evaluación ___________________ mide el conocimiento y las habilidades que los estudiantes deberían tener según su nivel de grado. El desempeño de los estudiantes en la evaluación no afectará sus notas. Recomiende a sus hijos demostrar el mejor desempeño posible. Los resultados de estas evaluaciones se usarán para ayudar al personal educativo a tomar decisiones relacionadas con el programa de estudios, la ubicación y los servicios para brindar un mejor apoyo a los estudiantes.</w:t>
      </w:r>
    </w:p>
    <w:p w14:paraId="5370CEBE" w14:textId="58727887" w:rsidR="00A83C71" w:rsidRPr="00411ABD" w:rsidRDefault="00A83C71" w:rsidP="00A83C71">
      <w:pPr>
        <w:pStyle w:val="NormalWeb"/>
        <w:spacing w:before="0" w:beforeAutospacing="0" w:after="0" w:afterAutospacing="0"/>
      </w:pPr>
      <w:r w:rsidRPr="00411ABD">
        <w:rPr>
          <w:rFonts w:ascii="Lato" w:hAnsi="Lato"/>
          <w:i/>
          <w:iCs/>
        </w:rPr>
        <w:t>[If you are a one-to-one school (each student has their own district supplied device/laptop), include information in this letter about electronics/accessories students will need to bring on testing day (e.g., device, headset, charging cable, mouse, mousepad).]</w:t>
      </w:r>
    </w:p>
    <w:p w14:paraId="4A25F872" w14:textId="77777777" w:rsidR="000E44F8" w:rsidRPr="00411ABD" w:rsidRDefault="000E44F8" w:rsidP="00FB5AF9">
      <w:pPr>
        <w:pStyle w:val="NormalWeb"/>
        <w:spacing w:before="240" w:beforeAutospacing="0" w:after="240" w:afterAutospacing="0"/>
        <w:ind w:right="-846"/>
      </w:pPr>
      <w:r w:rsidRPr="00411ABD">
        <w:rPr>
          <w:rFonts w:ascii="Lato" w:hAnsi="Lato"/>
        </w:rPr>
        <w:t>Si tiene alguna pregunta, comuníquese con ____________ al _______________________________.</w:t>
      </w:r>
    </w:p>
    <w:p w14:paraId="2DB917E3" w14:textId="77777777" w:rsidR="000E44F8" w:rsidRPr="00411ABD" w:rsidRDefault="000E44F8" w:rsidP="000E44F8">
      <w:pPr>
        <w:pStyle w:val="NormalWeb"/>
        <w:spacing w:before="240" w:beforeAutospacing="0" w:after="240" w:afterAutospacing="0"/>
      </w:pPr>
      <w:r w:rsidRPr="00411ABD">
        <w:rPr>
          <w:rFonts w:ascii="Lato" w:hAnsi="Lato"/>
        </w:rPr>
        <w:t>Gracias,</w:t>
      </w:r>
    </w:p>
    <w:p w14:paraId="30D63D93" w14:textId="77777777" w:rsidR="000E44F8" w:rsidRPr="00411ABD" w:rsidRDefault="000E44F8" w:rsidP="000E44F8">
      <w:pPr>
        <w:pStyle w:val="NormalWeb"/>
        <w:spacing w:before="240" w:beforeAutospacing="0" w:after="240" w:afterAutospacing="0"/>
      </w:pPr>
      <w:r w:rsidRPr="00411ABD">
        <w:rPr>
          <w:rFonts w:ascii="Lato" w:hAnsi="Lato"/>
        </w:rPr>
        <w:t> </w:t>
      </w:r>
    </w:p>
    <w:p w14:paraId="26050FA3" w14:textId="77777777" w:rsidR="000E44F8" w:rsidRPr="00411ABD" w:rsidRDefault="000E44F8" w:rsidP="000E44F8">
      <w:pPr>
        <w:pStyle w:val="NormalWeb"/>
        <w:spacing w:before="240" w:beforeAutospacing="0" w:after="240" w:afterAutospacing="0"/>
      </w:pPr>
      <w:r w:rsidRPr="00411ABD">
        <w:rPr>
          <w:rFonts w:ascii="Lato" w:hAnsi="Lato"/>
          <w:i/>
          <w:iCs/>
        </w:rPr>
        <w:t>[Name]</w:t>
      </w:r>
      <w:r w:rsidRPr="00411ABD">
        <w:rPr>
          <w:rFonts w:ascii="Lato" w:hAnsi="Lato"/>
        </w:rPr>
        <w:t>, director</w:t>
      </w:r>
    </w:p>
    <w:p w14:paraId="0000000C" w14:textId="77777777" w:rsidR="007B1A64" w:rsidRDefault="00A9640D">
      <w:pPr>
        <w:spacing w:before="240" w:after="240"/>
        <w:ind w:left="0" w:right="0"/>
        <w:rPr>
          <w:rFonts w:ascii="Lato" w:eastAsia="Lato" w:hAnsi="Lato" w:cs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</w:t>
      </w:r>
    </w:p>
    <w:sectPr w:rsidR="007B1A64" w:rsidSect="00EC4411">
      <w:headerReference w:type="default" r:id="rId6"/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B080" w14:textId="77777777" w:rsidR="00410595" w:rsidRDefault="00410595" w:rsidP="006F7488">
      <w:pPr>
        <w:spacing w:after="0"/>
      </w:pPr>
      <w:r>
        <w:separator/>
      </w:r>
    </w:p>
  </w:endnote>
  <w:endnote w:type="continuationSeparator" w:id="0">
    <w:p w14:paraId="199C4300" w14:textId="77777777" w:rsidR="00410595" w:rsidRDefault="00410595" w:rsidP="006F74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6432D" w14:textId="77777777" w:rsidR="00410595" w:rsidRDefault="00410595" w:rsidP="006F7488">
      <w:pPr>
        <w:spacing w:after="0"/>
      </w:pPr>
      <w:r>
        <w:separator/>
      </w:r>
    </w:p>
  </w:footnote>
  <w:footnote w:type="continuationSeparator" w:id="0">
    <w:p w14:paraId="76CC24D9" w14:textId="77777777" w:rsidR="00410595" w:rsidRDefault="00410595" w:rsidP="006F74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B3015" w14:textId="77777777" w:rsidR="000D5D8A" w:rsidRPr="00411ABD" w:rsidRDefault="000D5D8A" w:rsidP="000D5D8A">
    <w:pPr>
      <w:pStyle w:val="Default"/>
      <w:rPr>
        <w:b/>
        <w:lang w:val="en-US"/>
      </w:rPr>
    </w:pPr>
    <w:r w:rsidRPr="00411ABD">
      <w:rPr>
        <w:noProof/>
      </w:rPr>
      <w:drawing>
        <wp:anchor distT="0" distB="0" distL="114300" distR="114300" simplePos="0" relativeHeight="251659264" behindDoc="0" locked="0" layoutInCell="1" allowOverlap="1" wp14:anchorId="64448F9D" wp14:editId="35466422">
          <wp:simplePos x="0" y="0"/>
          <wp:positionH relativeFrom="column">
            <wp:posOffset>-50800</wp:posOffset>
          </wp:positionH>
          <wp:positionV relativeFrom="paragraph">
            <wp:posOffset>-139700</wp:posOffset>
          </wp:positionV>
          <wp:extent cx="1116965" cy="8191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house-ico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33" b="13333"/>
                  <a:stretch/>
                </pic:blipFill>
                <pic:spPr bwMode="auto">
                  <a:xfrm>
                    <a:off x="0" y="0"/>
                    <a:ext cx="1116965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1ABD">
      <w:rPr>
        <w:b/>
        <w:lang w:val="en-US"/>
      </w:rPr>
      <w:t>Template School</w:t>
    </w:r>
  </w:p>
  <w:p w14:paraId="009085E0" w14:textId="77777777" w:rsidR="000D5D8A" w:rsidRPr="00411ABD" w:rsidRDefault="000D5D8A" w:rsidP="000D5D8A">
    <w:pPr>
      <w:pStyle w:val="Default"/>
      <w:rPr>
        <w:b/>
        <w:lang w:val="en-US"/>
      </w:rPr>
    </w:pPr>
    <w:r w:rsidRPr="00411ABD">
      <w:rPr>
        <w:b/>
        <w:lang w:val="en-US"/>
      </w:rPr>
      <w:t>Template School District</w:t>
    </w:r>
  </w:p>
  <w:p w14:paraId="436C99BF" w14:textId="77777777" w:rsidR="000D5D8A" w:rsidRPr="00411ABD" w:rsidRDefault="000D5D8A" w:rsidP="000D5D8A">
    <w:pPr>
      <w:pStyle w:val="Default"/>
      <w:rPr>
        <w:b/>
        <w:lang w:val="en-US"/>
      </w:rPr>
    </w:pPr>
    <w:r w:rsidRPr="00411ABD">
      <w:rPr>
        <w:b/>
        <w:lang w:val="en-US"/>
      </w:rPr>
      <w:t>1234 Address Road</w:t>
    </w:r>
  </w:p>
  <w:p w14:paraId="38531725" w14:textId="77777777" w:rsidR="000D5D8A" w:rsidRDefault="000D5D8A" w:rsidP="000D5D8A">
    <w:pPr>
      <w:pStyle w:val="Default"/>
      <w:rPr>
        <w:b/>
      </w:rPr>
    </w:pPr>
    <w:r w:rsidRPr="00411ABD">
      <w:rPr>
        <w:b/>
      </w:rPr>
      <w:t>City, State Zip</w:t>
    </w:r>
  </w:p>
  <w:p w14:paraId="5AB2D11C" w14:textId="74D477A4" w:rsidR="006F7488" w:rsidRPr="000D5D8A" w:rsidRDefault="000D5D8A" w:rsidP="000D5D8A">
    <w:pPr>
      <w:pStyle w:val="Default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7C4DFB" wp14:editId="03C88A07">
              <wp:simplePos x="0" y="0"/>
              <wp:positionH relativeFrom="column">
                <wp:posOffset>-6350</wp:posOffset>
              </wp:positionH>
              <wp:positionV relativeFrom="paragraph">
                <wp:posOffset>41910</wp:posOffset>
              </wp:positionV>
              <wp:extent cx="5937250" cy="0"/>
              <wp:effectExtent l="0" t="0" r="2540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FBBF0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3.3pt" to="46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" strokecolor="black [3200]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64"/>
    <w:rsid w:val="000B743A"/>
    <w:rsid w:val="000D5D8A"/>
    <w:rsid w:val="000E44F8"/>
    <w:rsid w:val="001142C6"/>
    <w:rsid w:val="002328DC"/>
    <w:rsid w:val="00410595"/>
    <w:rsid w:val="00411ABD"/>
    <w:rsid w:val="004246EF"/>
    <w:rsid w:val="004B1541"/>
    <w:rsid w:val="00565C8B"/>
    <w:rsid w:val="006F7488"/>
    <w:rsid w:val="007B1A64"/>
    <w:rsid w:val="008402CD"/>
    <w:rsid w:val="00872385"/>
    <w:rsid w:val="00886748"/>
    <w:rsid w:val="009A6234"/>
    <w:rsid w:val="00A81CA8"/>
    <w:rsid w:val="00A83C71"/>
    <w:rsid w:val="00A9640D"/>
    <w:rsid w:val="00B16FD3"/>
    <w:rsid w:val="00B500C9"/>
    <w:rsid w:val="00B638B7"/>
    <w:rsid w:val="00BE42B2"/>
    <w:rsid w:val="00C24F90"/>
    <w:rsid w:val="00C7394B"/>
    <w:rsid w:val="00DE26DD"/>
    <w:rsid w:val="00E744CC"/>
    <w:rsid w:val="00EC4411"/>
    <w:rsid w:val="00FB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2DA01"/>
  <w15:docId w15:val="{473E6D08-E0B8-422F-9523-A6EC4FEF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es-US" w:eastAsia="en-US" w:bidi="ar-SA"/>
      </w:rPr>
    </w:rPrDefault>
    <w:pPrDefault>
      <w:pPr>
        <w:keepLines/>
        <w:widowControl w:val="0"/>
        <w:spacing w:after="120"/>
        <w:ind w:left="120" w:right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0"/>
      <w:outlineLvl w:val="0"/>
    </w:pPr>
    <w:rPr>
      <w:rFonts w:ascii="Calibri" w:eastAsia="Calibri" w:hAnsi="Calibri" w:cs="Calibri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40" w:after="0"/>
      <w:ind w:left="0"/>
      <w:outlineLvl w:val="1"/>
    </w:pPr>
    <w:rPr>
      <w:b/>
      <w:color w:val="2E74B5"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ind w:left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Lines w:val="0"/>
      <w:widowControl/>
      <w:spacing w:after="0"/>
      <w:ind w:left="0" w:right="0"/>
      <w:jc w:val="center"/>
    </w:pPr>
    <w:rPr>
      <w:rFonts w:ascii="Times New Roman" w:eastAsia="Times New Roman" w:hAnsi="Times New Roman" w:cs="Times New Roman"/>
      <w:b/>
      <w:color w:val="000000"/>
      <w:sz w:val="36"/>
      <w:szCs w:val="36"/>
      <w:u w:val="single"/>
    </w:rPr>
  </w:style>
  <w:style w:type="paragraph" w:styleId="Subtitle">
    <w:name w:val="Subtitle"/>
    <w:basedOn w:val="Normal"/>
    <w:next w:val="Normal"/>
    <w:pPr>
      <w:keepNext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F74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488"/>
  </w:style>
  <w:style w:type="paragraph" w:styleId="Footer">
    <w:name w:val="footer"/>
    <w:basedOn w:val="Normal"/>
    <w:link w:val="FooterChar"/>
    <w:uiPriority w:val="99"/>
    <w:unhideWhenUsed/>
    <w:rsid w:val="006F74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488"/>
  </w:style>
  <w:style w:type="paragraph" w:customStyle="1" w:styleId="Default">
    <w:name w:val="Default"/>
    <w:rsid w:val="00EC4411"/>
    <w:pPr>
      <w:keepLines w:val="0"/>
      <w:widowControl/>
      <w:autoSpaceDE w:val="0"/>
      <w:autoSpaceDN w:val="0"/>
      <w:adjustRightInd w:val="0"/>
      <w:spacing w:after="0"/>
      <w:ind w:left="0" w:right="0"/>
    </w:pPr>
    <w:rPr>
      <w:rFonts w:ascii="Times New Roman" w:eastAsia="Times New Roman" w:hAnsi="Times New Roman" w:cs="Times New Roman"/>
      <w:color w:val="000000"/>
    </w:rPr>
  </w:style>
  <w:style w:type="paragraph" w:styleId="Revision">
    <w:name w:val="Revision"/>
    <w:hidden/>
    <w:uiPriority w:val="99"/>
    <w:semiHidden/>
    <w:rsid w:val="00E744CC"/>
    <w:pPr>
      <w:keepLines w:val="0"/>
      <w:widowControl/>
      <w:spacing w:after="0"/>
      <w:ind w:left="0" w:right="0"/>
    </w:pPr>
  </w:style>
  <w:style w:type="paragraph" w:styleId="NormalWeb">
    <w:name w:val="Normal (Web)"/>
    <w:basedOn w:val="Normal"/>
    <w:uiPriority w:val="99"/>
    <w:semiHidden/>
    <w:unhideWhenUsed/>
    <w:rsid w:val="000E44F8"/>
    <w:pPr>
      <w:keepLines w:val="0"/>
      <w:widowControl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Teasdale, Jennifer  C.  DPI</dc:creator>
  <cp:lastModifiedBy>Teasdale, Jennifer  C.  DPI</cp:lastModifiedBy>
  <cp:revision>8</cp:revision>
  <dcterms:created xsi:type="dcterms:W3CDTF">2023-01-30T15:52:00Z</dcterms:created>
  <dcterms:modified xsi:type="dcterms:W3CDTF">2023-02-15T15:23:00Z</dcterms:modified>
</cp:coreProperties>
</file>