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4E0C" w14:textId="77777777" w:rsidR="00853DA9" w:rsidRPr="000140AE" w:rsidRDefault="00853DA9" w:rsidP="00853DA9">
      <w:pPr>
        <w:spacing w:line="480" w:lineRule="auto"/>
        <w:jc w:val="center"/>
        <w:rPr>
          <w:rFonts w:ascii="Lato" w:hAnsi="Lato"/>
          <w:sz w:val="22"/>
          <w:szCs w:val="22"/>
        </w:rPr>
      </w:pPr>
    </w:p>
    <w:p w14:paraId="10260B90" w14:textId="77777777" w:rsidR="00853DA9" w:rsidRPr="000140AE" w:rsidRDefault="00853DA9" w:rsidP="00853DA9">
      <w:pPr>
        <w:spacing w:line="480" w:lineRule="auto"/>
        <w:jc w:val="center"/>
        <w:rPr>
          <w:rFonts w:ascii="Lato" w:hAnsi="Lato"/>
          <w:sz w:val="22"/>
          <w:szCs w:val="22"/>
        </w:rPr>
      </w:pPr>
    </w:p>
    <w:p w14:paraId="1E965327" w14:textId="77777777" w:rsidR="00853DA9" w:rsidRPr="000140AE" w:rsidRDefault="00853DA9" w:rsidP="00853DA9">
      <w:pPr>
        <w:spacing w:line="480" w:lineRule="auto"/>
        <w:jc w:val="center"/>
        <w:rPr>
          <w:rFonts w:ascii="Lato" w:hAnsi="Lato"/>
          <w:sz w:val="22"/>
          <w:szCs w:val="22"/>
        </w:rPr>
      </w:pPr>
    </w:p>
    <w:p w14:paraId="0800CFB8" w14:textId="77777777" w:rsidR="00853DA9" w:rsidRPr="000140AE" w:rsidRDefault="00853DA9" w:rsidP="00853DA9">
      <w:pPr>
        <w:spacing w:line="480" w:lineRule="auto"/>
        <w:jc w:val="center"/>
        <w:rPr>
          <w:rFonts w:ascii="Lato" w:hAnsi="Lato"/>
          <w:sz w:val="22"/>
          <w:szCs w:val="22"/>
        </w:rPr>
      </w:pPr>
    </w:p>
    <w:p w14:paraId="222D8370" w14:textId="77777777" w:rsidR="00853DA9" w:rsidRPr="000140AE" w:rsidRDefault="00853DA9" w:rsidP="00853DA9">
      <w:pPr>
        <w:spacing w:line="480" w:lineRule="auto"/>
        <w:jc w:val="center"/>
        <w:rPr>
          <w:rFonts w:ascii="Lato" w:hAnsi="Lato"/>
          <w:sz w:val="22"/>
          <w:szCs w:val="22"/>
        </w:rPr>
      </w:pPr>
    </w:p>
    <w:p w14:paraId="47181F00" w14:textId="77777777" w:rsidR="00EF3135" w:rsidRPr="000140AE" w:rsidRDefault="00EF3135" w:rsidP="00853DA9">
      <w:pPr>
        <w:spacing w:line="480" w:lineRule="auto"/>
        <w:jc w:val="center"/>
        <w:rPr>
          <w:rFonts w:ascii="Lato" w:hAnsi="Lato"/>
          <w:b/>
          <w:bCs/>
          <w:sz w:val="22"/>
          <w:szCs w:val="22"/>
        </w:rPr>
      </w:pPr>
    </w:p>
    <w:p w14:paraId="036A2F80" w14:textId="77777777" w:rsidR="00EF3135" w:rsidRPr="000140AE" w:rsidRDefault="00EF3135" w:rsidP="00853DA9">
      <w:pPr>
        <w:spacing w:line="480" w:lineRule="auto"/>
        <w:jc w:val="center"/>
        <w:rPr>
          <w:rFonts w:ascii="Lato" w:hAnsi="Lato"/>
          <w:b/>
          <w:bCs/>
          <w:sz w:val="22"/>
          <w:szCs w:val="22"/>
        </w:rPr>
      </w:pPr>
    </w:p>
    <w:p w14:paraId="1BACF594" w14:textId="77777777" w:rsidR="00B454B7" w:rsidRPr="000140AE" w:rsidRDefault="002A4D36" w:rsidP="006713D3">
      <w:pPr>
        <w:spacing w:line="480" w:lineRule="auto"/>
        <w:jc w:val="center"/>
        <w:rPr>
          <w:rFonts w:ascii="Lato" w:hAnsi="Lato"/>
          <w:b/>
          <w:bCs/>
          <w:sz w:val="22"/>
          <w:szCs w:val="22"/>
        </w:rPr>
      </w:pPr>
      <w:r w:rsidRPr="000140AE">
        <w:rPr>
          <w:rFonts w:ascii="Lato" w:hAnsi="Lato"/>
          <w:b/>
          <w:bCs/>
          <w:sz w:val="22"/>
          <w:szCs w:val="22"/>
        </w:rPr>
        <w:t>Summative Assessment Job Analysis Proposal</w:t>
      </w:r>
    </w:p>
    <w:p w14:paraId="5555EB75" w14:textId="77777777" w:rsidR="00C175AD" w:rsidRPr="000140AE" w:rsidRDefault="002A4D36" w:rsidP="006713D3">
      <w:pPr>
        <w:spacing w:line="480" w:lineRule="auto"/>
        <w:jc w:val="center"/>
        <w:rPr>
          <w:rFonts w:ascii="Lato" w:hAnsi="Lato"/>
          <w:b/>
          <w:bCs/>
          <w:sz w:val="22"/>
          <w:szCs w:val="22"/>
        </w:rPr>
      </w:pPr>
      <w:r w:rsidRPr="000140AE">
        <w:rPr>
          <w:rFonts w:ascii="Lato" w:hAnsi="Lato"/>
          <w:b/>
          <w:bCs/>
          <w:sz w:val="22"/>
          <w:szCs w:val="22"/>
        </w:rPr>
        <w:t>Director of Agricultural Programs</w:t>
      </w:r>
    </w:p>
    <w:p w14:paraId="5C36C649" w14:textId="74D61635" w:rsidR="00AF54FD" w:rsidRPr="008F71B2" w:rsidRDefault="000140AE" w:rsidP="006713D3">
      <w:pPr>
        <w:spacing w:line="480" w:lineRule="auto"/>
        <w:jc w:val="center"/>
        <w:rPr>
          <w:rFonts w:ascii="Lato" w:hAnsi="Lato"/>
          <w:b/>
          <w:sz w:val="22"/>
          <w:szCs w:val="22"/>
        </w:rPr>
      </w:pPr>
      <w:r w:rsidRPr="008F71B2">
        <w:rPr>
          <w:rFonts w:ascii="Lato" w:hAnsi="Lato"/>
          <w:b/>
          <w:sz w:val="22"/>
          <w:szCs w:val="22"/>
        </w:rPr>
        <w:t>[</w:t>
      </w:r>
      <w:r w:rsidR="002A4D36" w:rsidRPr="008F71B2">
        <w:rPr>
          <w:rFonts w:ascii="Lato" w:hAnsi="Lato"/>
          <w:b/>
          <w:sz w:val="22"/>
          <w:szCs w:val="22"/>
        </w:rPr>
        <w:t>School District</w:t>
      </w:r>
      <w:r w:rsidRPr="008F71B2">
        <w:rPr>
          <w:rFonts w:ascii="Lato" w:hAnsi="Lato"/>
          <w:b/>
          <w:sz w:val="22"/>
          <w:szCs w:val="22"/>
        </w:rPr>
        <w:t>]</w:t>
      </w:r>
    </w:p>
    <w:p w14:paraId="3C61D61B" w14:textId="77777777" w:rsidR="00AF54FD" w:rsidRPr="008F71B2" w:rsidRDefault="00AF54FD" w:rsidP="006713D3">
      <w:pPr>
        <w:spacing w:line="480" w:lineRule="auto"/>
        <w:jc w:val="center"/>
        <w:rPr>
          <w:rFonts w:ascii="Lato" w:hAnsi="Lato"/>
          <w:b/>
          <w:bCs/>
          <w:sz w:val="22"/>
          <w:szCs w:val="22"/>
        </w:rPr>
      </w:pPr>
    </w:p>
    <w:p w14:paraId="105F9FC1" w14:textId="77777777" w:rsidR="00E524DA" w:rsidRPr="008F71B2" w:rsidRDefault="00E524DA" w:rsidP="006713D3">
      <w:pPr>
        <w:spacing w:line="480" w:lineRule="auto"/>
        <w:jc w:val="center"/>
        <w:rPr>
          <w:rFonts w:ascii="Lato" w:hAnsi="Lato"/>
          <w:sz w:val="22"/>
          <w:szCs w:val="22"/>
        </w:rPr>
      </w:pPr>
    </w:p>
    <w:p w14:paraId="379F2AA8" w14:textId="1FF38F29" w:rsidR="000140AE" w:rsidRPr="008F71B2" w:rsidRDefault="000140AE" w:rsidP="006713D3">
      <w:pPr>
        <w:spacing w:line="480" w:lineRule="auto"/>
        <w:jc w:val="center"/>
        <w:rPr>
          <w:rFonts w:ascii="Lato" w:hAnsi="Lato"/>
          <w:sz w:val="22"/>
          <w:szCs w:val="22"/>
        </w:rPr>
      </w:pPr>
      <w:r w:rsidRPr="008F71B2">
        <w:rPr>
          <w:rFonts w:ascii="Lato" w:hAnsi="Lato"/>
          <w:sz w:val="22"/>
          <w:szCs w:val="22"/>
        </w:rPr>
        <w:t>[Name]</w:t>
      </w:r>
    </w:p>
    <w:p w14:paraId="3D4A15E5" w14:textId="480C7CCE" w:rsidR="00C175AD" w:rsidRPr="000140AE" w:rsidRDefault="000140AE" w:rsidP="006713D3">
      <w:pPr>
        <w:spacing w:line="480" w:lineRule="auto"/>
        <w:jc w:val="center"/>
        <w:rPr>
          <w:rFonts w:ascii="Lato" w:hAnsi="Lato"/>
          <w:sz w:val="22"/>
          <w:szCs w:val="22"/>
        </w:rPr>
      </w:pPr>
      <w:r w:rsidRPr="008F71B2">
        <w:rPr>
          <w:rFonts w:ascii="Lato" w:hAnsi="Lato"/>
          <w:sz w:val="22"/>
          <w:szCs w:val="22"/>
        </w:rPr>
        <w:t>[Date]</w:t>
      </w:r>
    </w:p>
    <w:p w14:paraId="5E36D34C" w14:textId="77777777" w:rsidR="00076D18" w:rsidRPr="000140AE" w:rsidRDefault="00076D18" w:rsidP="006713D3">
      <w:pPr>
        <w:spacing w:line="480" w:lineRule="auto"/>
        <w:jc w:val="center"/>
        <w:rPr>
          <w:rFonts w:ascii="Lato" w:hAnsi="Lato"/>
          <w:sz w:val="22"/>
          <w:szCs w:val="22"/>
        </w:rPr>
      </w:pPr>
    </w:p>
    <w:p w14:paraId="7854F408" w14:textId="77777777" w:rsidR="00076D18" w:rsidRPr="000140AE" w:rsidRDefault="00076D18" w:rsidP="006713D3">
      <w:pPr>
        <w:spacing w:line="480" w:lineRule="auto"/>
        <w:jc w:val="center"/>
        <w:rPr>
          <w:rFonts w:ascii="Lato" w:hAnsi="Lato"/>
          <w:sz w:val="22"/>
          <w:szCs w:val="22"/>
        </w:rPr>
      </w:pPr>
    </w:p>
    <w:p w14:paraId="6E22C68C" w14:textId="77777777" w:rsidR="00076D18" w:rsidRPr="000140AE" w:rsidRDefault="00076D18" w:rsidP="006713D3">
      <w:pPr>
        <w:spacing w:line="480" w:lineRule="auto"/>
        <w:jc w:val="center"/>
        <w:rPr>
          <w:rFonts w:ascii="Lato" w:hAnsi="Lato"/>
          <w:sz w:val="22"/>
          <w:szCs w:val="22"/>
        </w:rPr>
      </w:pPr>
    </w:p>
    <w:p w14:paraId="4727DB93" w14:textId="77777777" w:rsidR="0012055E" w:rsidRPr="000140AE" w:rsidRDefault="0012055E" w:rsidP="006713D3">
      <w:pPr>
        <w:spacing w:line="480" w:lineRule="auto"/>
        <w:jc w:val="center"/>
        <w:rPr>
          <w:rFonts w:ascii="Lato" w:hAnsi="Lato"/>
          <w:sz w:val="22"/>
          <w:szCs w:val="22"/>
        </w:rPr>
      </w:pPr>
    </w:p>
    <w:p w14:paraId="5F1F73D6" w14:textId="77777777" w:rsidR="0008717B" w:rsidRPr="000140AE" w:rsidRDefault="0008717B" w:rsidP="006713D3">
      <w:pPr>
        <w:spacing w:line="480" w:lineRule="auto"/>
        <w:jc w:val="center"/>
        <w:rPr>
          <w:rFonts w:ascii="Lato" w:hAnsi="Lato"/>
          <w:sz w:val="22"/>
          <w:szCs w:val="22"/>
        </w:rPr>
      </w:pPr>
    </w:p>
    <w:p w14:paraId="54ABC5FD" w14:textId="77777777" w:rsidR="0008717B" w:rsidRPr="000140AE" w:rsidRDefault="0008717B" w:rsidP="006713D3">
      <w:pPr>
        <w:spacing w:line="480" w:lineRule="auto"/>
        <w:jc w:val="center"/>
        <w:rPr>
          <w:rFonts w:ascii="Lato" w:hAnsi="Lato"/>
          <w:sz w:val="22"/>
          <w:szCs w:val="22"/>
        </w:rPr>
      </w:pPr>
    </w:p>
    <w:p w14:paraId="5CD74E4E" w14:textId="77777777" w:rsidR="00CA25C9" w:rsidRPr="000140AE" w:rsidRDefault="00CA25C9" w:rsidP="006713D3">
      <w:pPr>
        <w:spacing w:line="480" w:lineRule="auto"/>
        <w:jc w:val="center"/>
        <w:rPr>
          <w:rFonts w:ascii="Lato" w:hAnsi="Lato"/>
          <w:b/>
          <w:bCs/>
          <w:sz w:val="22"/>
          <w:szCs w:val="22"/>
        </w:rPr>
      </w:pPr>
    </w:p>
    <w:p w14:paraId="4AE3E68B" w14:textId="77777777" w:rsidR="00CA25C9" w:rsidRPr="000140AE" w:rsidRDefault="00CA25C9" w:rsidP="006713D3">
      <w:pPr>
        <w:spacing w:line="480" w:lineRule="auto"/>
        <w:jc w:val="center"/>
        <w:rPr>
          <w:rFonts w:ascii="Lato" w:hAnsi="Lato"/>
          <w:b/>
          <w:bCs/>
          <w:sz w:val="22"/>
          <w:szCs w:val="22"/>
        </w:rPr>
      </w:pPr>
    </w:p>
    <w:p w14:paraId="24104507" w14:textId="77777777" w:rsidR="00CA25C9" w:rsidRDefault="00CA25C9" w:rsidP="006713D3">
      <w:pPr>
        <w:spacing w:line="480" w:lineRule="auto"/>
        <w:jc w:val="center"/>
        <w:rPr>
          <w:rFonts w:ascii="Lato" w:hAnsi="Lato"/>
          <w:b/>
          <w:bCs/>
          <w:sz w:val="22"/>
          <w:szCs w:val="22"/>
        </w:rPr>
      </w:pPr>
    </w:p>
    <w:p w14:paraId="439B1F10" w14:textId="77777777" w:rsidR="000140AE" w:rsidRDefault="000140AE" w:rsidP="006713D3">
      <w:pPr>
        <w:spacing w:line="480" w:lineRule="auto"/>
        <w:jc w:val="center"/>
        <w:rPr>
          <w:rFonts w:ascii="Lato" w:hAnsi="Lato"/>
          <w:b/>
          <w:bCs/>
          <w:sz w:val="22"/>
          <w:szCs w:val="22"/>
        </w:rPr>
      </w:pPr>
    </w:p>
    <w:p w14:paraId="7110D74F" w14:textId="77777777" w:rsidR="000140AE" w:rsidRPr="000140AE" w:rsidRDefault="000140AE" w:rsidP="006713D3">
      <w:pPr>
        <w:spacing w:line="480" w:lineRule="auto"/>
        <w:jc w:val="center"/>
        <w:rPr>
          <w:rFonts w:ascii="Lato" w:hAnsi="Lato"/>
          <w:b/>
          <w:bCs/>
          <w:sz w:val="22"/>
          <w:szCs w:val="22"/>
        </w:rPr>
      </w:pPr>
    </w:p>
    <w:p w14:paraId="1F34F1EA" w14:textId="77777777" w:rsidR="0008717B" w:rsidRPr="000140AE" w:rsidRDefault="002A4D36" w:rsidP="006713D3">
      <w:pPr>
        <w:spacing w:line="480" w:lineRule="auto"/>
        <w:jc w:val="center"/>
        <w:rPr>
          <w:rFonts w:ascii="Lato" w:hAnsi="Lato"/>
          <w:b/>
          <w:bCs/>
          <w:sz w:val="22"/>
          <w:szCs w:val="22"/>
        </w:rPr>
      </w:pPr>
      <w:r w:rsidRPr="000140AE">
        <w:rPr>
          <w:rFonts w:ascii="Lato" w:hAnsi="Lato"/>
          <w:b/>
          <w:bCs/>
          <w:sz w:val="22"/>
          <w:szCs w:val="22"/>
        </w:rPr>
        <w:lastRenderedPageBreak/>
        <w:t>Introduction</w:t>
      </w:r>
    </w:p>
    <w:p w14:paraId="4D3165B7" w14:textId="77777777" w:rsidR="00A12E72" w:rsidRPr="000140AE" w:rsidRDefault="002A4D36" w:rsidP="00744EBA">
      <w:pPr>
        <w:shd w:val="clear" w:color="auto" w:fill="FFFFFF"/>
        <w:spacing w:line="480" w:lineRule="auto"/>
        <w:ind w:firstLine="720"/>
        <w:rPr>
          <w:rFonts w:ascii="Lato" w:hAnsi="Lato"/>
          <w:bCs/>
          <w:color w:val="000000"/>
          <w:sz w:val="22"/>
          <w:szCs w:val="22"/>
        </w:rPr>
      </w:pPr>
      <w:r w:rsidRPr="000140AE">
        <w:rPr>
          <w:rFonts w:ascii="Lato" w:hAnsi="Lato"/>
          <w:bCs/>
          <w:color w:val="000000"/>
          <w:sz w:val="22"/>
          <w:szCs w:val="22"/>
        </w:rPr>
        <w:t xml:space="preserve">   T</w:t>
      </w:r>
      <w:r w:rsidR="00AC4B93" w:rsidRPr="000140AE">
        <w:rPr>
          <w:rFonts w:ascii="Lato" w:hAnsi="Lato"/>
          <w:bCs/>
          <w:color w:val="000000"/>
          <w:sz w:val="22"/>
          <w:szCs w:val="22"/>
        </w:rPr>
        <w:t xml:space="preserve">he </w:t>
      </w:r>
      <w:r w:rsidR="00032879" w:rsidRPr="000140AE">
        <w:rPr>
          <w:rFonts w:ascii="Lato" w:hAnsi="Lato"/>
          <w:bCs/>
          <w:color w:val="000000"/>
          <w:sz w:val="22"/>
          <w:szCs w:val="22"/>
        </w:rPr>
        <w:t xml:space="preserve">school district's essential effort is to ensure that every child graduates ready for </w:t>
      </w:r>
      <w:r w:rsidR="00AC4B93" w:rsidRPr="000140AE">
        <w:rPr>
          <w:rFonts w:ascii="Lato" w:hAnsi="Lato"/>
          <w:bCs/>
          <w:color w:val="000000"/>
          <w:sz w:val="22"/>
          <w:szCs w:val="22"/>
        </w:rPr>
        <w:t>the workforce or for further education. S</w:t>
      </w:r>
      <w:r w:rsidR="00032879" w:rsidRPr="000140AE">
        <w:rPr>
          <w:rFonts w:ascii="Lato" w:hAnsi="Lato"/>
          <w:bCs/>
          <w:color w:val="000000"/>
          <w:sz w:val="22"/>
          <w:szCs w:val="22"/>
        </w:rPr>
        <w:t xml:space="preserve">tudents </w:t>
      </w:r>
      <w:r w:rsidR="00AC4B93" w:rsidRPr="000140AE">
        <w:rPr>
          <w:rFonts w:ascii="Lato" w:hAnsi="Lato"/>
          <w:bCs/>
          <w:color w:val="000000"/>
          <w:sz w:val="22"/>
          <w:szCs w:val="22"/>
        </w:rPr>
        <w:t xml:space="preserve">need to </w:t>
      </w:r>
      <w:r w:rsidR="006D2EC0" w:rsidRPr="000140AE">
        <w:rPr>
          <w:rFonts w:ascii="Lato" w:hAnsi="Lato"/>
          <w:bCs/>
          <w:color w:val="000000"/>
          <w:sz w:val="22"/>
          <w:szCs w:val="22"/>
        </w:rPr>
        <w:t>learn the</w:t>
      </w:r>
      <w:r w:rsidR="00032879" w:rsidRPr="000140AE">
        <w:rPr>
          <w:rFonts w:ascii="Lato" w:hAnsi="Lato"/>
          <w:bCs/>
          <w:color w:val="000000"/>
          <w:sz w:val="22"/>
          <w:szCs w:val="22"/>
        </w:rPr>
        <w:t xml:space="preserve"> skills and knowledge necessary to become contributing members of communities. </w:t>
      </w:r>
      <w:r w:rsidR="00B834D0" w:rsidRPr="000140AE">
        <w:rPr>
          <w:rFonts w:ascii="Lato" w:hAnsi="Lato"/>
          <w:bCs/>
          <w:color w:val="000000"/>
          <w:sz w:val="22"/>
          <w:szCs w:val="22"/>
        </w:rPr>
        <w:t>School district</w:t>
      </w:r>
      <w:r w:rsidR="006D2EC0" w:rsidRPr="000140AE">
        <w:rPr>
          <w:rFonts w:ascii="Lato" w:hAnsi="Lato"/>
          <w:bCs/>
          <w:color w:val="000000"/>
          <w:sz w:val="22"/>
          <w:szCs w:val="22"/>
        </w:rPr>
        <w:t xml:space="preserve"> </w:t>
      </w:r>
      <w:r w:rsidR="00032879" w:rsidRPr="000140AE">
        <w:rPr>
          <w:rFonts w:ascii="Lato" w:hAnsi="Lato"/>
          <w:bCs/>
          <w:color w:val="000000"/>
          <w:sz w:val="22"/>
          <w:szCs w:val="22"/>
        </w:rPr>
        <w:t>employees are vital to the success of the students, schools, and communities.</w:t>
      </w:r>
      <w:r w:rsidR="006D2EC0" w:rsidRPr="000140AE">
        <w:rPr>
          <w:rFonts w:ascii="Lato" w:hAnsi="Lato"/>
          <w:bCs/>
          <w:color w:val="000000"/>
          <w:sz w:val="22"/>
          <w:szCs w:val="22"/>
        </w:rPr>
        <w:t xml:space="preserve"> </w:t>
      </w:r>
    </w:p>
    <w:p w14:paraId="7B17F0CC" w14:textId="77777777" w:rsidR="00302216" w:rsidRPr="000140AE" w:rsidRDefault="002A4D36" w:rsidP="006713D3">
      <w:pPr>
        <w:shd w:val="clear" w:color="auto" w:fill="FFFFFF"/>
        <w:spacing w:line="480" w:lineRule="auto"/>
        <w:rPr>
          <w:rFonts w:ascii="Lato" w:hAnsi="Lato"/>
          <w:sz w:val="22"/>
          <w:szCs w:val="22"/>
        </w:rPr>
      </w:pPr>
      <w:r w:rsidRPr="000140AE">
        <w:rPr>
          <w:rFonts w:ascii="Lato" w:hAnsi="Lato"/>
          <w:sz w:val="22"/>
          <w:szCs w:val="22"/>
        </w:rPr>
        <w:t xml:space="preserve">   </w:t>
      </w:r>
      <w:r w:rsidR="00744EBA" w:rsidRPr="000140AE">
        <w:rPr>
          <w:rFonts w:ascii="Lato" w:hAnsi="Lato"/>
          <w:sz w:val="22"/>
          <w:szCs w:val="22"/>
        </w:rPr>
        <w:tab/>
      </w:r>
      <w:r w:rsidR="0008717B" w:rsidRPr="000140AE">
        <w:rPr>
          <w:rFonts w:ascii="Lato" w:hAnsi="Lato"/>
          <w:sz w:val="22"/>
          <w:szCs w:val="22"/>
        </w:rPr>
        <w:t xml:space="preserve">Considering the creation of a </w:t>
      </w:r>
      <w:r w:rsidR="003005B8" w:rsidRPr="000140AE">
        <w:rPr>
          <w:rFonts w:ascii="Lato" w:hAnsi="Lato"/>
          <w:sz w:val="22"/>
          <w:szCs w:val="22"/>
        </w:rPr>
        <w:t xml:space="preserve">new managerial position for the </w:t>
      </w:r>
      <w:r w:rsidR="00B834D0" w:rsidRPr="000140AE">
        <w:rPr>
          <w:rFonts w:ascii="Lato" w:hAnsi="Lato"/>
          <w:sz w:val="22"/>
          <w:szCs w:val="22"/>
        </w:rPr>
        <w:t>s</w:t>
      </w:r>
      <w:r w:rsidR="003005B8" w:rsidRPr="000140AE">
        <w:rPr>
          <w:rFonts w:ascii="Lato" w:hAnsi="Lato"/>
          <w:sz w:val="22"/>
          <w:szCs w:val="22"/>
        </w:rPr>
        <w:t xml:space="preserve">chool </w:t>
      </w:r>
      <w:r w:rsidR="00B834D0" w:rsidRPr="000140AE">
        <w:rPr>
          <w:rFonts w:ascii="Lato" w:hAnsi="Lato"/>
          <w:sz w:val="22"/>
          <w:szCs w:val="22"/>
        </w:rPr>
        <w:t>d</w:t>
      </w:r>
      <w:r w:rsidR="003005B8" w:rsidRPr="000140AE">
        <w:rPr>
          <w:rFonts w:ascii="Lato" w:hAnsi="Lato"/>
          <w:sz w:val="22"/>
          <w:szCs w:val="22"/>
        </w:rPr>
        <w:t xml:space="preserve">istrict, this document describes </w:t>
      </w:r>
      <w:r w:rsidR="00C729CA" w:rsidRPr="000140AE">
        <w:rPr>
          <w:rFonts w:ascii="Lato" w:hAnsi="Lato"/>
          <w:sz w:val="22"/>
          <w:szCs w:val="22"/>
        </w:rPr>
        <w:t xml:space="preserve">a proposal and a </w:t>
      </w:r>
      <w:r w:rsidR="00426218" w:rsidRPr="000140AE">
        <w:rPr>
          <w:rFonts w:ascii="Lato" w:hAnsi="Lato"/>
          <w:sz w:val="22"/>
          <w:szCs w:val="22"/>
        </w:rPr>
        <w:t>comprehensive job</w:t>
      </w:r>
      <w:r w:rsidR="003005B8" w:rsidRPr="000140AE">
        <w:rPr>
          <w:rFonts w:ascii="Lato" w:hAnsi="Lato"/>
          <w:sz w:val="22"/>
          <w:szCs w:val="22"/>
        </w:rPr>
        <w:t xml:space="preserve"> analysis for the Director of Agricultural Programs role. </w:t>
      </w:r>
      <w:r w:rsidR="003005B8" w:rsidRPr="000140AE">
        <w:rPr>
          <w:rFonts w:ascii="Lato" w:hAnsi="Lato"/>
          <w:color w:val="262626"/>
          <w:sz w:val="22"/>
          <w:szCs w:val="22"/>
        </w:rPr>
        <w:t xml:space="preserve">This comprehensive job analysis will provide essential information for this role and how the role can assist the school district with adapting to the changing demands in the </w:t>
      </w:r>
      <w:r w:rsidR="00321C91" w:rsidRPr="000140AE">
        <w:rPr>
          <w:rFonts w:ascii="Lato" w:hAnsi="Lato"/>
          <w:color w:val="262626"/>
          <w:sz w:val="22"/>
          <w:szCs w:val="22"/>
        </w:rPr>
        <w:t>realm of student agricultural education, experiential learning environment</w:t>
      </w:r>
      <w:r w:rsidR="00226AD1" w:rsidRPr="000140AE">
        <w:rPr>
          <w:rFonts w:ascii="Lato" w:hAnsi="Lato"/>
          <w:color w:val="262626"/>
          <w:sz w:val="22"/>
          <w:szCs w:val="22"/>
        </w:rPr>
        <w:t>s</w:t>
      </w:r>
      <w:r w:rsidR="00321C91" w:rsidRPr="000140AE">
        <w:rPr>
          <w:rFonts w:ascii="Lato" w:hAnsi="Lato"/>
          <w:color w:val="262626"/>
          <w:sz w:val="22"/>
          <w:szCs w:val="22"/>
        </w:rPr>
        <w:t xml:space="preserve">, nutritional </w:t>
      </w:r>
      <w:r w:rsidR="00226AD1" w:rsidRPr="000140AE">
        <w:rPr>
          <w:rFonts w:ascii="Lato" w:hAnsi="Lato"/>
          <w:color w:val="262626"/>
          <w:sz w:val="22"/>
          <w:szCs w:val="22"/>
        </w:rPr>
        <w:t xml:space="preserve">departmental </w:t>
      </w:r>
      <w:r w:rsidR="00321C91" w:rsidRPr="000140AE">
        <w:rPr>
          <w:rFonts w:ascii="Lato" w:hAnsi="Lato"/>
          <w:color w:val="262626"/>
          <w:sz w:val="22"/>
          <w:szCs w:val="22"/>
        </w:rPr>
        <w:t xml:space="preserve">support, facility </w:t>
      </w:r>
      <w:r w:rsidR="00226AD1" w:rsidRPr="000140AE">
        <w:rPr>
          <w:rFonts w:ascii="Lato" w:hAnsi="Lato"/>
          <w:color w:val="262626"/>
          <w:sz w:val="22"/>
          <w:szCs w:val="22"/>
        </w:rPr>
        <w:t xml:space="preserve">departmental </w:t>
      </w:r>
      <w:r w:rsidR="00321C91" w:rsidRPr="000140AE">
        <w:rPr>
          <w:rFonts w:ascii="Lato" w:hAnsi="Lato"/>
          <w:color w:val="262626"/>
          <w:sz w:val="22"/>
          <w:szCs w:val="22"/>
        </w:rPr>
        <w:t xml:space="preserve">support, </w:t>
      </w:r>
      <w:r w:rsidR="00ED27E0" w:rsidRPr="000140AE">
        <w:rPr>
          <w:rFonts w:ascii="Lato" w:hAnsi="Lato"/>
          <w:color w:val="262626"/>
          <w:sz w:val="22"/>
          <w:szCs w:val="22"/>
        </w:rPr>
        <w:t xml:space="preserve">and academia </w:t>
      </w:r>
      <w:r w:rsidRPr="000140AE">
        <w:rPr>
          <w:rFonts w:ascii="Lato" w:hAnsi="Lato"/>
          <w:color w:val="262626"/>
          <w:sz w:val="22"/>
          <w:szCs w:val="22"/>
        </w:rPr>
        <w:t xml:space="preserve">departmental support </w:t>
      </w:r>
      <w:r w:rsidR="00321C91" w:rsidRPr="000140AE">
        <w:rPr>
          <w:rFonts w:ascii="Lato" w:hAnsi="Lato"/>
          <w:color w:val="262626"/>
          <w:sz w:val="22"/>
          <w:szCs w:val="22"/>
        </w:rPr>
        <w:t xml:space="preserve">while offering flexibility and sustainability to these vital areas. This document can be realized as a living document because </w:t>
      </w:r>
      <w:r w:rsidR="00321C91" w:rsidRPr="000140AE">
        <w:rPr>
          <w:rFonts w:ascii="Lato" w:hAnsi="Lato"/>
          <w:sz w:val="22"/>
          <w:szCs w:val="22"/>
        </w:rPr>
        <w:t xml:space="preserve">change is inevitable in organizations, especially within the public realm. </w:t>
      </w:r>
    </w:p>
    <w:p w14:paraId="607DC1B6" w14:textId="77777777" w:rsidR="00302216" w:rsidRPr="000140AE" w:rsidRDefault="002A4D36" w:rsidP="006713D3">
      <w:pPr>
        <w:spacing w:line="480" w:lineRule="auto"/>
        <w:rPr>
          <w:rFonts w:ascii="Lato" w:hAnsi="Lato"/>
          <w:color w:val="262626"/>
          <w:sz w:val="22"/>
          <w:szCs w:val="22"/>
        </w:rPr>
      </w:pPr>
      <w:r w:rsidRPr="000140AE">
        <w:rPr>
          <w:rFonts w:ascii="Lato" w:hAnsi="Lato"/>
          <w:sz w:val="22"/>
          <w:szCs w:val="22"/>
        </w:rPr>
        <w:t xml:space="preserve">   </w:t>
      </w:r>
      <w:r w:rsidR="00744EBA" w:rsidRPr="000140AE">
        <w:rPr>
          <w:rFonts w:ascii="Lato" w:hAnsi="Lato"/>
          <w:sz w:val="22"/>
          <w:szCs w:val="22"/>
        </w:rPr>
        <w:tab/>
      </w:r>
      <w:r w:rsidR="00A12E72" w:rsidRPr="000140AE">
        <w:rPr>
          <w:rFonts w:ascii="Lato" w:hAnsi="Lato"/>
          <w:sz w:val="22"/>
          <w:szCs w:val="22"/>
        </w:rPr>
        <w:t>T</w:t>
      </w:r>
      <w:r w:rsidR="00321C91" w:rsidRPr="000140AE">
        <w:rPr>
          <w:rFonts w:ascii="Lato" w:hAnsi="Lato"/>
          <w:sz w:val="22"/>
          <w:szCs w:val="22"/>
        </w:rPr>
        <w:t xml:space="preserve">his </w:t>
      </w:r>
      <w:r w:rsidRPr="000140AE">
        <w:rPr>
          <w:rFonts w:ascii="Lato" w:hAnsi="Lato"/>
          <w:sz w:val="22"/>
          <w:szCs w:val="22"/>
        </w:rPr>
        <w:t xml:space="preserve">proposal </w:t>
      </w:r>
      <w:r w:rsidR="00321C91" w:rsidRPr="000140AE">
        <w:rPr>
          <w:rFonts w:ascii="Lato" w:hAnsi="Lato"/>
          <w:sz w:val="22"/>
          <w:szCs w:val="22"/>
        </w:rPr>
        <w:t xml:space="preserve">document provides a basic concept </w:t>
      </w:r>
      <w:r w:rsidR="0021076D" w:rsidRPr="000140AE">
        <w:rPr>
          <w:rFonts w:ascii="Lato" w:hAnsi="Lato"/>
          <w:sz w:val="22"/>
          <w:szCs w:val="22"/>
        </w:rPr>
        <w:t xml:space="preserve">and </w:t>
      </w:r>
      <w:r w:rsidR="00321C91" w:rsidRPr="000140AE">
        <w:rPr>
          <w:rFonts w:ascii="Lato" w:hAnsi="Lato"/>
          <w:sz w:val="22"/>
          <w:szCs w:val="22"/>
        </w:rPr>
        <w:t xml:space="preserve">is warranted </w:t>
      </w:r>
      <w:r w:rsidR="0021076D" w:rsidRPr="000140AE">
        <w:rPr>
          <w:rFonts w:ascii="Lato" w:hAnsi="Lato"/>
          <w:sz w:val="22"/>
          <w:szCs w:val="22"/>
        </w:rPr>
        <w:t xml:space="preserve">for </w:t>
      </w:r>
      <w:r w:rsidR="00321C91" w:rsidRPr="000140AE">
        <w:rPr>
          <w:rFonts w:ascii="Lato" w:hAnsi="Lato"/>
          <w:sz w:val="22"/>
          <w:szCs w:val="22"/>
        </w:rPr>
        <w:t xml:space="preserve">strategic management </w:t>
      </w:r>
      <w:r w:rsidR="0021076D" w:rsidRPr="000140AE">
        <w:rPr>
          <w:rFonts w:ascii="Lato" w:hAnsi="Lato"/>
          <w:sz w:val="22"/>
          <w:szCs w:val="22"/>
        </w:rPr>
        <w:t>involving some</w:t>
      </w:r>
      <w:r w:rsidR="00321C91" w:rsidRPr="000140AE">
        <w:rPr>
          <w:rFonts w:ascii="Lato" w:hAnsi="Lato"/>
          <w:sz w:val="22"/>
          <w:szCs w:val="22"/>
        </w:rPr>
        <w:t xml:space="preserve"> degree of flexibility to attain the described goals, </w:t>
      </w:r>
      <w:r w:rsidR="0021076D" w:rsidRPr="000140AE">
        <w:rPr>
          <w:rFonts w:ascii="Lato" w:hAnsi="Lato"/>
          <w:sz w:val="22"/>
          <w:szCs w:val="22"/>
        </w:rPr>
        <w:t xml:space="preserve">considering the </w:t>
      </w:r>
      <w:r w:rsidR="00321C91" w:rsidRPr="000140AE">
        <w:rPr>
          <w:rFonts w:ascii="Lato" w:hAnsi="Lato"/>
          <w:sz w:val="22"/>
          <w:szCs w:val="22"/>
        </w:rPr>
        <w:t>description</w:t>
      </w:r>
      <w:r w:rsidR="0021076D" w:rsidRPr="000140AE">
        <w:rPr>
          <w:rFonts w:ascii="Lato" w:hAnsi="Lato"/>
          <w:sz w:val="22"/>
          <w:szCs w:val="22"/>
        </w:rPr>
        <w:t>s</w:t>
      </w:r>
      <w:r w:rsidR="00321C91" w:rsidRPr="000140AE">
        <w:rPr>
          <w:rFonts w:ascii="Lato" w:hAnsi="Lato"/>
          <w:sz w:val="22"/>
          <w:szCs w:val="22"/>
        </w:rPr>
        <w:t xml:space="preserve"> of the desirable outcomes and achievements. The role is </w:t>
      </w:r>
      <w:r w:rsidR="0008717B" w:rsidRPr="000140AE">
        <w:rPr>
          <w:rFonts w:ascii="Lato" w:hAnsi="Lato"/>
          <w:sz w:val="22"/>
          <w:szCs w:val="22"/>
        </w:rPr>
        <w:t>strategic</w:t>
      </w:r>
      <w:r w:rsidR="00321C91" w:rsidRPr="000140AE">
        <w:rPr>
          <w:rFonts w:ascii="Lato" w:hAnsi="Lato"/>
          <w:sz w:val="22"/>
          <w:szCs w:val="22"/>
        </w:rPr>
        <w:t xml:space="preserve">ally </w:t>
      </w:r>
      <w:r w:rsidR="00F94C0A" w:rsidRPr="000140AE">
        <w:rPr>
          <w:rFonts w:ascii="Lato" w:hAnsi="Lato"/>
          <w:sz w:val="22"/>
          <w:szCs w:val="22"/>
        </w:rPr>
        <w:t>housed in a cross-departmental management model, with duties and expenses div</w:t>
      </w:r>
      <w:r w:rsidR="00F43833" w:rsidRPr="000140AE">
        <w:rPr>
          <w:rFonts w:ascii="Lato" w:hAnsi="Lato"/>
          <w:sz w:val="22"/>
          <w:szCs w:val="22"/>
        </w:rPr>
        <w:t>id</w:t>
      </w:r>
      <w:r w:rsidR="00F94C0A" w:rsidRPr="000140AE">
        <w:rPr>
          <w:rFonts w:ascii="Lato" w:hAnsi="Lato"/>
          <w:sz w:val="22"/>
          <w:szCs w:val="22"/>
        </w:rPr>
        <w:t>ed between the mentioned departments.</w:t>
      </w:r>
      <w:r w:rsidR="0008717B" w:rsidRPr="000140AE">
        <w:rPr>
          <w:rFonts w:ascii="Lato" w:hAnsi="Lato"/>
          <w:sz w:val="22"/>
          <w:szCs w:val="22"/>
        </w:rPr>
        <w:t xml:space="preserve"> </w:t>
      </w:r>
      <w:r w:rsidR="0021076D" w:rsidRPr="000140AE">
        <w:rPr>
          <w:rFonts w:ascii="Lato" w:hAnsi="Lato"/>
          <w:sz w:val="22"/>
          <w:szCs w:val="22"/>
        </w:rPr>
        <w:t>Portions of the job description include</w:t>
      </w:r>
      <w:r w:rsidR="0008717B" w:rsidRPr="000140AE">
        <w:rPr>
          <w:rFonts w:ascii="Lato" w:hAnsi="Lato"/>
          <w:sz w:val="22"/>
          <w:szCs w:val="22"/>
        </w:rPr>
        <w:t xml:space="preserve"> an examination of </w:t>
      </w:r>
      <w:r w:rsidR="00F94C0A" w:rsidRPr="000140AE">
        <w:rPr>
          <w:rFonts w:ascii="Lato" w:hAnsi="Lato"/>
          <w:sz w:val="22"/>
          <w:szCs w:val="22"/>
        </w:rPr>
        <w:t xml:space="preserve">the applicable </w:t>
      </w:r>
      <w:r w:rsidR="0008717B" w:rsidRPr="000140AE">
        <w:rPr>
          <w:rFonts w:ascii="Lato" w:hAnsi="Lato"/>
          <w:sz w:val="22"/>
          <w:szCs w:val="22"/>
        </w:rPr>
        <w:t xml:space="preserve">strategic management characteristics and </w:t>
      </w:r>
      <w:r w:rsidR="00F94C0A" w:rsidRPr="000140AE">
        <w:rPr>
          <w:rFonts w:ascii="Lato" w:hAnsi="Lato"/>
          <w:sz w:val="22"/>
          <w:szCs w:val="22"/>
        </w:rPr>
        <w:t xml:space="preserve">the </w:t>
      </w:r>
      <w:r w:rsidR="0008717B" w:rsidRPr="000140AE">
        <w:rPr>
          <w:rFonts w:ascii="Lato" w:hAnsi="Lato"/>
          <w:sz w:val="22"/>
          <w:szCs w:val="22"/>
        </w:rPr>
        <w:t>different strategic manage</w:t>
      </w:r>
      <w:r w:rsidR="00F94C0A" w:rsidRPr="000140AE">
        <w:rPr>
          <w:rFonts w:ascii="Lato" w:hAnsi="Lato"/>
          <w:sz w:val="22"/>
          <w:szCs w:val="22"/>
        </w:rPr>
        <w:t xml:space="preserve">ment models considering the </w:t>
      </w:r>
      <w:r w:rsidR="0008717B" w:rsidRPr="000140AE">
        <w:rPr>
          <w:rFonts w:ascii="Lato" w:hAnsi="Lato"/>
          <w:sz w:val="22"/>
          <w:szCs w:val="22"/>
        </w:rPr>
        <w:t xml:space="preserve">application of the different </w:t>
      </w:r>
      <w:r w:rsidR="006958E5" w:rsidRPr="000140AE">
        <w:rPr>
          <w:rFonts w:ascii="Lato" w:hAnsi="Lato"/>
          <w:sz w:val="22"/>
          <w:szCs w:val="22"/>
        </w:rPr>
        <w:t>techniques.</w:t>
      </w:r>
      <w:r w:rsidR="006958E5" w:rsidRPr="000140AE">
        <w:rPr>
          <w:rFonts w:ascii="Lato" w:hAnsi="Lato"/>
          <w:color w:val="262626"/>
          <w:sz w:val="22"/>
          <w:szCs w:val="22"/>
        </w:rPr>
        <w:t xml:space="preserve"> </w:t>
      </w:r>
    </w:p>
    <w:p w14:paraId="537D49D8" w14:textId="77777777" w:rsidR="0052213F" w:rsidRPr="000140AE" w:rsidRDefault="002A4D36" w:rsidP="00C90CE6">
      <w:pPr>
        <w:spacing w:line="480" w:lineRule="auto"/>
        <w:rPr>
          <w:rFonts w:ascii="Lato" w:hAnsi="Lato"/>
          <w:color w:val="262626"/>
          <w:sz w:val="22"/>
          <w:szCs w:val="22"/>
        </w:rPr>
      </w:pPr>
      <w:r w:rsidRPr="000140AE">
        <w:rPr>
          <w:rFonts w:ascii="Lato" w:hAnsi="Lato"/>
          <w:color w:val="262626"/>
          <w:sz w:val="22"/>
          <w:szCs w:val="22"/>
        </w:rPr>
        <w:t xml:space="preserve">   </w:t>
      </w:r>
      <w:r w:rsidR="00744EBA" w:rsidRPr="000140AE">
        <w:rPr>
          <w:rFonts w:ascii="Lato" w:hAnsi="Lato"/>
          <w:color w:val="262626"/>
          <w:sz w:val="22"/>
          <w:szCs w:val="22"/>
        </w:rPr>
        <w:tab/>
      </w:r>
      <w:r w:rsidR="006958E5" w:rsidRPr="000140AE">
        <w:rPr>
          <w:rFonts w:ascii="Lato" w:hAnsi="Lato"/>
          <w:color w:val="262626"/>
          <w:sz w:val="22"/>
          <w:szCs w:val="22"/>
        </w:rPr>
        <w:t xml:space="preserve">As the submitter of this proposal and a leader in these vital areas, a </w:t>
      </w:r>
      <w:r w:rsidR="008F6E0F" w:rsidRPr="000140AE">
        <w:rPr>
          <w:rFonts w:ascii="Lato" w:hAnsi="Lato"/>
          <w:color w:val="262626"/>
          <w:sz w:val="22"/>
          <w:szCs w:val="22"/>
        </w:rPr>
        <w:t>deep understanding of the functiona</w:t>
      </w:r>
      <w:r w:rsidR="006958E5" w:rsidRPr="000140AE">
        <w:rPr>
          <w:rFonts w:ascii="Lato" w:hAnsi="Lato"/>
          <w:color w:val="262626"/>
          <w:sz w:val="22"/>
          <w:szCs w:val="22"/>
        </w:rPr>
        <w:t xml:space="preserve">l aspects of the organization </w:t>
      </w:r>
      <w:r w:rsidR="0021076D" w:rsidRPr="000140AE">
        <w:rPr>
          <w:rFonts w:ascii="Lato" w:hAnsi="Lato"/>
          <w:color w:val="262626"/>
          <w:sz w:val="22"/>
          <w:szCs w:val="22"/>
        </w:rPr>
        <w:t xml:space="preserve">and the topic matter </w:t>
      </w:r>
      <w:r w:rsidR="006958E5" w:rsidRPr="000140AE">
        <w:rPr>
          <w:rFonts w:ascii="Lato" w:hAnsi="Lato"/>
          <w:color w:val="262626"/>
          <w:sz w:val="22"/>
          <w:szCs w:val="22"/>
        </w:rPr>
        <w:t xml:space="preserve">are </w:t>
      </w:r>
      <w:r w:rsidR="0021076D" w:rsidRPr="000140AE">
        <w:rPr>
          <w:rFonts w:ascii="Lato" w:hAnsi="Lato"/>
          <w:color w:val="262626"/>
          <w:sz w:val="22"/>
          <w:szCs w:val="22"/>
        </w:rPr>
        <w:t xml:space="preserve">both extensively </w:t>
      </w:r>
      <w:r w:rsidR="006958E5" w:rsidRPr="000140AE">
        <w:rPr>
          <w:rFonts w:ascii="Lato" w:hAnsi="Lato"/>
          <w:color w:val="262626"/>
          <w:sz w:val="22"/>
          <w:szCs w:val="22"/>
        </w:rPr>
        <w:t>well</w:t>
      </w:r>
      <w:r w:rsidR="00E32BDF" w:rsidRPr="000140AE">
        <w:rPr>
          <w:rFonts w:ascii="Lato" w:hAnsi="Lato"/>
          <w:color w:val="262626"/>
          <w:sz w:val="22"/>
          <w:szCs w:val="22"/>
        </w:rPr>
        <w:t>-known</w:t>
      </w:r>
      <w:r w:rsidR="0021076D" w:rsidRPr="000140AE">
        <w:rPr>
          <w:rFonts w:ascii="Lato" w:hAnsi="Lato"/>
          <w:color w:val="262626"/>
          <w:sz w:val="22"/>
          <w:szCs w:val="22"/>
        </w:rPr>
        <w:t xml:space="preserve"> and understood</w:t>
      </w:r>
      <w:r w:rsidR="00E32BDF" w:rsidRPr="000140AE">
        <w:rPr>
          <w:rFonts w:ascii="Lato" w:hAnsi="Lato"/>
          <w:color w:val="262626"/>
          <w:sz w:val="22"/>
          <w:szCs w:val="22"/>
        </w:rPr>
        <w:t xml:space="preserve">. </w:t>
      </w:r>
      <w:r w:rsidR="00D4250F" w:rsidRPr="000140AE">
        <w:rPr>
          <w:rFonts w:ascii="Lato" w:hAnsi="Lato"/>
          <w:color w:val="000000"/>
          <w:sz w:val="22"/>
          <w:szCs w:val="22"/>
          <w:shd w:val="clear" w:color="auto" w:fill="FFFFFF"/>
        </w:rPr>
        <w:t>As part of this study, three participants were interviewed</w:t>
      </w:r>
      <w:r w:rsidR="0080780B" w:rsidRPr="000140AE">
        <w:rPr>
          <w:rFonts w:ascii="Lato" w:hAnsi="Lato"/>
          <w:color w:val="000000"/>
          <w:sz w:val="22"/>
          <w:szCs w:val="22"/>
          <w:shd w:val="clear" w:color="auto" w:fill="FFFFFF"/>
        </w:rPr>
        <w:t xml:space="preserve">, collaborated, and shared much </w:t>
      </w:r>
      <w:r w:rsidR="00D4250F" w:rsidRPr="000140AE">
        <w:rPr>
          <w:rFonts w:ascii="Lato" w:hAnsi="Lato"/>
          <w:color w:val="000000"/>
          <w:sz w:val="22"/>
          <w:szCs w:val="22"/>
          <w:shd w:val="clear" w:color="auto" w:fill="FFFFFF"/>
        </w:rPr>
        <w:t xml:space="preserve">knowledge and expertise </w:t>
      </w:r>
      <w:r w:rsidR="0080780B" w:rsidRPr="000140AE">
        <w:rPr>
          <w:rFonts w:ascii="Lato" w:hAnsi="Lato"/>
          <w:color w:val="000000"/>
          <w:sz w:val="22"/>
          <w:szCs w:val="22"/>
          <w:shd w:val="clear" w:color="auto" w:fill="FFFFFF"/>
        </w:rPr>
        <w:t>compounded throughout this proposal document.</w:t>
      </w:r>
      <w:r w:rsidR="0080780B" w:rsidRPr="000140AE">
        <w:rPr>
          <w:rFonts w:ascii="Lato" w:hAnsi="Lato"/>
          <w:color w:val="262626"/>
          <w:sz w:val="22"/>
          <w:szCs w:val="22"/>
        </w:rPr>
        <w:t xml:space="preserve"> The</w:t>
      </w:r>
      <w:r w:rsidR="006958E5" w:rsidRPr="000140AE">
        <w:rPr>
          <w:rFonts w:ascii="Lato" w:hAnsi="Lato"/>
          <w:color w:val="262626"/>
          <w:sz w:val="22"/>
          <w:szCs w:val="22"/>
        </w:rPr>
        <w:t xml:space="preserve"> </w:t>
      </w:r>
      <w:r w:rsidR="00A839B4" w:rsidRPr="000140AE">
        <w:rPr>
          <w:rFonts w:ascii="Lato" w:hAnsi="Lato"/>
          <w:color w:val="262626"/>
          <w:sz w:val="22"/>
          <w:szCs w:val="22"/>
        </w:rPr>
        <w:t>s</w:t>
      </w:r>
      <w:r w:rsidR="006958E5" w:rsidRPr="000140AE">
        <w:rPr>
          <w:rFonts w:ascii="Lato" w:hAnsi="Lato"/>
          <w:color w:val="262626"/>
          <w:sz w:val="22"/>
          <w:szCs w:val="22"/>
        </w:rPr>
        <w:t xml:space="preserve">chool </w:t>
      </w:r>
      <w:r w:rsidR="00A839B4" w:rsidRPr="000140AE">
        <w:rPr>
          <w:rFonts w:ascii="Lato" w:hAnsi="Lato"/>
          <w:color w:val="262626"/>
          <w:sz w:val="22"/>
          <w:szCs w:val="22"/>
        </w:rPr>
        <w:t>d</w:t>
      </w:r>
      <w:r w:rsidR="006958E5" w:rsidRPr="000140AE">
        <w:rPr>
          <w:rFonts w:ascii="Lato" w:hAnsi="Lato"/>
          <w:color w:val="262626"/>
          <w:sz w:val="22"/>
          <w:szCs w:val="22"/>
        </w:rPr>
        <w:t xml:space="preserve">istrict is continually </w:t>
      </w:r>
      <w:r w:rsidR="008F6E0F" w:rsidRPr="000140AE">
        <w:rPr>
          <w:rFonts w:ascii="Lato" w:hAnsi="Lato"/>
          <w:color w:val="262626"/>
          <w:sz w:val="22"/>
          <w:szCs w:val="22"/>
        </w:rPr>
        <w:t xml:space="preserve">evolving, and the current leadership </w:t>
      </w:r>
      <w:r w:rsidR="00B7433B" w:rsidRPr="000140AE">
        <w:rPr>
          <w:rFonts w:ascii="Lato" w:hAnsi="Lato"/>
          <w:color w:val="262626"/>
          <w:sz w:val="22"/>
          <w:szCs w:val="22"/>
        </w:rPr>
        <w:t xml:space="preserve">owns and </w:t>
      </w:r>
      <w:r w:rsidR="00C157E2" w:rsidRPr="000140AE">
        <w:rPr>
          <w:rFonts w:ascii="Lato" w:hAnsi="Lato"/>
          <w:color w:val="262626"/>
          <w:sz w:val="22"/>
          <w:szCs w:val="22"/>
        </w:rPr>
        <w:t xml:space="preserve">continues </w:t>
      </w:r>
      <w:r w:rsidR="008F6E0F" w:rsidRPr="000140AE">
        <w:rPr>
          <w:rFonts w:ascii="Lato" w:hAnsi="Lato"/>
          <w:color w:val="262626"/>
          <w:sz w:val="22"/>
          <w:szCs w:val="22"/>
        </w:rPr>
        <w:t xml:space="preserve">to develop a </w:t>
      </w:r>
      <w:r w:rsidR="008F6E0F" w:rsidRPr="000140AE">
        <w:rPr>
          <w:rFonts w:ascii="Lato" w:hAnsi="Lato"/>
          <w:color w:val="262626"/>
          <w:sz w:val="22"/>
          <w:szCs w:val="22"/>
        </w:rPr>
        <w:lastRenderedPageBreak/>
        <w:t xml:space="preserve">managerial structure to better adapt to </w:t>
      </w:r>
      <w:r w:rsidR="00DE35B6" w:rsidRPr="000140AE">
        <w:rPr>
          <w:rFonts w:ascii="Lato" w:hAnsi="Lato"/>
          <w:color w:val="262626"/>
          <w:sz w:val="22"/>
          <w:szCs w:val="22"/>
        </w:rPr>
        <w:t xml:space="preserve">the constantly </w:t>
      </w:r>
      <w:r w:rsidR="008F6E0F" w:rsidRPr="000140AE">
        <w:rPr>
          <w:rFonts w:ascii="Lato" w:hAnsi="Lato"/>
          <w:color w:val="262626"/>
          <w:sz w:val="22"/>
          <w:szCs w:val="22"/>
        </w:rPr>
        <w:t xml:space="preserve">changing demands </w:t>
      </w:r>
      <w:r w:rsidR="006958E5" w:rsidRPr="000140AE">
        <w:rPr>
          <w:rFonts w:ascii="Lato" w:hAnsi="Lato"/>
          <w:color w:val="262626"/>
          <w:sz w:val="22"/>
          <w:szCs w:val="22"/>
        </w:rPr>
        <w:t>of the</w:t>
      </w:r>
      <w:r w:rsidR="008F6E0F" w:rsidRPr="000140AE">
        <w:rPr>
          <w:rFonts w:ascii="Lato" w:hAnsi="Lato"/>
          <w:color w:val="262626"/>
          <w:sz w:val="22"/>
          <w:szCs w:val="22"/>
        </w:rPr>
        <w:t xml:space="preserve"> </w:t>
      </w:r>
      <w:r w:rsidR="006958E5" w:rsidRPr="000140AE">
        <w:rPr>
          <w:rFonts w:ascii="Lato" w:hAnsi="Lato"/>
          <w:color w:val="262626"/>
          <w:sz w:val="22"/>
          <w:szCs w:val="22"/>
        </w:rPr>
        <w:t xml:space="preserve">system. </w:t>
      </w:r>
      <w:r w:rsidRPr="000140AE">
        <w:rPr>
          <w:rFonts w:ascii="Lato" w:hAnsi="Lato"/>
          <w:color w:val="262626"/>
          <w:sz w:val="22"/>
          <w:szCs w:val="22"/>
        </w:rPr>
        <w:t>This document is respectfully submitted for consideration with approval or denial viewed very positive</w:t>
      </w:r>
      <w:r w:rsidR="00C157E2" w:rsidRPr="000140AE">
        <w:rPr>
          <w:rFonts w:ascii="Lato" w:hAnsi="Lato"/>
          <w:color w:val="262626"/>
          <w:sz w:val="22"/>
          <w:szCs w:val="22"/>
        </w:rPr>
        <w:t xml:space="preserve">ly. Recognizing the function of </w:t>
      </w:r>
      <w:r w:rsidRPr="000140AE">
        <w:rPr>
          <w:rFonts w:ascii="Lato" w:hAnsi="Lato"/>
          <w:color w:val="262626"/>
          <w:sz w:val="22"/>
          <w:szCs w:val="22"/>
        </w:rPr>
        <w:t xml:space="preserve">challenging school leadership with new ideas offers the possibility of continual improvement and the sustainability </w:t>
      </w:r>
      <w:r w:rsidR="00DE35B6" w:rsidRPr="000140AE">
        <w:rPr>
          <w:rFonts w:ascii="Lato" w:hAnsi="Lato"/>
          <w:color w:val="262626"/>
          <w:sz w:val="22"/>
          <w:szCs w:val="22"/>
        </w:rPr>
        <w:t>of a top-notch school district supporting the local community where the students will grow and mature into future leaders within a global society.</w:t>
      </w:r>
    </w:p>
    <w:p w14:paraId="0886BE6F" w14:textId="77777777" w:rsidR="008F6E0F" w:rsidRPr="000140AE" w:rsidRDefault="002A4D36" w:rsidP="00C90CE6">
      <w:pPr>
        <w:spacing w:line="480" w:lineRule="auto"/>
        <w:rPr>
          <w:rFonts w:ascii="Lato" w:hAnsi="Lato"/>
          <w:color w:val="262626"/>
          <w:sz w:val="22"/>
          <w:szCs w:val="22"/>
        </w:rPr>
      </w:pPr>
      <w:r w:rsidRPr="000140AE">
        <w:rPr>
          <w:rFonts w:ascii="Lato" w:hAnsi="Lato"/>
          <w:color w:val="262626"/>
          <w:sz w:val="22"/>
          <w:szCs w:val="22"/>
        </w:rPr>
        <w:t xml:space="preserve"> </w:t>
      </w:r>
    </w:p>
    <w:p w14:paraId="34446F6F" w14:textId="77777777" w:rsidR="00CD6A42" w:rsidRPr="000140AE" w:rsidRDefault="002A4D36" w:rsidP="00C90CE6">
      <w:pPr>
        <w:spacing w:line="480" w:lineRule="auto"/>
        <w:jc w:val="center"/>
        <w:rPr>
          <w:rFonts w:ascii="Lato" w:hAnsi="Lato"/>
          <w:bCs/>
          <w:sz w:val="22"/>
          <w:szCs w:val="22"/>
        </w:rPr>
      </w:pPr>
      <w:r w:rsidRPr="000140AE">
        <w:rPr>
          <w:rFonts w:ascii="Lato" w:hAnsi="Lato"/>
          <w:b/>
          <w:bCs/>
          <w:sz w:val="22"/>
          <w:szCs w:val="22"/>
        </w:rPr>
        <w:t>Position Description</w:t>
      </w:r>
      <w:r w:rsidRPr="000140AE">
        <w:rPr>
          <w:rFonts w:ascii="Lato" w:hAnsi="Lato"/>
          <w:bCs/>
          <w:sz w:val="22"/>
          <w:szCs w:val="22"/>
        </w:rPr>
        <w:t xml:space="preserve"> </w:t>
      </w:r>
    </w:p>
    <w:p w14:paraId="4073B743" w14:textId="754152A5" w:rsidR="00B566CA" w:rsidRPr="000140AE" w:rsidRDefault="002A4D36" w:rsidP="00C90CE6">
      <w:pPr>
        <w:spacing w:before="100" w:beforeAutospacing="1" w:after="100" w:afterAutospacing="1" w:line="480" w:lineRule="auto"/>
        <w:jc w:val="center"/>
        <w:outlineLvl w:val="0"/>
        <w:rPr>
          <w:rFonts w:ascii="Lato" w:hAnsi="Lato"/>
          <w:b/>
          <w:color w:val="000000"/>
          <w:sz w:val="22"/>
          <w:szCs w:val="22"/>
        </w:rPr>
      </w:pPr>
      <w:r w:rsidRPr="000140AE">
        <w:rPr>
          <w:rFonts w:ascii="Lato" w:hAnsi="Lato"/>
          <w:b/>
          <w:bCs/>
          <w:color w:val="000000"/>
          <w:spacing w:val="-2"/>
          <w:kern w:val="36"/>
          <w:sz w:val="22"/>
          <w:szCs w:val="22"/>
        </w:rPr>
        <w:t>Director of Agricultural Programs</w:t>
      </w:r>
      <w:r w:rsidR="00497F24" w:rsidRPr="000140AE">
        <w:rPr>
          <w:rFonts w:ascii="Lato" w:hAnsi="Lato"/>
          <w:b/>
          <w:bCs/>
          <w:color w:val="000000"/>
          <w:spacing w:val="-2"/>
          <w:kern w:val="36"/>
          <w:sz w:val="22"/>
          <w:szCs w:val="22"/>
        </w:rPr>
        <w:t xml:space="preserve">, </w:t>
      </w:r>
      <w:r w:rsidR="000140AE" w:rsidRPr="008F71B2">
        <w:rPr>
          <w:rFonts w:ascii="Lato" w:hAnsi="Lato"/>
          <w:b/>
          <w:bCs/>
          <w:color w:val="000000"/>
          <w:spacing w:val="-2"/>
          <w:kern w:val="36"/>
          <w:sz w:val="22"/>
          <w:szCs w:val="22"/>
        </w:rPr>
        <w:t>[</w:t>
      </w:r>
      <w:r w:rsidRPr="008F71B2">
        <w:rPr>
          <w:rFonts w:ascii="Lato" w:hAnsi="Lato"/>
          <w:b/>
          <w:color w:val="000000"/>
          <w:sz w:val="22"/>
          <w:szCs w:val="22"/>
        </w:rPr>
        <w:t>School District</w:t>
      </w:r>
      <w:r w:rsidR="000140AE" w:rsidRPr="008F71B2">
        <w:rPr>
          <w:rFonts w:ascii="Lato" w:hAnsi="Lato"/>
          <w:b/>
          <w:color w:val="000000"/>
          <w:sz w:val="22"/>
          <w:szCs w:val="22"/>
        </w:rPr>
        <w:t>]</w:t>
      </w:r>
    </w:p>
    <w:p w14:paraId="324A5930" w14:textId="6A48DA61" w:rsidR="000A7BF9" w:rsidRPr="000140AE" w:rsidRDefault="002A4D36" w:rsidP="00C90CE6">
      <w:pPr>
        <w:pStyle w:val="Normal1"/>
        <w:widowControl w:val="0"/>
        <w:spacing w:before="566" w:line="480" w:lineRule="auto"/>
        <w:ind w:left="23"/>
        <w:rPr>
          <w:rFonts w:ascii="Lato" w:hAnsi="Lato" w:cs="Times New Roman"/>
          <w:color w:val="000000"/>
        </w:rPr>
      </w:pPr>
      <w:r w:rsidRPr="000140AE">
        <w:rPr>
          <w:rFonts w:ascii="Lato" w:hAnsi="Lato" w:cs="Times New Roman"/>
          <w:b/>
          <w:color w:val="000000"/>
        </w:rPr>
        <w:t xml:space="preserve">   </w:t>
      </w:r>
      <w:r w:rsidR="00744EBA" w:rsidRPr="000140AE">
        <w:rPr>
          <w:rFonts w:ascii="Lato" w:hAnsi="Lato" w:cs="Times New Roman"/>
          <w:b/>
          <w:color w:val="000000"/>
        </w:rPr>
        <w:tab/>
      </w:r>
      <w:r w:rsidR="003F0417" w:rsidRPr="000140AE">
        <w:rPr>
          <w:rFonts w:ascii="Lato" w:hAnsi="Lato" w:cs="Times New Roman"/>
          <w:b/>
          <w:color w:val="000000"/>
        </w:rPr>
        <w:t>T</w:t>
      </w:r>
      <w:r w:rsidR="0089123A" w:rsidRPr="000140AE">
        <w:rPr>
          <w:rFonts w:ascii="Lato" w:hAnsi="Lato" w:cs="Times New Roman"/>
          <w:color w:val="000000"/>
        </w:rPr>
        <w:t xml:space="preserve">he Director of Agricultural Programs </w:t>
      </w:r>
      <w:r w:rsidR="00C777D1" w:rsidRPr="000140AE">
        <w:rPr>
          <w:rFonts w:ascii="Lato" w:hAnsi="Lato" w:cs="Times New Roman"/>
          <w:color w:val="000000"/>
        </w:rPr>
        <w:t xml:space="preserve">(DAP) </w:t>
      </w:r>
      <w:r w:rsidR="00B0184B" w:rsidRPr="000140AE">
        <w:rPr>
          <w:rFonts w:ascii="Lato" w:hAnsi="Lato" w:cs="Times New Roman"/>
          <w:color w:val="000000"/>
        </w:rPr>
        <w:t>is a full-time management position that r</w:t>
      </w:r>
      <w:r w:rsidR="00B0184B" w:rsidRPr="000140AE">
        <w:rPr>
          <w:rFonts w:ascii="Lato" w:hAnsi="Lato" w:cs="Times New Roman"/>
          <w:color w:val="2D2D2D"/>
        </w:rPr>
        <w:t xml:space="preserve">eports to the </w:t>
      </w:r>
      <w:r w:rsidR="00B0184B" w:rsidRPr="000140AE">
        <w:rPr>
          <w:rFonts w:ascii="Lato" w:hAnsi="Lato" w:cs="Times New Roman"/>
          <w:color w:val="1C1C1C"/>
          <w:shd w:val="clear" w:color="auto" w:fill="FFFFFF"/>
        </w:rPr>
        <w:t>Assistant Superintendent of Operations.</w:t>
      </w:r>
      <w:r w:rsidR="00BA5663" w:rsidRPr="000140AE">
        <w:rPr>
          <w:rFonts w:ascii="Lato" w:hAnsi="Lato" w:cs="Times New Roman"/>
          <w:color w:val="1C1C1C"/>
          <w:shd w:val="clear" w:color="auto" w:fill="FFFFFF"/>
        </w:rPr>
        <w:t xml:space="preserve"> The DAP is a </w:t>
      </w:r>
      <w:r w:rsidR="00BA5663" w:rsidRPr="000140AE">
        <w:rPr>
          <w:rFonts w:ascii="Lato" w:eastAsia="Times" w:hAnsi="Lato" w:cs="Times New Roman"/>
          <w:color w:val="000000"/>
        </w:rPr>
        <w:t>salaried, 12-month position with fluctuating hours to accommodate the seasonal workload. T</w:t>
      </w:r>
      <w:r w:rsidR="00B0184B" w:rsidRPr="000140AE">
        <w:rPr>
          <w:rFonts w:ascii="Lato" w:hAnsi="Lato" w:cs="Times New Roman"/>
          <w:color w:val="1C1C1C"/>
          <w:shd w:val="clear" w:color="auto" w:fill="FFFFFF"/>
        </w:rPr>
        <w:t xml:space="preserve">he DAP </w:t>
      </w:r>
      <w:r w:rsidR="0089123A" w:rsidRPr="000140AE">
        <w:rPr>
          <w:rFonts w:ascii="Lato" w:hAnsi="Lato" w:cs="Times New Roman"/>
          <w:color w:val="000000"/>
        </w:rPr>
        <w:t xml:space="preserve">is the principal resource for agricultural-related activities, functions, and education, which involves the </w:t>
      </w:r>
      <w:r w:rsidR="008F3282" w:rsidRPr="000140AE">
        <w:rPr>
          <w:rFonts w:ascii="Lato" w:hAnsi="Lato" w:cs="Times New Roman"/>
          <w:color w:val="000000"/>
        </w:rPr>
        <w:t>s</w:t>
      </w:r>
      <w:r w:rsidR="0089123A" w:rsidRPr="000140AE">
        <w:rPr>
          <w:rFonts w:ascii="Lato" w:hAnsi="Lato" w:cs="Times New Roman"/>
          <w:color w:val="000000"/>
        </w:rPr>
        <w:t xml:space="preserve">chool </w:t>
      </w:r>
      <w:r w:rsidR="008F3282" w:rsidRPr="000140AE">
        <w:rPr>
          <w:rFonts w:ascii="Lato" w:hAnsi="Lato" w:cs="Times New Roman"/>
          <w:color w:val="000000"/>
        </w:rPr>
        <w:t>d</w:t>
      </w:r>
      <w:r w:rsidR="0089123A" w:rsidRPr="000140AE">
        <w:rPr>
          <w:rFonts w:ascii="Lato" w:hAnsi="Lato" w:cs="Times New Roman"/>
          <w:color w:val="000000"/>
        </w:rPr>
        <w:t xml:space="preserve">istrict and the local community. The </w:t>
      </w:r>
      <w:r w:rsidR="00C80F80" w:rsidRPr="000140AE">
        <w:rPr>
          <w:rFonts w:ascii="Lato" w:hAnsi="Lato" w:cs="Times New Roman"/>
          <w:color w:val="000000"/>
        </w:rPr>
        <w:t xml:space="preserve">DAP </w:t>
      </w:r>
      <w:r w:rsidR="0089123A" w:rsidRPr="000140AE">
        <w:rPr>
          <w:rFonts w:ascii="Lato" w:hAnsi="Lato" w:cs="Times New Roman"/>
          <w:color w:val="000000"/>
        </w:rPr>
        <w:t xml:space="preserve">will provide strong leadership and support to the daily operations in combination with the </w:t>
      </w:r>
      <w:r w:rsidR="000072E2" w:rsidRPr="000072E2">
        <w:rPr>
          <w:rFonts w:ascii="Lato" w:hAnsi="Lato" w:cs="Times New Roman"/>
          <w:color w:val="000000"/>
        </w:rPr>
        <w:t>[</w:t>
      </w:r>
      <w:r w:rsidR="0089123A" w:rsidRPr="000072E2">
        <w:rPr>
          <w:rFonts w:ascii="Lato" w:hAnsi="Lato" w:cs="Times New Roman"/>
          <w:color w:val="000000"/>
        </w:rPr>
        <w:t xml:space="preserve">Nutrition Department, Facilities Department, School and Community Relations, Operations, </w:t>
      </w:r>
      <w:r w:rsidR="007E5DD1" w:rsidRPr="000072E2">
        <w:rPr>
          <w:rFonts w:ascii="Lato" w:hAnsi="Lato" w:cs="Times New Roman"/>
          <w:color w:val="000000"/>
        </w:rPr>
        <w:t xml:space="preserve">the District Office, </w:t>
      </w:r>
      <w:r w:rsidR="0089123A" w:rsidRPr="000072E2">
        <w:rPr>
          <w:rFonts w:ascii="Lato" w:hAnsi="Lato" w:cs="Times New Roman"/>
          <w:color w:val="000000"/>
        </w:rPr>
        <w:t>and Teaching and Learning</w:t>
      </w:r>
      <w:r w:rsidR="000072E2" w:rsidRPr="000072E2">
        <w:rPr>
          <w:rFonts w:ascii="Lato" w:hAnsi="Lato" w:cs="Times New Roman"/>
          <w:color w:val="000000"/>
        </w:rPr>
        <w:t>]</w:t>
      </w:r>
      <w:r w:rsidR="0089123A" w:rsidRPr="000072E2">
        <w:rPr>
          <w:rFonts w:ascii="Lato" w:hAnsi="Lato" w:cs="Times New Roman"/>
          <w:color w:val="000000"/>
        </w:rPr>
        <w:t>.</w:t>
      </w:r>
      <w:r w:rsidR="0089123A" w:rsidRPr="000140AE">
        <w:rPr>
          <w:rFonts w:ascii="Lato" w:hAnsi="Lato" w:cs="Times New Roman"/>
          <w:color w:val="000000"/>
        </w:rPr>
        <w:t xml:space="preserve"> The DAP will assist in the strategic planning process to set goals and strategies, ensuring they align with the district's mission, activities, and vision. The DAP is accountable for carrying out these responsibilities by the direction and policies established by the </w:t>
      </w:r>
      <w:r w:rsidR="0089123A" w:rsidRPr="000140AE">
        <w:rPr>
          <w:rFonts w:ascii="Lato" w:hAnsi="Lato" w:cs="Times New Roman"/>
          <w:color w:val="1C1C1C"/>
          <w:shd w:val="clear" w:color="auto" w:fill="FFFFFF"/>
        </w:rPr>
        <w:t xml:space="preserve">Assistant Superintendent of Operations. The DAP </w:t>
      </w:r>
      <w:r w:rsidR="0089123A" w:rsidRPr="000140AE">
        <w:rPr>
          <w:rFonts w:ascii="Lato" w:hAnsi="Lato" w:cs="Times New Roman"/>
          <w:color w:val="000000"/>
        </w:rPr>
        <w:t xml:space="preserve">provides recommendations to the </w:t>
      </w:r>
      <w:r w:rsidR="0089123A" w:rsidRPr="000140AE">
        <w:rPr>
          <w:rFonts w:ascii="Lato" w:hAnsi="Lato" w:cs="Times New Roman"/>
          <w:color w:val="1C1C1C"/>
          <w:shd w:val="clear" w:color="auto" w:fill="FFFFFF"/>
        </w:rPr>
        <w:t>Assistant Superintendent of Operations</w:t>
      </w:r>
      <w:r w:rsidR="00300511" w:rsidRPr="000140AE">
        <w:rPr>
          <w:rFonts w:ascii="Lato" w:hAnsi="Lato" w:cs="Times New Roman"/>
          <w:color w:val="1C1C1C"/>
          <w:shd w:val="clear" w:color="auto" w:fill="FFFFFF"/>
        </w:rPr>
        <w:t xml:space="preserve">. It will </w:t>
      </w:r>
      <w:r w:rsidR="0089123A" w:rsidRPr="000140AE">
        <w:rPr>
          <w:rFonts w:ascii="Lato" w:hAnsi="Lato" w:cs="Times New Roman"/>
          <w:color w:val="000000"/>
        </w:rPr>
        <w:t>provide leadership in organizing and dev</w:t>
      </w:r>
      <w:r w:rsidR="00300511" w:rsidRPr="000140AE">
        <w:rPr>
          <w:rFonts w:ascii="Lato" w:hAnsi="Lato" w:cs="Times New Roman"/>
          <w:color w:val="000000"/>
        </w:rPr>
        <w:t xml:space="preserve">eloping a high-performing team that will </w:t>
      </w:r>
      <w:r w:rsidR="0089123A" w:rsidRPr="000140AE">
        <w:rPr>
          <w:rFonts w:ascii="Lato" w:hAnsi="Lato" w:cs="Times New Roman"/>
          <w:color w:val="000000"/>
        </w:rPr>
        <w:t xml:space="preserve">drive continual improvement by utilizing technological solutions to achieve the goals and objectives. </w:t>
      </w:r>
    </w:p>
    <w:p w14:paraId="694C43BA" w14:textId="77777777" w:rsidR="00416103" w:rsidRPr="000140AE" w:rsidRDefault="002A4D36" w:rsidP="006713D3">
      <w:pPr>
        <w:spacing w:line="480" w:lineRule="auto"/>
        <w:rPr>
          <w:rFonts w:ascii="Lato" w:hAnsi="Lato"/>
          <w:color w:val="000000"/>
          <w:sz w:val="22"/>
          <w:szCs w:val="22"/>
        </w:rPr>
      </w:pPr>
      <w:r w:rsidRPr="000140AE">
        <w:rPr>
          <w:rFonts w:ascii="Lato" w:hAnsi="Lato"/>
          <w:color w:val="000000"/>
          <w:sz w:val="22"/>
          <w:szCs w:val="22"/>
        </w:rPr>
        <w:lastRenderedPageBreak/>
        <w:t xml:space="preserve">   </w:t>
      </w:r>
      <w:r w:rsidR="00744EBA" w:rsidRPr="000140AE">
        <w:rPr>
          <w:rFonts w:ascii="Lato" w:hAnsi="Lato"/>
          <w:color w:val="000000"/>
          <w:sz w:val="22"/>
          <w:szCs w:val="22"/>
        </w:rPr>
        <w:tab/>
      </w:r>
      <w:r w:rsidR="00D75B5E" w:rsidRPr="000140AE">
        <w:rPr>
          <w:rFonts w:ascii="Lato" w:hAnsi="Lato"/>
          <w:color w:val="000000"/>
          <w:sz w:val="22"/>
          <w:szCs w:val="22"/>
        </w:rPr>
        <w:t>The DAP will provide support to the Nutrition Department</w:t>
      </w:r>
      <w:r w:rsidR="00C8119E" w:rsidRPr="000140AE">
        <w:rPr>
          <w:rFonts w:ascii="Lato" w:hAnsi="Lato"/>
          <w:color w:val="000000"/>
          <w:sz w:val="22"/>
          <w:szCs w:val="22"/>
        </w:rPr>
        <w:t xml:space="preserve">. The DAP is </w:t>
      </w:r>
      <w:r w:rsidR="00C8119E" w:rsidRPr="000140AE">
        <w:rPr>
          <w:rFonts w:ascii="Lato" w:eastAsia="Times" w:hAnsi="Lato"/>
          <w:color w:val="000000"/>
          <w:sz w:val="22"/>
          <w:szCs w:val="22"/>
        </w:rPr>
        <w:t xml:space="preserve">responsible for the sustainable operation of </w:t>
      </w:r>
      <w:proofErr w:type="gramStart"/>
      <w:r w:rsidR="00C8119E" w:rsidRPr="000140AE">
        <w:rPr>
          <w:rFonts w:ascii="Lato" w:eastAsia="Times" w:hAnsi="Lato"/>
          <w:color w:val="000000"/>
          <w:sz w:val="22"/>
          <w:szCs w:val="22"/>
        </w:rPr>
        <w:t>all of</w:t>
      </w:r>
      <w:proofErr w:type="gramEnd"/>
      <w:r w:rsidR="00C8119E" w:rsidRPr="000140AE">
        <w:rPr>
          <w:rFonts w:ascii="Lato" w:eastAsia="Times" w:hAnsi="Lato"/>
          <w:color w:val="000000"/>
          <w:sz w:val="22"/>
          <w:szCs w:val="22"/>
        </w:rPr>
        <w:t xml:space="preserve"> the school farms in support of the curriculum of the different educational programs for each school. The food that is produced will be distributed to benefit the HSSD students, families, and partner organizations, as directed by the school nutrition director. The role requires taking the initiative on many fronts, working as a team member with the teachers, and exercising good judgment in fulfilling the responsibilities of the essential job functions while complying with board policies and procedures </w:t>
      </w:r>
      <w:r w:rsidR="007C43A8" w:rsidRPr="000140AE">
        <w:rPr>
          <w:rFonts w:ascii="Lato" w:eastAsia="Times" w:hAnsi="Lato"/>
          <w:color w:val="000000"/>
          <w:sz w:val="22"/>
          <w:szCs w:val="22"/>
        </w:rPr>
        <w:t>accordingly.</w:t>
      </w:r>
      <w:r w:rsidR="007C43A8" w:rsidRPr="000140AE">
        <w:rPr>
          <w:rFonts w:ascii="Lato" w:hAnsi="Lato"/>
          <w:color w:val="000000"/>
          <w:sz w:val="22"/>
          <w:szCs w:val="22"/>
        </w:rPr>
        <w:t xml:space="preserve"> The</w:t>
      </w:r>
      <w:r w:rsidR="00F7637D" w:rsidRPr="000140AE">
        <w:rPr>
          <w:rFonts w:ascii="Lato" w:hAnsi="Lato"/>
          <w:color w:val="000000"/>
          <w:sz w:val="22"/>
          <w:szCs w:val="22"/>
        </w:rPr>
        <w:t xml:space="preserve"> DAP </w:t>
      </w:r>
      <w:r w:rsidR="005D644C" w:rsidRPr="000140AE">
        <w:rPr>
          <w:rFonts w:ascii="Lato" w:hAnsi="Lato"/>
          <w:color w:val="000000"/>
          <w:sz w:val="22"/>
          <w:szCs w:val="22"/>
        </w:rPr>
        <w:t xml:space="preserve">is responsible for coordinating local procurement and </w:t>
      </w:r>
      <w:r w:rsidR="00F7637D" w:rsidRPr="000140AE">
        <w:rPr>
          <w:rFonts w:ascii="Lato" w:hAnsi="Lato"/>
          <w:color w:val="000000"/>
          <w:sz w:val="22"/>
          <w:szCs w:val="22"/>
        </w:rPr>
        <w:t xml:space="preserve">developing the </w:t>
      </w:r>
      <w:r w:rsidR="005D644C" w:rsidRPr="000140AE">
        <w:rPr>
          <w:rFonts w:ascii="Lato" w:hAnsi="Lato"/>
          <w:color w:val="000000"/>
          <w:sz w:val="22"/>
          <w:szCs w:val="22"/>
        </w:rPr>
        <w:t xml:space="preserve">supply chain </w:t>
      </w:r>
      <w:r w:rsidR="00F7637D" w:rsidRPr="000140AE">
        <w:rPr>
          <w:rFonts w:ascii="Lato" w:hAnsi="Lato"/>
          <w:color w:val="000000"/>
          <w:sz w:val="22"/>
          <w:szCs w:val="22"/>
        </w:rPr>
        <w:t>for the different USDA school m</w:t>
      </w:r>
      <w:r w:rsidR="005D644C" w:rsidRPr="000140AE">
        <w:rPr>
          <w:rFonts w:ascii="Lato" w:hAnsi="Lato"/>
          <w:color w:val="000000"/>
          <w:sz w:val="22"/>
          <w:szCs w:val="22"/>
        </w:rPr>
        <w:t xml:space="preserve">eal </w:t>
      </w:r>
      <w:r w:rsidR="00F7637D" w:rsidRPr="000140AE">
        <w:rPr>
          <w:rFonts w:ascii="Lato" w:hAnsi="Lato"/>
          <w:color w:val="000000"/>
          <w:sz w:val="22"/>
          <w:szCs w:val="22"/>
        </w:rPr>
        <w:t>programs</w:t>
      </w:r>
      <w:r w:rsidR="005D644C" w:rsidRPr="000140AE">
        <w:rPr>
          <w:rFonts w:ascii="Lato" w:hAnsi="Lato"/>
          <w:color w:val="000000"/>
          <w:sz w:val="22"/>
          <w:szCs w:val="22"/>
        </w:rPr>
        <w:t xml:space="preserve">. </w:t>
      </w:r>
      <w:r w:rsidR="00F7637D" w:rsidRPr="000140AE">
        <w:rPr>
          <w:rFonts w:ascii="Lato" w:hAnsi="Lato"/>
          <w:color w:val="000000"/>
          <w:sz w:val="22"/>
          <w:szCs w:val="22"/>
        </w:rPr>
        <w:t xml:space="preserve">The DAP </w:t>
      </w:r>
      <w:r w:rsidR="005D644C" w:rsidRPr="000140AE">
        <w:rPr>
          <w:rFonts w:ascii="Lato" w:hAnsi="Lato"/>
          <w:color w:val="000000"/>
          <w:sz w:val="22"/>
          <w:szCs w:val="22"/>
        </w:rPr>
        <w:t xml:space="preserve">will facilitate and develop local food procurement documents and develop and strengthen connections with </w:t>
      </w:r>
      <w:r w:rsidR="00F7637D" w:rsidRPr="000140AE">
        <w:rPr>
          <w:rFonts w:ascii="Lato" w:hAnsi="Lato"/>
          <w:color w:val="000000"/>
          <w:sz w:val="22"/>
          <w:szCs w:val="22"/>
        </w:rPr>
        <w:t xml:space="preserve">various </w:t>
      </w:r>
      <w:r w:rsidR="005D644C" w:rsidRPr="000140AE">
        <w:rPr>
          <w:rFonts w:ascii="Lato" w:hAnsi="Lato"/>
          <w:color w:val="000000"/>
          <w:sz w:val="22"/>
          <w:szCs w:val="22"/>
        </w:rPr>
        <w:t>meat and dairy councils, local farmers, tribes, distributors, processors, aggregators, food hubs, and school food authorities</w:t>
      </w:r>
      <w:r w:rsidR="00F7637D" w:rsidRPr="000140AE">
        <w:rPr>
          <w:rFonts w:ascii="Lato" w:hAnsi="Lato"/>
          <w:color w:val="000000"/>
          <w:sz w:val="22"/>
          <w:szCs w:val="22"/>
        </w:rPr>
        <w:t xml:space="preserve">. The main goal is to assist the school Nutrition Department with procuring fresh, local </w:t>
      </w:r>
      <w:r w:rsidR="005D644C" w:rsidRPr="000140AE">
        <w:rPr>
          <w:rFonts w:ascii="Lato" w:hAnsi="Lato"/>
          <w:color w:val="000000"/>
          <w:sz w:val="22"/>
          <w:szCs w:val="22"/>
        </w:rPr>
        <w:t xml:space="preserve">food products for consumption </w:t>
      </w:r>
      <w:r w:rsidR="00F7637D" w:rsidRPr="000140AE">
        <w:rPr>
          <w:rFonts w:ascii="Lato" w:hAnsi="Lato"/>
          <w:color w:val="000000"/>
          <w:sz w:val="22"/>
          <w:szCs w:val="22"/>
        </w:rPr>
        <w:t>within the school systems and supporting the USDA school meal p</w:t>
      </w:r>
      <w:r w:rsidR="005D644C" w:rsidRPr="000140AE">
        <w:rPr>
          <w:rFonts w:ascii="Lato" w:hAnsi="Lato"/>
          <w:color w:val="000000"/>
          <w:sz w:val="22"/>
          <w:szCs w:val="22"/>
        </w:rPr>
        <w:t>rograms.</w:t>
      </w:r>
    </w:p>
    <w:p w14:paraId="2DCF26BD" w14:textId="77777777" w:rsidR="00D75B5E" w:rsidRPr="000140AE" w:rsidRDefault="002A4D36" w:rsidP="006713D3">
      <w:pPr>
        <w:spacing w:line="480" w:lineRule="auto"/>
        <w:rPr>
          <w:rFonts w:ascii="Lato" w:hAnsi="Lato"/>
          <w:color w:val="000000"/>
          <w:sz w:val="22"/>
          <w:szCs w:val="22"/>
        </w:rPr>
      </w:pPr>
      <w:r w:rsidRPr="000140AE">
        <w:rPr>
          <w:rFonts w:ascii="Lato" w:hAnsi="Lato"/>
          <w:color w:val="000000"/>
          <w:sz w:val="22"/>
          <w:szCs w:val="22"/>
        </w:rPr>
        <w:t xml:space="preserve">   </w:t>
      </w:r>
      <w:r w:rsidR="00744EBA" w:rsidRPr="000140AE">
        <w:rPr>
          <w:rFonts w:ascii="Lato" w:hAnsi="Lato"/>
          <w:color w:val="000000"/>
          <w:sz w:val="22"/>
          <w:szCs w:val="22"/>
        </w:rPr>
        <w:tab/>
      </w:r>
      <w:r w:rsidRPr="000140AE">
        <w:rPr>
          <w:rFonts w:ascii="Lato" w:hAnsi="Lato"/>
          <w:color w:val="000000"/>
          <w:sz w:val="22"/>
          <w:szCs w:val="22"/>
        </w:rPr>
        <w:t>The DAP will provide support to the Facilities Department</w:t>
      </w:r>
      <w:r w:rsidR="005B7E43" w:rsidRPr="000140AE">
        <w:rPr>
          <w:rFonts w:ascii="Lato" w:hAnsi="Lato"/>
          <w:color w:val="000000"/>
          <w:sz w:val="22"/>
          <w:szCs w:val="22"/>
        </w:rPr>
        <w:t xml:space="preserve">. It will perform functions on an as-needed basis </w:t>
      </w:r>
      <w:r w:rsidR="00D652E9" w:rsidRPr="000140AE">
        <w:rPr>
          <w:rFonts w:ascii="Lato" w:hAnsi="Lato"/>
          <w:color w:val="000000"/>
          <w:sz w:val="22"/>
          <w:szCs w:val="22"/>
        </w:rPr>
        <w:t>related to</w:t>
      </w:r>
      <w:r w:rsidR="005B7E43" w:rsidRPr="000140AE">
        <w:rPr>
          <w:rFonts w:ascii="Lato" w:hAnsi="Lato"/>
          <w:color w:val="000000"/>
          <w:sz w:val="22"/>
          <w:szCs w:val="22"/>
        </w:rPr>
        <w:t xml:space="preserve"> snow removal, landscaping, lawn maintenance, outside cosmetic beautification, gardening, plant health, rotor tilling, watering, planting, </w:t>
      </w:r>
      <w:r w:rsidR="00D652E9" w:rsidRPr="000140AE">
        <w:rPr>
          <w:rFonts w:ascii="Lato" w:hAnsi="Lato"/>
          <w:color w:val="000000"/>
          <w:sz w:val="22"/>
          <w:szCs w:val="22"/>
        </w:rPr>
        <w:t>orchard management</w:t>
      </w:r>
      <w:r w:rsidR="005B7E43" w:rsidRPr="000140AE">
        <w:rPr>
          <w:rFonts w:ascii="Lato" w:hAnsi="Lato"/>
          <w:color w:val="000000"/>
          <w:sz w:val="22"/>
          <w:szCs w:val="22"/>
        </w:rPr>
        <w:t xml:space="preserve">, </w:t>
      </w:r>
      <w:r w:rsidR="00D652E9" w:rsidRPr="000140AE">
        <w:rPr>
          <w:rFonts w:ascii="Lato" w:hAnsi="Lato"/>
          <w:color w:val="000000"/>
          <w:sz w:val="22"/>
          <w:szCs w:val="22"/>
        </w:rPr>
        <w:t xml:space="preserve">water testing, </w:t>
      </w:r>
      <w:r w:rsidR="005B7E43" w:rsidRPr="000140AE">
        <w:rPr>
          <w:rFonts w:ascii="Lato" w:hAnsi="Lato"/>
          <w:color w:val="000000"/>
          <w:sz w:val="22"/>
          <w:szCs w:val="22"/>
        </w:rPr>
        <w:t xml:space="preserve">and any other agricultural-related duties that may surface. </w:t>
      </w:r>
    </w:p>
    <w:p w14:paraId="7F0DF746" w14:textId="77777777" w:rsidR="00D75B5E" w:rsidRPr="000140AE" w:rsidRDefault="002A4D36" w:rsidP="006713D3">
      <w:pPr>
        <w:spacing w:line="480" w:lineRule="auto"/>
        <w:rPr>
          <w:rFonts w:ascii="Lato" w:hAnsi="Lato"/>
          <w:color w:val="000000"/>
          <w:sz w:val="22"/>
          <w:szCs w:val="22"/>
        </w:rPr>
      </w:pPr>
      <w:r w:rsidRPr="000140AE">
        <w:rPr>
          <w:rFonts w:ascii="Lato" w:hAnsi="Lato"/>
          <w:color w:val="000000"/>
          <w:sz w:val="22"/>
          <w:szCs w:val="22"/>
        </w:rPr>
        <w:t xml:space="preserve">   </w:t>
      </w:r>
      <w:r w:rsidR="00E8403C" w:rsidRPr="000140AE">
        <w:rPr>
          <w:rFonts w:ascii="Lato" w:hAnsi="Lato"/>
          <w:color w:val="000000"/>
          <w:sz w:val="22"/>
          <w:szCs w:val="22"/>
        </w:rPr>
        <w:tab/>
      </w:r>
      <w:r w:rsidRPr="000140AE">
        <w:rPr>
          <w:rFonts w:ascii="Lato" w:hAnsi="Lato"/>
          <w:color w:val="000000"/>
          <w:sz w:val="22"/>
          <w:szCs w:val="22"/>
        </w:rPr>
        <w:t>The DAP will provide support to the School and Community Relations Department</w:t>
      </w:r>
      <w:r w:rsidR="009E10AC" w:rsidRPr="000140AE">
        <w:rPr>
          <w:rFonts w:ascii="Lato" w:hAnsi="Lato"/>
          <w:color w:val="000000"/>
          <w:sz w:val="22"/>
          <w:szCs w:val="22"/>
        </w:rPr>
        <w:t xml:space="preserve">, the </w:t>
      </w:r>
      <w:r w:rsidRPr="000140AE">
        <w:rPr>
          <w:rFonts w:ascii="Lato" w:hAnsi="Lato"/>
          <w:color w:val="000000"/>
          <w:sz w:val="22"/>
          <w:szCs w:val="22"/>
        </w:rPr>
        <w:t>Operations</w:t>
      </w:r>
      <w:r w:rsidR="009E10AC" w:rsidRPr="000140AE">
        <w:rPr>
          <w:rFonts w:ascii="Lato" w:hAnsi="Lato"/>
          <w:color w:val="000000"/>
          <w:sz w:val="22"/>
          <w:szCs w:val="22"/>
        </w:rPr>
        <w:t xml:space="preserve"> Department, and the </w:t>
      </w:r>
      <w:r w:rsidRPr="000140AE">
        <w:rPr>
          <w:rFonts w:ascii="Lato" w:hAnsi="Lato"/>
          <w:color w:val="000000"/>
          <w:sz w:val="22"/>
          <w:szCs w:val="22"/>
        </w:rPr>
        <w:t>District Office Department</w:t>
      </w:r>
      <w:r w:rsidR="009E10AC" w:rsidRPr="000140AE">
        <w:rPr>
          <w:rFonts w:ascii="Lato" w:hAnsi="Lato"/>
          <w:color w:val="000000"/>
          <w:sz w:val="22"/>
          <w:szCs w:val="22"/>
        </w:rPr>
        <w:t>.</w:t>
      </w:r>
      <w:r w:rsidR="0014374E" w:rsidRPr="000140AE">
        <w:rPr>
          <w:rFonts w:ascii="Lato" w:hAnsi="Lato"/>
          <w:color w:val="000000"/>
          <w:sz w:val="22"/>
          <w:szCs w:val="22"/>
        </w:rPr>
        <w:t xml:space="preserve"> </w:t>
      </w:r>
      <w:r w:rsidR="002657A6" w:rsidRPr="000140AE">
        <w:rPr>
          <w:rFonts w:ascii="Lato" w:hAnsi="Lato"/>
          <w:color w:val="000000"/>
          <w:sz w:val="22"/>
          <w:szCs w:val="22"/>
        </w:rPr>
        <w:t>It will also support and c</w:t>
      </w:r>
      <w:r w:rsidR="00C773E2" w:rsidRPr="000140AE">
        <w:rPr>
          <w:rFonts w:ascii="Lato" w:hAnsi="Lato"/>
          <w:sz w:val="22"/>
          <w:szCs w:val="22"/>
        </w:rPr>
        <w:t>ollaborat</w:t>
      </w:r>
      <w:r w:rsidR="008D5C3D" w:rsidRPr="000140AE">
        <w:rPr>
          <w:rFonts w:ascii="Lato" w:hAnsi="Lato"/>
          <w:sz w:val="22"/>
          <w:szCs w:val="22"/>
        </w:rPr>
        <w:t xml:space="preserve">e with </w:t>
      </w:r>
      <w:r w:rsidR="002657A6" w:rsidRPr="000140AE">
        <w:rPr>
          <w:rFonts w:ascii="Lato" w:hAnsi="Lato"/>
          <w:sz w:val="22"/>
          <w:szCs w:val="22"/>
        </w:rPr>
        <w:t xml:space="preserve">the </w:t>
      </w:r>
      <w:r w:rsidR="008D5C3D" w:rsidRPr="000140AE">
        <w:rPr>
          <w:rFonts w:ascii="Lato" w:hAnsi="Lato"/>
          <w:sz w:val="22"/>
          <w:szCs w:val="22"/>
        </w:rPr>
        <w:t xml:space="preserve">Director of Communications </w:t>
      </w:r>
      <w:r w:rsidR="002657A6" w:rsidRPr="000140AE">
        <w:rPr>
          <w:rFonts w:ascii="Lato" w:hAnsi="Lato"/>
          <w:sz w:val="22"/>
          <w:szCs w:val="22"/>
        </w:rPr>
        <w:t>by c</w:t>
      </w:r>
      <w:r w:rsidR="00C773E2" w:rsidRPr="000140AE">
        <w:rPr>
          <w:rFonts w:ascii="Lato" w:hAnsi="Lato"/>
          <w:sz w:val="22"/>
          <w:szCs w:val="22"/>
        </w:rPr>
        <w:t>ontributi</w:t>
      </w:r>
      <w:r w:rsidR="002657A6" w:rsidRPr="000140AE">
        <w:rPr>
          <w:rFonts w:ascii="Lato" w:hAnsi="Lato"/>
          <w:sz w:val="22"/>
          <w:szCs w:val="22"/>
        </w:rPr>
        <w:t>ng to</w:t>
      </w:r>
      <w:r w:rsidR="008D5C3D" w:rsidRPr="000140AE">
        <w:rPr>
          <w:rFonts w:ascii="Lato" w:hAnsi="Lato"/>
          <w:sz w:val="22"/>
          <w:szCs w:val="22"/>
        </w:rPr>
        <w:t xml:space="preserve"> blog posts, photos, </w:t>
      </w:r>
      <w:r w:rsidR="002657A6" w:rsidRPr="000140AE">
        <w:rPr>
          <w:rFonts w:ascii="Lato" w:hAnsi="Lato"/>
          <w:sz w:val="22"/>
          <w:szCs w:val="22"/>
        </w:rPr>
        <w:t xml:space="preserve">newsletters, </w:t>
      </w:r>
      <w:r w:rsidR="008D5C3D" w:rsidRPr="000140AE">
        <w:rPr>
          <w:rFonts w:ascii="Lato" w:hAnsi="Lato"/>
          <w:sz w:val="22"/>
          <w:szCs w:val="22"/>
        </w:rPr>
        <w:t xml:space="preserve">updates on </w:t>
      </w:r>
      <w:r w:rsidR="002657A6" w:rsidRPr="000140AE">
        <w:rPr>
          <w:rFonts w:ascii="Lato" w:hAnsi="Lato"/>
          <w:sz w:val="22"/>
          <w:szCs w:val="22"/>
        </w:rPr>
        <w:t xml:space="preserve">the </w:t>
      </w:r>
      <w:r w:rsidR="008D5C3D" w:rsidRPr="000140AE">
        <w:rPr>
          <w:rFonts w:ascii="Lato" w:hAnsi="Lato"/>
          <w:sz w:val="22"/>
          <w:szCs w:val="22"/>
        </w:rPr>
        <w:t>district website</w:t>
      </w:r>
      <w:r w:rsidR="00D103EA" w:rsidRPr="000140AE">
        <w:rPr>
          <w:rFonts w:ascii="Lato" w:hAnsi="Lato"/>
          <w:sz w:val="22"/>
          <w:szCs w:val="22"/>
        </w:rPr>
        <w:t>, a</w:t>
      </w:r>
      <w:r w:rsidR="0014374E" w:rsidRPr="000140AE">
        <w:rPr>
          <w:rFonts w:ascii="Lato" w:hAnsi="Lato"/>
          <w:color w:val="000000"/>
          <w:sz w:val="22"/>
          <w:szCs w:val="22"/>
        </w:rPr>
        <w:t xml:space="preserve">gricultural </w:t>
      </w:r>
      <w:r w:rsidR="00D103EA" w:rsidRPr="000140AE">
        <w:rPr>
          <w:rFonts w:ascii="Lato" w:hAnsi="Lato"/>
          <w:color w:val="000000"/>
          <w:sz w:val="22"/>
          <w:szCs w:val="22"/>
        </w:rPr>
        <w:t xml:space="preserve">announcements, and expertise for </w:t>
      </w:r>
      <w:r w:rsidR="0014374E" w:rsidRPr="000140AE">
        <w:rPr>
          <w:rFonts w:ascii="Lato" w:hAnsi="Lato"/>
          <w:color w:val="000000"/>
          <w:sz w:val="22"/>
          <w:szCs w:val="22"/>
        </w:rPr>
        <w:t xml:space="preserve">public relations </w:t>
      </w:r>
      <w:r w:rsidR="00D103EA" w:rsidRPr="000140AE">
        <w:rPr>
          <w:rFonts w:ascii="Lato" w:hAnsi="Lato"/>
          <w:color w:val="000000"/>
          <w:sz w:val="22"/>
          <w:szCs w:val="22"/>
        </w:rPr>
        <w:t>with news media outlets.</w:t>
      </w:r>
    </w:p>
    <w:p w14:paraId="55D437BB" w14:textId="77777777" w:rsidR="00CE5532" w:rsidRPr="000140AE" w:rsidRDefault="002A4D36" w:rsidP="006713D3">
      <w:pPr>
        <w:spacing w:line="480" w:lineRule="auto"/>
        <w:rPr>
          <w:rFonts w:ascii="Lato" w:hAnsi="Lato"/>
          <w:color w:val="000000"/>
          <w:sz w:val="22"/>
          <w:szCs w:val="22"/>
        </w:rPr>
      </w:pPr>
      <w:r w:rsidRPr="000140AE">
        <w:rPr>
          <w:rFonts w:ascii="Lato" w:hAnsi="Lato"/>
          <w:color w:val="000000"/>
          <w:sz w:val="22"/>
          <w:szCs w:val="22"/>
        </w:rPr>
        <w:t xml:space="preserve">   </w:t>
      </w:r>
      <w:r w:rsidR="00744EBA" w:rsidRPr="000140AE">
        <w:rPr>
          <w:rFonts w:ascii="Lato" w:hAnsi="Lato"/>
          <w:color w:val="000000"/>
          <w:sz w:val="22"/>
          <w:szCs w:val="22"/>
        </w:rPr>
        <w:tab/>
      </w:r>
      <w:r w:rsidR="00D75B5E" w:rsidRPr="000140AE">
        <w:rPr>
          <w:rFonts w:ascii="Lato" w:hAnsi="Lato"/>
          <w:color w:val="000000"/>
          <w:sz w:val="22"/>
          <w:szCs w:val="22"/>
        </w:rPr>
        <w:t>The DAP will provide support to the Teaching and Learning Department</w:t>
      </w:r>
      <w:r w:rsidR="00061EE0" w:rsidRPr="000140AE">
        <w:rPr>
          <w:rFonts w:ascii="Lato" w:hAnsi="Lato"/>
          <w:color w:val="000000"/>
          <w:sz w:val="22"/>
          <w:szCs w:val="22"/>
        </w:rPr>
        <w:t>. T</w:t>
      </w:r>
      <w:r w:rsidR="00D75B5E" w:rsidRPr="000140AE">
        <w:rPr>
          <w:rFonts w:ascii="Lato" w:hAnsi="Lato"/>
          <w:color w:val="000000"/>
          <w:sz w:val="22"/>
          <w:szCs w:val="22"/>
        </w:rPr>
        <w:t xml:space="preserve">he DAP will provide support to </w:t>
      </w:r>
      <w:r w:rsidR="00926714" w:rsidRPr="000140AE">
        <w:rPr>
          <w:rFonts w:ascii="Lato" w:hAnsi="Lato"/>
          <w:color w:val="000000"/>
          <w:sz w:val="22"/>
          <w:szCs w:val="22"/>
        </w:rPr>
        <w:t xml:space="preserve">all </w:t>
      </w:r>
      <w:r w:rsidR="00D75B5E" w:rsidRPr="000140AE">
        <w:rPr>
          <w:rFonts w:ascii="Lato" w:hAnsi="Lato"/>
          <w:color w:val="000000"/>
          <w:sz w:val="22"/>
          <w:szCs w:val="22"/>
        </w:rPr>
        <w:t xml:space="preserve">schools within the </w:t>
      </w:r>
      <w:r w:rsidR="00926714" w:rsidRPr="000140AE">
        <w:rPr>
          <w:rFonts w:ascii="Lato" w:hAnsi="Lato"/>
          <w:color w:val="000000"/>
          <w:sz w:val="22"/>
          <w:szCs w:val="22"/>
        </w:rPr>
        <w:t>school district</w:t>
      </w:r>
      <w:r w:rsidR="00D75B5E" w:rsidRPr="000140AE">
        <w:rPr>
          <w:rFonts w:ascii="Lato" w:hAnsi="Lato"/>
          <w:color w:val="000000"/>
          <w:sz w:val="22"/>
          <w:szCs w:val="22"/>
        </w:rPr>
        <w:t xml:space="preserve">. </w:t>
      </w:r>
      <w:r w:rsidRPr="000140AE">
        <w:rPr>
          <w:rFonts w:ascii="Lato" w:hAnsi="Lato"/>
          <w:color w:val="000000"/>
          <w:sz w:val="22"/>
          <w:szCs w:val="22"/>
        </w:rPr>
        <w:t>The DAP will manage the summer school sessions course</w:t>
      </w:r>
      <w:r w:rsidR="00926714" w:rsidRPr="000140AE">
        <w:rPr>
          <w:rFonts w:ascii="Lato" w:hAnsi="Lato"/>
          <w:color w:val="000000"/>
          <w:sz w:val="22"/>
          <w:szCs w:val="22"/>
        </w:rPr>
        <w:t xml:space="preserve"> </w:t>
      </w:r>
      <w:r w:rsidRPr="000140AE">
        <w:rPr>
          <w:rFonts w:ascii="Lato" w:hAnsi="Lato"/>
          <w:color w:val="000000"/>
          <w:sz w:val="22"/>
          <w:szCs w:val="22"/>
        </w:rPr>
        <w:t xml:space="preserve">for six-week classes for approximately </w:t>
      </w:r>
      <w:r w:rsidR="00926714" w:rsidRPr="000140AE">
        <w:rPr>
          <w:rFonts w:ascii="Lato" w:hAnsi="Lato"/>
          <w:color w:val="000000"/>
          <w:sz w:val="22"/>
          <w:szCs w:val="22"/>
        </w:rPr>
        <w:t>300</w:t>
      </w:r>
      <w:r w:rsidRPr="000140AE">
        <w:rPr>
          <w:rFonts w:ascii="Lato" w:hAnsi="Lato"/>
          <w:color w:val="000000"/>
          <w:sz w:val="22"/>
          <w:szCs w:val="22"/>
        </w:rPr>
        <w:t xml:space="preserve"> students ranging from kindergarten to </w:t>
      </w:r>
      <w:r w:rsidRPr="000140AE">
        <w:rPr>
          <w:rFonts w:ascii="Lato" w:hAnsi="Lato"/>
          <w:color w:val="000000"/>
          <w:sz w:val="22"/>
          <w:szCs w:val="22"/>
        </w:rPr>
        <w:lastRenderedPageBreak/>
        <w:t>8</w:t>
      </w:r>
      <w:r w:rsidRPr="000140AE">
        <w:rPr>
          <w:rFonts w:ascii="Lato" w:hAnsi="Lato"/>
          <w:color w:val="000000"/>
          <w:sz w:val="22"/>
          <w:szCs w:val="22"/>
          <w:vertAlign w:val="superscript"/>
        </w:rPr>
        <w:t>th</w:t>
      </w:r>
      <w:r w:rsidRPr="000140AE">
        <w:rPr>
          <w:rFonts w:ascii="Lato" w:hAnsi="Lato"/>
          <w:color w:val="000000"/>
          <w:sz w:val="22"/>
          <w:szCs w:val="22"/>
        </w:rPr>
        <w:t xml:space="preserve"> grade (K-8). The DAP will organize, facilitate, coordinate, plan, and build the curriculum and provide leadership to the adult staff, consisting of teachers, AmeriCorps members, counselors, and high school student helpers. The DAP will be responsible for the management of twenty-nine hydroponic grow towers, with at least one located at each school, to provide fresh produce and educational opportunities to students and staff covering agriculture and how food is produced.</w:t>
      </w:r>
    </w:p>
    <w:p w14:paraId="496AF226" w14:textId="77777777" w:rsidR="007F69EF" w:rsidRPr="000140AE" w:rsidRDefault="002A4D36" w:rsidP="00C90CE6">
      <w:pPr>
        <w:spacing w:line="480" w:lineRule="auto"/>
        <w:rPr>
          <w:rFonts w:ascii="Lato" w:hAnsi="Lato"/>
          <w:color w:val="000000"/>
          <w:sz w:val="22"/>
          <w:szCs w:val="22"/>
        </w:rPr>
      </w:pPr>
      <w:r w:rsidRPr="000140AE">
        <w:rPr>
          <w:rFonts w:ascii="Lato" w:hAnsi="Lato"/>
          <w:color w:val="000000"/>
          <w:sz w:val="22"/>
          <w:szCs w:val="22"/>
        </w:rPr>
        <w:t xml:space="preserve">   </w:t>
      </w:r>
      <w:r w:rsidR="00744EBA" w:rsidRPr="000140AE">
        <w:rPr>
          <w:rFonts w:ascii="Lato" w:hAnsi="Lato"/>
          <w:color w:val="000000"/>
          <w:sz w:val="22"/>
          <w:szCs w:val="22"/>
        </w:rPr>
        <w:tab/>
      </w:r>
      <w:r w:rsidR="00C773E2" w:rsidRPr="000140AE">
        <w:rPr>
          <w:rFonts w:ascii="Lato" w:hAnsi="Lato"/>
          <w:color w:val="000000"/>
          <w:sz w:val="22"/>
          <w:szCs w:val="22"/>
        </w:rPr>
        <w:t xml:space="preserve">The DAP will provide support to additional areas. Ensuring </w:t>
      </w:r>
      <w:r w:rsidR="000E5927" w:rsidRPr="000140AE">
        <w:rPr>
          <w:rFonts w:ascii="Lato" w:eastAsia="Times" w:hAnsi="Lato"/>
          <w:color w:val="000000"/>
          <w:sz w:val="22"/>
          <w:szCs w:val="22"/>
        </w:rPr>
        <w:t>gardens</w:t>
      </w:r>
      <w:r w:rsidR="00C773E2" w:rsidRPr="000140AE">
        <w:rPr>
          <w:rFonts w:ascii="Lato" w:eastAsia="Times" w:hAnsi="Lato"/>
          <w:color w:val="000000"/>
          <w:sz w:val="22"/>
          <w:szCs w:val="22"/>
        </w:rPr>
        <w:t xml:space="preserve"> and aesthetic sites are managed and prioritized for robust educational value to the students and the plants are </w:t>
      </w:r>
      <w:r w:rsidR="000E5927" w:rsidRPr="000140AE">
        <w:rPr>
          <w:rFonts w:ascii="Lato" w:eastAsia="Times" w:hAnsi="Lato"/>
          <w:color w:val="000000"/>
          <w:sz w:val="22"/>
          <w:szCs w:val="22"/>
        </w:rPr>
        <w:t>well</w:t>
      </w:r>
      <w:r w:rsidR="00C773E2" w:rsidRPr="000140AE">
        <w:rPr>
          <w:rFonts w:ascii="Lato" w:eastAsia="Times" w:hAnsi="Lato"/>
          <w:color w:val="000000"/>
          <w:sz w:val="22"/>
          <w:szCs w:val="22"/>
        </w:rPr>
        <w:t xml:space="preserve"> maintained, healthy, and productive. The DAP will be responsible for p</w:t>
      </w:r>
      <w:r w:rsidR="000E5927" w:rsidRPr="000140AE">
        <w:rPr>
          <w:rFonts w:ascii="Lato" w:eastAsia="Times" w:hAnsi="Lato"/>
          <w:color w:val="000000"/>
          <w:sz w:val="22"/>
          <w:szCs w:val="22"/>
        </w:rPr>
        <w:t>lanting, cultivating, fertilizing, compost</w:t>
      </w:r>
      <w:r w:rsidR="00C773E2" w:rsidRPr="000140AE">
        <w:rPr>
          <w:rFonts w:ascii="Lato" w:eastAsia="Times" w:hAnsi="Lato"/>
          <w:color w:val="000000"/>
          <w:sz w:val="22"/>
          <w:szCs w:val="22"/>
        </w:rPr>
        <w:t xml:space="preserve">ing, weeding, maintaining soil </w:t>
      </w:r>
      <w:r w:rsidR="000E5927" w:rsidRPr="000140AE">
        <w:rPr>
          <w:rFonts w:ascii="Lato" w:eastAsia="Times" w:hAnsi="Lato"/>
          <w:color w:val="000000"/>
          <w:sz w:val="22"/>
          <w:szCs w:val="22"/>
        </w:rPr>
        <w:t xml:space="preserve">health and fertility, starts and plant propagation, crop rotation and planning, seed ordering, record keeping, </w:t>
      </w:r>
      <w:r w:rsidR="00C773E2" w:rsidRPr="000140AE">
        <w:rPr>
          <w:rFonts w:ascii="Lato" w:eastAsia="Times" w:hAnsi="Lato"/>
          <w:color w:val="000000"/>
          <w:sz w:val="22"/>
          <w:szCs w:val="22"/>
        </w:rPr>
        <w:t xml:space="preserve">irrigation, and harvesting. </w:t>
      </w:r>
      <w:r w:rsidR="00664AB4" w:rsidRPr="000140AE">
        <w:rPr>
          <w:rFonts w:ascii="Lato" w:eastAsia="Times" w:hAnsi="Lato"/>
          <w:color w:val="000000"/>
          <w:sz w:val="22"/>
          <w:szCs w:val="22"/>
        </w:rPr>
        <w:t>The DAP will ensure the</w:t>
      </w:r>
      <w:r w:rsidR="000E5927" w:rsidRPr="000140AE">
        <w:rPr>
          <w:rFonts w:ascii="Lato" w:eastAsia="Times" w:hAnsi="Lato"/>
          <w:color w:val="000000"/>
          <w:sz w:val="22"/>
          <w:szCs w:val="22"/>
        </w:rPr>
        <w:t xml:space="preserve"> farm infrastructure is in </w:t>
      </w:r>
      <w:r w:rsidR="00C773E2" w:rsidRPr="000140AE">
        <w:rPr>
          <w:rFonts w:ascii="Lato" w:eastAsia="Times" w:hAnsi="Lato"/>
          <w:color w:val="000000"/>
          <w:sz w:val="22"/>
          <w:szCs w:val="22"/>
        </w:rPr>
        <w:t xml:space="preserve">good condition and maintained. </w:t>
      </w:r>
      <w:r w:rsidR="00664AB4" w:rsidRPr="000140AE">
        <w:rPr>
          <w:rFonts w:ascii="Lato" w:eastAsia="Times" w:hAnsi="Lato"/>
          <w:color w:val="000000"/>
          <w:sz w:val="22"/>
          <w:szCs w:val="22"/>
        </w:rPr>
        <w:t>The DAP will w</w:t>
      </w:r>
      <w:r w:rsidR="000E5927" w:rsidRPr="000140AE">
        <w:rPr>
          <w:rFonts w:ascii="Lato" w:eastAsia="Times" w:hAnsi="Lato"/>
          <w:color w:val="000000"/>
          <w:sz w:val="22"/>
          <w:szCs w:val="22"/>
        </w:rPr>
        <w:t xml:space="preserve">ork closely with and is guided by the </w:t>
      </w:r>
      <w:r w:rsidR="00C773E2" w:rsidRPr="000140AE">
        <w:rPr>
          <w:rFonts w:ascii="Lato" w:eastAsia="Times" w:hAnsi="Lato"/>
          <w:color w:val="000000"/>
          <w:sz w:val="22"/>
          <w:szCs w:val="22"/>
        </w:rPr>
        <w:t>high s</w:t>
      </w:r>
      <w:r w:rsidR="000E5927" w:rsidRPr="000140AE">
        <w:rPr>
          <w:rFonts w:ascii="Lato" w:eastAsia="Times" w:hAnsi="Lato"/>
          <w:color w:val="000000"/>
          <w:sz w:val="22"/>
          <w:szCs w:val="22"/>
        </w:rPr>
        <w:t>choo</w:t>
      </w:r>
      <w:r w:rsidR="00C773E2" w:rsidRPr="000140AE">
        <w:rPr>
          <w:rFonts w:ascii="Lato" w:eastAsia="Times" w:hAnsi="Lato"/>
          <w:color w:val="000000"/>
          <w:sz w:val="22"/>
          <w:szCs w:val="22"/>
        </w:rPr>
        <w:t>l agriculture t</w:t>
      </w:r>
      <w:r w:rsidR="000E5927" w:rsidRPr="000140AE">
        <w:rPr>
          <w:rFonts w:ascii="Lato" w:eastAsia="Times" w:hAnsi="Lato"/>
          <w:color w:val="000000"/>
          <w:sz w:val="22"/>
          <w:szCs w:val="22"/>
        </w:rPr>
        <w:t>eacher</w:t>
      </w:r>
      <w:r w:rsidR="00C773E2" w:rsidRPr="000140AE">
        <w:rPr>
          <w:rFonts w:ascii="Lato" w:eastAsia="Times" w:hAnsi="Lato"/>
          <w:color w:val="000000"/>
          <w:sz w:val="22"/>
          <w:szCs w:val="22"/>
        </w:rPr>
        <w:t>s</w:t>
      </w:r>
      <w:r w:rsidR="000E5927" w:rsidRPr="000140AE">
        <w:rPr>
          <w:rFonts w:ascii="Lato" w:eastAsia="Times" w:hAnsi="Lato"/>
          <w:color w:val="000000"/>
          <w:sz w:val="22"/>
          <w:szCs w:val="22"/>
        </w:rPr>
        <w:t xml:space="preserve"> and other st</w:t>
      </w:r>
      <w:r w:rsidR="006B68B5" w:rsidRPr="000140AE">
        <w:rPr>
          <w:rFonts w:ascii="Lato" w:eastAsia="Times" w:hAnsi="Lato"/>
          <w:color w:val="000000"/>
          <w:sz w:val="22"/>
          <w:szCs w:val="22"/>
        </w:rPr>
        <w:t xml:space="preserve">aff to support the curriculum and learning environment. </w:t>
      </w:r>
      <w:r w:rsidR="00664AB4" w:rsidRPr="000140AE">
        <w:rPr>
          <w:rFonts w:ascii="Lato" w:eastAsia="Times" w:hAnsi="Lato"/>
          <w:color w:val="000000"/>
          <w:sz w:val="22"/>
          <w:szCs w:val="22"/>
        </w:rPr>
        <w:t>The DAP will p</w:t>
      </w:r>
      <w:r w:rsidR="000E5927" w:rsidRPr="000140AE">
        <w:rPr>
          <w:rFonts w:ascii="Lato" w:eastAsia="Times" w:hAnsi="Lato"/>
          <w:color w:val="000000"/>
          <w:sz w:val="22"/>
          <w:szCs w:val="22"/>
        </w:rPr>
        <w:t xml:space="preserve">lan and implement activities and projects that support teaching </w:t>
      </w:r>
      <w:r w:rsidR="006B68B5" w:rsidRPr="000140AE">
        <w:rPr>
          <w:rFonts w:ascii="Lato" w:eastAsia="Times" w:hAnsi="Lato"/>
          <w:color w:val="000000"/>
          <w:sz w:val="22"/>
          <w:szCs w:val="22"/>
        </w:rPr>
        <w:t xml:space="preserve">student learning and engagement at the farm sites. </w:t>
      </w:r>
      <w:r w:rsidR="00664AB4" w:rsidRPr="000140AE">
        <w:rPr>
          <w:rFonts w:ascii="Lato" w:eastAsia="Times" w:hAnsi="Lato"/>
          <w:color w:val="000000"/>
          <w:sz w:val="22"/>
          <w:szCs w:val="22"/>
        </w:rPr>
        <w:t>The DAP will p</w:t>
      </w:r>
      <w:r w:rsidR="000E5927" w:rsidRPr="000140AE">
        <w:rPr>
          <w:rFonts w:ascii="Lato" w:eastAsia="Times" w:hAnsi="Lato"/>
          <w:color w:val="000000"/>
          <w:sz w:val="22"/>
          <w:szCs w:val="22"/>
        </w:rPr>
        <w:t xml:space="preserve">rovide </w:t>
      </w:r>
      <w:r w:rsidR="006B68B5" w:rsidRPr="000140AE">
        <w:rPr>
          <w:rFonts w:ascii="Lato" w:eastAsia="Times" w:hAnsi="Lato"/>
          <w:color w:val="000000"/>
          <w:sz w:val="22"/>
          <w:szCs w:val="22"/>
        </w:rPr>
        <w:t xml:space="preserve">support with classes as needed. </w:t>
      </w:r>
      <w:r w:rsidR="00664AB4" w:rsidRPr="000140AE">
        <w:rPr>
          <w:rFonts w:ascii="Lato" w:eastAsia="Times" w:hAnsi="Lato"/>
          <w:color w:val="000000"/>
          <w:sz w:val="22"/>
          <w:szCs w:val="22"/>
        </w:rPr>
        <w:t>The DAP will m</w:t>
      </w:r>
      <w:r w:rsidR="000E5927" w:rsidRPr="000140AE">
        <w:rPr>
          <w:rFonts w:ascii="Lato" w:eastAsia="Times" w:hAnsi="Lato"/>
          <w:color w:val="000000"/>
          <w:sz w:val="22"/>
          <w:szCs w:val="22"/>
        </w:rPr>
        <w:t>anage harvest for distribution to students on-site during classes</w:t>
      </w:r>
      <w:r w:rsidR="006B68B5" w:rsidRPr="000140AE">
        <w:rPr>
          <w:rFonts w:ascii="Lato" w:eastAsia="Times" w:hAnsi="Lato"/>
          <w:color w:val="000000"/>
          <w:sz w:val="22"/>
          <w:szCs w:val="22"/>
        </w:rPr>
        <w:t xml:space="preserve"> as taste tests</w:t>
      </w:r>
      <w:r w:rsidR="000E5927" w:rsidRPr="000140AE">
        <w:rPr>
          <w:rFonts w:ascii="Lato" w:eastAsia="Times" w:hAnsi="Lato"/>
          <w:color w:val="000000"/>
          <w:sz w:val="22"/>
          <w:szCs w:val="22"/>
        </w:rPr>
        <w:t xml:space="preserve">, to district food </w:t>
      </w:r>
      <w:r w:rsidR="006B68B5" w:rsidRPr="000140AE">
        <w:rPr>
          <w:rFonts w:ascii="Lato" w:eastAsia="Times" w:hAnsi="Lato"/>
          <w:color w:val="000000"/>
          <w:sz w:val="22"/>
          <w:szCs w:val="22"/>
        </w:rPr>
        <w:t>service programs</w:t>
      </w:r>
      <w:r w:rsidR="000E5927" w:rsidRPr="000140AE">
        <w:rPr>
          <w:rFonts w:ascii="Lato" w:eastAsia="Times" w:hAnsi="Lato"/>
          <w:color w:val="000000"/>
          <w:sz w:val="22"/>
          <w:szCs w:val="22"/>
        </w:rPr>
        <w:t>, culinary programs, weekend meal program</w:t>
      </w:r>
      <w:r w:rsidR="006B68B5" w:rsidRPr="000140AE">
        <w:rPr>
          <w:rFonts w:ascii="Lato" w:eastAsia="Times" w:hAnsi="Lato"/>
          <w:color w:val="000000"/>
          <w:sz w:val="22"/>
          <w:szCs w:val="22"/>
        </w:rPr>
        <w:t xml:space="preserve">s, </w:t>
      </w:r>
      <w:r w:rsidR="000E5927" w:rsidRPr="000140AE">
        <w:rPr>
          <w:rFonts w:ascii="Lato" w:eastAsia="Times" w:hAnsi="Lato"/>
          <w:color w:val="000000"/>
          <w:sz w:val="22"/>
          <w:szCs w:val="22"/>
        </w:rPr>
        <w:t xml:space="preserve">school events, and other opportunities as appropriate. </w:t>
      </w:r>
      <w:r w:rsidR="004F4A7F" w:rsidRPr="000140AE">
        <w:rPr>
          <w:rFonts w:ascii="Lato" w:eastAsia="Times" w:hAnsi="Lato"/>
          <w:color w:val="000000"/>
          <w:sz w:val="22"/>
          <w:szCs w:val="22"/>
        </w:rPr>
        <w:t>The DAP will e</w:t>
      </w:r>
      <w:r w:rsidR="000E5927" w:rsidRPr="000140AE">
        <w:rPr>
          <w:rFonts w:ascii="Lato" w:eastAsia="Times" w:hAnsi="Lato"/>
          <w:color w:val="000000"/>
          <w:sz w:val="22"/>
          <w:szCs w:val="22"/>
        </w:rPr>
        <w:t>nsure</w:t>
      </w:r>
      <w:r w:rsidR="004F4A7F" w:rsidRPr="000140AE">
        <w:rPr>
          <w:rFonts w:ascii="Lato" w:eastAsia="Times" w:hAnsi="Lato"/>
          <w:color w:val="000000"/>
          <w:sz w:val="22"/>
          <w:szCs w:val="22"/>
        </w:rPr>
        <w:t xml:space="preserve"> the </w:t>
      </w:r>
      <w:r w:rsidR="000E5927" w:rsidRPr="000140AE">
        <w:rPr>
          <w:rFonts w:ascii="Lato" w:eastAsia="Times" w:hAnsi="Lato"/>
          <w:color w:val="000000"/>
          <w:sz w:val="22"/>
          <w:szCs w:val="22"/>
        </w:rPr>
        <w:t>highest food safe</w:t>
      </w:r>
      <w:r w:rsidR="006B68B5" w:rsidRPr="000140AE">
        <w:rPr>
          <w:rFonts w:ascii="Lato" w:eastAsia="Times" w:hAnsi="Lato"/>
          <w:color w:val="000000"/>
          <w:sz w:val="22"/>
          <w:szCs w:val="22"/>
        </w:rPr>
        <w:t xml:space="preserve">ty standards and produce hygiene. </w:t>
      </w:r>
      <w:r w:rsidR="00942031" w:rsidRPr="000140AE">
        <w:rPr>
          <w:rFonts w:ascii="Lato" w:eastAsia="Times" w:hAnsi="Lato"/>
          <w:color w:val="000000"/>
          <w:sz w:val="22"/>
          <w:szCs w:val="22"/>
        </w:rPr>
        <w:t>The DAP will collaborate</w:t>
      </w:r>
      <w:r w:rsidR="000E5927" w:rsidRPr="000140AE">
        <w:rPr>
          <w:rFonts w:ascii="Lato" w:eastAsia="Times" w:hAnsi="Lato"/>
          <w:color w:val="000000"/>
          <w:sz w:val="22"/>
          <w:szCs w:val="22"/>
        </w:rPr>
        <w:t xml:space="preserve"> with district staff and non-profit partners to</w:t>
      </w:r>
      <w:r w:rsidR="00942031" w:rsidRPr="000140AE">
        <w:rPr>
          <w:rFonts w:ascii="Lato" w:eastAsia="Times" w:hAnsi="Lato"/>
          <w:color w:val="000000"/>
          <w:sz w:val="22"/>
          <w:szCs w:val="22"/>
        </w:rPr>
        <w:t xml:space="preserve"> train, mentor, and </w:t>
      </w:r>
      <w:r w:rsidR="000E5927" w:rsidRPr="000140AE">
        <w:rPr>
          <w:rFonts w:ascii="Lato" w:eastAsia="Times" w:hAnsi="Lato"/>
          <w:color w:val="000000"/>
          <w:sz w:val="22"/>
          <w:szCs w:val="22"/>
        </w:rPr>
        <w:t>manage</w:t>
      </w:r>
      <w:r w:rsidR="00F6143D" w:rsidRPr="000140AE">
        <w:rPr>
          <w:rFonts w:ascii="Lato" w:eastAsia="Times" w:hAnsi="Lato"/>
          <w:color w:val="000000"/>
          <w:sz w:val="22"/>
          <w:szCs w:val="22"/>
        </w:rPr>
        <w:t xml:space="preserve"> AmeriC</w:t>
      </w:r>
      <w:r w:rsidR="00942031" w:rsidRPr="000140AE">
        <w:rPr>
          <w:rFonts w:ascii="Lato" w:eastAsia="Times" w:hAnsi="Lato"/>
          <w:color w:val="000000"/>
          <w:sz w:val="22"/>
          <w:szCs w:val="22"/>
        </w:rPr>
        <w:t>orps service members day-to-day. The DAP will c</w:t>
      </w:r>
      <w:r w:rsidR="000E5927" w:rsidRPr="000140AE">
        <w:rPr>
          <w:rFonts w:ascii="Lato" w:eastAsia="Times" w:hAnsi="Lato"/>
          <w:color w:val="000000"/>
          <w:sz w:val="22"/>
          <w:szCs w:val="22"/>
        </w:rPr>
        <w:t>ollaborate with district staff and non-profit partners to recruit and hire AmeriCorps service member</w:t>
      </w:r>
      <w:r w:rsidR="00942031" w:rsidRPr="000140AE">
        <w:rPr>
          <w:rFonts w:ascii="Lato" w:eastAsia="Times" w:hAnsi="Lato"/>
          <w:color w:val="000000"/>
          <w:sz w:val="22"/>
          <w:szCs w:val="22"/>
        </w:rPr>
        <w:t>s. The DAP will m</w:t>
      </w:r>
      <w:r w:rsidR="000E5927" w:rsidRPr="000140AE">
        <w:rPr>
          <w:rFonts w:ascii="Lato" w:eastAsia="Times" w:hAnsi="Lato"/>
          <w:color w:val="000000"/>
          <w:sz w:val="22"/>
          <w:szCs w:val="22"/>
        </w:rPr>
        <w:t xml:space="preserve">anage and recruit volunteers and interns, as needed, with appropriate </w:t>
      </w:r>
      <w:r w:rsidRPr="000140AE">
        <w:rPr>
          <w:rFonts w:ascii="Lato" w:eastAsia="Times" w:hAnsi="Lato"/>
          <w:color w:val="000000"/>
          <w:sz w:val="22"/>
          <w:szCs w:val="22"/>
        </w:rPr>
        <w:t>background checking</w:t>
      </w:r>
      <w:r w:rsidR="000E5927" w:rsidRPr="000140AE">
        <w:rPr>
          <w:rFonts w:ascii="Lato" w:eastAsia="Times" w:hAnsi="Lato"/>
          <w:color w:val="000000"/>
          <w:sz w:val="22"/>
          <w:szCs w:val="22"/>
        </w:rPr>
        <w:t xml:space="preserve">, through the district </w:t>
      </w:r>
      <w:r w:rsidR="00942031" w:rsidRPr="000140AE">
        <w:rPr>
          <w:rFonts w:ascii="Lato" w:eastAsia="Times" w:hAnsi="Lato"/>
          <w:color w:val="000000"/>
          <w:sz w:val="22"/>
          <w:szCs w:val="22"/>
        </w:rPr>
        <w:t>Human Resource Department. The DAP will w</w:t>
      </w:r>
      <w:r w:rsidR="000E5927" w:rsidRPr="000140AE">
        <w:rPr>
          <w:rFonts w:ascii="Lato" w:eastAsia="Times" w:hAnsi="Lato"/>
          <w:color w:val="000000"/>
          <w:sz w:val="22"/>
          <w:szCs w:val="22"/>
        </w:rPr>
        <w:t>rite</w:t>
      </w:r>
      <w:r w:rsidR="00942031" w:rsidRPr="000140AE">
        <w:rPr>
          <w:rFonts w:ascii="Lato" w:eastAsia="Times" w:hAnsi="Lato"/>
          <w:color w:val="000000"/>
          <w:sz w:val="22"/>
          <w:szCs w:val="22"/>
        </w:rPr>
        <w:t xml:space="preserve"> grants as appropriate, w</w:t>
      </w:r>
      <w:r w:rsidR="000E5927" w:rsidRPr="000140AE">
        <w:rPr>
          <w:rFonts w:ascii="Lato" w:eastAsia="Times" w:hAnsi="Lato"/>
          <w:color w:val="000000"/>
          <w:sz w:val="22"/>
          <w:szCs w:val="22"/>
        </w:rPr>
        <w:t>elcome visitor</w:t>
      </w:r>
      <w:r w:rsidR="00942031" w:rsidRPr="000140AE">
        <w:rPr>
          <w:rFonts w:ascii="Lato" w:eastAsia="Times" w:hAnsi="Lato"/>
          <w:color w:val="000000"/>
          <w:sz w:val="22"/>
          <w:szCs w:val="22"/>
        </w:rPr>
        <w:t>s to the farm and give tours, p</w:t>
      </w:r>
      <w:r w:rsidR="000E5927" w:rsidRPr="000140AE">
        <w:rPr>
          <w:rFonts w:ascii="Lato" w:eastAsia="Times" w:hAnsi="Lato"/>
          <w:color w:val="000000"/>
          <w:sz w:val="22"/>
          <w:szCs w:val="22"/>
        </w:rPr>
        <w:t>articipate in school staff meetings</w:t>
      </w:r>
      <w:r w:rsidR="00942031" w:rsidRPr="000140AE">
        <w:rPr>
          <w:rFonts w:ascii="Lato" w:eastAsia="Times" w:hAnsi="Lato"/>
          <w:color w:val="000000"/>
          <w:sz w:val="22"/>
          <w:szCs w:val="22"/>
        </w:rPr>
        <w:t xml:space="preserve"> as needed, s</w:t>
      </w:r>
      <w:r w:rsidR="000E5927" w:rsidRPr="000140AE">
        <w:rPr>
          <w:rFonts w:ascii="Lato" w:eastAsia="Times" w:hAnsi="Lato"/>
          <w:color w:val="000000"/>
          <w:sz w:val="22"/>
          <w:szCs w:val="22"/>
        </w:rPr>
        <w:t>upport on-site fundraising and school events</w:t>
      </w:r>
      <w:r w:rsidR="006C6783" w:rsidRPr="000140AE">
        <w:rPr>
          <w:rFonts w:ascii="Lato" w:eastAsia="Times" w:hAnsi="Lato"/>
          <w:color w:val="000000"/>
          <w:sz w:val="22"/>
          <w:szCs w:val="22"/>
        </w:rPr>
        <w:t xml:space="preserve"> as needed, and c</w:t>
      </w:r>
      <w:r w:rsidR="000E5927" w:rsidRPr="000140AE">
        <w:rPr>
          <w:rFonts w:ascii="Lato" w:eastAsia="Times" w:hAnsi="Lato"/>
          <w:color w:val="000000"/>
          <w:sz w:val="22"/>
          <w:szCs w:val="22"/>
        </w:rPr>
        <w:t xml:space="preserve">ontribute to </w:t>
      </w:r>
      <w:r w:rsidR="000E5927" w:rsidRPr="000140AE">
        <w:rPr>
          <w:rFonts w:ascii="Lato" w:eastAsia="Times" w:hAnsi="Lato"/>
          <w:color w:val="000000"/>
          <w:sz w:val="22"/>
          <w:szCs w:val="22"/>
        </w:rPr>
        <w:lastRenderedPageBreak/>
        <w:t>blog posts, photos, and upd</w:t>
      </w:r>
      <w:r w:rsidR="006C6783" w:rsidRPr="000140AE">
        <w:rPr>
          <w:rFonts w:ascii="Lato" w:eastAsia="Times" w:hAnsi="Lato"/>
          <w:color w:val="000000"/>
          <w:sz w:val="22"/>
          <w:szCs w:val="22"/>
        </w:rPr>
        <w:t>ates on the school farm website.</w:t>
      </w:r>
      <w:r w:rsidR="00880E72" w:rsidRPr="000140AE">
        <w:rPr>
          <w:rFonts w:ascii="Lato" w:eastAsia="Times" w:hAnsi="Lato"/>
          <w:color w:val="000000"/>
          <w:sz w:val="22"/>
          <w:szCs w:val="22"/>
        </w:rPr>
        <w:t xml:space="preserve"> The DAP will own supervisory duties and manage the </w:t>
      </w:r>
      <w:r w:rsidR="00C62627" w:rsidRPr="000140AE">
        <w:rPr>
          <w:rFonts w:ascii="Lato" w:hAnsi="Lato"/>
          <w:color w:val="000000"/>
          <w:sz w:val="22"/>
          <w:szCs w:val="22"/>
        </w:rPr>
        <w:t>AmeriCorps service members and adult volunteers within the community</w:t>
      </w:r>
      <w:r w:rsidR="00880E72" w:rsidRPr="000140AE">
        <w:rPr>
          <w:rFonts w:ascii="Lato" w:hAnsi="Lato"/>
          <w:color w:val="000000"/>
          <w:sz w:val="22"/>
          <w:szCs w:val="22"/>
        </w:rPr>
        <w:t>.</w:t>
      </w:r>
      <w:r w:rsidR="00C62627" w:rsidRPr="000140AE">
        <w:rPr>
          <w:rFonts w:ascii="Lato" w:hAnsi="Lato"/>
          <w:color w:val="000000"/>
          <w:sz w:val="22"/>
          <w:szCs w:val="22"/>
        </w:rPr>
        <w:t xml:space="preserve"> </w:t>
      </w:r>
    </w:p>
    <w:p w14:paraId="26D88741" w14:textId="77777777" w:rsidR="00B021E8" w:rsidRPr="000140AE" w:rsidRDefault="00B021E8" w:rsidP="00C90CE6">
      <w:pPr>
        <w:spacing w:line="480" w:lineRule="auto"/>
        <w:rPr>
          <w:rFonts w:ascii="Lato" w:hAnsi="Lato"/>
          <w:b/>
          <w:bCs/>
          <w:sz w:val="22"/>
          <w:szCs w:val="22"/>
        </w:rPr>
      </w:pPr>
    </w:p>
    <w:p w14:paraId="5BC98E38" w14:textId="77777777" w:rsidR="001033D0" w:rsidRPr="000140AE" w:rsidRDefault="002A4D36" w:rsidP="00C90CE6">
      <w:pPr>
        <w:spacing w:line="480" w:lineRule="auto"/>
        <w:jc w:val="center"/>
        <w:rPr>
          <w:rFonts w:ascii="Lato" w:hAnsi="Lato"/>
          <w:b/>
          <w:bCs/>
          <w:sz w:val="22"/>
          <w:szCs w:val="22"/>
        </w:rPr>
      </w:pPr>
      <w:r w:rsidRPr="000140AE">
        <w:rPr>
          <w:rFonts w:ascii="Lato" w:hAnsi="Lato"/>
          <w:b/>
          <w:bCs/>
          <w:sz w:val="22"/>
          <w:szCs w:val="22"/>
        </w:rPr>
        <w:t xml:space="preserve">Position </w:t>
      </w:r>
      <w:r w:rsidR="008168D9" w:rsidRPr="000140AE">
        <w:rPr>
          <w:rFonts w:ascii="Lato" w:hAnsi="Lato"/>
          <w:b/>
          <w:bCs/>
          <w:sz w:val="22"/>
          <w:szCs w:val="22"/>
        </w:rPr>
        <w:t>Limitations</w:t>
      </w:r>
    </w:p>
    <w:p w14:paraId="5E61F0BB" w14:textId="77777777" w:rsidR="00B021E8" w:rsidRPr="000140AE" w:rsidRDefault="00B021E8" w:rsidP="00C90CE6">
      <w:pPr>
        <w:spacing w:line="480" w:lineRule="auto"/>
        <w:jc w:val="center"/>
        <w:rPr>
          <w:rFonts w:ascii="Lato" w:hAnsi="Lato"/>
          <w:b/>
          <w:bCs/>
          <w:sz w:val="22"/>
          <w:szCs w:val="22"/>
        </w:rPr>
      </w:pPr>
    </w:p>
    <w:p w14:paraId="6E5D0F78" w14:textId="77777777" w:rsidR="00BE3A0F" w:rsidRPr="000140AE" w:rsidRDefault="002A4D36" w:rsidP="00744EBA">
      <w:pPr>
        <w:spacing w:line="480" w:lineRule="auto"/>
        <w:ind w:firstLine="720"/>
        <w:rPr>
          <w:rFonts w:ascii="Lato" w:hAnsi="Lato"/>
          <w:color w:val="000000"/>
          <w:sz w:val="22"/>
          <w:szCs w:val="22"/>
        </w:rPr>
      </w:pPr>
      <w:r w:rsidRPr="000140AE">
        <w:rPr>
          <w:rFonts w:ascii="Lato" w:hAnsi="Lato"/>
          <w:bCs/>
          <w:sz w:val="22"/>
          <w:szCs w:val="22"/>
        </w:rPr>
        <w:t xml:space="preserve">Limitations </w:t>
      </w:r>
      <w:r w:rsidRPr="000140AE">
        <w:rPr>
          <w:rFonts w:ascii="Lato" w:hAnsi="Lato"/>
          <w:color w:val="262626"/>
          <w:sz w:val="22"/>
          <w:szCs w:val="22"/>
        </w:rPr>
        <w:t>of the DAP position range from physical to time scheduling. The DAP role may incorporate an o</w:t>
      </w:r>
      <w:r w:rsidR="002B7714" w:rsidRPr="000140AE">
        <w:rPr>
          <w:rFonts w:ascii="Lato" w:hAnsi="Lato"/>
          <w:color w:val="000000"/>
          <w:sz w:val="22"/>
          <w:szCs w:val="22"/>
        </w:rPr>
        <w:t xml:space="preserve">ffset timeline due to agricultural </w:t>
      </w:r>
      <w:r w:rsidRPr="000140AE">
        <w:rPr>
          <w:rFonts w:ascii="Lato" w:hAnsi="Lato"/>
          <w:color w:val="000000"/>
          <w:sz w:val="22"/>
          <w:szCs w:val="22"/>
        </w:rPr>
        <w:t xml:space="preserve">activities and the lack of other </w:t>
      </w:r>
      <w:r w:rsidR="002B7714" w:rsidRPr="000140AE">
        <w:rPr>
          <w:rFonts w:ascii="Lato" w:hAnsi="Lato"/>
          <w:color w:val="000000"/>
          <w:sz w:val="22"/>
          <w:szCs w:val="22"/>
        </w:rPr>
        <w:t>logistical em</w:t>
      </w:r>
      <w:r w:rsidRPr="000140AE">
        <w:rPr>
          <w:rFonts w:ascii="Lato" w:hAnsi="Lato"/>
          <w:color w:val="000000"/>
          <w:sz w:val="22"/>
          <w:szCs w:val="22"/>
        </w:rPr>
        <w:t xml:space="preserve">ployee coverage over the summer periods. </w:t>
      </w:r>
      <w:r w:rsidR="00E4417E" w:rsidRPr="000140AE">
        <w:rPr>
          <w:rFonts w:ascii="Lato" w:eastAsia="Times" w:hAnsi="Lato"/>
          <w:color w:val="000000"/>
          <w:sz w:val="22"/>
          <w:szCs w:val="22"/>
        </w:rPr>
        <w:t xml:space="preserve">The role is full-time, year-round. </w:t>
      </w:r>
      <w:r w:rsidRPr="000140AE">
        <w:rPr>
          <w:rFonts w:ascii="Lato" w:hAnsi="Lato"/>
          <w:color w:val="000000"/>
          <w:sz w:val="22"/>
          <w:szCs w:val="22"/>
        </w:rPr>
        <w:t>The DAP role requires the a</w:t>
      </w:r>
      <w:r w:rsidRPr="000140AE">
        <w:rPr>
          <w:rFonts w:ascii="Lato" w:eastAsia="Times" w:hAnsi="Lato"/>
          <w:color w:val="000000"/>
          <w:sz w:val="22"/>
          <w:szCs w:val="22"/>
        </w:rPr>
        <w:t xml:space="preserve">bility to work outdoors, tolerate varying weather conditions </w:t>
      </w:r>
      <w:r w:rsidR="00AC5741" w:rsidRPr="000140AE">
        <w:rPr>
          <w:rFonts w:ascii="Lato" w:eastAsia="Times" w:hAnsi="Lato"/>
          <w:color w:val="000000"/>
          <w:sz w:val="22"/>
          <w:szCs w:val="22"/>
        </w:rPr>
        <w:t xml:space="preserve">with frequent interruptions, and simultaneously supervise a variety </w:t>
      </w:r>
      <w:r w:rsidRPr="000140AE">
        <w:rPr>
          <w:rFonts w:ascii="Lato" w:eastAsia="Times" w:hAnsi="Lato"/>
          <w:color w:val="000000"/>
          <w:sz w:val="22"/>
          <w:szCs w:val="22"/>
        </w:rPr>
        <w:t>of tasks</w:t>
      </w:r>
      <w:r w:rsidR="00AC5741" w:rsidRPr="000140AE">
        <w:rPr>
          <w:rFonts w:ascii="Lato" w:eastAsia="Times" w:hAnsi="Lato"/>
          <w:color w:val="000000"/>
          <w:sz w:val="22"/>
          <w:szCs w:val="22"/>
        </w:rPr>
        <w:t xml:space="preserve">. </w:t>
      </w:r>
      <w:r w:rsidRPr="000140AE">
        <w:rPr>
          <w:rFonts w:ascii="Lato" w:eastAsia="Times" w:hAnsi="Lato"/>
          <w:color w:val="000000"/>
          <w:sz w:val="22"/>
          <w:szCs w:val="22"/>
        </w:rPr>
        <w:t>The DAP role will require the a</w:t>
      </w:r>
      <w:r w:rsidR="00AC5741" w:rsidRPr="000140AE">
        <w:rPr>
          <w:rFonts w:ascii="Lato" w:eastAsia="Times" w:hAnsi="Lato"/>
          <w:color w:val="000000"/>
          <w:sz w:val="22"/>
          <w:szCs w:val="22"/>
        </w:rPr>
        <w:t>bility to</w:t>
      </w:r>
      <w:r w:rsidRPr="000140AE">
        <w:rPr>
          <w:rFonts w:ascii="Lato" w:eastAsia="Times" w:hAnsi="Lato"/>
          <w:color w:val="000000"/>
          <w:sz w:val="22"/>
          <w:szCs w:val="22"/>
        </w:rPr>
        <w:t xml:space="preserve"> stand, stoop, reach, and bend with the m</w:t>
      </w:r>
      <w:r w:rsidR="00AC5741" w:rsidRPr="000140AE">
        <w:rPr>
          <w:rFonts w:ascii="Lato" w:eastAsia="Times" w:hAnsi="Lato"/>
          <w:color w:val="000000"/>
          <w:sz w:val="22"/>
          <w:szCs w:val="22"/>
        </w:rPr>
        <w:t xml:space="preserve">obility of arms to reach and the dexterity of hands to grasp and manipulate large and small objects. </w:t>
      </w:r>
      <w:r w:rsidRPr="000140AE">
        <w:rPr>
          <w:rFonts w:ascii="Lato" w:eastAsia="Times" w:hAnsi="Lato"/>
          <w:color w:val="000000"/>
          <w:sz w:val="22"/>
          <w:szCs w:val="22"/>
        </w:rPr>
        <w:t>The DAP role requires the a</w:t>
      </w:r>
      <w:r w:rsidR="00AC5741" w:rsidRPr="000140AE">
        <w:rPr>
          <w:rFonts w:ascii="Lato" w:eastAsia="Times" w:hAnsi="Lato"/>
          <w:color w:val="000000"/>
          <w:sz w:val="22"/>
          <w:szCs w:val="22"/>
        </w:rPr>
        <w:t>bility to stand for long period</w:t>
      </w:r>
      <w:r w:rsidRPr="000140AE">
        <w:rPr>
          <w:rFonts w:ascii="Lato" w:eastAsia="Times" w:hAnsi="Lato"/>
          <w:color w:val="000000"/>
          <w:sz w:val="22"/>
          <w:szCs w:val="22"/>
        </w:rPr>
        <w:t xml:space="preserve">s, walk for long distances, and be able to </w:t>
      </w:r>
      <w:r w:rsidR="00AC5741" w:rsidRPr="000140AE">
        <w:rPr>
          <w:rFonts w:ascii="Lato" w:eastAsia="Times" w:hAnsi="Lato"/>
          <w:color w:val="000000"/>
          <w:sz w:val="22"/>
          <w:szCs w:val="22"/>
        </w:rPr>
        <w:t>lift, push, and</w:t>
      </w:r>
      <w:r w:rsidRPr="000140AE">
        <w:rPr>
          <w:rFonts w:ascii="Lato" w:eastAsia="Times" w:hAnsi="Lato"/>
          <w:color w:val="000000"/>
          <w:sz w:val="22"/>
          <w:szCs w:val="22"/>
        </w:rPr>
        <w:t xml:space="preserve"> </w:t>
      </w:r>
      <w:r w:rsidR="00AC5741" w:rsidRPr="000140AE">
        <w:rPr>
          <w:rFonts w:ascii="Lato" w:eastAsia="Times" w:hAnsi="Lato"/>
          <w:color w:val="000000"/>
          <w:sz w:val="22"/>
          <w:szCs w:val="22"/>
        </w:rPr>
        <w:t>or pull objects, which may be approximately 50 pounds</w:t>
      </w:r>
      <w:r w:rsidRPr="000140AE">
        <w:rPr>
          <w:rFonts w:ascii="Lato" w:eastAsia="Times" w:hAnsi="Lato"/>
          <w:color w:val="000000"/>
          <w:sz w:val="22"/>
          <w:szCs w:val="22"/>
        </w:rPr>
        <w:t xml:space="preserve">. </w:t>
      </w:r>
      <w:r w:rsidR="00E4417E" w:rsidRPr="000140AE">
        <w:rPr>
          <w:rFonts w:ascii="Lato" w:eastAsia="Times" w:hAnsi="Lato"/>
          <w:color w:val="000000"/>
          <w:sz w:val="22"/>
          <w:szCs w:val="22"/>
        </w:rPr>
        <w:t xml:space="preserve"> </w:t>
      </w:r>
    </w:p>
    <w:p w14:paraId="0327711F" w14:textId="77777777" w:rsidR="00BA11CE" w:rsidRPr="000140AE" w:rsidRDefault="00BA11CE" w:rsidP="006713D3">
      <w:pPr>
        <w:spacing w:line="480" w:lineRule="auto"/>
        <w:jc w:val="center"/>
        <w:rPr>
          <w:rFonts w:ascii="Lato" w:hAnsi="Lato"/>
          <w:b/>
          <w:bCs/>
          <w:sz w:val="22"/>
          <w:szCs w:val="22"/>
        </w:rPr>
      </w:pPr>
    </w:p>
    <w:p w14:paraId="1B2B75ED" w14:textId="77777777" w:rsidR="007F69EF" w:rsidRPr="000140AE" w:rsidRDefault="002A4D36" w:rsidP="00BA11CE">
      <w:pPr>
        <w:spacing w:line="480" w:lineRule="auto"/>
        <w:jc w:val="center"/>
        <w:rPr>
          <w:rFonts w:ascii="Lato" w:hAnsi="Lato"/>
          <w:b/>
          <w:bCs/>
          <w:sz w:val="22"/>
          <w:szCs w:val="22"/>
        </w:rPr>
      </w:pPr>
      <w:r w:rsidRPr="000140AE">
        <w:rPr>
          <w:rFonts w:ascii="Lato" w:hAnsi="Lato"/>
          <w:b/>
          <w:bCs/>
          <w:sz w:val="22"/>
          <w:szCs w:val="22"/>
        </w:rPr>
        <w:t xml:space="preserve">Position </w:t>
      </w:r>
      <w:r w:rsidR="008168D9" w:rsidRPr="000140AE">
        <w:rPr>
          <w:rFonts w:ascii="Lato" w:hAnsi="Lato"/>
          <w:b/>
          <w:bCs/>
          <w:sz w:val="22"/>
          <w:szCs w:val="22"/>
        </w:rPr>
        <w:t>Recommendations</w:t>
      </w:r>
    </w:p>
    <w:p w14:paraId="6D57B966" w14:textId="77777777" w:rsidR="007F69EF" w:rsidRPr="000140AE" w:rsidRDefault="002A4D36" w:rsidP="00BA11CE">
      <w:pPr>
        <w:spacing w:line="480" w:lineRule="auto"/>
        <w:jc w:val="center"/>
        <w:rPr>
          <w:rFonts w:ascii="Lato" w:hAnsi="Lato"/>
          <w:b/>
          <w:bCs/>
          <w:sz w:val="22"/>
          <w:szCs w:val="22"/>
        </w:rPr>
      </w:pPr>
      <w:r w:rsidRPr="000140AE">
        <w:rPr>
          <w:rFonts w:ascii="Lato" w:hAnsi="Lato"/>
          <w:b/>
          <w:bCs/>
          <w:sz w:val="22"/>
          <w:szCs w:val="22"/>
        </w:rPr>
        <w:t xml:space="preserve">Position </w:t>
      </w:r>
      <w:r w:rsidR="008168D9" w:rsidRPr="000140AE">
        <w:rPr>
          <w:rFonts w:ascii="Lato" w:hAnsi="Lato"/>
          <w:b/>
          <w:bCs/>
          <w:sz w:val="22"/>
          <w:szCs w:val="22"/>
        </w:rPr>
        <w:t>Required Knowledge, Skills, and Abilities for Success</w:t>
      </w:r>
    </w:p>
    <w:p w14:paraId="597066A7" w14:textId="77777777" w:rsidR="00BA11CE" w:rsidRPr="000140AE" w:rsidRDefault="002A4D36" w:rsidP="00BA11CE">
      <w:pPr>
        <w:spacing w:line="480" w:lineRule="auto"/>
        <w:rPr>
          <w:rFonts w:ascii="Lato" w:hAnsi="Lato"/>
          <w:color w:val="262626"/>
          <w:sz w:val="22"/>
          <w:szCs w:val="22"/>
        </w:rPr>
      </w:pPr>
      <w:r w:rsidRPr="000140AE">
        <w:rPr>
          <w:rFonts w:ascii="Lato" w:hAnsi="Lato"/>
          <w:color w:val="262626"/>
          <w:sz w:val="22"/>
          <w:szCs w:val="22"/>
        </w:rPr>
        <w:t xml:space="preserve">   </w:t>
      </w:r>
    </w:p>
    <w:p w14:paraId="481F0463" w14:textId="77777777" w:rsidR="00D33BAE" w:rsidRPr="000140AE" w:rsidRDefault="002A4D36" w:rsidP="00744EBA">
      <w:pPr>
        <w:spacing w:line="480" w:lineRule="auto"/>
        <w:ind w:firstLine="720"/>
        <w:rPr>
          <w:rFonts w:ascii="Lato" w:hAnsi="Lato"/>
          <w:color w:val="262626"/>
          <w:sz w:val="22"/>
          <w:szCs w:val="22"/>
        </w:rPr>
      </w:pPr>
      <w:r w:rsidRPr="000140AE">
        <w:rPr>
          <w:rFonts w:ascii="Lato" w:hAnsi="Lato"/>
          <w:color w:val="262626"/>
          <w:sz w:val="22"/>
          <w:szCs w:val="22"/>
        </w:rPr>
        <w:t xml:space="preserve">The DAP recommended that the level of </w:t>
      </w:r>
      <w:r w:rsidR="00D70B87" w:rsidRPr="000140AE">
        <w:rPr>
          <w:rFonts w:ascii="Lato" w:hAnsi="Lato"/>
          <w:color w:val="262626"/>
          <w:sz w:val="22"/>
          <w:szCs w:val="22"/>
        </w:rPr>
        <w:t>knowledge, skills, and abilities required f</w:t>
      </w:r>
      <w:r w:rsidRPr="000140AE">
        <w:rPr>
          <w:rFonts w:ascii="Lato" w:hAnsi="Lato"/>
          <w:color w:val="262626"/>
          <w:sz w:val="22"/>
          <w:szCs w:val="22"/>
        </w:rPr>
        <w:t>or success in the new position</w:t>
      </w:r>
      <w:r w:rsidR="00C60E08" w:rsidRPr="000140AE">
        <w:rPr>
          <w:rFonts w:ascii="Lato" w:hAnsi="Lato"/>
          <w:color w:val="262626"/>
          <w:sz w:val="22"/>
          <w:szCs w:val="22"/>
        </w:rPr>
        <w:t xml:space="preserve"> be considered essential to the validity of the overall impact</w:t>
      </w:r>
      <w:r w:rsidR="00586010" w:rsidRPr="000140AE">
        <w:rPr>
          <w:rFonts w:ascii="Lato" w:hAnsi="Lato"/>
          <w:color w:val="262626"/>
          <w:sz w:val="22"/>
          <w:szCs w:val="22"/>
        </w:rPr>
        <w:t xml:space="preserve"> on all schools.</w:t>
      </w:r>
    </w:p>
    <w:p w14:paraId="11829305" w14:textId="67D71EA5" w:rsidR="003638F3" w:rsidRPr="000140AE" w:rsidRDefault="002A4D36" w:rsidP="006713D3">
      <w:pPr>
        <w:pStyle w:val="Normal1"/>
        <w:widowControl w:val="0"/>
        <w:spacing w:before="286" w:line="480" w:lineRule="auto"/>
        <w:rPr>
          <w:rFonts w:ascii="Lato" w:eastAsia="Times" w:hAnsi="Lato" w:cs="Times New Roman"/>
          <w:color w:val="000000"/>
        </w:rPr>
      </w:pPr>
      <w:r w:rsidRPr="000140AE">
        <w:rPr>
          <w:rFonts w:ascii="Lato" w:eastAsia="Times" w:hAnsi="Lato" w:cs="Times New Roman"/>
          <w:color w:val="000000"/>
        </w:rPr>
        <w:t xml:space="preserve">Education and Experience:  </w:t>
      </w:r>
    </w:p>
    <w:p w14:paraId="594EEF59" w14:textId="77777777" w:rsidR="003638F3" w:rsidRPr="000140AE" w:rsidRDefault="002A4D36" w:rsidP="006713D3">
      <w:pPr>
        <w:pStyle w:val="Normal1"/>
        <w:widowControl w:val="0"/>
        <w:numPr>
          <w:ilvl w:val="0"/>
          <w:numId w:val="13"/>
        </w:numPr>
        <w:spacing w:line="480" w:lineRule="auto"/>
        <w:ind w:right="99"/>
        <w:rPr>
          <w:rFonts w:ascii="Lato" w:eastAsia="Times" w:hAnsi="Lato" w:cs="Times New Roman"/>
          <w:color w:val="000000"/>
        </w:rPr>
      </w:pPr>
      <w:r w:rsidRPr="000140AE">
        <w:rPr>
          <w:rFonts w:ascii="Lato" w:eastAsia="Times" w:hAnsi="Lato" w:cs="Times New Roman"/>
          <w:color w:val="000000"/>
        </w:rPr>
        <w:t xml:space="preserve">Two or more </w:t>
      </w:r>
      <w:r w:rsidR="00782FEB" w:rsidRPr="000140AE">
        <w:rPr>
          <w:rFonts w:ascii="Lato" w:eastAsia="Times" w:hAnsi="Lato" w:cs="Times New Roman"/>
          <w:color w:val="000000"/>
        </w:rPr>
        <w:t>years</w:t>
      </w:r>
      <w:r w:rsidRPr="000140AE">
        <w:rPr>
          <w:rFonts w:ascii="Lato" w:eastAsia="Times" w:hAnsi="Lato" w:cs="Times New Roman"/>
          <w:color w:val="000000"/>
        </w:rPr>
        <w:t xml:space="preserve"> </w:t>
      </w:r>
      <w:r w:rsidR="00782FEB" w:rsidRPr="000140AE">
        <w:rPr>
          <w:rFonts w:ascii="Lato" w:eastAsia="Times" w:hAnsi="Lato" w:cs="Times New Roman"/>
          <w:color w:val="000000"/>
        </w:rPr>
        <w:t xml:space="preserve">of </w:t>
      </w:r>
      <w:r w:rsidRPr="000140AE">
        <w:rPr>
          <w:rFonts w:ascii="Lato" w:eastAsia="Times" w:hAnsi="Lato" w:cs="Times New Roman"/>
          <w:color w:val="000000"/>
        </w:rPr>
        <w:t xml:space="preserve">agricultural experience (preferably at a teaching farm in a </w:t>
      </w:r>
      <w:r w:rsidR="00D339EF" w:rsidRPr="000140AE">
        <w:rPr>
          <w:rFonts w:ascii="Lato" w:eastAsia="Times" w:hAnsi="Lato" w:cs="Times New Roman"/>
          <w:color w:val="000000"/>
        </w:rPr>
        <w:t>managerial position</w:t>
      </w:r>
      <w:r w:rsidRPr="000140AE">
        <w:rPr>
          <w:rFonts w:ascii="Lato" w:eastAsia="Times" w:hAnsi="Lato" w:cs="Times New Roman"/>
          <w:color w:val="000000"/>
        </w:rPr>
        <w:t xml:space="preserve"> or educational farms).  </w:t>
      </w:r>
    </w:p>
    <w:p w14:paraId="4440FC94" w14:textId="77777777" w:rsidR="003638F3" w:rsidRPr="000140AE" w:rsidRDefault="002A4D36" w:rsidP="006713D3">
      <w:pPr>
        <w:pStyle w:val="Normal1"/>
        <w:widowControl w:val="0"/>
        <w:numPr>
          <w:ilvl w:val="0"/>
          <w:numId w:val="13"/>
        </w:numPr>
        <w:spacing w:before="6" w:line="480" w:lineRule="auto"/>
        <w:rPr>
          <w:rFonts w:ascii="Lato" w:eastAsia="Times" w:hAnsi="Lato" w:cs="Times New Roman"/>
          <w:color w:val="000000"/>
        </w:rPr>
      </w:pPr>
      <w:r w:rsidRPr="000140AE">
        <w:rPr>
          <w:rFonts w:ascii="Lato" w:eastAsia="Times" w:hAnsi="Lato" w:cs="Times New Roman"/>
          <w:color w:val="000000"/>
        </w:rPr>
        <w:lastRenderedPageBreak/>
        <w:t xml:space="preserve"> Experience with school-aged children in educational settings.  </w:t>
      </w:r>
    </w:p>
    <w:p w14:paraId="0C268C0A" w14:textId="77777777" w:rsidR="003638F3" w:rsidRPr="000140AE" w:rsidRDefault="002A4D36" w:rsidP="006713D3">
      <w:pPr>
        <w:pStyle w:val="Normal1"/>
        <w:widowControl w:val="0"/>
        <w:numPr>
          <w:ilvl w:val="0"/>
          <w:numId w:val="13"/>
        </w:numPr>
        <w:spacing w:line="480" w:lineRule="auto"/>
        <w:ind w:right="540"/>
        <w:rPr>
          <w:rFonts w:ascii="Lato" w:eastAsia="Times" w:hAnsi="Lato" w:cs="Times New Roman"/>
          <w:color w:val="000000"/>
        </w:rPr>
      </w:pPr>
      <w:r w:rsidRPr="000140AE">
        <w:rPr>
          <w:rFonts w:ascii="Lato" w:eastAsia="Times" w:hAnsi="Lato" w:cs="Times New Roman"/>
          <w:color w:val="000000"/>
        </w:rPr>
        <w:t xml:space="preserve">Strong commitment to sustainable agriculture, as well as to the role of agriculture </w:t>
      </w:r>
      <w:r w:rsidR="00991FA3" w:rsidRPr="000140AE">
        <w:rPr>
          <w:rFonts w:ascii="Lato" w:eastAsia="Times" w:hAnsi="Lato" w:cs="Times New Roman"/>
          <w:color w:val="000000"/>
        </w:rPr>
        <w:t>in educating</w:t>
      </w:r>
      <w:r w:rsidRPr="000140AE">
        <w:rPr>
          <w:rFonts w:ascii="Lato" w:eastAsia="Times" w:hAnsi="Lato" w:cs="Times New Roman"/>
          <w:color w:val="000000"/>
        </w:rPr>
        <w:t xml:space="preserve"> children and cultivating the community.  </w:t>
      </w:r>
    </w:p>
    <w:p w14:paraId="3DD7200B" w14:textId="77777777" w:rsidR="00EF53EB" w:rsidRPr="000140AE" w:rsidRDefault="002A4D36" w:rsidP="006713D3">
      <w:pPr>
        <w:pStyle w:val="Normal1"/>
        <w:widowControl w:val="0"/>
        <w:numPr>
          <w:ilvl w:val="0"/>
          <w:numId w:val="13"/>
        </w:numPr>
        <w:spacing w:before="6" w:line="480" w:lineRule="auto"/>
        <w:rPr>
          <w:rFonts w:ascii="Lato" w:eastAsia="Times" w:hAnsi="Lato" w:cs="Times New Roman"/>
          <w:color w:val="000000"/>
        </w:rPr>
      </w:pPr>
      <w:r w:rsidRPr="000140AE">
        <w:rPr>
          <w:rFonts w:ascii="Lato" w:eastAsia="Times" w:hAnsi="Lato" w:cs="Times New Roman"/>
          <w:color w:val="000000"/>
        </w:rPr>
        <w:t xml:space="preserve"> Skilled with Google Workspace. </w:t>
      </w:r>
    </w:p>
    <w:p w14:paraId="00F5199F" w14:textId="77777777" w:rsidR="000E635F" w:rsidRPr="000140AE" w:rsidRDefault="002A4D36" w:rsidP="006713D3">
      <w:pPr>
        <w:pStyle w:val="Normal1"/>
        <w:widowControl w:val="0"/>
        <w:numPr>
          <w:ilvl w:val="0"/>
          <w:numId w:val="13"/>
        </w:numPr>
        <w:spacing w:before="6" w:line="480" w:lineRule="auto"/>
        <w:rPr>
          <w:rFonts w:ascii="Lato" w:eastAsia="Times" w:hAnsi="Lato" w:cs="Times New Roman"/>
          <w:color w:val="000000"/>
        </w:rPr>
      </w:pPr>
      <w:r w:rsidRPr="000140AE">
        <w:rPr>
          <w:rFonts w:ascii="Lato" w:hAnsi="Lato" w:cs="Times New Roman"/>
          <w:color w:val="000000"/>
        </w:rPr>
        <w:t xml:space="preserve">Advanced degree </w:t>
      </w:r>
      <w:r w:rsidR="003877C5" w:rsidRPr="000140AE">
        <w:rPr>
          <w:rFonts w:ascii="Lato" w:hAnsi="Lato" w:cs="Times New Roman"/>
          <w:color w:val="000000"/>
        </w:rPr>
        <w:t xml:space="preserve">preferred: </w:t>
      </w:r>
      <w:proofErr w:type="gramStart"/>
      <w:r w:rsidRPr="000140AE">
        <w:rPr>
          <w:rFonts w:ascii="Lato" w:hAnsi="Lato" w:cs="Times New Roman"/>
          <w:color w:val="000000"/>
        </w:rPr>
        <w:t>Master</w:t>
      </w:r>
      <w:r w:rsidR="00C66ED4" w:rsidRPr="000140AE">
        <w:rPr>
          <w:rFonts w:ascii="Lato" w:hAnsi="Lato" w:cs="Times New Roman"/>
          <w:color w:val="000000"/>
        </w:rPr>
        <w:t>’</w:t>
      </w:r>
      <w:r w:rsidRPr="000140AE">
        <w:rPr>
          <w:rFonts w:ascii="Lato" w:hAnsi="Lato" w:cs="Times New Roman"/>
          <w:color w:val="000000"/>
        </w:rPr>
        <w:t>s in Agriculture Sciences</w:t>
      </w:r>
      <w:proofErr w:type="gramEnd"/>
      <w:r w:rsidRPr="000140AE">
        <w:rPr>
          <w:rFonts w:ascii="Lato" w:hAnsi="Lato" w:cs="Times New Roman"/>
          <w:color w:val="000000"/>
        </w:rPr>
        <w:t>, Integrated Resource Management</w:t>
      </w:r>
      <w:r w:rsidR="0019647B" w:rsidRPr="000140AE">
        <w:rPr>
          <w:rFonts w:ascii="Lato" w:hAnsi="Lato" w:cs="Times New Roman"/>
          <w:color w:val="000000"/>
        </w:rPr>
        <w:t>.</w:t>
      </w:r>
    </w:p>
    <w:p w14:paraId="55E49126"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proofErr w:type="gramStart"/>
      <w:r w:rsidRPr="000140AE">
        <w:rPr>
          <w:rFonts w:ascii="Lato" w:hAnsi="Lato"/>
          <w:color w:val="000000"/>
          <w:sz w:val="22"/>
          <w:szCs w:val="22"/>
        </w:rPr>
        <w:t>Bachelor’s</w:t>
      </w:r>
      <w:r w:rsidR="00782FEB" w:rsidRPr="000140AE">
        <w:rPr>
          <w:rFonts w:ascii="Lato" w:hAnsi="Lato"/>
          <w:color w:val="000000"/>
          <w:sz w:val="22"/>
          <w:szCs w:val="22"/>
        </w:rPr>
        <w:t xml:space="preserve"> degree </w:t>
      </w:r>
      <w:r w:rsidR="0019647B" w:rsidRPr="000140AE">
        <w:rPr>
          <w:rFonts w:ascii="Lato" w:hAnsi="Lato"/>
          <w:color w:val="000000"/>
          <w:sz w:val="22"/>
          <w:szCs w:val="22"/>
        </w:rPr>
        <w:t>in A</w:t>
      </w:r>
      <w:r w:rsidR="00782FEB" w:rsidRPr="000140AE">
        <w:rPr>
          <w:rFonts w:ascii="Lato" w:hAnsi="Lato"/>
          <w:color w:val="000000"/>
          <w:sz w:val="22"/>
          <w:szCs w:val="22"/>
        </w:rPr>
        <w:t>griculture</w:t>
      </w:r>
      <w:proofErr w:type="gramEnd"/>
      <w:r w:rsidR="00782FEB" w:rsidRPr="000140AE">
        <w:rPr>
          <w:rFonts w:ascii="Lato" w:hAnsi="Lato"/>
          <w:color w:val="000000"/>
          <w:sz w:val="22"/>
          <w:szCs w:val="22"/>
        </w:rPr>
        <w:t xml:space="preserve">, </w:t>
      </w:r>
      <w:r w:rsidR="0019647B" w:rsidRPr="000140AE">
        <w:rPr>
          <w:rFonts w:ascii="Lato" w:hAnsi="Lato"/>
          <w:color w:val="000000"/>
          <w:sz w:val="22"/>
          <w:szCs w:val="22"/>
        </w:rPr>
        <w:t>B</w:t>
      </w:r>
      <w:r w:rsidRPr="000140AE">
        <w:rPr>
          <w:rFonts w:ascii="Lato" w:hAnsi="Lato"/>
          <w:color w:val="000000"/>
          <w:sz w:val="22"/>
          <w:szCs w:val="22"/>
        </w:rPr>
        <w:t xml:space="preserve">usiness </w:t>
      </w:r>
      <w:r w:rsidR="0019647B" w:rsidRPr="000140AE">
        <w:rPr>
          <w:rFonts w:ascii="Lato" w:hAnsi="Lato"/>
          <w:color w:val="000000"/>
          <w:sz w:val="22"/>
          <w:szCs w:val="22"/>
        </w:rPr>
        <w:t>M</w:t>
      </w:r>
      <w:r w:rsidRPr="000140AE">
        <w:rPr>
          <w:rFonts w:ascii="Lato" w:hAnsi="Lato"/>
          <w:color w:val="000000"/>
          <w:sz w:val="22"/>
          <w:szCs w:val="22"/>
        </w:rPr>
        <w:t>anagement</w:t>
      </w:r>
      <w:r w:rsidR="0019647B" w:rsidRPr="000140AE">
        <w:rPr>
          <w:rFonts w:ascii="Lato" w:hAnsi="Lato"/>
          <w:color w:val="000000"/>
          <w:sz w:val="22"/>
          <w:szCs w:val="22"/>
        </w:rPr>
        <w:t>, Dairy Science</w:t>
      </w:r>
      <w:r w:rsidR="00782FEB" w:rsidRPr="000140AE">
        <w:rPr>
          <w:rFonts w:ascii="Lato" w:hAnsi="Lato"/>
          <w:color w:val="000000"/>
          <w:sz w:val="22"/>
          <w:szCs w:val="22"/>
        </w:rPr>
        <w:t>, or Environmental Science is required.</w:t>
      </w:r>
    </w:p>
    <w:p w14:paraId="3CA134F9" w14:textId="620BCFFA"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An associate </w:t>
      </w:r>
      <w:r w:rsidR="00782FEB" w:rsidRPr="000140AE">
        <w:rPr>
          <w:rFonts w:ascii="Lato" w:hAnsi="Lato"/>
          <w:color w:val="000000"/>
          <w:sz w:val="22"/>
          <w:szCs w:val="22"/>
        </w:rPr>
        <w:t xml:space="preserve">degree </w:t>
      </w:r>
      <w:r w:rsidRPr="000140AE">
        <w:rPr>
          <w:rFonts w:ascii="Lato" w:hAnsi="Lato"/>
          <w:color w:val="000000"/>
          <w:sz w:val="22"/>
          <w:szCs w:val="22"/>
        </w:rPr>
        <w:t>in Accounting or Finance</w:t>
      </w:r>
      <w:r w:rsidR="00C66ED4" w:rsidRPr="000140AE">
        <w:rPr>
          <w:rFonts w:ascii="Lato" w:hAnsi="Lato"/>
          <w:color w:val="000000"/>
          <w:sz w:val="22"/>
          <w:szCs w:val="22"/>
        </w:rPr>
        <w:t xml:space="preserve"> is deemed appropriate.</w:t>
      </w:r>
    </w:p>
    <w:p w14:paraId="0F7A156B" w14:textId="33803B8B"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Completion of a </w:t>
      </w:r>
      <w:r w:rsidR="00634D68">
        <w:rPr>
          <w:rFonts w:ascii="Lato" w:hAnsi="Lato"/>
          <w:color w:val="000000"/>
          <w:sz w:val="22"/>
          <w:szCs w:val="22"/>
        </w:rPr>
        <w:t>two</w:t>
      </w:r>
      <w:r w:rsidRPr="000140AE">
        <w:rPr>
          <w:rFonts w:ascii="Lato" w:hAnsi="Lato"/>
          <w:color w:val="000000"/>
          <w:sz w:val="22"/>
          <w:szCs w:val="22"/>
        </w:rPr>
        <w:t>-year State Leadership Program</w:t>
      </w:r>
      <w:r w:rsidR="0019647B" w:rsidRPr="000140AE">
        <w:rPr>
          <w:rFonts w:ascii="Lato" w:hAnsi="Lato"/>
          <w:color w:val="000000"/>
          <w:sz w:val="22"/>
          <w:szCs w:val="22"/>
        </w:rPr>
        <w:t>.</w:t>
      </w:r>
    </w:p>
    <w:p w14:paraId="59945EFE"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Experience managing a farm/ranch business, including livestock and crops</w:t>
      </w:r>
      <w:r w:rsidR="0019647B" w:rsidRPr="000140AE">
        <w:rPr>
          <w:rFonts w:ascii="Lato" w:hAnsi="Lato"/>
          <w:color w:val="000000"/>
          <w:sz w:val="22"/>
          <w:szCs w:val="22"/>
        </w:rPr>
        <w:t>.</w:t>
      </w:r>
    </w:p>
    <w:p w14:paraId="2C0D2E29"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Significant leadership experience and demonstrated management success within a public, private, or non-profit organization.</w:t>
      </w:r>
    </w:p>
    <w:p w14:paraId="10B0A65A"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Superviso</w:t>
      </w:r>
      <w:r w:rsidR="00523A6E" w:rsidRPr="000140AE">
        <w:rPr>
          <w:rFonts w:ascii="Lato" w:hAnsi="Lato"/>
          <w:color w:val="000000"/>
          <w:sz w:val="22"/>
          <w:szCs w:val="22"/>
        </w:rPr>
        <w:t xml:space="preserve">ry experience in management </w:t>
      </w:r>
      <w:r w:rsidRPr="000140AE">
        <w:rPr>
          <w:rFonts w:ascii="Lato" w:hAnsi="Lato"/>
          <w:color w:val="000000"/>
          <w:sz w:val="22"/>
          <w:szCs w:val="22"/>
        </w:rPr>
        <w:t>or educational settings</w:t>
      </w:r>
      <w:r w:rsidR="00523A6E" w:rsidRPr="000140AE">
        <w:rPr>
          <w:rFonts w:ascii="Lato" w:hAnsi="Lato"/>
          <w:color w:val="000000"/>
          <w:sz w:val="22"/>
          <w:szCs w:val="22"/>
        </w:rPr>
        <w:t>.</w:t>
      </w:r>
    </w:p>
    <w:p w14:paraId="63EA7ACC"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Strong public speaking skills and professional presentations</w:t>
      </w:r>
      <w:r w:rsidR="00523A6E" w:rsidRPr="000140AE">
        <w:rPr>
          <w:rFonts w:ascii="Lato" w:hAnsi="Lato"/>
          <w:color w:val="000000"/>
          <w:sz w:val="22"/>
          <w:szCs w:val="22"/>
        </w:rPr>
        <w:t>.</w:t>
      </w:r>
    </w:p>
    <w:p w14:paraId="3575D57A"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Strong business operations experience includes budgeting, accounting, human resources</w:t>
      </w:r>
      <w:r w:rsidR="00523A6E" w:rsidRPr="000140AE">
        <w:rPr>
          <w:rFonts w:ascii="Lato" w:hAnsi="Lato"/>
          <w:color w:val="000000"/>
          <w:sz w:val="22"/>
          <w:szCs w:val="22"/>
        </w:rPr>
        <w:t xml:space="preserve">, client development, marketing, </w:t>
      </w:r>
      <w:r w:rsidRPr="000140AE">
        <w:rPr>
          <w:rFonts w:ascii="Lato" w:hAnsi="Lato"/>
          <w:color w:val="000000"/>
          <w:sz w:val="22"/>
          <w:szCs w:val="22"/>
        </w:rPr>
        <w:t>sales, and management.</w:t>
      </w:r>
    </w:p>
    <w:p w14:paraId="048B7C58"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Proven experience in creating public-private partnerships.</w:t>
      </w:r>
    </w:p>
    <w:p w14:paraId="762DF955" w14:textId="77777777" w:rsidR="00D339EF" w:rsidRPr="000140AE" w:rsidRDefault="002A4D36" w:rsidP="006713D3">
      <w:pPr>
        <w:spacing w:before="100" w:beforeAutospacing="1" w:after="100" w:afterAutospacing="1" w:line="480" w:lineRule="auto"/>
        <w:rPr>
          <w:rFonts w:ascii="Lato" w:hAnsi="Lato"/>
          <w:color w:val="000000"/>
          <w:sz w:val="22"/>
          <w:szCs w:val="22"/>
        </w:rPr>
      </w:pPr>
      <w:r w:rsidRPr="000140AE">
        <w:rPr>
          <w:rFonts w:ascii="Lato" w:eastAsia="Times" w:hAnsi="Lato"/>
          <w:color w:val="000000"/>
          <w:sz w:val="22"/>
          <w:szCs w:val="22"/>
        </w:rPr>
        <w:t xml:space="preserve">Personal </w:t>
      </w:r>
      <w:r w:rsidR="00F60097" w:rsidRPr="000140AE">
        <w:rPr>
          <w:rFonts w:ascii="Lato" w:eastAsia="Times" w:hAnsi="Lato"/>
          <w:color w:val="000000"/>
          <w:sz w:val="22"/>
          <w:szCs w:val="22"/>
        </w:rPr>
        <w:t>Qualities and Abilities</w:t>
      </w:r>
      <w:r w:rsidR="005D2DB8" w:rsidRPr="000140AE">
        <w:rPr>
          <w:rFonts w:ascii="Lato" w:eastAsia="Times" w:hAnsi="Lato"/>
          <w:color w:val="000000"/>
          <w:sz w:val="22"/>
          <w:szCs w:val="22"/>
        </w:rPr>
        <w:t>:</w:t>
      </w:r>
    </w:p>
    <w:p w14:paraId="5CC32903" w14:textId="77777777" w:rsidR="00E7596A" w:rsidRPr="000140AE" w:rsidRDefault="002A4D36" w:rsidP="006713D3">
      <w:pPr>
        <w:pStyle w:val="Normal1"/>
        <w:widowControl w:val="0"/>
        <w:numPr>
          <w:ilvl w:val="0"/>
          <w:numId w:val="13"/>
        </w:numPr>
        <w:spacing w:line="480" w:lineRule="auto"/>
        <w:rPr>
          <w:rFonts w:ascii="Lato" w:eastAsia="Times" w:hAnsi="Lato" w:cs="Times New Roman"/>
          <w:color w:val="000000"/>
        </w:rPr>
      </w:pPr>
      <w:r w:rsidRPr="000140AE">
        <w:rPr>
          <w:rFonts w:ascii="Lato" w:eastAsia="Times" w:hAnsi="Lato" w:cs="Times New Roman"/>
          <w:color w:val="000000"/>
        </w:rPr>
        <w:t>Strong communication skills and a</w:t>
      </w:r>
      <w:r w:rsidR="005D2DB8" w:rsidRPr="000140AE">
        <w:rPr>
          <w:rFonts w:ascii="Lato" w:eastAsia="Times" w:hAnsi="Lato" w:cs="Times New Roman"/>
          <w:color w:val="000000"/>
        </w:rPr>
        <w:t xml:space="preserve"> positive attitude and outlook.</w:t>
      </w:r>
    </w:p>
    <w:p w14:paraId="46095119" w14:textId="77777777" w:rsidR="005D2DB8" w:rsidRPr="000140AE" w:rsidRDefault="002A4D36" w:rsidP="006713D3">
      <w:pPr>
        <w:pStyle w:val="Normal1"/>
        <w:widowControl w:val="0"/>
        <w:numPr>
          <w:ilvl w:val="0"/>
          <w:numId w:val="13"/>
        </w:numPr>
        <w:spacing w:line="480" w:lineRule="auto"/>
        <w:ind w:right="585"/>
        <w:rPr>
          <w:rFonts w:ascii="Lato" w:eastAsia="Times" w:hAnsi="Lato" w:cs="Times New Roman"/>
          <w:color w:val="000000"/>
        </w:rPr>
      </w:pPr>
      <w:r w:rsidRPr="000140AE">
        <w:rPr>
          <w:rFonts w:ascii="Lato" w:eastAsia="Times" w:hAnsi="Lato" w:cs="Times New Roman"/>
          <w:color w:val="000000"/>
        </w:rPr>
        <w:t>Able to communicate ideas and information effectively both verbally and in writing.</w:t>
      </w:r>
    </w:p>
    <w:p w14:paraId="6E791355" w14:textId="77777777" w:rsidR="005D2DB8" w:rsidRPr="000140AE" w:rsidRDefault="002A4D36" w:rsidP="006713D3">
      <w:pPr>
        <w:pStyle w:val="Normal1"/>
        <w:widowControl w:val="0"/>
        <w:numPr>
          <w:ilvl w:val="0"/>
          <w:numId w:val="13"/>
        </w:numPr>
        <w:spacing w:line="480" w:lineRule="auto"/>
        <w:ind w:right="585"/>
        <w:rPr>
          <w:rFonts w:ascii="Lato" w:eastAsia="Times" w:hAnsi="Lato" w:cs="Times New Roman"/>
          <w:color w:val="000000"/>
        </w:rPr>
      </w:pPr>
      <w:r w:rsidRPr="000140AE">
        <w:rPr>
          <w:rFonts w:ascii="Lato" w:eastAsia="Times" w:hAnsi="Lato" w:cs="Times New Roman"/>
          <w:color w:val="000000"/>
        </w:rPr>
        <w:t>Ability to engage comfortably with a wide range of people of all ages.</w:t>
      </w:r>
    </w:p>
    <w:p w14:paraId="35E78942" w14:textId="77777777" w:rsidR="00E7596A" w:rsidRPr="000140AE" w:rsidRDefault="002A4D36" w:rsidP="006713D3">
      <w:pPr>
        <w:pStyle w:val="Normal1"/>
        <w:widowControl w:val="0"/>
        <w:numPr>
          <w:ilvl w:val="0"/>
          <w:numId w:val="13"/>
        </w:numPr>
        <w:spacing w:line="480" w:lineRule="auto"/>
        <w:ind w:right="585"/>
        <w:rPr>
          <w:rFonts w:ascii="Lato" w:eastAsia="Times" w:hAnsi="Lato" w:cs="Times New Roman"/>
          <w:color w:val="000000"/>
        </w:rPr>
      </w:pPr>
      <w:r w:rsidRPr="000140AE">
        <w:rPr>
          <w:rFonts w:ascii="Lato" w:eastAsia="Times" w:hAnsi="Lato" w:cs="Times New Roman"/>
          <w:color w:val="000000"/>
        </w:rPr>
        <w:t xml:space="preserve">Confident in training and supervising teams of AmeriCorps service members </w:t>
      </w:r>
      <w:r w:rsidR="00426465" w:rsidRPr="000140AE">
        <w:rPr>
          <w:rFonts w:ascii="Lato" w:eastAsia="Times" w:hAnsi="Lato" w:cs="Times New Roman"/>
          <w:color w:val="000000"/>
        </w:rPr>
        <w:t xml:space="preserve">and </w:t>
      </w:r>
      <w:r w:rsidR="00426465" w:rsidRPr="000140AE">
        <w:rPr>
          <w:rFonts w:ascii="Lato" w:eastAsia="Times" w:hAnsi="Lato" w:cs="Times New Roman"/>
          <w:color w:val="000000"/>
        </w:rPr>
        <w:lastRenderedPageBreak/>
        <w:t>volunteers</w:t>
      </w:r>
      <w:r w:rsidRPr="000140AE">
        <w:rPr>
          <w:rFonts w:ascii="Lato" w:eastAsia="Times" w:hAnsi="Lato" w:cs="Times New Roman"/>
          <w:color w:val="000000"/>
        </w:rPr>
        <w:t xml:space="preserve">.  </w:t>
      </w:r>
    </w:p>
    <w:p w14:paraId="0E8979AD" w14:textId="77777777" w:rsidR="005D2DB8" w:rsidRPr="000140AE" w:rsidRDefault="002A4D36" w:rsidP="006713D3">
      <w:pPr>
        <w:pStyle w:val="Normal1"/>
        <w:widowControl w:val="0"/>
        <w:numPr>
          <w:ilvl w:val="0"/>
          <w:numId w:val="13"/>
        </w:numPr>
        <w:spacing w:before="6" w:line="480" w:lineRule="auto"/>
        <w:ind w:right="781"/>
        <w:rPr>
          <w:rFonts w:ascii="Lato" w:eastAsia="Times" w:hAnsi="Lato" w:cs="Times New Roman"/>
          <w:color w:val="000000"/>
        </w:rPr>
      </w:pPr>
      <w:r w:rsidRPr="000140AE">
        <w:rPr>
          <w:rFonts w:ascii="Lato" w:eastAsia="Times" w:hAnsi="Lato" w:cs="Times New Roman"/>
          <w:color w:val="000000"/>
        </w:rPr>
        <w:t>Energetic, hard worker with excellent organizational and management skills.</w:t>
      </w:r>
    </w:p>
    <w:p w14:paraId="4B0DAD60" w14:textId="77777777" w:rsidR="00E7596A" w:rsidRPr="000140AE" w:rsidRDefault="002A4D36" w:rsidP="006713D3">
      <w:pPr>
        <w:pStyle w:val="Normal1"/>
        <w:widowControl w:val="0"/>
        <w:numPr>
          <w:ilvl w:val="0"/>
          <w:numId w:val="13"/>
        </w:numPr>
        <w:spacing w:before="6" w:line="480" w:lineRule="auto"/>
        <w:ind w:right="781"/>
        <w:rPr>
          <w:rFonts w:ascii="Lato" w:eastAsia="Times" w:hAnsi="Lato" w:cs="Times New Roman"/>
          <w:color w:val="000000"/>
        </w:rPr>
      </w:pPr>
      <w:r w:rsidRPr="000140AE">
        <w:rPr>
          <w:rFonts w:ascii="Lato" w:eastAsia="Times" w:hAnsi="Lato" w:cs="Times New Roman"/>
          <w:color w:val="000000"/>
        </w:rPr>
        <w:t xml:space="preserve">Demonstrated willingness to accept feedback related to job performance and </w:t>
      </w:r>
      <w:r w:rsidR="00341096" w:rsidRPr="000140AE">
        <w:rPr>
          <w:rFonts w:ascii="Lato" w:eastAsia="Times" w:hAnsi="Lato" w:cs="Times New Roman"/>
          <w:color w:val="000000"/>
        </w:rPr>
        <w:t>seek continual</w:t>
      </w:r>
      <w:r w:rsidRPr="000140AE">
        <w:rPr>
          <w:rFonts w:ascii="Lato" w:eastAsia="Times" w:hAnsi="Lato" w:cs="Times New Roman"/>
          <w:color w:val="000000"/>
        </w:rPr>
        <w:t xml:space="preserve"> improvement.  </w:t>
      </w:r>
    </w:p>
    <w:p w14:paraId="66C1194F" w14:textId="4111E72C" w:rsidR="00E7596A" w:rsidRPr="000140AE" w:rsidRDefault="002A4D36" w:rsidP="006713D3">
      <w:pPr>
        <w:pStyle w:val="Normal1"/>
        <w:widowControl w:val="0"/>
        <w:numPr>
          <w:ilvl w:val="0"/>
          <w:numId w:val="13"/>
        </w:numPr>
        <w:spacing w:before="6" w:line="480" w:lineRule="auto"/>
        <w:rPr>
          <w:rFonts w:ascii="Lato" w:eastAsia="Times" w:hAnsi="Lato" w:cs="Times New Roman"/>
          <w:color w:val="000000"/>
        </w:rPr>
      </w:pPr>
      <w:r w:rsidRPr="000140AE">
        <w:rPr>
          <w:rFonts w:ascii="Lato" w:eastAsia="Times" w:hAnsi="Lato" w:cs="Times New Roman"/>
          <w:color w:val="000000"/>
        </w:rPr>
        <w:t>Demonstrated commitment to the principles of confidentiality</w:t>
      </w:r>
      <w:r w:rsidR="0058346C">
        <w:rPr>
          <w:rFonts w:ascii="Lato" w:eastAsia="Times" w:hAnsi="Lato" w:cs="Times New Roman"/>
          <w:color w:val="000000"/>
        </w:rPr>
        <w:t>.</w:t>
      </w:r>
      <w:r w:rsidRPr="000140AE">
        <w:rPr>
          <w:rFonts w:ascii="Lato" w:eastAsia="Times" w:hAnsi="Lato" w:cs="Times New Roman"/>
          <w:color w:val="000000"/>
        </w:rPr>
        <w:t xml:space="preserve">  </w:t>
      </w:r>
    </w:p>
    <w:p w14:paraId="18F4D8F3" w14:textId="77777777" w:rsidR="00E7596A" w:rsidRPr="000140AE" w:rsidRDefault="002A4D36" w:rsidP="006713D3">
      <w:pPr>
        <w:pStyle w:val="Normal1"/>
        <w:widowControl w:val="0"/>
        <w:numPr>
          <w:ilvl w:val="0"/>
          <w:numId w:val="13"/>
        </w:numPr>
        <w:spacing w:line="480" w:lineRule="auto"/>
        <w:ind w:right="466"/>
        <w:rPr>
          <w:rFonts w:ascii="Lato" w:eastAsia="Times" w:hAnsi="Lato" w:cs="Times New Roman"/>
          <w:color w:val="000000"/>
        </w:rPr>
      </w:pPr>
      <w:r w:rsidRPr="000140AE">
        <w:rPr>
          <w:rFonts w:ascii="Lato" w:eastAsia="Times" w:hAnsi="Lato" w:cs="Times New Roman"/>
          <w:color w:val="000000"/>
        </w:rPr>
        <w:t xml:space="preserve">Ability to work with frequent interruptions and simultaneously </w:t>
      </w:r>
      <w:r w:rsidR="00D339EF" w:rsidRPr="000140AE">
        <w:rPr>
          <w:rFonts w:ascii="Lato" w:eastAsia="Times" w:hAnsi="Lato" w:cs="Times New Roman"/>
          <w:color w:val="000000"/>
        </w:rPr>
        <w:t xml:space="preserve">supervise a variety </w:t>
      </w:r>
      <w:r w:rsidR="00A647B8" w:rsidRPr="000140AE">
        <w:rPr>
          <w:rFonts w:ascii="Lato" w:eastAsia="Times" w:hAnsi="Lato" w:cs="Times New Roman"/>
          <w:color w:val="000000"/>
        </w:rPr>
        <w:t>of tasks</w:t>
      </w:r>
      <w:r w:rsidR="00D339EF" w:rsidRPr="000140AE">
        <w:rPr>
          <w:rFonts w:ascii="Lato" w:eastAsia="Times" w:hAnsi="Lato" w:cs="Times New Roman"/>
          <w:color w:val="000000"/>
        </w:rPr>
        <w:t>.</w:t>
      </w:r>
    </w:p>
    <w:p w14:paraId="04338F50" w14:textId="7EBB7CCC" w:rsidR="000E635F" w:rsidRPr="000140AE" w:rsidRDefault="0058346C" w:rsidP="006713D3">
      <w:pPr>
        <w:numPr>
          <w:ilvl w:val="0"/>
          <w:numId w:val="13"/>
        </w:numPr>
        <w:spacing w:before="100" w:beforeAutospacing="1" w:after="100" w:afterAutospacing="1" w:line="480" w:lineRule="auto"/>
        <w:rPr>
          <w:rFonts w:ascii="Lato" w:hAnsi="Lato"/>
          <w:color w:val="000000"/>
          <w:sz w:val="22"/>
          <w:szCs w:val="22"/>
        </w:rPr>
      </w:pPr>
      <w:r>
        <w:rPr>
          <w:rFonts w:ascii="Lato" w:hAnsi="Lato"/>
          <w:color w:val="000000"/>
          <w:sz w:val="22"/>
          <w:szCs w:val="22"/>
        </w:rPr>
        <w:t>Innovative</w:t>
      </w:r>
      <w:r w:rsidR="002A4D36" w:rsidRPr="000140AE">
        <w:rPr>
          <w:rFonts w:ascii="Lato" w:hAnsi="Lato"/>
          <w:color w:val="000000"/>
          <w:sz w:val="22"/>
          <w:szCs w:val="22"/>
        </w:rPr>
        <w:t xml:space="preserve"> and entrepreneurial leader who can develop and implement sound strategies.</w:t>
      </w:r>
    </w:p>
    <w:p w14:paraId="490DA9E8" w14:textId="607BDED7" w:rsidR="000E635F" w:rsidRPr="000140AE" w:rsidRDefault="0058346C" w:rsidP="006713D3">
      <w:pPr>
        <w:numPr>
          <w:ilvl w:val="0"/>
          <w:numId w:val="13"/>
        </w:numPr>
        <w:spacing w:before="100" w:beforeAutospacing="1" w:after="100" w:afterAutospacing="1" w:line="480" w:lineRule="auto"/>
        <w:rPr>
          <w:rFonts w:ascii="Lato" w:hAnsi="Lato"/>
          <w:color w:val="000000"/>
          <w:sz w:val="22"/>
          <w:szCs w:val="22"/>
        </w:rPr>
      </w:pPr>
      <w:r>
        <w:rPr>
          <w:rFonts w:ascii="Lato" w:hAnsi="Lato"/>
          <w:color w:val="000000"/>
          <w:sz w:val="22"/>
          <w:szCs w:val="22"/>
        </w:rPr>
        <w:t>A</w:t>
      </w:r>
      <w:r w:rsidR="002A4D36" w:rsidRPr="000140AE">
        <w:rPr>
          <w:rFonts w:ascii="Lato" w:hAnsi="Lato"/>
          <w:color w:val="000000"/>
          <w:sz w:val="22"/>
          <w:szCs w:val="22"/>
        </w:rPr>
        <w:t>bility to communicate effectively and tactfully with a wide variety of constituents, both internally and externally.</w:t>
      </w:r>
    </w:p>
    <w:p w14:paraId="2C3C0BD0"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Possessing strong negotiating ability in a complex environment in the public domain.</w:t>
      </w:r>
    </w:p>
    <w:p w14:paraId="169DFEEF" w14:textId="04D56735" w:rsidR="000E635F" w:rsidRPr="000140AE" w:rsidRDefault="0058346C" w:rsidP="006713D3">
      <w:pPr>
        <w:numPr>
          <w:ilvl w:val="0"/>
          <w:numId w:val="13"/>
        </w:numPr>
        <w:spacing w:before="100" w:beforeAutospacing="1" w:after="100" w:afterAutospacing="1" w:line="480" w:lineRule="auto"/>
        <w:rPr>
          <w:rFonts w:ascii="Lato" w:hAnsi="Lato"/>
          <w:color w:val="000000"/>
          <w:sz w:val="22"/>
          <w:szCs w:val="22"/>
        </w:rPr>
      </w:pPr>
      <w:r>
        <w:rPr>
          <w:rFonts w:ascii="Lato" w:hAnsi="Lato"/>
          <w:color w:val="000000"/>
          <w:sz w:val="22"/>
          <w:szCs w:val="22"/>
        </w:rPr>
        <w:t>I</w:t>
      </w:r>
      <w:r w:rsidR="002A4D36" w:rsidRPr="000140AE">
        <w:rPr>
          <w:rFonts w:ascii="Lato" w:hAnsi="Lato"/>
          <w:color w:val="000000"/>
          <w:sz w:val="22"/>
          <w:szCs w:val="22"/>
        </w:rPr>
        <w:t>maginative, innovative, resourceful, and able to take alternative routes to accomplish a positive result.</w:t>
      </w:r>
    </w:p>
    <w:p w14:paraId="4649DE88"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Diplomatically able to handle challenging or passionate interpersonal situations.</w:t>
      </w:r>
    </w:p>
    <w:p w14:paraId="1AEADABB" w14:textId="1A23D04F" w:rsidR="000E635F" w:rsidRPr="000140AE" w:rsidRDefault="0058346C" w:rsidP="006713D3">
      <w:pPr>
        <w:numPr>
          <w:ilvl w:val="0"/>
          <w:numId w:val="13"/>
        </w:numPr>
        <w:spacing w:before="100" w:beforeAutospacing="1" w:after="100" w:afterAutospacing="1" w:line="480" w:lineRule="auto"/>
        <w:rPr>
          <w:rFonts w:ascii="Lato" w:hAnsi="Lato"/>
          <w:color w:val="000000"/>
          <w:sz w:val="22"/>
          <w:szCs w:val="22"/>
        </w:rPr>
      </w:pPr>
      <w:r>
        <w:rPr>
          <w:rFonts w:ascii="Lato" w:hAnsi="Lato"/>
          <w:color w:val="000000"/>
          <w:sz w:val="22"/>
          <w:szCs w:val="22"/>
        </w:rPr>
        <w:t>Able</w:t>
      </w:r>
      <w:r w:rsidR="002A4D36" w:rsidRPr="000140AE">
        <w:rPr>
          <w:rFonts w:ascii="Lato" w:hAnsi="Lato"/>
          <w:color w:val="000000"/>
          <w:sz w:val="22"/>
          <w:szCs w:val="22"/>
        </w:rPr>
        <w:t xml:space="preserve"> to influence others to be excited and committed to furthering </w:t>
      </w:r>
      <w:r w:rsidR="00916CDD" w:rsidRPr="000140AE">
        <w:rPr>
          <w:rFonts w:ascii="Lato" w:hAnsi="Lato"/>
          <w:color w:val="000000"/>
          <w:sz w:val="22"/>
          <w:szCs w:val="22"/>
        </w:rPr>
        <w:t xml:space="preserve">school district </w:t>
      </w:r>
      <w:r w:rsidR="002A4D36" w:rsidRPr="000140AE">
        <w:rPr>
          <w:rFonts w:ascii="Lato" w:hAnsi="Lato"/>
          <w:color w:val="000000"/>
          <w:sz w:val="22"/>
          <w:szCs w:val="22"/>
        </w:rPr>
        <w:t>objectives.</w:t>
      </w:r>
    </w:p>
    <w:p w14:paraId="3ED5EACF"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Able to demonstrate strong collaborative skills, strong organizational skills, the ability to prioritize and direct multiple projects and tasks, and a passion for the mission and vision of the </w:t>
      </w:r>
      <w:r w:rsidR="00916CDD" w:rsidRPr="000140AE">
        <w:rPr>
          <w:rFonts w:ascii="Lato" w:hAnsi="Lato"/>
          <w:color w:val="000000"/>
          <w:sz w:val="22"/>
          <w:szCs w:val="22"/>
        </w:rPr>
        <w:t>school district</w:t>
      </w:r>
      <w:r w:rsidRPr="000140AE">
        <w:rPr>
          <w:rFonts w:ascii="Lato" w:hAnsi="Lato"/>
          <w:color w:val="000000"/>
          <w:sz w:val="22"/>
          <w:szCs w:val="22"/>
        </w:rPr>
        <w:t>.</w:t>
      </w:r>
    </w:p>
    <w:p w14:paraId="2F9DEDDA"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Able to work a flexible schedule that</w:t>
      </w:r>
      <w:r w:rsidR="005D2DB8" w:rsidRPr="000140AE">
        <w:rPr>
          <w:rFonts w:ascii="Lato" w:hAnsi="Lato"/>
          <w:color w:val="000000"/>
          <w:sz w:val="22"/>
          <w:szCs w:val="22"/>
        </w:rPr>
        <w:t xml:space="preserve"> may include</w:t>
      </w:r>
      <w:r w:rsidRPr="000140AE">
        <w:rPr>
          <w:rFonts w:ascii="Lato" w:hAnsi="Lato"/>
          <w:color w:val="000000"/>
          <w:sz w:val="22"/>
          <w:szCs w:val="22"/>
        </w:rPr>
        <w:t xml:space="preserve"> </w:t>
      </w:r>
      <w:r w:rsidR="005D2DB8" w:rsidRPr="000140AE">
        <w:rPr>
          <w:rFonts w:ascii="Lato" w:hAnsi="Lato"/>
          <w:color w:val="000000"/>
          <w:sz w:val="22"/>
          <w:szCs w:val="22"/>
        </w:rPr>
        <w:t xml:space="preserve">some </w:t>
      </w:r>
      <w:r w:rsidRPr="000140AE">
        <w:rPr>
          <w:rFonts w:ascii="Lato" w:hAnsi="Lato"/>
          <w:color w:val="000000"/>
          <w:sz w:val="22"/>
          <w:szCs w:val="22"/>
        </w:rPr>
        <w:t>nights, weekends, and holidays.</w:t>
      </w:r>
    </w:p>
    <w:p w14:paraId="58BA9830"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Willing to be outdoors for periods of time in all types of weather</w:t>
      </w:r>
      <w:r w:rsidR="00024C3E" w:rsidRPr="000140AE">
        <w:rPr>
          <w:rFonts w:ascii="Lato" w:hAnsi="Lato"/>
          <w:color w:val="000000"/>
          <w:sz w:val="22"/>
          <w:szCs w:val="22"/>
        </w:rPr>
        <w:t>.</w:t>
      </w:r>
    </w:p>
    <w:p w14:paraId="096D5B08"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Valid CDL driver’s licen</w:t>
      </w:r>
      <w:r w:rsidR="00C34615" w:rsidRPr="000140AE">
        <w:rPr>
          <w:rFonts w:ascii="Lato" w:hAnsi="Lato"/>
          <w:color w:val="000000"/>
          <w:sz w:val="22"/>
          <w:szCs w:val="22"/>
        </w:rPr>
        <w:t>se required or the ability to obtain one.</w:t>
      </w:r>
    </w:p>
    <w:p w14:paraId="434A0378"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Ability to safely operate machinery for the Facilities Department</w:t>
      </w:r>
      <w:r w:rsidR="00024C3E" w:rsidRPr="000140AE">
        <w:rPr>
          <w:rFonts w:ascii="Lato" w:hAnsi="Lato"/>
          <w:color w:val="000000"/>
          <w:sz w:val="22"/>
          <w:szCs w:val="22"/>
        </w:rPr>
        <w:t>.</w:t>
      </w:r>
    </w:p>
    <w:p w14:paraId="0973E9F7"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Provide training </w:t>
      </w:r>
      <w:r w:rsidR="00024C3E" w:rsidRPr="000140AE">
        <w:rPr>
          <w:rFonts w:ascii="Lato" w:hAnsi="Lato"/>
          <w:color w:val="000000"/>
          <w:sz w:val="22"/>
          <w:szCs w:val="22"/>
        </w:rPr>
        <w:t xml:space="preserve">and </w:t>
      </w:r>
      <w:r w:rsidRPr="000140AE">
        <w:rPr>
          <w:rFonts w:ascii="Lato" w:hAnsi="Lato"/>
          <w:color w:val="000000"/>
          <w:sz w:val="22"/>
          <w:szCs w:val="22"/>
        </w:rPr>
        <w:t>educational sessions for the staff covering leadership, agricultural topics, education, operations, and other topics as assigned.</w:t>
      </w:r>
    </w:p>
    <w:p w14:paraId="3EE35444"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lastRenderedPageBreak/>
        <w:t xml:space="preserve">Knowledge </w:t>
      </w:r>
      <w:r w:rsidR="005D2DB8" w:rsidRPr="000140AE">
        <w:rPr>
          <w:rFonts w:ascii="Lato" w:hAnsi="Lato"/>
          <w:color w:val="000000"/>
          <w:sz w:val="22"/>
          <w:szCs w:val="22"/>
        </w:rPr>
        <w:t>and experience with AmeriCorps F</w:t>
      </w:r>
      <w:r w:rsidRPr="000140AE">
        <w:rPr>
          <w:rFonts w:ascii="Lato" w:hAnsi="Lato"/>
          <w:color w:val="000000"/>
          <w:sz w:val="22"/>
          <w:szCs w:val="22"/>
        </w:rPr>
        <w:t>arm to School Programs</w:t>
      </w:r>
      <w:r w:rsidR="00024C3E" w:rsidRPr="000140AE">
        <w:rPr>
          <w:rFonts w:ascii="Lato" w:hAnsi="Lato"/>
          <w:color w:val="000000"/>
          <w:sz w:val="22"/>
          <w:szCs w:val="22"/>
        </w:rPr>
        <w:t>.</w:t>
      </w:r>
    </w:p>
    <w:p w14:paraId="32247CA3" w14:textId="77777777" w:rsidR="000E635F" w:rsidRPr="000140AE" w:rsidRDefault="002A4D36" w:rsidP="006713D3">
      <w:pPr>
        <w:pStyle w:val="Normal1"/>
        <w:widowControl w:val="0"/>
        <w:numPr>
          <w:ilvl w:val="0"/>
          <w:numId w:val="13"/>
        </w:numPr>
        <w:spacing w:line="480" w:lineRule="auto"/>
        <w:ind w:right="216"/>
        <w:rPr>
          <w:rFonts w:ascii="Lato" w:eastAsia="Times" w:hAnsi="Lato" w:cs="Times New Roman"/>
          <w:color w:val="000000"/>
        </w:rPr>
      </w:pPr>
      <w:r w:rsidRPr="000140AE">
        <w:rPr>
          <w:rFonts w:ascii="Lato" w:eastAsia="Times" w:hAnsi="Lato" w:cs="Times New Roman"/>
          <w:color w:val="000000"/>
        </w:rPr>
        <w:t>Successful W</w:t>
      </w:r>
      <w:r w:rsidR="00024C3E" w:rsidRPr="000140AE">
        <w:rPr>
          <w:rFonts w:ascii="Lato" w:eastAsia="Times" w:hAnsi="Lato" w:cs="Times New Roman"/>
          <w:color w:val="000000"/>
        </w:rPr>
        <w:t xml:space="preserve">isconsin </w:t>
      </w:r>
      <w:r w:rsidRPr="000140AE">
        <w:rPr>
          <w:rFonts w:ascii="Lato" w:eastAsia="Times" w:hAnsi="Lato" w:cs="Times New Roman"/>
          <w:color w:val="000000"/>
        </w:rPr>
        <w:t>State Patrol and the Federal Bureau of Investi</w:t>
      </w:r>
      <w:r w:rsidR="0074073E" w:rsidRPr="000140AE">
        <w:rPr>
          <w:rFonts w:ascii="Lato" w:eastAsia="Times" w:hAnsi="Lato" w:cs="Times New Roman"/>
          <w:color w:val="000000"/>
        </w:rPr>
        <w:t xml:space="preserve">gation </w:t>
      </w:r>
      <w:r w:rsidR="00CF52A0" w:rsidRPr="000140AE">
        <w:rPr>
          <w:rFonts w:ascii="Lato" w:eastAsia="Times" w:hAnsi="Lato" w:cs="Times New Roman"/>
          <w:color w:val="000000"/>
        </w:rPr>
        <w:t>fingerprint clearance</w:t>
      </w:r>
      <w:r w:rsidR="0074073E" w:rsidRPr="000140AE">
        <w:rPr>
          <w:rFonts w:ascii="Lato" w:eastAsia="Times" w:hAnsi="Lato" w:cs="Times New Roman"/>
          <w:color w:val="000000"/>
        </w:rPr>
        <w:t>.</w:t>
      </w:r>
    </w:p>
    <w:p w14:paraId="3CCE3B14" w14:textId="77777777" w:rsidR="000E635F" w:rsidRPr="000140AE" w:rsidRDefault="002A4D36" w:rsidP="006713D3">
      <w:pPr>
        <w:pStyle w:val="Normal1"/>
        <w:widowControl w:val="0"/>
        <w:numPr>
          <w:ilvl w:val="0"/>
          <w:numId w:val="13"/>
        </w:numPr>
        <w:spacing w:before="6" w:line="480" w:lineRule="auto"/>
        <w:ind w:right="216"/>
        <w:rPr>
          <w:rFonts w:ascii="Lato" w:eastAsia="Times" w:hAnsi="Lato" w:cs="Times New Roman"/>
          <w:color w:val="000000"/>
        </w:rPr>
      </w:pPr>
      <w:r w:rsidRPr="000140AE">
        <w:rPr>
          <w:rFonts w:ascii="Lato" w:eastAsia="Times" w:hAnsi="Lato" w:cs="Times New Roman"/>
          <w:color w:val="000000"/>
        </w:rPr>
        <w:t>State dr</w:t>
      </w:r>
      <w:r w:rsidR="00024C3E" w:rsidRPr="000140AE">
        <w:rPr>
          <w:rFonts w:ascii="Lato" w:eastAsia="Times" w:hAnsi="Lato" w:cs="Times New Roman"/>
          <w:color w:val="000000"/>
        </w:rPr>
        <w:t>iver’s license in good standing.</w:t>
      </w:r>
    </w:p>
    <w:p w14:paraId="4EBD3B24" w14:textId="77777777" w:rsidR="000E635F" w:rsidRPr="000140AE" w:rsidRDefault="002A4D36" w:rsidP="006713D3">
      <w:pPr>
        <w:pStyle w:val="Normal1"/>
        <w:widowControl w:val="0"/>
        <w:numPr>
          <w:ilvl w:val="0"/>
          <w:numId w:val="13"/>
        </w:numPr>
        <w:spacing w:line="480" w:lineRule="auto"/>
        <w:rPr>
          <w:rFonts w:ascii="Lato" w:hAnsi="Lato" w:cs="Times New Roman"/>
          <w:b/>
          <w:bCs/>
          <w:color w:val="000000"/>
        </w:rPr>
      </w:pPr>
      <w:r w:rsidRPr="000140AE">
        <w:rPr>
          <w:rFonts w:ascii="Lato" w:eastAsia="Times" w:hAnsi="Lato" w:cs="Times New Roman"/>
          <w:color w:val="000000"/>
        </w:rPr>
        <w:t>Full completion of the Safe Schools Annual Online Training</w:t>
      </w:r>
      <w:r w:rsidR="00024C3E" w:rsidRPr="000140AE">
        <w:rPr>
          <w:rFonts w:ascii="Lato" w:eastAsia="Times" w:hAnsi="Lato" w:cs="Times New Roman"/>
          <w:color w:val="000000"/>
        </w:rPr>
        <w:t>.</w:t>
      </w:r>
    </w:p>
    <w:p w14:paraId="4C92BBDA"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Knowledge and experience in PowerPoint, Word, Excel, Google, and basic business office functions</w:t>
      </w:r>
      <w:r w:rsidR="00024C3E" w:rsidRPr="000140AE">
        <w:rPr>
          <w:rFonts w:ascii="Lato" w:hAnsi="Lato"/>
          <w:color w:val="000000"/>
          <w:sz w:val="22"/>
          <w:szCs w:val="22"/>
        </w:rPr>
        <w:t>.</w:t>
      </w:r>
    </w:p>
    <w:p w14:paraId="343D89FD" w14:textId="77777777" w:rsidR="00341096" w:rsidRPr="000140AE" w:rsidRDefault="002A4D36" w:rsidP="006713D3">
      <w:pPr>
        <w:pStyle w:val="ListParagraph"/>
        <w:spacing w:line="480" w:lineRule="auto"/>
        <w:jc w:val="center"/>
        <w:rPr>
          <w:rFonts w:ascii="Lato" w:hAnsi="Lato" w:cs="Times New Roman"/>
          <w:b/>
          <w:bCs/>
        </w:rPr>
      </w:pPr>
      <w:r w:rsidRPr="000140AE">
        <w:rPr>
          <w:rFonts w:ascii="Lato" w:hAnsi="Lato" w:cs="Times New Roman"/>
          <w:b/>
          <w:bCs/>
        </w:rPr>
        <w:t>Position Evolution - Interactions: Students, Public, Vendors, Suppliers, Customers, and Staff</w:t>
      </w:r>
    </w:p>
    <w:p w14:paraId="37E3890D" w14:textId="77777777" w:rsidR="00341096" w:rsidRPr="000140AE" w:rsidRDefault="002A4D36" w:rsidP="006713D3">
      <w:pPr>
        <w:spacing w:line="480" w:lineRule="auto"/>
        <w:rPr>
          <w:rFonts w:ascii="Lato" w:hAnsi="Lato"/>
          <w:color w:val="262626"/>
          <w:sz w:val="22"/>
          <w:szCs w:val="22"/>
        </w:rPr>
      </w:pPr>
      <w:r w:rsidRPr="000140AE">
        <w:rPr>
          <w:rFonts w:ascii="Lato" w:hAnsi="Lato"/>
          <w:color w:val="262626"/>
          <w:sz w:val="22"/>
          <w:szCs w:val="22"/>
        </w:rPr>
        <w:t xml:space="preserve">   </w:t>
      </w:r>
      <w:r w:rsidR="00744EBA" w:rsidRPr="000140AE">
        <w:rPr>
          <w:rFonts w:ascii="Lato" w:hAnsi="Lato"/>
          <w:color w:val="262626"/>
          <w:sz w:val="22"/>
          <w:szCs w:val="22"/>
        </w:rPr>
        <w:tab/>
      </w:r>
      <w:r w:rsidRPr="000140AE">
        <w:rPr>
          <w:rFonts w:ascii="Lato" w:hAnsi="Lato"/>
          <w:color w:val="262626"/>
          <w:sz w:val="22"/>
          <w:szCs w:val="22"/>
        </w:rPr>
        <w:t xml:space="preserve">The DAP role will evolve as the organization becomes more integrated and interactions and relationships develop with customers, vendors, and suppliers.  </w:t>
      </w:r>
    </w:p>
    <w:p w14:paraId="2F0D7EE8" w14:textId="77777777"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Certification as a </w:t>
      </w:r>
      <w:r w:rsidR="00024C3E" w:rsidRPr="000140AE">
        <w:rPr>
          <w:rFonts w:ascii="Lato" w:hAnsi="Lato"/>
          <w:color w:val="000000"/>
          <w:sz w:val="22"/>
          <w:szCs w:val="22"/>
        </w:rPr>
        <w:t xml:space="preserve">Wisconsin </w:t>
      </w:r>
      <w:r w:rsidRPr="000140AE">
        <w:rPr>
          <w:rFonts w:ascii="Lato" w:hAnsi="Lato"/>
          <w:color w:val="000000"/>
          <w:sz w:val="22"/>
          <w:szCs w:val="22"/>
        </w:rPr>
        <w:t>Master Gardener</w:t>
      </w:r>
      <w:r w:rsidR="00024C3E" w:rsidRPr="000140AE">
        <w:rPr>
          <w:rFonts w:ascii="Lato" w:hAnsi="Lato"/>
          <w:color w:val="000000"/>
          <w:sz w:val="22"/>
          <w:szCs w:val="22"/>
        </w:rPr>
        <w:t>.</w:t>
      </w:r>
    </w:p>
    <w:p w14:paraId="33CA5330" w14:textId="318B94EE" w:rsidR="000E635F" w:rsidRPr="000140AE" w:rsidRDefault="002A4D36" w:rsidP="006713D3">
      <w:pPr>
        <w:numPr>
          <w:ilvl w:val="0"/>
          <w:numId w:val="13"/>
        </w:numPr>
        <w:spacing w:before="100" w:beforeAutospacing="1" w:after="100" w:afterAutospacing="1" w:line="480" w:lineRule="auto"/>
        <w:rPr>
          <w:rFonts w:ascii="Lato" w:hAnsi="Lato"/>
          <w:color w:val="000000"/>
          <w:sz w:val="22"/>
          <w:szCs w:val="22"/>
        </w:rPr>
      </w:pPr>
      <w:r w:rsidRPr="000140AE">
        <w:rPr>
          <w:rFonts w:ascii="Lato" w:hAnsi="Lato"/>
          <w:color w:val="000000"/>
          <w:sz w:val="22"/>
          <w:szCs w:val="22"/>
        </w:rPr>
        <w:t xml:space="preserve">Certification as a Master </w:t>
      </w:r>
      <w:r w:rsidR="0058346C" w:rsidRPr="000140AE">
        <w:rPr>
          <w:rFonts w:ascii="Lato" w:hAnsi="Lato"/>
          <w:color w:val="000000"/>
          <w:sz w:val="22"/>
          <w:szCs w:val="22"/>
        </w:rPr>
        <w:t>Beekeeper</w:t>
      </w:r>
      <w:r w:rsidR="00024C3E" w:rsidRPr="000140AE">
        <w:rPr>
          <w:rFonts w:ascii="Lato" w:hAnsi="Lato"/>
          <w:color w:val="000000"/>
          <w:sz w:val="22"/>
          <w:szCs w:val="22"/>
        </w:rPr>
        <w:t>.</w:t>
      </w:r>
    </w:p>
    <w:p w14:paraId="73E62829" w14:textId="77777777" w:rsidR="0074073E" w:rsidRPr="000140AE" w:rsidRDefault="002A4D36" w:rsidP="006713D3">
      <w:pPr>
        <w:numPr>
          <w:ilvl w:val="0"/>
          <w:numId w:val="13"/>
        </w:numPr>
        <w:shd w:val="clear" w:color="auto" w:fill="FFFFFF"/>
        <w:spacing w:line="480" w:lineRule="auto"/>
        <w:rPr>
          <w:rFonts w:ascii="Lato" w:hAnsi="Lato"/>
          <w:color w:val="161513"/>
          <w:sz w:val="22"/>
          <w:szCs w:val="22"/>
        </w:rPr>
      </w:pPr>
      <w:r w:rsidRPr="000140AE">
        <w:rPr>
          <w:rFonts w:ascii="Lato" w:hAnsi="Lato"/>
          <w:color w:val="161513"/>
          <w:sz w:val="22"/>
          <w:szCs w:val="22"/>
        </w:rPr>
        <w:t>Knowledge</w:t>
      </w:r>
      <w:r w:rsidR="00DF5F09" w:rsidRPr="000140AE">
        <w:rPr>
          <w:rFonts w:ascii="Lato" w:hAnsi="Lato"/>
          <w:color w:val="161513"/>
          <w:sz w:val="22"/>
          <w:szCs w:val="22"/>
        </w:rPr>
        <w:t xml:space="preserve"> and e</w:t>
      </w:r>
      <w:r w:rsidRPr="000140AE">
        <w:rPr>
          <w:rFonts w:ascii="Lato" w:hAnsi="Lato"/>
          <w:color w:val="161513"/>
          <w:sz w:val="22"/>
          <w:szCs w:val="22"/>
        </w:rPr>
        <w:t xml:space="preserve">xperience </w:t>
      </w:r>
      <w:r w:rsidR="00D07C00" w:rsidRPr="000140AE">
        <w:rPr>
          <w:rFonts w:ascii="Lato" w:hAnsi="Lato"/>
          <w:color w:val="161513"/>
          <w:sz w:val="22"/>
          <w:szCs w:val="22"/>
        </w:rPr>
        <w:t xml:space="preserve">with </w:t>
      </w:r>
      <w:r w:rsidR="00DF5F09" w:rsidRPr="000140AE">
        <w:rPr>
          <w:rFonts w:ascii="Lato" w:hAnsi="Lato"/>
          <w:color w:val="161513"/>
          <w:sz w:val="22"/>
          <w:szCs w:val="22"/>
        </w:rPr>
        <w:t>c</w:t>
      </w:r>
      <w:r w:rsidR="00024C3E" w:rsidRPr="000140AE">
        <w:rPr>
          <w:rFonts w:ascii="Lato" w:hAnsi="Lato"/>
          <w:color w:val="161513"/>
          <w:sz w:val="22"/>
          <w:szCs w:val="22"/>
        </w:rPr>
        <w:t>ontract management.</w:t>
      </w:r>
    </w:p>
    <w:p w14:paraId="5F9F90EC" w14:textId="77777777" w:rsidR="0074073E" w:rsidRPr="000140AE" w:rsidRDefault="002A4D36" w:rsidP="006713D3">
      <w:pPr>
        <w:numPr>
          <w:ilvl w:val="0"/>
          <w:numId w:val="13"/>
        </w:numPr>
        <w:shd w:val="clear" w:color="auto" w:fill="FFFFFF"/>
        <w:spacing w:line="480" w:lineRule="auto"/>
        <w:rPr>
          <w:rFonts w:ascii="Lato" w:hAnsi="Lato"/>
          <w:color w:val="161513"/>
          <w:sz w:val="22"/>
          <w:szCs w:val="22"/>
        </w:rPr>
      </w:pPr>
      <w:r w:rsidRPr="000140AE">
        <w:rPr>
          <w:rFonts w:ascii="Lato" w:hAnsi="Lato"/>
          <w:color w:val="161513"/>
          <w:sz w:val="22"/>
          <w:szCs w:val="22"/>
        </w:rPr>
        <w:t>Knowledge</w:t>
      </w:r>
      <w:r w:rsidR="00DF5F09" w:rsidRPr="000140AE">
        <w:rPr>
          <w:rFonts w:ascii="Lato" w:hAnsi="Lato"/>
          <w:color w:val="161513"/>
          <w:sz w:val="22"/>
          <w:szCs w:val="22"/>
        </w:rPr>
        <w:t xml:space="preserve"> and e</w:t>
      </w:r>
      <w:r w:rsidRPr="000140AE">
        <w:rPr>
          <w:rFonts w:ascii="Lato" w:hAnsi="Lato"/>
          <w:color w:val="161513"/>
          <w:sz w:val="22"/>
          <w:szCs w:val="22"/>
        </w:rPr>
        <w:t xml:space="preserve">xperience </w:t>
      </w:r>
      <w:r w:rsidR="00D07C00" w:rsidRPr="000140AE">
        <w:rPr>
          <w:rFonts w:ascii="Lato" w:hAnsi="Lato"/>
          <w:color w:val="161513"/>
          <w:sz w:val="22"/>
          <w:szCs w:val="22"/>
        </w:rPr>
        <w:t xml:space="preserve">with </w:t>
      </w:r>
      <w:r w:rsidR="00DF5F09" w:rsidRPr="000140AE">
        <w:rPr>
          <w:rFonts w:ascii="Lato" w:hAnsi="Lato"/>
          <w:color w:val="161513"/>
          <w:sz w:val="22"/>
          <w:szCs w:val="22"/>
        </w:rPr>
        <w:t>p</w:t>
      </w:r>
      <w:r w:rsidRPr="000140AE">
        <w:rPr>
          <w:rFonts w:ascii="Lato" w:hAnsi="Lato"/>
          <w:color w:val="161513"/>
          <w:sz w:val="22"/>
          <w:szCs w:val="22"/>
        </w:rPr>
        <w:t>roject management</w:t>
      </w:r>
      <w:r w:rsidR="00024C3E" w:rsidRPr="000140AE">
        <w:rPr>
          <w:rFonts w:ascii="Lato" w:hAnsi="Lato"/>
          <w:color w:val="161513"/>
          <w:sz w:val="22"/>
          <w:szCs w:val="22"/>
        </w:rPr>
        <w:t>.</w:t>
      </w:r>
    </w:p>
    <w:p w14:paraId="07879A76" w14:textId="77777777" w:rsidR="0074073E" w:rsidRPr="000140AE" w:rsidRDefault="002A4D36" w:rsidP="006713D3">
      <w:pPr>
        <w:numPr>
          <w:ilvl w:val="0"/>
          <w:numId w:val="13"/>
        </w:numPr>
        <w:shd w:val="clear" w:color="auto" w:fill="FFFFFF"/>
        <w:spacing w:line="480" w:lineRule="auto"/>
        <w:rPr>
          <w:rFonts w:ascii="Lato" w:hAnsi="Lato"/>
          <w:color w:val="161513"/>
          <w:sz w:val="22"/>
          <w:szCs w:val="22"/>
        </w:rPr>
      </w:pPr>
      <w:r w:rsidRPr="000140AE">
        <w:rPr>
          <w:rFonts w:ascii="Lato" w:hAnsi="Lato"/>
          <w:color w:val="161513"/>
          <w:sz w:val="22"/>
          <w:szCs w:val="22"/>
        </w:rPr>
        <w:t>Knowledge</w:t>
      </w:r>
      <w:r w:rsidR="00DF5F09" w:rsidRPr="000140AE">
        <w:rPr>
          <w:rFonts w:ascii="Lato" w:hAnsi="Lato"/>
          <w:color w:val="161513"/>
          <w:sz w:val="22"/>
          <w:szCs w:val="22"/>
        </w:rPr>
        <w:t xml:space="preserve"> and experience</w:t>
      </w:r>
      <w:r w:rsidR="00E75552" w:rsidRPr="000140AE">
        <w:rPr>
          <w:rFonts w:ascii="Lato" w:hAnsi="Lato"/>
          <w:color w:val="161513"/>
          <w:sz w:val="22"/>
          <w:szCs w:val="22"/>
        </w:rPr>
        <w:t xml:space="preserve"> </w:t>
      </w:r>
      <w:r w:rsidR="00D07C00" w:rsidRPr="000140AE">
        <w:rPr>
          <w:rFonts w:ascii="Lato" w:hAnsi="Lato"/>
          <w:color w:val="161513"/>
          <w:sz w:val="22"/>
          <w:szCs w:val="22"/>
        </w:rPr>
        <w:t xml:space="preserve">with </w:t>
      </w:r>
      <w:r w:rsidR="00E75552" w:rsidRPr="000140AE">
        <w:rPr>
          <w:rFonts w:ascii="Lato" w:hAnsi="Lato"/>
          <w:color w:val="161513"/>
          <w:sz w:val="22"/>
          <w:szCs w:val="22"/>
        </w:rPr>
        <w:t>s</w:t>
      </w:r>
      <w:r w:rsidRPr="000140AE">
        <w:rPr>
          <w:rFonts w:ascii="Lato" w:hAnsi="Lato"/>
          <w:color w:val="161513"/>
          <w:sz w:val="22"/>
          <w:szCs w:val="22"/>
        </w:rPr>
        <w:t>upply chain management</w:t>
      </w:r>
      <w:r w:rsidR="00024C3E" w:rsidRPr="000140AE">
        <w:rPr>
          <w:rFonts w:ascii="Lato" w:hAnsi="Lato"/>
          <w:color w:val="161513"/>
          <w:sz w:val="22"/>
          <w:szCs w:val="22"/>
        </w:rPr>
        <w:t>.</w:t>
      </w:r>
      <w:r w:rsidRPr="000140AE">
        <w:rPr>
          <w:rFonts w:ascii="Lato" w:hAnsi="Lato"/>
          <w:color w:val="161513"/>
          <w:sz w:val="22"/>
          <w:szCs w:val="22"/>
        </w:rPr>
        <w:t xml:space="preserve"> </w:t>
      </w:r>
    </w:p>
    <w:p w14:paraId="783D437B" w14:textId="77777777" w:rsidR="0077070D" w:rsidRPr="000140AE" w:rsidRDefault="002A4D36" w:rsidP="006713D3">
      <w:pPr>
        <w:numPr>
          <w:ilvl w:val="0"/>
          <w:numId w:val="13"/>
        </w:numPr>
        <w:shd w:val="clear" w:color="auto" w:fill="FFFFFF"/>
        <w:spacing w:line="480" w:lineRule="auto"/>
        <w:rPr>
          <w:rFonts w:ascii="Lato" w:hAnsi="Lato"/>
          <w:color w:val="161513"/>
          <w:sz w:val="22"/>
          <w:szCs w:val="22"/>
        </w:rPr>
      </w:pPr>
      <w:bookmarkStart w:id="0" w:name="_Hlk116031499"/>
      <w:r w:rsidRPr="000140AE">
        <w:rPr>
          <w:rFonts w:ascii="Lato" w:hAnsi="Lato"/>
          <w:color w:val="161513"/>
          <w:sz w:val="22"/>
          <w:szCs w:val="22"/>
        </w:rPr>
        <w:t>Experience with USDA Child Nutrition Programs (CNP)</w:t>
      </w:r>
      <w:r w:rsidR="00A647B8" w:rsidRPr="000140AE">
        <w:rPr>
          <w:rFonts w:ascii="Lato" w:hAnsi="Lato"/>
          <w:color w:val="161513"/>
          <w:sz w:val="22"/>
          <w:szCs w:val="22"/>
        </w:rPr>
        <w:t>, USDA</w:t>
      </w:r>
      <w:r w:rsidRPr="000140AE">
        <w:rPr>
          <w:rFonts w:ascii="Lato" w:hAnsi="Lato"/>
          <w:color w:val="161513"/>
          <w:sz w:val="22"/>
          <w:szCs w:val="22"/>
        </w:rPr>
        <w:t xml:space="preserve"> Foods Programs, school food service programs, </w:t>
      </w:r>
      <w:r w:rsidR="00024C3E" w:rsidRPr="000140AE">
        <w:rPr>
          <w:rFonts w:ascii="Lato" w:hAnsi="Lato"/>
          <w:color w:val="161513"/>
          <w:sz w:val="22"/>
          <w:szCs w:val="22"/>
        </w:rPr>
        <w:t xml:space="preserve">and </w:t>
      </w:r>
      <w:r w:rsidRPr="000140AE">
        <w:rPr>
          <w:rFonts w:ascii="Lato" w:hAnsi="Lato"/>
          <w:color w:val="161513"/>
          <w:sz w:val="22"/>
          <w:szCs w:val="22"/>
        </w:rPr>
        <w:t>other similar state</w:t>
      </w:r>
      <w:r w:rsidR="00024C3E" w:rsidRPr="000140AE">
        <w:rPr>
          <w:rFonts w:ascii="Lato" w:hAnsi="Lato"/>
          <w:color w:val="161513"/>
          <w:sz w:val="22"/>
          <w:szCs w:val="22"/>
        </w:rPr>
        <w:t xml:space="preserve"> and </w:t>
      </w:r>
      <w:r w:rsidRPr="000140AE">
        <w:rPr>
          <w:rFonts w:ascii="Lato" w:hAnsi="Lato"/>
          <w:color w:val="161513"/>
          <w:sz w:val="22"/>
          <w:szCs w:val="22"/>
        </w:rPr>
        <w:t>federal food service programs</w:t>
      </w:r>
      <w:bookmarkEnd w:id="0"/>
      <w:r w:rsidR="00024C3E" w:rsidRPr="000140AE">
        <w:rPr>
          <w:rFonts w:ascii="Lato" w:hAnsi="Lato"/>
          <w:color w:val="161513"/>
          <w:sz w:val="22"/>
          <w:szCs w:val="22"/>
        </w:rPr>
        <w:t>.</w:t>
      </w:r>
    </w:p>
    <w:p w14:paraId="6152C2BD" w14:textId="77777777" w:rsidR="0077070D" w:rsidRPr="000140AE" w:rsidRDefault="002A4D36" w:rsidP="006713D3">
      <w:pPr>
        <w:numPr>
          <w:ilvl w:val="0"/>
          <w:numId w:val="13"/>
        </w:numPr>
        <w:shd w:val="clear" w:color="auto" w:fill="FFFFFF"/>
        <w:spacing w:line="480" w:lineRule="auto"/>
        <w:rPr>
          <w:rFonts w:ascii="Lato" w:hAnsi="Lato"/>
          <w:color w:val="161513"/>
          <w:sz w:val="22"/>
          <w:szCs w:val="22"/>
        </w:rPr>
      </w:pPr>
      <w:bookmarkStart w:id="1" w:name="_Hlk115762499"/>
      <w:r w:rsidRPr="000140AE">
        <w:rPr>
          <w:rFonts w:ascii="Lato" w:hAnsi="Lato"/>
          <w:color w:val="161513"/>
          <w:sz w:val="22"/>
          <w:szCs w:val="22"/>
        </w:rPr>
        <w:t>Experience developing resources </w:t>
      </w:r>
      <w:r w:rsidR="00024C3E" w:rsidRPr="000140AE">
        <w:rPr>
          <w:rFonts w:ascii="Lato" w:hAnsi="Lato"/>
          <w:color w:val="161513"/>
          <w:sz w:val="22"/>
          <w:szCs w:val="22"/>
        </w:rPr>
        <w:t>and</w:t>
      </w:r>
      <w:r w:rsidRPr="000140AE">
        <w:rPr>
          <w:rFonts w:ascii="Lato" w:hAnsi="Lato"/>
          <w:color w:val="161513"/>
          <w:sz w:val="22"/>
          <w:szCs w:val="22"/>
        </w:rPr>
        <w:t> planning</w:t>
      </w:r>
      <w:r w:rsidR="00024C3E" w:rsidRPr="000140AE">
        <w:rPr>
          <w:rFonts w:ascii="Lato" w:hAnsi="Lato"/>
          <w:color w:val="161513"/>
          <w:sz w:val="22"/>
          <w:szCs w:val="22"/>
        </w:rPr>
        <w:t xml:space="preserve"> and </w:t>
      </w:r>
      <w:r w:rsidRPr="000140AE">
        <w:rPr>
          <w:rFonts w:ascii="Lato" w:hAnsi="Lato"/>
          <w:color w:val="161513"/>
          <w:sz w:val="22"/>
          <w:szCs w:val="22"/>
        </w:rPr>
        <w:t xml:space="preserve">conducting training on topics related to contracting, procurement, </w:t>
      </w:r>
      <w:r w:rsidR="00024C3E" w:rsidRPr="000140AE">
        <w:rPr>
          <w:rFonts w:ascii="Lato" w:hAnsi="Lato"/>
          <w:color w:val="161513"/>
          <w:sz w:val="22"/>
          <w:szCs w:val="22"/>
        </w:rPr>
        <w:t xml:space="preserve">and </w:t>
      </w:r>
      <w:r w:rsidRPr="000140AE">
        <w:rPr>
          <w:rFonts w:ascii="Lato" w:hAnsi="Lato"/>
          <w:color w:val="161513"/>
          <w:sz w:val="22"/>
          <w:szCs w:val="22"/>
        </w:rPr>
        <w:t>program compliance</w:t>
      </w:r>
      <w:bookmarkEnd w:id="1"/>
      <w:r w:rsidR="00024C3E" w:rsidRPr="000140AE">
        <w:rPr>
          <w:rFonts w:ascii="Lato" w:hAnsi="Lato"/>
          <w:color w:val="161513"/>
          <w:sz w:val="22"/>
          <w:szCs w:val="22"/>
        </w:rPr>
        <w:t>.</w:t>
      </w:r>
    </w:p>
    <w:p w14:paraId="3F05ACA5" w14:textId="77777777" w:rsidR="0077070D" w:rsidRPr="000140AE" w:rsidRDefault="002A4D36" w:rsidP="006713D3">
      <w:pPr>
        <w:numPr>
          <w:ilvl w:val="0"/>
          <w:numId w:val="13"/>
        </w:numPr>
        <w:shd w:val="clear" w:color="auto" w:fill="FFFFFF"/>
        <w:spacing w:line="480" w:lineRule="auto"/>
        <w:rPr>
          <w:rFonts w:ascii="Lato" w:hAnsi="Lato"/>
          <w:color w:val="161513"/>
          <w:sz w:val="22"/>
          <w:szCs w:val="22"/>
        </w:rPr>
      </w:pPr>
      <w:r w:rsidRPr="000140AE">
        <w:rPr>
          <w:rFonts w:ascii="Lato" w:hAnsi="Lato"/>
          <w:color w:val="161513"/>
          <w:sz w:val="22"/>
          <w:szCs w:val="22"/>
        </w:rPr>
        <w:t>Education, training, </w:t>
      </w:r>
      <w:r w:rsidR="00024C3E" w:rsidRPr="000140AE">
        <w:rPr>
          <w:rFonts w:ascii="Lato" w:hAnsi="Lato"/>
          <w:color w:val="161513"/>
          <w:sz w:val="22"/>
          <w:szCs w:val="22"/>
        </w:rPr>
        <w:t>and</w:t>
      </w:r>
      <w:r w:rsidRPr="000140AE">
        <w:rPr>
          <w:rFonts w:ascii="Lato" w:hAnsi="Lato"/>
          <w:color w:val="161513"/>
          <w:sz w:val="22"/>
          <w:szCs w:val="22"/>
        </w:rPr>
        <w:t> experience with technical</w:t>
      </w:r>
      <w:r w:rsidR="00024C3E" w:rsidRPr="000140AE">
        <w:rPr>
          <w:rFonts w:ascii="Lato" w:hAnsi="Lato"/>
          <w:color w:val="161513"/>
          <w:sz w:val="22"/>
          <w:szCs w:val="22"/>
        </w:rPr>
        <w:t xml:space="preserve"> and </w:t>
      </w:r>
      <w:r w:rsidRPr="000140AE">
        <w:rPr>
          <w:rFonts w:ascii="Lato" w:hAnsi="Lato"/>
          <w:color w:val="161513"/>
          <w:sz w:val="22"/>
          <w:szCs w:val="22"/>
        </w:rPr>
        <w:t xml:space="preserve">advanced Microsoft Excel functions, such as Pivot tables </w:t>
      </w:r>
      <w:r w:rsidR="00024C3E" w:rsidRPr="000140AE">
        <w:rPr>
          <w:rFonts w:ascii="Lato" w:hAnsi="Lato"/>
          <w:color w:val="161513"/>
          <w:sz w:val="22"/>
          <w:szCs w:val="22"/>
        </w:rPr>
        <w:t xml:space="preserve">and </w:t>
      </w:r>
      <w:r w:rsidRPr="000140AE">
        <w:rPr>
          <w:rFonts w:ascii="Lato" w:hAnsi="Lato"/>
          <w:color w:val="161513"/>
          <w:sz w:val="22"/>
          <w:szCs w:val="22"/>
        </w:rPr>
        <w:t>data analytics</w:t>
      </w:r>
      <w:r w:rsidR="00024C3E" w:rsidRPr="000140AE">
        <w:rPr>
          <w:rFonts w:ascii="Lato" w:hAnsi="Lato"/>
          <w:color w:val="161513"/>
          <w:sz w:val="22"/>
          <w:szCs w:val="22"/>
        </w:rPr>
        <w:t>.</w:t>
      </w:r>
    </w:p>
    <w:p w14:paraId="57BD0391" w14:textId="5327350C" w:rsidR="0074073E" w:rsidRPr="000140AE" w:rsidRDefault="002A4D36" w:rsidP="006713D3">
      <w:pPr>
        <w:numPr>
          <w:ilvl w:val="0"/>
          <w:numId w:val="13"/>
        </w:numPr>
        <w:shd w:val="clear" w:color="auto" w:fill="FFFFFF"/>
        <w:spacing w:line="480" w:lineRule="auto"/>
        <w:rPr>
          <w:rFonts w:ascii="Lato" w:hAnsi="Lato"/>
          <w:color w:val="161513"/>
          <w:sz w:val="22"/>
          <w:szCs w:val="22"/>
        </w:rPr>
      </w:pPr>
      <w:r w:rsidRPr="000140AE">
        <w:rPr>
          <w:rFonts w:ascii="Lato" w:hAnsi="Lato"/>
          <w:color w:val="161513"/>
          <w:sz w:val="22"/>
          <w:szCs w:val="22"/>
        </w:rPr>
        <w:lastRenderedPageBreak/>
        <w:t xml:space="preserve">Experience with </w:t>
      </w:r>
      <w:r w:rsidR="002E3DD5" w:rsidRPr="000140AE">
        <w:rPr>
          <w:rFonts w:ascii="Lato" w:hAnsi="Lato"/>
          <w:color w:val="161513"/>
          <w:sz w:val="22"/>
          <w:szCs w:val="22"/>
        </w:rPr>
        <w:t>farm-to-s</w:t>
      </w:r>
      <w:r w:rsidRPr="000140AE">
        <w:rPr>
          <w:rFonts w:ascii="Lato" w:hAnsi="Lato"/>
          <w:color w:val="161513"/>
          <w:sz w:val="22"/>
          <w:szCs w:val="22"/>
        </w:rPr>
        <w:t>chool, local procurement, supplier development, networking with underserved communities</w:t>
      </w:r>
      <w:r w:rsidR="0058346C">
        <w:rPr>
          <w:rFonts w:ascii="Lato" w:hAnsi="Lato"/>
          <w:color w:val="161513"/>
          <w:sz w:val="22"/>
          <w:szCs w:val="22"/>
        </w:rPr>
        <w:t>, t</w:t>
      </w:r>
      <w:r w:rsidR="00FE078F" w:rsidRPr="000140AE">
        <w:rPr>
          <w:rFonts w:ascii="Lato" w:hAnsi="Lato"/>
          <w:color w:val="161513"/>
          <w:sz w:val="22"/>
          <w:szCs w:val="22"/>
        </w:rPr>
        <w:t>ribal communities, f</w:t>
      </w:r>
      <w:r w:rsidRPr="000140AE">
        <w:rPr>
          <w:rFonts w:ascii="Lato" w:hAnsi="Lato"/>
          <w:color w:val="161513"/>
          <w:sz w:val="22"/>
          <w:szCs w:val="22"/>
        </w:rPr>
        <w:t>armers</w:t>
      </w:r>
      <w:r w:rsidR="002E3DD5" w:rsidRPr="000140AE">
        <w:rPr>
          <w:rFonts w:ascii="Lato" w:hAnsi="Lato"/>
          <w:color w:val="161513"/>
          <w:sz w:val="22"/>
          <w:szCs w:val="22"/>
        </w:rPr>
        <w:t xml:space="preserve">, </w:t>
      </w:r>
      <w:r w:rsidR="00B8618B" w:rsidRPr="000140AE">
        <w:rPr>
          <w:rFonts w:ascii="Lato" w:hAnsi="Lato"/>
          <w:color w:val="161513"/>
          <w:sz w:val="22"/>
          <w:szCs w:val="22"/>
        </w:rPr>
        <w:t>and producers.</w:t>
      </w:r>
      <w:r w:rsidRPr="000140AE">
        <w:rPr>
          <w:rFonts w:ascii="Lato" w:hAnsi="Lato"/>
          <w:color w:val="161513"/>
          <w:sz w:val="22"/>
          <w:szCs w:val="22"/>
        </w:rPr>
        <w:t xml:space="preserve"> Networking with small </w:t>
      </w:r>
      <w:r w:rsidR="00DB4CAE" w:rsidRPr="000140AE">
        <w:rPr>
          <w:rFonts w:ascii="Lato" w:hAnsi="Lato"/>
          <w:color w:val="161513"/>
          <w:sz w:val="22"/>
          <w:szCs w:val="22"/>
        </w:rPr>
        <w:t>businesses</w:t>
      </w:r>
      <w:r w:rsidR="002E3DD5" w:rsidRPr="000140AE">
        <w:rPr>
          <w:rFonts w:ascii="Lato" w:hAnsi="Lato"/>
          <w:color w:val="161513"/>
          <w:sz w:val="22"/>
          <w:szCs w:val="22"/>
        </w:rPr>
        <w:t xml:space="preserve"> and </w:t>
      </w:r>
      <w:r w:rsidRPr="000140AE">
        <w:rPr>
          <w:rFonts w:ascii="Lato" w:hAnsi="Lato"/>
          <w:color w:val="161513"/>
          <w:sz w:val="22"/>
          <w:szCs w:val="22"/>
        </w:rPr>
        <w:t>other types of procurement</w:t>
      </w:r>
      <w:r w:rsidR="002E3DD5" w:rsidRPr="000140AE">
        <w:rPr>
          <w:rFonts w:ascii="Lato" w:hAnsi="Lato"/>
          <w:color w:val="161513"/>
          <w:sz w:val="22"/>
          <w:szCs w:val="22"/>
        </w:rPr>
        <w:t xml:space="preserve"> or </w:t>
      </w:r>
      <w:r w:rsidRPr="000140AE">
        <w:rPr>
          <w:rFonts w:ascii="Lato" w:hAnsi="Lato"/>
          <w:color w:val="161513"/>
          <w:sz w:val="22"/>
          <w:szCs w:val="22"/>
        </w:rPr>
        <w:t>contracting outreach efforts.</w:t>
      </w:r>
    </w:p>
    <w:p w14:paraId="093EB269" w14:textId="77777777" w:rsidR="000E64D1" w:rsidRPr="000140AE" w:rsidRDefault="000E64D1" w:rsidP="006713D3">
      <w:pPr>
        <w:spacing w:line="480" w:lineRule="auto"/>
        <w:jc w:val="center"/>
        <w:rPr>
          <w:rFonts w:ascii="Lato" w:hAnsi="Lato"/>
          <w:b/>
          <w:bCs/>
          <w:sz w:val="22"/>
          <w:szCs w:val="22"/>
        </w:rPr>
      </w:pPr>
    </w:p>
    <w:p w14:paraId="454F2CBA" w14:textId="7EE0BF49" w:rsidR="007F69EF" w:rsidRPr="000140AE" w:rsidRDefault="002A4D36" w:rsidP="006713D3">
      <w:pPr>
        <w:spacing w:line="480" w:lineRule="auto"/>
        <w:jc w:val="center"/>
        <w:rPr>
          <w:rFonts w:ascii="Lato" w:hAnsi="Lato"/>
          <w:b/>
          <w:bCs/>
          <w:sz w:val="22"/>
          <w:szCs w:val="22"/>
        </w:rPr>
      </w:pPr>
      <w:r w:rsidRPr="000140AE">
        <w:rPr>
          <w:rFonts w:ascii="Lato" w:hAnsi="Lato"/>
          <w:b/>
          <w:bCs/>
          <w:sz w:val="22"/>
          <w:szCs w:val="22"/>
        </w:rPr>
        <w:t xml:space="preserve">Position </w:t>
      </w:r>
      <w:r w:rsidR="00D70B87" w:rsidRPr="000140AE">
        <w:rPr>
          <w:rFonts w:ascii="Lato" w:hAnsi="Lato"/>
          <w:b/>
          <w:bCs/>
          <w:sz w:val="22"/>
          <w:szCs w:val="22"/>
        </w:rPr>
        <w:t xml:space="preserve">Summary to the Support of the </w:t>
      </w:r>
      <w:r w:rsidR="008F71B2">
        <w:rPr>
          <w:rFonts w:ascii="Lato" w:hAnsi="Lato"/>
          <w:b/>
          <w:bCs/>
          <w:sz w:val="22"/>
          <w:szCs w:val="22"/>
        </w:rPr>
        <w:t xml:space="preserve">School District </w:t>
      </w:r>
      <w:r w:rsidR="00D70B87" w:rsidRPr="000140AE">
        <w:rPr>
          <w:rFonts w:ascii="Lato" w:hAnsi="Lato"/>
          <w:b/>
          <w:bCs/>
          <w:sz w:val="22"/>
          <w:szCs w:val="22"/>
        </w:rPr>
        <w:t>Considering Scenario Complexity</w:t>
      </w:r>
    </w:p>
    <w:p w14:paraId="0973B976" w14:textId="77777777" w:rsidR="00612B50" w:rsidRPr="000140AE" w:rsidRDefault="00612B50" w:rsidP="006713D3">
      <w:pPr>
        <w:spacing w:line="480" w:lineRule="auto"/>
        <w:jc w:val="center"/>
        <w:rPr>
          <w:rFonts w:ascii="Lato" w:hAnsi="Lato"/>
          <w:b/>
          <w:bCs/>
          <w:sz w:val="22"/>
          <w:szCs w:val="22"/>
        </w:rPr>
      </w:pPr>
    </w:p>
    <w:p w14:paraId="379E87D5" w14:textId="77777777" w:rsidR="007F69EF" w:rsidRPr="000140AE" w:rsidRDefault="002A4D36" w:rsidP="006713D3">
      <w:pPr>
        <w:spacing w:line="480" w:lineRule="auto"/>
        <w:jc w:val="center"/>
        <w:rPr>
          <w:rFonts w:ascii="Lato" w:hAnsi="Lato"/>
          <w:b/>
          <w:bCs/>
          <w:sz w:val="22"/>
          <w:szCs w:val="22"/>
        </w:rPr>
      </w:pPr>
      <w:r w:rsidRPr="000140AE">
        <w:rPr>
          <w:rFonts w:ascii="Lato" w:hAnsi="Lato"/>
          <w:b/>
          <w:bCs/>
          <w:sz w:val="22"/>
          <w:szCs w:val="22"/>
        </w:rPr>
        <w:t xml:space="preserve">Position </w:t>
      </w:r>
      <w:r w:rsidR="00D70B87" w:rsidRPr="000140AE">
        <w:rPr>
          <w:rFonts w:ascii="Lato" w:hAnsi="Lato"/>
          <w:b/>
          <w:bCs/>
          <w:sz w:val="22"/>
          <w:szCs w:val="22"/>
        </w:rPr>
        <w:t>Recommendations in Recruiting for the Role</w:t>
      </w:r>
    </w:p>
    <w:p w14:paraId="57CDD769" w14:textId="77777777" w:rsidR="00281B63" w:rsidRPr="000140AE" w:rsidRDefault="00281B63" w:rsidP="006713D3">
      <w:pPr>
        <w:spacing w:line="480" w:lineRule="auto"/>
        <w:jc w:val="center"/>
        <w:rPr>
          <w:rFonts w:ascii="Lato" w:hAnsi="Lato"/>
          <w:b/>
          <w:bCs/>
          <w:sz w:val="22"/>
          <w:szCs w:val="22"/>
        </w:rPr>
      </w:pPr>
    </w:p>
    <w:p w14:paraId="0ECDB99B" w14:textId="77777777" w:rsidR="00D33BAE" w:rsidRPr="000140AE" w:rsidRDefault="002A4D36" w:rsidP="006713D3">
      <w:pPr>
        <w:spacing w:line="480" w:lineRule="auto"/>
        <w:rPr>
          <w:rFonts w:ascii="Lato" w:hAnsi="Lato"/>
          <w:bCs/>
          <w:sz w:val="22"/>
          <w:szCs w:val="22"/>
        </w:rPr>
      </w:pPr>
      <w:r w:rsidRPr="000140AE">
        <w:rPr>
          <w:rFonts w:ascii="Lato" w:hAnsi="Lato"/>
          <w:bCs/>
          <w:sz w:val="22"/>
          <w:szCs w:val="22"/>
        </w:rPr>
        <w:t xml:space="preserve">   </w:t>
      </w:r>
      <w:r w:rsidR="00744EBA" w:rsidRPr="000140AE">
        <w:rPr>
          <w:rFonts w:ascii="Lato" w:hAnsi="Lato"/>
          <w:bCs/>
          <w:sz w:val="22"/>
          <w:szCs w:val="22"/>
        </w:rPr>
        <w:tab/>
      </w:r>
      <w:r w:rsidR="00281B63" w:rsidRPr="000140AE">
        <w:rPr>
          <w:rFonts w:ascii="Lato" w:hAnsi="Lato"/>
          <w:bCs/>
          <w:sz w:val="22"/>
          <w:szCs w:val="22"/>
        </w:rPr>
        <w:t xml:space="preserve">A recommendation to </w:t>
      </w:r>
      <w:proofErr w:type="gramStart"/>
      <w:r w:rsidR="00281B63" w:rsidRPr="000140AE">
        <w:rPr>
          <w:rFonts w:ascii="Lato" w:hAnsi="Lato"/>
          <w:bCs/>
          <w:sz w:val="22"/>
          <w:szCs w:val="22"/>
        </w:rPr>
        <w:t>aggressively and transparently seek multiple applicants</w:t>
      </w:r>
      <w:proofErr w:type="gramEnd"/>
      <w:r w:rsidR="00281B63" w:rsidRPr="000140AE">
        <w:rPr>
          <w:rFonts w:ascii="Lato" w:hAnsi="Lato"/>
          <w:bCs/>
          <w:sz w:val="22"/>
          <w:szCs w:val="22"/>
        </w:rPr>
        <w:t xml:space="preserve"> with the objective of a holistic approach in diversity to cast the broadest possible range of qualified applicants is desirable. Diversity, in a general sense, includes the terms covering ethnicity, race, gender, age, disability, </w:t>
      </w:r>
      <w:r w:rsidR="0021156E" w:rsidRPr="000140AE">
        <w:rPr>
          <w:rFonts w:ascii="Lato" w:hAnsi="Lato"/>
          <w:bCs/>
          <w:sz w:val="22"/>
          <w:szCs w:val="22"/>
        </w:rPr>
        <w:t xml:space="preserve">and sexual orientation. The most comprehensive range of diversity is the inclusiveness of the necessary applicable knowledge, skills, talents, abilities, critical thinking, professionalism, and experience with addressing and working with the public at all levels, from pre-school to the doctorate level. </w:t>
      </w:r>
    </w:p>
    <w:p w14:paraId="0556165A" w14:textId="77777777" w:rsidR="00875A15" w:rsidRPr="000140AE" w:rsidRDefault="00875A15" w:rsidP="006713D3">
      <w:pPr>
        <w:spacing w:line="480" w:lineRule="auto"/>
        <w:rPr>
          <w:rFonts w:ascii="Lato" w:hAnsi="Lato"/>
          <w:bCs/>
          <w:sz w:val="22"/>
          <w:szCs w:val="22"/>
        </w:rPr>
      </w:pPr>
    </w:p>
    <w:p w14:paraId="52A42029" w14:textId="77777777" w:rsidR="004B007B" w:rsidRPr="000140AE" w:rsidRDefault="002A4D36" w:rsidP="006713D3">
      <w:pPr>
        <w:spacing w:line="480" w:lineRule="auto"/>
        <w:jc w:val="center"/>
        <w:rPr>
          <w:rFonts w:ascii="Lato" w:hAnsi="Lato"/>
          <w:bCs/>
          <w:sz w:val="22"/>
          <w:szCs w:val="22"/>
        </w:rPr>
      </w:pPr>
      <w:r w:rsidRPr="000140AE">
        <w:rPr>
          <w:rFonts w:ascii="Lato" w:hAnsi="Lato"/>
          <w:b/>
          <w:bCs/>
          <w:sz w:val="22"/>
          <w:szCs w:val="22"/>
        </w:rPr>
        <w:t>Position Funding Considerations - Salary</w:t>
      </w:r>
    </w:p>
    <w:p w14:paraId="7D7297D6" w14:textId="77777777" w:rsidR="00B51995" w:rsidRPr="000140AE" w:rsidRDefault="00B51995" w:rsidP="006713D3">
      <w:pPr>
        <w:spacing w:line="480" w:lineRule="auto"/>
        <w:rPr>
          <w:rFonts w:ascii="Lato" w:hAnsi="Lato"/>
          <w:bCs/>
          <w:sz w:val="22"/>
          <w:szCs w:val="22"/>
        </w:rPr>
      </w:pPr>
    </w:p>
    <w:p w14:paraId="3037EFDE" w14:textId="77777777" w:rsidR="002D2523" w:rsidRPr="000140AE" w:rsidRDefault="002A4D36" w:rsidP="006713D3">
      <w:pPr>
        <w:spacing w:line="480" w:lineRule="auto"/>
        <w:rPr>
          <w:rFonts w:ascii="Lato" w:hAnsi="Lato"/>
          <w:bCs/>
          <w:sz w:val="22"/>
          <w:szCs w:val="22"/>
        </w:rPr>
      </w:pPr>
      <w:r w:rsidRPr="000140AE">
        <w:rPr>
          <w:rFonts w:ascii="Lato" w:hAnsi="Lato"/>
          <w:bCs/>
          <w:sz w:val="22"/>
          <w:szCs w:val="22"/>
        </w:rPr>
        <w:t xml:space="preserve">   </w:t>
      </w:r>
      <w:r w:rsidR="00744EBA" w:rsidRPr="000140AE">
        <w:rPr>
          <w:rFonts w:ascii="Lato" w:hAnsi="Lato"/>
          <w:bCs/>
          <w:sz w:val="22"/>
          <w:szCs w:val="22"/>
        </w:rPr>
        <w:tab/>
      </w:r>
      <w:r w:rsidR="00525CC3" w:rsidRPr="000140AE">
        <w:rPr>
          <w:rFonts w:ascii="Lato" w:hAnsi="Lato"/>
          <w:bCs/>
          <w:sz w:val="22"/>
          <w:szCs w:val="22"/>
        </w:rPr>
        <w:t>Consider grant writing to fund the role</w:t>
      </w:r>
      <w:r w:rsidR="008B42BA" w:rsidRPr="000140AE">
        <w:rPr>
          <w:rFonts w:ascii="Lato" w:hAnsi="Lato"/>
          <w:bCs/>
          <w:sz w:val="22"/>
          <w:szCs w:val="22"/>
        </w:rPr>
        <w:t xml:space="preserve"> of the DAP. The DAP role can be offered as </w:t>
      </w:r>
      <w:r w:rsidR="00525CC3" w:rsidRPr="000140AE">
        <w:rPr>
          <w:rFonts w:ascii="Lato" w:hAnsi="Lato"/>
          <w:bCs/>
          <w:sz w:val="22"/>
          <w:szCs w:val="22"/>
        </w:rPr>
        <w:t>a</w:t>
      </w:r>
      <w:r w:rsidR="008B42BA" w:rsidRPr="000140AE">
        <w:rPr>
          <w:rFonts w:ascii="Lato" w:hAnsi="Lato"/>
          <w:bCs/>
          <w:sz w:val="22"/>
          <w:szCs w:val="22"/>
        </w:rPr>
        <w:t xml:space="preserve"> limited-term employment position dependent upon the available grant funds. An annual salary ranges from $75,000.00 to </w:t>
      </w:r>
      <w:r w:rsidR="008B42BA" w:rsidRPr="000140AE">
        <w:rPr>
          <w:rFonts w:ascii="Lato" w:hAnsi="Lato"/>
          <w:color w:val="000000"/>
          <w:sz w:val="22"/>
          <w:szCs w:val="22"/>
        </w:rPr>
        <w:t xml:space="preserve">$82,000.00, with the total amount divided between departments. Each department assumes 25% of the total </w:t>
      </w:r>
      <w:r w:rsidR="008178E8" w:rsidRPr="000140AE">
        <w:rPr>
          <w:rFonts w:ascii="Lato" w:hAnsi="Lato"/>
          <w:color w:val="000000"/>
          <w:sz w:val="22"/>
          <w:szCs w:val="22"/>
        </w:rPr>
        <w:t xml:space="preserve">salary, </w:t>
      </w:r>
      <w:r w:rsidR="008B42BA" w:rsidRPr="000140AE">
        <w:rPr>
          <w:rFonts w:ascii="Lato" w:hAnsi="Lato"/>
          <w:color w:val="000000"/>
          <w:sz w:val="22"/>
          <w:szCs w:val="22"/>
        </w:rPr>
        <w:t>div</w:t>
      </w:r>
      <w:r w:rsidR="00761A7A" w:rsidRPr="000140AE">
        <w:rPr>
          <w:rFonts w:ascii="Lato" w:hAnsi="Lato"/>
          <w:color w:val="000000"/>
          <w:sz w:val="22"/>
          <w:szCs w:val="22"/>
        </w:rPr>
        <w:t>id</w:t>
      </w:r>
      <w:r w:rsidR="008B42BA" w:rsidRPr="000140AE">
        <w:rPr>
          <w:rFonts w:ascii="Lato" w:hAnsi="Lato"/>
          <w:color w:val="000000"/>
          <w:sz w:val="22"/>
          <w:szCs w:val="22"/>
        </w:rPr>
        <w:t xml:space="preserve">ed between the District Office, the Nutrition Department, the Facilities Department, and the Academics. </w:t>
      </w:r>
      <w:r w:rsidR="00494D3C" w:rsidRPr="000140AE">
        <w:rPr>
          <w:rFonts w:ascii="Lato" w:hAnsi="Lato"/>
          <w:color w:val="000000"/>
          <w:sz w:val="22"/>
          <w:szCs w:val="22"/>
        </w:rPr>
        <w:t>In the case of obtained and received grant funds, the salary could be covered at 100%, or the possibility of matching funds may evolve.</w:t>
      </w:r>
    </w:p>
    <w:p w14:paraId="6CF9ECB1" w14:textId="77777777" w:rsidR="00E7656C" w:rsidRPr="000140AE" w:rsidRDefault="00E7656C" w:rsidP="006713D3">
      <w:pPr>
        <w:spacing w:line="480" w:lineRule="auto"/>
        <w:rPr>
          <w:rFonts w:ascii="Lato" w:hAnsi="Lato"/>
          <w:bCs/>
          <w:sz w:val="22"/>
          <w:szCs w:val="22"/>
        </w:rPr>
      </w:pPr>
    </w:p>
    <w:p w14:paraId="4AFA225C" w14:textId="77777777" w:rsidR="0008717B" w:rsidRPr="000140AE" w:rsidRDefault="002A4D36" w:rsidP="006713D3">
      <w:pPr>
        <w:pStyle w:val="Heading1"/>
        <w:rPr>
          <w:rFonts w:ascii="Lato" w:hAnsi="Lato"/>
          <w:b/>
          <w:bCs/>
          <w:sz w:val="22"/>
          <w:szCs w:val="22"/>
        </w:rPr>
      </w:pPr>
      <w:r w:rsidRPr="000140AE">
        <w:rPr>
          <w:rFonts w:ascii="Lato" w:hAnsi="Lato"/>
          <w:b/>
          <w:bCs/>
          <w:sz w:val="22"/>
          <w:szCs w:val="22"/>
        </w:rPr>
        <w:lastRenderedPageBreak/>
        <w:t xml:space="preserve">Applications of Strategic Management Characteristics and </w:t>
      </w:r>
      <w:r w:rsidRPr="000140AE">
        <w:rPr>
          <w:rFonts w:ascii="Lato" w:hAnsi="Lato"/>
          <w:b/>
          <w:sz w:val="22"/>
          <w:szCs w:val="22"/>
        </w:rPr>
        <w:t>Techniques</w:t>
      </w:r>
    </w:p>
    <w:p w14:paraId="7904F82A" w14:textId="7B94D956" w:rsidR="0046479A" w:rsidRPr="000140AE" w:rsidRDefault="002A4D36" w:rsidP="00B51995">
      <w:pPr>
        <w:pStyle w:val="BodyText"/>
        <w:ind w:firstLine="0"/>
        <w:rPr>
          <w:rFonts w:ascii="Lato" w:hAnsi="Lato"/>
          <w:sz w:val="22"/>
          <w:szCs w:val="22"/>
        </w:rPr>
      </w:pPr>
      <w:r w:rsidRPr="000140AE">
        <w:rPr>
          <w:rFonts w:ascii="Lato" w:hAnsi="Lato"/>
          <w:sz w:val="22"/>
          <w:szCs w:val="22"/>
        </w:rPr>
        <w:t xml:space="preserve">   </w:t>
      </w:r>
      <w:r w:rsidR="00744EBA" w:rsidRPr="000140AE">
        <w:rPr>
          <w:rFonts w:ascii="Lato" w:hAnsi="Lato"/>
          <w:sz w:val="22"/>
          <w:szCs w:val="22"/>
        </w:rPr>
        <w:tab/>
      </w:r>
      <w:r w:rsidR="0008717B" w:rsidRPr="000140AE">
        <w:rPr>
          <w:rFonts w:ascii="Lato" w:hAnsi="Lato"/>
          <w:sz w:val="22"/>
          <w:szCs w:val="22"/>
        </w:rPr>
        <w:t xml:space="preserve">The essential characteristics of strategic management include identifying the organizational strengths, weaknesses, opportunities, and threats, both internal and external while incorporating all stakeholders. The characteristics examine the available resources for efficiency and effectiveness in reaching goals from the short to the long term by adhering to organizational values and the mission statement. </w:t>
      </w:r>
      <w:r w:rsidR="00D00755" w:rsidRPr="000140AE">
        <w:rPr>
          <w:rFonts w:ascii="Lato" w:hAnsi="Lato"/>
          <w:sz w:val="22"/>
          <w:szCs w:val="22"/>
        </w:rPr>
        <w:t xml:space="preserve">Ensuring that all four areas are considered and included provides a holistic outlook. </w:t>
      </w:r>
      <w:r w:rsidRPr="000140AE">
        <w:rPr>
          <w:rFonts w:ascii="Lato" w:hAnsi="Lato"/>
          <w:color w:val="0E101A"/>
          <w:sz w:val="22"/>
          <w:szCs w:val="22"/>
        </w:rPr>
        <w:t>Barney</w:t>
      </w:r>
      <w:r w:rsidR="008E5944" w:rsidRPr="000140AE">
        <w:rPr>
          <w:rFonts w:ascii="Lato" w:hAnsi="Lato"/>
          <w:color w:val="0E101A"/>
          <w:sz w:val="22"/>
          <w:szCs w:val="22"/>
        </w:rPr>
        <w:t xml:space="preserve"> and Mackey (2018</w:t>
      </w:r>
      <w:r w:rsidRPr="000140AE">
        <w:rPr>
          <w:rFonts w:ascii="Lato" w:hAnsi="Lato"/>
          <w:color w:val="0E101A"/>
          <w:sz w:val="22"/>
          <w:szCs w:val="22"/>
        </w:rPr>
        <w:t>)</w:t>
      </w:r>
      <w:r w:rsidR="008E5944" w:rsidRPr="000140AE">
        <w:rPr>
          <w:rFonts w:ascii="Lato" w:hAnsi="Lato"/>
          <w:color w:val="0E101A"/>
          <w:sz w:val="22"/>
          <w:szCs w:val="22"/>
        </w:rPr>
        <w:t xml:space="preserve"> stated, "</w:t>
      </w:r>
      <w:r w:rsidRPr="000140AE">
        <w:rPr>
          <w:rFonts w:ascii="Lato" w:hAnsi="Lato"/>
          <w:sz w:val="22"/>
          <w:szCs w:val="22"/>
        </w:rPr>
        <w:t>Indeed, the streng</w:t>
      </w:r>
      <w:r w:rsidR="008E5944" w:rsidRPr="000140AE">
        <w:rPr>
          <w:rFonts w:ascii="Lato" w:hAnsi="Lato"/>
          <w:sz w:val="22"/>
          <w:szCs w:val="22"/>
        </w:rPr>
        <w:t>th of “strengths” (and the weak</w:t>
      </w:r>
      <w:r w:rsidRPr="000140AE">
        <w:rPr>
          <w:rFonts w:ascii="Lato" w:hAnsi="Lato"/>
          <w:sz w:val="22"/>
          <w:szCs w:val="22"/>
        </w:rPr>
        <w:t>ness of “weaknesse</w:t>
      </w:r>
      <w:r w:rsidR="008E5944" w:rsidRPr="000140AE">
        <w:rPr>
          <w:rFonts w:ascii="Lato" w:hAnsi="Lato"/>
          <w:sz w:val="22"/>
          <w:szCs w:val="22"/>
        </w:rPr>
        <w:t>s”) would be quite counterintui</w:t>
      </w:r>
      <w:r w:rsidRPr="000140AE">
        <w:rPr>
          <w:rFonts w:ascii="Lato" w:hAnsi="Lato"/>
          <w:sz w:val="22"/>
          <w:szCs w:val="22"/>
        </w:rPr>
        <w:t xml:space="preserve">tive in this </w:t>
      </w:r>
      <w:r w:rsidR="00197999" w:rsidRPr="000140AE">
        <w:rPr>
          <w:rFonts w:ascii="Lato" w:hAnsi="Lato"/>
          <w:sz w:val="22"/>
          <w:szCs w:val="22"/>
        </w:rPr>
        <w:t>approach” (</w:t>
      </w:r>
      <w:r w:rsidR="008E5944" w:rsidRPr="000140AE">
        <w:rPr>
          <w:rFonts w:ascii="Lato" w:hAnsi="Lato"/>
          <w:sz w:val="22"/>
          <w:szCs w:val="22"/>
        </w:rPr>
        <w:t xml:space="preserve">p.367). </w:t>
      </w:r>
    </w:p>
    <w:p w14:paraId="4EB14DCE" w14:textId="15EC2AB9" w:rsidR="00DA5024" w:rsidRPr="000140AE" w:rsidRDefault="002A4D36" w:rsidP="003337F5">
      <w:pPr>
        <w:pStyle w:val="BodyText"/>
        <w:numPr>
          <w:ilvl w:val="0"/>
          <w:numId w:val="22"/>
        </w:numPr>
        <w:rPr>
          <w:rFonts w:ascii="Lato" w:hAnsi="Lato"/>
          <w:sz w:val="22"/>
          <w:szCs w:val="22"/>
        </w:rPr>
      </w:pPr>
      <w:bookmarkStart w:id="2" w:name="OLE_LINK1"/>
      <w:r w:rsidRPr="000140AE">
        <w:rPr>
          <w:rFonts w:ascii="Lato" w:hAnsi="Lato"/>
          <w:sz w:val="22"/>
          <w:szCs w:val="22"/>
        </w:rPr>
        <w:t xml:space="preserve">Strengths </w:t>
      </w:r>
      <w:r w:rsidR="0037518B" w:rsidRPr="000140AE">
        <w:rPr>
          <w:rFonts w:ascii="Lato" w:hAnsi="Lato"/>
          <w:sz w:val="22"/>
          <w:szCs w:val="22"/>
        </w:rPr>
        <w:t>(Helpful and Actual)</w:t>
      </w:r>
      <w:r w:rsidR="00197999">
        <w:rPr>
          <w:rFonts w:ascii="Lato" w:hAnsi="Lato"/>
          <w:sz w:val="22"/>
          <w:szCs w:val="22"/>
        </w:rPr>
        <w:t>:</w:t>
      </w:r>
      <w:r w:rsidR="0037518B" w:rsidRPr="000140AE">
        <w:rPr>
          <w:rFonts w:ascii="Lato" w:hAnsi="Lato"/>
          <w:sz w:val="22"/>
          <w:szCs w:val="22"/>
        </w:rPr>
        <w:t xml:space="preserve"> </w:t>
      </w:r>
      <w:r w:rsidRPr="000140AE">
        <w:rPr>
          <w:rFonts w:ascii="Lato" w:hAnsi="Lato"/>
          <w:sz w:val="22"/>
          <w:szCs w:val="22"/>
        </w:rPr>
        <w:t>Internal attributes within the school, com</w:t>
      </w:r>
      <w:r w:rsidR="00854007" w:rsidRPr="000140AE">
        <w:rPr>
          <w:rFonts w:ascii="Lato" w:hAnsi="Lato"/>
          <w:sz w:val="22"/>
          <w:szCs w:val="22"/>
        </w:rPr>
        <w:t xml:space="preserve">munity, committee, and program </w:t>
      </w:r>
      <w:r w:rsidRPr="000140AE">
        <w:rPr>
          <w:rFonts w:ascii="Lato" w:hAnsi="Lato"/>
          <w:sz w:val="22"/>
          <w:szCs w:val="22"/>
        </w:rPr>
        <w:t xml:space="preserve">help achieve the group's goals. </w:t>
      </w:r>
      <w:r w:rsidR="00854007" w:rsidRPr="000140AE">
        <w:rPr>
          <w:rFonts w:ascii="Lato" w:hAnsi="Lato"/>
          <w:sz w:val="22"/>
          <w:szCs w:val="22"/>
        </w:rPr>
        <w:t xml:space="preserve">Grant funds pay the </w:t>
      </w:r>
      <w:r w:rsidR="004E13E7" w:rsidRPr="000140AE">
        <w:rPr>
          <w:rFonts w:ascii="Lato" w:hAnsi="Lato"/>
          <w:sz w:val="22"/>
          <w:szCs w:val="22"/>
        </w:rPr>
        <w:t>salary. All</w:t>
      </w:r>
      <w:r w:rsidR="003D05F8" w:rsidRPr="000140AE">
        <w:rPr>
          <w:rFonts w:ascii="Lato" w:hAnsi="Lato"/>
          <w:sz w:val="22"/>
          <w:szCs w:val="22"/>
        </w:rPr>
        <w:t xml:space="preserve"> schools benefit from the DAP role.</w:t>
      </w:r>
      <w:r w:rsidR="004E13E7" w:rsidRPr="000140AE">
        <w:rPr>
          <w:rFonts w:ascii="Lato" w:hAnsi="Lato"/>
          <w:sz w:val="22"/>
          <w:szCs w:val="22"/>
        </w:rPr>
        <w:t xml:space="preserve"> Increased agricultural education and local foods within the school system.</w:t>
      </w:r>
    </w:p>
    <w:bookmarkEnd w:id="2"/>
    <w:p w14:paraId="0302BD11" w14:textId="6A4315E8" w:rsidR="00DA5024" w:rsidRPr="000140AE" w:rsidRDefault="002A4D36" w:rsidP="00854007">
      <w:pPr>
        <w:pStyle w:val="BodyText"/>
        <w:numPr>
          <w:ilvl w:val="0"/>
          <w:numId w:val="22"/>
        </w:numPr>
        <w:rPr>
          <w:rFonts w:ascii="Lato" w:hAnsi="Lato"/>
          <w:sz w:val="22"/>
          <w:szCs w:val="22"/>
        </w:rPr>
      </w:pPr>
      <w:r w:rsidRPr="000140AE">
        <w:rPr>
          <w:rFonts w:ascii="Lato" w:hAnsi="Lato"/>
          <w:sz w:val="22"/>
          <w:szCs w:val="22"/>
        </w:rPr>
        <w:t>Weaknesses</w:t>
      </w:r>
      <w:r w:rsidR="00197999">
        <w:rPr>
          <w:rFonts w:ascii="Lato" w:hAnsi="Lato"/>
          <w:sz w:val="22"/>
          <w:szCs w:val="22"/>
        </w:rPr>
        <w:t xml:space="preserve"> </w:t>
      </w:r>
      <w:r w:rsidR="00197999" w:rsidRPr="000140AE">
        <w:rPr>
          <w:rFonts w:ascii="Lato" w:hAnsi="Lato"/>
          <w:sz w:val="22"/>
          <w:szCs w:val="22"/>
        </w:rPr>
        <w:t>(</w:t>
      </w:r>
      <w:r w:rsidR="0037518B" w:rsidRPr="000140AE">
        <w:rPr>
          <w:rFonts w:ascii="Lato" w:hAnsi="Lato"/>
          <w:sz w:val="22"/>
          <w:szCs w:val="22"/>
        </w:rPr>
        <w:t>Harmful and Actual)</w:t>
      </w:r>
      <w:r w:rsidR="00197999">
        <w:rPr>
          <w:rFonts w:ascii="Lato" w:hAnsi="Lato"/>
          <w:sz w:val="22"/>
          <w:szCs w:val="22"/>
        </w:rPr>
        <w:t>:</w:t>
      </w:r>
      <w:r w:rsidR="0037518B" w:rsidRPr="000140AE">
        <w:rPr>
          <w:rFonts w:ascii="Lato" w:hAnsi="Lato"/>
          <w:sz w:val="22"/>
          <w:szCs w:val="22"/>
        </w:rPr>
        <w:t xml:space="preserve"> </w:t>
      </w:r>
      <w:r w:rsidRPr="000140AE">
        <w:rPr>
          <w:rFonts w:ascii="Lato" w:hAnsi="Lato"/>
          <w:sz w:val="22"/>
          <w:szCs w:val="22"/>
        </w:rPr>
        <w:t>Internal attributes within the school, com</w:t>
      </w:r>
      <w:r w:rsidR="00854007" w:rsidRPr="000140AE">
        <w:rPr>
          <w:rFonts w:ascii="Lato" w:hAnsi="Lato"/>
          <w:sz w:val="22"/>
          <w:szCs w:val="22"/>
        </w:rPr>
        <w:t xml:space="preserve">munity, committee, and program </w:t>
      </w:r>
      <w:r w:rsidRPr="000140AE">
        <w:rPr>
          <w:rFonts w:ascii="Lato" w:hAnsi="Lato"/>
          <w:sz w:val="22"/>
          <w:szCs w:val="22"/>
        </w:rPr>
        <w:t xml:space="preserve">harm achieving the group's goals. These need to be remedied, </w:t>
      </w:r>
      <w:r w:rsidR="00197999" w:rsidRPr="000140AE">
        <w:rPr>
          <w:rFonts w:ascii="Lato" w:hAnsi="Lato"/>
          <w:sz w:val="22"/>
          <w:szCs w:val="22"/>
        </w:rPr>
        <w:t>changed,</w:t>
      </w:r>
      <w:r w:rsidRPr="000140AE">
        <w:rPr>
          <w:rFonts w:ascii="Lato" w:hAnsi="Lato"/>
          <w:sz w:val="22"/>
          <w:szCs w:val="22"/>
        </w:rPr>
        <w:t xml:space="preserve"> or stopped.</w:t>
      </w:r>
      <w:r w:rsidR="006676F1" w:rsidRPr="000140AE">
        <w:rPr>
          <w:rFonts w:ascii="Lato" w:hAnsi="Lato"/>
          <w:sz w:val="22"/>
          <w:szCs w:val="22"/>
        </w:rPr>
        <w:t xml:space="preserve"> Teachers do not have working hours available during the summer months of June, July, and August due to employment contract limitations.</w:t>
      </w:r>
    </w:p>
    <w:p w14:paraId="1B1BF7DD" w14:textId="35AEEEF0" w:rsidR="00DA5024" w:rsidRPr="000140AE" w:rsidRDefault="002A4D36" w:rsidP="00854007">
      <w:pPr>
        <w:pStyle w:val="BodyText"/>
        <w:numPr>
          <w:ilvl w:val="0"/>
          <w:numId w:val="22"/>
        </w:numPr>
        <w:rPr>
          <w:rFonts w:ascii="Lato" w:hAnsi="Lato"/>
          <w:sz w:val="22"/>
          <w:szCs w:val="22"/>
        </w:rPr>
      </w:pPr>
      <w:r w:rsidRPr="000140AE">
        <w:rPr>
          <w:rFonts w:ascii="Lato" w:hAnsi="Lato"/>
          <w:sz w:val="22"/>
          <w:szCs w:val="22"/>
        </w:rPr>
        <w:t>Opportunitie</w:t>
      </w:r>
      <w:r w:rsidR="00197999">
        <w:rPr>
          <w:rFonts w:ascii="Lato" w:hAnsi="Lato"/>
          <w:sz w:val="22"/>
          <w:szCs w:val="22"/>
        </w:rPr>
        <w:t xml:space="preserve">s </w:t>
      </w:r>
      <w:r w:rsidRPr="000140AE">
        <w:rPr>
          <w:rFonts w:ascii="Lato" w:hAnsi="Lato"/>
          <w:sz w:val="22"/>
          <w:szCs w:val="22"/>
        </w:rPr>
        <w:t>(Helpful and Potential)</w:t>
      </w:r>
      <w:r w:rsidR="00197999">
        <w:rPr>
          <w:rFonts w:ascii="Lato" w:hAnsi="Lato"/>
          <w:sz w:val="22"/>
          <w:szCs w:val="22"/>
        </w:rPr>
        <w:t>:</w:t>
      </w:r>
      <w:r w:rsidRPr="000140AE">
        <w:rPr>
          <w:rFonts w:ascii="Lato" w:hAnsi="Lato"/>
          <w:sz w:val="22"/>
          <w:szCs w:val="22"/>
        </w:rPr>
        <w:t xml:space="preserve"> External conditions are helpful to achieving the group’s objectives. These need to be prioritized, captured, and optimized. </w:t>
      </w:r>
      <w:r w:rsidR="00681D63" w:rsidRPr="000140AE">
        <w:rPr>
          <w:rFonts w:ascii="Lato" w:hAnsi="Lato"/>
          <w:sz w:val="22"/>
          <w:szCs w:val="22"/>
        </w:rPr>
        <w:t xml:space="preserve">Having available staff to introduce and support students from all schools to agricultural topics is crucial. Agriculture is taught as a limited subject at the high school level; thus, all grades from K-8 </w:t>
      </w:r>
      <w:r w:rsidR="00FC1AA2" w:rsidRPr="000140AE">
        <w:rPr>
          <w:rFonts w:ascii="Lato" w:hAnsi="Lato"/>
          <w:sz w:val="22"/>
          <w:szCs w:val="22"/>
        </w:rPr>
        <w:t>encounter</w:t>
      </w:r>
      <w:r w:rsidR="00681D63" w:rsidRPr="000140AE">
        <w:rPr>
          <w:rFonts w:ascii="Lato" w:hAnsi="Lato"/>
          <w:sz w:val="22"/>
          <w:szCs w:val="22"/>
        </w:rPr>
        <w:t xml:space="preserve"> missed opportunit</w:t>
      </w:r>
      <w:r w:rsidR="00FC1AA2" w:rsidRPr="000140AE">
        <w:rPr>
          <w:rFonts w:ascii="Lato" w:hAnsi="Lato"/>
          <w:sz w:val="22"/>
          <w:szCs w:val="22"/>
        </w:rPr>
        <w:t>ies</w:t>
      </w:r>
      <w:r w:rsidR="00681D63" w:rsidRPr="000140AE">
        <w:rPr>
          <w:rFonts w:ascii="Lato" w:hAnsi="Lato"/>
          <w:sz w:val="22"/>
          <w:szCs w:val="22"/>
        </w:rPr>
        <w:t xml:space="preserve"> </w:t>
      </w:r>
      <w:r w:rsidR="00FC1AA2" w:rsidRPr="000140AE">
        <w:rPr>
          <w:rFonts w:ascii="Lato" w:hAnsi="Lato"/>
          <w:sz w:val="22"/>
          <w:szCs w:val="22"/>
        </w:rPr>
        <w:t xml:space="preserve">during the </w:t>
      </w:r>
      <w:r w:rsidR="00681D63" w:rsidRPr="000140AE">
        <w:rPr>
          <w:rFonts w:ascii="Lato" w:hAnsi="Lato"/>
          <w:sz w:val="22"/>
          <w:szCs w:val="22"/>
        </w:rPr>
        <w:t>important forming years of learn</w:t>
      </w:r>
      <w:r w:rsidR="00965895" w:rsidRPr="000140AE">
        <w:rPr>
          <w:rFonts w:ascii="Lato" w:hAnsi="Lato"/>
          <w:sz w:val="22"/>
          <w:szCs w:val="22"/>
        </w:rPr>
        <w:t xml:space="preserve">ing and experiential education in youth development. </w:t>
      </w:r>
    </w:p>
    <w:p w14:paraId="1B00A617" w14:textId="0F0E1E0F" w:rsidR="00091763" w:rsidRPr="000140AE" w:rsidRDefault="002A4D36" w:rsidP="00091763">
      <w:pPr>
        <w:pStyle w:val="BodyText"/>
        <w:numPr>
          <w:ilvl w:val="0"/>
          <w:numId w:val="22"/>
        </w:numPr>
        <w:rPr>
          <w:rFonts w:ascii="Lato" w:hAnsi="Lato"/>
          <w:sz w:val="22"/>
          <w:szCs w:val="22"/>
        </w:rPr>
      </w:pPr>
      <w:r w:rsidRPr="000140AE">
        <w:rPr>
          <w:rFonts w:ascii="Lato" w:hAnsi="Lato"/>
          <w:sz w:val="22"/>
          <w:szCs w:val="22"/>
        </w:rPr>
        <w:t>Threats</w:t>
      </w:r>
      <w:r w:rsidR="00197999">
        <w:rPr>
          <w:rFonts w:ascii="Lato" w:hAnsi="Lato"/>
          <w:sz w:val="22"/>
          <w:szCs w:val="22"/>
        </w:rPr>
        <w:t xml:space="preserve"> </w:t>
      </w:r>
      <w:r w:rsidRPr="000140AE">
        <w:rPr>
          <w:rFonts w:ascii="Lato" w:hAnsi="Lato"/>
          <w:sz w:val="22"/>
          <w:szCs w:val="22"/>
        </w:rPr>
        <w:t>(Harmful and Potential)</w:t>
      </w:r>
      <w:r w:rsidR="00197999">
        <w:rPr>
          <w:rFonts w:ascii="Lato" w:hAnsi="Lato"/>
          <w:sz w:val="22"/>
          <w:szCs w:val="22"/>
        </w:rPr>
        <w:t>:</w:t>
      </w:r>
      <w:r w:rsidRPr="000140AE">
        <w:rPr>
          <w:rFonts w:ascii="Lato" w:hAnsi="Lato"/>
          <w:sz w:val="22"/>
          <w:szCs w:val="22"/>
        </w:rPr>
        <w:t xml:space="preserve"> </w:t>
      </w:r>
      <w:r w:rsidR="00FE0FA9" w:rsidRPr="000140AE">
        <w:rPr>
          <w:rFonts w:ascii="Lato" w:hAnsi="Lato"/>
          <w:sz w:val="22"/>
          <w:szCs w:val="22"/>
        </w:rPr>
        <w:t xml:space="preserve">External conditions </w:t>
      </w:r>
      <w:r w:rsidRPr="000140AE">
        <w:rPr>
          <w:rFonts w:ascii="Lato" w:hAnsi="Lato"/>
          <w:sz w:val="22"/>
          <w:szCs w:val="22"/>
        </w:rPr>
        <w:t xml:space="preserve">harm achieving the group's goals. These need to be countered, minimized, or managed. Not having a teacher to teach the summer school </w:t>
      </w:r>
      <w:r w:rsidR="002F2438" w:rsidRPr="000140AE">
        <w:rPr>
          <w:rFonts w:ascii="Lato" w:hAnsi="Lato"/>
          <w:sz w:val="22"/>
          <w:szCs w:val="22"/>
        </w:rPr>
        <w:t>gardening course</w:t>
      </w:r>
      <w:r w:rsidRPr="000140AE">
        <w:rPr>
          <w:rFonts w:ascii="Lato" w:hAnsi="Lato"/>
          <w:sz w:val="22"/>
          <w:szCs w:val="22"/>
        </w:rPr>
        <w:t xml:space="preserve"> is a missed opportunity to enlighten students about </w:t>
      </w:r>
      <w:r w:rsidRPr="000140AE">
        <w:rPr>
          <w:rFonts w:ascii="Lato" w:hAnsi="Lato"/>
          <w:sz w:val="22"/>
          <w:szCs w:val="22"/>
        </w:rPr>
        <w:lastRenderedPageBreak/>
        <w:t>nutrition, gardening, farming, agriculture, and where food comes from, including all five food groups.</w:t>
      </w:r>
    </w:p>
    <w:p w14:paraId="02F091CE" w14:textId="77777777" w:rsidR="00091763" w:rsidRPr="000140AE" w:rsidRDefault="00091763" w:rsidP="004E1DB8">
      <w:pPr>
        <w:pStyle w:val="Heading1"/>
        <w:rPr>
          <w:rFonts w:ascii="Lato" w:hAnsi="Lato"/>
          <w:b/>
          <w:sz w:val="22"/>
          <w:szCs w:val="22"/>
        </w:rPr>
      </w:pPr>
    </w:p>
    <w:p w14:paraId="62165052" w14:textId="77777777" w:rsidR="004E1DB8" w:rsidRPr="000140AE" w:rsidRDefault="002A4D36" w:rsidP="004E1DB8">
      <w:pPr>
        <w:pStyle w:val="Heading1"/>
        <w:rPr>
          <w:rFonts w:ascii="Lato" w:hAnsi="Lato"/>
          <w:b/>
          <w:sz w:val="22"/>
          <w:szCs w:val="22"/>
        </w:rPr>
      </w:pPr>
      <w:r w:rsidRPr="000140AE">
        <w:rPr>
          <w:rFonts w:ascii="Lato" w:hAnsi="Lato"/>
          <w:b/>
          <w:sz w:val="22"/>
          <w:szCs w:val="22"/>
        </w:rPr>
        <w:t>Conclusion</w:t>
      </w:r>
    </w:p>
    <w:p w14:paraId="0D143462" w14:textId="42764D92" w:rsidR="004E1DB8" w:rsidRPr="000140AE" w:rsidRDefault="002A4D36" w:rsidP="004E1DB8">
      <w:pPr>
        <w:spacing w:line="480" w:lineRule="auto"/>
        <w:rPr>
          <w:rFonts w:ascii="Lato" w:hAnsi="Lato"/>
          <w:b/>
          <w:bCs/>
          <w:sz w:val="22"/>
          <w:szCs w:val="22"/>
        </w:rPr>
      </w:pPr>
      <w:r w:rsidRPr="000140AE">
        <w:rPr>
          <w:rFonts w:ascii="Lato" w:hAnsi="Lato"/>
          <w:bCs/>
          <w:sz w:val="22"/>
          <w:szCs w:val="22"/>
        </w:rPr>
        <w:t xml:space="preserve">  </w:t>
      </w:r>
      <w:r w:rsidR="00744EBA" w:rsidRPr="000140AE">
        <w:rPr>
          <w:rFonts w:ascii="Lato" w:hAnsi="Lato"/>
          <w:bCs/>
          <w:sz w:val="22"/>
          <w:szCs w:val="22"/>
        </w:rPr>
        <w:tab/>
      </w:r>
      <w:r w:rsidRPr="000140AE">
        <w:rPr>
          <w:rFonts w:ascii="Lato" w:hAnsi="Lato"/>
          <w:bCs/>
          <w:sz w:val="22"/>
          <w:szCs w:val="22"/>
        </w:rPr>
        <w:t xml:space="preserve"> Educating the public and </w:t>
      </w:r>
      <w:r w:rsidR="00A152FC" w:rsidRPr="000140AE">
        <w:rPr>
          <w:rFonts w:ascii="Lato" w:hAnsi="Lato"/>
          <w:bCs/>
          <w:sz w:val="22"/>
          <w:szCs w:val="22"/>
        </w:rPr>
        <w:t xml:space="preserve">the people of the future </w:t>
      </w:r>
      <w:r w:rsidRPr="000140AE">
        <w:rPr>
          <w:rFonts w:ascii="Lato" w:hAnsi="Lato"/>
          <w:bCs/>
          <w:sz w:val="22"/>
          <w:szCs w:val="22"/>
        </w:rPr>
        <w:t>starts here</w:t>
      </w:r>
      <w:r w:rsidR="00A152FC" w:rsidRPr="000140AE">
        <w:rPr>
          <w:rFonts w:ascii="Lato" w:hAnsi="Lato"/>
          <w:bCs/>
          <w:sz w:val="22"/>
          <w:szCs w:val="22"/>
        </w:rPr>
        <w:t>. What could be more important than learning, observing, and participating in w</w:t>
      </w:r>
      <w:r w:rsidRPr="000140AE">
        <w:rPr>
          <w:rFonts w:ascii="Lato" w:hAnsi="Lato"/>
          <w:bCs/>
          <w:sz w:val="22"/>
          <w:szCs w:val="22"/>
        </w:rPr>
        <w:t xml:space="preserve">here food comes from, how to produce it, and the nutritional value of the food? </w:t>
      </w:r>
      <w:r w:rsidR="00197999">
        <w:rPr>
          <w:rFonts w:ascii="Lato" w:hAnsi="Lato"/>
          <w:bCs/>
          <w:sz w:val="22"/>
          <w:szCs w:val="22"/>
        </w:rPr>
        <w:t>This position will impact the l</w:t>
      </w:r>
      <w:r w:rsidRPr="000140AE">
        <w:rPr>
          <w:rFonts w:ascii="Lato" w:hAnsi="Lato"/>
          <w:bCs/>
          <w:sz w:val="22"/>
          <w:szCs w:val="22"/>
        </w:rPr>
        <w:t>ocal procurement, school gardens, hoop houses, field, hydroponics</w:t>
      </w:r>
      <w:r w:rsidR="00A152FC" w:rsidRPr="000140AE">
        <w:rPr>
          <w:rFonts w:ascii="Lato" w:hAnsi="Lato"/>
          <w:bCs/>
          <w:sz w:val="22"/>
          <w:szCs w:val="22"/>
        </w:rPr>
        <w:t xml:space="preserve">, summer school experiential learning </w:t>
      </w:r>
      <w:r w:rsidR="00923257" w:rsidRPr="000140AE">
        <w:rPr>
          <w:rFonts w:ascii="Lato" w:hAnsi="Lato"/>
          <w:bCs/>
          <w:sz w:val="22"/>
          <w:szCs w:val="22"/>
        </w:rPr>
        <w:t>in a hands-</w:t>
      </w:r>
      <w:r w:rsidR="00A152FC" w:rsidRPr="000140AE">
        <w:rPr>
          <w:rFonts w:ascii="Lato" w:hAnsi="Lato"/>
          <w:bCs/>
          <w:sz w:val="22"/>
          <w:szCs w:val="22"/>
        </w:rPr>
        <w:t>on environment</w:t>
      </w:r>
      <w:r w:rsidRPr="000140AE">
        <w:rPr>
          <w:rFonts w:ascii="Lato" w:hAnsi="Lato"/>
          <w:bCs/>
          <w:sz w:val="22"/>
          <w:szCs w:val="22"/>
        </w:rPr>
        <w:t xml:space="preserve">. The DAP role will </w:t>
      </w:r>
      <w:r w:rsidRPr="000140AE">
        <w:rPr>
          <w:rFonts w:ascii="Lato" w:hAnsi="Lato"/>
          <w:color w:val="262626"/>
          <w:sz w:val="22"/>
          <w:szCs w:val="22"/>
        </w:rPr>
        <w:t>support all departments in multiple and integrated ways.</w:t>
      </w:r>
      <w:r w:rsidR="0024014B" w:rsidRPr="000140AE">
        <w:rPr>
          <w:rFonts w:ascii="Lato" w:hAnsi="Lato"/>
          <w:color w:val="262626"/>
          <w:sz w:val="22"/>
          <w:szCs w:val="22"/>
        </w:rPr>
        <w:t xml:space="preserve"> </w:t>
      </w:r>
    </w:p>
    <w:p w14:paraId="5B2A4EDE" w14:textId="77777777" w:rsidR="00245674" w:rsidRPr="000140AE" w:rsidRDefault="00245674" w:rsidP="006713D3">
      <w:pPr>
        <w:pStyle w:val="Heading1"/>
        <w:rPr>
          <w:rStyle w:val="Emphasis"/>
          <w:rFonts w:ascii="Lato" w:hAnsi="Lato"/>
          <w:b/>
          <w:i w:val="0"/>
          <w:iCs w:val="0"/>
          <w:sz w:val="22"/>
          <w:szCs w:val="22"/>
        </w:rPr>
      </w:pPr>
    </w:p>
    <w:p w14:paraId="01208E7E" w14:textId="77777777" w:rsidR="00783238" w:rsidRPr="000140AE" w:rsidRDefault="002A4D36" w:rsidP="006713D3">
      <w:pPr>
        <w:pStyle w:val="Heading1"/>
        <w:rPr>
          <w:rStyle w:val="Emphasis"/>
          <w:rFonts w:ascii="Lato" w:hAnsi="Lato"/>
          <w:b/>
          <w:i w:val="0"/>
          <w:iCs w:val="0"/>
          <w:sz w:val="22"/>
          <w:szCs w:val="22"/>
        </w:rPr>
      </w:pPr>
      <w:r w:rsidRPr="000140AE">
        <w:rPr>
          <w:rStyle w:val="Emphasis"/>
          <w:rFonts w:ascii="Lato" w:hAnsi="Lato"/>
          <w:b/>
          <w:i w:val="0"/>
          <w:iCs w:val="0"/>
          <w:sz w:val="22"/>
          <w:szCs w:val="22"/>
        </w:rPr>
        <w:t>References:</w:t>
      </w:r>
    </w:p>
    <w:p w14:paraId="59072434" w14:textId="77777777" w:rsidR="00F43176" w:rsidRPr="000140AE" w:rsidRDefault="00F43176" w:rsidP="00F43176">
      <w:pPr>
        <w:pStyle w:val="BodyText"/>
        <w:rPr>
          <w:rFonts w:ascii="Lato" w:hAnsi="Lato"/>
          <w:sz w:val="22"/>
          <w:szCs w:val="22"/>
        </w:rPr>
      </w:pPr>
    </w:p>
    <w:p w14:paraId="0204D415" w14:textId="77777777" w:rsidR="00E24059" w:rsidRPr="000140AE" w:rsidRDefault="002A4D36" w:rsidP="00742B74">
      <w:pPr>
        <w:spacing w:line="480" w:lineRule="auto"/>
        <w:ind w:left="720" w:hanging="720"/>
        <w:rPr>
          <w:rFonts w:ascii="Lato" w:hAnsi="Lato"/>
          <w:color w:val="0E101A"/>
          <w:sz w:val="22"/>
          <w:szCs w:val="22"/>
        </w:rPr>
      </w:pPr>
      <w:r w:rsidRPr="000140AE">
        <w:rPr>
          <w:rFonts w:ascii="Lato" w:hAnsi="Lato"/>
          <w:color w:val="0E101A"/>
          <w:sz w:val="22"/>
          <w:szCs w:val="22"/>
        </w:rPr>
        <w:t xml:space="preserve">Barney, J. B., &amp; Mackey, A. (2018). Monopoly profits, efficiency profits, and teaching </w:t>
      </w:r>
      <w:proofErr w:type="gramStart"/>
      <w:r w:rsidRPr="000140AE">
        <w:rPr>
          <w:rFonts w:ascii="Lato" w:hAnsi="Lato"/>
          <w:color w:val="0E101A"/>
          <w:sz w:val="22"/>
          <w:szCs w:val="22"/>
        </w:rPr>
        <w:t>strategic</w:t>
      </w:r>
      <w:proofErr w:type="gramEnd"/>
    </w:p>
    <w:p w14:paraId="0E48EBDE" w14:textId="77777777" w:rsidR="00E24059" w:rsidRPr="000140AE" w:rsidRDefault="002A4D36" w:rsidP="00981373">
      <w:pPr>
        <w:spacing w:line="480" w:lineRule="auto"/>
        <w:ind w:left="720"/>
        <w:rPr>
          <w:rFonts w:ascii="Lato" w:hAnsi="Lato"/>
          <w:sz w:val="22"/>
          <w:szCs w:val="22"/>
        </w:rPr>
      </w:pPr>
      <w:r w:rsidRPr="000140AE">
        <w:rPr>
          <w:rFonts w:ascii="Lato" w:hAnsi="Lato"/>
          <w:color w:val="0E101A"/>
          <w:sz w:val="22"/>
          <w:szCs w:val="22"/>
        </w:rPr>
        <w:t>management. </w:t>
      </w:r>
      <w:r w:rsidRPr="000140AE">
        <w:rPr>
          <w:rStyle w:val="Emphasis"/>
          <w:rFonts w:ascii="Lato" w:hAnsi="Lato"/>
          <w:color w:val="0E101A"/>
          <w:sz w:val="22"/>
          <w:szCs w:val="22"/>
        </w:rPr>
        <w:t>Academy of Management Learning &amp; Education, 17</w:t>
      </w:r>
      <w:r w:rsidRPr="000140AE">
        <w:rPr>
          <w:rFonts w:ascii="Lato" w:hAnsi="Lato"/>
          <w:color w:val="0E101A"/>
          <w:sz w:val="22"/>
          <w:szCs w:val="22"/>
        </w:rPr>
        <w:t>(3), 359-373.</w:t>
      </w:r>
    </w:p>
    <w:p w14:paraId="329BA98A" w14:textId="4835E8BA" w:rsidR="00B7291D" w:rsidRPr="000140AE" w:rsidRDefault="008F71B2" w:rsidP="00197999">
      <w:pPr>
        <w:spacing w:line="480" w:lineRule="auto"/>
        <w:ind w:firstLine="720"/>
        <w:rPr>
          <w:rFonts w:ascii="Lato" w:hAnsi="Lato"/>
          <w:sz w:val="22"/>
          <w:szCs w:val="22"/>
          <w:u w:val="single"/>
        </w:rPr>
      </w:pPr>
      <w:hyperlink r:id="rId11" w:history="1">
        <w:r w:rsidR="00B7291D" w:rsidRPr="000140AE">
          <w:rPr>
            <w:rStyle w:val="Hyperlink"/>
            <w:rFonts w:ascii="Lato" w:hAnsi="Lato"/>
            <w:sz w:val="22"/>
            <w:szCs w:val="22"/>
          </w:rPr>
          <w:t>https://doi.org/10.5465/amle.2017.0171</w:t>
        </w:r>
      </w:hyperlink>
    </w:p>
    <w:p w14:paraId="2BDD66DE" w14:textId="345AE2DD" w:rsidR="00B7291D" w:rsidRPr="000140AE" w:rsidRDefault="002A4D36" w:rsidP="00197999">
      <w:pPr>
        <w:spacing w:line="480" w:lineRule="auto"/>
        <w:ind w:left="720" w:hanging="720"/>
        <w:rPr>
          <w:rFonts w:ascii="Lato" w:hAnsi="Lato"/>
          <w:i/>
          <w:sz w:val="22"/>
          <w:szCs w:val="22"/>
        </w:rPr>
      </w:pPr>
      <w:r w:rsidRPr="000140AE">
        <w:rPr>
          <w:rFonts w:ascii="Lato" w:hAnsi="Lato"/>
          <w:sz w:val="22"/>
          <w:szCs w:val="22"/>
        </w:rPr>
        <w:t xml:space="preserve">Floersch, B. (2014, December 1). Professional performance: how to evaluate a grant development professional. </w:t>
      </w:r>
      <w:r w:rsidRPr="000140AE">
        <w:rPr>
          <w:rFonts w:ascii="Lato" w:hAnsi="Lato"/>
          <w:i/>
          <w:sz w:val="22"/>
          <w:szCs w:val="22"/>
        </w:rPr>
        <w:t xml:space="preserve">The Non-Profit Times, 28(14). </w:t>
      </w:r>
      <w:r w:rsidR="00981373" w:rsidRPr="000140AE">
        <w:rPr>
          <w:rFonts w:ascii="Lato" w:hAnsi="Lato"/>
          <w:i/>
          <w:sz w:val="22"/>
          <w:szCs w:val="22"/>
        </w:rPr>
        <w:t xml:space="preserve"> </w:t>
      </w:r>
    </w:p>
    <w:p w14:paraId="5177B497" w14:textId="1DBE0EAE" w:rsidR="00B7291D" w:rsidRPr="00197999" w:rsidRDefault="002A4D36" w:rsidP="00197999">
      <w:pPr>
        <w:spacing w:line="480" w:lineRule="auto"/>
        <w:ind w:left="720" w:hanging="720"/>
        <w:rPr>
          <w:rFonts w:ascii="Lato" w:hAnsi="Lato"/>
          <w:color w:val="262626"/>
          <w:sz w:val="22"/>
          <w:szCs w:val="22"/>
          <w:shd w:val="clear" w:color="auto" w:fill="FFFFFF"/>
        </w:rPr>
      </w:pPr>
      <w:r w:rsidRPr="000140AE">
        <w:rPr>
          <w:rFonts w:ascii="Lato" w:hAnsi="Lato"/>
          <w:color w:val="262626"/>
          <w:sz w:val="22"/>
          <w:szCs w:val="22"/>
          <w:shd w:val="clear" w:color="auto" w:fill="FFFFFF"/>
        </w:rPr>
        <w:t xml:space="preserve">Jonsen, K., </w:t>
      </w:r>
      <w:proofErr w:type="spellStart"/>
      <w:r w:rsidRPr="000140AE">
        <w:rPr>
          <w:rFonts w:ascii="Lato" w:hAnsi="Lato"/>
          <w:color w:val="262626"/>
          <w:sz w:val="22"/>
          <w:szCs w:val="22"/>
          <w:shd w:val="clear" w:color="auto" w:fill="FFFFFF"/>
        </w:rPr>
        <w:t>Galunic</w:t>
      </w:r>
      <w:proofErr w:type="spellEnd"/>
      <w:r w:rsidRPr="000140AE">
        <w:rPr>
          <w:rFonts w:ascii="Lato" w:hAnsi="Lato"/>
          <w:color w:val="262626"/>
          <w:sz w:val="22"/>
          <w:szCs w:val="22"/>
          <w:shd w:val="clear" w:color="auto" w:fill="FFFFFF"/>
        </w:rPr>
        <w:t xml:space="preserve">, C., Weeks, J &amp; Braga, T. (2015). Evaluating espoused values: Does articulating values pay </w:t>
      </w:r>
      <w:proofErr w:type="gramStart"/>
      <w:r w:rsidRPr="000140AE">
        <w:rPr>
          <w:rFonts w:ascii="Lato" w:hAnsi="Lato"/>
          <w:color w:val="262626"/>
          <w:sz w:val="22"/>
          <w:szCs w:val="22"/>
          <w:shd w:val="clear" w:color="auto" w:fill="FFFFFF"/>
        </w:rPr>
        <w:t>off?,</w:t>
      </w:r>
      <w:proofErr w:type="gramEnd"/>
      <w:r w:rsidRPr="000140AE">
        <w:rPr>
          <w:rFonts w:ascii="Lato" w:hAnsi="Lato"/>
          <w:color w:val="262626"/>
          <w:sz w:val="22"/>
          <w:szCs w:val="22"/>
          <w:shd w:val="clear" w:color="auto" w:fill="FFFFFF"/>
        </w:rPr>
        <w:t> </w:t>
      </w:r>
      <w:r w:rsidRPr="000140AE">
        <w:rPr>
          <w:rStyle w:val="Emphasis"/>
          <w:rFonts w:ascii="Lato" w:hAnsi="Lato"/>
          <w:color w:val="262626"/>
          <w:sz w:val="22"/>
          <w:szCs w:val="22"/>
          <w:shd w:val="clear" w:color="auto" w:fill="FFFFFF"/>
        </w:rPr>
        <w:t>European Management Journal</w:t>
      </w:r>
      <w:r w:rsidRPr="000140AE">
        <w:rPr>
          <w:rFonts w:ascii="Lato" w:hAnsi="Lato"/>
          <w:color w:val="262626"/>
          <w:sz w:val="22"/>
          <w:szCs w:val="22"/>
          <w:shd w:val="clear" w:color="auto" w:fill="FFFFFF"/>
        </w:rPr>
        <w:t>, 33(5), pp. 332-340.</w:t>
      </w:r>
    </w:p>
    <w:p w14:paraId="7857F3BF" w14:textId="77777777" w:rsidR="00A6358E" w:rsidRPr="000140AE" w:rsidRDefault="002A4D36" w:rsidP="00981373">
      <w:pPr>
        <w:spacing w:line="480" w:lineRule="auto"/>
        <w:ind w:left="720" w:hanging="720"/>
        <w:rPr>
          <w:rFonts w:ascii="Lato" w:hAnsi="Lato"/>
          <w:sz w:val="22"/>
          <w:szCs w:val="22"/>
        </w:rPr>
      </w:pPr>
      <w:r w:rsidRPr="000140AE">
        <w:rPr>
          <w:rFonts w:ascii="Lato" w:hAnsi="Lato"/>
          <w:sz w:val="22"/>
          <w:szCs w:val="22"/>
        </w:rPr>
        <w:t xml:space="preserve">Torres, J. </w:t>
      </w:r>
      <w:proofErr w:type="gramStart"/>
      <w:r w:rsidRPr="000140AE">
        <w:rPr>
          <w:rFonts w:ascii="Lato" w:hAnsi="Lato"/>
          <w:sz w:val="22"/>
          <w:szCs w:val="22"/>
        </w:rPr>
        <w:t>A.(</w:t>
      </w:r>
      <w:proofErr w:type="gramEnd"/>
      <w:r w:rsidRPr="000140AE">
        <w:rPr>
          <w:rFonts w:ascii="Lato" w:hAnsi="Lato"/>
          <w:sz w:val="22"/>
          <w:szCs w:val="22"/>
        </w:rPr>
        <w:t xml:space="preserve">1977). </w:t>
      </w:r>
      <w:r w:rsidRPr="000140AE">
        <w:rPr>
          <w:rFonts w:ascii="Lato" w:hAnsi="Lato"/>
          <w:i/>
          <w:sz w:val="22"/>
          <w:szCs w:val="22"/>
        </w:rPr>
        <w:t>A proposal plan to develop a centralized job opening job placement information unit.</w:t>
      </w:r>
      <w:r w:rsidRPr="000140AE">
        <w:rPr>
          <w:rFonts w:ascii="Lato" w:hAnsi="Lato"/>
          <w:sz w:val="22"/>
          <w:szCs w:val="22"/>
        </w:rPr>
        <w:t xml:space="preserve"> (Publication No. 1173) [Master's Project, San Jose State University]. SJSU </w:t>
      </w:r>
      <w:r w:rsidR="00AB7A8E" w:rsidRPr="000140AE">
        <w:rPr>
          <w:rFonts w:ascii="Lato" w:hAnsi="Lato"/>
          <w:sz w:val="22"/>
          <w:szCs w:val="22"/>
        </w:rPr>
        <w:t>Scholar Works</w:t>
      </w:r>
      <w:r w:rsidRPr="000140AE">
        <w:rPr>
          <w:rFonts w:ascii="Lato" w:hAnsi="Lato"/>
          <w:sz w:val="22"/>
          <w:szCs w:val="22"/>
        </w:rPr>
        <w:t xml:space="preserve">. </w:t>
      </w:r>
      <w:hyperlink r:id="rId12" w:history="1">
        <w:r w:rsidRPr="000140AE">
          <w:rPr>
            <w:rStyle w:val="Hyperlink"/>
            <w:rFonts w:ascii="Lato" w:hAnsi="Lato"/>
            <w:color w:val="auto"/>
            <w:sz w:val="22"/>
            <w:szCs w:val="22"/>
            <w:u w:val="none"/>
          </w:rPr>
          <w:t>https://scholarworks.sjsu.edu/etd_projects/1173</w:t>
        </w:r>
      </w:hyperlink>
      <w:r w:rsidRPr="000140AE">
        <w:rPr>
          <w:rFonts w:ascii="Lato" w:hAnsi="Lato"/>
          <w:sz w:val="22"/>
          <w:szCs w:val="22"/>
        </w:rPr>
        <w:t xml:space="preserve">                                                          DOI: </w:t>
      </w:r>
      <w:hyperlink r:id="rId13" w:history="1">
        <w:r w:rsidR="00E24059" w:rsidRPr="000140AE">
          <w:rPr>
            <w:rStyle w:val="Hyperlink"/>
            <w:rFonts w:ascii="Lato" w:hAnsi="Lato"/>
            <w:color w:val="auto"/>
            <w:sz w:val="22"/>
            <w:szCs w:val="22"/>
            <w:u w:val="none"/>
          </w:rPr>
          <w:t>https://doi.org/10.31979/etd.8kjt-vbbr</w:t>
        </w:r>
      </w:hyperlink>
      <w:r w:rsidR="00E24059" w:rsidRPr="000140AE">
        <w:rPr>
          <w:rFonts w:ascii="Lato" w:hAnsi="Lato"/>
          <w:sz w:val="22"/>
          <w:szCs w:val="22"/>
        </w:rPr>
        <w:t xml:space="preserve"> </w:t>
      </w:r>
    </w:p>
    <w:sectPr w:rsidR="00A6358E" w:rsidRPr="000140AE" w:rsidSect="00554119">
      <w:headerReference w:type="default" r:id="rId14"/>
      <w:headerReference w:type="first" r:id="rId15"/>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2A65" w14:textId="77777777" w:rsidR="002A4D36" w:rsidRDefault="002A4D36" w:rsidP="00DF683D">
      <w:r>
        <w:separator/>
      </w:r>
    </w:p>
  </w:endnote>
  <w:endnote w:type="continuationSeparator" w:id="0">
    <w:p w14:paraId="7422FFDC" w14:textId="77777777" w:rsidR="002A4D36" w:rsidRDefault="002A4D36" w:rsidP="00DF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0BFB" w14:textId="77777777" w:rsidR="002A4D36" w:rsidRDefault="002A4D36" w:rsidP="00DF683D">
      <w:r>
        <w:separator/>
      </w:r>
    </w:p>
  </w:footnote>
  <w:footnote w:type="continuationSeparator" w:id="0">
    <w:p w14:paraId="4EBD8C99" w14:textId="77777777" w:rsidR="002A4D36" w:rsidRDefault="002A4D36" w:rsidP="00DF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044D" w14:textId="77777777" w:rsidR="004D3014" w:rsidRPr="000140AE" w:rsidRDefault="002A4D36" w:rsidP="001A25FD">
    <w:pPr>
      <w:pStyle w:val="Header"/>
      <w:tabs>
        <w:tab w:val="clear" w:pos="4320"/>
        <w:tab w:val="clear" w:pos="8640"/>
        <w:tab w:val="left" w:pos="8910"/>
      </w:tabs>
      <w:rPr>
        <w:rFonts w:ascii="Lato" w:hAnsi="Lato"/>
        <w:sz w:val="22"/>
        <w:szCs w:val="22"/>
      </w:rPr>
    </w:pPr>
    <w:r>
      <w:tab/>
    </w:r>
    <w:r w:rsidR="00DF683D" w:rsidRPr="000140AE">
      <w:rPr>
        <w:rStyle w:val="PageNumber"/>
        <w:rFonts w:ascii="Lato" w:hAnsi="Lato"/>
        <w:sz w:val="22"/>
        <w:szCs w:val="22"/>
      </w:rPr>
      <w:fldChar w:fldCharType="begin"/>
    </w:r>
    <w:r w:rsidRPr="000140AE">
      <w:rPr>
        <w:rStyle w:val="PageNumber"/>
        <w:rFonts w:ascii="Lato" w:hAnsi="Lato"/>
        <w:sz w:val="22"/>
        <w:szCs w:val="22"/>
      </w:rPr>
      <w:instrText xml:space="preserve"> PAGE </w:instrText>
    </w:r>
    <w:r w:rsidR="00DF683D" w:rsidRPr="000140AE">
      <w:rPr>
        <w:rStyle w:val="PageNumber"/>
        <w:rFonts w:ascii="Lato" w:hAnsi="Lato"/>
        <w:sz w:val="22"/>
        <w:szCs w:val="22"/>
      </w:rPr>
      <w:fldChar w:fldCharType="separate"/>
    </w:r>
    <w:r w:rsidR="00E8403C" w:rsidRPr="000140AE">
      <w:rPr>
        <w:rStyle w:val="PageNumber"/>
        <w:rFonts w:ascii="Lato" w:hAnsi="Lato"/>
        <w:noProof/>
        <w:sz w:val="22"/>
        <w:szCs w:val="22"/>
      </w:rPr>
      <w:t>5</w:t>
    </w:r>
    <w:r w:rsidR="00DF683D" w:rsidRPr="000140AE">
      <w:rPr>
        <w:rStyle w:val="PageNumber"/>
        <w:rFonts w:ascii="Lato" w:hAnsi="Lato"/>
        <w:sz w:val="22"/>
        <w:szCs w:val="22"/>
      </w:rPr>
      <w:fldChar w:fldCharType="end"/>
    </w:r>
  </w:p>
  <w:p w14:paraId="493CC7ED" w14:textId="77777777" w:rsidR="004D3014" w:rsidRPr="001D5854" w:rsidRDefault="004D3014" w:rsidP="00A661AE">
    <w:pPr>
      <w:pStyle w:val="Header"/>
      <w:tabs>
        <w:tab w:val="clear" w:pos="4320"/>
        <w:tab w:val="clear" w:pos="8640"/>
        <w:tab w:val="left" w:pos="75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E5F" w14:textId="77777777" w:rsidR="00554119" w:rsidRPr="000140AE" w:rsidRDefault="002A4D36" w:rsidP="00CA07B3">
    <w:pPr>
      <w:pStyle w:val="Header"/>
      <w:tabs>
        <w:tab w:val="clear" w:pos="8640"/>
      </w:tabs>
      <w:jc w:val="right"/>
      <w:rPr>
        <w:rFonts w:ascii="Lato" w:hAnsi="Lato"/>
        <w:sz w:val="22"/>
        <w:szCs w:val="22"/>
      </w:rPr>
    </w:pPr>
    <w:r w:rsidRPr="000140AE">
      <w:rPr>
        <w:rFonts w:ascii="Lato" w:hAnsi="Lato"/>
        <w:sz w:val="22"/>
        <w:szCs w:val="22"/>
      </w:rPr>
      <w:tab/>
    </w:r>
    <w:r w:rsidR="009D78F1" w:rsidRPr="000140AE">
      <w:rPr>
        <w:rFonts w:ascii="Lato" w:hAnsi="Lato"/>
        <w:sz w:val="22"/>
        <w:szCs w:val="22"/>
      </w:rPr>
      <w:tab/>
    </w:r>
    <w:r w:rsidR="00DF683D" w:rsidRPr="000140AE">
      <w:rPr>
        <w:rStyle w:val="PageNumber"/>
        <w:rFonts w:ascii="Lato" w:hAnsi="Lato"/>
        <w:sz w:val="22"/>
        <w:szCs w:val="22"/>
      </w:rPr>
      <w:fldChar w:fldCharType="begin"/>
    </w:r>
    <w:r w:rsidRPr="000140AE">
      <w:rPr>
        <w:rStyle w:val="PageNumber"/>
        <w:rFonts w:ascii="Lato" w:hAnsi="Lato"/>
        <w:sz w:val="22"/>
        <w:szCs w:val="22"/>
      </w:rPr>
      <w:instrText xml:space="preserve"> PAGE </w:instrText>
    </w:r>
    <w:r w:rsidR="00DF683D" w:rsidRPr="000140AE">
      <w:rPr>
        <w:rStyle w:val="PageNumber"/>
        <w:rFonts w:ascii="Lato" w:hAnsi="Lato"/>
        <w:sz w:val="22"/>
        <w:szCs w:val="22"/>
      </w:rPr>
      <w:fldChar w:fldCharType="separate"/>
    </w:r>
    <w:r w:rsidR="00302491" w:rsidRPr="000140AE">
      <w:rPr>
        <w:rStyle w:val="PageNumber"/>
        <w:rFonts w:ascii="Lato" w:hAnsi="Lato"/>
        <w:noProof/>
        <w:sz w:val="22"/>
        <w:szCs w:val="22"/>
      </w:rPr>
      <w:t>1</w:t>
    </w:r>
    <w:r w:rsidR="00DF683D" w:rsidRPr="000140AE">
      <w:rPr>
        <w:rStyle w:val="PageNumber"/>
        <w:rFonts w:ascii="Lato" w:hAnsi="Lato"/>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0D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567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A66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D0F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8A2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78C3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723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2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EF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43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0A0"/>
    <w:multiLevelType w:val="hybridMultilevel"/>
    <w:tmpl w:val="C226B0B8"/>
    <w:lvl w:ilvl="0" w:tplc="D9AC4F4C">
      <w:start w:val="1"/>
      <w:numFmt w:val="bullet"/>
      <w:lvlText w:val=""/>
      <w:lvlJc w:val="left"/>
      <w:pPr>
        <w:ind w:left="872" w:hanging="360"/>
      </w:pPr>
      <w:rPr>
        <w:rFonts w:ascii="Symbol" w:hAnsi="Symbol" w:hint="default"/>
      </w:rPr>
    </w:lvl>
    <w:lvl w:ilvl="1" w:tplc="6BAE8C14" w:tentative="1">
      <w:start w:val="1"/>
      <w:numFmt w:val="bullet"/>
      <w:lvlText w:val="o"/>
      <w:lvlJc w:val="left"/>
      <w:pPr>
        <w:ind w:left="1592" w:hanging="360"/>
      </w:pPr>
      <w:rPr>
        <w:rFonts w:ascii="Courier New" w:hAnsi="Courier New" w:cs="Courier New" w:hint="default"/>
      </w:rPr>
    </w:lvl>
    <w:lvl w:ilvl="2" w:tplc="5FDAB1F0" w:tentative="1">
      <w:start w:val="1"/>
      <w:numFmt w:val="bullet"/>
      <w:lvlText w:val=""/>
      <w:lvlJc w:val="left"/>
      <w:pPr>
        <w:ind w:left="2312" w:hanging="360"/>
      </w:pPr>
      <w:rPr>
        <w:rFonts w:ascii="Wingdings" w:hAnsi="Wingdings" w:hint="default"/>
      </w:rPr>
    </w:lvl>
    <w:lvl w:ilvl="3" w:tplc="B52606AC" w:tentative="1">
      <w:start w:val="1"/>
      <w:numFmt w:val="bullet"/>
      <w:lvlText w:val=""/>
      <w:lvlJc w:val="left"/>
      <w:pPr>
        <w:ind w:left="3032" w:hanging="360"/>
      </w:pPr>
      <w:rPr>
        <w:rFonts w:ascii="Symbol" w:hAnsi="Symbol" w:hint="default"/>
      </w:rPr>
    </w:lvl>
    <w:lvl w:ilvl="4" w:tplc="6C28D97E" w:tentative="1">
      <w:start w:val="1"/>
      <w:numFmt w:val="bullet"/>
      <w:lvlText w:val="o"/>
      <w:lvlJc w:val="left"/>
      <w:pPr>
        <w:ind w:left="3752" w:hanging="360"/>
      </w:pPr>
      <w:rPr>
        <w:rFonts w:ascii="Courier New" w:hAnsi="Courier New" w:cs="Courier New" w:hint="default"/>
      </w:rPr>
    </w:lvl>
    <w:lvl w:ilvl="5" w:tplc="713A29FA" w:tentative="1">
      <w:start w:val="1"/>
      <w:numFmt w:val="bullet"/>
      <w:lvlText w:val=""/>
      <w:lvlJc w:val="left"/>
      <w:pPr>
        <w:ind w:left="4472" w:hanging="360"/>
      </w:pPr>
      <w:rPr>
        <w:rFonts w:ascii="Wingdings" w:hAnsi="Wingdings" w:hint="default"/>
      </w:rPr>
    </w:lvl>
    <w:lvl w:ilvl="6" w:tplc="D0863C94" w:tentative="1">
      <w:start w:val="1"/>
      <w:numFmt w:val="bullet"/>
      <w:lvlText w:val=""/>
      <w:lvlJc w:val="left"/>
      <w:pPr>
        <w:ind w:left="5192" w:hanging="360"/>
      </w:pPr>
      <w:rPr>
        <w:rFonts w:ascii="Symbol" w:hAnsi="Symbol" w:hint="default"/>
      </w:rPr>
    </w:lvl>
    <w:lvl w:ilvl="7" w:tplc="60C288C0" w:tentative="1">
      <w:start w:val="1"/>
      <w:numFmt w:val="bullet"/>
      <w:lvlText w:val="o"/>
      <w:lvlJc w:val="left"/>
      <w:pPr>
        <w:ind w:left="5912" w:hanging="360"/>
      </w:pPr>
      <w:rPr>
        <w:rFonts w:ascii="Courier New" w:hAnsi="Courier New" w:cs="Courier New" w:hint="default"/>
      </w:rPr>
    </w:lvl>
    <w:lvl w:ilvl="8" w:tplc="8DB60EE2" w:tentative="1">
      <w:start w:val="1"/>
      <w:numFmt w:val="bullet"/>
      <w:lvlText w:val=""/>
      <w:lvlJc w:val="left"/>
      <w:pPr>
        <w:ind w:left="6632" w:hanging="360"/>
      </w:pPr>
      <w:rPr>
        <w:rFonts w:ascii="Wingdings" w:hAnsi="Wingdings" w:hint="default"/>
      </w:rPr>
    </w:lvl>
  </w:abstractNum>
  <w:abstractNum w:abstractNumId="11" w15:restartNumberingAfterBreak="0">
    <w:nsid w:val="2286168B"/>
    <w:multiLevelType w:val="hybridMultilevel"/>
    <w:tmpl w:val="362482CA"/>
    <w:lvl w:ilvl="0" w:tplc="1DA49564">
      <w:start w:val="1"/>
      <w:numFmt w:val="bullet"/>
      <w:lvlText w:val=""/>
      <w:lvlJc w:val="left"/>
      <w:pPr>
        <w:ind w:left="720" w:hanging="360"/>
      </w:pPr>
      <w:rPr>
        <w:rFonts w:ascii="Symbol" w:hAnsi="Symbol" w:hint="default"/>
      </w:rPr>
    </w:lvl>
    <w:lvl w:ilvl="1" w:tplc="B324E9F6" w:tentative="1">
      <w:start w:val="1"/>
      <w:numFmt w:val="bullet"/>
      <w:lvlText w:val="o"/>
      <w:lvlJc w:val="left"/>
      <w:pPr>
        <w:ind w:left="1440" w:hanging="360"/>
      </w:pPr>
      <w:rPr>
        <w:rFonts w:ascii="Courier New" w:hAnsi="Courier New" w:cs="Courier New" w:hint="default"/>
      </w:rPr>
    </w:lvl>
    <w:lvl w:ilvl="2" w:tplc="14DEEBF4" w:tentative="1">
      <w:start w:val="1"/>
      <w:numFmt w:val="bullet"/>
      <w:lvlText w:val=""/>
      <w:lvlJc w:val="left"/>
      <w:pPr>
        <w:ind w:left="2160" w:hanging="360"/>
      </w:pPr>
      <w:rPr>
        <w:rFonts w:ascii="Wingdings" w:hAnsi="Wingdings" w:hint="default"/>
      </w:rPr>
    </w:lvl>
    <w:lvl w:ilvl="3" w:tplc="8F38BDDC" w:tentative="1">
      <w:start w:val="1"/>
      <w:numFmt w:val="bullet"/>
      <w:lvlText w:val=""/>
      <w:lvlJc w:val="left"/>
      <w:pPr>
        <w:ind w:left="2880" w:hanging="360"/>
      </w:pPr>
      <w:rPr>
        <w:rFonts w:ascii="Symbol" w:hAnsi="Symbol" w:hint="default"/>
      </w:rPr>
    </w:lvl>
    <w:lvl w:ilvl="4" w:tplc="49104B74" w:tentative="1">
      <w:start w:val="1"/>
      <w:numFmt w:val="bullet"/>
      <w:lvlText w:val="o"/>
      <w:lvlJc w:val="left"/>
      <w:pPr>
        <w:ind w:left="3600" w:hanging="360"/>
      </w:pPr>
      <w:rPr>
        <w:rFonts w:ascii="Courier New" w:hAnsi="Courier New" w:cs="Courier New" w:hint="default"/>
      </w:rPr>
    </w:lvl>
    <w:lvl w:ilvl="5" w:tplc="F8043A7C" w:tentative="1">
      <w:start w:val="1"/>
      <w:numFmt w:val="bullet"/>
      <w:lvlText w:val=""/>
      <w:lvlJc w:val="left"/>
      <w:pPr>
        <w:ind w:left="4320" w:hanging="360"/>
      </w:pPr>
      <w:rPr>
        <w:rFonts w:ascii="Wingdings" w:hAnsi="Wingdings" w:hint="default"/>
      </w:rPr>
    </w:lvl>
    <w:lvl w:ilvl="6" w:tplc="2F62117A" w:tentative="1">
      <w:start w:val="1"/>
      <w:numFmt w:val="bullet"/>
      <w:lvlText w:val=""/>
      <w:lvlJc w:val="left"/>
      <w:pPr>
        <w:ind w:left="5040" w:hanging="360"/>
      </w:pPr>
      <w:rPr>
        <w:rFonts w:ascii="Symbol" w:hAnsi="Symbol" w:hint="default"/>
      </w:rPr>
    </w:lvl>
    <w:lvl w:ilvl="7" w:tplc="E354AB1A" w:tentative="1">
      <w:start w:val="1"/>
      <w:numFmt w:val="bullet"/>
      <w:lvlText w:val="o"/>
      <w:lvlJc w:val="left"/>
      <w:pPr>
        <w:ind w:left="5760" w:hanging="360"/>
      </w:pPr>
      <w:rPr>
        <w:rFonts w:ascii="Courier New" w:hAnsi="Courier New" w:cs="Courier New" w:hint="default"/>
      </w:rPr>
    </w:lvl>
    <w:lvl w:ilvl="8" w:tplc="9F3ADF06" w:tentative="1">
      <w:start w:val="1"/>
      <w:numFmt w:val="bullet"/>
      <w:lvlText w:val=""/>
      <w:lvlJc w:val="left"/>
      <w:pPr>
        <w:ind w:left="6480" w:hanging="360"/>
      </w:pPr>
      <w:rPr>
        <w:rFonts w:ascii="Wingdings" w:hAnsi="Wingdings" w:hint="default"/>
      </w:rPr>
    </w:lvl>
  </w:abstractNum>
  <w:abstractNum w:abstractNumId="12" w15:restartNumberingAfterBreak="0">
    <w:nsid w:val="28F45109"/>
    <w:multiLevelType w:val="multilevel"/>
    <w:tmpl w:val="3DCA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C36A4"/>
    <w:multiLevelType w:val="multilevel"/>
    <w:tmpl w:val="91BEA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81429"/>
    <w:multiLevelType w:val="multilevel"/>
    <w:tmpl w:val="1934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224B0"/>
    <w:multiLevelType w:val="hybridMultilevel"/>
    <w:tmpl w:val="C9D69514"/>
    <w:lvl w:ilvl="0" w:tplc="B184840C">
      <w:start w:val="1"/>
      <w:numFmt w:val="bullet"/>
      <w:lvlText w:val=""/>
      <w:lvlJc w:val="left"/>
      <w:pPr>
        <w:ind w:left="720" w:hanging="360"/>
      </w:pPr>
      <w:rPr>
        <w:rFonts w:ascii="Symbol" w:hAnsi="Symbol" w:hint="default"/>
        <w:color w:val="auto"/>
      </w:rPr>
    </w:lvl>
    <w:lvl w:ilvl="1" w:tplc="668A3B8E" w:tentative="1">
      <w:start w:val="1"/>
      <w:numFmt w:val="bullet"/>
      <w:lvlText w:val="o"/>
      <w:lvlJc w:val="left"/>
      <w:pPr>
        <w:ind w:left="1440" w:hanging="360"/>
      </w:pPr>
      <w:rPr>
        <w:rFonts w:ascii="Courier New" w:hAnsi="Courier New" w:cs="Courier New" w:hint="default"/>
      </w:rPr>
    </w:lvl>
    <w:lvl w:ilvl="2" w:tplc="0FF441AE" w:tentative="1">
      <w:start w:val="1"/>
      <w:numFmt w:val="bullet"/>
      <w:lvlText w:val=""/>
      <w:lvlJc w:val="left"/>
      <w:pPr>
        <w:ind w:left="2160" w:hanging="360"/>
      </w:pPr>
      <w:rPr>
        <w:rFonts w:ascii="Wingdings" w:hAnsi="Wingdings" w:hint="default"/>
      </w:rPr>
    </w:lvl>
    <w:lvl w:ilvl="3" w:tplc="19702EC2" w:tentative="1">
      <w:start w:val="1"/>
      <w:numFmt w:val="bullet"/>
      <w:lvlText w:val=""/>
      <w:lvlJc w:val="left"/>
      <w:pPr>
        <w:ind w:left="2880" w:hanging="360"/>
      </w:pPr>
      <w:rPr>
        <w:rFonts w:ascii="Symbol" w:hAnsi="Symbol" w:hint="default"/>
      </w:rPr>
    </w:lvl>
    <w:lvl w:ilvl="4" w:tplc="0F4ADAEA" w:tentative="1">
      <w:start w:val="1"/>
      <w:numFmt w:val="bullet"/>
      <w:lvlText w:val="o"/>
      <w:lvlJc w:val="left"/>
      <w:pPr>
        <w:ind w:left="3600" w:hanging="360"/>
      </w:pPr>
      <w:rPr>
        <w:rFonts w:ascii="Courier New" w:hAnsi="Courier New" w:cs="Courier New" w:hint="default"/>
      </w:rPr>
    </w:lvl>
    <w:lvl w:ilvl="5" w:tplc="C422EF54" w:tentative="1">
      <w:start w:val="1"/>
      <w:numFmt w:val="bullet"/>
      <w:lvlText w:val=""/>
      <w:lvlJc w:val="left"/>
      <w:pPr>
        <w:ind w:left="4320" w:hanging="360"/>
      </w:pPr>
      <w:rPr>
        <w:rFonts w:ascii="Wingdings" w:hAnsi="Wingdings" w:hint="default"/>
      </w:rPr>
    </w:lvl>
    <w:lvl w:ilvl="6" w:tplc="F0A2388A" w:tentative="1">
      <w:start w:val="1"/>
      <w:numFmt w:val="bullet"/>
      <w:lvlText w:val=""/>
      <w:lvlJc w:val="left"/>
      <w:pPr>
        <w:ind w:left="5040" w:hanging="360"/>
      </w:pPr>
      <w:rPr>
        <w:rFonts w:ascii="Symbol" w:hAnsi="Symbol" w:hint="default"/>
      </w:rPr>
    </w:lvl>
    <w:lvl w:ilvl="7" w:tplc="8B027392" w:tentative="1">
      <w:start w:val="1"/>
      <w:numFmt w:val="bullet"/>
      <w:lvlText w:val="o"/>
      <w:lvlJc w:val="left"/>
      <w:pPr>
        <w:ind w:left="5760" w:hanging="360"/>
      </w:pPr>
      <w:rPr>
        <w:rFonts w:ascii="Courier New" w:hAnsi="Courier New" w:cs="Courier New" w:hint="default"/>
      </w:rPr>
    </w:lvl>
    <w:lvl w:ilvl="8" w:tplc="4532F76A" w:tentative="1">
      <w:start w:val="1"/>
      <w:numFmt w:val="bullet"/>
      <w:lvlText w:val=""/>
      <w:lvlJc w:val="left"/>
      <w:pPr>
        <w:ind w:left="6480" w:hanging="360"/>
      </w:pPr>
      <w:rPr>
        <w:rFonts w:ascii="Wingdings" w:hAnsi="Wingdings" w:hint="default"/>
      </w:rPr>
    </w:lvl>
  </w:abstractNum>
  <w:abstractNum w:abstractNumId="16" w15:restartNumberingAfterBreak="0">
    <w:nsid w:val="41397912"/>
    <w:multiLevelType w:val="hybridMultilevel"/>
    <w:tmpl w:val="DDC0A53E"/>
    <w:lvl w:ilvl="0" w:tplc="371A2EEA">
      <w:start w:val="1"/>
      <w:numFmt w:val="bullet"/>
      <w:lvlText w:val=""/>
      <w:lvlJc w:val="left"/>
      <w:pPr>
        <w:ind w:left="720" w:hanging="360"/>
      </w:pPr>
      <w:rPr>
        <w:rFonts w:ascii="Symbol" w:hAnsi="Symbol" w:hint="default"/>
      </w:rPr>
    </w:lvl>
    <w:lvl w:ilvl="1" w:tplc="2E56EC30" w:tentative="1">
      <w:start w:val="1"/>
      <w:numFmt w:val="bullet"/>
      <w:lvlText w:val="o"/>
      <w:lvlJc w:val="left"/>
      <w:pPr>
        <w:ind w:left="1440" w:hanging="360"/>
      </w:pPr>
      <w:rPr>
        <w:rFonts w:ascii="Courier New" w:hAnsi="Courier New" w:cs="Courier New" w:hint="default"/>
      </w:rPr>
    </w:lvl>
    <w:lvl w:ilvl="2" w:tplc="8A86B376" w:tentative="1">
      <w:start w:val="1"/>
      <w:numFmt w:val="bullet"/>
      <w:lvlText w:val=""/>
      <w:lvlJc w:val="left"/>
      <w:pPr>
        <w:ind w:left="2160" w:hanging="360"/>
      </w:pPr>
      <w:rPr>
        <w:rFonts w:ascii="Wingdings" w:hAnsi="Wingdings" w:hint="default"/>
      </w:rPr>
    </w:lvl>
    <w:lvl w:ilvl="3" w:tplc="65087E7C" w:tentative="1">
      <w:start w:val="1"/>
      <w:numFmt w:val="bullet"/>
      <w:lvlText w:val=""/>
      <w:lvlJc w:val="left"/>
      <w:pPr>
        <w:ind w:left="2880" w:hanging="360"/>
      </w:pPr>
      <w:rPr>
        <w:rFonts w:ascii="Symbol" w:hAnsi="Symbol" w:hint="default"/>
      </w:rPr>
    </w:lvl>
    <w:lvl w:ilvl="4" w:tplc="00B448A0" w:tentative="1">
      <w:start w:val="1"/>
      <w:numFmt w:val="bullet"/>
      <w:lvlText w:val="o"/>
      <w:lvlJc w:val="left"/>
      <w:pPr>
        <w:ind w:left="3600" w:hanging="360"/>
      </w:pPr>
      <w:rPr>
        <w:rFonts w:ascii="Courier New" w:hAnsi="Courier New" w:cs="Courier New" w:hint="default"/>
      </w:rPr>
    </w:lvl>
    <w:lvl w:ilvl="5" w:tplc="799E3EE4" w:tentative="1">
      <w:start w:val="1"/>
      <w:numFmt w:val="bullet"/>
      <w:lvlText w:val=""/>
      <w:lvlJc w:val="left"/>
      <w:pPr>
        <w:ind w:left="4320" w:hanging="360"/>
      </w:pPr>
      <w:rPr>
        <w:rFonts w:ascii="Wingdings" w:hAnsi="Wingdings" w:hint="default"/>
      </w:rPr>
    </w:lvl>
    <w:lvl w:ilvl="6" w:tplc="3A4CD930" w:tentative="1">
      <w:start w:val="1"/>
      <w:numFmt w:val="bullet"/>
      <w:lvlText w:val=""/>
      <w:lvlJc w:val="left"/>
      <w:pPr>
        <w:ind w:left="5040" w:hanging="360"/>
      </w:pPr>
      <w:rPr>
        <w:rFonts w:ascii="Symbol" w:hAnsi="Symbol" w:hint="default"/>
      </w:rPr>
    </w:lvl>
    <w:lvl w:ilvl="7" w:tplc="7F30B82A" w:tentative="1">
      <w:start w:val="1"/>
      <w:numFmt w:val="bullet"/>
      <w:lvlText w:val="o"/>
      <w:lvlJc w:val="left"/>
      <w:pPr>
        <w:ind w:left="5760" w:hanging="360"/>
      </w:pPr>
      <w:rPr>
        <w:rFonts w:ascii="Courier New" w:hAnsi="Courier New" w:cs="Courier New" w:hint="default"/>
      </w:rPr>
    </w:lvl>
    <w:lvl w:ilvl="8" w:tplc="B8F083E0" w:tentative="1">
      <w:start w:val="1"/>
      <w:numFmt w:val="bullet"/>
      <w:lvlText w:val=""/>
      <w:lvlJc w:val="left"/>
      <w:pPr>
        <w:ind w:left="6480" w:hanging="360"/>
      </w:pPr>
      <w:rPr>
        <w:rFonts w:ascii="Wingdings" w:hAnsi="Wingdings" w:hint="default"/>
      </w:rPr>
    </w:lvl>
  </w:abstractNum>
  <w:abstractNum w:abstractNumId="17" w15:restartNumberingAfterBreak="0">
    <w:nsid w:val="4A2C3145"/>
    <w:multiLevelType w:val="hybridMultilevel"/>
    <w:tmpl w:val="A24CE198"/>
    <w:lvl w:ilvl="0" w:tplc="D24404C6">
      <w:start w:val="1"/>
      <w:numFmt w:val="bullet"/>
      <w:lvlText w:val=""/>
      <w:lvlJc w:val="left"/>
      <w:pPr>
        <w:ind w:left="1440" w:hanging="360"/>
      </w:pPr>
      <w:rPr>
        <w:rFonts w:ascii="Symbol" w:hAnsi="Symbol" w:hint="default"/>
      </w:rPr>
    </w:lvl>
    <w:lvl w:ilvl="1" w:tplc="77B60C2E" w:tentative="1">
      <w:start w:val="1"/>
      <w:numFmt w:val="bullet"/>
      <w:lvlText w:val="o"/>
      <w:lvlJc w:val="left"/>
      <w:pPr>
        <w:ind w:left="2160" w:hanging="360"/>
      </w:pPr>
      <w:rPr>
        <w:rFonts w:ascii="Courier New" w:hAnsi="Courier New" w:cs="Courier New" w:hint="default"/>
      </w:rPr>
    </w:lvl>
    <w:lvl w:ilvl="2" w:tplc="B502988E" w:tentative="1">
      <w:start w:val="1"/>
      <w:numFmt w:val="bullet"/>
      <w:lvlText w:val=""/>
      <w:lvlJc w:val="left"/>
      <w:pPr>
        <w:ind w:left="2880" w:hanging="360"/>
      </w:pPr>
      <w:rPr>
        <w:rFonts w:ascii="Wingdings" w:hAnsi="Wingdings" w:hint="default"/>
      </w:rPr>
    </w:lvl>
    <w:lvl w:ilvl="3" w:tplc="1A0A65F6" w:tentative="1">
      <w:start w:val="1"/>
      <w:numFmt w:val="bullet"/>
      <w:lvlText w:val=""/>
      <w:lvlJc w:val="left"/>
      <w:pPr>
        <w:ind w:left="3600" w:hanging="360"/>
      </w:pPr>
      <w:rPr>
        <w:rFonts w:ascii="Symbol" w:hAnsi="Symbol" w:hint="default"/>
      </w:rPr>
    </w:lvl>
    <w:lvl w:ilvl="4" w:tplc="02165308" w:tentative="1">
      <w:start w:val="1"/>
      <w:numFmt w:val="bullet"/>
      <w:lvlText w:val="o"/>
      <w:lvlJc w:val="left"/>
      <w:pPr>
        <w:ind w:left="4320" w:hanging="360"/>
      </w:pPr>
      <w:rPr>
        <w:rFonts w:ascii="Courier New" w:hAnsi="Courier New" w:cs="Courier New" w:hint="default"/>
      </w:rPr>
    </w:lvl>
    <w:lvl w:ilvl="5" w:tplc="D6B8CA0E" w:tentative="1">
      <w:start w:val="1"/>
      <w:numFmt w:val="bullet"/>
      <w:lvlText w:val=""/>
      <w:lvlJc w:val="left"/>
      <w:pPr>
        <w:ind w:left="5040" w:hanging="360"/>
      </w:pPr>
      <w:rPr>
        <w:rFonts w:ascii="Wingdings" w:hAnsi="Wingdings" w:hint="default"/>
      </w:rPr>
    </w:lvl>
    <w:lvl w:ilvl="6" w:tplc="30E07ADA" w:tentative="1">
      <w:start w:val="1"/>
      <w:numFmt w:val="bullet"/>
      <w:lvlText w:val=""/>
      <w:lvlJc w:val="left"/>
      <w:pPr>
        <w:ind w:left="5760" w:hanging="360"/>
      </w:pPr>
      <w:rPr>
        <w:rFonts w:ascii="Symbol" w:hAnsi="Symbol" w:hint="default"/>
      </w:rPr>
    </w:lvl>
    <w:lvl w:ilvl="7" w:tplc="8DCC4B80" w:tentative="1">
      <w:start w:val="1"/>
      <w:numFmt w:val="bullet"/>
      <w:lvlText w:val="o"/>
      <w:lvlJc w:val="left"/>
      <w:pPr>
        <w:ind w:left="6480" w:hanging="360"/>
      </w:pPr>
      <w:rPr>
        <w:rFonts w:ascii="Courier New" w:hAnsi="Courier New" w:cs="Courier New" w:hint="default"/>
      </w:rPr>
    </w:lvl>
    <w:lvl w:ilvl="8" w:tplc="CADE4578" w:tentative="1">
      <w:start w:val="1"/>
      <w:numFmt w:val="bullet"/>
      <w:lvlText w:val=""/>
      <w:lvlJc w:val="left"/>
      <w:pPr>
        <w:ind w:left="7200" w:hanging="360"/>
      </w:pPr>
      <w:rPr>
        <w:rFonts w:ascii="Wingdings" w:hAnsi="Wingdings" w:hint="default"/>
      </w:rPr>
    </w:lvl>
  </w:abstractNum>
  <w:abstractNum w:abstractNumId="18" w15:restartNumberingAfterBreak="0">
    <w:nsid w:val="56820DB3"/>
    <w:multiLevelType w:val="hybridMultilevel"/>
    <w:tmpl w:val="45F64BB2"/>
    <w:lvl w:ilvl="0" w:tplc="873EB546">
      <w:start w:val="1"/>
      <w:numFmt w:val="decimal"/>
      <w:pStyle w:val="Numberedlist"/>
      <w:lvlText w:val="%1."/>
      <w:lvlJc w:val="left"/>
      <w:pPr>
        <w:tabs>
          <w:tab w:val="num" w:pos="900"/>
        </w:tabs>
        <w:ind w:left="900" w:hanging="360"/>
      </w:pPr>
      <w:rPr>
        <w:rFonts w:hint="default"/>
      </w:rPr>
    </w:lvl>
    <w:lvl w:ilvl="1" w:tplc="E3B64FB8" w:tentative="1">
      <w:start w:val="1"/>
      <w:numFmt w:val="lowerLetter"/>
      <w:lvlText w:val="%2."/>
      <w:lvlJc w:val="left"/>
      <w:pPr>
        <w:tabs>
          <w:tab w:val="num" w:pos="1620"/>
        </w:tabs>
        <w:ind w:left="1620" w:hanging="360"/>
      </w:pPr>
    </w:lvl>
    <w:lvl w:ilvl="2" w:tplc="9A10EFD2" w:tentative="1">
      <w:start w:val="1"/>
      <w:numFmt w:val="lowerRoman"/>
      <w:lvlText w:val="%3."/>
      <w:lvlJc w:val="right"/>
      <w:pPr>
        <w:tabs>
          <w:tab w:val="num" w:pos="2340"/>
        </w:tabs>
        <w:ind w:left="2340" w:hanging="180"/>
      </w:pPr>
    </w:lvl>
    <w:lvl w:ilvl="3" w:tplc="03B0B746" w:tentative="1">
      <w:start w:val="1"/>
      <w:numFmt w:val="decimal"/>
      <w:lvlText w:val="%4."/>
      <w:lvlJc w:val="left"/>
      <w:pPr>
        <w:tabs>
          <w:tab w:val="num" w:pos="3060"/>
        </w:tabs>
        <w:ind w:left="3060" w:hanging="360"/>
      </w:pPr>
    </w:lvl>
    <w:lvl w:ilvl="4" w:tplc="79F077A4" w:tentative="1">
      <w:start w:val="1"/>
      <w:numFmt w:val="lowerLetter"/>
      <w:lvlText w:val="%5."/>
      <w:lvlJc w:val="left"/>
      <w:pPr>
        <w:tabs>
          <w:tab w:val="num" w:pos="3780"/>
        </w:tabs>
        <w:ind w:left="3780" w:hanging="360"/>
      </w:pPr>
    </w:lvl>
    <w:lvl w:ilvl="5" w:tplc="6C4E8E70" w:tentative="1">
      <w:start w:val="1"/>
      <w:numFmt w:val="lowerRoman"/>
      <w:lvlText w:val="%6."/>
      <w:lvlJc w:val="right"/>
      <w:pPr>
        <w:tabs>
          <w:tab w:val="num" w:pos="4500"/>
        </w:tabs>
        <w:ind w:left="4500" w:hanging="180"/>
      </w:pPr>
    </w:lvl>
    <w:lvl w:ilvl="6" w:tplc="FAECDB48" w:tentative="1">
      <w:start w:val="1"/>
      <w:numFmt w:val="decimal"/>
      <w:lvlText w:val="%7."/>
      <w:lvlJc w:val="left"/>
      <w:pPr>
        <w:tabs>
          <w:tab w:val="num" w:pos="5220"/>
        </w:tabs>
        <w:ind w:left="5220" w:hanging="360"/>
      </w:pPr>
    </w:lvl>
    <w:lvl w:ilvl="7" w:tplc="04F2FD9C" w:tentative="1">
      <w:start w:val="1"/>
      <w:numFmt w:val="lowerLetter"/>
      <w:lvlText w:val="%8."/>
      <w:lvlJc w:val="left"/>
      <w:pPr>
        <w:tabs>
          <w:tab w:val="num" w:pos="5940"/>
        </w:tabs>
        <w:ind w:left="5940" w:hanging="360"/>
      </w:pPr>
    </w:lvl>
    <w:lvl w:ilvl="8" w:tplc="0F244BA2" w:tentative="1">
      <w:start w:val="1"/>
      <w:numFmt w:val="lowerRoman"/>
      <w:lvlText w:val="%9."/>
      <w:lvlJc w:val="right"/>
      <w:pPr>
        <w:tabs>
          <w:tab w:val="num" w:pos="6660"/>
        </w:tabs>
        <w:ind w:left="6660" w:hanging="180"/>
      </w:pPr>
    </w:lvl>
  </w:abstractNum>
  <w:abstractNum w:abstractNumId="19" w15:restartNumberingAfterBreak="0">
    <w:nsid w:val="6A447D22"/>
    <w:multiLevelType w:val="multilevel"/>
    <w:tmpl w:val="EF5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10702"/>
    <w:multiLevelType w:val="hybridMultilevel"/>
    <w:tmpl w:val="27E60BB0"/>
    <w:lvl w:ilvl="0" w:tplc="EAA6A606">
      <w:start w:val="1"/>
      <w:numFmt w:val="decimal"/>
      <w:lvlText w:val="%1."/>
      <w:lvlJc w:val="left"/>
      <w:pPr>
        <w:tabs>
          <w:tab w:val="num" w:pos="1260"/>
        </w:tabs>
        <w:ind w:left="1260" w:hanging="360"/>
      </w:pPr>
    </w:lvl>
    <w:lvl w:ilvl="1" w:tplc="DFE27532" w:tentative="1">
      <w:start w:val="1"/>
      <w:numFmt w:val="lowerLetter"/>
      <w:lvlText w:val="%2."/>
      <w:lvlJc w:val="left"/>
      <w:pPr>
        <w:tabs>
          <w:tab w:val="num" w:pos="1980"/>
        </w:tabs>
        <w:ind w:left="1980" w:hanging="360"/>
      </w:pPr>
    </w:lvl>
    <w:lvl w:ilvl="2" w:tplc="6298F8AC" w:tentative="1">
      <w:start w:val="1"/>
      <w:numFmt w:val="lowerRoman"/>
      <w:lvlText w:val="%3."/>
      <w:lvlJc w:val="right"/>
      <w:pPr>
        <w:tabs>
          <w:tab w:val="num" w:pos="2700"/>
        </w:tabs>
        <w:ind w:left="2700" w:hanging="180"/>
      </w:pPr>
    </w:lvl>
    <w:lvl w:ilvl="3" w:tplc="707EF180" w:tentative="1">
      <w:start w:val="1"/>
      <w:numFmt w:val="decimal"/>
      <w:lvlText w:val="%4."/>
      <w:lvlJc w:val="left"/>
      <w:pPr>
        <w:tabs>
          <w:tab w:val="num" w:pos="3420"/>
        </w:tabs>
        <w:ind w:left="3420" w:hanging="360"/>
      </w:pPr>
    </w:lvl>
    <w:lvl w:ilvl="4" w:tplc="7D0EE7F4" w:tentative="1">
      <w:start w:val="1"/>
      <w:numFmt w:val="lowerLetter"/>
      <w:lvlText w:val="%5."/>
      <w:lvlJc w:val="left"/>
      <w:pPr>
        <w:tabs>
          <w:tab w:val="num" w:pos="4140"/>
        </w:tabs>
        <w:ind w:left="4140" w:hanging="360"/>
      </w:pPr>
    </w:lvl>
    <w:lvl w:ilvl="5" w:tplc="1CE84A30" w:tentative="1">
      <w:start w:val="1"/>
      <w:numFmt w:val="lowerRoman"/>
      <w:lvlText w:val="%6."/>
      <w:lvlJc w:val="right"/>
      <w:pPr>
        <w:tabs>
          <w:tab w:val="num" w:pos="4860"/>
        </w:tabs>
        <w:ind w:left="4860" w:hanging="180"/>
      </w:pPr>
    </w:lvl>
    <w:lvl w:ilvl="6" w:tplc="92D0C9DC" w:tentative="1">
      <w:start w:val="1"/>
      <w:numFmt w:val="decimal"/>
      <w:lvlText w:val="%7."/>
      <w:lvlJc w:val="left"/>
      <w:pPr>
        <w:tabs>
          <w:tab w:val="num" w:pos="5580"/>
        </w:tabs>
        <w:ind w:left="5580" w:hanging="360"/>
      </w:pPr>
    </w:lvl>
    <w:lvl w:ilvl="7" w:tplc="A6C42AEE" w:tentative="1">
      <w:start w:val="1"/>
      <w:numFmt w:val="lowerLetter"/>
      <w:lvlText w:val="%8."/>
      <w:lvlJc w:val="left"/>
      <w:pPr>
        <w:tabs>
          <w:tab w:val="num" w:pos="6300"/>
        </w:tabs>
        <w:ind w:left="6300" w:hanging="360"/>
      </w:pPr>
    </w:lvl>
    <w:lvl w:ilvl="8" w:tplc="3634B1DA" w:tentative="1">
      <w:start w:val="1"/>
      <w:numFmt w:val="lowerRoman"/>
      <w:lvlText w:val="%9."/>
      <w:lvlJc w:val="right"/>
      <w:pPr>
        <w:tabs>
          <w:tab w:val="num" w:pos="7020"/>
        </w:tabs>
        <w:ind w:left="7020" w:hanging="180"/>
      </w:pPr>
    </w:lvl>
  </w:abstractNum>
  <w:num w:numId="1" w16cid:durableId="1262878961">
    <w:abstractNumId w:val="9"/>
  </w:num>
  <w:num w:numId="2" w16cid:durableId="1218667458">
    <w:abstractNumId w:val="7"/>
  </w:num>
  <w:num w:numId="3" w16cid:durableId="1190535221">
    <w:abstractNumId w:val="6"/>
  </w:num>
  <w:num w:numId="4" w16cid:durableId="543060875">
    <w:abstractNumId w:val="5"/>
  </w:num>
  <w:num w:numId="5" w16cid:durableId="1923678932">
    <w:abstractNumId w:val="4"/>
  </w:num>
  <w:num w:numId="6" w16cid:durableId="856037524">
    <w:abstractNumId w:val="8"/>
  </w:num>
  <w:num w:numId="7" w16cid:durableId="1872647270">
    <w:abstractNumId w:val="3"/>
  </w:num>
  <w:num w:numId="8" w16cid:durableId="1925676705">
    <w:abstractNumId w:val="2"/>
  </w:num>
  <w:num w:numId="9" w16cid:durableId="73094394">
    <w:abstractNumId w:val="1"/>
  </w:num>
  <w:num w:numId="10" w16cid:durableId="366374766">
    <w:abstractNumId w:val="0"/>
  </w:num>
  <w:num w:numId="11" w16cid:durableId="1860241447">
    <w:abstractNumId w:val="20"/>
  </w:num>
  <w:num w:numId="12" w16cid:durableId="1525247587">
    <w:abstractNumId w:val="18"/>
  </w:num>
  <w:num w:numId="13" w16cid:durableId="1830779880">
    <w:abstractNumId w:val="14"/>
  </w:num>
  <w:num w:numId="14" w16cid:durableId="1160386922">
    <w:abstractNumId w:val="17"/>
  </w:num>
  <w:num w:numId="15" w16cid:durableId="2136174473">
    <w:abstractNumId w:val="16"/>
  </w:num>
  <w:num w:numId="16" w16cid:durableId="1222985802">
    <w:abstractNumId w:val="13"/>
  </w:num>
  <w:num w:numId="17" w16cid:durableId="1638025125">
    <w:abstractNumId w:val="19"/>
  </w:num>
  <w:num w:numId="18" w16cid:durableId="703870023">
    <w:abstractNumId w:val="12"/>
  </w:num>
  <w:num w:numId="19" w16cid:durableId="20661039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972110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9890734">
    <w:abstractNumId w:val="10"/>
  </w:num>
  <w:num w:numId="22" w16cid:durableId="1975988508">
    <w:abstractNumId w:val="11"/>
  </w:num>
  <w:num w:numId="23" w16cid:durableId="929696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A03"/>
    <w:rsid w:val="000072E2"/>
    <w:rsid w:val="000140AE"/>
    <w:rsid w:val="00024C3E"/>
    <w:rsid w:val="0002712B"/>
    <w:rsid w:val="0003115A"/>
    <w:rsid w:val="00032879"/>
    <w:rsid w:val="00051A6B"/>
    <w:rsid w:val="0005557E"/>
    <w:rsid w:val="00061EE0"/>
    <w:rsid w:val="00074A89"/>
    <w:rsid w:val="00076D18"/>
    <w:rsid w:val="00082F48"/>
    <w:rsid w:val="00083425"/>
    <w:rsid w:val="0008717B"/>
    <w:rsid w:val="00091763"/>
    <w:rsid w:val="00091977"/>
    <w:rsid w:val="00095689"/>
    <w:rsid w:val="000A3FD0"/>
    <w:rsid w:val="000A7BF9"/>
    <w:rsid w:val="000B3046"/>
    <w:rsid w:val="000B3B51"/>
    <w:rsid w:val="000C437B"/>
    <w:rsid w:val="000D48CB"/>
    <w:rsid w:val="000E3F77"/>
    <w:rsid w:val="000E5927"/>
    <w:rsid w:val="000E635F"/>
    <w:rsid w:val="000E64D1"/>
    <w:rsid w:val="000E6C70"/>
    <w:rsid w:val="000F0380"/>
    <w:rsid w:val="001033D0"/>
    <w:rsid w:val="00104554"/>
    <w:rsid w:val="0011249C"/>
    <w:rsid w:val="0011565E"/>
    <w:rsid w:val="0012055E"/>
    <w:rsid w:val="001305A2"/>
    <w:rsid w:val="00131B38"/>
    <w:rsid w:val="001325A8"/>
    <w:rsid w:val="0014374E"/>
    <w:rsid w:val="00156D6F"/>
    <w:rsid w:val="00156E72"/>
    <w:rsid w:val="00176847"/>
    <w:rsid w:val="00177D1C"/>
    <w:rsid w:val="001856BB"/>
    <w:rsid w:val="0019647B"/>
    <w:rsid w:val="00197999"/>
    <w:rsid w:val="001A25FD"/>
    <w:rsid w:val="001A550A"/>
    <w:rsid w:val="001A71AA"/>
    <w:rsid w:val="001B4725"/>
    <w:rsid w:val="001D296B"/>
    <w:rsid w:val="001D5854"/>
    <w:rsid w:val="001D633B"/>
    <w:rsid w:val="001E31C5"/>
    <w:rsid w:val="001E5234"/>
    <w:rsid w:val="001E78BD"/>
    <w:rsid w:val="001F166A"/>
    <w:rsid w:val="00200FC9"/>
    <w:rsid w:val="00202A38"/>
    <w:rsid w:val="0020375C"/>
    <w:rsid w:val="00205CFA"/>
    <w:rsid w:val="0021076D"/>
    <w:rsid w:val="0021156E"/>
    <w:rsid w:val="002170F1"/>
    <w:rsid w:val="002236B7"/>
    <w:rsid w:val="00226AD1"/>
    <w:rsid w:val="00231362"/>
    <w:rsid w:val="002314DA"/>
    <w:rsid w:val="00234068"/>
    <w:rsid w:val="00236075"/>
    <w:rsid w:val="0024014B"/>
    <w:rsid w:val="00245674"/>
    <w:rsid w:val="002657A6"/>
    <w:rsid w:val="00266F56"/>
    <w:rsid w:val="002731AB"/>
    <w:rsid w:val="00275DF5"/>
    <w:rsid w:val="00276352"/>
    <w:rsid w:val="00276E8C"/>
    <w:rsid w:val="00281B63"/>
    <w:rsid w:val="00287870"/>
    <w:rsid w:val="002A4D36"/>
    <w:rsid w:val="002B57B5"/>
    <w:rsid w:val="002B7714"/>
    <w:rsid w:val="002C07EF"/>
    <w:rsid w:val="002C41E3"/>
    <w:rsid w:val="002D2523"/>
    <w:rsid w:val="002D5ED3"/>
    <w:rsid w:val="002E3DD5"/>
    <w:rsid w:val="002F1DC4"/>
    <w:rsid w:val="002F2438"/>
    <w:rsid w:val="002F56A6"/>
    <w:rsid w:val="00300511"/>
    <w:rsid w:val="003005B8"/>
    <w:rsid w:val="00302216"/>
    <w:rsid w:val="00302491"/>
    <w:rsid w:val="00315F28"/>
    <w:rsid w:val="00321C91"/>
    <w:rsid w:val="0033077F"/>
    <w:rsid w:val="003337F5"/>
    <w:rsid w:val="00341096"/>
    <w:rsid w:val="00345027"/>
    <w:rsid w:val="003621DF"/>
    <w:rsid w:val="003638F3"/>
    <w:rsid w:val="003719EA"/>
    <w:rsid w:val="0037518B"/>
    <w:rsid w:val="00377E73"/>
    <w:rsid w:val="003877C5"/>
    <w:rsid w:val="003A5814"/>
    <w:rsid w:val="003A65FB"/>
    <w:rsid w:val="003C1DC7"/>
    <w:rsid w:val="003C2CD7"/>
    <w:rsid w:val="003C3113"/>
    <w:rsid w:val="003D05F8"/>
    <w:rsid w:val="003D3079"/>
    <w:rsid w:val="003D3EDC"/>
    <w:rsid w:val="003E075D"/>
    <w:rsid w:val="003E2296"/>
    <w:rsid w:val="003F0417"/>
    <w:rsid w:val="003F21C5"/>
    <w:rsid w:val="00400A5A"/>
    <w:rsid w:val="00400FD7"/>
    <w:rsid w:val="00402709"/>
    <w:rsid w:val="00403D7E"/>
    <w:rsid w:val="00410067"/>
    <w:rsid w:val="00413961"/>
    <w:rsid w:val="004143DE"/>
    <w:rsid w:val="00415818"/>
    <w:rsid w:val="00416103"/>
    <w:rsid w:val="00420F42"/>
    <w:rsid w:val="00426218"/>
    <w:rsid w:val="00426465"/>
    <w:rsid w:val="00431A12"/>
    <w:rsid w:val="0043200C"/>
    <w:rsid w:val="00432019"/>
    <w:rsid w:val="00436AF5"/>
    <w:rsid w:val="00442BFF"/>
    <w:rsid w:val="0046479A"/>
    <w:rsid w:val="004776F5"/>
    <w:rsid w:val="004818EA"/>
    <w:rsid w:val="004876A5"/>
    <w:rsid w:val="00494D3C"/>
    <w:rsid w:val="00497F24"/>
    <w:rsid w:val="004A38C8"/>
    <w:rsid w:val="004A4779"/>
    <w:rsid w:val="004B007B"/>
    <w:rsid w:val="004C0291"/>
    <w:rsid w:val="004C1B43"/>
    <w:rsid w:val="004D3014"/>
    <w:rsid w:val="004D51EA"/>
    <w:rsid w:val="004E02FB"/>
    <w:rsid w:val="004E0760"/>
    <w:rsid w:val="004E13E7"/>
    <w:rsid w:val="004E1DB8"/>
    <w:rsid w:val="004E6025"/>
    <w:rsid w:val="004F4A7F"/>
    <w:rsid w:val="005067DF"/>
    <w:rsid w:val="00521DA7"/>
    <w:rsid w:val="0052213F"/>
    <w:rsid w:val="00523A6E"/>
    <w:rsid w:val="00525CC3"/>
    <w:rsid w:val="00535E79"/>
    <w:rsid w:val="00551546"/>
    <w:rsid w:val="00554119"/>
    <w:rsid w:val="0056060E"/>
    <w:rsid w:val="005667B0"/>
    <w:rsid w:val="005670F2"/>
    <w:rsid w:val="00567D9D"/>
    <w:rsid w:val="00572052"/>
    <w:rsid w:val="00572C79"/>
    <w:rsid w:val="0058346C"/>
    <w:rsid w:val="00586010"/>
    <w:rsid w:val="005935CF"/>
    <w:rsid w:val="005B7E43"/>
    <w:rsid w:val="005C1B6B"/>
    <w:rsid w:val="005D2DB8"/>
    <w:rsid w:val="005D644C"/>
    <w:rsid w:val="005F3BF1"/>
    <w:rsid w:val="005F6164"/>
    <w:rsid w:val="005F6655"/>
    <w:rsid w:val="00601FC2"/>
    <w:rsid w:val="006038A8"/>
    <w:rsid w:val="00612B50"/>
    <w:rsid w:val="00613D09"/>
    <w:rsid w:val="00617EE5"/>
    <w:rsid w:val="006237DF"/>
    <w:rsid w:val="00634D68"/>
    <w:rsid w:val="006478F0"/>
    <w:rsid w:val="00647A89"/>
    <w:rsid w:val="006545C2"/>
    <w:rsid w:val="006545D1"/>
    <w:rsid w:val="00664AB4"/>
    <w:rsid w:val="0066738D"/>
    <w:rsid w:val="006676F1"/>
    <w:rsid w:val="006713D3"/>
    <w:rsid w:val="00675D3A"/>
    <w:rsid w:val="00681D63"/>
    <w:rsid w:val="00693A03"/>
    <w:rsid w:val="006958E5"/>
    <w:rsid w:val="006975C2"/>
    <w:rsid w:val="006A3585"/>
    <w:rsid w:val="006B4D98"/>
    <w:rsid w:val="006B680C"/>
    <w:rsid w:val="006B68B5"/>
    <w:rsid w:val="006C23D8"/>
    <w:rsid w:val="006C6783"/>
    <w:rsid w:val="006C6EB4"/>
    <w:rsid w:val="006D0092"/>
    <w:rsid w:val="006D287E"/>
    <w:rsid w:val="006D2EC0"/>
    <w:rsid w:val="006E0671"/>
    <w:rsid w:val="006F11A2"/>
    <w:rsid w:val="006F5309"/>
    <w:rsid w:val="00703243"/>
    <w:rsid w:val="007156D4"/>
    <w:rsid w:val="00724B58"/>
    <w:rsid w:val="007331F5"/>
    <w:rsid w:val="007351DC"/>
    <w:rsid w:val="00737431"/>
    <w:rsid w:val="0074073E"/>
    <w:rsid w:val="00740D27"/>
    <w:rsid w:val="00742B74"/>
    <w:rsid w:val="00744EBA"/>
    <w:rsid w:val="00756DC0"/>
    <w:rsid w:val="007573A6"/>
    <w:rsid w:val="00761A7A"/>
    <w:rsid w:val="00767C37"/>
    <w:rsid w:val="0077070D"/>
    <w:rsid w:val="00775010"/>
    <w:rsid w:val="00782558"/>
    <w:rsid w:val="00782FEB"/>
    <w:rsid w:val="00783238"/>
    <w:rsid w:val="007864B2"/>
    <w:rsid w:val="00790FCF"/>
    <w:rsid w:val="007951FB"/>
    <w:rsid w:val="007B141A"/>
    <w:rsid w:val="007B1F06"/>
    <w:rsid w:val="007B79BD"/>
    <w:rsid w:val="007C43A8"/>
    <w:rsid w:val="007D0BBB"/>
    <w:rsid w:val="007D14DE"/>
    <w:rsid w:val="007D52F8"/>
    <w:rsid w:val="007E1790"/>
    <w:rsid w:val="007E1A5A"/>
    <w:rsid w:val="007E5DD1"/>
    <w:rsid w:val="007F1BF5"/>
    <w:rsid w:val="007F2E23"/>
    <w:rsid w:val="007F67EB"/>
    <w:rsid w:val="007F69EF"/>
    <w:rsid w:val="0080780B"/>
    <w:rsid w:val="0081561B"/>
    <w:rsid w:val="008168D9"/>
    <w:rsid w:val="008178E8"/>
    <w:rsid w:val="00823B2A"/>
    <w:rsid w:val="00824523"/>
    <w:rsid w:val="00833FD1"/>
    <w:rsid w:val="0083556F"/>
    <w:rsid w:val="00836B29"/>
    <w:rsid w:val="00853DA9"/>
    <w:rsid w:val="00854007"/>
    <w:rsid w:val="00864193"/>
    <w:rsid w:val="00867E55"/>
    <w:rsid w:val="00875A15"/>
    <w:rsid w:val="00880E72"/>
    <w:rsid w:val="0088243E"/>
    <w:rsid w:val="00887501"/>
    <w:rsid w:val="0089123A"/>
    <w:rsid w:val="008A0BE7"/>
    <w:rsid w:val="008B1264"/>
    <w:rsid w:val="008B42BA"/>
    <w:rsid w:val="008C18CB"/>
    <w:rsid w:val="008C453F"/>
    <w:rsid w:val="008C45BF"/>
    <w:rsid w:val="008C4AAC"/>
    <w:rsid w:val="008D5C3D"/>
    <w:rsid w:val="008E5944"/>
    <w:rsid w:val="008F1E14"/>
    <w:rsid w:val="008F3282"/>
    <w:rsid w:val="008F6E0F"/>
    <w:rsid w:val="008F71B2"/>
    <w:rsid w:val="0091231B"/>
    <w:rsid w:val="00916CDD"/>
    <w:rsid w:val="00922A30"/>
    <w:rsid w:val="00923257"/>
    <w:rsid w:val="00926714"/>
    <w:rsid w:val="0094016F"/>
    <w:rsid w:val="00942031"/>
    <w:rsid w:val="0096238A"/>
    <w:rsid w:val="00965895"/>
    <w:rsid w:val="00967332"/>
    <w:rsid w:val="009702CF"/>
    <w:rsid w:val="00980240"/>
    <w:rsid w:val="00981142"/>
    <w:rsid w:val="00981373"/>
    <w:rsid w:val="009839D8"/>
    <w:rsid w:val="00991FA3"/>
    <w:rsid w:val="00993550"/>
    <w:rsid w:val="009A0DC4"/>
    <w:rsid w:val="009C0112"/>
    <w:rsid w:val="009C6D47"/>
    <w:rsid w:val="009D70AB"/>
    <w:rsid w:val="009D78F1"/>
    <w:rsid w:val="009E10A7"/>
    <w:rsid w:val="009E10AC"/>
    <w:rsid w:val="00A12E72"/>
    <w:rsid w:val="00A134B7"/>
    <w:rsid w:val="00A152FC"/>
    <w:rsid w:val="00A24A3B"/>
    <w:rsid w:val="00A26618"/>
    <w:rsid w:val="00A332C0"/>
    <w:rsid w:val="00A429A9"/>
    <w:rsid w:val="00A5378C"/>
    <w:rsid w:val="00A6358E"/>
    <w:rsid w:val="00A647B8"/>
    <w:rsid w:val="00A661AE"/>
    <w:rsid w:val="00A70244"/>
    <w:rsid w:val="00A7244A"/>
    <w:rsid w:val="00A839B4"/>
    <w:rsid w:val="00A8497E"/>
    <w:rsid w:val="00A85270"/>
    <w:rsid w:val="00A91BD0"/>
    <w:rsid w:val="00AA3D1F"/>
    <w:rsid w:val="00AA7456"/>
    <w:rsid w:val="00AB43EE"/>
    <w:rsid w:val="00AB507D"/>
    <w:rsid w:val="00AB6C69"/>
    <w:rsid w:val="00AB7A8E"/>
    <w:rsid w:val="00AC0F57"/>
    <w:rsid w:val="00AC4B93"/>
    <w:rsid w:val="00AC5741"/>
    <w:rsid w:val="00AC622F"/>
    <w:rsid w:val="00AD587C"/>
    <w:rsid w:val="00AE4058"/>
    <w:rsid w:val="00AE5F57"/>
    <w:rsid w:val="00AF0CAB"/>
    <w:rsid w:val="00AF320D"/>
    <w:rsid w:val="00AF54FD"/>
    <w:rsid w:val="00AF5A1D"/>
    <w:rsid w:val="00AF6795"/>
    <w:rsid w:val="00AF69CF"/>
    <w:rsid w:val="00B00769"/>
    <w:rsid w:val="00B0184B"/>
    <w:rsid w:val="00B021E8"/>
    <w:rsid w:val="00B13707"/>
    <w:rsid w:val="00B16CE5"/>
    <w:rsid w:val="00B24720"/>
    <w:rsid w:val="00B25645"/>
    <w:rsid w:val="00B32227"/>
    <w:rsid w:val="00B42FE2"/>
    <w:rsid w:val="00B454B7"/>
    <w:rsid w:val="00B46D14"/>
    <w:rsid w:val="00B51995"/>
    <w:rsid w:val="00B54851"/>
    <w:rsid w:val="00B566CA"/>
    <w:rsid w:val="00B643B8"/>
    <w:rsid w:val="00B65B50"/>
    <w:rsid w:val="00B70B84"/>
    <w:rsid w:val="00B7291D"/>
    <w:rsid w:val="00B7433B"/>
    <w:rsid w:val="00B75877"/>
    <w:rsid w:val="00B75DA7"/>
    <w:rsid w:val="00B834D0"/>
    <w:rsid w:val="00B8618B"/>
    <w:rsid w:val="00B87A0C"/>
    <w:rsid w:val="00B93964"/>
    <w:rsid w:val="00B94611"/>
    <w:rsid w:val="00B94A6F"/>
    <w:rsid w:val="00BA11CE"/>
    <w:rsid w:val="00BA3373"/>
    <w:rsid w:val="00BA5663"/>
    <w:rsid w:val="00BA576C"/>
    <w:rsid w:val="00BA6771"/>
    <w:rsid w:val="00BE3A0F"/>
    <w:rsid w:val="00BE4542"/>
    <w:rsid w:val="00BE65B2"/>
    <w:rsid w:val="00BF0548"/>
    <w:rsid w:val="00C071BC"/>
    <w:rsid w:val="00C143E8"/>
    <w:rsid w:val="00C157E2"/>
    <w:rsid w:val="00C175AD"/>
    <w:rsid w:val="00C20D58"/>
    <w:rsid w:val="00C2603C"/>
    <w:rsid w:val="00C34615"/>
    <w:rsid w:val="00C43318"/>
    <w:rsid w:val="00C538E3"/>
    <w:rsid w:val="00C60E08"/>
    <w:rsid w:val="00C61FEB"/>
    <w:rsid w:val="00C62627"/>
    <w:rsid w:val="00C6601D"/>
    <w:rsid w:val="00C66ED4"/>
    <w:rsid w:val="00C729CA"/>
    <w:rsid w:val="00C773E2"/>
    <w:rsid w:val="00C777D1"/>
    <w:rsid w:val="00C80F80"/>
    <w:rsid w:val="00C8119E"/>
    <w:rsid w:val="00C831FE"/>
    <w:rsid w:val="00C85156"/>
    <w:rsid w:val="00C90CE6"/>
    <w:rsid w:val="00CA07B3"/>
    <w:rsid w:val="00CA12FC"/>
    <w:rsid w:val="00CA25C9"/>
    <w:rsid w:val="00CA3EC0"/>
    <w:rsid w:val="00CC1AF2"/>
    <w:rsid w:val="00CC3ABB"/>
    <w:rsid w:val="00CC568F"/>
    <w:rsid w:val="00CD1FF5"/>
    <w:rsid w:val="00CD5EDE"/>
    <w:rsid w:val="00CD6A42"/>
    <w:rsid w:val="00CE5532"/>
    <w:rsid w:val="00CE679F"/>
    <w:rsid w:val="00CF52A0"/>
    <w:rsid w:val="00CF658E"/>
    <w:rsid w:val="00D00755"/>
    <w:rsid w:val="00D02CFA"/>
    <w:rsid w:val="00D07C00"/>
    <w:rsid w:val="00D103EA"/>
    <w:rsid w:val="00D13A77"/>
    <w:rsid w:val="00D20C2A"/>
    <w:rsid w:val="00D275B8"/>
    <w:rsid w:val="00D323F9"/>
    <w:rsid w:val="00D32D08"/>
    <w:rsid w:val="00D339EF"/>
    <w:rsid w:val="00D33BAE"/>
    <w:rsid w:val="00D35BEF"/>
    <w:rsid w:val="00D37E3B"/>
    <w:rsid w:val="00D4250F"/>
    <w:rsid w:val="00D47D92"/>
    <w:rsid w:val="00D51DDC"/>
    <w:rsid w:val="00D621BE"/>
    <w:rsid w:val="00D652E9"/>
    <w:rsid w:val="00D66C78"/>
    <w:rsid w:val="00D70B87"/>
    <w:rsid w:val="00D72D77"/>
    <w:rsid w:val="00D75B5E"/>
    <w:rsid w:val="00D77BF7"/>
    <w:rsid w:val="00D90BFD"/>
    <w:rsid w:val="00D9100A"/>
    <w:rsid w:val="00DA5024"/>
    <w:rsid w:val="00DB1CEA"/>
    <w:rsid w:val="00DB3D7C"/>
    <w:rsid w:val="00DB4CAE"/>
    <w:rsid w:val="00DC39E9"/>
    <w:rsid w:val="00DC4C95"/>
    <w:rsid w:val="00DD60EF"/>
    <w:rsid w:val="00DE35B6"/>
    <w:rsid w:val="00DF0DA5"/>
    <w:rsid w:val="00DF1467"/>
    <w:rsid w:val="00DF5F09"/>
    <w:rsid w:val="00DF683D"/>
    <w:rsid w:val="00E06247"/>
    <w:rsid w:val="00E20A4E"/>
    <w:rsid w:val="00E24059"/>
    <w:rsid w:val="00E32BDF"/>
    <w:rsid w:val="00E341C7"/>
    <w:rsid w:val="00E4417E"/>
    <w:rsid w:val="00E524DA"/>
    <w:rsid w:val="00E554E8"/>
    <w:rsid w:val="00E6129C"/>
    <w:rsid w:val="00E63388"/>
    <w:rsid w:val="00E64FF7"/>
    <w:rsid w:val="00E727AF"/>
    <w:rsid w:val="00E7456A"/>
    <w:rsid w:val="00E75552"/>
    <w:rsid w:val="00E7596A"/>
    <w:rsid w:val="00E7656C"/>
    <w:rsid w:val="00E775A0"/>
    <w:rsid w:val="00E83A2C"/>
    <w:rsid w:val="00E83E33"/>
    <w:rsid w:val="00E8403C"/>
    <w:rsid w:val="00EA1ECC"/>
    <w:rsid w:val="00EA23D7"/>
    <w:rsid w:val="00EA5C3C"/>
    <w:rsid w:val="00EB4B9C"/>
    <w:rsid w:val="00EC443D"/>
    <w:rsid w:val="00ED27E0"/>
    <w:rsid w:val="00ED2EE7"/>
    <w:rsid w:val="00ED3393"/>
    <w:rsid w:val="00EE19F7"/>
    <w:rsid w:val="00EF3135"/>
    <w:rsid w:val="00EF46C4"/>
    <w:rsid w:val="00EF53EB"/>
    <w:rsid w:val="00F00B2E"/>
    <w:rsid w:val="00F061B7"/>
    <w:rsid w:val="00F1193A"/>
    <w:rsid w:val="00F43176"/>
    <w:rsid w:val="00F43833"/>
    <w:rsid w:val="00F47E1A"/>
    <w:rsid w:val="00F551EE"/>
    <w:rsid w:val="00F571CA"/>
    <w:rsid w:val="00F60097"/>
    <w:rsid w:val="00F6143D"/>
    <w:rsid w:val="00F7637D"/>
    <w:rsid w:val="00F94A1D"/>
    <w:rsid w:val="00F94C0A"/>
    <w:rsid w:val="00FA18C8"/>
    <w:rsid w:val="00FA2D45"/>
    <w:rsid w:val="00FA7F58"/>
    <w:rsid w:val="00FB0DD8"/>
    <w:rsid w:val="00FC1AA2"/>
    <w:rsid w:val="00FE078F"/>
    <w:rsid w:val="00FE0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DFAD0"/>
  <w15:docId w15:val="{CA60A968-7F4A-4A1E-BEAD-9A0B771F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244"/>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link w:val="Heading2Char"/>
    <w:qFormat/>
    <w:rsid w:val="00A70244"/>
    <w:pPr>
      <w:spacing w:line="480" w:lineRule="auto"/>
      <w:outlineLvl w:val="1"/>
    </w:pPr>
    <w:rPr>
      <w:rFonts w:ascii="Times New Roman" w:hAnsi="Times New Roman"/>
      <w:b/>
    </w:rPr>
  </w:style>
  <w:style w:type="paragraph" w:styleId="Heading3">
    <w:name w:val="heading 3"/>
    <w:basedOn w:val="Normal"/>
    <w:next w:val="Normal"/>
    <w:link w:val="Heading3Char"/>
    <w:unhideWhenUsed/>
    <w:qFormat/>
    <w:rsid w:val="00A70244"/>
    <w:pPr>
      <w:keepNext/>
      <w:keepLines/>
      <w:spacing w:before="40"/>
      <w:outlineLvl w:val="2"/>
    </w:pPr>
    <w:rPr>
      <w:rFonts w:ascii="Times New Roman" w:eastAsiaTheme="majorEastAsia" w:hAnsi="Times New Roman" w:cstheme="majorBidi"/>
      <w:b/>
      <w:szCs w:val="24"/>
    </w:rPr>
  </w:style>
  <w:style w:type="paragraph" w:styleId="Heading4">
    <w:name w:val="heading 4"/>
    <w:basedOn w:val="Normal"/>
    <w:next w:val="Normal"/>
    <w:link w:val="Heading4Char"/>
    <w:unhideWhenUsed/>
    <w:qFormat/>
    <w:rsid w:val="00A70244"/>
    <w:pPr>
      <w:keepNext/>
      <w:keepLines/>
      <w:spacing w:before="40"/>
      <w:outlineLvl w:val="3"/>
    </w:pPr>
    <w:rPr>
      <w:rFonts w:ascii="Times New Roman" w:eastAsiaTheme="majorEastAsia" w:hAnsi="Times New Roman" w:cstheme="majorBidi"/>
      <w:b/>
      <w:i/>
      <w:iCs/>
    </w:rPr>
  </w:style>
  <w:style w:type="paragraph" w:styleId="Heading5">
    <w:name w:val="heading 5"/>
    <w:basedOn w:val="Normal"/>
    <w:next w:val="Normal"/>
    <w:link w:val="Heading5Char"/>
    <w:unhideWhenUsed/>
    <w:qFormat/>
    <w:rsid w:val="00A70244"/>
    <w:pPr>
      <w:keepNext/>
      <w:keepLines/>
      <w:spacing w:before="40"/>
      <w:outlineLvl w:val="4"/>
    </w:pPr>
    <w:rPr>
      <w:rFonts w:ascii="Times New Roman" w:eastAsiaTheme="majorEastAsia" w:hAnsi="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EF46C4"/>
    <w:pPr>
      <w:tabs>
        <w:tab w:val="center" w:pos="4320"/>
        <w:tab w:val="right" w:pos="8640"/>
      </w:tabs>
    </w:pPr>
    <w:rPr>
      <w:rFonts w:ascii="Times New Roman" w:hAnsi="Times New Roman"/>
    </w:rPr>
  </w:style>
  <w:style w:type="character" w:styleId="PageNumber">
    <w:name w:val="page number"/>
    <w:basedOn w:val="DefaultParagraphFont"/>
    <w:rsid w:val="00EF46C4"/>
  </w:style>
  <w:style w:type="character" w:styleId="Hyperlink">
    <w:name w:val="Hyperlink"/>
    <w:rsid w:val="00EF46C4"/>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rsid w:val="00EF46C4"/>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Heading3Char">
    <w:name w:val="Heading 3 Char"/>
    <w:basedOn w:val="DefaultParagraphFont"/>
    <w:link w:val="Heading3"/>
    <w:rsid w:val="00A7024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A70244"/>
    <w:rPr>
      <w:rFonts w:ascii="Times New Roman" w:eastAsiaTheme="majorEastAsia" w:hAnsi="Times New Roman" w:cstheme="majorBidi"/>
      <w:b/>
      <w:i/>
      <w:iCs/>
      <w:sz w:val="24"/>
    </w:rPr>
  </w:style>
  <w:style w:type="character" w:customStyle="1" w:styleId="Heading5Char">
    <w:name w:val="Heading 5 Char"/>
    <w:basedOn w:val="DefaultParagraphFont"/>
    <w:link w:val="Heading5"/>
    <w:rsid w:val="00A70244"/>
    <w:rPr>
      <w:rFonts w:ascii="Times New Roman" w:eastAsiaTheme="majorEastAsia" w:hAnsi="Times New Roman" w:cstheme="majorBidi"/>
      <w:i/>
      <w:sz w:val="24"/>
    </w:rPr>
  </w:style>
  <w:style w:type="character" w:styleId="FollowedHyperlink">
    <w:name w:val="FollowedHyperlink"/>
    <w:basedOn w:val="DefaultParagraphFont"/>
    <w:rsid w:val="00C2603C"/>
    <w:rPr>
      <w:color w:val="954F72" w:themeColor="followedHyperlink"/>
      <w:u w:val="single"/>
    </w:rPr>
  </w:style>
  <w:style w:type="character" w:customStyle="1" w:styleId="UnresolvedMention1">
    <w:name w:val="Unresolved Mention1"/>
    <w:basedOn w:val="DefaultParagraphFont"/>
    <w:uiPriority w:val="99"/>
    <w:semiHidden/>
    <w:unhideWhenUsed/>
    <w:rsid w:val="00F551EE"/>
    <w:rPr>
      <w:color w:val="808080"/>
      <w:shd w:val="clear" w:color="auto" w:fill="E6E6E6"/>
    </w:rPr>
  </w:style>
  <w:style w:type="character" w:styleId="Emphasis">
    <w:name w:val="Emphasis"/>
    <w:basedOn w:val="DefaultParagraphFont"/>
    <w:uiPriority w:val="20"/>
    <w:qFormat/>
    <w:rsid w:val="00B16CE5"/>
    <w:rPr>
      <w:i/>
      <w:iCs/>
    </w:rPr>
  </w:style>
  <w:style w:type="paragraph" w:styleId="BalloonText">
    <w:name w:val="Balloon Text"/>
    <w:basedOn w:val="Normal"/>
    <w:link w:val="BalloonTextChar"/>
    <w:semiHidden/>
    <w:unhideWhenUsed/>
    <w:rsid w:val="009C0112"/>
    <w:rPr>
      <w:rFonts w:ascii="Segoe UI" w:hAnsi="Segoe UI" w:cs="Segoe UI"/>
      <w:sz w:val="18"/>
      <w:szCs w:val="18"/>
    </w:rPr>
  </w:style>
  <w:style w:type="character" w:customStyle="1" w:styleId="BalloonTextChar">
    <w:name w:val="Balloon Text Char"/>
    <w:basedOn w:val="DefaultParagraphFont"/>
    <w:link w:val="BalloonText"/>
    <w:semiHidden/>
    <w:rsid w:val="009C0112"/>
    <w:rPr>
      <w:rFonts w:ascii="Segoe UI" w:hAnsi="Segoe UI" w:cs="Segoe UI"/>
      <w:sz w:val="18"/>
      <w:szCs w:val="18"/>
    </w:rPr>
  </w:style>
  <w:style w:type="paragraph" w:styleId="NormalWeb">
    <w:name w:val="Normal (Web)"/>
    <w:basedOn w:val="Normal"/>
    <w:uiPriority w:val="99"/>
    <w:unhideWhenUsed/>
    <w:rsid w:val="009C0112"/>
    <w:pPr>
      <w:spacing w:before="100" w:beforeAutospacing="1" w:after="100" w:afterAutospacing="1"/>
    </w:pPr>
    <w:rPr>
      <w:rFonts w:ascii="Times New Roman" w:hAnsi="Times New Roman"/>
      <w:szCs w:val="24"/>
    </w:rPr>
  </w:style>
  <w:style w:type="paragraph" w:customStyle="1" w:styleId="Normal1">
    <w:name w:val="Normal1"/>
    <w:rsid w:val="00BA576C"/>
    <w:pPr>
      <w:spacing w:line="276" w:lineRule="auto"/>
    </w:pPr>
    <w:rPr>
      <w:rFonts w:ascii="Arial" w:eastAsia="Arial" w:hAnsi="Arial" w:cs="Arial"/>
      <w:sz w:val="22"/>
      <w:szCs w:val="22"/>
    </w:rPr>
  </w:style>
  <w:style w:type="paragraph" w:styleId="ListParagraph">
    <w:name w:val="List Paragraph"/>
    <w:basedOn w:val="Normal"/>
    <w:uiPriority w:val="34"/>
    <w:qFormat/>
    <w:rsid w:val="00BA576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08717B"/>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1979/etd.8kjt-vb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larworks.sjsu.edu/etd_projects/11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465/amle.2017.017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69cdc208ee8928fe41f2d4a2514d1229">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4790d309b2c54c46b4b4882716edafdc"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Flow_SignoffStatus xmlns="c3da832f-3ecf-443d-91e7-99457f1877f8" xsi:nil="true"/>
    <Comments xmlns="c3da832f-3ecf-443d-91e7-99457f1877f8" xsi:nil="true"/>
  </documentManagement>
</p:properties>
</file>

<file path=customXml/itemProps1.xml><?xml version="1.0" encoding="utf-8"?>
<ds:datastoreItem xmlns:ds="http://schemas.openxmlformats.org/officeDocument/2006/customXml" ds:itemID="{0FB1B2DF-1EBB-4585-8AD7-FCD1CE529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94402-ACFB-4551-A820-D363EC8A4FA2}">
  <ds:schemaRefs>
    <ds:schemaRef ds:uri="http://schemas.openxmlformats.org/officeDocument/2006/bibliography"/>
  </ds:schemaRefs>
</ds:datastoreItem>
</file>

<file path=customXml/itemProps3.xml><?xml version="1.0" encoding="utf-8"?>
<ds:datastoreItem xmlns:ds="http://schemas.openxmlformats.org/officeDocument/2006/customXml" ds:itemID="{83CFE945-0139-4783-B768-4C3B10B64944}">
  <ds:schemaRefs>
    <ds:schemaRef ds:uri="http://schemas.microsoft.com/sharepoint/v3/contenttype/forms"/>
  </ds:schemaRefs>
</ds:datastoreItem>
</file>

<file path=customXml/itemProps4.xml><?xml version="1.0" encoding="utf-8"?>
<ds:datastoreItem xmlns:ds="http://schemas.openxmlformats.org/officeDocument/2006/customXml" ds:itemID="{E02FA24A-D3A1-4E2E-AB38-EBCDC95BD92B}">
  <ds:schemaRefs>
    <ds:schemaRef ds:uri="http://schemas.microsoft.com/office/2006/metadata/properties"/>
    <ds:schemaRef ds:uri="c3da832f-3ecf-443d-91e7-99457f1877f8"/>
  </ds:schemaRefs>
</ds:datastoreItem>
</file>

<file path=docProps/app.xml><?xml version="1.0" encoding="utf-8"?>
<Properties xmlns="http://schemas.openxmlformats.org/officeDocument/2006/extended-properties" xmlns:vt="http://schemas.openxmlformats.org/officeDocument/2006/docPropsVTypes">
  <Template>APA paper format.dot</Template>
  <TotalTime>1109</TotalTime>
  <Pages>12</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Running head: SHORT TITLE OF PAPER (&lt;= 50 CHARACTERS)</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SHORT TITLE OF PAPER (&lt;= 50 CHARACTERS)</dc:title>
  <dc:creator>Apollo Group</dc:creator>
  <cp:lastModifiedBy>Zerbe, Brittany N.   DPI</cp:lastModifiedBy>
  <cp:revision>294</cp:revision>
  <cp:lastPrinted>2002-05-11T22:16:00Z</cp:lastPrinted>
  <dcterms:created xsi:type="dcterms:W3CDTF">2021-03-02T18:08:00Z</dcterms:created>
  <dcterms:modified xsi:type="dcterms:W3CDTF">2024-04-15T19:23:00Z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_TemplateID">
    <vt:lpwstr>TC100763231033</vt:lpwstr>
  </property>
</Properties>
</file>