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800"/>
        <w:gridCol w:w="7560"/>
        <w:gridCol w:w="1800"/>
      </w:tblGrid>
      <w:tr w:rsidR="00E6304D" w:rsidRPr="00972A83" w14:paraId="48EAE3AF" w14:textId="77777777">
        <w:trPr>
          <w:cantSplit/>
        </w:trPr>
        <w:tc>
          <w:tcPr>
            <w:tcW w:w="1800" w:type="dxa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14:paraId="0E167A64" w14:textId="77777777" w:rsidR="00E6304D" w:rsidRPr="00366255" w:rsidRDefault="00E6304D" w:rsidP="005974C6">
            <w:pPr>
              <w:pStyle w:val="HEADING"/>
              <w:keepNext/>
              <w:spacing w:before="40" w:after="80" w:line="240" w:lineRule="auto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7560" w:type="dxa"/>
            <w:tcBorders>
              <w:top w:val="double" w:sz="6" w:space="0" w:color="auto"/>
              <w:bottom w:val="single" w:sz="6" w:space="0" w:color="auto"/>
            </w:tcBorders>
          </w:tcPr>
          <w:p w14:paraId="0F620E18" w14:textId="05B33986" w:rsidR="00E6304D" w:rsidRPr="00972A83" w:rsidRDefault="004445C4" w:rsidP="005974C6">
            <w:pPr>
              <w:pStyle w:val="HEADING"/>
              <w:keepNext/>
              <w:spacing w:before="40" w:after="20" w:line="240" w:lineRule="auto"/>
              <w:rPr>
                <w:rFonts w:ascii="Arial" w:hAnsi="Arial" w:cs="Arial"/>
                <w:lang w:val="en-US" w:eastAsia="en-US"/>
              </w:rPr>
            </w:pPr>
            <w:r>
              <w:rPr>
                <w:rFonts w:ascii="Arial" w:hAnsi="Arial" w:cs="Arial"/>
                <w:lang w:val="en-US" w:eastAsia="en-US"/>
              </w:rPr>
              <w:t>202</w:t>
            </w:r>
            <w:r w:rsidR="00CA7D24">
              <w:rPr>
                <w:rFonts w:ascii="Arial" w:hAnsi="Arial" w:cs="Arial"/>
                <w:lang w:val="en-US" w:eastAsia="en-US"/>
              </w:rPr>
              <w:t>3</w:t>
            </w:r>
            <w:r>
              <w:rPr>
                <w:rFonts w:ascii="Arial" w:hAnsi="Arial" w:cs="Arial"/>
                <w:lang w:val="en-US" w:eastAsia="en-US"/>
              </w:rPr>
              <w:t>-202</w:t>
            </w:r>
            <w:r w:rsidR="00CA7D24">
              <w:rPr>
                <w:rFonts w:ascii="Arial" w:hAnsi="Arial" w:cs="Arial"/>
                <w:lang w:val="en-US" w:eastAsia="en-US"/>
              </w:rPr>
              <w:t>4</w:t>
            </w:r>
            <w:r>
              <w:rPr>
                <w:rFonts w:ascii="Arial" w:hAnsi="Arial" w:cs="Arial"/>
                <w:lang w:val="en-US" w:eastAsia="en-US"/>
              </w:rPr>
              <w:t xml:space="preserve"> </w:t>
            </w:r>
            <w:r w:rsidR="00E6304D" w:rsidRPr="00972A83">
              <w:rPr>
                <w:rFonts w:ascii="Arial" w:hAnsi="Arial" w:cs="Arial"/>
                <w:lang w:val="en-US" w:eastAsia="en-US"/>
              </w:rPr>
              <w:t>PUBLIC RELEASE</w:t>
            </w:r>
            <w:r w:rsidR="00E6304D" w:rsidRPr="00972A83">
              <w:rPr>
                <w:rFonts w:ascii="Arial" w:hAnsi="Arial" w:cs="Arial"/>
                <w:lang w:val="en-US" w:eastAsia="en-US"/>
              </w:rPr>
              <w:br/>
              <w:t>NATIONAL SCHOOL LUNCH AND BREAKFAST PROGRAMS, SPECIAL MILK PROGRAM</w:t>
            </w:r>
          </w:p>
        </w:tc>
        <w:tc>
          <w:tcPr>
            <w:tcW w:w="1800" w:type="dxa"/>
            <w:tcBorders>
              <w:top w:val="double" w:sz="6" w:space="0" w:color="auto"/>
              <w:bottom w:val="single" w:sz="6" w:space="0" w:color="auto"/>
            </w:tcBorders>
            <w:shd w:val="pct25" w:color="auto" w:fill="auto"/>
          </w:tcPr>
          <w:p w14:paraId="3FC3784C" w14:textId="77777777" w:rsidR="00E6304D" w:rsidRPr="00972A83" w:rsidRDefault="00E6304D" w:rsidP="005974C6">
            <w:pPr>
              <w:pStyle w:val="HEADING"/>
              <w:keepNext/>
              <w:spacing w:line="240" w:lineRule="auto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762D95E0" w14:textId="77777777" w:rsidR="00E6304D" w:rsidRPr="00972A83" w:rsidRDefault="00E6304D" w:rsidP="005974C6">
      <w:pPr>
        <w:pStyle w:val="BodyText"/>
        <w:tabs>
          <w:tab w:val="clear" w:pos="260"/>
          <w:tab w:val="right" w:pos="11070"/>
        </w:tabs>
        <w:spacing w:before="80" w:after="120" w:line="240" w:lineRule="auto"/>
        <w:ind w:right="90"/>
        <w:jc w:val="both"/>
        <w:rPr>
          <w:rFonts w:ascii="Arial" w:hAnsi="Arial" w:cs="Arial"/>
        </w:rPr>
      </w:pPr>
      <w:r w:rsidRPr="00972A83">
        <w:rPr>
          <w:rFonts w:ascii="Arial" w:hAnsi="Arial" w:cs="Arial"/>
        </w:rPr>
        <w:t>This is the public release that we will send to: (</w:t>
      </w:r>
      <w:r w:rsidR="00D23AFD" w:rsidRPr="00972A83">
        <w:rPr>
          <w:rFonts w:ascii="Arial" w:hAnsi="Arial" w:cs="Arial"/>
          <w:i/>
        </w:rPr>
        <w:t>Names of n</w:t>
      </w:r>
      <w:r w:rsidRPr="00972A83">
        <w:rPr>
          <w:rFonts w:ascii="Arial" w:hAnsi="Arial" w:cs="Arial"/>
          <w:i/>
        </w:rPr>
        <w:t>ews media</w:t>
      </w:r>
      <w:r w:rsidR="006603F7" w:rsidRPr="00972A83">
        <w:rPr>
          <w:rFonts w:ascii="Arial" w:hAnsi="Arial" w:cs="Arial"/>
          <w:i/>
        </w:rPr>
        <w:t>, community and grassroots organizations,</w:t>
      </w:r>
      <w:r w:rsidRPr="00972A83">
        <w:rPr>
          <w:rFonts w:ascii="Arial" w:hAnsi="Arial" w:cs="Arial"/>
          <w:i/>
        </w:rPr>
        <w:t xml:space="preserve"> and major employers contemplating layoff</w:t>
      </w:r>
      <w:r w:rsidRPr="00972A83">
        <w:rPr>
          <w:rFonts w:ascii="Arial" w:hAnsi="Arial" w:cs="Arial"/>
        </w:rPr>
        <w:t>)</w:t>
      </w:r>
    </w:p>
    <w:p w14:paraId="4DDBA264" w14:textId="77777777" w:rsidR="00E6304D" w:rsidRPr="00972A83" w:rsidRDefault="00E6304D" w:rsidP="005974C6">
      <w:pPr>
        <w:pStyle w:val="BodyText"/>
        <w:tabs>
          <w:tab w:val="clear" w:pos="260"/>
          <w:tab w:val="right" w:leader="underscore" w:pos="7200"/>
          <w:tab w:val="right" w:pos="11070"/>
        </w:tabs>
        <w:spacing w:after="160" w:line="240" w:lineRule="auto"/>
        <w:ind w:right="90"/>
        <w:jc w:val="both"/>
        <w:rPr>
          <w:rFonts w:ascii="Arial" w:hAnsi="Arial" w:cs="Arial"/>
        </w:rPr>
      </w:pPr>
      <w:r w:rsidRPr="00972A83">
        <w:rPr>
          <w:rFonts w:ascii="Arial" w:hAnsi="Arial" w:cs="Arial"/>
        </w:rPr>
        <w:tab/>
        <w:t xml:space="preserve"> sent on (</w:t>
      </w:r>
      <w:r w:rsidRPr="00972A83">
        <w:rPr>
          <w:rFonts w:ascii="Arial" w:hAnsi="Arial" w:cs="Arial"/>
          <w:i/>
        </w:rPr>
        <w:t>Mo./Day/Yr</w:t>
      </w:r>
      <w:r w:rsidRPr="00972A83">
        <w:rPr>
          <w:rFonts w:ascii="Arial" w:hAnsi="Arial" w:cs="Arial"/>
        </w:rPr>
        <w:t xml:space="preserve">.) </w:t>
      </w:r>
      <w:r w:rsidRPr="00972A83">
        <w:rPr>
          <w:rFonts w:ascii="Arial" w:hAnsi="Arial" w:cs="Arial"/>
          <w:u w:val="single"/>
        </w:rPr>
        <w:tab/>
      </w:r>
    </w:p>
    <w:p w14:paraId="7DF1C571" w14:textId="77777777" w:rsidR="00E6304D" w:rsidRPr="00972A83" w:rsidRDefault="00E6304D" w:rsidP="005974C6">
      <w:pPr>
        <w:pStyle w:val="BodyText"/>
        <w:spacing w:after="120" w:line="240" w:lineRule="auto"/>
        <w:ind w:right="90"/>
        <w:jc w:val="both"/>
        <w:rPr>
          <w:rFonts w:ascii="Arial" w:hAnsi="Arial" w:cs="Arial"/>
          <w:b/>
        </w:rPr>
      </w:pPr>
      <w:r w:rsidRPr="00972A83">
        <w:rPr>
          <w:rFonts w:ascii="Arial" w:hAnsi="Arial" w:cs="Arial"/>
          <w:b/>
        </w:rPr>
        <w:t>RELEASE STATEMENT</w:t>
      </w:r>
    </w:p>
    <w:p w14:paraId="3F308E91" w14:textId="77777777" w:rsidR="00E6304D" w:rsidRPr="00972A83" w:rsidRDefault="00331BC8" w:rsidP="005974C6">
      <w:pPr>
        <w:pStyle w:val="BodyText"/>
        <w:spacing w:after="120" w:line="240" w:lineRule="auto"/>
        <w:ind w:right="90"/>
        <w:jc w:val="both"/>
        <w:rPr>
          <w:rFonts w:ascii="Arial" w:hAnsi="Arial" w:cs="Arial"/>
        </w:rPr>
      </w:pPr>
      <w:proofErr w:type="spellStart"/>
      <w:r w:rsidRPr="00972A83">
        <w:rPr>
          <w:rFonts w:ascii="Arial" w:hAnsi="Arial" w:cs="Arial"/>
          <w:lang w:val="en-US"/>
        </w:rPr>
        <w:t>Lub</w:t>
      </w:r>
      <w:proofErr w:type="spellEnd"/>
      <w:r w:rsidR="00E6304D" w:rsidRPr="00972A83">
        <w:rPr>
          <w:rFonts w:ascii="Arial" w:hAnsi="Arial" w:cs="Arial"/>
        </w:rPr>
        <w:t xml:space="preserve"> (</w:t>
      </w:r>
      <w:r w:rsidR="00E6304D" w:rsidRPr="00972A83">
        <w:rPr>
          <w:rFonts w:ascii="Arial" w:hAnsi="Arial" w:cs="Arial"/>
          <w:i/>
        </w:rPr>
        <w:t>Name of School Food Authority</w:t>
      </w:r>
      <w:r w:rsidR="00E6304D" w:rsidRPr="00972A83">
        <w:rPr>
          <w:rFonts w:ascii="Arial" w:hAnsi="Arial" w:cs="Arial"/>
        </w:rPr>
        <w:t>) __________________________________________________</w:t>
      </w:r>
      <w:proofErr w:type="spellStart"/>
      <w:r w:rsidRPr="00972A83">
        <w:rPr>
          <w:rFonts w:ascii="Arial" w:hAnsi="Arial" w:cs="Arial"/>
          <w:lang w:val="en-US"/>
        </w:rPr>
        <w:t>hnub</w:t>
      </w:r>
      <w:proofErr w:type="spellEnd"/>
      <w:r w:rsidRPr="00972A83">
        <w:rPr>
          <w:rFonts w:ascii="Arial" w:hAnsi="Arial" w:cs="Arial"/>
          <w:lang w:val="en-US"/>
        </w:rPr>
        <w:t xml:space="preserve"> no tau </w:t>
      </w:r>
      <w:proofErr w:type="spellStart"/>
      <w:r w:rsidRPr="00972A83">
        <w:rPr>
          <w:rFonts w:ascii="Arial" w:hAnsi="Arial" w:cs="Arial"/>
          <w:lang w:val="en-US"/>
        </w:rPr>
        <w:t>tshaj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tawm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nws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tsab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cai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rau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cov</w:t>
      </w:r>
      <w:proofErr w:type="spellEnd"/>
      <w:r w:rsidRPr="00972A83">
        <w:rPr>
          <w:rFonts w:ascii="Arial" w:hAnsi="Arial" w:cs="Arial"/>
          <w:lang w:val="en-US"/>
        </w:rPr>
        <w:t xml:space="preserve"> me </w:t>
      </w:r>
      <w:proofErr w:type="spellStart"/>
      <w:r w:rsidRPr="00972A83">
        <w:rPr>
          <w:rFonts w:ascii="Arial" w:hAnsi="Arial" w:cs="Arial"/>
          <w:lang w:val="en-US"/>
        </w:rPr>
        <w:t>nyuam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uas</w:t>
      </w:r>
      <w:proofErr w:type="spellEnd"/>
      <w:r w:rsidRPr="00972A83">
        <w:rPr>
          <w:rFonts w:ascii="Arial" w:hAnsi="Arial" w:cs="Arial"/>
          <w:lang w:val="en-US"/>
        </w:rPr>
        <w:t xml:space="preserve"> them </w:t>
      </w:r>
      <w:proofErr w:type="spellStart"/>
      <w:r w:rsidRPr="00972A83">
        <w:rPr>
          <w:rFonts w:ascii="Arial" w:hAnsi="Arial" w:cs="Arial"/>
          <w:lang w:val="en-US"/>
        </w:rPr>
        <w:t>tsis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taus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cov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nqi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pluas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noj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kom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puv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ntoob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uas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muab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los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ntawm</w:t>
      </w:r>
      <w:proofErr w:type="spellEnd"/>
      <w:r w:rsidR="00E6304D" w:rsidRPr="00972A83">
        <w:rPr>
          <w:rFonts w:ascii="Arial" w:hAnsi="Arial" w:cs="Arial"/>
        </w:rPr>
        <w:t xml:space="preserve"> National School Lunch Program </w:t>
      </w:r>
      <w:proofErr w:type="spellStart"/>
      <w:r w:rsidRPr="00972A83">
        <w:rPr>
          <w:rFonts w:ascii="Arial" w:hAnsi="Arial" w:cs="Arial"/>
          <w:lang w:val="en-US"/>
        </w:rPr>
        <w:t>thiab</w:t>
      </w:r>
      <w:proofErr w:type="spellEnd"/>
      <w:r w:rsidR="00E6304D" w:rsidRPr="00972A83">
        <w:rPr>
          <w:rFonts w:ascii="Arial" w:hAnsi="Arial" w:cs="Arial"/>
        </w:rPr>
        <w:t xml:space="preserve"> School Breakfast Program </w:t>
      </w:r>
      <w:proofErr w:type="spellStart"/>
      <w:r w:rsidRPr="00972A83">
        <w:rPr>
          <w:rFonts w:ascii="Arial" w:hAnsi="Arial" w:cs="Arial"/>
          <w:lang w:val="en-US"/>
        </w:rPr>
        <w:t>los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yog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cov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r w:rsidRPr="00972A83">
        <w:rPr>
          <w:rFonts w:ascii="Arial" w:hAnsi="Arial" w:cs="Arial"/>
          <w:lang w:val="en-US"/>
        </w:rPr>
        <w:t xml:space="preserve">mis </w:t>
      </w:r>
      <w:proofErr w:type="spellStart"/>
      <w:r w:rsidRPr="00972A83">
        <w:rPr>
          <w:rFonts w:ascii="Arial" w:hAnsi="Arial" w:cs="Arial"/>
          <w:lang w:val="en-US"/>
        </w:rPr>
        <w:t>nyuj</w:t>
      </w:r>
      <w:proofErr w:type="spellEnd"/>
      <w:r w:rsidRPr="00972A83">
        <w:rPr>
          <w:rFonts w:ascii="Arial" w:hAnsi="Arial" w:cs="Arial"/>
          <w:lang w:val="en-US"/>
        </w:rPr>
        <w:t xml:space="preserve"> (</w:t>
      </w:r>
      <w:r w:rsidR="00E6304D" w:rsidRPr="00972A83">
        <w:rPr>
          <w:rFonts w:ascii="Arial" w:hAnsi="Arial" w:cs="Arial"/>
        </w:rPr>
        <w:t>milk</w:t>
      </w:r>
      <w:r w:rsidRPr="00972A83">
        <w:rPr>
          <w:rFonts w:ascii="Arial" w:hAnsi="Arial" w:cs="Arial"/>
          <w:lang w:val="en-US"/>
        </w:rPr>
        <w:t xml:space="preserve">) </w:t>
      </w:r>
      <w:proofErr w:type="spellStart"/>
      <w:r w:rsidRPr="00972A83">
        <w:rPr>
          <w:rFonts w:ascii="Arial" w:hAnsi="Arial" w:cs="Arial"/>
          <w:lang w:val="en-US"/>
        </w:rPr>
        <w:t>rau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cov</w:t>
      </w:r>
      <w:proofErr w:type="spellEnd"/>
      <w:r w:rsidRPr="00972A83">
        <w:rPr>
          <w:rFonts w:ascii="Arial" w:hAnsi="Arial" w:cs="Arial"/>
          <w:lang w:val="en-US"/>
        </w:rPr>
        <w:t xml:space="preserve"> me </w:t>
      </w:r>
      <w:proofErr w:type="spellStart"/>
      <w:r w:rsidRPr="00972A83">
        <w:rPr>
          <w:rFonts w:ascii="Arial" w:hAnsi="Arial" w:cs="Arial"/>
          <w:lang w:val="en-US"/>
        </w:rPr>
        <w:t>nyuam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kawm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ntawv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uas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qhov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kev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pab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cuam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r w:rsidR="00BC21E0" w:rsidRPr="00972A83">
        <w:rPr>
          <w:rFonts w:ascii="Arial" w:hAnsi="Arial" w:cs="Arial"/>
        </w:rPr>
        <w:t>Special Milk Program</w:t>
      </w:r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muab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rau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lawv</w:t>
      </w:r>
      <w:proofErr w:type="spellEnd"/>
      <w:r w:rsidR="00E6304D" w:rsidRPr="00972A83">
        <w:rPr>
          <w:rFonts w:ascii="Arial" w:hAnsi="Arial" w:cs="Arial"/>
        </w:rPr>
        <w:t xml:space="preserve">. </w:t>
      </w:r>
      <w:proofErr w:type="spellStart"/>
      <w:r w:rsidR="00BC21E0" w:rsidRPr="00972A83">
        <w:rPr>
          <w:rFonts w:ascii="Arial" w:hAnsi="Arial" w:cs="Arial"/>
          <w:lang w:val="en-US"/>
        </w:rPr>
        <w:t>Txhua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lub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tsev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kawm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ntawv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thiab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qhov</w:t>
      </w:r>
      <w:proofErr w:type="spellEnd"/>
      <w:r w:rsidR="00BC21E0" w:rsidRPr="00972A83">
        <w:rPr>
          <w:rFonts w:ascii="Arial" w:hAnsi="Arial" w:cs="Arial"/>
          <w:lang w:val="en-US"/>
        </w:rPr>
        <w:t xml:space="preserve"> chaw </w:t>
      </w:r>
      <w:proofErr w:type="spellStart"/>
      <w:r w:rsidR="00BC21E0" w:rsidRPr="00972A83">
        <w:rPr>
          <w:rFonts w:ascii="Arial" w:hAnsi="Arial" w:cs="Arial"/>
          <w:lang w:val="en-US"/>
        </w:rPr>
        <w:t>ua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hauj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lwm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nruab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nrab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(</w:t>
      </w:r>
      <w:r w:rsidR="00E6304D" w:rsidRPr="00972A83">
        <w:rPr>
          <w:rFonts w:ascii="Arial" w:hAnsi="Arial" w:cs="Arial"/>
        </w:rPr>
        <w:t>central office</w:t>
      </w:r>
      <w:r w:rsidR="00BC21E0" w:rsidRPr="00972A83">
        <w:rPr>
          <w:rFonts w:ascii="Arial" w:hAnsi="Arial" w:cs="Arial"/>
          <w:lang w:val="en-US"/>
        </w:rPr>
        <w:t xml:space="preserve">) </w:t>
      </w:r>
      <w:proofErr w:type="spellStart"/>
      <w:r w:rsidR="00BC21E0" w:rsidRPr="00972A83">
        <w:rPr>
          <w:rFonts w:ascii="Arial" w:hAnsi="Arial" w:cs="Arial"/>
          <w:lang w:val="en-US"/>
        </w:rPr>
        <w:t>muaj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ib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daim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luam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ntawm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tsab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cai</w:t>
      </w:r>
      <w:proofErr w:type="spellEnd"/>
      <w:r w:rsidR="00BC21E0" w:rsidRPr="00972A83">
        <w:rPr>
          <w:rFonts w:ascii="Arial" w:hAnsi="Arial" w:cs="Arial"/>
          <w:lang w:val="en-US"/>
        </w:rPr>
        <w:t xml:space="preserve"> no</w:t>
      </w:r>
      <w:r w:rsidR="00E6304D" w:rsidRPr="00972A83">
        <w:rPr>
          <w:rFonts w:ascii="Arial" w:hAnsi="Arial" w:cs="Arial"/>
        </w:rPr>
        <w:t>,</w:t>
      </w:r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uas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leej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twg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xav</w:t>
      </w:r>
      <w:proofErr w:type="spellEnd"/>
      <w:r w:rsidR="00BC21E0" w:rsidRPr="00972A83">
        <w:rPr>
          <w:rFonts w:ascii="Arial" w:hAnsi="Arial" w:cs="Arial"/>
          <w:lang w:val="en-US"/>
        </w:rPr>
        <w:t xml:space="preserve"> pom </w:t>
      </w:r>
      <w:proofErr w:type="spellStart"/>
      <w:r w:rsidR="00BC21E0" w:rsidRPr="00972A83">
        <w:rPr>
          <w:rFonts w:ascii="Arial" w:hAnsi="Arial" w:cs="Arial"/>
          <w:lang w:val="en-US"/>
        </w:rPr>
        <w:t>los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yeej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muab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los</w:t>
      </w:r>
      <w:proofErr w:type="spellEnd"/>
      <w:r w:rsidR="00BC21E0" w:rsidRPr="00972A83">
        <w:rPr>
          <w:rFonts w:ascii="Arial" w:hAnsi="Arial" w:cs="Arial"/>
          <w:lang w:val="en-US"/>
        </w:rPr>
        <w:t xml:space="preserve"> </w:t>
      </w:r>
      <w:proofErr w:type="spellStart"/>
      <w:r w:rsidR="00BC21E0" w:rsidRPr="00972A83">
        <w:rPr>
          <w:rFonts w:ascii="Arial" w:hAnsi="Arial" w:cs="Arial"/>
          <w:lang w:val="en-US"/>
        </w:rPr>
        <w:t>saib</w:t>
      </w:r>
      <w:proofErr w:type="spellEnd"/>
      <w:r w:rsidR="00BC21E0" w:rsidRPr="00972A83">
        <w:rPr>
          <w:rFonts w:ascii="Arial" w:hAnsi="Arial" w:cs="Arial"/>
          <w:lang w:val="en-US"/>
        </w:rPr>
        <w:t xml:space="preserve"> tau.</w:t>
      </w:r>
    </w:p>
    <w:p w14:paraId="44DA16BC" w14:textId="77777777" w:rsidR="00E6304D" w:rsidRPr="00972A83" w:rsidRDefault="00BC21E0" w:rsidP="005974C6">
      <w:pPr>
        <w:pStyle w:val="BodyText"/>
        <w:spacing w:after="80" w:line="240" w:lineRule="auto"/>
        <w:ind w:right="90"/>
        <w:jc w:val="both"/>
        <w:rPr>
          <w:rFonts w:ascii="Arial" w:hAnsi="Arial" w:cs="Arial"/>
        </w:rPr>
      </w:pPr>
      <w:proofErr w:type="spellStart"/>
      <w:r w:rsidRPr="00972A83">
        <w:rPr>
          <w:rFonts w:ascii="Arial" w:hAnsi="Arial" w:cs="Arial"/>
          <w:lang w:val="en-US"/>
        </w:rPr>
        <w:t>Cov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neeg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hauv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tsev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neeg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thiab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cov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nyiaj</w:t>
      </w:r>
      <w:proofErr w:type="spellEnd"/>
      <w:r w:rsidRPr="00972A83">
        <w:rPr>
          <w:rFonts w:ascii="Arial" w:hAnsi="Arial" w:cs="Arial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lang w:val="en-US"/>
        </w:rPr>
        <w:t>los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nram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qab</w:t>
      </w:r>
      <w:proofErr w:type="spellEnd"/>
      <w:r w:rsidRPr="00972A83">
        <w:rPr>
          <w:rFonts w:ascii="Arial" w:hAnsi="Arial" w:cs="Arial"/>
          <w:lang w:val="en-US"/>
        </w:rPr>
        <w:t xml:space="preserve"> no </w:t>
      </w:r>
      <w:proofErr w:type="spellStart"/>
      <w:r w:rsidRPr="00972A83">
        <w:rPr>
          <w:rFonts w:ascii="Arial" w:hAnsi="Arial" w:cs="Arial"/>
          <w:lang w:val="en-US"/>
        </w:rPr>
        <w:t>yuav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muab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los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siv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rau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ntawm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qhov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muaj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feem</w:t>
      </w:r>
      <w:proofErr w:type="spellEnd"/>
      <w:r w:rsidRPr="00972A83">
        <w:rPr>
          <w:rFonts w:ascii="Arial" w:hAnsi="Arial" w:cs="Arial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lang w:val="en-US"/>
        </w:rPr>
        <w:t>txais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kev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pab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rau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qhov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no</w:t>
      </w:r>
      <w:proofErr w:type="spellEnd"/>
      <w:r w:rsidR="00E6304D" w:rsidRPr="00972A83">
        <w:rPr>
          <w:rFonts w:ascii="Arial" w:hAnsi="Arial" w:cs="Arial"/>
        </w:rPr>
        <w:t xml:space="preserve">. </w:t>
      </w:r>
      <w:proofErr w:type="spellStart"/>
      <w:r w:rsidR="00E6304D" w:rsidRPr="00972A83">
        <w:rPr>
          <w:rFonts w:ascii="Arial" w:hAnsi="Arial" w:cs="Arial"/>
        </w:rPr>
        <w:t>C</w:t>
      </w:r>
      <w:r w:rsidRPr="00972A83">
        <w:rPr>
          <w:rFonts w:ascii="Arial" w:hAnsi="Arial" w:cs="Arial"/>
          <w:lang w:val="en-US"/>
        </w:rPr>
        <w:t>ov</w:t>
      </w:r>
      <w:proofErr w:type="spellEnd"/>
      <w:r w:rsidRPr="00972A83">
        <w:rPr>
          <w:rFonts w:ascii="Arial" w:hAnsi="Arial" w:cs="Arial"/>
          <w:lang w:val="en-US"/>
        </w:rPr>
        <w:t xml:space="preserve"> me </w:t>
      </w:r>
      <w:proofErr w:type="spellStart"/>
      <w:r w:rsidRPr="00972A83">
        <w:rPr>
          <w:rFonts w:ascii="Arial" w:hAnsi="Arial" w:cs="Arial"/>
          <w:lang w:val="en-US"/>
        </w:rPr>
        <w:t>nyuam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uas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lawv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tsev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neeg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cov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nyiaj</w:t>
      </w:r>
      <w:proofErr w:type="spellEnd"/>
      <w:r w:rsidRPr="00972A83">
        <w:rPr>
          <w:rFonts w:ascii="Arial" w:hAnsi="Arial" w:cs="Arial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lang w:val="en-US"/>
        </w:rPr>
        <w:t>los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txhua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xyoo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nyob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rau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ntawm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los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yog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qis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tshaj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theem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uas</w:t>
      </w:r>
      <w:proofErr w:type="spellEnd"/>
      <w:r w:rsidRPr="00972A83">
        <w:rPr>
          <w:rFonts w:ascii="Arial" w:hAnsi="Arial" w:cs="Arial"/>
          <w:lang w:val="en-US"/>
        </w:rPr>
        <w:t xml:space="preserve"> pom </w:t>
      </w:r>
      <w:proofErr w:type="spellStart"/>
      <w:r w:rsidRPr="00972A83">
        <w:rPr>
          <w:rFonts w:ascii="Arial" w:hAnsi="Arial" w:cs="Arial"/>
          <w:lang w:val="en-US"/>
        </w:rPr>
        <w:t>ntawm</w:t>
      </w:r>
      <w:proofErr w:type="spellEnd"/>
      <w:r w:rsidRPr="00972A83">
        <w:rPr>
          <w:rFonts w:ascii="Arial" w:hAnsi="Arial" w:cs="Arial"/>
          <w:lang w:val="en-US"/>
        </w:rPr>
        <w:t xml:space="preserve"> no </w:t>
      </w:r>
      <w:proofErr w:type="spellStart"/>
      <w:r w:rsidRPr="00972A83">
        <w:rPr>
          <w:rFonts w:ascii="Arial" w:hAnsi="Arial" w:cs="Arial"/>
          <w:lang w:val="en-US"/>
        </w:rPr>
        <w:t>yuav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muaj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feem</w:t>
      </w:r>
      <w:proofErr w:type="spellEnd"/>
      <w:r w:rsidRPr="00972A83">
        <w:rPr>
          <w:rFonts w:ascii="Arial" w:hAnsi="Arial" w:cs="Arial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lang w:val="en-US"/>
        </w:rPr>
        <w:t>txais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pluas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noj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thiab</w:t>
      </w:r>
      <w:proofErr w:type="spellEnd"/>
      <w:r w:rsidRPr="00972A83">
        <w:rPr>
          <w:rFonts w:ascii="Arial" w:hAnsi="Arial" w:cs="Arial"/>
          <w:lang w:val="en-US"/>
        </w:rPr>
        <w:t xml:space="preserve"> mis </w:t>
      </w:r>
      <w:proofErr w:type="spellStart"/>
      <w:r w:rsidRPr="00972A83">
        <w:rPr>
          <w:rFonts w:ascii="Arial" w:hAnsi="Arial" w:cs="Arial"/>
          <w:lang w:val="en-US"/>
        </w:rPr>
        <w:t>nyuj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dawb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thiab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txo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tus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nqi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yog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hais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tias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tus</w:t>
      </w:r>
      <w:proofErr w:type="spellEnd"/>
      <w:r w:rsidRPr="00972A83">
        <w:rPr>
          <w:rFonts w:ascii="Arial" w:hAnsi="Arial" w:cs="Arial"/>
          <w:lang w:val="en-US"/>
        </w:rPr>
        <w:t xml:space="preserve"> me </w:t>
      </w:r>
      <w:proofErr w:type="spellStart"/>
      <w:r w:rsidRPr="00972A83">
        <w:rPr>
          <w:rFonts w:ascii="Arial" w:hAnsi="Arial" w:cs="Arial"/>
          <w:lang w:val="en-US"/>
        </w:rPr>
        <w:t>nyuam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kawm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ntawv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tsis</w:t>
      </w:r>
      <w:proofErr w:type="spellEnd"/>
      <w:r w:rsidRPr="00972A83">
        <w:rPr>
          <w:rFonts w:ascii="Arial" w:hAnsi="Arial" w:cs="Arial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lang w:val="en-US"/>
        </w:rPr>
        <w:t>lub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tsev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kawm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ntawv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qhov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kev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pab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rau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pluas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su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los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yog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pluas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tshais</w:t>
      </w:r>
      <w:proofErr w:type="spellEnd"/>
      <w:r w:rsidR="00E6304D" w:rsidRPr="00972A83">
        <w:rPr>
          <w:rFonts w:ascii="Arial" w:hAnsi="Arial" w:cs="Arial"/>
        </w:rPr>
        <w:t>.</w:t>
      </w:r>
    </w:p>
    <w:p w14:paraId="7DA6FDC3" w14:textId="77777777" w:rsidR="00E6304D" w:rsidRPr="00972A83" w:rsidRDefault="00BC21E0" w:rsidP="005974C6">
      <w:pPr>
        <w:pStyle w:val="HEADING"/>
        <w:spacing w:before="120" w:after="80" w:line="240" w:lineRule="auto"/>
        <w:rPr>
          <w:rFonts w:ascii="Arial" w:hAnsi="Arial" w:cs="Arial"/>
        </w:rPr>
      </w:pPr>
      <w:r w:rsidRPr="00972A83">
        <w:rPr>
          <w:rFonts w:ascii="Arial" w:hAnsi="Arial" w:cs="Arial"/>
          <w:lang w:val="en-US"/>
        </w:rPr>
        <w:t>TSEV NEEG COV NYIAJ TAU LOS</w:t>
      </w:r>
      <w:r w:rsidR="00E6304D" w:rsidRPr="00972A83">
        <w:rPr>
          <w:rFonts w:ascii="Arial" w:hAnsi="Arial" w:cs="Arial"/>
        </w:rPr>
        <w:br/>
      </w:r>
      <w:r w:rsidRPr="00972A83">
        <w:rPr>
          <w:rFonts w:ascii="Arial" w:hAnsi="Arial" w:cs="Arial"/>
          <w:lang w:val="en-US"/>
        </w:rPr>
        <w:t xml:space="preserve">Rau </w:t>
      </w:r>
      <w:proofErr w:type="spellStart"/>
      <w:r w:rsidRPr="00972A83">
        <w:rPr>
          <w:rFonts w:ascii="Arial" w:hAnsi="Arial" w:cs="Arial"/>
          <w:lang w:val="en-US"/>
        </w:rPr>
        <w:t>Ntawm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Qhov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Txiav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Txim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Muaj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Feem</w:t>
      </w:r>
      <w:proofErr w:type="spellEnd"/>
      <w:r w:rsidRPr="00972A83">
        <w:rPr>
          <w:rFonts w:ascii="Arial" w:hAnsi="Arial" w:cs="Arial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lang w:val="en-US"/>
        </w:rPr>
        <w:t>Txais</w:t>
      </w:r>
      <w:proofErr w:type="spellEnd"/>
      <w:r w:rsidRPr="00972A83">
        <w:rPr>
          <w:rFonts w:ascii="Arial" w:hAnsi="Arial" w:cs="Arial"/>
          <w:lang w:val="en-US"/>
        </w:rPr>
        <w:t xml:space="preserve"> Kev </w:t>
      </w:r>
      <w:proofErr w:type="spellStart"/>
      <w:r w:rsidRPr="00972A83">
        <w:rPr>
          <w:rFonts w:ascii="Arial" w:hAnsi="Arial" w:cs="Arial"/>
          <w:lang w:val="en-US"/>
        </w:rPr>
        <w:t>Pab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Pluas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noj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los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yog</w:t>
      </w:r>
      <w:proofErr w:type="spellEnd"/>
      <w:r w:rsidRPr="00972A83">
        <w:rPr>
          <w:rFonts w:ascii="Arial" w:hAnsi="Arial" w:cs="Arial"/>
          <w:lang w:val="en-US"/>
        </w:rPr>
        <w:t xml:space="preserve"> Mis </w:t>
      </w:r>
      <w:proofErr w:type="spellStart"/>
      <w:r w:rsidRPr="00972A83">
        <w:rPr>
          <w:rFonts w:ascii="Arial" w:hAnsi="Arial" w:cs="Arial"/>
          <w:lang w:val="en-US"/>
        </w:rPr>
        <w:t>Nyuj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Dawb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thiab</w:t>
      </w:r>
      <w:proofErr w:type="spellEnd"/>
      <w:r w:rsidRPr="00972A83">
        <w:rPr>
          <w:rFonts w:ascii="Arial" w:hAnsi="Arial" w:cs="Arial"/>
          <w:lang w:val="en-US"/>
        </w:rPr>
        <w:t xml:space="preserve"> </w:t>
      </w:r>
      <w:proofErr w:type="spellStart"/>
      <w:r w:rsidRPr="00972A83">
        <w:rPr>
          <w:rFonts w:ascii="Arial" w:hAnsi="Arial" w:cs="Arial"/>
          <w:lang w:val="en-US"/>
        </w:rPr>
        <w:t>Txo</w:t>
      </w:r>
      <w:proofErr w:type="spellEnd"/>
      <w:r w:rsidRPr="00972A83">
        <w:rPr>
          <w:rFonts w:ascii="Arial" w:hAnsi="Arial" w:cs="Arial"/>
          <w:lang w:val="en-US"/>
        </w:rPr>
        <w:t xml:space="preserve"> Tus </w:t>
      </w:r>
      <w:proofErr w:type="spellStart"/>
      <w:r w:rsidRPr="00972A83">
        <w:rPr>
          <w:rFonts w:ascii="Arial" w:hAnsi="Arial" w:cs="Arial"/>
          <w:lang w:val="en-US"/>
        </w:rPr>
        <w:t>Nqi</w:t>
      </w:r>
      <w:proofErr w:type="spellEnd"/>
    </w:p>
    <w:tbl>
      <w:tblPr>
        <w:tblW w:w="11159" w:type="dxa"/>
        <w:tblInd w:w="80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979"/>
        <w:gridCol w:w="360"/>
        <w:gridCol w:w="1620"/>
        <w:gridCol w:w="360"/>
        <w:gridCol w:w="2340"/>
        <w:gridCol w:w="360"/>
        <w:gridCol w:w="1620"/>
        <w:gridCol w:w="360"/>
        <w:gridCol w:w="2160"/>
      </w:tblGrid>
      <w:tr w:rsidR="00635175" w:rsidRPr="00972A83" w14:paraId="0117ABCD" w14:textId="77777777" w:rsidTr="00A90D19">
        <w:trPr>
          <w:cantSplit/>
        </w:trPr>
        <w:tc>
          <w:tcPr>
            <w:tcW w:w="1979" w:type="dxa"/>
          </w:tcPr>
          <w:p w14:paraId="0A622F62" w14:textId="77777777" w:rsidR="00E6304D" w:rsidRPr="00972A83" w:rsidRDefault="00E6304D" w:rsidP="005974C6">
            <w:pPr>
              <w:pStyle w:val="HEADING"/>
              <w:tabs>
                <w:tab w:val="clear" w:pos="260"/>
              </w:tabs>
              <w:spacing w:before="60" w:after="40" w:line="240" w:lineRule="auto"/>
              <w:ind w:right="10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4680" w:type="dxa"/>
            <w:gridSpan w:val="4"/>
          </w:tcPr>
          <w:p w14:paraId="73C07AB8" w14:textId="77777777" w:rsidR="00E6304D" w:rsidRPr="00972A83" w:rsidRDefault="00381578" w:rsidP="00381578">
            <w:pPr>
              <w:pStyle w:val="HEADING"/>
              <w:tabs>
                <w:tab w:val="clear" w:pos="260"/>
              </w:tabs>
              <w:spacing w:before="60" w:after="40" w:line="240" w:lineRule="auto"/>
              <w:ind w:right="100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THEEM COV NYIAJ TAU LOS TXHUA XYOO</w:t>
            </w:r>
          </w:p>
        </w:tc>
        <w:tc>
          <w:tcPr>
            <w:tcW w:w="4500" w:type="dxa"/>
            <w:gridSpan w:val="4"/>
          </w:tcPr>
          <w:p w14:paraId="3A30E6EC" w14:textId="77777777" w:rsidR="00E6304D" w:rsidRPr="00972A83" w:rsidRDefault="00381578" w:rsidP="00381578">
            <w:pPr>
              <w:pStyle w:val="HEADING"/>
              <w:tabs>
                <w:tab w:val="clear" w:pos="260"/>
              </w:tabs>
              <w:spacing w:before="60" w:after="40" w:line="240" w:lineRule="auto"/>
              <w:ind w:right="100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THEEM COV NYIAJ TAU LOS TXHUA HLI</w:t>
            </w:r>
          </w:p>
        </w:tc>
      </w:tr>
      <w:tr w:rsidR="00E6304D" w:rsidRPr="00972A83" w14:paraId="0610A974" w14:textId="77777777" w:rsidTr="00A90D19">
        <w:trPr>
          <w:cantSplit/>
        </w:trPr>
        <w:tc>
          <w:tcPr>
            <w:tcW w:w="1979" w:type="dxa"/>
            <w:tcBorders>
              <w:bottom w:val="single" w:sz="6" w:space="0" w:color="auto"/>
            </w:tcBorders>
          </w:tcPr>
          <w:p w14:paraId="04269691" w14:textId="77777777" w:rsidR="00E6304D" w:rsidRPr="00972A83" w:rsidRDefault="00E6304D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  <w:p w14:paraId="576AE9E7" w14:textId="77777777" w:rsidR="00E6304D" w:rsidRPr="00972A83" w:rsidRDefault="00381578" w:rsidP="00381578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b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Tsev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Neeg</w:t>
            </w:r>
            <w:proofErr w:type="spellEnd"/>
            <w:r w:rsidR="00FA6B8E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="00FA6B8E">
              <w:rPr>
                <w:rFonts w:ascii="Arial" w:hAnsi="Arial" w:cs="Arial"/>
                <w:b/>
                <w:lang w:val="en-US" w:eastAsia="en-US"/>
              </w:rPr>
              <w:br/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Cov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Neeg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="00E6304D" w:rsidRPr="00972A83">
              <w:rPr>
                <w:rFonts w:ascii="Arial" w:hAnsi="Arial" w:cs="Arial"/>
                <w:b/>
                <w:lang w:val="en-US" w:eastAsia="en-US"/>
              </w:rPr>
              <w:t>(</w:t>
            </w:r>
            <w:proofErr w:type="spellStart"/>
            <w:r w:rsidR="00E6304D" w:rsidRPr="00972A83">
              <w:rPr>
                <w:rFonts w:ascii="Arial" w:hAnsi="Arial" w:cs="Arial"/>
                <w:b/>
                <w:lang w:val="en-US" w:eastAsia="en-US"/>
              </w:rPr>
              <w:t>H</w:t>
            </w:r>
            <w:r w:rsidRPr="00972A83">
              <w:rPr>
                <w:rFonts w:ascii="Arial" w:hAnsi="Arial" w:cs="Arial"/>
                <w:b/>
                <w:lang w:val="en-US" w:eastAsia="en-US"/>
              </w:rPr>
              <w:t>auv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Lub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Tsev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>)</w:t>
            </w:r>
          </w:p>
        </w:tc>
        <w:tc>
          <w:tcPr>
            <w:tcW w:w="360" w:type="dxa"/>
          </w:tcPr>
          <w:p w14:paraId="3B9C3538" w14:textId="77777777" w:rsidR="00E6304D" w:rsidRPr="00972A83" w:rsidRDefault="00E6304D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72B267F4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Tau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Noj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Dawb</w:t>
            </w:r>
            <w:proofErr w:type="spellEnd"/>
          </w:p>
          <w:p w14:paraId="414AE7D6" w14:textId="77777777" w:rsidR="00E6304D" w:rsidRPr="00972A83" w:rsidRDefault="00381578" w:rsidP="00381578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Yuav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tsum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nyob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rau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ntawm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los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yog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qis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dua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tus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lej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teev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hauv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qab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no</w:t>
            </w:r>
          </w:p>
        </w:tc>
        <w:tc>
          <w:tcPr>
            <w:tcW w:w="360" w:type="dxa"/>
          </w:tcPr>
          <w:p w14:paraId="71ACE1AB" w14:textId="77777777" w:rsidR="00E6304D" w:rsidRPr="00972A83" w:rsidRDefault="00E6304D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340" w:type="dxa"/>
            <w:tcBorders>
              <w:bottom w:val="single" w:sz="6" w:space="0" w:color="auto"/>
            </w:tcBorders>
          </w:tcPr>
          <w:p w14:paraId="105A50AA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Txo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Tus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Nqi</w:t>
            </w:r>
            <w:proofErr w:type="spellEnd"/>
          </w:p>
          <w:p w14:paraId="73D540D4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Yuav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tsum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nyob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rau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ntawm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los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yog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qis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dua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tus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lej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teev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hauv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qab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no</w:t>
            </w:r>
          </w:p>
        </w:tc>
        <w:tc>
          <w:tcPr>
            <w:tcW w:w="360" w:type="dxa"/>
          </w:tcPr>
          <w:p w14:paraId="5724F243" w14:textId="77777777" w:rsidR="00E6304D" w:rsidRPr="00972A83" w:rsidRDefault="00E6304D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</w:tcPr>
          <w:p w14:paraId="3F6EC7E3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Tau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Noj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Dawb</w:t>
            </w:r>
            <w:proofErr w:type="spellEnd"/>
          </w:p>
          <w:p w14:paraId="17F71740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Yuav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tsum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nyob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rau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ntawm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los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yog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qis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dua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tus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lej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teev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hauv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qab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no</w:t>
            </w:r>
          </w:p>
        </w:tc>
        <w:tc>
          <w:tcPr>
            <w:tcW w:w="360" w:type="dxa"/>
          </w:tcPr>
          <w:p w14:paraId="7D43A62C" w14:textId="77777777" w:rsidR="00E6304D" w:rsidRPr="00972A83" w:rsidRDefault="00E6304D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2"/>
              <w:jc w:val="center"/>
              <w:rPr>
                <w:rFonts w:ascii="Arial" w:hAnsi="Arial" w:cs="Arial"/>
                <w:b/>
                <w:lang w:val="en-US" w:eastAsia="en-US"/>
              </w:rPr>
            </w:pPr>
          </w:p>
        </w:tc>
        <w:tc>
          <w:tcPr>
            <w:tcW w:w="2160" w:type="dxa"/>
            <w:tcBorders>
              <w:bottom w:val="single" w:sz="6" w:space="0" w:color="auto"/>
            </w:tcBorders>
          </w:tcPr>
          <w:p w14:paraId="274AE178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Txo</w:t>
            </w:r>
            <w:proofErr w:type="spellEnd"/>
            <w:r w:rsidRPr="00972A83">
              <w:rPr>
                <w:rFonts w:ascii="Arial" w:hAnsi="Arial" w:cs="Arial"/>
                <w:b/>
                <w:lang w:val="en-US" w:eastAsia="en-US"/>
              </w:rPr>
              <w:t xml:space="preserve"> Tus </w:t>
            </w:r>
            <w:proofErr w:type="spellStart"/>
            <w:r w:rsidRPr="00972A83">
              <w:rPr>
                <w:rFonts w:ascii="Arial" w:hAnsi="Arial" w:cs="Arial"/>
                <w:b/>
                <w:lang w:val="en-US" w:eastAsia="en-US"/>
              </w:rPr>
              <w:t>Nqi</w:t>
            </w:r>
            <w:proofErr w:type="spellEnd"/>
          </w:p>
          <w:p w14:paraId="7EB87941" w14:textId="77777777" w:rsidR="00E6304D" w:rsidRPr="00972A83" w:rsidRDefault="00381578" w:rsidP="005974C6">
            <w:pPr>
              <w:pStyle w:val="BodyText"/>
              <w:tabs>
                <w:tab w:val="clear" w:pos="260"/>
              </w:tabs>
              <w:spacing w:before="20" w:after="4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Yuav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tsum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nyob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rau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ntawm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los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yog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qis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dua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tus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lej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teev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hauv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i/>
                <w:lang w:val="en-US" w:eastAsia="en-US"/>
              </w:rPr>
              <w:t>qab</w:t>
            </w:r>
            <w:proofErr w:type="spellEnd"/>
            <w:r w:rsidRPr="00972A83">
              <w:rPr>
                <w:rFonts w:ascii="Arial" w:hAnsi="Arial" w:cs="Arial"/>
                <w:i/>
                <w:lang w:val="en-US" w:eastAsia="en-US"/>
              </w:rPr>
              <w:t xml:space="preserve"> no</w:t>
            </w:r>
          </w:p>
        </w:tc>
      </w:tr>
      <w:tr w:rsidR="00C047B2" w:rsidRPr="00972A83" w14:paraId="7097001C" w14:textId="77777777" w:rsidTr="00A90D19">
        <w:trPr>
          <w:cantSplit/>
        </w:trPr>
        <w:tc>
          <w:tcPr>
            <w:tcW w:w="1979" w:type="dxa"/>
            <w:tcBorders>
              <w:top w:val="single" w:sz="6" w:space="0" w:color="auto"/>
            </w:tcBorders>
          </w:tcPr>
          <w:p w14:paraId="48417DEA" w14:textId="77777777" w:rsidR="00C047B2" w:rsidRPr="00972A83" w:rsidRDefault="00C047B2" w:rsidP="00C047B2">
            <w:pPr>
              <w:spacing w:before="40" w:after="20"/>
              <w:ind w:right="100"/>
              <w:jc w:val="center"/>
              <w:rPr>
                <w:rFonts w:ascii="Arial" w:hAnsi="Arial" w:cs="Arial"/>
                <w:sz w:val="16"/>
              </w:rPr>
            </w:pPr>
            <w:r w:rsidRPr="00972A83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360" w:type="dxa"/>
          </w:tcPr>
          <w:p w14:paraId="13884B62" w14:textId="77777777" w:rsidR="00C047B2" w:rsidRPr="00972A83" w:rsidRDefault="00C047B2" w:rsidP="00C047B2">
            <w:pPr>
              <w:spacing w:before="40" w:after="20"/>
              <w:ind w:right="2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6EC0AC1D" w14:textId="5D54FD15" w:rsidR="00C047B2" w:rsidRPr="002C72B2" w:rsidRDefault="00C047B2" w:rsidP="00C047B2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 w:rsidRPr="002C72B2">
              <w:rPr>
                <w:rFonts w:ascii="Arial" w:hAnsi="Arial" w:cs="Arial"/>
                <w:szCs w:val="16"/>
              </w:rPr>
              <w:t>$</w:t>
            </w:r>
            <w:r>
              <w:rPr>
                <w:rFonts w:ascii="Arial" w:hAnsi="Arial" w:cs="Arial"/>
                <w:szCs w:val="16"/>
              </w:rPr>
              <w:t>18,954</w:t>
            </w:r>
          </w:p>
        </w:tc>
        <w:tc>
          <w:tcPr>
            <w:tcW w:w="360" w:type="dxa"/>
          </w:tcPr>
          <w:p w14:paraId="7097D99B" w14:textId="77777777" w:rsidR="00C047B2" w:rsidRPr="00972A83" w:rsidRDefault="00C047B2" w:rsidP="00C047B2">
            <w:pPr>
              <w:spacing w:before="40" w:after="20"/>
              <w:ind w:right="4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  <w:tcBorders>
              <w:top w:val="single" w:sz="6" w:space="0" w:color="auto"/>
            </w:tcBorders>
          </w:tcPr>
          <w:p w14:paraId="0C83FFEE" w14:textId="3ABE9A5D" w:rsidR="00C047B2" w:rsidRPr="002C72B2" w:rsidRDefault="00C047B2" w:rsidP="00C047B2">
            <w:pPr>
              <w:pStyle w:val="BodyText"/>
              <w:tabs>
                <w:tab w:val="clear" w:pos="260"/>
                <w:tab w:val="decimal" w:pos="641"/>
                <w:tab w:val="center" w:pos="1181"/>
                <w:tab w:val="decimal" w:pos="208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 w:rsidRPr="002C72B2">
              <w:rPr>
                <w:rFonts w:ascii="Arial" w:hAnsi="Arial" w:cs="Arial"/>
                <w:szCs w:val="16"/>
              </w:rPr>
              <w:tab/>
              <w:t xml:space="preserve">$ </w:t>
            </w:r>
            <w:r>
              <w:rPr>
                <w:rFonts w:ascii="Arial" w:hAnsi="Arial" w:cs="Arial"/>
                <w:szCs w:val="16"/>
              </w:rPr>
              <w:t>18,954</w:t>
            </w:r>
            <w:r w:rsidRPr="002C72B2">
              <w:rPr>
                <w:rFonts w:ascii="Arial" w:hAnsi="Arial" w:cs="Arial"/>
                <w:szCs w:val="16"/>
              </w:rPr>
              <w:t>.01</w:t>
            </w:r>
            <w:r w:rsidRPr="002C72B2">
              <w:rPr>
                <w:rFonts w:ascii="Arial" w:hAnsi="Arial" w:cs="Arial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Cs w:val="16"/>
                <w:lang w:val="en-US"/>
              </w:rPr>
              <w:t>thiab</w:t>
            </w:r>
            <w:proofErr w:type="spellEnd"/>
            <w:r w:rsidRPr="002C72B2">
              <w:rPr>
                <w:rFonts w:ascii="Arial" w:hAnsi="Arial" w:cs="Arial"/>
                <w:szCs w:val="16"/>
              </w:rPr>
              <w:tab/>
              <w:t>$</w:t>
            </w:r>
            <w:r>
              <w:rPr>
                <w:rFonts w:ascii="Arial" w:hAnsi="Arial" w:cs="Arial"/>
                <w:szCs w:val="16"/>
              </w:rPr>
              <w:t>26,973</w:t>
            </w:r>
          </w:p>
        </w:tc>
        <w:tc>
          <w:tcPr>
            <w:tcW w:w="360" w:type="dxa"/>
          </w:tcPr>
          <w:p w14:paraId="3EFE013D" w14:textId="77777777" w:rsidR="00C047B2" w:rsidRPr="00972A83" w:rsidRDefault="00C047B2" w:rsidP="00C047B2">
            <w:pPr>
              <w:spacing w:before="40" w:after="20"/>
              <w:ind w:right="4"/>
              <w:rPr>
                <w:rFonts w:ascii="Arial" w:hAnsi="Arial" w:cs="Arial"/>
              </w:rPr>
            </w:pPr>
          </w:p>
        </w:tc>
        <w:tc>
          <w:tcPr>
            <w:tcW w:w="1620" w:type="dxa"/>
            <w:tcBorders>
              <w:top w:val="single" w:sz="6" w:space="0" w:color="auto"/>
            </w:tcBorders>
          </w:tcPr>
          <w:p w14:paraId="31824858" w14:textId="6D77D89B" w:rsidR="00C047B2" w:rsidRPr="002C72B2" w:rsidRDefault="00C047B2" w:rsidP="00C047B2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 w:rsidRPr="002C72B2">
              <w:rPr>
                <w:rFonts w:ascii="Arial" w:hAnsi="Arial" w:cs="Arial"/>
                <w:szCs w:val="16"/>
              </w:rPr>
              <w:t xml:space="preserve">$ </w:t>
            </w:r>
            <w:r>
              <w:rPr>
                <w:rFonts w:ascii="Arial" w:hAnsi="Arial" w:cs="Arial"/>
                <w:szCs w:val="16"/>
              </w:rPr>
              <w:t>1,580</w:t>
            </w:r>
          </w:p>
        </w:tc>
        <w:tc>
          <w:tcPr>
            <w:tcW w:w="360" w:type="dxa"/>
          </w:tcPr>
          <w:p w14:paraId="6E1E20DF" w14:textId="77777777" w:rsidR="00C047B2" w:rsidRPr="00972A83" w:rsidRDefault="00C047B2" w:rsidP="00C047B2">
            <w:pPr>
              <w:spacing w:before="40" w:after="20"/>
              <w:ind w:right="2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6" w:space="0" w:color="auto"/>
            </w:tcBorders>
          </w:tcPr>
          <w:p w14:paraId="14E0011A" w14:textId="3E6FF16B" w:rsidR="00C047B2" w:rsidRPr="002C72B2" w:rsidRDefault="00C047B2" w:rsidP="00C047B2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  <w:t>$</w:t>
            </w:r>
            <w:r>
              <w:rPr>
                <w:rFonts w:ascii="Arial" w:hAnsi="Arial" w:cs="Arial"/>
                <w:sz w:val="16"/>
                <w:szCs w:val="16"/>
              </w:rPr>
              <w:t>1,580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  <w:t>$</w:t>
            </w:r>
            <w:r>
              <w:rPr>
                <w:rFonts w:ascii="Arial" w:hAnsi="Arial" w:cs="Arial"/>
                <w:sz w:val="16"/>
                <w:szCs w:val="16"/>
              </w:rPr>
              <w:t>2,248</w:t>
            </w:r>
          </w:p>
        </w:tc>
      </w:tr>
      <w:tr w:rsidR="00C047B2" w:rsidRPr="00972A83" w14:paraId="77E79B5E" w14:textId="77777777" w:rsidTr="00A90D19">
        <w:trPr>
          <w:cantSplit/>
        </w:trPr>
        <w:tc>
          <w:tcPr>
            <w:tcW w:w="1979" w:type="dxa"/>
          </w:tcPr>
          <w:p w14:paraId="6BEC1ED1" w14:textId="77777777" w:rsidR="00C047B2" w:rsidRPr="00972A83" w:rsidRDefault="00C047B2" w:rsidP="00C047B2">
            <w:pPr>
              <w:spacing w:before="40" w:after="20"/>
              <w:ind w:right="100"/>
              <w:jc w:val="center"/>
              <w:rPr>
                <w:rFonts w:ascii="Arial" w:hAnsi="Arial" w:cs="Arial"/>
                <w:sz w:val="16"/>
              </w:rPr>
            </w:pPr>
            <w:r w:rsidRPr="00972A83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360" w:type="dxa"/>
          </w:tcPr>
          <w:p w14:paraId="5C672073" w14:textId="77777777" w:rsidR="00C047B2" w:rsidRPr="00972A83" w:rsidRDefault="00C047B2" w:rsidP="00C047B2">
            <w:pPr>
              <w:spacing w:before="40" w:after="20"/>
              <w:ind w:right="2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B54C499" w14:textId="207DF535" w:rsidR="00C047B2" w:rsidRPr="002C72B2" w:rsidRDefault="00C047B2" w:rsidP="00C047B2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25,636</w:t>
            </w:r>
          </w:p>
        </w:tc>
        <w:tc>
          <w:tcPr>
            <w:tcW w:w="360" w:type="dxa"/>
          </w:tcPr>
          <w:p w14:paraId="7E072634" w14:textId="77777777" w:rsidR="00C047B2" w:rsidRPr="00972A83" w:rsidRDefault="00C047B2" w:rsidP="00C047B2">
            <w:pPr>
              <w:spacing w:before="40" w:after="20"/>
              <w:ind w:right="4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</w:tcPr>
          <w:p w14:paraId="73518635" w14:textId="16CBB19B" w:rsidR="00C047B2" w:rsidRPr="002C72B2" w:rsidRDefault="00C047B2" w:rsidP="00C047B2">
            <w:pPr>
              <w:pStyle w:val="BodyText"/>
              <w:tabs>
                <w:tab w:val="clear" w:pos="260"/>
                <w:tab w:val="decimal" w:pos="641"/>
                <w:tab w:val="center" w:pos="1181"/>
                <w:tab w:val="decimal" w:pos="208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  <w:t>25,636</w:t>
            </w:r>
            <w:r w:rsidRPr="002C72B2">
              <w:rPr>
                <w:rFonts w:ascii="Arial" w:hAnsi="Arial" w:cs="Arial"/>
                <w:szCs w:val="16"/>
              </w:rPr>
              <w:t>.01</w:t>
            </w:r>
            <w:r w:rsidRPr="002C72B2">
              <w:rPr>
                <w:rFonts w:ascii="Arial" w:hAnsi="Arial" w:cs="Arial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Cs w:val="16"/>
                <w:lang w:val="en-US"/>
              </w:rPr>
              <w:t>thiab</w:t>
            </w:r>
            <w:proofErr w:type="spellEnd"/>
            <w:r w:rsidRPr="002C72B2">
              <w:rPr>
                <w:rFonts w:ascii="Arial" w:hAnsi="Arial" w:cs="Arial"/>
                <w:szCs w:val="16"/>
              </w:rPr>
              <w:tab/>
            </w:r>
            <w:r>
              <w:rPr>
                <w:rFonts w:ascii="Arial" w:hAnsi="Arial" w:cs="Arial"/>
                <w:szCs w:val="16"/>
              </w:rPr>
              <w:t>36,482</w:t>
            </w:r>
          </w:p>
        </w:tc>
        <w:tc>
          <w:tcPr>
            <w:tcW w:w="360" w:type="dxa"/>
          </w:tcPr>
          <w:p w14:paraId="1996A00F" w14:textId="77777777" w:rsidR="00C047B2" w:rsidRPr="00972A83" w:rsidRDefault="00C047B2" w:rsidP="00C047B2">
            <w:pPr>
              <w:spacing w:before="40" w:after="20"/>
              <w:ind w:right="4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2871C37" w14:textId="29BDA7F3" w:rsidR="00C047B2" w:rsidRPr="002C72B2" w:rsidRDefault="00C047B2" w:rsidP="00C047B2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2,137</w:t>
            </w:r>
          </w:p>
        </w:tc>
        <w:tc>
          <w:tcPr>
            <w:tcW w:w="360" w:type="dxa"/>
          </w:tcPr>
          <w:p w14:paraId="54524FBB" w14:textId="77777777" w:rsidR="00C047B2" w:rsidRPr="00972A83" w:rsidRDefault="00C047B2" w:rsidP="00C047B2">
            <w:pPr>
              <w:spacing w:before="40" w:after="20"/>
              <w:ind w:right="2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4C9AC65" w14:textId="5A44EC75" w:rsidR="00C047B2" w:rsidRPr="002C72B2" w:rsidRDefault="00C047B2" w:rsidP="00C047B2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2,137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3,041</w:t>
            </w:r>
          </w:p>
        </w:tc>
      </w:tr>
      <w:tr w:rsidR="00C047B2" w:rsidRPr="00972A83" w14:paraId="575E6445" w14:textId="77777777" w:rsidTr="00A90D19">
        <w:trPr>
          <w:cantSplit/>
        </w:trPr>
        <w:tc>
          <w:tcPr>
            <w:tcW w:w="1979" w:type="dxa"/>
          </w:tcPr>
          <w:p w14:paraId="0B406EF2" w14:textId="77777777" w:rsidR="00C047B2" w:rsidRPr="00972A83" w:rsidRDefault="00C047B2" w:rsidP="00C047B2">
            <w:pPr>
              <w:spacing w:before="40" w:after="20"/>
              <w:ind w:right="100"/>
              <w:jc w:val="center"/>
              <w:rPr>
                <w:rFonts w:ascii="Arial" w:hAnsi="Arial" w:cs="Arial"/>
                <w:sz w:val="16"/>
              </w:rPr>
            </w:pPr>
            <w:r w:rsidRPr="00972A83"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360" w:type="dxa"/>
          </w:tcPr>
          <w:p w14:paraId="41ECEEE3" w14:textId="77777777" w:rsidR="00C047B2" w:rsidRPr="00972A83" w:rsidRDefault="00C047B2" w:rsidP="00C047B2">
            <w:pPr>
              <w:spacing w:before="40" w:after="20"/>
              <w:ind w:right="2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14:paraId="3995646A" w14:textId="1B34BF48" w:rsidR="00C047B2" w:rsidRPr="002C72B2" w:rsidRDefault="00C047B2" w:rsidP="00C047B2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32,318</w:t>
            </w:r>
          </w:p>
        </w:tc>
        <w:tc>
          <w:tcPr>
            <w:tcW w:w="360" w:type="dxa"/>
          </w:tcPr>
          <w:p w14:paraId="333A0A34" w14:textId="77777777" w:rsidR="00C047B2" w:rsidRPr="00972A83" w:rsidRDefault="00C047B2" w:rsidP="00C047B2">
            <w:pPr>
              <w:spacing w:before="40" w:after="20"/>
              <w:ind w:right="4"/>
              <w:rPr>
                <w:rFonts w:ascii="Arial" w:hAnsi="Arial" w:cs="Arial"/>
                <w:sz w:val="16"/>
              </w:rPr>
            </w:pPr>
          </w:p>
        </w:tc>
        <w:tc>
          <w:tcPr>
            <w:tcW w:w="2340" w:type="dxa"/>
          </w:tcPr>
          <w:p w14:paraId="54A6429C" w14:textId="201EC82D" w:rsidR="00C047B2" w:rsidRPr="002C72B2" w:rsidRDefault="00C047B2" w:rsidP="00C047B2">
            <w:pPr>
              <w:pStyle w:val="BodyText"/>
              <w:tabs>
                <w:tab w:val="clear" w:pos="260"/>
                <w:tab w:val="decimal" w:pos="641"/>
                <w:tab w:val="center" w:pos="1181"/>
                <w:tab w:val="decimal" w:pos="208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ab/>
              <w:t>32,318.01</w:t>
            </w:r>
            <w:r>
              <w:rPr>
                <w:rFonts w:ascii="Arial" w:hAnsi="Arial" w:cs="Arial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Cs w:val="16"/>
                <w:lang w:val="en-US"/>
              </w:rPr>
              <w:t>thiab</w:t>
            </w:r>
            <w:proofErr w:type="spellEnd"/>
            <w:r>
              <w:rPr>
                <w:rFonts w:ascii="Arial" w:hAnsi="Arial" w:cs="Arial"/>
                <w:szCs w:val="16"/>
              </w:rPr>
              <w:tab/>
              <w:t>45,991</w:t>
            </w:r>
          </w:p>
        </w:tc>
        <w:tc>
          <w:tcPr>
            <w:tcW w:w="360" w:type="dxa"/>
          </w:tcPr>
          <w:p w14:paraId="09562CB9" w14:textId="77777777" w:rsidR="00C047B2" w:rsidRPr="00972A83" w:rsidRDefault="00C047B2" w:rsidP="00C047B2">
            <w:pPr>
              <w:spacing w:before="40" w:after="20"/>
              <w:ind w:right="4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14:paraId="49FE64B6" w14:textId="6BE0CFA5" w:rsidR="00C047B2" w:rsidRPr="002C72B2" w:rsidRDefault="00C047B2" w:rsidP="00C047B2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2,694</w:t>
            </w:r>
          </w:p>
        </w:tc>
        <w:tc>
          <w:tcPr>
            <w:tcW w:w="360" w:type="dxa"/>
          </w:tcPr>
          <w:p w14:paraId="3F6A7A1A" w14:textId="77777777" w:rsidR="00C047B2" w:rsidRPr="00972A83" w:rsidRDefault="00C047B2" w:rsidP="00C047B2">
            <w:pPr>
              <w:spacing w:before="40" w:after="20"/>
              <w:ind w:right="2"/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</w:tcPr>
          <w:p w14:paraId="72DB0511" w14:textId="51037A5D" w:rsidR="00C047B2" w:rsidRPr="002C72B2" w:rsidRDefault="00C047B2" w:rsidP="00C047B2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2,694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3,833</w:t>
            </w:r>
          </w:p>
        </w:tc>
      </w:tr>
      <w:tr w:rsidR="00C047B2" w:rsidRPr="00972A83" w14:paraId="47E273A9" w14:textId="77777777" w:rsidTr="00A90D19">
        <w:trPr>
          <w:cantSplit/>
        </w:trPr>
        <w:tc>
          <w:tcPr>
            <w:tcW w:w="1979" w:type="dxa"/>
          </w:tcPr>
          <w:p w14:paraId="5B399816" w14:textId="77777777" w:rsidR="00C047B2" w:rsidRPr="00972A83" w:rsidRDefault="00C047B2" w:rsidP="00C047B2">
            <w:pPr>
              <w:spacing w:before="40" w:after="20"/>
              <w:ind w:right="100"/>
              <w:jc w:val="center"/>
              <w:rPr>
                <w:rFonts w:ascii="Arial" w:hAnsi="Arial" w:cs="Arial"/>
                <w:sz w:val="16"/>
              </w:rPr>
            </w:pPr>
            <w:r w:rsidRPr="00972A83"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360" w:type="dxa"/>
          </w:tcPr>
          <w:p w14:paraId="4B8C68D8" w14:textId="77777777" w:rsidR="00C047B2" w:rsidRPr="00972A83" w:rsidRDefault="00C047B2" w:rsidP="00C047B2">
            <w:pPr>
              <w:spacing w:before="40" w:after="20"/>
              <w:ind w:right="2"/>
              <w:rPr>
                <w:rFonts w:ascii="Arial" w:hAnsi="Arial" w:cs="Arial"/>
                <w:sz w:val="16"/>
              </w:rPr>
            </w:pPr>
          </w:p>
        </w:tc>
        <w:tc>
          <w:tcPr>
            <w:tcW w:w="1620" w:type="dxa"/>
          </w:tcPr>
          <w:p w14:paraId="649F130A" w14:textId="519AFC81" w:rsidR="00C047B2" w:rsidRPr="002C72B2" w:rsidRDefault="00C047B2" w:rsidP="00C047B2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39,000</w:t>
            </w:r>
          </w:p>
        </w:tc>
        <w:tc>
          <w:tcPr>
            <w:tcW w:w="360" w:type="dxa"/>
          </w:tcPr>
          <w:p w14:paraId="45AA480A" w14:textId="77777777" w:rsidR="00C047B2" w:rsidRPr="00972A83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309A8691" w14:textId="18C5553F" w:rsidR="00C047B2" w:rsidRPr="002C72B2" w:rsidRDefault="00C047B2" w:rsidP="00C047B2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39,000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55,500</w:t>
            </w:r>
          </w:p>
        </w:tc>
        <w:tc>
          <w:tcPr>
            <w:tcW w:w="360" w:type="dxa"/>
          </w:tcPr>
          <w:p w14:paraId="332947D6" w14:textId="77777777" w:rsidR="00C047B2" w:rsidRPr="00972A83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51B5AA71" w14:textId="2A8AD9E4" w:rsidR="00C047B2" w:rsidRPr="002C72B2" w:rsidRDefault="00C047B2" w:rsidP="00C047B2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3,250</w:t>
            </w:r>
          </w:p>
        </w:tc>
        <w:tc>
          <w:tcPr>
            <w:tcW w:w="360" w:type="dxa"/>
          </w:tcPr>
          <w:p w14:paraId="415898C0" w14:textId="77777777" w:rsidR="00C047B2" w:rsidRPr="00972A83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160" w:type="dxa"/>
          </w:tcPr>
          <w:p w14:paraId="7EE8E692" w14:textId="749545D7" w:rsidR="00C047B2" w:rsidRPr="002C72B2" w:rsidRDefault="00C047B2" w:rsidP="00C047B2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3,250.01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ab/>
              <w:t>4,625</w:t>
            </w:r>
          </w:p>
        </w:tc>
      </w:tr>
      <w:tr w:rsidR="00C047B2" w:rsidRPr="00972A83" w14:paraId="7777E194" w14:textId="77777777" w:rsidTr="00A90D19">
        <w:trPr>
          <w:cantSplit/>
        </w:trPr>
        <w:tc>
          <w:tcPr>
            <w:tcW w:w="1979" w:type="dxa"/>
          </w:tcPr>
          <w:p w14:paraId="557C07B7" w14:textId="77777777" w:rsidR="00C047B2" w:rsidRPr="00972A83" w:rsidRDefault="00C047B2" w:rsidP="00C047B2">
            <w:pPr>
              <w:pStyle w:val="BodyText"/>
              <w:tabs>
                <w:tab w:val="clear" w:pos="260"/>
              </w:tabs>
              <w:spacing w:before="40" w:after="2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5</w:t>
            </w:r>
          </w:p>
        </w:tc>
        <w:tc>
          <w:tcPr>
            <w:tcW w:w="360" w:type="dxa"/>
          </w:tcPr>
          <w:p w14:paraId="1240D1D9" w14:textId="77777777" w:rsidR="00C047B2" w:rsidRPr="00972A83" w:rsidRDefault="00C047B2" w:rsidP="00C047B2">
            <w:pPr>
              <w:pStyle w:val="BodyText"/>
              <w:tabs>
                <w:tab w:val="clear" w:pos="26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5BBF278E" w14:textId="41D5C86A" w:rsidR="00C047B2" w:rsidRPr="002C72B2" w:rsidRDefault="00C047B2" w:rsidP="00C047B2">
            <w:pPr>
              <w:tabs>
                <w:tab w:val="decimal" w:pos="100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45,682</w:t>
            </w:r>
          </w:p>
        </w:tc>
        <w:tc>
          <w:tcPr>
            <w:tcW w:w="360" w:type="dxa"/>
          </w:tcPr>
          <w:p w14:paraId="4F5D557E" w14:textId="77777777" w:rsidR="00C047B2" w:rsidRPr="00972A83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4AA5939F" w14:textId="7EF6D2C2" w:rsidR="00C047B2" w:rsidRPr="002C72B2" w:rsidRDefault="00C047B2" w:rsidP="00C047B2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45,682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65,009</w:t>
            </w:r>
          </w:p>
        </w:tc>
        <w:tc>
          <w:tcPr>
            <w:tcW w:w="360" w:type="dxa"/>
          </w:tcPr>
          <w:p w14:paraId="4D1D143A" w14:textId="77777777" w:rsidR="00C047B2" w:rsidRPr="00972A83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6F9DCA43" w14:textId="2BD5B780" w:rsidR="00C047B2" w:rsidRPr="002C72B2" w:rsidRDefault="00C047B2" w:rsidP="00C047B2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3,807</w:t>
            </w:r>
          </w:p>
        </w:tc>
        <w:tc>
          <w:tcPr>
            <w:tcW w:w="360" w:type="dxa"/>
          </w:tcPr>
          <w:p w14:paraId="13655A56" w14:textId="77777777" w:rsidR="00C047B2" w:rsidRPr="00972A83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160" w:type="dxa"/>
          </w:tcPr>
          <w:p w14:paraId="32476198" w14:textId="6093E3BA" w:rsidR="00C047B2" w:rsidRPr="002C72B2" w:rsidRDefault="00C047B2" w:rsidP="00C047B2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3,807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5,418</w:t>
            </w:r>
          </w:p>
        </w:tc>
      </w:tr>
      <w:tr w:rsidR="00C047B2" w:rsidRPr="00972A83" w14:paraId="0147D914" w14:textId="77777777" w:rsidTr="00A90D19">
        <w:trPr>
          <w:cantSplit/>
        </w:trPr>
        <w:tc>
          <w:tcPr>
            <w:tcW w:w="1979" w:type="dxa"/>
          </w:tcPr>
          <w:p w14:paraId="4D15D10B" w14:textId="77777777" w:rsidR="00C047B2" w:rsidRPr="00972A83" w:rsidRDefault="00C047B2" w:rsidP="00C047B2">
            <w:pPr>
              <w:pStyle w:val="BodyText"/>
              <w:tabs>
                <w:tab w:val="clear" w:pos="260"/>
              </w:tabs>
              <w:spacing w:before="40" w:after="2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6</w:t>
            </w:r>
          </w:p>
        </w:tc>
        <w:tc>
          <w:tcPr>
            <w:tcW w:w="360" w:type="dxa"/>
          </w:tcPr>
          <w:p w14:paraId="59016A96" w14:textId="77777777" w:rsidR="00C047B2" w:rsidRPr="00972A83" w:rsidRDefault="00C047B2" w:rsidP="00C047B2">
            <w:pPr>
              <w:pStyle w:val="BodyText"/>
              <w:tabs>
                <w:tab w:val="clear" w:pos="26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2662E34C" w14:textId="41766565" w:rsidR="00C047B2" w:rsidRPr="002C72B2" w:rsidRDefault="00C047B2" w:rsidP="00C047B2">
            <w:pPr>
              <w:tabs>
                <w:tab w:val="decimal" w:pos="100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52,364</w:t>
            </w:r>
          </w:p>
        </w:tc>
        <w:tc>
          <w:tcPr>
            <w:tcW w:w="360" w:type="dxa"/>
          </w:tcPr>
          <w:p w14:paraId="3AB6962E" w14:textId="77777777" w:rsidR="00C047B2" w:rsidRPr="00972A83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09AC25B3" w14:textId="534C83A1" w:rsidR="00C047B2" w:rsidRPr="002C72B2" w:rsidRDefault="00C047B2" w:rsidP="00C047B2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52,364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74,518</w:t>
            </w:r>
          </w:p>
        </w:tc>
        <w:tc>
          <w:tcPr>
            <w:tcW w:w="360" w:type="dxa"/>
          </w:tcPr>
          <w:p w14:paraId="2C2F0657" w14:textId="77777777" w:rsidR="00C047B2" w:rsidRPr="00972A83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231307EE" w14:textId="40ED81C4" w:rsidR="00C047B2" w:rsidRPr="002C72B2" w:rsidRDefault="00C047B2" w:rsidP="00C047B2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4,364</w:t>
            </w:r>
          </w:p>
        </w:tc>
        <w:tc>
          <w:tcPr>
            <w:tcW w:w="360" w:type="dxa"/>
          </w:tcPr>
          <w:p w14:paraId="2C240483" w14:textId="77777777" w:rsidR="00C047B2" w:rsidRPr="00972A83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160" w:type="dxa"/>
          </w:tcPr>
          <w:p w14:paraId="7CCDE144" w14:textId="785F8155" w:rsidR="00C047B2" w:rsidRPr="002C72B2" w:rsidRDefault="00C047B2" w:rsidP="00C047B2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4,364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6,210</w:t>
            </w:r>
          </w:p>
        </w:tc>
      </w:tr>
      <w:tr w:rsidR="00C047B2" w:rsidRPr="00972A83" w14:paraId="322E94FF" w14:textId="77777777" w:rsidTr="00A90D19">
        <w:trPr>
          <w:cantSplit/>
        </w:trPr>
        <w:tc>
          <w:tcPr>
            <w:tcW w:w="1979" w:type="dxa"/>
          </w:tcPr>
          <w:p w14:paraId="3C5F92FB" w14:textId="77777777" w:rsidR="00C047B2" w:rsidRPr="00972A83" w:rsidRDefault="00C047B2" w:rsidP="00C047B2">
            <w:pPr>
              <w:pStyle w:val="BodyText"/>
              <w:tabs>
                <w:tab w:val="clear" w:pos="260"/>
              </w:tabs>
              <w:spacing w:before="40" w:after="2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7</w:t>
            </w:r>
          </w:p>
        </w:tc>
        <w:tc>
          <w:tcPr>
            <w:tcW w:w="360" w:type="dxa"/>
          </w:tcPr>
          <w:p w14:paraId="3996824C" w14:textId="77777777" w:rsidR="00C047B2" w:rsidRPr="00972A83" w:rsidRDefault="00C047B2" w:rsidP="00C047B2">
            <w:pPr>
              <w:pStyle w:val="BodyText"/>
              <w:tabs>
                <w:tab w:val="clear" w:pos="26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5E117E1E" w14:textId="761CBA31" w:rsidR="00C047B2" w:rsidRPr="002C72B2" w:rsidRDefault="00C047B2" w:rsidP="00C047B2">
            <w:pPr>
              <w:tabs>
                <w:tab w:val="decimal" w:pos="100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59,046</w:t>
            </w:r>
          </w:p>
        </w:tc>
        <w:tc>
          <w:tcPr>
            <w:tcW w:w="360" w:type="dxa"/>
          </w:tcPr>
          <w:p w14:paraId="60201CF0" w14:textId="77777777" w:rsidR="00C047B2" w:rsidRPr="00972A83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4B030D6F" w14:textId="2406ACBC" w:rsidR="00C047B2" w:rsidRPr="002C72B2" w:rsidRDefault="00C047B2" w:rsidP="00C047B2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59,046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84,027</w:t>
            </w:r>
          </w:p>
        </w:tc>
        <w:tc>
          <w:tcPr>
            <w:tcW w:w="360" w:type="dxa"/>
          </w:tcPr>
          <w:p w14:paraId="4F274AE4" w14:textId="77777777" w:rsidR="00C047B2" w:rsidRPr="00972A83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3170F86D" w14:textId="729814FE" w:rsidR="00C047B2" w:rsidRPr="002C72B2" w:rsidRDefault="00C047B2" w:rsidP="00C047B2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4,921</w:t>
            </w:r>
          </w:p>
        </w:tc>
        <w:tc>
          <w:tcPr>
            <w:tcW w:w="360" w:type="dxa"/>
          </w:tcPr>
          <w:p w14:paraId="55F74124" w14:textId="77777777" w:rsidR="00C047B2" w:rsidRPr="00972A83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160" w:type="dxa"/>
          </w:tcPr>
          <w:p w14:paraId="098AF03A" w14:textId="79EA4BAA" w:rsidR="00C047B2" w:rsidRPr="002C72B2" w:rsidRDefault="00C047B2" w:rsidP="00C047B2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4,921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7,003</w:t>
            </w:r>
          </w:p>
        </w:tc>
      </w:tr>
      <w:tr w:rsidR="00C047B2" w:rsidRPr="00972A83" w14:paraId="5B13324B" w14:textId="77777777" w:rsidTr="00A90D19">
        <w:trPr>
          <w:cantSplit/>
        </w:trPr>
        <w:tc>
          <w:tcPr>
            <w:tcW w:w="1979" w:type="dxa"/>
          </w:tcPr>
          <w:p w14:paraId="4016CFC1" w14:textId="77777777" w:rsidR="00C047B2" w:rsidRPr="00972A83" w:rsidRDefault="00C047B2" w:rsidP="00C047B2">
            <w:pPr>
              <w:pStyle w:val="BodyText"/>
              <w:tabs>
                <w:tab w:val="clear" w:pos="260"/>
              </w:tabs>
              <w:spacing w:before="40" w:after="20" w:line="240" w:lineRule="auto"/>
              <w:ind w:right="100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>8</w:t>
            </w:r>
          </w:p>
        </w:tc>
        <w:tc>
          <w:tcPr>
            <w:tcW w:w="360" w:type="dxa"/>
          </w:tcPr>
          <w:p w14:paraId="462D0624" w14:textId="77777777" w:rsidR="00C047B2" w:rsidRPr="00972A83" w:rsidRDefault="00C047B2" w:rsidP="00C047B2">
            <w:pPr>
              <w:pStyle w:val="BodyText"/>
              <w:tabs>
                <w:tab w:val="clear" w:pos="26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4851638D" w14:textId="471FD639" w:rsidR="00C047B2" w:rsidRPr="002C72B2" w:rsidRDefault="00C047B2" w:rsidP="00C047B2">
            <w:pPr>
              <w:tabs>
                <w:tab w:val="decimal" w:pos="100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65,728</w:t>
            </w:r>
          </w:p>
        </w:tc>
        <w:tc>
          <w:tcPr>
            <w:tcW w:w="360" w:type="dxa"/>
          </w:tcPr>
          <w:p w14:paraId="7564F535" w14:textId="77777777" w:rsidR="00C047B2" w:rsidRPr="00972A83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3D1FDC0E" w14:textId="54ADC76C" w:rsidR="00C047B2" w:rsidRPr="002C72B2" w:rsidRDefault="00C047B2" w:rsidP="00C047B2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rPr>
                <w:rFonts w:ascii="Arial" w:hAnsi="Arial" w:cs="Arial"/>
                <w:sz w:val="16"/>
                <w:szCs w:val="16"/>
              </w:rPr>
            </w:pP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65,728</w:t>
            </w:r>
            <w:r w:rsidRPr="002C72B2">
              <w:rPr>
                <w:rFonts w:ascii="Arial" w:hAnsi="Arial" w:cs="Arial"/>
                <w:sz w:val="16"/>
                <w:szCs w:val="16"/>
              </w:rPr>
              <w:t>.01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93,536</w:t>
            </w:r>
          </w:p>
        </w:tc>
        <w:tc>
          <w:tcPr>
            <w:tcW w:w="360" w:type="dxa"/>
          </w:tcPr>
          <w:p w14:paraId="0A49CAD9" w14:textId="77777777" w:rsidR="00C047B2" w:rsidRPr="00972A83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4BF79E6E" w14:textId="4F6A377A" w:rsidR="00C047B2" w:rsidRPr="002C72B2" w:rsidRDefault="00C047B2" w:rsidP="00C047B2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Cs w:val="16"/>
              </w:rPr>
              <w:t>5,478</w:t>
            </w:r>
          </w:p>
        </w:tc>
        <w:tc>
          <w:tcPr>
            <w:tcW w:w="360" w:type="dxa"/>
          </w:tcPr>
          <w:p w14:paraId="7585B341" w14:textId="77777777" w:rsidR="00C047B2" w:rsidRPr="00972A83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160" w:type="dxa"/>
          </w:tcPr>
          <w:p w14:paraId="253AC7E4" w14:textId="18BE964D" w:rsidR="00C047B2" w:rsidRPr="002C72B2" w:rsidRDefault="00C047B2" w:rsidP="00C047B2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ind w:left="20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5,478</w:t>
            </w:r>
            <w:r w:rsidRPr="002C72B2">
              <w:rPr>
                <w:rFonts w:ascii="Arial" w:hAnsi="Arial" w:cs="Arial"/>
                <w:sz w:val="16"/>
                <w:szCs w:val="16"/>
              </w:rPr>
              <w:t xml:space="preserve">.01 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thiab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C72B2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7,795</w:t>
            </w:r>
          </w:p>
        </w:tc>
      </w:tr>
      <w:tr w:rsidR="00C047B2" w:rsidRPr="00972A83" w14:paraId="79E4813B" w14:textId="77777777" w:rsidTr="00A90D19">
        <w:trPr>
          <w:cantSplit/>
        </w:trPr>
        <w:tc>
          <w:tcPr>
            <w:tcW w:w="1979" w:type="dxa"/>
          </w:tcPr>
          <w:p w14:paraId="0A7D577E" w14:textId="77777777" w:rsidR="00C047B2" w:rsidRPr="00972A83" w:rsidRDefault="00C047B2" w:rsidP="00C047B2">
            <w:pPr>
              <w:pStyle w:val="BodyText"/>
              <w:tabs>
                <w:tab w:val="clear" w:pos="260"/>
              </w:tabs>
              <w:spacing w:before="40" w:after="20" w:line="240" w:lineRule="auto"/>
              <w:ind w:left="-86"/>
              <w:jc w:val="center"/>
              <w:rPr>
                <w:rFonts w:ascii="Arial" w:hAnsi="Arial" w:cs="Arial"/>
                <w:lang w:val="en-US" w:eastAsia="en-US"/>
              </w:rPr>
            </w:pPr>
            <w:r w:rsidRPr="00972A83">
              <w:rPr>
                <w:rFonts w:ascii="Arial" w:hAnsi="Arial" w:cs="Arial"/>
                <w:lang w:val="en-US" w:eastAsia="en-US"/>
              </w:rPr>
              <w:t xml:space="preserve">Rau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txhua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tus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neeg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los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ntxiv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rau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tsev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neeg</w:t>
            </w:r>
            <w:proofErr w:type="spellEnd"/>
            <w:r w:rsidRPr="00972A83">
              <w:rPr>
                <w:rFonts w:ascii="Arial" w:hAnsi="Arial" w:cs="Arial"/>
                <w:lang w:val="en-US" w:eastAsia="en-US"/>
              </w:rPr>
              <w:t xml:space="preserve">, </w:t>
            </w:r>
            <w:proofErr w:type="spellStart"/>
            <w:r w:rsidRPr="00972A83">
              <w:rPr>
                <w:rFonts w:ascii="Arial" w:hAnsi="Arial" w:cs="Arial"/>
                <w:lang w:val="en-US" w:eastAsia="en-US"/>
              </w:rPr>
              <w:t>ntxiv</w:t>
            </w:r>
            <w:proofErr w:type="spellEnd"/>
          </w:p>
        </w:tc>
        <w:tc>
          <w:tcPr>
            <w:tcW w:w="360" w:type="dxa"/>
          </w:tcPr>
          <w:p w14:paraId="05923400" w14:textId="77777777" w:rsidR="00C047B2" w:rsidRPr="00972A83" w:rsidRDefault="00C047B2" w:rsidP="00C047B2">
            <w:pPr>
              <w:pStyle w:val="BodyText"/>
              <w:tabs>
                <w:tab w:val="clear" w:pos="260"/>
              </w:tabs>
              <w:spacing w:line="240" w:lineRule="auto"/>
              <w:ind w:right="10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620" w:type="dxa"/>
          </w:tcPr>
          <w:p w14:paraId="54E19274" w14:textId="2B6A1C41" w:rsidR="00C047B2" w:rsidRPr="002C72B2" w:rsidRDefault="00C047B2" w:rsidP="00C047B2">
            <w:pPr>
              <w:tabs>
                <w:tab w:val="decimal" w:pos="1001"/>
              </w:tabs>
              <w:spacing w:before="40" w:after="20"/>
              <w:ind w:right="100"/>
              <w:rPr>
                <w:rFonts w:ascii="Arial" w:hAnsi="Arial" w:cs="Arial"/>
                <w:sz w:val="16"/>
              </w:rPr>
            </w:pPr>
            <w:r w:rsidRPr="002C72B2">
              <w:rPr>
                <w:rFonts w:ascii="Arial" w:hAnsi="Arial" w:cs="Arial"/>
                <w:sz w:val="16"/>
              </w:rPr>
              <w:br/>
              <w:t xml:space="preserve">+ </w:t>
            </w:r>
            <w:r>
              <w:rPr>
                <w:rFonts w:ascii="Arial" w:hAnsi="Arial" w:cs="Arial"/>
                <w:sz w:val="16"/>
              </w:rPr>
              <w:t>6,682</w:t>
            </w:r>
          </w:p>
        </w:tc>
        <w:tc>
          <w:tcPr>
            <w:tcW w:w="360" w:type="dxa"/>
          </w:tcPr>
          <w:p w14:paraId="6CBC5DA8" w14:textId="77777777" w:rsidR="00C047B2" w:rsidRPr="00972A83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340" w:type="dxa"/>
          </w:tcPr>
          <w:p w14:paraId="1161D6FE" w14:textId="267E3EC3" w:rsidR="00C047B2" w:rsidRPr="002C72B2" w:rsidRDefault="00C047B2" w:rsidP="00C047B2">
            <w:pPr>
              <w:tabs>
                <w:tab w:val="decimal" w:pos="641"/>
                <w:tab w:val="center" w:pos="1181"/>
                <w:tab w:val="decimal" w:pos="2081"/>
              </w:tabs>
              <w:spacing w:before="40" w:after="20"/>
              <w:ind w:right="4"/>
              <w:rPr>
                <w:rFonts w:ascii="Arial" w:hAnsi="Arial" w:cs="Arial"/>
                <w:sz w:val="16"/>
              </w:rPr>
            </w:pPr>
            <w:r w:rsidRPr="002C72B2">
              <w:rPr>
                <w:rFonts w:ascii="Arial" w:hAnsi="Arial" w:cs="Arial"/>
                <w:sz w:val="16"/>
              </w:rPr>
              <w:br/>
            </w:r>
            <w:r w:rsidRPr="002C72B2">
              <w:rPr>
                <w:rFonts w:ascii="Arial" w:hAnsi="Arial" w:cs="Arial"/>
                <w:sz w:val="16"/>
              </w:rPr>
              <w:tab/>
              <w:t xml:space="preserve">+  </w:t>
            </w:r>
            <w:r>
              <w:rPr>
                <w:rFonts w:ascii="Arial" w:hAnsi="Arial" w:cs="Arial"/>
                <w:sz w:val="16"/>
              </w:rPr>
              <w:t>6,682</w:t>
            </w:r>
            <w:r w:rsidRPr="002C72B2">
              <w:rPr>
                <w:rFonts w:ascii="Arial" w:hAnsi="Arial" w:cs="Arial"/>
                <w:sz w:val="16"/>
              </w:rPr>
              <w:tab/>
            </w:r>
            <w:proofErr w:type="spellStart"/>
            <w:r>
              <w:rPr>
                <w:rFonts w:ascii="Arial" w:hAnsi="Arial" w:cs="Arial"/>
                <w:sz w:val="16"/>
              </w:rPr>
              <w:t>thiab</w:t>
            </w:r>
            <w:proofErr w:type="spellEnd"/>
            <w:r w:rsidRPr="002C72B2">
              <w:rPr>
                <w:rFonts w:ascii="Arial" w:hAnsi="Arial" w:cs="Arial"/>
                <w:sz w:val="16"/>
              </w:rPr>
              <w:tab/>
              <w:t>+</w:t>
            </w:r>
            <w:r>
              <w:rPr>
                <w:rFonts w:ascii="Arial" w:hAnsi="Arial" w:cs="Arial"/>
                <w:sz w:val="16"/>
              </w:rPr>
              <w:t>9,509</w:t>
            </w:r>
          </w:p>
        </w:tc>
        <w:tc>
          <w:tcPr>
            <w:tcW w:w="360" w:type="dxa"/>
          </w:tcPr>
          <w:p w14:paraId="7181838B" w14:textId="77777777" w:rsidR="00C047B2" w:rsidRPr="002C72B2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4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0A07152" w14:textId="38DF300B" w:rsidR="00C047B2" w:rsidRPr="002C72B2" w:rsidRDefault="00C047B2" w:rsidP="00C047B2">
            <w:pPr>
              <w:pStyle w:val="BodyText"/>
              <w:tabs>
                <w:tab w:val="clear" w:pos="260"/>
                <w:tab w:val="decimal" w:pos="1001"/>
              </w:tabs>
              <w:spacing w:before="40" w:after="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+ 557</w:t>
            </w:r>
          </w:p>
        </w:tc>
        <w:tc>
          <w:tcPr>
            <w:tcW w:w="360" w:type="dxa"/>
          </w:tcPr>
          <w:p w14:paraId="76281A26" w14:textId="77777777" w:rsidR="00C047B2" w:rsidRPr="002C72B2" w:rsidRDefault="00C047B2" w:rsidP="00C047B2">
            <w:pPr>
              <w:pStyle w:val="BodyText"/>
              <w:tabs>
                <w:tab w:val="clear" w:pos="260"/>
                <w:tab w:val="left" w:pos="720"/>
              </w:tabs>
              <w:spacing w:before="40" w:after="20" w:line="240" w:lineRule="auto"/>
              <w:ind w:right="2"/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14:paraId="7B8008F4" w14:textId="62D7D6F3" w:rsidR="00C047B2" w:rsidRPr="00D72FC8" w:rsidRDefault="00C047B2" w:rsidP="00C047B2">
            <w:pPr>
              <w:tabs>
                <w:tab w:val="decimal" w:pos="620"/>
                <w:tab w:val="center" w:pos="1160"/>
                <w:tab w:val="decimal" w:pos="1880"/>
              </w:tabs>
              <w:spacing w:before="40" w:after="20"/>
              <w:rPr>
                <w:rFonts w:ascii="Arial" w:hAnsi="Arial" w:cs="Arial"/>
                <w:sz w:val="16"/>
              </w:rPr>
            </w:pPr>
            <w:r w:rsidRPr="002C72B2">
              <w:rPr>
                <w:rFonts w:ascii="Arial" w:hAnsi="Arial" w:cs="Arial"/>
                <w:sz w:val="16"/>
              </w:rPr>
              <w:br/>
            </w:r>
            <w:r w:rsidRPr="002C72B2">
              <w:rPr>
                <w:rFonts w:ascii="Arial" w:hAnsi="Arial" w:cs="Arial"/>
                <w:sz w:val="16"/>
              </w:rPr>
              <w:tab/>
              <w:t xml:space="preserve">+ </w:t>
            </w:r>
            <w:r>
              <w:rPr>
                <w:rFonts w:ascii="Arial" w:hAnsi="Arial" w:cs="Arial"/>
                <w:sz w:val="16"/>
              </w:rPr>
              <w:t>557</w:t>
            </w:r>
            <w:r>
              <w:rPr>
                <w:rFonts w:ascii="Arial" w:hAnsi="Arial" w:cs="Arial"/>
                <w:sz w:val="16"/>
              </w:rPr>
              <w:tab/>
              <w:t>and</w:t>
            </w:r>
            <w:r>
              <w:rPr>
                <w:rFonts w:ascii="Arial" w:hAnsi="Arial" w:cs="Arial"/>
                <w:sz w:val="16"/>
              </w:rPr>
              <w:tab/>
              <w:t>+ 793</w:t>
            </w:r>
          </w:p>
        </w:tc>
      </w:tr>
    </w:tbl>
    <w:p w14:paraId="4E3EB9BB" w14:textId="77777777" w:rsidR="00E6304D" w:rsidRPr="00FA6B8E" w:rsidRDefault="00E6304D" w:rsidP="005974C6">
      <w:pPr>
        <w:pStyle w:val="BodyText"/>
        <w:spacing w:line="240" w:lineRule="auto"/>
        <w:rPr>
          <w:rFonts w:ascii="Arial" w:hAnsi="Arial" w:cs="Arial"/>
          <w:sz w:val="6"/>
          <w:szCs w:val="6"/>
        </w:rPr>
      </w:pPr>
    </w:p>
    <w:p w14:paraId="57681A2B" w14:textId="77777777" w:rsidR="00E6304D" w:rsidRPr="00972A83" w:rsidRDefault="00381578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  <w:lang w:val="en-US"/>
        </w:rPr>
        <w:t>Peb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foos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ceeb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toom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xyuas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.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them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mis </w:t>
      </w:r>
      <w:proofErr w:type="spellStart"/>
      <w:r w:rsidRPr="00972A83">
        <w:rPr>
          <w:rFonts w:ascii="Arial" w:hAnsi="Arial" w:cs="Arial"/>
          <w:szCs w:val="16"/>
          <w:lang w:val="en-US"/>
        </w:rPr>
        <w:t>nyuj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tsum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kom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tiav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3341D2" w:rsidRPr="00972A83">
        <w:rPr>
          <w:rFonts w:ascii="Arial" w:hAnsi="Arial" w:cs="Arial"/>
          <w:szCs w:val="16"/>
        </w:rPr>
        <w:t xml:space="preserve"> (</w:t>
      </w:r>
      <w:proofErr w:type="spellStart"/>
      <w:r w:rsidRPr="00972A83">
        <w:rPr>
          <w:rFonts w:ascii="Arial" w:hAnsi="Arial" w:cs="Arial"/>
          <w:szCs w:val="16"/>
          <w:lang w:val="en-US"/>
        </w:rPr>
        <w:t>tshwj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tias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ntshe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ho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qhia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thaum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xyoo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tias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pov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thawj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ncaj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qha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xwb</w:t>
      </w:r>
      <w:proofErr w:type="spellEnd"/>
      <w:r w:rsidR="003341D2" w:rsidRPr="00972A83">
        <w:rPr>
          <w:rFonts w:ascii="Arial" w:hAnsi="Arial" w:cs="Arial"/>
          <w:szCs w:val="16"/>
        </w:rPr>
        <w:t>)</w:t>
      </w:r>
      <w:r w:rsidR="00E6304D" w:rsidRPr="00972A83">
        <w:rPr>
          <w:rFonts w:ascii="Arial" w:hAnsi="Arial" w:cs="Arial"/>
          <w:szCs w:val="16"/>
        </w:rPr>
        <w:t xml:space="preserve">.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luam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foos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chaw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E6304D" w:rsidRPr="00972A83">
        <w:rPr>
          <w:rFonts w:ascii="Arial" w:hAnsi="Arial" w:cs="Arial"/>
          <w:szCs w:val="16"/>
        </w:rPr>
        <w:t xml:space="preserve">.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chaw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khiav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tso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kom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paub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tias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yam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tseeb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tsis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hais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sij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twg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thaum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xyoo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E6304D" w:rsidRPr="00972A83">
        <w:rPr>
          <w:rFonts w:ascii="Arial" w:hAnsi="Arial" w:cs="Arial"/>
          <w:szCs w:val="16"/>
        </w:rPr>
        <w:t xml:space="preserve">.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xa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mus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thaum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twg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sij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hawm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qheb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xyoo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000F21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000F21" w:rsidRPr="00972A83">
        <w:rPr>
          <w:rFonts w:ascii="Arial" w:hAnsi="Arial" w:cs="Arial"/>
          <w:szCs w:val="16"/>
          <w:lang w:val="en-US"/>
        </w:rPr>
        <w:t>.</w:t>
      </w:r>
    </w:p>
    <w:p w14:paraId="4FC0B84A" w14:textId="77777777" w:rsidR="00E6304D" w:rsidRPr="00972A83" w:rsidRDefault="008818B6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kom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mis </w:t>
      </w:r>
      <w:proofErr w:type="spellStart"/>
      <w:r w:rsidRPr="00972A83">
        <w:rPr>
          <w:rFonts w:ascii="Arial" w:hAnsi="Arial" w:cs="Arial"/>
          <w:szCs w:val="16"/>
          <w:lang w:val="en-US"/>
        </w:rPr>
        <w:t>nyuj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leej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="00E6304D" w:rsidRPr="00972A83">
        <w:rPr>
          <w:rFonts w:ascii="Arial" w:hAnsi="Arial" w:cs="Arial"/>
          <w:szCs w:val="16"/>
        </w:rPr>
        <w:t xml:space="preserve"> </w:t>
      </w:r>
      <w:r w:rsidR="00AF589B" w:rsidRPr="00972A83">
        <w:rPr>
          <w:rFonts w:ascii="Arial" w:hAnsi="Arial" w:cs="Arial"/>
          <w:szCs w:val="16"/>
        </w:rPr>
        <w:t>FoodShare</w:t>
      </w:r>
      <w:r w:rsidR="008835B9" w:rsidRPr="00972A83">
        <w:rPr>
          <w:rFonts w:ascii="Arial" w:hAnsi="Arial" w:cs="Arial"/>
          <w:szCs w:val="16"/>
        </w:rPr>
        <w:t>,</w:t>
      </w:r>
      <w:r w:rsidR="00E6304D" w:rsidRPr="00972A83">
        <w:rPr>
          <w:rFonts w:ascii="Arial" w:hAnsi="Arial" w:cs="Arial"/>
          <w:szCs w:val="16"/>
        </w:rPr>
        <w:t xml:space="preserve"> </w:t>
      </w:r>
      <w:r w:rsidR="00567217" w:rsidRPr="00972A83">
        <w:rPr>
          <w:rFonts w:ascii="Arial" w:hAnsi="Arial" w:cs="Arial"/>
          <w:szCs w:val="16"/>
        </w:rPr>
        <w:t xml:space="preserve">FDPIR,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="00E6304D" w:rsidRPr="00972A83">
        <w:rPr>
          <w:rFonts w:ascii="Arial" w:hAnsi="Arial" w:cs="Arial"/>
          <w:szCs w:val="16"/>
        </w:rPr>
        <w:t xml:space="preserve"> Wisconsin Works (W-2)</w:t>
      </w:r>
      <w:r w:rsidR="00567217" w:rsidRPr="00972A83">
        <w:rPr>
          <w:rFonts w:ascii="Arial" w:hAnsi="Arial" w:cs="Arial"/>
          <w:szCs w:val="16"/>
        </w:rPr>
        <w:t xml:space="preserve"> </w:t>
      </w:r>
      <w:proofErr w:type="spellStart"/>
      <w:r w:rsidR="00567217" w:rsidRPr="00972A83">
        <w:rPr>
          <w:rFonts w:ascii="Arial" w:hAnsi="Arial" w:cs="Arial"/>
          <w:szCs w:val="16"/>
        </w:rPr>
        <w:t>c</w:t>
      </w:r>
      <w:r w:rsidRPr="00972A83">
        <w:rPr>
          <w:rFonts w:ascii="Arial" w:hAnsi="Arial" w:cs="Arial"/>
          <w:szCs w:val="16"/>
          <w:lang w:val="en-US"/>
        </w:rPr>
        <w:t>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ntsuab</w:t>
      </w:r>
      <w:proofErr w:type="spellEnd"/>
      <w:r w:rsidR="00E6304D" w:rsidRPr="00972A83">
        <w:rPr>
          <w:rFonts w:ascii="Arial" w:hAnsi="Arial" w:cs="Arial"/>
          <w:szCs w:val="16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teev</w:t>
      </w:r>
      <w:proofErr w:type="spellEnd"/>
      <w:r w:rsidR="003F6F69" w:rsidRPr="00972A83">
        <w:rPr>
          <w:rFonts w:ascii="Arial" w:hAnsi="Arial" w:cs="Arial"/>
          <w:szCs w:val="16"/>
        </w:rPr>
        <w:t xml:space="preserve"> </w:t>
      </w:r>
      <w:r w:rsidR="00AF589B" w:rsidRPr="00972A83">
        <w:rPr>
          <w:rFonts w:ascii="Arial" w:hAnsi="Arial" w:cs="Arial"/>
          <w:szCs w:val="16"/>
        </w:rPr>
        <w:t>FoodShare</w:t>
      </w:r>
      <w:r w:rsidR="00567217" w:rsidRPr="00972A83">
        <w:rPr>
          <w:rFonts w:ascii="Arial" w:hAnsi="Arial" w:cs="Arial"/>
          <w:szCs w:val="16"/>
        </w:rPr>
        <w:t>, FDPIR</w:t>
      </w:r>
      <w:r w:rsidR="00E6304D" w:rsidRPr="00972A83">
        <w:rPr>
          <w:rFonts w:ascii="Arial" w:hAnsi="Arial" w:cs="Arial"/>
          <w:szCs w:val="16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="00E6304D" w:rsidRPr="00972A83">
        <w:rPr>
          <w:rFonts w:ascii="Arial" w:hAnsi="Arial" w:cs="Arial"/>
          <w:szCs w:val="16"/>
        </w:rPr>
        <w:t xml:space="preserve"> W-2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r w:rsidR="00E6304D" w:rsidRPr="00972A83">
        <w:rPr>
          <w:rFonts w:ascii="Arial" w:hAnsi="Arial" w:cs="Arial"/>
          <w:szCs w:val="16"/>
        </w:rPr>
        <w:t xml:space="preserve">case </w:t>
      </w:r>
      <w:proofErr w:type="spellStart"/>
      <w:r w:rsidR="00E6304D" w:rsidRPr="00972A83">
        <w:rPr>
          <w:rFonts w:ascii="Arial" w:hAnsi="Arial" w:cs="Arial"/>
          <w:szCs w:val="16"/>
        </w:rPr>
        <w:t>n</w:t>
      </w:r>
      <w:r w:rsidRPr="00972A83">
        <w:rPr>
          <w:rFonts w:ascii="Arial" w:hAnsi="Arial" w:cs="Arial"/>
          <w:szCs w:val="16"/>
          <w:lang w:val="en-US"/>
        </w:rPr>
        <w:t>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npawb</w:t>
      </w:r>
      <w:proofErr w:type="spellEnd"/>
      <w:r w:rsidR="003341D2" w:rsidRPr="00972A83">
        <w:rPr>
          <w:rFonts w:ascii="Arial" w:hAnsi="Arial" w:cs="Arial"/>
          <w:szCs w:val="16"/>
        </w:rPr>
        <w:t>,</w:t>
      </w:r>
      <w:r w:rsidR="00CA265D" w:rsidRPr="00972A83">
        <w:rPr>
          <w:rFonts w:ascii="Arial" w:hAnsi="Arial" w:cs="Arial"/>
          <w:szCs w:val="16"/>
        </w:rPr>
        <w:t xml:space="preserve"> </w:t>
      </w:r>
      <w:proofErr w:type="spellStart"/>
      <w:r w:rsidR="008A45D1">
        <w:rPr>
          <w:rFonts w:ascii="Arial" w:hAnsi="Arial" w:cs="Arial"/>
          <w:szCs w:val="16"/>
          <w:lang w:val="en-US"/>
        </w:rPr>
        <w:t>lub</w:t>
      </w:r>
      <w:proofErr w:type="spellEnd"/>
      <w:r w:rsidR="008A45D1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A45D1">
        <w:rPr>
          <w:rFonts w:ascii="Arial" w:hAnsi="Arial" w:cs="Arial"/>
          <w:szCs w:val="16"/>
          <w:lang w:val="en-US"/>
        </w:rPr>
        <w:t>npe</w:t>
      </w:r>
      <w:proofErr w:type="spellEnd"/>
      <w:r w:rsidR="008A45D1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A45D1">
        <w:rPr>
          <w:rFonts w:ascii="Arial" w:hAnsi="Arial" w:cs="Arial"/>
          <w:szCs w:val="16"/>
          <w:lang w:val="en-US"/>
        </w:rPr>
        <w:t>txoj</w:t>
      </w:r>
      <w:proofErr w:type="spellEnd"/>
      <w:r w:rsidR="008A45D1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A45D1">
        <w:rPr>
          <w:rFonts w:ascii="Arial" w:hAnsi="Arial" w:cs="Arial"/>
          <w:szCs w:val="16"/>
          <w:lang w:val="en-US"/>
        </w:rPr>
        <w:t>haujlwm</w:t>
      </w:r>
      <w:proofErr w:type="spellEnd"/>
      <w:r w:rsidR="008A45D1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teev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npe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276792" w:rsidRPr="00972A83">
        <w:rPr>
          <w:rFonts w:ascii="Arial" w:hAnsi="Arial" w:cs="Arial"/>
          <w:szCs w:val="16"/>
        </w:rPr>
        <w:t>,</w:t>
      </w:r>
      <w:r w:rsidRPr="00972A83">
        <w:rPr>
          <w:rFonts w:ascii="Arial" w:hAnsi="Arial" w:cs="Arial"/>
          <w:szCs w:val="16"/>
          <w:lang w:val="en-US"/>
        </w:rPr>
        <w:t xml:space="preserve"> kos </w:t>
      </w:r>
      <w:proofErr w:type="spellStart"/>
      <w:r w:rsidRPr="00972A83">
        <w:rPr>
          <w:rFonts w:ascii="Arial" w:hAnsi="Arial" w:cs="Arial"/>
          <w:szCs w:val="16"/>
          <w:lang w:val="en-US"/>
        </w:rPr>
        <w:t>npe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3341D2" w:rsidRPr="00972A83">
        <w:rPr>
          <w:rFonts w:ascii="Arial" w:hAnsi="Arial" w:cs="Arial"/>
          <w:szCs w:val="16"/>
        </w:rPr>
        <w:t>,</w:t>
      </w:r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chaw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>.</w:t>
      </w:r>
      <w:r w:rsidR="00E6304D" w:rsidRPr="00972A83">
        <w:rPr>
          <w:rFonts w:ascii="Arial" w:hAnsi="Arial" w:cs="Arial"/>
          <w:szCs w:val="16"/>
        </w:rPr>
        <w:t xml:space="preserve"> </w:t>
      </w:r>
    </w:p>
    <w:p w14:paraId="2F6AD277" w14:textId="77777777" w:rsidR="00E6304D" w:rsidRPr="00972A83" w:rsidRDefault="00774F0C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kom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tias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mis </w:t>
      </w:r>
      <w:proofErr w:type="spellStart"/>
      <w:r w:rsidRPr="00972A83">
        <w:rPr>
          <w:rFonts w:ascii="Arial" w:hAnsi="Arial" w:cs="Arial"/>
          <w:szCs w:val="16"/>
          <w:lang w:val="en-US"/>
        </w:rPr>
        <w:t>nyuj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="00E6304D" w:rsidRPr="00972A83">
        <w:rPr>
          <w:rFonts w:ascii="Arial" w:hAnsi="Arial" w:cs="Arial"/>
          <w:szCs w:val="16"/>
        </w:rPr>
        <w:t xml:space="preserve"> </w:t>
      </w:r>
      <w:r w:rsidR="00AF589B" w:rsidRPr="00972A83">
        <w:rPr>
          <w:rFonts w:ascii="Arial" w:hAnsi="Arial" w:cs="Arial"/>
          <w:szCs w:val="16"/>
        </w:rPr>
        <w:t>FoodShare</w:t>
      </w:r>
      <w:r w:rsidR="00567217" w:rsidRPr="00972A83">
        <w:rPr>
          <w:rFonts w:ascii="Arial" w:hAnsi="Arial" w:cs="Arial"/>
          <w:szCs w:val="16"/>
        </w:rPr>
        <w:t>, FDPIR</w:t>
      </w:r>
      <w:r w:rsidR="00E6304D" w:rsidRPr="00972A83">
        <w:rPr>
          <w:rFonts w:ascii="Arial" w:hAnsi="Arial" w:cs="Arial"/>
          <w:szCs w:val="16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r w:rsidR="00E6304D" w:rsidRPr="00972A83">
        <w:rPr>
          <w:rFonts w:ascii="Arial" w:hAnsi="Arial" w:cs="Arial"/>
          <w:szCs w:val="16"/>
        </w:rPr>
        <w:t>W-2</w:t>
      </w:r>
      <w:r w:rsidR="003341D2" w:rsidRPr="00972A83">
        <w:rPr>
          <w:rFonts w:ascii="Arial" w:hAnsi="Arial" w:cs="Arial"/>
          <w:szCs w:val="16"/>
        </w:rPr>
        <w:t xml:space="preserve"> </w:t>
      </w:r>
      <w:proofErr w:type="spellStart"/>
      <w:r w:rsidR="003341D2" w:rsidRPr="00972A83">
        <w:rPr>
          <w:rFonts w:ascii="Arial" w:hAnsi="Arial" w:cs="Arial"/>
          <w:szCs w:val="16"/>
        </w:rPr>
        <w:t>c</w:t>
      </w:r>
      <w:r w:rsidRPr="00972A83">
        <w:rPr>
          <w:rFonts w:ascii="Arial" w:hAnsi="Arial" w:cs="Arial"/>
          <w:szCs w:val="16"/>
          <w:lang w:val="en-US"/>
        </w:rPr>
        <w:t>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ntsuab</w:t>
      </w:r>
      <w:proofErr w:type="spellEnd"/>
      <w:r w:rsidR="00E6304D" w:rsidRPr="00972A83">
        <w:rPr>
          <w:rFonts w:ascii="Arial" w:hAnsi="Arial" w:cs="Arial"/>
          <w:szCs w:val="16"/>
        </w:rPr>
        <w:t xml:space="preserve">, </w:t>
      </w:r>
      <w:proofErr w:type="spellStart"/>
      <w:r w:rsidR="00E6304D" w:rsidRPr="00972A83">
        <w:rPr>
          <w:rFonts w:ascii="Arial" w:hAnsi="Arial" w:cs="Arial"/>
          <w:szCs w:val="16"/>
        </w:rPr>
        <w:t>t</w:t>
      </w:r>
      <w:r w:rsidRPr="00972A83">
        <w:rPr>
          <w:rFonts w:ascii="Arial" w:hAnsi="Arial" w:cs="Arial"/>
          <w:szCs w:val="16"/>
          <w:lang w:val="en-US"/>
        </w:rPr>
        <w:t>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ntawd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Pr="00972A83">
        <w:rPr>
          <w:rFonts w:ascii="Arial" w:hAnsi="Arial" w:cs="Arial"/>
          <w:szCs w:val="16"/>
          <w:lang w:val="en-US"/>
        </w:rPr>
        <w:t>tso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E6304D" w:rsidRPr="00972A83">
        <w:rPr>
          <w:rFonts w:ascii="Arial" w:hAnsi="Arial" w:cs="Arial"/>
          <w:szCs w:val="16"/>
        </w:rPr>
        <w:t>:</w:t>
      </w:r>
      <w:r w:rsidR="00B375D8" w:rsidRPr="00972A83">
        <w:rPr>
          <w:rFonts w:ascii="Arial" w:hAnsi="Arial" w:cs="Arial"/>
          <w:szCs w:val="16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npe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nrho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="00716F10" w:rsidRPr="00972A83">
        <w:rPr>
          <w:rFonts w:ascii="Arial" w:hAnsi="Arial" w:cs="Arial"/>
          <w:szCs w:val="16"/>
        </w:rPr>
        <w:t>,</w:t>
      </w:r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nrho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tsawg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leej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hnub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nyoog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kos </w:t>
      </w:r>
      <w:proofErr w:type="spellStart"/>
      <w:r w:rsidRPr="00972A83">
        <w:rPr>
          <w:rFonts w:ascii="Arial" w:hAnsi="Arial" w:cs="Arial"/>
          <w:szCs w:val="16"/>
          <w:lang w:val="en-US"/>
        </w:rPr>
        <w:t>npe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tsum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plaub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lej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(</w:t>
      </w:r>
      <w:r w:rsidR="007B4936" w:rsidRPr="00972A83">
        <w:rPr>
          <w:rFonts w:ascii="Arial" w:hAnsi="Arial" w:cs="Arial"/>
          <w:szCs w:val="16"/>
          <w:shd w:val="clear" w:color="auto" w:fill="FFFFFF"/>
        </w:rPr>
        <w:t>four digits</w:t>
      </w:r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)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nws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tus</w:t>
      </w:r>
      <w:proofErr w:type="spellEnd"/>
      <w:r w:rsidR="007B4936" w:rsidRPr="00972A83">
        <w:rPr>
          <w:rFonts w:ascii="Arial" w:hAnsi="Arial" w:cs="Arial"/>
          <w:szCs w:val="16"/>
          <w:shd w:val="clear" w:color="auto" w:fill="FFFFFF"/>
        </w:rPr>
        <w:t xml:space="preserve"> Social Security </w:t>
      </w:r>
      <w:proofErr w:type="spellStart"/>
      <w:r w:rsidR="007B4936" w:rsidRPr="00972A83">
        <w:rPr>
          <w:rFonts w:ascii="Arial" w:hAnsi="Arial" w:cs="Arial"/>
          <w:szCs w:val="16"/>
          <w:shd w:val="clear" w:color="auto" w:fill="FFFFFF"/>
        </w:rPr>
        <w:t>N</w:t>
      </w:r>
      <w:r w:rsidRPr="00972A83">
        <w:rPr>
          <w:rFonts w:ascii="Arial" w:hAnsi="Arial" w:cs="Arial"/>
          <w:szCs w:val="16"/>
          <w:shd w:val="clear" w:color="auto" w:fill="FFFFFF"/>
          <w:lang w:val="en-US"/>
        </w:rPr>
        <w:t>aj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npawb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kos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shd w:val="clear" w:color="auto" w:fill="FFFFFF"/>
          <w:lang w:val="en-US"/>
        </w:rPr>
        <w:t>npov</w:t>
      </w:r>
      <w:proofErr w:type="spellEnd"/>
      <w:r w:rsidRPr="00972A83">
        <w:rPr>
          <w:rFonts w:ascii="Arial" w:hAnsi="Arial" w:cs="Arial"/>
          <w:szCs w:val="16"/>
          <w:shd w:val="clear" w:color="auto" w:fill="FFFFFF"/>
          <w:lang w:val="en-US"/>
        </w:rPr>
        <w:t xml:space="preserve"> (</w:t>
      </w:r>
      <w:r w:rsidR="007B4936" w:rsidRPr="00972A83">
        <w:rPr>
          <w:rFonts w:ascii="Arial" w:hAnsi="Arial" w:cs="Arial"/>
          <w:szCs w:val="16"/>
        </w:rPr>
        <w:t>box</w:t>
      </w:r>
      <w:r w:rsidRPr="00972A83">
        <w:rPr>
          <w:rFonts w:ascii="Arial" w:hAnsi="Arial" w:cs="Arial"/>
          <w:szCs w:val="16"/>
          <w:lang w:val="en-US"/>
        </w:rPr>
        <w:t xml:space="preserve">)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sab </w:t>
      </w:r>
      <w:proofErr w:type="spellStart"/>
      <w:r w:rsidRPr="00972A83">
        <w:rPr>
          <w:rFonts w:ascii="Arial" w:hAnsi="Arial" w:cs="Arial"/>
          <w:szCs w:val="16"/>
          <w:lang w:val="en-US"/>
        </w:rPr>
        <w:t>xis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tias</w:t>
      </w:r>
      <w:proofErr w:type="spellEnd"/>
      <w:r w:rsidR="007B4936" w:rsidRPr="00972A83">
        <w:rPr>
          <w:rFonts w:ascii="Arial" w:hAnsi="Arial" w:cs="Arial"/>
          <w:szCs w:val="16"/>
        </w:rPr>
        <w:t xml:space="preserve"> “Check if no SSN”</w:t>
      </w:r>
      <w:r w:rsidRPr="00972A83">
        <w:rPr>
          <w:rFonts w:ascii="Arial" w:hAnsi="Arial" w:cs="Arial"/>
          <w:szCs w:val="16"/>
          <w:lang w:val="en-US"/>
        </w:rPr>
        <w:t xml:space="preserve"> (Kos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SSN)</w:t>
      </w:r>
      <w:r w:rsidR="00325D49" w:rsidRPr="00972A83">
        <w:rPr>
          <w:rFonts w:ascii="Arial" w:hAnsi="Arial" w:cs="Arial"/>
          <w:szCs w:val="16"/>
        </w:rPr>
        <w:t>.</w:t>
      </w:r>
      <w:r w:rsidR="00B375D8" w:rsidRPr="00972A83">
        <w:rPr>
          <w:rFonts w:ascii="Arial" w:hAnsi="Arial" w:cs="Arial"/>
          <w:szCs w:val="16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seb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twg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="00E6304D" w:rsidRPr="00972A83">
        <w:rPr>
          <w:rFonts w:ascii="Arial" w:hAnsi="Arial" w:cs="Arial"/>
          <w:szCs w:val="16"/>
        </w:rPr>
        <w:t xml:space="preserve"> (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="00E6304D" w:rsidRPr="00972A83">
        <w:rPr>
          <w:rFonts w:ascii="Arial" w:hAnsi="Arial" w:cs="Arial"/>
          <w:szCs w:val="16"/>
        </w:rPr>
        <w:t>, welfare,</w:t>
      </w:r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them </w:t>
      </w:r>
      <w:proofErr w:type="spellStart"/>
      <w:r w:rsidRPr="00972A83">
        <w:rPr>
          <w:rFonts w:ascii="Arial" w:hAnsi="Arial" w:cs="Arial"/>
          <w:szCs w:val="16"/>
          <w:lang w:val="en-US"/>
        </w:rPr>
        <w:t>yug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yam)</w:t>
      </w:r>
      <w:r w:rsidR="00E6304D" w:rsidRPr="00972A83">
        <w:rPr>
          <w:rFonts w:ascii="Arial" w:hAnsi="Arial" w:cs="Arial"/>
          <w:szCs w:val="16"/>
        </w:rPr>
        <w:t xml:space="preserve">. </w:t>
      </w:r>
    </w:p>
    <w:p w14:paraId="3018E211" w14:textId="77777777" w:rsidR="00E6304D" w:rsidRPr="00972A83" w:rsidRDefault="00774F0C" w:rsidP="00273783">
      <w:pPr>
        <w:pStyle w:val="BodyText"/>
        <w:tabs>
          <w:tab w:val="right" w:leader="underscore" w:pos="11070"/>
        </w:tabs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  <w:lang w:val="en-US"/>
        </w:rPr>
        <w:t>Raws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li </w:t>
      </w:r>
      <w:proofErr w:type="spellStart"/>
      <w:r w:rsidRPr="00972A83">
        <w:rPr>
          <w:rFonts w:ascii="Arial" w:hAnsi="Arial" w:cs="Arial"/>
          <w:szCs w:val="16"/>
          <w:lang w:val="en-US"/>
        </w:rPr>
        <w:t>tsab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cai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mis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nyuj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txo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="008B5DBC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8B5DBC"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="00E6304D" w:rsidRPr="00972A83">
        <w:rPr>
          <w:rFonts w:ascii="Arial" w:hAnsi="Arial" w:cs="Arial"/>
          <w:szCs w:val="16"/>
        </w:rPr>
        <w:t xml:space="preserve"> </w:t>
      </w:r>
      <w:r w:rsidR="00511596" w:rsidRPr="00972A83">
        <w:rPr>
          <w:rFonts w:ascii="Arial" w:hAnsi="Arial" w:cs="Arial"/>
          <w:szCs w:val="16"/>
        </w:rPr>
        <w:t>(</w:t>
      </w:r>
      <w:r w:rsidR="009A1A06" w:rsidRPr="00972A83">
        <w:rPr>
          <w:rFonts w:ascii="Arial" w:hAnsi="Arial" w:cs="Arial"/>
          <w:i/>
          <w:szCs w:val="16"/>
        </w:rPr>
        <w:t>T</w:t>
      </w:r>
      <w:r w:rsidR="00E6304D" w:rsidRPr="00972A83">
        <w:rPr>
          <w:rFonts w:ascii="Arial" w:hAnsi="Arial" w:cs="Arial"/>
          <w:i/>
          <w:szCs w:val="16"/>
        </w:rPr>
        <w:t>itle of Determining Official</w:t>
      </w:r>
      <w:r w:rsidR="00E6304D" w:rsidRPr="00972A83">
        <w:rPr>
          <w:rFonts w:ascii="Arial" w:hAnsi="Arial" w:cs="Arial"/>
          <w:szCs w:val="16"/>
        </w:rPr>
        <w:t xml:space="preserve">) </w:t>
      </w:r>
      <w:r w:rsidR="00A13F3C" w:rsidRPr="00972A83">
        <w:rPr>
          <w:rFonts w:ascii="Arial" w:hAnsi="Arial" w:cs="Arial"/>
          <w:szCs w:val="16"/>
        </w:rPr>
        <w:tab/>
      </w:r>
    </w:p>
    <w:p w14:paraId="45A580EA" w14:textId="77777777" w:rsidR="00E6304D" w:rsidRPr="00972A83" w:rsidRDefault="008B5DBC" w:rsidP="00273783">
      <w:pPr>
        <w:pStyle w:val="BodyText"/>
        <w:tabs>
          <w:tab w:val="right" w:pos="11070"/>
        </w:tabs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xyuas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E6304D" w:rsidRPr="00972A83">
        <w:rPr>
          <w:rFonts w:ascii="Arial" w:hAnsi="Arial" w:cs="Arial"/>
          <w:szCs w:val="16"/>
        </w:rPr>
        <w:t xml:space="preserve">.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xyuas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txaus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raws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li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txiav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txim</w:t>
      </w:r>
      <w:proofErr w:type="spellEnd"/>
      <w:r w:rsidR="00E6304D" w:rsidRPr="00972A83">
        <w:rPr>
          <w:rFonts w:ascii="Arial" w:hAnsi="Arial" w:cs="Arial"/>
          <w:szCs w:val="16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nws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ntawd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no</w:t>
      </w:r>
      <w:r w:rsidR="00E6304D" w:rsidRPr="00972A83">
        <w:rPr>
          <w:rFonts w:ascii="Arial" w:hAnsi="Arial" w:cs="Arial"/>
          <w:szCs w:val="16"/>
        </w:rPr>
        <w:t xml:space="preserve">.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Pr="00972A83">
        <w:rPr>
          <w:rFonts w:ascii="Arial" w:hAnsi="Arial" w:cs="Arial"/>
          <w:szCs w:val="16"/>
          <w:lang w:val="en-US"/>
        </w:rPr>
        <w:t>/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xyuas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xa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txaus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nws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hu tau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mus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="00E6304D" w:rsidRPr="00972A83">
        <w:rPr>
          <w:rFonts w:ascii="Arial" w:hAnsi="Arial" w:cs="Arial"/>
          <w:szCs w:val="16"/>
        </w:rPr>
        <w:t xml:space="preserve">: </w:t>
      </w:r>
      <w:r w:rsidR="00E6304D" w:rsidRPr="00972A83">
        <w:rPr>
          <w:rFonts w:ascii="Arial" w:hAnsi="Arial" w:cs="Arial"/>
          <w:i/>
          <w:szCs w:val="16"/>
        </w:rPr>
        <w:t>(Name, Title, Address and Telephone of Hearing Official)</w:t>
      </w:r>
      <w:r w:rsidR="00E6304D" w:rsidRPr="00972A83">
        <w:rPr>
          <w:rFonts w:ascii="Arial" w:hAnsi="Arial" w:cs="Arial"/>
          <w:szCs w:val="16"/>
        </w:rPr>
        <w:t xml:space="preserve"> </w:t>
      </w:r>
      <w:r w:rsidR="00E6304D" w:rsidRPr="00972A83">
        <w:rPr>
          <w:rFonts w:ascii="Arial" w:hAnsi="Arial" w:cs="Arial"/>
          <w:szCs w:val="16"/>
          <w:u w:val="single"/>
        </w:rPr>
        <w:tab/>
      </w:r>
      <w:r w:rsidR="00E6304D" w:rsidRPr="00972A83">
        <w:rPr>
          <w:rFonts w:ascii="Arial" w:hAnsi="Arial" w:cs="Arial"/>
          <w:szCs w:val="16"/>
        </w:rPr>
        <w:t>.</w:t>
      </w:r>
    </w:p>
    <w:p w14:paraId="794F6992" w14:textId="77777777" w:rsidR="00E6304D" w:rsidRPr="00972A83" w:rsidRDefault="008B5DBC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rooj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mloog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ncaj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ncees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(hearing)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sib </w:t>
      </w:r>
      <w:proofErr w:type="spellStart"/>
      <w:r w:rsidRPr="00972A83">
        <w:rPr>
          <w:rFonts w:ascii="Arial" w:hAnsi="Arial" w:cs="Arial"/>
          <w:szCs w:val="16"/>
          <w:lang w:val="en-US"/>
        </w:rPr>
        <w:t>hais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txiav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txim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no,</w:t>
      </w:r>
      <w:r w:rsidR="00E6304D" w:rsidRPr="00972A83">
        <w:rPr>
          <w:rFonts w:ascii="Arial" w:hAnsi="Arial" w:cs="Arial"/>
          <w:szCs w:val="16"/>
        </w:rPr>
        <w:t xml:space="preserve"> </w:t>
      </w:r>
      <w:proofErr w:type="spellStart"/>
      <w:r w:rsidR="00E6304D" w:rsidRPr="00972A83">
        <w:rPr>
          <w:rFonts w:ascii="Arial" w:hAnsi="Arial" w:cs="Arial"/>
          <w:szCs w:val="16"/>
        </w:rPr>
        <w:t>t</w:t>
      </w:r>
      <w:r w:rsidRPr="00972A83">
        <w:rPr>
          <w:rFonts w:ascii="Arial" w:hAnsi="Arial" w:cs="Arial"/>
          <w:szCs w:val="16"/>
          <w:lang w:val="en-US"/>
        </w:rPr>
        <w:t>sab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cai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ib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qhia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rooj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mloog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ncaj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ncees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txheej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txheem</w:t>
      </w:r>
      <w:proofErr w:type="spellEnd"/>
      <w:r w:rsidR="00E6304D" w:rsidRPr="00972A83">
        <w:rPr>
          <w:rFonts w:ascii="Arial" w:hAnsi="Arial" w:cs="Arial"/>
          <w:szCs w:val="16"/>
        </w:rPr>
        <w:t>.</w:t>
      </w:r>
    </w:p>
    <w:p w14:paraId="7691FAB3" w14:textId="77777777" w:rsidR="00E6304D" w:rsidRPr="00972A83" w:rsidRDefault="008B5DBC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leej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twg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poob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pauv</w:t>
      </w:r>
      <w:proofErr w:type="spellEnd"/>
      <w:r w:rsidR="00E6304D" w:rsidRPr="00972A83">
        <w:rPr>
          <w:rFonts w:ascii="Arial" w:hAnsi="Arial" w:cs="Arial"/>
          <w:szCs w:val="16"/>
        </w:rPr>
        <w:t>,</w:t>
      </w:r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hu </w:t>
      </w:r>
      <w:proofErr w:type="spellStart"/>
      <w:r w:rsidRPr="00972A83">
        <w:rPr>
          <w:rFonts w:ascii="Arial" w:hAnsi="Arial" w:cs="Arial"/>
          <w:szCs w:val="16"/>
          <w:lang w:val="en-US"/>
        </w:rPr>
        <w:t>qhia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paub</w:t>
      </w:r>
      <w:proofErr w:type="spellEnd"/>
      <w:r w:rsidR="00E6304D" w:rsidRPr="00972A83">
        <w:rPr>
          <w:rFonts w:ascii="Arial" w:hAnsi="Arial" w:cs="Arial"/>
          <w:szCs w:val="16"/>
        </w:rPr>
        <w:t xml:space="preserve">.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pauv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no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mis </w:t>
      </w:r>
      <w:proofErr w:type="spellStart"/>
      <w:r w:rsidRPr="00972A83">
        <w:rPr>
          <w:rFonts w:ascii="Arial" w:hAnsi="Arial" w:cs="Arial"/>
          <w:szCs w:val="16"/>
          <w:lang w:val="en-US"/>
        </w:rPr>
        <w:t>nyuj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txo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nqi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poob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theem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yog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qis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dua </w:t>
      </w:r>
      <w:proofErr w:type="spellStart"/>
      <w:r w:rsidRPr="00972A83">
        <w:rPr>
          <w:rFonts w:ascii="Arial" w:hAnsi="Arial" w:cs="Arial"/>
          <w:szCs w:val="16"/>
          <w:lang w:val="en-US"/>
        </w:rPr>
        <w:t>theem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qhia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daum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toj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saud</w:t>
      </w:r>
      <w:proofErr w:type="spellEnd"/>
      <w:r w:rsidR="00E6304D" w:rsidRPr="00972A83">
        <w:rPr>
          <w:rFonts w:ascii="Arial" w:hAnsi="Arial" w:cs="Arial"/>
          <w:szCs w:val="16"/>
        </w:rPr>
        <w:t xml:space="preserve">, </w:t>
      </w:r>
      <w:proofErr w:type="spellStart"/>
      <w:r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rov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Pr="00972A83">
        <w:rPr>
          <w:rFonts w:ascii="Arial" w:hAnsi="Arial" w:cs="Arial"/>
          <w:szCs w:val="16"/>
          <w:lang w:val="en-US"/>
        </w:rPr>
        <w:t>txhua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lub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sij</w:t>
      </w:r>
      <w:proofErr w:type="spellEnd"/>
      <w:r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Pr="00972A83">
        <w:rPr>
          <w:rFonts w:ascii="Arial" w:hAnsi="Arial" w:cs="Arial"/>
          <w:szCs w:val="16"/>
          <w:lang w:val="en-US"/>
        </w:rPr>
        <w:t>hawm</w:t>
      </w:r>
      <w:proofErr w:type="spellEnd"/>
      <w:r w:rsidRPr="00972A83">
        <w:rPr>
          <w:rFonts w:ascii="Arial" w:hAnsi="Arial" w:cs="Arial"/>
          <w:szCs w:val="16"/>
          <w:lang w:val="en-US"/>
        </w:rPr>
        <w:t>.</w:t>
      </w:r>
    </w:p>
    <w:p w14:paraId="594B9E2F" w14:textId="77777777" w:rsidR="00E6304D" w:rsidRPr="00972A83" w:rsidRDefault="004A41D8" w:rsidP="00273783">
      <w:pPr>
        <w:pStyle w:val="BodyText"/>
        <w:spacing w:after="80" w:line="240" w:lineRule="auto"/>
        <w:ind w:right="90"/>
        <w:jc w:val="both"/>
        <w:rPr>
          <w:rFonts w:ascii="Arial" w:hAnsi="Arial" w:cs="Arial"/>
          <w:szCs w:val="16"/>
        </w:rPr>
      </w:pPr>
      <w:proofErr w:type="spellStart"/>
      <w:r w:rsidRPr="00972A83">
        <w:rPr>
          <w:rFonts w:ascii="Arial" w:hAnsi="Arial" w:cs="Arial"/>
          <w:szCs w:val="16"/>
        </w:rPr>
        <w:t>C</w:t>
      </w:r>
      <w:r w:rsidR="00D97F03" w:rsidRPr="00972A83">
        <w:rPr>
          <w:rFonts w:ascii="Arial" w:hAnsi="Arial" w:cs="Arial"/>
          <w:szCs w:val="16"/>
          <w:lang w:val="en-US"/>
        </w:rPr>
        <w:t>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tso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tu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(</w:t>
      </w:r>
      <w:r w:rsidR="00E6304D" w:rsidRPr="00972A83">
        <w:rPr>
          <w:rFonts w:ascii="Arial" w:hAnsi="Arial" w:cs="Arial"/>
          <w:szCs w:val="16"/>
        </w:rPr>
        <w:t>foster c</w:t>
      </w:r>
      <w:r w:rsidRPr="00972A83">
        <w:rPr>
          <w:rFonts w:ascii="Arial" w:hAnsi="Arial" w:cs="Arial"/>
          <w:szCs w:val="16"/>
        </w:rPr>
        <w:t>are</w:t>
      </w:r>
      <w:r w:rsidR="00D97F03" w:rsidRPr="00972A83">
        <w:rPr>
          <w:rFonts w:ascii="Arial" w:hAnsi="Arial" w:cs="Arial"/>
          <w:szCs w:val="16"/>
          <w:lang w:val="en-US"/>
        </w:rPr>
        <w:t xml:space="preserve">)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pluas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noj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dawb</w:t>
      </w:r>
      <w:proofErr w:type="spellEnd"/>
      <w:r w:rsidR="00E6304D" w:rsidRPr="00972A83">
        <w:rPr>
          <w:rFonts w:ascii="Arial" w:hAnsi="Arial" w:cs="Arial"/>
          <w:szCs w:val="16"/>
        </w:rPr>
        <w:t xml:space="preserve">.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kuj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cia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li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feem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txais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yam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tsis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="002832B2" w:rsidRPr="00972A83">
        <w:rPr>
          <w:rFonts w:ascii="Arial" w:hAnsi="Arial" w:cs="Arial"/>
          <w:szCs w:val="16"/>
        </w:rPr>
        <w:t xml:space="preserve">.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tsis-nrog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yuav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xaiv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tso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ib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hauv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tsev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neeg</w:t>
      </w:r>
      <w:proofErr w:type="spellEnd"/>
      <w:r w:rsidR="000F044B" w:rsidRPr="00972A83">
        <w:rPr>
          <w:rFonts w:ascii="Arial" w:hAnsi="Arial" w:cs="Arial"/>
          <w:szCs w:val="16"/>
        </w:rPr>
        <w:t xml:space="preserve">,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thiab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nyiaj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tau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los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twg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tus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,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rau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ntawm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tib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daim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ntawv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thov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kev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pab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muaj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lawv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cov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me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nyuam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uas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tsis-yog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nyob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nrog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niam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txiv</w:t>
      </w:r>
      <w:proofErr w:type="spellEnd"/>
      <w:r w:rsidR="00D97F03" w:rsidRPr="00972A83">
        <w:rPr>
          <w:rFonts w:ascii="Arial" w:hAnsi="Arial" w:cs="Arial"/>
          <w:szCs w:val="16"/>
          <w:lang w:val="en-US"/>
        </w:rPr>
        <w:t xml:space="preserve"> </w:t>
      </w:r>
      <w:proofErr w:type="spellStart"/>
      <w:r w:rsidR="00D97F03" w:rsidRPr="00972A83">
        <w:rPr>
          <w:rFonts w:ascii="Arial" w:hAnsi="Arial" w:cs="Arial"/>
          <w:szCs w:val="16"/>
          <w:lang w:val="en-US"/>
        </w:rPr>
        <w:t>qhuav</w:t>
      </w:r>
      <w:proofErr w:type="spellEnd"/>
      <w:r w:rsidR="002832B2" w:rsidRPr="00972A83">
        <w:rPr>
          <w:rFonts w:ascii="Arial" w:hAnsi="Arial" w:cs="Arial"/>
          <w:szCs w:val="16"/>
        </w:rPr>
        <w:t xml:space="preserve">. </w:t>
      </w:r>
    </w:p>
    <w:p w14:paraId="45006656" w14:textId="77777777" w:rsidR="00EE5695" w:rsidRPr="00972A83" w:rsidRDefault="00D97F03" w:rsidP="0027378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972A83">
        <w:rPr>
          <w:rFonts w:ascii="Arial" w:hAnsi="Arial" w:cs="Arial"/>
          <w:sz w:val="16"/>
          <w:szCs w:val="16"/>
        </w:rPr>
        <w:t>Cov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lus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los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yog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ntaub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ntawv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uas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tsev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neeg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muab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tso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rau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hauv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daim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ntawv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ua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thov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kev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pab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yog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tsis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pub </w:t>
      </w:r>
      <w:proofErr w:type="spellStart"/>
      <w:r w:rsidRPr="00972A83">
        <w:rPr>
          <w:rFonts w:ascii="Arial" w:hAnsi="Arial" w:cs="Arial"/>
          <w:sz w:val="16"/>
          <w:szCs w:val="16"/>
        </w:rPr>
        <w:t>leej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twg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paub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972A83">
        <w:rPr>
          <w:rFonts w:ascii="Arial" w:hAnsi="Arial" w:cs="Arial"/>
          <w:sz w:val="16"/>
          <w:szCs w:val="16"/>
        </w:rPr>
        <w:t>Tsab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Cai </w:t>
      </w:r>
      <w:proofErr w:type="spellStart"/>
      <w:r w:rsidRPr="00972A83">
        <w:rPr>
          <w:rFonts w:ascii="Arial" w:hAnsi="Arial" w:cs="Arial"/>
          <w:sz w:val="16"/>
          <w:szCs w:val="16"/>
        </w:rPr>
        <w:t>Lij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Choj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(</w:t>
      </w:r>
      <w:r w:rsidR="00EE5695" w:rsidRPr="00972A83">
        <w:rPr>
          <w:rFonts w:ascii="Arial" w:hAnsi="Arial" w:cs="Arial"/>
          <w:sz w:val="16"/>
          <w:szCs w:val="16"/>
        </w:rPr>
        <w:t>Public Law</w:t>
      </w:r>
      <w:r w:rsidRPr="00972A83">
        <w:rPr>
          <w:rFonts w:ascii="Arial" w:hAnsi="Arial" w:cs="Arial"/>
          <w:sz w:val="16"/>
          <w:szCs w:val="16"/>
        </w:rPr>
        <w:t xml:space="preserve">) 103-448 </w:t>
      </w:r>
      <w:proofErr w:type="spellStart"/>
      <w:r w:rsidRPr="00972A83">
        <w:rPr>
          <w:rFonts w:ascii="Arial" w:hAnsi="Arial" w:cs="Arial"/>
          <w:sz w:val="16"/>
          <w:szCs w:val="16"/>
        </w:rPr>
        <w:t>muaj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kev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txwv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qhov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tso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tawm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tus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me </w:t>
      </w:r>
      <w:proofErr w:type="spellStart"/>
      <w:r w:rsidRPr="00972A83">
        <w:rPr>
          <w:rFonts w:ascii="Arial" w:hAnsi="Arial" w:cs="Arial"/>
          <w:sz w:val="16"/>
          <w:szCs w:val="16"/>
        </w:rPr>
        <w:t>nyuam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kawm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ntawv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qhov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Pr="00972A83">
        <w:rPr>
          <w:rFonts w:ascii="Arial" w:hAnsi="Arial" w:cs="Arial"/>
          <w:sz w:val="16"/>
          <w:szCs w:val="16"/>
        </w:rPr>
        <w:t>txais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pluas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noj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dawb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los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yog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txo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tus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nqi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rau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cov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neeg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uas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muaj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feem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xyuam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rau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ntawm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txoj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kev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tswj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hwm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thiab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saib</w:t>
      </w:r>
      <w:proofErr w:type="spellEnd"/>
      <w:r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72A83">
        <w:rPr>
          <w:rFonts w:ascii="Arial" w:hAnsi="Arial" w:cs="Arial"/>
          <w:sz w:val="16"/>
          <w:szCs w:val="16"/>
        </w:rPr>
        <w:t>xyuas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tsoom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fwv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teb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chaws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los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yog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tsoom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fwv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xeev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cov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kev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pab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cuam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rau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kev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kawm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ntawv</w:t>
      </w:r>
      <w:proofErr w:type="spellEnd"/>
      <w:r w:rsidR="00EE5695" w:rsidRPr="00972A83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Lwm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yam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hauj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lwm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xws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li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cov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nqi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them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phau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ntawv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yuav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tsum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ntawv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tso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cai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ntawm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niam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txiv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>/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tus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saib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430BF4" w:rsidRPr="00972A83">
        <w:rPr>
          <w:rFonts w:ascii="Arial" w:hAnsi="Arial" w:cs="Arial"/>
          <w:sz w:val="16"/>
          <w:szCs w:val="16"/>
        </w:rPr>
        <w:t>xyuas</w:t>
      </w:r>
      <w:proofErr w:type="spellEnd"/>
      <w:r w:rsidR="00430BF4" w:rsidRPr="00972A83">
        <w:rPr>
          <w:rFonts w:ascii="Arial" w:hAnsi="Arial" w:cs="Arial"/>
          <w:sz w:val="16"/>
          <w:szCs w:val="16"/>
        </w:rPr>
        <w:t>.</w:t>
      </w:r>
      <w:r w:rsidR="00EE5695" w:rsidRPr="00972A83">
        <w:rPr>
          <w:rFonts w:ascii="Arial" w:hAnsi="Arial" w:cs="Arial"/>
          <w:sz w:val="16"/>
          <w:szCs w:val="16"/>
        </w:rPr>
        <w:t> </w:t>
      </w:r>
    </w:p>
    <w:p w14:paraId="3B62D559" w14:textId="2F69B8D1" w:rsidR="007B4C1D" w:rsidRDefault="007B4C1D" w:rsidP="00273783">
      <w:pPr>
        <w:jc w:val="both"/>
        <w:rPr>
          <w:rFonts w:ascii="Arial" w:hAnsi="Arial" w:cs="Arial"/>
          <w:b/>
          <w:color w:val="1F497D"/>
          <w:sz w:val="16"/>
          <w:szCs w:val="16"/>
        </w:rPr>
      </w:pPr>
    </w:p>
    <w:p w14:paraId="0C549D31" w14:textId="77777777" w:rsidR="00F07D4F" w:rsidRPr="00334BCC" w:rsidRDefault="00F07D4F" w:rsidP="00273783">
      <w:pPr>
        <w:jc w:val="both"/>
        <w:rPr>
          <w:rFonts w:ascii="Arial" w:hAnsi="Arial" w:cs="Arial"/>
          <w:sz w:val="16"/>
          <w:szCs w:val="16"/>
        </w:rPr>
      </w:pPr>
      <w:bookmarkStart w:id="0" w:name="_Hlk133240597"/>
      <w:proofErr w:type="spellStart"/>
      <w:r w:rsidRPr="00334BCC">
        <w:rPr>
          <w:rFonts w:ascii="Arial" w:hAnsi="Arial" w:cs="Arial"/>
          <w:sz w:val="16"/>
          <w:szCs w:val="16"/>
        </w:rPr>
        <w:t>Raws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li </w:t>
      </w:r>
      <w:proofErr w:type="spellStart"/>
      <w:r w:rsidRPr="00334BCC">
        <w:rPr>
          <w:rFonts w:ascii="Arial" w:hAnsi="Arial" w:cs="Arial"/>
          <w:sz w:val="16"/>
          <w:szCs w:val="16"/>
        </w:rPr>
        <w:t>tsoom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teb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chaws </w:t>
      </w:r>
      <w:proofErr w:type="spellStart"/>
      <w:r w:rsidRPr="00334BCC">
        <w:rPr>
          <w:rFonts w:ascii="Arial" w:hAnsi="Arial" w:cs="Arial"/>
          <w:sz w:val="16"/>
          <w:szCs w:val="16"/>
        </w:rPr>
        <w:t>txoj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cai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lij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choj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cai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pej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xeem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thiab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Teb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Chaws </w:t>
      </w:r>
      <w:proofErr w:type="spellStart"/>
      <w:r w:rsidRPr="00334BCC">
        <w:rPr>
          <w:rFonts w:ascii="Arial" w:hAnsi="Arial" w:cs="Arial"/>
          <w:sz w:val="16"/>
          <w:szCs w:val="16"/>
        </w:rPr>
        <w:t>Meskas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Feem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Saib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Xyuas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Kev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Qoob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Loo (US Department of Agriculture, USDA)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cai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thiab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cai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cai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pej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xeem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334BCC">
        <w:rPr>
          <w:rFonts w:ascii="Arial" w:hAnsi="Arial" w:cs="Arial"/>
          <w:sz w:val="16"/>
          <w:szCs w:val="16"/>
        </w:rPr>
        <w:t>raug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pub </w:t>
      </w:r>
      <w:proofErr w:type="spellStart"/>
      <w:r w:rsidRPr="00334BCC">
        <w:rPr>
          <w:rFonts w:ascii="Arial" w:hAnsi="Arial" w:cs="Arial"/>
          <w:sz w:val="16"/>
          <w:szCs w:val="16"/>
        </w:rPr>
        <w:t>muaj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ntxub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ntxaug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vim </w:t>
      </w:r>
      <w:proofErr w:type="spellStart"/>
      <w:r w:rsidRPr="00334BCC">
        <w:rPr>
          <w:rFonts w:ascii="Arial" w:hAnsi="Arial" w:cs="Arial"/>
          <w:sz w:val="16"/>
          <w:szCs w:val="16"/>
        </w:rPr>
        <w:t>yog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lastRenderedPageBreak/>
        <w:t>saib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raws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haiv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neeg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xim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nqaij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teb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chaws </w:t>
      </w:r>
      <w:proofErr w:type="spellStart"/>
      <w:r w:rsidRPr="00334BCC">
        <w:rPr>
          <w:rFonts w:ascii="Arial" w:hAnsi="Arial" w:cs="Arial"/>
          <w:sz w:val="16"/>
          <w:szCs w:val="16"/>
        </w:rPr>
        <w:t>yug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poj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niam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</w:t>
      </w:r>
      <w:proofErr w:type="spellStart"/>
      <w:r w:rsidRPr="00334BCC">
        <w:rPr>
          <w:rFonts w:ascii="Arial" w:hAnsi="Arial" w:cs="Arial"/>
          <w:sz w:val="16"/>
          <w:szCs w:val="16"/>
        </w:rPr>
        <w:t>txiv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neej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334BCC">
        <w:rPr>
          <w:rFonts w:ascii="Arial" w:hAnsi="Arial" w:cs="Arial"/>
          <w:sz w:val="16"/>
          <w:szCs w:val="16"/>
        </w:rPr>
        <w:t>xws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li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txheeb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qhia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tias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niam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txiv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neej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thiab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nyiam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fab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sib </w:t>
      </w:r>
      <w:proofErr w:type="spellStart"/>
      <w:r w:rsidRPr="00334BCC">
        <w:rPr>
          <w:rFonts w:ascii="Arial" w:hAnsi="Arial" w:cs="Arial"/>
          <w:sz w:val="16"/>
          <w:szCs w:val="16"/>
        </w:rPr>
        <w:t>daj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sib </w:t>
      </w:r>
      <w:proofErr w:type="spellStart"/>
      <w:r w:rsidRPr="00334BCC">
        <w:rPr>
          <w:rFonts w:ascii="Arial" w:hAnsi="Arial" w:cs="Arial"/>
          <w:sz w:val="16"/>
          <w:szCs w:val="16"/>
        </w:rPr>
        <w:t>deev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),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xiam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oob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qhab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hnub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nyoog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zaub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ntsuab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nqua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hu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cai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pej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xeem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ntej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. </w:t>
      </w:r>
    </w:p>
    <w:p w14:paraId="3739985C" w14:textId="77777777" w:rsidR="00F07D4F" w:rsidRPr="00334BCC" w:rsidRDefault="00F07D4F" w:rsidP="00273783">
      <w:pPr>
        <w:jc w:val="both"/>
        <w:rPr>
          <w:rFonts w:ascii="Arial" w:hAnsi="Arial" w:cs="Arial"/>
          <w:sz w:val="16"/>
          <w:szCs w:val="16"/>
        </w:rPr>
      </w:pPr>
    </w:p>
    <w:p w14:paraId="2E754CE5" w14:textId="77777777" w:rsidR="00F07D4F" w:rsidRPr="00334BCC" w:rsidRDefault="00F07D4F" w:rsidP="0027378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khoos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kas no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yuav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muaj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hom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Askiv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thiab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neeg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xiam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oob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qhab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Pr="00334BCC">
        <w:rPr>
          <w:rFonts w:ascii="Arial" w:hAnsi="Arial" w:cs="Arial"/>
          <w:sz w:val="16"/>
          <w:szCs w:val="16"/>
        </w:rPr>
        <w:t>lwm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sib </w:t>
      </w:r>
      <w:proofErr w:type="spellStart"/>
      <w:r w:rsidRPr="00334BCC">
        <w:rPr>
          <w:rFonts w:ascii="Arial" w:hAnsi="Arial" w:cs="Arial"/>
          <w:sz w:val="16"/>
          <w:szCs w:val="16"/>
        </w:rPr>
        <w:t>txuas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txais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khoos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kas no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(</w:t>
      </w:r>
      <w:proofErr w:type="spellStart"/>
      <w:r w:rsidRPr="00334BCC">
        <w:rPr>
          <w:rFonts w:ascii="Arial" w:hAnsi="Arial" w:cs="Arial"/>
          <w:sz w:val="16"/>
          <w:szCs w:val="16"/>
        </w:rPr>
        <w:t>xws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li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Rau </w:t>
      </w:r>
      <w:proofErr w:type="spellStart"/>
      <w:r w:rsidRPr="00334BCC">
        <w:rPr>
          <w:rFonts w:ascii="Arial" w:hAnsi="Arial" w:cs="Arial"/>
          <w:sz w:val="16"/>
          <w:szCs w:val="16"/>
        </w:rPr>
        <w:t>Neeg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Dig </w:t>
      </w:r>
      <w:proofErr w:type="spellStart"/>
      <w:r w:rsidRPr="00334BCC">
        <w:rPr>
          <w:rFonts w:ascii="Arial" w:hAnsi="Arial" w:cs="Arial"/>
          <w:sz w:val="16"/>
          <w:szCs w:val="16"/>
        </w:rPr>
        <w:t>Muag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suab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kaw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Hom </w:t>
      </w:r>
      <w:proofErr w:type="spellStart"/>
      <w:r w:rsidRPr="00334BCC">
        <w:rPr>
          <w:rFonts w:ascii="Arial" w:hAnsi="Arial" w:cs="Arial"/>
          <w:sz w:val="16"/>
          <w:szCs w:val="16"/>
        </w:rPr>
        <w:t>Lus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Piav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Tes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Meskas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thiab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yam) </w:t>
      </w:r>
      <w:proofErr w:type="spellStart"/>
      <w:r w:rsidRPr="00334BCC">
        <w:rPr>
          <w:rFonts w:ascii="Arial" w:hAnsi="Arial" w:cs="Arial"/>
          <w:sz w:val="16"/>
          <w:szCs w:val="16"/>
        </w:rPr>
        <w:t>yuav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tsum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tiv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</w:t>
      </w:r>
      <w:proofErr w:type="spellStart"/>
      <w:r w:rsidRPr="00334BCC">
        <w:rPr>
          <w:rFonts w:ascii="Arial" w:hAnsi="Arial" w:cs="Arial"/>
          <w:sz w:val="16"/>
          <w:szCs w:val="16"/>
        </w:rPr>
        <w:t>hauv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cheeb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saib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xyuas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khoos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kas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USDA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TARGET Center </w:t>
      </w:r>
      <w:proofErr w:type="spellStart"/>
      <w:r w:rsidRPr="00334BCC">
        <w:rPr>
          <w:rFonts w:ascii="Arial" w:hAnsi="Arial" w:cs="Arial"/>
          <w:sz w:val="16"/>
          <w:szCs w:val="16"/>
        </w:rPr>
        <w:t>ntawm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tooj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(202) 720-2600 (</w:t>
      </w:r>
      <w:proofErr w:type="spellStart"/>
      <w:r w:rsidRPr="00334BCC">
        <w:rPr>
          <w:rFonts w:ascii="Arial" w:hAnsi="Arial" w:cs="Arial"/>
          <w:sz w:val="16"/>
          <w:szCs w:val="16"/>
        </w:rPr>
        <w:t>kaw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suab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thiab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TTY)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</w:t>
      </w:r>
      <w:proofErr w:type="spellStart"/>
      <w:r w:rsidRPr="00334BCC">
        <w:rPr>
          <w:rFonts w:ascii="Arial" w:hAnsi="Arial" w:cs="Arial"/>
          <w:sz w:val="16"/>
          <w:szCs w:val="16"/>
        </w:rPr>
        <w:t>tiv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USDA </w:t>
      </w:r>
      <w:proofErr w:type="spellStart"/>
      <w:r w:rsidRPr="00334BCC">
        <w:rPr>
          <w:rFonts w:ascii="Arial" w:hAnsi="Arial" w:cs="Arial"/>
          <w:sz w:val="16"/>
          <w:szCs w:val="16"/>
        </w:rPr>
        <w:t>dhau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Federal Relay Service </w:t>
      </w:r>
      <w:proofErr w:type="spellStart"/>
      <w:r w:rsidRPr="00334BCC">
        <w:rPr>
          <w:rFonts w:ascii="Arial" w:hAnsi="Arial" w:cs="Arial"/>
          <w:sz w:val="16"/>
          <w:szCs w:val="16"/>
        </w:rPr>
        <w:t>ntawm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tooj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(800) 877-8339. </w:t>
      </w:r>
    </w:p>
    <w:p w14:paraId="438AC6C9" w14:textId="77777777" w:rsidR="00F07D4F" w:rsidRPr="00334BCC" w:rsidRDefault="00F07D4F" w:rsidP="00273783">
      <w:pPr>
        <w:jc w:val="both"/>
        <w:rPr>
          <w:rFonts w:ascii="Arial" w:hAnsi="Arial" w:cs="Arial"/>
          <w:sz w:val="16"/>
          <w:szCs w:val="16"/>
        </w:rPr>
      </w:pPr>
    </w:p>
    <w:p w14:paraId="0EEBAC8C" w14:textId="77777777" w:rsidR="00F07D4F" w:rsidRPr="00334BCC" w:rsidRDefault="00F07D4F" w:rsidP="00273783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334BCC">
        <w:rPr>
          <w:rFonts w:ascii="Arial" w:hAnsi="Arial" w:cs="Arial"/>
          <w:sz w:val="16"/>
          <w:szCs w:val="16"/>
        </w:rPr>
        <w:t>Txhawm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daim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txaus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ntxub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ntxaug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khoos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kas, Tus </w:t>
      </w:r>
      <w:proofErr w:type="spellStart"/>
      <w:r w:rsidRPr="00334BCC">
        <w:rPr>
          <w:rFonts w:ascii="Arial" w:hAnsi="Arial" w:cs="Arial"/>
          <w:sz w:val="16"/>
          <w:szCs w:val="16"/>
        </w:rPr>
        <w:t>Neeg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Txaus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yuav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tsum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kom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tiav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Daim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Foos AD-3027, USDA </w:t>
      </w:r>
      <w:proofErr w:type="spellStart"/>
      <w:r w:rsidRPr="00334BCC">
        <w:rPr>
          <w:rFonts w:ascii="Arial" w:hAnsi="Arial" w:cs="Arial"/>
          <w:sz w:val="16"/>
          <w:szCs w:val="16"/>
        </w:rPr>
        <w:t>Daim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Foos </w:t>
      </w:r>
      <w:proofErr w:type="spellStart"/>
      <w:r w:rsidRPr="00334BCC">
        <w:rPr>
          <w:rFonts w:ascii="Arial" w:hAnsi="Arial" w:cs="Arial"/>
          <w:sz w:val="16"/>
          <w:szCs w:val="16"/>
        </w:rPr>
        <w:t>Hais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Kev </w:t>
      </w:r>
      <w:proofErr w:type="spellStart"/>
      <w:r w:rsidRPr="00334BCC">
        <w:rPr>
          <w:rFonts w:ascii="Arial" w:hAnsi="Arial" w:cs="Arial"/>
          <w:sz w:val="16"/>
          <w:szCs w:val="16"/>
        </w:rPr>
        <w:t>Tsis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Txaus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Khoos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Kas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tuaj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yeem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mus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muab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Pr="00334BCC">
        <w:rPr>
          <w:rFonts w:ascii="Arial" w:hAnsi="Arial" w:cs="Arial"/>
          <w:sz w:val="16"/>
          <w:szCs w:val="16"/>
        </w:rPr>
        <w:t>nyob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online </w:t>
      </w:r>
      <w:proofErr w:type="spellStart"/>
      <w:r w:rsidRPr="00334BCC">
        <w:rPr>
          <w:rFonts w:ascii="Arial" w:hAnsi="Arial" w:cs="Arial"/>
          <w:sz w:val="16"/>
          <w:szCs w:val="16"/>
        </w:rPr>
        <w:t>ntawm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: </w:t>
      </w:r>
      <w:hyperlink r:id="rId8" w:history="1">
        <w:r w:rsidRPr="00334BCC">
          <w:rPr>
            <w:rStyle w:val="Hyperlink"/>
            <w:rFonts w:ascii="Arial" w:hAnsi="Arial" w:cs="Arial"/>
            <w:sz w:val="16"/>
            <w:szCs w:val="16"/>
          </w:rPr>
          <w:t>https://www.fns.usda.gov/sites/default/files/resource-files/ad3027-hmong.pdf</w:t>
        </w:r>
      </w:hyperlink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muab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USDA </w:t>
      </w:r>
      <w:proofErr w:type="spellStart"/>
      <w:r w:rsidRPr="00334BCC">
        <w:rPr>
          <w:rFonts w:ascii="Arial" w:hAnsi="Arial" w:cs="Arial"/>
          <w:sz w:val="16"/>
          <w:szCs w:val="16"/>
        </w:rPr>
        <w:t>txhua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hu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tooj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(866) 632-9992,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</w:t>
      </w:r>
      <w:proofErr w:type="spellStart"/>
      <w:r w:rsidRPr="00334BCC">
        <w:rPr>
          <w:rFonts w:ascii="Arial" w:hAnsi="Arial" w:cs="Arial"/>
          <w:sz w:val="16"/>
          <w:szCs w:val="16"/>
        </w:rPr>
        <w:t>yog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USDA </w:t>
      </w:r>
      <w:proofErr w:type="spellStart"/>
      <w:r w:rsidRPr="00334BCC">
        <w:rPr>
          <w:rFonts w:ascii="Arial" w:hAnsi="Arial" w:cs="Arial"/>
          <w:sz w:val="16"/>
          <w:szCs w:val="16"/>
        </w:rPr>
        <w:t>qhov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 </w:t>
      </w:r>
      <w:proofErr w:type="spellStart"/>
      <w:r w:rsidRPr="00334BCC">
        <w:rPr>
          <w:rFonts w:ascii="Arial" w:hAnsi="Arial" w:cs="Arial"/>
          <w:sz w:val="16"/>
          <w:szCs w:val="16"/>
        </w:rPr>
        <w:t>nyob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334BCC">
        <w:rPr>
          <w:rFonts w:ascii="Arial" w:hAnsi="Arial" w:cs="Arial"/>
          <w:sz w:val="16"/>
          <w:szCs w:val="16"/>
        </w:rPr>
        <w:t>Tsab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yuav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tsum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muaj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neeg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txaus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npe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chaw </w:t>
      </w:r>
      <w:proofErr w:type="spellStart"/>
      <w:r w:rsidRPr="00334BCC">
        <w:rPr>
          <w:rFonts w:ascii="Arial" w:hAnsi="Arial" w:cs="Arial"/>
          <w:sz w:val="16"/>
          <w:szCs w:val="16"/>
        </w:rPr>
        <w:t>nyob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nab </w:t>
      </w:r>
      <w:proofErr w:type="spellStart"/>
      <w:r w:rsidRPr="00334BCC">
        <w:rPr>
          <w:rFonts w:ascii="Arial" w:hAnsi="Arial" w:cs="Arial"/>
          <w:sz w:val="16"/>
          <w:szCs w:val="16"/>
        </w:rPr>
        <w:t>npawb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tooj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34BCC">
        <w:rPr>
          <w:rFonts w:ascii="Arial" w:hAnsi="Arial" w:cs="Arial"/>
          <w:sz w:val="16"/>
          <w:szCs w:val="16"/>
        </w:rPr>
        <w:t>thiab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piav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qhia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qhov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ntxub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ntxaug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koj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tau </w:t>
      </w:r>
      <w:proofErr w:type="spellStart"/>
      <w:r w:rsidRPr="00334BCC">
        <w:rPr>
          <w:rFonts w:ascii="Arial" w:hAnsi="Arial" w:cs="Arial"/>
          <w:sz w:val="16"/>
          <w:szCs w:val="16"/>
        </w:rPr>
        <w:t>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liam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kom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ntxaws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txaus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qhia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Tus Tub </w:t>
      </w:r>
      <w:proofErr w:type="spellStart"/>
      <w:r w:rsidRPr="00334BCC">
        <w:rPr>
          <w:rFonts w:ascii="Arial" w:hAnsi="Arial" w:cs="Arial"/>
          <w:sz w:val="16"/>
          <w:szCs w:val="16"/>
        </w:rPr>
        <w:t>Tuav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Cai </w:t>
      </w:r>
      <w:proofErr w:type="spellStart"/>
      <w:r w:rsidRPr="00334BCC">
        <w:rPr>
          <w:rFonts w:ascii="Arial" w:hAnsi="Arial" w:cs="Arial"/>
          <w:sz w:val="16"/>
          <w:szCs w:val="16"/>
        </w:rPr>
        <w:t>Pej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Xeem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(Assistant Secretary for Civil Rights, ASCR) </w:t>
      </w:r>
      <w:proofErr w:type="spellStart"/>
      <w:r w:rsidRPr="00334BCC">
        <w:rPr>
          <w:rFonts w:ascii="Arial" w:hAnsi="Arial" w:cs="Arial"/>
          <w:sz w:val="16"/>
          <w:szCs w:val="16"/>
        </w:rPr>
        <w:t>hais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qhov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txheej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thiab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hnub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tim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muaj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qhov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kev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yuam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cov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cai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pej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xeem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iab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liam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ntawd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tshwm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sim. </w:t>
      </w:r>
      <w:proofErr w:type="spellStart"/>
      <w:r w:rsidRPr="00334BCC">
        <w:rPr>
          <w:rFonts w:ascii="Arial" w:hAnsi="Arial" w:cs="Arial"/>
          <w:sz w:val="16"/>
          <w:szCs w:val="16"/>
        </w:rPr>
        <w:t>Yuav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tsum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muab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daim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foos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AD-3027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</w:t>
      </w:r>
      <w:proofErr w:type="spellStart"/>
      <w:r w:rsidRPr="00334BCC">
        <w:rPr>
          <w:rFonts w:ascii="Arial" w:hAnsi="Arial" w:cs="Arial"/>
          <w:sz w:val="16"/>
          <w:szCs w:val="16"/>
        </w:rPr>
        <w:t>tsab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sau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tiav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lawm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xa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mus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rau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USDA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ntawm</w:t>
      </w:r>
      <w:proofErr w:type="spellEnd"/>
      <w:r w:rsidRPr="00334BCC">
        <w:rPr>
          <w:rFonts w:ascii="Arial" w:hAnsi="Arial" w:cs="Arial"/>
          <w:sz w:val="16"/>
          <w:szCs w:val="16"/>
        </w:rPr>
        <w:t>:</w:t>
      </w:r>
    </w:p>
    <w:p w14:paraId="15230289" w14:textId="77777777" w:rsidR="00F07D4F" w:rsidRPr="00334BCC" w:rsidRDefault="00F07D4F" w:rsidP="00273783">
      <w:pPr>
        <w:jc w:val="both"/>
        <w:rPr>
          <w:rFonts w:ascii="Arial" w:hAnsi="Arial" w:cs="Arial"/>
          <w:sz w:val="16"/>
          <w:szCs w:val="16"/>
        </w:rPr>
      </w:pPr>
    </w:p>
    <w:p w14:paraId="0BD5EB53" w14:textId="77777777" w:rsidR="00F07D4F" w:rsidRPr="00334BCC" w:rsidRDefault="00F07D4F" w:rsidP="00F07D4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334BCC">
        <w:rPr>
          <w:rFonts w:ascii="Arial" w:hAnsi="Arial" w:cs="Arial"/>
          <w:b/>
          <w:bCs/>
          <w:sz w:val="16"/>
          <w:szCs w:val="16"/>
        </w:rPr>
        <w:t>xa</w:t>
      </w:r>
      <w:proofErr w:type="spellEnd"/>
      <w:r w:rsidRPr="00334B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b/>
          <w:bCs/>
          <w:sz w:val="16"/>
          <w:szCs w:val="16"/>
        </w:rPr>
        <w:t>pais</w:t>
      </w:r>
      <w:proofErr w:type="spellEnd"/>
      <w:r w:rsidRPr="00334BCC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b/>
          <w:bCs/>
          <w:sz w:val="16"/>
          <w:szCs w:val="16"/>
        </w:rPr>
        <w:t>xab</w:t>
      </w:r>
      <w:proofErr w:type="spellEnd"/>
      <w:r w:rsidRPr="00334BCC">
        <w:rPr>
          <w:rFonts w:ascii="Arial" w:hAnsi="Arial" w:cs="Arial"/>
          <w:b/>
          <w:bCs/>
          <w:sz w:val="16"/>
          <w:szCs w:val="16"/>
        </w:rPr>
        <w:t xml:space="preserve"> nis: </w:t>
      </w:r>
    </w:p>
    <w:p w14:paraId="5550F984" w14:textId="1B1EE8CE" w:rsidR="00F07D4F" w:rsidRPr="00334BCC" w:rsidRDefault="00F07D4F" w:rsidP="00F07D4F">
      <w:pPr>
        <w:pStyle w:val="ListParagraph"/>
        <w:ind w:left="360"/>
        <w:jc w:val="both"/>
        <w:rPr>
          <w:rFonts w:ascii="Arial" w:hAnsi="Arial" w:cs="Arial"/>
          <w:sz w:val="16"/>
          <w:szCs w:val="16"/>
        </w:rPr>
      </w:pPr>
      <w:r w:rsidRPr="00334BCC">
        <w:rPr>
          <w:rFonts w:ascii="Arial" w:hAnsi="Arial" w:cs="Arial"/>
          <w:sz w:val="16"/>
          <w:szCs w:val="16"/>
        </w:rPr>
        <w:t xml:space="preserve">U.S. Department of Agriculture Office of the Assistant Secretary for Civil Rights 1400 Independence Avenue, SW Washington, D.C. 20250-9410;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</w:t>
      </w:r>
    </w:p>
    <w:p w14:paraId="28282FF8" w14:textId="77777777" w:rsidR="00F07D4F" w:rsidRPr="00334BCC" w:rsidRDefault="00F07D4F" w:rsidP="00F07D4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334BCC">
        <w:rPr>
          <w:rFonts w:ascii="Arial" w:hAnsi="Arial" w:cs="Arial"/>
          <w:b/>
          <w:bCs/>
          <w:sz w:val="16"/>
          <w:szCs w:val="16"/>
        </w:rPr>
        <w:t>fev</w:t>
      </w:r>
      <w:proofErr w:type="spellEnd"/>
      <w:r w:rsidRPr="00334BCC">
        <w:rPr>
          <w:rFonts w:ascii="Arial" w:hAnsi="Arial" w:cs="Arial"/>
          <w:b/>
          <w:bCs/>
          <w:sz w:val="16"/>
          <w:szCs w:val="16"/>
        </w:rPr>
        <w:t xml:space="preserve">: </w:t>
      </w:r>
    </w:p>
    <w:p w14:paraId="68E6528A" w14:textId="38E44497" w:rsidR="00F07D4F" w:rsidRPr="00334BCC" w:rsidRDefault="00F07D4F" w:rsidP="00F07D4F">
      <w:pPr>
        <w:pStyle w:val="ListParagraph"/>
        <w:ind w:left="360"/>
        <w:jc w:val="both"/>
        <w:rPr>
          <w:rFonts w:ascii="Arial" w:hAnsi="Arial" w:cs="Arial"/>
          <w:sz w:val="16"/>
          <w:szCs w:val="16"/>
        </w:rPr>
      </w:pPr>
      <w:r w:rsidRPr="00334BCC">
        <w:rPr>
          <w:rFonts w:ascii="Arial" w:hAnsi="Arial" w:cs="Arial"/>
          <w:sz w:val="16"/>
          <w:szCs w:val="16"/>
        </w:rPr>
        <w:t xml:space="preserve">(833) 256-1665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 (202) 690-7442; </w:t>
      </w:r>
      <w:proofErr w:type="spellStart"/>
      <w:r w:rsidRPr="00334BCC">
        <w:rPr>
          <w:rFonts w:ascii="Arial" w:hAnsi="Arial" w:cs="Arial"/>
          <w:sz w:val="16"/>
          <w:szCs w:val="16"/>
        </w:rPr>
        <w:t>los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sis</w:t>
      </w:r>
    </w:p>
    <w:p w14:paraId="164C067B" w14:textId="77777777" w:rsidR="00F07D4F" w:rsidRPr="00334BCC" w:rsidRDefault="00F07D4F" w:rsidP="00F07D4F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bCs/>
          <w:sz w:val="16"/>
          <w:szCs w:val="16"/>
        </w:rPr>
      </w:pPr>
      <w:proofErr w:type="spellStart"/>
      <w:r w:rsidRPr="00334BCC">
        <w:rPr>
          <w:rFonts w:ascii="Arial" w:hAnsi="Arial" w:cs="Arial"/>
          <w:b/>
          <w:bCs/>
          <w:sz w:val="16"/>
          <w:szCs w:val="16"/>
        </w:rPr>
        <w:t>xa</w:t>
      </w:r>
      <w:proofErr w:type="spellEnd"/>
      <w:r w:rsidRPr="00334BCC">
        <w:rPr>
          <w:rFonts w:ascii="Arial" w:hAnsi="Arial" w:cs="Arial"/>
          <w:b/>
          <w:bCs/>
          <w:sz w:val="16"/>
          <w:szCs w:val="16"/>
        </w:rPr>
        <w:t xml:space="preserve"> email: </w:t>
      </w:r>
    </w:p>
    <w:p w14:paraId="699A3BF4" w14:textId="34D1F14A" w:rsidR="00F07D4F" w:rsidRPr="00334BCC" w:rsidRDefault="006C392F" w:rsidP="00F07D4F">
      <w:pPr>
        <w:pStyle w:val="ListParagraph"/>
        <w:ind w:left="360"/>
        <w:jc w:val="both"/>
        <w:rPr>
          <w:rFonts w:ascii="Arial" w:hAnsi="Arial" w:cs="Arial"/>
          <w:sz w:val="16"/>
          <w:szCs w:val="16"/>
        </w:rPr>
      </w:pPr>
      <w:hyperlink r:id="rId9" w:history="1">
        <w:r w:rsidR="00F07D4F" w:rsidRPr="00334BCC">
          <w:rPr>
            <w:rStyle w:val="Hyperlink"/>
            <w:rFonts w:ascii="Arial" w:hAnsi="Arial" w:cs="Arial"/>
            <w:sz w:val="16"/>
            <w:szCs w:val="16"/>
          </w:rPr>
          <w:t>program.intake@usda.gov</w:t>
        </w:r>
      </w:hyperlink>
      <w:r w:rsidR="00F07D4F" w:rsidRPr="00334BCC">
        <w:rPr>
          <w:rFonts w:ascii="Arial" w:hAnsi="Arial" w:cs="Arial"/>
          <w:sz w:val="16"/>
          <w:szCs w:val="16"/>
        </w:rPr>
        <w:t xml:space="preserve">  </w:t>
      </w:r>
    </w:p>
    <w:p w14:paraId="2141D528" w14:textId="77777777" w:rsidR="00F07D4F" w:rsidRPr="00334BCC" w:rsidRDefault="00F07D4F" w:rsidP="00273783">
      <w:pPr>
        <w:jc w:val="both"/>
        <w:rPr>
          <w:rFonts w:ascii="Arial" w:hAnsi="Arial" w:cs="Arial"/>
          <w:sz w:val="16"/>
          <w:szCs w:val="16"/>
        </w:rPr>
      </w:pPr>
    </w:p>
    <w:p w14:paraId="05E4093D" w14:textId="52D55A36" w:rsidR="00F07D4F" w:rsidRPr="00334BCC" w:rsidRDefault="00F07D4F" w:rsidP="00273783">
      <w:pPr>
        <w:jc w:val="both"/>
        <w:rPr>
          <w:rFonts w:ascii="Arial" w:hAnsi="Arial" w:cs="Arial"/>
          <w:b/>
          <w:color w:val="1F497D"/>
          <w:sz w:val="16"/>
          <w:szCs w:val="16"/>
        </w:rPr>
      </w:pP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 </w:t>
      </w:r>
      <w:proofErr w:type="spellStart"/>
      <w:r w:rsidRPr="00334BCC">
        <w:rPr>
          <w:rFonts w:ascii="Arial" w:hAnsi="Arial" w:cs="Arial"/>
          <w:sz w:val="16"/>
          <w:szCs w:val="16"/>
        </w:rPr>
        <w:t>ua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hauj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lwm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no </w:t>
      </w:r>
      <w:proofErr w:type="spellStart"/>
      <w:r w:rsidRPr="00334BCC">
        <w:rPr>
          <w:rFonts w:ascii="Arial" w:hAnsi="Arial" w:cs="Arial"/>
          <w:sz w:val="16"/>
          <w:szCs w:val="16"/>
        </w:rPr>
        <w:t>yog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ib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lub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chaw </w:t>
      </w:r>
      <w:proofErr w:type="spellStart"/>
      <w:r w:rsidRPr="00334BCC">
        <w:rPr>
          <w:rFonts w:ascii="Arial" w:hAnsi="Arial" w:cs="Arial"/>
          <w:sz w:val="16"/>
          <w:szCs w:val="16"/>
        </w:rPr>
        <w:t>uas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muaj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vaj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34BCC">
        <w:rPr>
          <w:rFonts w:ascii="Arial" w:hAnsi="Arial" w:cs="Arial"/>
          <w:sz w:val="16"/>
          <w:szCs w:val="16"/>
        </w:rPr>
        <w:t>huam</w:t>
      </w:r>
      <w:proofErr w:type="spellEnd"/>
      <w:r w:rsidRPr="00334BCC">
        <w:rPr>
          <w:rFonts w:ascii="Arial" w:hAnsi="Arial" w:cs="Arial"/>
          <w:sz w:val="16"/>
          <w:szCs w:val="16"/>
        </w:rPr>
        <w:t xml:space="preserve"> sib </w:t>
      </w:r>
      <w:proofErr w:type="spellStart"/>
      <w:r w:rsidRPr="00334BCC">
        <w:rPr>
          <w:rFonts w:ascii="Arial" w:hAnsi="Arial" w:cs="Arial"/>
          <w:sz w:val="16"/>
          <w:szCs w:val="16"/>
        </w:rPr>
        <w:t>luag</w:t>
      </w:r>
      <w:proofErr w:type="spellEnd"/>
      <w:r w:rsidRPr="00334BCC">
        <w:rPr>
          <w:rFonts w:ascii="Arial" w:hAnsi="Arial" w:cs="Arial"/>
          <w:sz w:val="16"/>
          <w:szCs w:val="16"/>
        </w:rPr>
        <w:t>.</w:t>
      </w:r>
      <w:bookmarkEnd w:id="0"/>
    </w:p>
    <w:sectPr w:rsidR="00F07D4F" w:rsidRPr="00334BCC" w:rsidSect="00441AB9">
      <w:headerReference w:type="even" r:id="rId10"/>
      <w:headerReference w:type="default" r:id="rId11"/>
      <w:headerReference w:type="first" r:id="rId12"/>
      <w:footerReference w:type="first" r:id="rId13"/>
      <w:type w:val="continuous"/>
      <w:pgSz w:w="12240" w:h="15840"/>
      <w:pgMar w:top="360" w:right="547" w:bottom="360" w:left="547" w:header="360" w:footer="360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6624D" w14:textId="77777777" w:rsidR="00270AAA" w:rsidRDefault="00270AAA">
      <w:r>
        <w:separator/>
      </w:r>
    </w:p>
  </w:endnote>
  <w:endnote w:type="continuationSeparator" w:id="0">
    <w:p w14:paraId="15F42BBA" w14:textId="77777777" w:rsidR="00270AAA" w:rsidRDefault="00270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lbk">
    <w:altName w:val="Times New Roman"/>
    <w:panose1 w:val="00000000000000000000"/>
    <w:charset w:val="4D"/>
    <w:family w:val="auto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80B2" w14:textId="32084343" w:rsidR="000F4610" w:rsidRDefault="000F4610">
    <w:pPr>
      <w:pStyle w:val="Footer"/>
    </w:pPr>
    <w:r>
      <w:t>Updated</w:t>
    </w:r>
    <w:r w:rsidR="004C32FF">
      <w:t xml:space="preserve"> 202</w:t>
    </w:r>
    <w:r w:rsidR="00D0107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D0153" w14:textId="77777777" w:rsidR="00270AAA" w:rsidRDefault="00270AAA">
      <w:r>
        <w:separator/>
      </w:r>
    </w:p>
  </w:footnote>
  <w:footnote w:type="continuationSeparator" w:id="0">
    <w:p w14:paraId="69EF4AC9" w14:textId="77777777" w:rsidR="00270AAA" w:rsidRDefault="00270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EA3C" w14:textId="77777777" w:rsidR="000F4610" w:rsidRDefault="000F4610">
    <w:pPr>
      <w:pStyle w:val="Header"/>
      <w:widowControl w:val="0"/>
      <w:tabs>
        <w:tab w:val="clear" w:pos="4320"/>
        <w:tab w:val="clear" w:pos="8640"/>
        <w:tab w:val="right" w:pos="11160"/>
      </w:tabs>
      <w:spacing w:before="20" w:after="20"/>
    </w:pPr>
    <w:r>
      <w:t xml:space="preserve">Page </w:t>
    </w:r>
    <w:r w:rsidR="00820BA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20BA4">
      <w:rPr>
        <w:rStyle w:val="PageNumber"/>
      </w:rPr>
      <w:fldChar w:fldCharType="separate"/>
    </w:r>
    <w:r>
      <w:rPr>
        <w:rStyle w:val="PageNumber"/>
      </w:rPr>
      <w:t>10</w:t>
    </w:r>
    <w:r w:rsidR="00820BA4">
      <w:rPr>
        <w:rStyle w:val="PageNumber"/>
      </w:rPr>
      <w:fldChar w:fldCharType="end"/>
    </w:r>
    <w:r>
      <w:rPr>
        <w:rStyle w:val="PageNumber"/>
      </w:rPr>
      <w:tab/>
    </w:r>
    <w:r>
      <w:t>PI-1404-REN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264" w14:textId="77777777" w:rsidR="000F4610" w:rsidRDefault="000F4610">
    <w:pPr>
      <w:pStyle w:val="Header"/>
      <w:widowControl w:val="0"/>
      <w:tabs>
        <w:tab w:val="clear" w:pos="4320"/>
        <w:tab w:val="clear" w:pos="8640"/>
        <w:tab w:val="right" w:pos="11160"/>
      </w:tabs>
      <w:spacing w:before="20" w:after="20"/>
    </w:pPr>
    <w:r>
      <w:t>PI-1404-REN</w:t>
    </w:r>
    <w:r>
      <w:tab/>
      <w:t xml:space="preserve">Page </w:t>
    </w:r>
    <w:r w:rsidR="00820BA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20BA4">
      <w:rPr>
        <w:rStyle w:val="PageNumber"/>
      </w:rPr>
      <w:fldChar w:fldCharType="separate"/>
    </w:r>
    <w:r w:rsidR="00680D86">
      <w:rPr>
        <w:rStyle w:val="PageNumber"/>
        <w:noProof/>
      </w:rPr>
      <w:t>2</w:t>
    </w:r>
    <w:r w:rsidR="00820BA4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EA8B4" w14:textId="77777777" w:rsidR="000F4610" w:rsidRDefault="000F4610">
    <w:pPr>
      <w:pStyle w:val="Header"/>
      <w:widowControl w:val="0"/>
      <w:tabs>
        <w:tab w:val="clear" w:pos="4320"/>
        <w:tab w:val="clear" w:pos="8640"/>
        <w:tab w:val="right" w:pos="11520"/>
      </w:tabs>
      <w:spacing w:line="20" w:lineRule="exact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E670E"/>
    <w:multiLevelType w:val="hybridMultilevel"/>
    <w:tmpl w:val="67C44E18"/>
    <w:lvl w:ilvl="0" w:tplc="45F8CF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0973FA"/>
    <w:multiLevelType w:val="hybridMultilevel"/>
    <w:tmpl w:val="75C6B070"/>
    <w:lvl w:ilvl="0" w:tplc="C80ADA5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B6B6E"/>
    <w:multiLevelType w:val="singleLevel"/>
    <w:tmpl w:val="45F8CF74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3" w15:restartNumberingAfterBreak="0">
    <w:nsid w:val="7C004DB1"/>
    <w:multiLevelType w:val="multilevel"/>
    <w:tmpl w:val="AEAEE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1292753">
    <w:abstractNumId w:val="2"/>
  </w:num>
  <w:num w:numId="2" w16cid:durableId="1857503473">
    <w:abstractNumId w:val="3"/>
  </w:num>
  <w:num w:numId="3" w16cid:durableId="1083769290">
    <w:abstractNumId w:val="0"/>
  </w:num>
  <w:num w:numId="4" w16cid:durableId="1565410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175"/>
    <w:rsid w:val="00000F21"/>
    <w:rsid w:val="000062DF"/>
    <w:rsid w:val="000118C4"/>
    <w:rsid w:val="0001301D"/>
    <w:rsid w:val="00055DC1"/>
    <w:rsid w:val="00063627"/>
    <w:rsid w:val="000750CD"/>
    <w:rsid w:val="000774FF"/>
    <w:rsid w:val="000779B8"/>
    <w:rsid w:val="000944E8"/>
    <w:rsid w:val="000A03D9"/>
    <w:rsid w:val="000A0A34"/>
    <w:rsid w:val="000B2626"/>
    <w:rsid w:val="000B4D7F"/>
    <w:rsid w:val="000D32D8"/>
    <w:rsid w:val="000F044B"/>
    <w:rsid w:val="000F4610"/>
    <w:rsid w:val="00101D9D"/>
    <w:rsid w:val="001358C5"/>
    <w:rsid w:val="0013599C"/>
    <w:rsid w:val="001536AD"/>
    <w:rsid w:val="001732D6"/>
    <w:rsid w:val="0019340E"/>
    <w:rsid w:val="001941A7"/>
    <w:rsid w:val="001A6777"/>
    <w:rsid w:val="001B11F6"/>
    <w:rsid w:val="001B53E0"/>
    <w:rsid w:val="001C40CC"/>
    <w:rsid w:val="001E2635"/>
    <w:rsid w:val="001E308D"/>
    <w:rsid w:val="001F085D"/>
    <w:rsid w:val="001F4175"/>
    <w:rsid w:val="00231294"/>
    <w:rsid w:val="002403E7"/>
    <w:rsid w:val="00246255"/>
    <w:rsid w:val="0025683F"/>
    <w:rsid w:val="00256EFD"/>
    <w:rsid w:val="002639E9"/>
    <w:rsid w:val="00270AAA"/>
    <w:rsid w:val="00273783"/>
    <w:rsid w:val="00276792"/>
    <w:rsid w:val="00281C54"/>
    <w:rsid w:val="002830B1"/>
    <w:rsid w:val="002832B2"/>
    <w:rsid w:val="00290B4F"/>
    <w:rsid w:val="00297518"/>
    <w:rsid w:val="002B5A7D"/>
    <w:rsid w:val="002B79B8"/>
    <w:rsid w:val="002D7C8D"/>
    <w:rsid w:val="002F2164"/>
    <w:rsid w:val="002F72B2"/>
    <w:rsid w:val="003112A6"/>
    <w:rsid w:val="00314A2C"/>
    <w:rsid w:val="00315431"/>
    <w:rsid w:val="00320477"/>
    <w:rsid w:val="00325D49"/>
    <w:rsid w:val="00331BC8"/>
    <w:rsid w:val="003341D2"/>
    <w:rsid w:val="00334BCC"/>
    <w:rsid w:val="0036284A"/>
    <w:rsid w:val="00362AA2"/>
    <w:rsid w:val="00366255"/>
    <w:rsid w:val="00375BD8"/>
    <w:rsid w:val="003763E4"/>
    <w:rsid w:val="00381578"/>
    <w:rsid w:val="00381C5D"/>
    <w:rsid w:val="003B0160"/>
    <w:rsid w:val="003B25BC"/>
    <w:rsid w:val="003C77FF"/>
    <w:rsid w:val="003D362E"/>
    <w:rsid w:val="003E3D8E"/>
    <w:rsid w:val="003E59F2"/>
    <w:rsid w:val="003F6F69"/>
    <w:rsid w:val="00407EF7"/>
    <w:rsid w:val="004165D7"/>
    <w:rsid w:val="00427A55"/>
    <w:rsid w:val="00430BF4"/>
    <w:rsid w:val="00441AB9"/>
    <w:rsid w:val="004445C4"/>
    <w:rsid w:val="004522E9"/>
    <w:rsid w:val="004528B1"/>
    <w:rsid w:val="00456F4B"/>
    <w:rsid w:val="00460116"/>
    <w:rsid w:val="00487547"/>
    <w:rsid w:val="004935D7"/>
    <w:rsid w:val="00495A0F"/>
    <w:rsid w:val="004A34BD"/>
    <w:rsid w:val="004A41D8"/>
    <w:rsid w:val="004A51D9"/>
    <w:rsid w:val="004B641E"/>
    <w:rsid w:val="004C32FF"/>
    <w:rsid w:val="004D406D"/>
    <w:rsid w:val="004D4B99"/>
    <w:rsid w:val="004D6853"/>
    <w:rsid w:val="00504E9A"/>
    <w:rsid w:val="00511596"/>
    <w:rsid w:val="00517B77"/>
    <w:rsid w:val="00520E30"/>
    <w:rsid w:val="00567217"/>
    <w:rsid w:val="00567BDB"/>
    <w:rsid w:val="00573576"/>
    <w:rsid w:val="005974C6"/>
    <w:rsid w:val="005A3143"/>
    <w:rsid w:val="005B6BFC"/>
    <w:rsid w:val="005D0EA8"/>
    <w:rsid w:val="005F3A1E"/>
    <w:rsid w:val="005F5C75"/>
    <w:rsid w:val="006053ED"/>
    <w:rsid w:val="00611DEB"/>
    <w:rsid w:val="00635175"/>
    <w:rsid w:val="006436DD"/>
    <w:rsid w:val="006603F7"/>
    <w:rsid w:val="00660E70"/>
    <w:rsid w:val="0067211F"/>
    <w:rsid w:val="00680D86"/>
    <w:rsid w:val="006859FA"/>
    <w:rsid w:val="00693379"/>
    <w:rsid w:val="006A257A"/>
    <w:rsid w:val="006C392F"/>
    <w:rsid w:val="006D1393"/>
    <w:rsid w:val="006D2A08"/>
    <w:rsid w:val="006F1D8B"/>
    <w:rsid w:val="006F3158"/>
    <w:rsid w:val="006F7CA8"/>
    <w:rsid w:val="00700F0B"/>
    <w:rsid w:val="00710324"/>
    <w:rsid w:val="00715FC1"/>
    <w:rsid w:val="00716F10"/>
    <w:rsid w:val="00724631"/>
    <w:rsid w:val="00734F81"/>
    <w:rsid w:val="00735F8D"/>
    <w:rsid w:val="00774F0C"/>
    <w:rsid w:val="007B4936"/>
    <w:rsid w:val="007B4C1D"/>
    <w:rsid w:val="007C1DBC"/>
    <w:rsid w:val="007D7286"/>
    <w:rsid w:val="007E228B"/>
    <w:rsid w:val="007F4A8D"/>
    <w:rsid w:val="007F5D63"/>
    <w:rsid w:val="007F6C8D"/>
    <w:rsid w:val="00820BA4"/>
    <w:rsid w:val="00835DEC"/>
    <w:rsid w:val="00843263"/>
    <w:rsid w:val="008441EB"/>
    <w:rsid w:val="008451BF"/>
    <w:rsid w:val="00856472"/>
    <w:rsid w:val="00865CE4"/>
    <w:rsid w:val="008818B6"/>
    <w:rsid w:val="008835B9"/>
    <w:rsid w:val="008840A5"/>
    <w:rsid w:val="00897A05"/>
    <w:rsid w:val="008A420B"/>
    <w:rsid w:val="008A45D1"/>
    <w:rsid w:val="008A503A"/>
    <w:rsid w:val="008B5557"/>
    <w:rsid w:val="008B5DBC"/>
    <w:rsid w:val="00915BA2"/>
    <w:rsid w:val="00920BDE"/>
    <w:rsid w:val="0093520B"/>
    <w:rsid w:val="00945A65"/>
    <w:rsid w:val="00952AB1"/>
    <w:rsid w:val="00961BB6"/>
    <w:rsid w:val="00961BCD"/>
    <w:rsid w:val="00972A83"/>
    <w:rsid w:val="0098400B"/>
    <w:rsid w:val="00985584"/>
    <w:rsid w:val="00991435"/>
    <w:rsid w:val="009973CA"/>
    <w:rsid w:val="009A1A06"/>
    <w:rsid w:val="009C4217"/>
    <w:rsid w:val="009E2CB2"/>
    <w:rsid w:val="009E6FEB"/>
    <w:rsid w:val="00A11406"/>
    <w:rsid w:val="00A13F3C"/>
    <w:rsid w:val="00A17ABB"/>
    <w:rsid w:val="00A450A0"/>
    <w:rsid w:val="00A616EF"/>
    <w:rsid w:val="00A77738"/>
    <w:rsid w:val="00A90D19"/>
    <w:rsid w:val="00AB5F11"/>
    <w:rsid w:val="00AC7B5C"/>
    <w:rsid w:val="00AF3861"/>
    <w:rsid w:val="00AF589B"/>
    <w:rsid w:val="00B27BF7"/>
    <w:rsid w:val="00B375D8"/>
    <w:rsid w:val="00B50316"/>
    <w:rsid w:val="00B66A42"/>
    <w:rsid w:val="00B73724"/>
    <w:rsid w:val="00B905DF"/>
    <w:rsid w:val="00BB5F3A"/>
    <w:rsid w:val="00BB6F30"/>
    <w:rsid w:val="00BC16AB"/>
    <w:rsid w:val="00BC21E0"/>
    <w:rsid w:val="00BE443F"/>
    <w:rsid w:val="00BE56AB"/>
    <w:rsid w:val="00C047B2"/>
    <w:rsid w:val="00C07790"/>
    <w:rsid w:val="00C12625"/>
    <w:rsid w:val="00C34B2C"/>
    <w:rsid w:val="00C34B88"/>
    <w:rsid w:val="00C34C81"/>
    <w:rsid w:val="00C5195F"/>
    <w:rsid w:val="00C527CB"/>
    <w:rsid w:val="00C53DE6"/>
    <w:rsid w:val="00CA265D"/>
    <w:rsid w:val="00CA7482"/>
    <w:rsid w:val="00CA7D24"/>
    <w:rsid w:val="00CC3F97"/>
    <w:rsid w:val="00CD29A4"/>
    <w:rsid w:val="00CD4AB0"/>
    <w:rsid w:val="00CF3606"/>
    <w:rsid w:val="00D0107E"/>
    <w:rsid w:val="00D13072"/>
    <w:rsid w:val="00D164EB"/>
    <w:rsid w:val="00D1767D"/>
    <w:rsid w:val="00D23AFD"/>
    <w:rsid w:val="00D33EC3"/>
    <w:rsid w:val="00D34C3C"/>
    <w:rsid w:val="00D41D38"/>
    <w:rsid w:val="00D471C0"/>
    <w:rsid w:val="00D477DA"/>
    <w:rsid w:val="00D51335"/>
    <w:rsid w:val="00D60EAE"/>
    <w:rsid w:val="00D81333"/>
    <w:rsid w:val="00D83D75"/>
    <w:rsid w:val="00D9374F"/>
    <w:rsid w:val="00D97F03"/>
    <w:rsid w:val="00DA46B7"/>
    <w:rsid w:val="00DE6490"/>
    <w:rsid w:val="00DF2CD3"/>
    <w:rsid w:val="00DF6871"/>
    <w:rsid w:val="00E01679"/>
    <w:rsid w:val="00E03496"/>
    <w:rsid w:val="00E117B0"/>
    <w:rsid w:val="00E30AF4"/>
    <w:rsid w:val="00E35834"/>
    <w:rsid w:val="00E36077"/>
    <w:rsid w:val="00E463DB"/>
    <w:rsid w:val="00E552CA"/>
    <w:rsid w:val="00E55DCC"/>
    <w:rsid w:val="00E6304D"/>
    <w:rsid w:val="00E649CC"/>
    <w:rsid w:val="00E94342"/>
    <w:rsid w:val="00EC2EAD"/>
    <w:rsid w:val="00EC5B68"/>
    <w:rsid w:val="00EE5695"/>
    <w:rsid w:val="00EF0FE1"/>
    <w:rsid w:val="00F00600"/>
    <w:rsid w:val="00F07D4F"/>
    <w:rsid w:val="00F111E7"/>
    <w:rsid w:val="00F249F2"/>
    <w:rsid w:val="00F25659"/>
    <w:rsid w:val="00F7232E"/>
    <w:rsid w:val="00F7370F"/>
    <w:rsid w:val="00F967EC"/>
    <w:rsid w:val="00FA6B8E"/>
    <w:rsid w:val="00FA7FBC"/>
    <w:rsid w:val="00FC56C3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B26C90"/>
  <w15:chartTrackingRefBased/>
  <w15:docId w15:val="{E80FAAF1-2C1A-46F7-9750-B807B069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AB9"/>
    <w:rPr>
      <w:rFonts w:ascii="NewCenturySchlbk" w:hAnsi="NewCenturySchlb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41AB9"/>
    <w:pPr>
      <w:tabs>
        <w:tab w:val="left" w:pos="260"/>
      </w:tabs>
      <w:spacing w:line="180" w:lineRule="atLeast"/>
    </w:pPr>
    <w:rPr>
      <w:rFonts w:ascii="Helvetica" w:hAnsi="Helvetica"/>
      <w:sz w:val="16"/>
      <w:lang w:val="x-none" w:eastAsia="x-none"/>
    </w:rPr>
  </w:style>
  <w:style w:type="paragraph" w:customStyle="1" w:styleId="HEADING">
    <w:name w:val="HEADING"/>
    <w:basedOn w:val="BodyText"/>
    <w:next w:val="BodyText"/>
    <w:rsid w:val="00441AB9"/>
    <w:pPr>
      <w:spacing w:before="80" w:after="60"/>
      <w:jc w:val="center"/>
    </w:pPr>
    <w:rPr>
      <w:b/>
    </w:rPr>
  </w:style>
  <w:style w:type="paragraph" w:customStyle="1" w:styleId="TableText">
    <w:name w:val="Table Text"/>
    <w:basedOn w:val="Normal"/>
    <w:rsid w:val="00441AB9"/>
    <w:pPr>
      <w:spacing w:after="120" w:line="180" w:lineRule="atLeast"/>
      <w:jc w:val="both"/>
    </w:pPr>
    <w:rPr>
      <w:rFonts w:ascii="Helvetica" w:hAnsi="Helvetica"/>
      <w:sz w:val="16"/>
    </w:rPr>
  </w:style>
  <w:style w:type="paragraph" w:customStyle="1" w:styleId="TableHeading">
    <w:name w:val="Table Heading"/>
    <w:basedOn w:val="TableText"/>
    <w:rsid w:val="00441AB9"/>
    <w:pPr>
      <w:spacing w:before="40" w:after="480" w:line="240" w:lineRule="auto"/>
    </w:pPr>
  </w:style>
  <w:style w:type="paragraph" w:customStyle="1" w:styleId="letteredtext">
    <w:name w:val="lettered text"/>
    <w:basedOn w:val="Normal"/>
    <w:rsid w:val="00441AB9"/>
    <w:pPr>
      <w:tabs>
        <w:tab w:val="right" w:pos="360"/>
        <w:tab w:val="left" w:pos="540"/>
        <w:tab w:val="left" w:pos="800"/>
      </w:tabs>
      <w:spacing w:line="180" w:lineRule="atLeast"/>
      <w:ind w:left="800" w:hanging="800"/>
      <w:jc w:val="both"/>
    </w:pPr>
    <w:rPr>
      <w:rFonts w:ascii="Helvetica" w:hAnsi="Helvetica"/>
      <w:sz w:val="16"/>
    </w:rPr>
  </w:style>
  <w:style w:type="paragraph" w:customStyle="1" w:styleId="numberedtext">
    <w:name w:val="numbered text"/>
    <w:basedOn w:val="BodyText"/>
    <w:rsid w:val="00441AB9"/>
    <w:pPr>
      <w:tabs>
        <w:tab w:val="clear" w:pos="260"/>
        <w:tab w:val="right" w:pos="360"/>
        <w:tab w:val="left" w:pos="540"/>
      </w:tabs>
      <w:ind w:left="540" w:hanging="540"/>
      <w:jc w:val="both"/>
    </w:pPr>
  </w:style>
  <w:style w:type="paragraph" w:customStyle="1" w:styleId="NumberedText0">
    <w:name w:val="Numbered Text"/>
    <w:basedOn w:val="BodyText"/>
    <w:rsid w:val="00441AB9"/>
    <w:pPr>
      <w:tabs>
        <w:tab w:val="right" w:pos="260"/>
        <w:tab w:val="left" w:pos="440"/>
        <w:tab w:val="left" w:pos="720"/>
      </w:tabs>
      <w:spacing w:after="160"/>
      <w:ind w:left="440" w:hanging="440"/>
      <w:jc w:val="both"/>
    </w:pPr>
  </w:style>
  <w:style w:type="paragraph" w:styleId="EndnoteText">
    <w:name w:val="endnote text"/>
    <w:basedOn w:val="Normal"/>
    <w:semiHidden/>
    <w:rsid w:val="00441AB9"/>
    <w:rPr>
      <w:rFonts w:ascii="Helvetica" w:hAnsi="Helvetica"/>
    </w:rPr>
  </w:style>
  <w:style w:type="character" w:styleId="PageNumber">
    <w:name w:val="page number"/>
    <w:rsid w:val="00441AB9"/>
    <w:rPr>
      <w:rFonts w:ascii="New Century Schlbk" w:hAnsi="New Century Schlbk"/>
      <w:sz w:val="20"/>
    </w:rPr>
  </w:style>
  <w:style w:type="paragraph" w:styleId="Header">
    <w:name w:val="header"/>
    <w:basedOn w:val="Normal"/>
    <w:rsid w:val="00441AB9"/>
    <w:pPr>
      <w:tabs>
        <w:tab w:val="center" w:pos="4320"/>
        <w:tab w:val="right" w:pos="8640"/>
      </w:tabs>
    </w:pPr>
    <w:rPr>
      <w:rFonts w:ascii="Helvetica" w:hAnsi="Helvetica"/>
      <w:sz w:val="16"/>
    </w:rPr>
  </w:style>
  <w:style w:type="paragraph" w:styleId="Footer">
    <w:name w:val="footer"/>
    <w:basedOn w:val="Normal"/>
    <w:rsid w:val="00441AB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315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D68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6853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4D6853"/>
    <w:rPr>
      <w:rFonts w:ascii="NewCenturySchlbk" w:hAnsi="NewCenturySchlb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8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6853"/>
    <w:rPr>
      <w:rFonts w:ascii="NewCenturySchlbk" w:hAnsi="NewCenturySchlbk"/>
      <w:b/>
      <w:bCs/>
    </w:rPr>
  </w:style>
  <w:style w:type="character" w:customStyle="1" w:styleId="BodyTextChar">
    <w:name w:val="Body Text Char"/>
    <w:link w:val="BodyText"/>
    <w:rsid w:val="00B73724"/>
    <w:rPr>
      <w:rFonts w:ascii="Helvetica" w:hAnsi="Helvetica"/>
      <w:sz w:val="16"/>
    </w:rPr>
  </w:style>
  <w:style w:type="character" w:styleId="Hyperlink">
    <w:name w:val="Hyperlink"/>
    <w:uiPriority w:val="99"/>
    <w:unhideWhenUsed/>
    <w:rsid w:val="00CD4AB0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F3C"/>
    <w:rPr>
      <w:color w:val="800080"/>
      <w:u w:val="single"/>
    </w:rPr>
  </w:style>
  <w:style w:type="paragraph" w:customStyle="1" w:styleId="Default">
    <w:name w:val="Default"/>
    <w:rsid w:val="00281C5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7D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07D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sites/default/files/resource-files/ad3027-hmong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gram.intake@usd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D5D0-BC4C-4781-A240-302704529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1899</Words>
  <Characters>7873</Characters>
  <Application>Microsoft Office Word</Application>
  <DocSecurity>0</DocSecurity>
  <Lines>65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Release for the National School Lunch and Breakfast Programs, and Special Milk Program</vt:lpstr>
    </vt:vector>
  </TitlesOfParts>
  <Company>WI Department of Public Instruction</Company>
  <LinksUpToDate>false</LinksUpToDate>
  <CharactersWithSpaces>9753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Release for the National School Lunch and Breakfast Programs, and Special Milk Program</dc:title>
  <dc:subject>School Nutrition Programs</dc:subject>
  <dc:creator>School Nutrition Team</dc:creator>
  <cp:keywords>media,major employers,annual income,free and reduced price meals,NSLP,SMP</cp:keywords>
  <cp:lastModifiedBy>Lessner, Jessica E.   DPI</cp:lastModifiedBy>
  <cp:revision>2</cp:revision>
  <cp:lastPrinted>2016-06-01T16:33:00Z</cp:lastPrinted>
  <dcterms:created xsi:type="dcterms:W3CDTF">2023-06-23T15:24:00Z</dcterms:created>
  <dcterms:modified xsi:type="dcterms:W3CDTF">2023-06-23T15:24:00Z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