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930" w:rsidRPr="00D8442F" w:rsidRDefault="00AB7930" w:rsidP="00C052A5">
      <w:pPr>
        <w:jc w:val="both"/>
        <w:rPr>
          <w:b/>
          <w:bCs/>
          <w:color w:val="000000"/>
          <w:sz w:val="22"/>
          <w:szCs w:val="22"/>
        </w:rPr>
      </w:pPr>
      <w:r w:rsidRPr="00D8442F">
        <w:rPr>
          <w:b/>
          <w:bCs/>
          <w:color w:val="000000"/>
          <w:sz w:val="22"/>
          <w:szCs w:val="22"/>
        </w:rPr>
        <w:t>FY20 Audit Information</w:t>
      </w:r>
      <w:bookmarkStart w:id="0" w:name="_GoBack"/>
      <w:bookmarkEnd w:id="0"/>
    </w:p>
    <w:p w:rsidR="00AB7930" w:rsidRPr="00D8442F" w:rsidRDefault="00AB7930" w:rsidP="00C052A5">
      <w:pPr>
        <w:jc w:val="both"/>
        <w:rPr>
          <w:b/>
          <w:bCs/>
          <w:color w:val="000000"/>
          <w:sz w:val="22"/>
          <w:szCs w:val="22"/>
        </w:rPr>
      </w:pPr>
    </w:p>
    <w:p w:rsidR="00AB7930" w:rsidRPr="00D8442F" w:rsidRDefault="00AB7930" w:rsidP="00C052A5">
      <w:pPr>
        <w:jc w:val="both"/>
        <w:rPr>
          <w:b/>
          <w:bCs/>
          <w:color w:val="000000"/>
          <w:sz w:val="22"/>
          <w:szCs w:val="22"/>
        </w:rPr>
      </w:pPr>
      <w:r w:rsidRPr="00D8442F">
        <w:rPr>
          <w:b/>
          <w:bCs/>
          <w:color w:val="000000"/>
          <w:sz w:val="22"/>
          <w:szCs w:val="22"/>
        </w:rPr>
        <w:t>Title I Supplement not Supplant</w:t>
      </w:r>
    </w:p>
    <w:p w:rsidR="00537053" w:rsidRPr="00D8442F" w:rsidRDefault="00AB7930" w:rsidP="00C052A5">
      <w:pPr>
        <w:jc w:val="both"/>
        <w:rPr>
          <w:sz w:val="22"/>
          <w:szCs w:val="22"/>
        </w:rPr>
      </w:pPr>
      <w:r w:rsidRPr="00D8442F">
        <w:rPr>
          <w:sz w:val="22"/>
          <w:szCs w:val="22"/>
        </w:rPr>
        <w:t xml:space="preserve">USDE provided guidance </w:t>
      </w:r>
      <w:r w:rsidR="00537053" w:rsidRPr="00D8442F">
        <w:rPr>
          <w:sz w:val="22"/>
          <w:szCs w:val="22"/>
        </w:rPr>
        <w:t>regarding Title I supplement</w:t>
      </w:r>
      <w:r w:rsidRPr="00D8442F">
        <w:rPr>
          <w:sz w:val="22"/>
          <w:szCs w:val="22"/>
        </w:rPr>
        <w:t xml:space="preserve"> not supplant</w:t>
      </w:r>
      <w:r w:rsidR="00D8442F" w:rsidRPr="00D8442F">
        <w:rPr>
          <w:sz w:val="22"/>
          <w:szCs w:val="22"/>
        </w:rPr>
        <w:t xml:space="preserve"> that will be applicable to the FY 20 audits</w:t>
      </w:r>
      <w:r w:rsidRPr="00D8442F">
        <w:rPr>
          <w:sz w:val="22"/>
          <w:szCs w:val="22"/>
        </w:rPr>
        <w:t>. DPI has updated</w:t>
      </w:r>
      <w:r w:rsidR="00537053" w:rsidRPr="00D8442F">
        <w:rPr>
          <w:sz w:val="22"/>
          <w:szCs w:val="22"/>
        </w:rPr>
        <w:t xml:space="preserve"> </w:t>
      </w:r>
      <w:r w:rsidR="00D8442F" w:rsidRPr="00D8442F">
        <w:rPr>
          <w:sz w:val="22"/>
          <w:szCs w:val="22"/>
        </w:rPr>
        <w:t>guidance</w:t>
      </w:r>
      <w:r w:rsidR="00537053" w:rsidRPr="00D8442F">
        <w:rPr>
          <w:sz w:val="22"/>
          <w:szCs w:val="22"/>
        </w:rPr>
        <w:t xml:space="preserve"> regarding Title I supplement not supplant requirement</w:t>
      </w:r>
      <w:r w:rsidRPr="00D8442F">
        <w:rPr>
          <w:sz w:val="22"/>
          <w:szCs w:val="22"/>
        </w:rPr>
        <w:t xml:space="preserve"> </w:t>
      </w:r>
      <w:r w:rsidR="00D8442F" w:rsidRPr="00D8442F">
        <w:rPr>
          <w:sz w:val="22"/>
          <w:szCs w:val="22"/>
        </w:rPr>
        <w:t>available at:</w:t>
      </w:r>
    </w:p>
    <w:p w:rsidR="00AB7930" w:rsidRPr="00D8442F" w:rsidRDefault="00AB7930" w:rsidP="00C052A5">
      <w:pPr>
        <w:ind w:firstLine="720"/>
        <w:jc w:val="both"/>
        <w:rPr>
          <w:color w:val="1F497D"/>
          <w:sz w:val="22"/>
          <w:szCs w:val="22"/>
        </w:rPr>
      </w:pPr>
      <w:hyperlink r:id="rId5" w:anchor="Supplement%20Not%20Supplant" w:history="1">
        <w:r w:rsidRPr="00D8442F">
          <w:rPr>
            <w:rStyle w:val="Hyperlink"/>
            <w:sz w:val="22"/>
            <w:szCs w:val="22"/>
          </w:rPr>
          <w:t>https://dpi.wi.g</w:t>
        </w:r>
        <w:r w:rsidRPr="00D8442F">
          <w:rPr>
            <w:rStyle w:val="Hyperlink"/>
            <w:sz w:val="22"/>
            <w:szCs w:val="22"/>
          </w:rPr>
          <w:t>o</w:t>
        </w:r>
        <w:r w:rsidRPr="00D8442F">
          <w:rPr>
            <w:rStyle w:val="Hyperlink"/>
            <w:sz w:val="22"/>
            <w:szCs w:val="22"/>
          </w:rPr>
          <w:t>v/title-i/fiscal-information#Supplement%20Not%20Supplant</w:t>
        </w:r>
      </w:hyperlink>
    </w:p>
    <w:p w:rsidR="00AB7930" w:rsidRDefault="00AB7930" w:rsidP="00C052A5">
      <w:pPr>
        <w:jc w:val="both"/>
        <w:rPr>
          <w:rFonts w:eastAsia="Times New Roman"/>
          <w:sz w:val="22"/>
          <w:szCs w:val="22"/>
        </w:rPr>
      </w:pPr>
    </w:p>
    <w:p w:rsidR="00D8442F" w:rsidRPr="00C052A5" w:rsidRDefault="00D8442F" w:rsidP="00C052A5">
      <w:pPr>
        <w:jc w:val="both"/>
        <w:rPr>
          <w:rFonts w:eastAsia="Times New Roman"/>
          <w:b/>
          <w:sz w:val="22"/>
          <w:szCs w:val="22"/>
        </w:rPr>
      </w:pPr>
      <w:r w:rsidRPr="00C052A5">
        <w:rPr>
          <w:rFonts w:eastAsia="Times New Roman"/>
          <w:b/>
          <w:sz w:val="22"/>
          <w:szCs w:val="22"/>
        </w:rPr>
        <w:t>Pupil Activity Fund Audit Program</w:t>
      </w:r>
    </w:p>
    <w:p w:rsidR="00D8442F" w:rsidRDefault="00D8442F" w:rsidP="00C052A5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As of today, the Pupil Activity Fund Audit Program has been update</w:t>
      </w:r>
      <w:r w:rsidR="00003EDD">
        <w:rPr>
          <w:rFonts w:eastAsia="Times New Roman"/>
          <w:sz w:val="22"/>
          <w:szCs w:val="22"/>
        </w:rPr>
        <w:t xml:space="preserve">d. The requirement to include a supplementary </w:t>
      </w:r>
      <w:r w:rsidRPr="00C052A5">
        <w:rPr>
          <w:rFonts w:eastAsia="Times New Roman"/>
          <w:sz w:val="22"/>
          <w:szCs w:val="22"/>
        </w:rPr>
        <w:t xml:space="preserve">Schedule of </w:t>
      </w:r>
      <w:r w:rsidR="00003EDD" w:rsidRPr="00C052A5">
        <w:rPr>
          <w:rFonts w:eastAsia="Times New Roman"/>
          <w:sz w:val="22"/>
          <w:szCs w:val="22"/>
        </w:rPr>
        <w:t xml:space="preserve">Agency Fund </w:t>
      </w:r>
      <w:r w:rsidRPr="00C052A5">
        <w:rPr>
          <w:rFonts w:eastAsia="Times New Roman"/>
          <w:sz w:val="22"/>
          <w:szCs w:val="22"/>
        </w:rPr>
        <w:t xml:space="preserve">Changes in Assets </w:t>
      </w:r>
      <w:r w:rsidR="00003EDD" w:rsidRPr="00C052A5">
        <w:rPr>
          <w:rFonts w:eastAsia="Times New Roman"/>
          <w:sz w:val="22"/>
          <w:szCs w:val="22"/>
        </w:rPr>
        <w:t>and Liabilities in the financial statements has been removed.</w:t>
      </w:r>
      <w:r w:rsidR="00C052A5">
        <w:rPr>
          <w:rFonts w:eastAsia="Times New Roman"/>
          <w:sz w:val="22"/>
          <w:szCs w:val="22"/>
        </w:rPr>
        <w:t xml:space="preserve"> All DPI audit programs can be found at:</w:t>
      </w:r>
    </w:p>
    <w:p w:rsidR="00C052A5" w:rsidRDefault="00C052A5" w:rsidP="00C052A5">
      <w:pPr>
        <w:ind w:firstLine="720"/>
        <w:jc w:val="both"/>
        <w:rPr>
          <w:rFonts w:eastAsia="Times New Roman"/>
          <w:sz w:val="22"/>
          <w:szCs w:val="22"/>
        </w:rPr>
      </w:pPr>
      <w:hyperlink r:id="rId6" w:history="1">
        <w:r>
          <w:rPr>
            <w:rStyle w:val="Hyperlink"/>
          </w:rPr>
          <w:t>https://dpi.wi.gov/sfs/finances/auditors/audit-programs</w:t>
        </w:r>
      </w:hyperlink>
    </w:p>
    <w:p w:rsidR="00D8442F" w:rsidRDefault="00D8442F" w:rsidP="00C052A5">
      <w:pPr>
        <w:jc w:val="both"/>
        <w:rPr>
          <w:rFonts w:eastAsia="Times New Roman"/>
          <w:sz w:val="22"/>
          <w:szCs w:val="22"/>
        </w:rPr>
      </w:pPr>
    </w:p>
    <w:p w:rsidR="00C052A5" w:rsidRPr="00C052A5" w:rsidRDefault="00C052A5" w:rsidP="00C052A5">
      <w:pPr>
        <w:jc w:val="both"/>
        <w:rPr>
          <w:rFonts w:eastAsia="Times New Roman"/>
          <w:b/>
          <w:sz w:val="22"/>
          <w:szCs w:val="22"/>
        </w:rPr>
      </w:pPr>
      <w:r w:rsidRPr="00C052A5">
        <w:rPr>
          <w:rFonts w:eastAsia="Times New Roman"/>
          <w:b/>
          <w:sz w:val="22"/>
          <w:szCs w:val="22"/>
        </w:rPr>
        <w:t>State Special Education Audit Program</w:t>
      </w:r>
    </w:p>
    <w:p w:rsidR="00D8442F" w:rsidRDefault="00C052A5" w:rsidP="00C052A5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Although the first page of the State Special Education and School Age Parents Audit Program states it has been updated for </w:t>
      </w:r>
      <w:r w:rsidRPr="00C052A5">
        <w:rPr>
          <w:rFonts w:eastAsia="Times New Roman"/>
          <w:sz w:val="22"/>
          <w:szCs w:val="22"/>
        </w:rPr>
        <w:t>audits of the 2018-19 school year</w:t>
      </w:r>
      <w:r>
        <w:rPr>
          <w:rFonts w:eastAsia="Times New Roman"/>
          <w:sz w:val="22"/>
          <w:szCs w:val="22"/>
        </w:rPr>
        <w:t>, the audit program was updated in May 2020. The newest version must be used for FY20 audits.</w:t>
      </w:r>
    </w:p>
    <w:p w:rsidR="00D8442F" w:rsidRPr="00D8442F" w:rsidRDefault="00D8442F" w:rsidP="00C052A5">
      <w:pPr>
        <w:jc w:val="both"/>
        <w:rPr>
          <w:rFonts w:eastAsia="Times New Roman"/>
          <w:sz w:val="22"/>
          <w:szCs w:val="22"/>
        </w:rPr>
      </w:pPr>
    </w:p>
    <w:p w:rsidR="00A05A63" w:rsidRPr="00D8442F" w:rsidRDefault="00A05A63" w:rsidP="00C052A5">
      <w:pPr>
        <w:jc w:val="both"/>
        <w:rPr>
          <w:sz w:val="22"/>
          <w:szCs w:val="22"/>
        </w:rPr>
      </w:pPr>
      <w:r w:rsidRPr="00D8442F">
        <w:rPr>
          <w:sz w:val="22"/>
          <w:szCs w:val="22"/>
        </w:rPr>
        <w:t xml:space="preserve">For technical assistance questions regarding audits or their requirements, </w:t>
      </w:r>
      <w:hyperlink r:id="rId7" w:history="1">
        <w:r w:rsidRPr="00D8442F">
          <w:rPr>
            <w:rStyle w:val="Hyperlink"/>
            <w:sz w:val="22"/>
            <w:szCs w:val="22"/>
          </w:rPr>
          <w:t>contact a School Financial Services Team Auditor</w:t>
        </w:r>
      </w:hyperlink>
      <w:r w:rsidRPr="00D8442F">
        <w:rPr>
          <w:sz w:val="22"/>
          <w:szCs w:val="22"/>
        </w:rPr>
        <w:t xml:space="preserve">. </w:t>
      </w:r>
    </w:p>
    <w:p w:rsidR="00A05A63" w:rsidRPr="00D8442F" w:rsidRDefault="00A05A63" w:rsidP="00C052A5">
      <w:pPr>
        <w:jc w:val="both"/>
        <w:rPr>
          <w:sz w:val="22"/>
          <w:szCs w:val="22"/>
        </w:rPr>
      </w:pPr>
    </w:p>
    <w:sectPr w:rsidR="00A05A63" w:rsidRPr="00D84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52110"/>
    <w:multiLevelType w:val="hybridMultilevel"/>
    <w:tmpl w:val="4D0C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14"/>
    <w:rsid w:val="00003EDD"/>
    <w:rsid w:val="001B0ED2"/>
    <w:rsid w:val="001E7D0B"/>
    <w:rsid w:val="004F0814"/>
    <w:rsid w:val="00537053"/>
    <w:rsid w:val="00714825"/>
    <w:rsid w:val="00855D16"/>
    <w:rsid w:val="00A05A63"/>
    <w:rsid w:val="00AB7930"/>
    <w:rsid w:val="00C052A5"/>
    <w:rsid w:val="00C173FA"/>
    <w:rsid w:val="00D8442F"/>
    <w:rsid w:val="00E6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9CC6D"/>
  <w15:chartTrackingRefBased/>
  <w15:docId w15:val="{3345BA53-1EF1-4FB4-9DB8-32789CE5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ED2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0E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0ED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70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pi.wi.gov/sfs/communications/staff-direc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pi.wi.gov/sfs/finances/auditors/audit-programs" TargetMode="External"/><Relationship Id="rId5" Type="http://schemas.openxmlformats.org/officeDocument/2006/relationships/hyperlink" Target="https://dpi.wi.gov/title-i/fiscal-inform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Raff, Jillian M.   DPI</dc:creator>
  <cp:keywords/>
  <dc:description/>
  <cp:lastModifiedBy>Raff, Jillian M.   DPI</cp:lastModifiedBy>
  <cp:revision>4</cp:revision>
  <dcterms:created xsi:type="dcterms:W3CDTF">2020-05-20T14:42:00Z</dcterms:created>
  <dcterms:modified xsi:type="dcterms:W3CDTF">2020-06-16T13:20:00Z</dcterms:modified>
</cp:coreProperties>
</file>