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27" w:rsidRDefault="00284E27" w:rsidP="00284E27">
      <w:pPr>
        <w:rPr>
          <w:b/>
          <w:bCs/>
          <w:color w:val="auto"/>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780</w:t>
      </w:r>
      <w:r w:rsidR="00A3614A">
        <w:rPr>
          <w:b/>
          <w:bCs/>
          <w:color w:val="auto"/>
          <w:szCs w:val="24"/>
        </w:rPr>
        <w:t>, AUGUST 1, 2019</w:t>
      </w:r>
    </w:p>
    <w:p w:rsidR="00284E27" w:rsidRDefault="00284E27" w:rsidP="00284E27"/>
    <w:p w:rsidR="00633CAA" w:rsidRDefault="00DD6CBA" w:rsidP="00633CAA">
      <w:r>
        <w:rPr>
          <w:b/>
          <w:u w:val="single"/>
        </w:rPr>
        <w:t>2018-19 SCHOOL</w:t>
      </w:r>
      <w:r w:rsidR="00633CAA">
        <w:rPr>
          <w:b/>
          <w:u w:val="single"/>
        </w:rPr>
        <w:t xml:space="preserve"> CALENDAR REPORTS OVERDUE</w:t>
      </w:r>
      <w:r w:rsidR="00633CAA" w:rsidRPr="00633CAA">
        <w:rPr>
          <w:b/>
          <w:u w:val="single"/>
        </w:rPr>
        <w:t>:</w:t>
      </w:r>
      <w:r w:rsidR="00AF34F3">
        <w:t xml:space="preserve"> As of 9</w:t>
      </w:r>
      <w:r w:rsidR="00633CAA" w:rsidRPr="00633CAA">
        <w:t xml:space="preserve"> o’</w:t>
      </w:r>
      <w:r w:rsidR="00AF34F3">
        <w:t>clock this morning there were 34</w:t>
      </w:r>
      <w:r w:rsidR="00633CAA" w:rsidRPr="00633CAA">
        <w:t xml:space="preserve"> dis</w:t>
      </w:r>
      <w:r w:rsidR="00633CAA">
        <w:t>tricts/LEAs that had not submitted</w:t>
      </w:r>
      <w:r w:rsidR="00633CAA" w:rsidRPr="00633CAA">
        <w:t xml:space="preserve"> their</w:t>
      </w:r>
      <w:r w:rsidR="00633CAA">
        <w:t xml:space="preserve"> 2018-19 PI-1505</w:t>
      </w:r>
      <w:r>
        <w:t>-</w:t>
      </w:r>
      <w:r w:rsidR="00633CAA">
        <w:t xml:space="preserve">Calendar </w:t>
      </w:r>
      <w:r>
        <w:t>r</w:t>
      </w:r>
      <w:r w:rsidR="00633CAA">
        <w:t>eports.</w:t>
      </w:r>
      <w:r w:rsidR="00633CAA" w:rsidRPr="00633CAA">
        <w:t xml:space="preserve"> T</w:t>
      </w:r>
      <w:r w:rsidR="00633CAA">
        <w:t>he due date for th</w:t>
      </w:r>
      <w:r>
        <w:t>ese reports was Friday, July 26</w:t>
      </w:r>
      <w:r w:rsidR="00633CAA" w:rsidRPr="00633CAA">
        <w:t>.</w:t>
      </w:r>
      <w:r>
        <w:t xml:space="preserve"> </w:t>
      </w:r>
      <w:r w:rsidR="00633CAA" w:rsidRPr="00633CAA">
        <w:t>If you are havin</w:t>
      </w:r>
      <w:r w:rsidR="00633CAA">
        <w:t>g problems accessing the PI-1505</w:t>
      </w:r>
      <w:r>
        <w:t>-Calendar</w:t>
      </w:r>
      <w:r w:rsidR="00633CAA" w:rsidRPr="00633CAA">
        <w:t xml:space="preserve"> report, please email </w:t>
      </w:r>
      <w:hyperlink r:id="rId8" w:history="1">
        <w:r w:rsidR="00633CAA" w:rsidRPr="00633CAA">
          <w:rPr>
            <w:color w:val="0000FF"/>
            <w:u w:val="single"/>
          </w:rPr>
          <w:t>dpifin@dpi.wi.gov</w:t>
        </w:r>
      </w:hyperlink>
      <w:r w:rsidR="00633CAA" w:rsidRPr="00633CAA">
        <w:t>. Be sure to include the district/LEA and who, specifically, cannot access it.</w:t>
      </w:r>
    </w:p>
    <w:p w:rsidR="004672EE" w:rsidRDefault="004672EE" w:rsidP="00633CAA"/>
    <w:p w:rsidR="004672EE" w:rsidRDefault="004672EE" w:rsidP="00633CAA">
      <w:r>
        <w:rPr>
          <w:b/>
          <w:u w:val="single"/>
        </w:rPr>
        <w:t>GASB 84 UPDATE:</w:t>
      </w:r>
      <w:r>
        <w:t xml:space="preserve"> We have reviewed the feedback provided by districts and auditors on our draft WUFAR changes related to GASB 84—our thanks to those who responded. </w:t>
      </w:r>
      <w:r w:rsidR="0042235C">
        <w:t>There is a</w:t>
      </w:r>
      <w:r>
        <w:t xml:space="preserve"> clarification to the descriptions for coding administrative and investment costs in Fund 60. </w:t>
      </w:r>
      <w:r w:rsidR="0042235C">
        <w:t>U</w:t>
      </w:r>
      <w:r>
        <w:t>pdated versions of the “pre-revision” account updates and journal entry template are available at:</w:t>
      </w:r>
    </w:p>
    <w:p w:rsidR="004672EE" w:rsidRDefault="00982B87" w:rsidP="004672EE">
      <w:pPr>
        <w:ind w:left="720"/>
      </w:pPr>
      <w:hyperlink r:id="rId9" w:history="1">
        <w:r w:rsidR="004672EE">
          <w:rPr>
            <w:rStyle w:val="Hyperlink"/>
          </w:rPr>
          <w:t>https://dpi.wi.gov/sfs/finances/wufar/overview</w:t>
        </w:r>
      </w:hyperlink>
    </w:p>
    <w:p w:rsidR="004672EE" w:rsidRDefault="004672EE" w:rsidP="00633CAA"/>
    <w:p w:rsidR="004672EE" w:rsidRDefault="000306E9" w:rsidP="00633CAA">
      <w:r>
        <w:t xml:space="preserve">We understand that GASB 84 poses different implementation challenges depending on how custodial funds are currently handled and how far </w:t>
      </w:r>
      <w:r w:rsidR="006815CF">
        <w:t>along a district is</w:t>
      </w:r>
      <w:r>
        <w:t xml:space="preserve"> in the longstanding Fund 60 “cleanup” process. GASB’s purpose in </w:t>
      </w:r>
      <w:r w:rsidR="00CC6437">
        <w:t>issuing</w:t>
      </w:r>
      <w:r>
        <w:t xml:space="preserve"> this statement is to provide better clarity on how administrative involvement and other factors affect the classification and reporting of scholarship, activ</w:t>
      </w:r>
      <w:r w:rsidR="00D15D86">
        <w:t xml:space="preserve">ity, and other custodial funds. Our goal </w:t>
      </w:r>
      <w:r w:rsidR="005A37A6">
        <w:t>for</w:t>
      </w:r>
      <w:r w:rsidR="00D15D86">
        <w:t xml:space="preserve"> the</w:t>
      </w:r>
      <w:r w:rsidR="001A1D65">
        <w:t>se</w:t>
      </w:r>
      <w:r w:rsidR="00D15D86">
        <w:t xml:space="preserve"> WUFAR changes is to implement </w:t>
      </w:r>
      <w:r w:rsidR="001A1D65">
        <w:t>the GASB 84</w:t>
      </w:r>
      <w:r w:rsidR="00D15D86">
        <w:t xml:space="preserve"> standard and meet federal reporting obligations with as concise a set of</w:t>
      </w:r>
      <w:r w:rsidR="005C5AE2">
        <w:t xml:space="preserve"> accounting changes as possible.</w:t>
      </w:r>
    </w:p>
    <w:p w:rsidR="00DD6CBA" w:rsidRDefault="00DD6CBA" w:rsidP="00633CAA"/>
    <w:p w:rsidR="00DD6CBA" w:rsidRDefault="000A239F" w:rsidP="00633CAA">
      <w:r>
        <w:rPr>
          <w:b/>
          <w:u w:val="single"/>
        </w:rPr>
        <w:t>PI-1505 ADDENDUM A82 (COMMON SCHOOL FUND) ISSUE:</w:t>
      </w:r>
      <w:r>
        <w:t xml:space="preserve"> Some districts have reported an issue completing Addendum A82, on the use of Common School Fund money for school libraries, in their PI-1505 Annual Reports. The issue relates to the</w:t>
      </w:r>
      <w:r w:rsidR="00E80A07">
        <w:t xml:space="preserve"> checkbox acknowledging the requirement for use of funds. We have a fix in place, but if you modify your entries in Addendum A82 please make sure the box is rechecked as you save.</w:t>
      </w:r>
    </w:p>
    <w:p w:rsidR="00E80A07" w:rsidRDefault="00E80A07" w:rsidP="00633CAA"/>
    <w:p w:rsidR="00E80A07" w:rsidRPr="000A239F" w:rsidRDefault="00154ED8" w:rsidP="00633CAA">
      <w:r>
        <w:t xml:space="preserve">We have been resolving other minor data issues with the PI-1505. </w:t>
      </w:r>
      <w:r w:rsidR="004672EE">
        <w:t>As a reminder</w:t>
      </w:r>
      <w:r>
        <w:t xml:space="preserve">, if you notice a potential bug or data error, please email </w:t>
      </w:r>
      <w:hyperlink r:id="rId10" w:history="1">
        <w:r w:rsidRPr="006525BF">
          <w:rPr>
            <w:rStyle w:val="Hyperlink"/>
          </w:rPr>
          <w:t>dpifin@dpi.wi.gov</w:t>
        </w:r>
      </w:hyperlink>
      <w:r>
        <w:t xml:space="preserve"> with your name, district, where you ran into the issue, as well as a screenshot if possible.</w:t>
      </w:r>
    </w:p>
    <w:p w:rsidR="00284E27" w:rsidRDefault="00284E27" w:rsidP="00284E27"/>
    <w:p w:rsidR="00284E27" w:rsidRPr="00B0323E" w:rsidRDefault="00284E27" w:rsidP="00284E2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284E27" w:rsidRDefault="00284E27" w:rsidP="00284E27">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284E27" w:rsidRDefault="00284E27" w:rsidP="00284E27">
      <w:pPr>
        <w:outlineLvl w:val="4"/>
        <w:rPr>
          <w:szCs w:val="24"/>
        </w:rPr>
      </w:pPr>
      <w:r>
        <w:rPr>
          <w:szCs w:val="24"/>
        </w:rPr>
        <w:t>[</w:t>
      </w:r>
      <w:r>
        <w:rPr>
          <w:b/>
          <w:szCs w:val="24"/>
        </w:rPr>
        <w:t>August 30:</w:t>
      </w:r>
      <w:r>
        <w:rPr>
          <w:szCs w:val="24"/>
        </w:rPr>
        <w:t xml:space="preserve"> PI-1505-AC 2018-19 Aid Certification Due]</w:t>
      </w:r>
    </w:p>
    <w:p w:rsidR="00284E27" w:rsidRDefault="00284E27" w:rsidP="00284E27">
      <w:pPr>
        <w:outlineLvl w:val="4"/>
        <w:rPr>
          <w:szCs w:val="24"/>
        </w:rPr>
      </w:pPr>
      <w:r>
        <w:rPr>
          <w:szCs w:val="24"/>
        </w:rPr>
        <w:t>[</w:t>
      </w:r>
      <w:r>
        <w:rPr>
          <w:b/>
          <w:szCs w:val="24"/>
        </w:rPr>
        <w:t>September 13:</w:t>
      </w:r>
      <w:r>
        <w:rPr>
          <w:szCs w:val="24"/>
        </w:rPr>
        <w:t xml:space="preserve"> PI-1506-AC and FB Auditor Reports Due]</w:t>
      </w:r>
    </w:p>
    <w:p w:rsidR="00284E27" w:rsidRDefault="00284E27" w:rsidP="00284E27">
      <w:pPr>
        <w:outlineLvl w:val="4"/>
        <w:rPr>
          <w:szCs w:val="24"/>
        </w:rPr>
      </w:pPr>
      <w:r>
        <w:rPr>
          <w:szCs w:val="24"/>
        </w:rPr>
        <w:t>[</w:t>
      </w:r>
      <w:r>
        <w:rPr>
          <w:b/>
          <w:szCs w:val="24"/>
        </w:rPr>
        <w:t>September 20:</w:t>
      </w:r>
      <w:r>
        <w:rPr>
          <w:szCs w:val="24"/>
        </w:rPr>
        <w:t xml:space="preserve"> PI-1505 and PI-1505-SE Annual Reports Due]</w:t>
      </w:r>
    </w:p>
    <w:p w:rsidR="00284E27" w:rsidRPr="00D23FA4" w:rsidRDefault="00284E27" w:rsidP="00284E27">
      <w:pPr>
        <w:outlineLvl w:val="4"/>
        <w:rPr>
          <w:szCs w:val="24"/>
        </w:rPr>
      </w:pPr>
      <w:r>
        <w:rPr>
          <w:szCs w:val="24"/>
        </w:rPr>
        <w:t>[</w:t>
      </w:r>
      <w:r>
        <w:rPr>
          <w:b/>
          <w:szCs w:val="24"/>
        </w:rPr>
        <w:t>October 1:</w:t>
      </w:r>
      <w:r>
        <w:rPr>
          <w:szCs w:val="24"/>
        </w:rPr>
        <w:t xml:space="preserve"> PI-1547-SS 2019 Summer/Interim Transportation Report Due]</w:t>
      </w:r>
    </w:p>
    <w:p w:rsidR="00284E27" w:rsidRPr="00CE6B32" w:rsidRDefault="00284E27" w:rsidP="00284E27">
      <w:pPr>
        <w:outlineLvl w:val="4"/>
        <w:rPr>
          <w:szCs w:val="24"/>
        </w:rPr>
      </w:pPr>
      <w:r>
        <w:rPr>
          <w:szCs w:val="24"/>
        </w:rPr>
        <w:t>[</w:t>
      </w:r>
      <w:r>
        <w:rPr>
          <w:b/>
          <w:szCs w:val="24"/>
        </w:rPr>
        <w:t>October 15:</w:t>
      </w:r>
      <w:r>
        <w:rPr>
          <w:szCs w:val="24"/>
        </w:rPr>
        <w:t xml:space="preserve"> DPI Certification of 2018-19 General School Aids]</w:t>
      </w:r>
    </w:p>
    <w:p w:rsidR="00284E27" w:rsidRPr="00B0323E" w:rsidRDefault="00284E27" w:rsidP="00284E27">
      <w:pPr>
        <w:rPr>
          <w:b/>
          <w:bCs/>
          <w:szCs w:val="24"/>
          <w:u w:val="single"/>
        </w:rPr>
      </w:pPr>
    </w:p>
    <w:p w:rsidR="00284E27" w:rsidRPr="00B0323E" w:rsidRDefault="00284E27" w:rsidP="00284E2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1"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2"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284E27" w:rsidRPr="00B0323E" w:rsidRDefault="00284E27" w:rsidP="00284E27">
      <w:pPr>
        <w:rPr>
          <w:color w:val="auto"/>
          <w:szCs w:val="24"/>
          <w:lang w:val="x-none" w:eastAsia="x-none"/>
        </w:rPr>
      </w:pPr>
    </w:p>
    <w:p w:rsidR="00284E27" w:rsidRPr="00B0323E" w:rsidRDefault="00284E27" w:rsidP="00284E27">
      <w:pPr>
        <w:rPr>
          <w:b/>
          <w:color w:val="auto"/>
          <w:szCs w:val="24"/>
          <w:lang w:val="x-none" w:eastAsia="x-none"/>
        </w:rPr>
      </w:pPr>
      <w:r w:rsidRPr="00B0323E">
        <w:rPr>
          <w:b/>
          <w:color w:val="auto"/>
          <w:szCs w:val="24"/>
          <w:lang w:val="x-none" w:eastAsia="x-none"/>
        </w:rPr>
        <w:t>New School Administrators and Support Staff Conference</w:t>
      </w:r>
    </w:p>
    <w:p w:rsidR="00284E27" w:rsidRPr="00B0323E" w:rsidRDefault="00284E27" w:rsidP="00284E27">
      <w:pPr>
        <w:pStyle w:val="ListParagraph"/>
        <w:numPr>
          <w:ilvl w:val="0"/>
          <w:numId w:val="4"/>
        </w:numPr>
        <w:rPr>
          <w:color w:val="auto"/>
          <w:szCs w:val="24"/>
          <w:lang w:eastAsia="x-none"/>
        </w:rPr>
      </w:pPr>
      <w:r w:rsidRPr="00B0323E">
        <w:rPr>
          <w:color w:val="auto"/>
          <w:szCs w:val="24"/>
          <w:lang w:val="x-none" w:eastAsia="x-none"/>
        </w:rPr>
        <w:lastRenderedPageBreak/>
        <w:t>Aug</w:t>
      </w:r>
      <w:r>
        <w:rPr>
          <w:color w:val="auto"/>
          <w:szCs w:val="24"/>
          <w:lang w:eastAsia="x-none"/>
        </w:rPr>
        <w:t>ust</w:t>
      </w:r>
      <w:r w:rsidRPr="00B0323E">
        <w:rPr>
          <w:color w:val="auto"/>
          <w:szCs w:val="24"/>
          <w:lang w:val="x-none" w:eastAsia="x-none"/>
        </w:rPr>
        <w:t xml:space="preserve"> 7-8 </w:t>
      </w:r>
      <w:r w:rsidRPr="00B0323E">
        <w:rPr>
          <w:color w:val="auto"/>
          <w:szCs w:val="24"/>
          <w:lang w:eastAsia="x-none"/>
        </w:rPr>
        <w:t>– Holiday Inn</w:t>
      </w:r>
      <w:r>
        <w:rPr>
          <w:color w:val="auto"/>
          <w:szCs w:val="24"/>
          <w:lang w:eastAsia="x-none"/>
        </w:rPr>
        <w:t>,</w:t>
      </w:r>
      <w:r w:rsidRPr="00B0323E">
        <w:rPr>
          <w:color w:val="auto"/>
          <w:szCs w:val="24"/>
          <w:lang w:eastAsia="x-none"/>
        </w:rPr>
        <w:t xml:space="preserve"> Stevens Point</w:t>
      </w:r>
    </w:p>
    <w:p w:rsidR="00284E27" w:rsidRPr="00B0323E" w:rsidRDefault="00284E27" w:rsidP="00284E27">
      <w:pPr>
        <w:rPr>
          <w:color w:val="auto"/>
          <w:szCs w:val="24"/>
          <w:lang w:val="x-none" w:eastAsia="x-none"/>
        </w:rPr>
      </w:pPr>
    </w:p>
    <w:p w:rsidR="00284E27" w:rsidRPr="00B0323E" w:rsidRDefault="00284E27" w:rsidP="00284E27">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284E27" w:rsidRPr="00B0323E" w:rsidRDefault="00284E27" w:rsidP="00284E27">
      <w:pPr>
        <w:pStyle w:val="ListParagraph"/>
        <w:numPr>
          <w:ilvl w:val="0"/>
          <w:numId w:val="3"/>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284E27" w:rsidRPr="00B0323E" w:rsidRDefault="00284E27" w:rsidP="00284E27">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284E27" w:rsidRPr="00B0323E" w:rsidRDefault="00284E27" w:rsidP="00284E27">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284E27" w:rsidRPr="00B0323E" w:rsidRDefault="00284E27" w:rsidP="00284E27">
      <w:pPr>
        <w:rPr>
          <w:color w:val="auto"/>
          <w:szCs w:val="24"/>
          <w:lang w:val="x-none" w:eastAsia="x-none"/>
        </w:rPr>
      </w:pPr>
    </w:p>
    <w:p w:rsidR="00284E27" w:rsidRPr="00B0323E" w:rsidRDefault="00284E27" w:rsidP="00284E2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3" w:history="1">
        <w:r w:rsidRPr="00B0323E">
          <w:rPr>
            <w:rStyle w:val="Hyperlink"/>
            <w:szCs w:val="24"/>
            <w:lang w:val="x-none" w:eastAsia="x-none"/>
          </w:rPr>
          <w:t>https://wasbo.com/riskmanagement</w:t>
        </w:r>
      </w:hyperlink>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Administering School Risk – November 13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284E27" w:rsidRPr="00B0323E" w:rsidRDefault="00284E27" w:rsidP="00284E27">
      <w:pPr>
        <w:rPr>
          <w:color w:val="auto"/>
          <w:szCs w:val="24"/>
          <w:lang w:val="x-none" w:eastAsia="x-none"/>
        </w:rPr>
      </w:pPr>
    </w:p>
    <w:p w:rsidR="00284E27" w:rsidRPr="00B0323E" w:rsidRDefault="00284E27" w:rsidP="00284E27">
      <w:pPr>
        <w:rPr>
          <w:b/>
          <w:color w:val="auto"/>
          <w:szCs w:val="24"/>
          <w:lang w:val="x-none" w:eastAsia="x-none"/>
        </w:rPr>
      </w:pPr>
      <w:r w:rsidRPr="00B0323E">
        <w:rPr>
          <w:b/>
          <w:color w:val="auto"/>
          <w:szCs w:val="24"/>
          <w:lang w:val="x-none" w:eastAsia="x-none"/>
        </w:rPr>
        <w:t>WASBO Fall Conference</w:t>
      </w:r>
    </w:p>
    <w:p w:rsidR="00284E27" w:rsidRPr="00B0323E" w:rsidRDefault="00284E27" w:rsidP="00284E2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284E27" w:rsidRPr="00B0323E" w:rsidRDefault="00284E27" w:rsidP="00284E2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284E27" w:rsidRDefault="00284E27" w:rsidP="00284E27">
      <w:pPr>
        <w:rPr>
          <w:color w:val="auto"/>
          <w:szCs w:val="24"/>
          <w:lang w:val="x-none" w:eastAsia="x-none"/>
        </w:rPr>
      </w:pPr>
    </w:p>
    <w:p w:rsidR="00ED4249" w:rsidRPr="00ED4249" w:rsidRDefault="00ED4249" w:rsidP="00284E27">
      <w:pPr>
        <w:rPr>
          <w:szCs w:val="24"/>
        </w:rPr>
      </w:pPr>
      <w:r>
        <w:rPr>
          <w:b/>
          <w:szCs w:val="24"/>
          <w:u w:val="single"/>
        </w:rPr>
        <w:t>STATE OF WISCONSIN ACH PAYMENT QUESTIONS:</w:t>
      </w:r>
      <w:r>
        <w:rPr>
          <w:szCs w:val="24"/>
        </w:rPr>
        <w:t xml:space="preserve"> </w:t>
      </w:r>
      <w:hyperlink r:id="rId14" w:history="1">
        <w:r w:rsidRPr="006525BF">
          <w:rPr>
            <w:rStyle w:val="Hyperlink"/>
            <w:szCs w:val="24"/>
          </w:rPr>
          <w:t>WIVendors@wisconsin.gov</w:t>
        </w:r>
      </w:hyperlink>
    </w:p>
    <w:p w:rsidR="00ED4249" w:rsidRDefault="00ED4249" w:rsidP="00284E27">
      <w:pPr>
        <w:rPr>
          <w:b/>
          <w:szCs w:val="24"/>
          <w:u w:val="single"/>
        </w:rPr>
      </w:pPr>
    </w:p>
    <w:p w:rsidR="00284E27" w:rsidRPr="00B0323E" w:rsidRDefault="00284E27" w:rsidP="00284E27">
      <w:pPr>
        <w:rPr>
          <w:b/>
          <w:szCs w:val="24"/>
          <w:u w:val="single"/>
        </w:rPr>
      </w:pPr>
      <w:r w:rsidRPr="00B0323E">
        <w:rPr>
          <w:b/>
          <w:szCs w:val="24"/>
          <w:u w:val="single"/>
        </w:rPr>
        <w:t>SCHOOL FINANCE CONTACTS:</w:t>
      </w:r>
    </w:p>
    <w:p w:rsidR="00284E27" w:rsidRPr="00B0323E" w:rsidRDefault="00284E27" w:rsidP="00284E27">
      <w:pPr>
        <w:rPr>
          <w:szCs w:val="24"/>
        </w:rPr>
      </w:pPr>
      <w:r w:rsidRPr="00B0323E">
        <w:rPr>
          <w:szCs w:val="24"/>
        </w:rPr>
        <w:t>[Terry Casper, Accountant-Advanced: 608-267-9218</w:t>
      </w:r>
      <w:r w:rsidRPr="00B0323E">
        <w:rPr>
          <w:szCs w:val="24"/>
        </w:rPr>
        <w:tab/>
      </w:r>
      <w:hyperlink r:id="rId15" w:history="1">
        <w:r w:rsidRPr="00B0323E">
          <w:rPr>
            <w:rStyle w:val="Hyperlink"/>
            <w:szCs w:val="24"/>
          </w:rPr>
          <w:t>Terry.Casper@dpi.wi.gov</w:t>
        </w:r>
      </w:hyperlink>
      <w:r w:rsidRPr="00B0323E">
        <w:rPr>
          <w:szCs w:val="24"/>
        </w:rPr>
        <w:t>]</w:t>
      </w:r>
      <w:r w:rsidRPr="00B0323E">
        <w:rPr>
          <w:szCs w:val="24"/>
        </w:rPr>
        <w:tab/>
      </w:r>
    </w:p>
    <w:p w:rsidR="00284E27" w:rsidRPr="00B0323E" w:rsidRDefault="00284E27" w:rsidP="00284E27">
      <w:pPr>
        <w:rPr>
          <w:szCs w:val="24"/>
        </w:rPr>
      </w:pPr>
      <w:r w:rsidRPr="00B0323E">
        <w:rPr>
          <w:szCs w:val="24"/>
        </w:rPr>
        <w:t>[Sumana Sengupta, Accountant-Senior: 608-267-9205</w:t>
      </w:r>
      <w:r w:rsidRPr="00B0323E">
        <w:rPr>
          <w:szCs w:val="24"/>
        </w:rPr>
        <w:tab/>
      </w:r>
      <w:hyperlink r:id="rId16" w:history="1">
        <w:r w:rsidRPr="00B0323E">
          <w:rPr>
            <w:rStyle w:val="Hyperlink"/>
            <w:szCs w:val="24"/>
          </w:rPr>
          <w:t>Sumana.Sengupta@dpi.wi.gov</w:t>
        </w:r>
      </w:hyperlink>
      <w:r w:rsidRPr="00B0323E">
        <w:rPr>
          <w:szCs w:val="24"/>
        </w:rPr>
        <w:t>]</w:t>
      </w:r>
    </w:p>
    <w:p w:rsidR="00284E27" w:rsidRPr="00B0323E" w:rsidRDefault="00284E27" w:rsidP="00284E27">
      <w:pPr>
        <w:rPr>
          <w:szCs w:val="24"/>
        </w:rPr>
      </w:pPr>
      <w:r w:rsidRPr="00B0323E">
        <w:rPr>
          <w:szCs w:val="24"/>
        </w:rPr>
        <w:t xml:space="preserve">[Bruce Anderson, Consultant: 608-267-9707 </w:t>
      </w:r>
      <w:r w:rsidRPr="00B0323E">
        <w:rPr>
          <w:szCs w:val="24"/>
        </w:rPr>
        <w:tab/>
      </w:r>
      <w:r w:rsidRPr="00B0323E">
        <w:rPr>
          <w:szCs w:val="24"/>
        </w:rPr>
        <w:tab/>
      </w:r>
      <w:hyperlink r:id="rId17" w:history="1">
        <w:r w:rsidRPr="00B0323E">
          <w:rPr>
            <w:rStyle w:val="Hyperlink"/>
            <w:szCs w:val="24"/>
          </w:rPr>
          <w:t>Bruce.Anderson@dpi.wi.gov</w:t>
        </w:r>
      </w:hyperlink>
      <w:r w:rsidRPr="00B0323E">
        <w:rPr>
          <w:szCs w:val="24"/>
        </w:rPr>
        <w:t>]</w:t>
      </w:r>
    </w:p>
    <w:p w:rsidR="00284E27" w:rsidRPr="00B0323E" w:rsidRDefault="00284E27" w:rsidP="00284E2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18" w:history="1">
        <w:r w:rsidRPr="00B0323E">
          <w:rPr>
            <w:rStyle w:val="Hyperlink"/>
            <w:szCs w:val="24"/>
          </w:rPr>
          <w:t>Derek.Sliter@dpi.wi.gov</w:t>
        </w:r>
      </w:hyperlink>
      <w:r w:rsidRPr="00B0323E">
        <w:rPr>
          <w:szCs w:val="24"/>
        </w:rPr>
        <w:t>]</w:t>
      </w:r>
    </w:p>
    <w:p w:rsidR="00284E27" w:rsidRPr="00B0323E" w:rsidRDefault="00284E27" w:rsidP="00284E2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19" w:history="1">
        <w:r w:rsidRPr="00B0323E">
          <w:rPr>
            <w:rStyle w:val="Hyperlink"/>
            <w:szCs w:val="24"/>
          </w:rPr>
          <w:t>Roger.Kordus@dpi.wi.gov</w:t>
        </w:r>
      </w:hyperlink>
      <w:r w:rsidRPr="00B0323E">
        <w:rPr>
          <w:szCs w:val="24"/>
        </w:rPr>
        <w:t xml:space="preserve">] </w:t>
      </w:r>
    </w:p>
    <w:p w:rsidR="00284E27" w:rsidRPr="00B0323E" w:rsidRDefault="00284E27" w:rsidP="00284E27">
      <w:pPr>
        <w:rPr>
          <w:szCs w:val="24"/>
        </w:rPr>
      </w:pPr>
      <w:r w:rsidRPr="00B0323E">
        <w:rPr>
          <w:szCs w:val="24"/>
        </w:rPr>
        <w:t>[Roselynn Bittorf, Consultant: 608-267-9212</w:t>
      </w:r>
      <w:r w:rsidRPr="00B0323E">
        <w:rPr>
          <w:szCs w:val="24"/>
        </w:rPr>
        <w:tab/>
      </w:r>
      <w:r w:rsidRPr="00B0323E">
        <w:rPr>
          <w:szCs w:val="24"/>
        </w:rPr>
        <w:tab/>
      </w:r>
      <w:hyperlink r:id="rId20" w:history="1">
        <w:r w:rsidRPr="00B0323E">
          <w:rPr>
            <w:rStyle w:val="Hyperlink"/>
            <w:szCs w:val="24"/>
          </w:rPr>
          <w:t>Roselynn.Bittorf@dpi.wi.gov</w:t>
        </w:r>
      </w:hyperlink>
      <w:r w:rsidRPr="00B0323E">
        <w:rPr>
          <w:szCs w:val="24"/>
        </w:rPr>
        <w:t>]</w:t>
      </w:r>
    </w:p>
    <w:p w:rsidR="00284E27" w:rsidRPr="00B0323E" w:rsidRDefault="00284E27" w:rsidP="00284E27">
      <w:pPr>
        <w:rPr>
          <w:szCs w:val="24"/>
        </w:rPr>
      </w:pPr>
      <w:r w:rsidRPr="00B0323E">
        <w:rPr>
          <w:szCs w:val="24"/>
        </w:rPr>
        <w:t xml:space="preserve">[Carey Bradley, Assistant Director: 608-267-9209  </w:t>
      </w:r>
      <w:r w:rsidRPr="00B0323E">
        <w:rPr>
          <w:szCs w:val="24"/>
        </w:rPr>
        <w:tab/>
      </w:r>
      <w:r w:rsidRPr="00B0323E">
        <w:rPr>
          <w:szCs w:val="24"/>
        </w:rPr>
        <w:tab/>
      </w:r>
      <w:hyperlink r:id="rId21" w:history="1">
        <w:r w:rsidRPr="00B0323E">
          <w:rPr>
            <w:rStyle w:val="Hyperlink"/>
            <w:szCs w:val="24"/>
          </w:rPr>
          <w:t>Carey.Bradley@dpi.wi.gov</w:t>
        </w:r>
      </w:hyperlink>
      <w:r w:rsidRPr="00B0323E">
        <w:rPr>
          <w:szCs w:val="24"/>
        </w:rPr>
        <w:t>]</w:t>
      </w:r>
      <w:r w:rsidRPr="00B0323E">
        <w:rPr>
          <w:szCs w:val="24"/>
        </w:rPr>
        <w:tab/>
      </w:r>
    </w:p>
    <w:p w:rsidR="00284E27" w:rsidRPr="00B0323E" w:rsidRDefault="00284E27" w:rsidP="00284E27">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2" w:history="1">
        <w:r w:rsidRPr="00B0323E">
          <w:rPr>
            <w:rStyle w:val="Hyperlink"/>
            <w:szCs w:val="24"/>
          </w:rPr>
          <w:t>Daniel.Bush@dpi.wi.gov</w:t>
        </w:r>
      </w:hyperlink>
      <w:r w:rsidRPr="00B0323E">
        <w:rPr>
          <w:szCs w:val="24"/>
        </w:rPr>
        <w:t>]</w:t>
      </w:r>
    </w:p>
    <w:p w:rsidR="00284E27" w:rsidRPr="00B0323E" w:rsidRDefault="00284E27" w:rsidP="00284E2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3" w:history="1">
        <w:r w:rsidRPr="00B0323E">
          <w:rPr>
            <w:rStyle w:val="Hyperlink"/>
            <w:szCs w:val="24"/>
          </w:rPr>
          <w:t>dpifin@dpi.wi.gov</w:t>
        </w:r>
      </w:hyperlink>
      <w:r w:rsidRPr="00B0323E">
        <w:rPr>
          <w:szCs w:val="24"/>
        </w:rPr>
        <w:t>]</w:t>
      </w:r>
    </w:p>
    <w:p w:rsidR="00284E27" w:rsidRPr="00B0323E" w:rsidRDefault="00284E27" w:rsidP="00284E27">
      <w:pPr>
        <w:rPr>
          <w:szCs w:val="24"/>
        </w:rPr>
      </w:pPr>
    </w:p>
    <w:p w:rsidR="00284E27" w:rsidRPr="00B0323E" w:rsidRDefault="00284E27" w:rsidP="00284E27">
      <w:pPr>
        <w:rPr>
          <w:b/>
          <w:color w:val="auto"/>
          <w:szCs w:val="24"/>
        </w:rPr>
      </w:pPr>
      <w:r w:rsidRPr="00B0323E">
        <w:rPr>
          <w:b/>
          <w:color w:val="auto"/>
          <w:szCs w:val="24"/>
        </w:rPr>
        <w:t xml:space="preserve">SUBSCRIBE/UNSUBSCRIBE TO THIS LISTSERV: </w:t>
      </w:r>
    </w:p>
    <w:p w:rsidR="00284E27" w:rsidRDefault="00284E27" w:rsidP="00284E27">
      <w:pPr>
        <w:rPr>
          <w:color w:val="auto"/>
          <w:szCs w:val="24"/>
        </w:rPr>
      </w:pPr>
      <w:r>
        <w:rPr>
          <w:color w:val="auto"/>
          <w:szCs w:val="24"/>
        </w:rPr>
        <w:t>Subscribe at:</w:t>
      </w:r>
    </w:p>
    <w:p w:rsidR="00284E27" w:rsidRPr="00B0323E" w:rsidRDefault="00982B87" w:rsidP="00284E27">
      <w:pPr>
        <w:ind w:left="720"/>
        <w:rPr>
          <w:szCs w:val="24"/>
        </w:rPr>
      </w:pPr>
      <w:hyperlink r:id="rId24" w:history="1">
        <w:r w:rsidR="00284E27" w:rsidRPr="00B0323E">
          <w:rPr>
            <w:rStyle w:val="Hyperlink"/>
            <w:szCs w:val="24"/>
          </w:rPr>
          <w:t>http://dpi.wi.gov/sfs/communications/listserves/subscribe</w:t>
        </w:r>
      </w:hyperlink>
      <w:r w:rsidR="00284E27" w:rsidRPr="00B0323E">
        <w:rPr>
          <w:szCs w:val="24"/>
        </w:rPr>
        <w:t xml:space="preserve"> </w:t>
      </w:r>
    </w:p>
    <w:p w:rsidR="00284E27" w:rsidRDefault="00284E27" w:rsidP="00284E27">
      <w:pPr>
        <w:rPr>
          <w:szCs w:val="24"/>
        </w:rPr>
      </w:pPr>
      <w:r>
        <w:rPr>
          <w:szCs w:val="24"/>
        </w:rPr>
        <w:t>U</w:t>
      </w:r>
      <w:r w:rsidRPr="00B0323E">
        <w:rPr>
          <w:szCs w:val="24"/>
        </w:rPr>
        <w:t>nsubscribe</w:t>
      </w:r>
      <w:r>
        <w:rPr>
          <w:szCs w:val="24"/>
        </w:rPr>
        <w:t xml:space="preserve"> at</w:t>
      </w:r>
      <w:r w:rsidRPr="00B0323E">
        <w:rPr>
          <w:szCs w:val="24"/>
        </w:rPr>
        <w:t>:</w:t>
      </w:r>
    </w:p>
    <w:p w:rsidR="00284E27" w:rsidRPr="00B0323E" w:rsidRDefault="00982B87" w:rsidP="00284E27">
      <w:pPr>
        <w:ind w:left="720"/>
        <w:rPr>
          <w:szCs w:val="24"/>
        </w:rPr>
      </w:pPr>
      <w:hyperlink r:id="rId25" w:history="1">
        <w:r w:rsidR="00284E27" w:rsidRPr="00B0323E">
          <w:rPr>
            <w:rStyle w:val="Hyperlink"/>
            <w:szCs w:val="24"/>
          </w:rPr>
          <w:t>http://dpi.wi.gov/sfs/communications/listserves/unsubscribe</w:t>
        </w:r>
      </w:hyperlink>
      <w:r w:rsidR="00284E27" w:rsidRPr="00B0323E">
        <w:rPr>
          <w:szCs w:val="24"/>
        </w:rPr>
        <w:t xml:space="preserve"> </w:t>
      </w:r>
    </w:p>
    <w:p w:rsidR="00284E27" w:rsidRPr="00B0323E" w:rsidRDefault="00284E27" w:rsidP="00284E27">
      <w:pPr>
        <w:rPr>
          <w:szCs w:val="24"/>
        </w:rPr>
      </w:pPr>
    </w:p>
    <w:p w:rsidR="00284E27" w:rsidRDefault="00284E27" w:rsidP="00284E27">
      <w:pPr>
        <w:rPr>
          <w:szCs w:val="24"/>
        </w:rPr>
      </w:pPr>
    </w:p>
    <w:p w:rsidR="00284E27" w:rsidRDefault="00284E27" w:rsidP="00284E27">
      <w:pPr>
        <w:rPr>
          <w:b/>
          <w:bCs/>
          <w:szCs w:val="24"/>
        </w:rPr>
      </w:pPr>
      <w:r w:rsidRPr="00B0323E">
        <w:rPr>
          <w:b/>
          <w:bCs/>
          <w:szCs w:val="24"/>
        </w:rPr>
        <w:t>PREVIOUS MESSAGE:</w:t>
      </w:r>
    </w:p>
    <w:p w:rsidR="00284E27" w:rsidRDefault="00284E27" w:rsidP="00284E27">
      <w:pPr>
        <w:rPr>
          <w:b/>
          <w:bCs/>
          <w:szCs w:val="24"/>
        </w:rPr>
      </w:pPr>
    </w:p>
    <w:p w:rsidR="00284E27" w:rsidRDefault="00284E27" w:rsidP="005A51B3">
      <w:pPr>
        <w:rPr>
          <w:b/>
          <w:bCs/>
          <w:szCs w:val="24"/>
        </w:rPr>
      </w:pPr>
    </w:p>
    <w:p w:rsidR="005A51B3" w:rsidRPr="00B0323E" w:rsidRDefault="005A51B3" w:rsidP="005A51B3">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779,</w:t>
      </w:r>
      <w:r w:rsidR="008C31EB">
        <w:rPr>
          <w:b/>
          <w:bCs/>
          <w:color w:val="auto"/>
          <w:szCs w:val="24"/>
        </w:rPr>
        <w:t xml:space="preserve"> JULY 25, 2019</w:t>
      </w:r>
    </w:p>
    <w:p w:rsidR="005A51B3" w:rsidRDefault="005A51B3" w:rsidP="005A51B3"/>
    <w:p w:rsidR="00D77CA1" w:rsidRDefault="008C31EB" w:rsidP="005A51B3">
      <w:r>
        <w:rPr>
          <w:b/>
          <w:caps/>
          <w:u w:val="single"/>
        </w:rPr>
        <w:t>2018-19 transportation report closING tomorrow</w:t>
      </w:r>
      <w:r w:rsidR="00D77CA1" w:rsidRPr="007D6539">
        <w:rPr>
          <w:b/>
          <w:caps/>
          <w:u w:val="single"/>
        </w:rPr>
        <w:t>:</w:t>
      </w:r>
      <w:r w:rsidR="00D77CA1" w:rsidRPr="008C31EB">
        <w:rPr>
          <w:caps/>
        </w:rPr>
        <w:t xml:space="preserve"> </w:t>
      </w:r>
      <w:r>
        <w:t>The PI-1547 Pupil Transportation Report for 2018-19 will be closed tomorrow, Friday, July 26.</w:t>
      </w:r>
      <w:r w:rsidR="00D77CA1">
        <w:t xml:space="preserve"> </w:t>
      </w:r>
      <w:r>
        <w:t>If you</w:t>
      </w:r>
      <w:r w:rsidR="00D77CA1">
        <w:t xml:space="preserve"> need to complete or </w:t>
      </w:r>
      <w:r>
        <w:t>modify your district’s</w:t>
      </w:r>
      <w:r w:rsidR="00D77CA1">
        <w:t xml:space="preserve"> report</w:t>
      </w:r>
      <w:r>
        <w:t xml:space="preserve"> after that date,</w:t>
      </w:r>
      <w:r w:rsidR="00D77CA1">
        <w:t xml:space="preserve"> email </w:t>
      </w:r>
      <w:hyperlink r:id="rId26" w:history="1">
        <w:r w:rsidRPr="00846E15">
          <w:rPr>
            <w:rStyle w:val="Hyperlink"/>
          </w:rPr>
          <w:t>Bruce.Anderson@dpi.wi.gov</w:t>
        </w:r>
      </w:hyperlink>
      <w:r>
        <w:t xml:space="preserve"> to</w:t>
      </w:r>
      <w:r w:rsidR="00D77CA1">
        <w:t xml:space="preserve"> request that the </w:t>
      </w:r>
      <w:r>
        <w:t>report</w:t>
      </w:r>
      <w:r w:rsidR="00D77CA1">
        <w:t xml:space="preserve"> be opened. </w:t>
      </w:r>
      <w:r>
        <w:t>Be sure to include an</w:t>
      </w:r>
      <w:r w:rsidR="00D77CA1">
        <w:t xml:space="preserve"> expla</w:t>
      </w:r>
      <w:r>
        <w:t>nation for</w:t>
      </w:r>
      <w:r w:rsidR="00D77CA1">
        <w:t xml:space="preserve"> why the report was not completed </w:t>
      </w:r>
      <w:r>
        <w:t>by July 26.</w:t>
      </w:r>
      <w:r w:rsidR="007D6539">
        <w:t xml:space="preserve"> </w:t>
      </w:r>
      <w:r>
        <w:t>You will receive a</w:t>
      </w:r>
      <w:r w:rsidR="007D6539">
        <w:t xml:space="preserve"> reply indicating when the </w:t>
      </w:r>
      <w:r w:rsidR="009C449A">
        <w:t>PI-1547</w:t>
      </w:r>
      <w:r w:rsidR="007D6539">
        <w:t xml:space="preserve"> will be </w:t>
      </w:r>
      <w:r w:rsidR="009C449A">
        <w:t>re</w:t>
      </w:r>
      <w:r w:rsidR="007D6539">
        <w:t>open</w:t>
      </w:r>
      <w:r>
        <w:t>ed</w:t>
      </w:r>
      <w:r w:rsidR="007D6539">
        <w:t xml:space="preserve"> </w:t>
      </w:r>
      <w:r w:rsidR="009C449A">
        <w:t>for</w:t>
      </w:r>
      <w:r>
        <w:t xml:space="preserve"> your report</w:t>
      </w:r>
      <w:r w:rsidR="009C449A">
        <w:t xml:space="preserve"> and instructions to follow up</w:t>
      </w:r>
      <w:r w:rsidR="00F630BE">
        <w:t xml:space="preserve"> when it is complete.</w:t>
      </w:r>
    </w:p>
    <w:p w:rsidR="00D77CA1" w:rsidRDefault="00D77CA1" w:rsidP="005A51B3"/>
    <w:p w:rsidR="002461A8" w:rsidRDefault="002461A8" w:rsidP="005A51B3">
      <w:pPr>
        <w:rPr>
          <w:szCs w:val="24"/>
        </w:rPr>
      </w:pPr>
      <w:r w:rsidRPr="002461A8">
        <w:rPr>
          <w:b/>
          <w:caps/>
          <w:szCs w:val="24"/>
          <w:u w:val="single"/>
        </w:rPr>
        <w:t>Summer Transportation Report Open</w:t>
      </w:r>
      <w:r w:rsidR="00F630BE">
        <w:rPr>
          <w:b/>
          <w:caps/>
          <w:szCs w:val="24"/>
          <w:u w:val="single"/>
        </w:rPr>
        <w:t xml:space="preserve"> MONDAY</w:t>
      </w:r>
      <w:r w:rsidRPr="002461A8">
        <w:rPr>
          <w:b/>
          <w:caps/>
          <w:szCs w:val="24"/>
          <w:u w:val="single"/>
        </w:rPr>
        <w:t>:</w:t>
      </w:r>
      <w:r>
        <w:rPr>
          <w:szCs w:val="24"/>
        </w:rPr>
        <w:t xml:space="preserve"> </w:t>
      </w:r>
      <w:r w:rsidR="00F630BE">
        <w:rPr>
          <w:szCs w:val="24"/>
        </w:rPr>
        <w:t>The PI-1547-SS Summer and Interim Session Pupil Transportation Report for 2018-19</w:t>
      </w:r>
      <w:r>
        <w:rPr>
          <w:szCs w:val="24"/>
        </w:rPr>
        <w:t xml:space="preserve"> will open on Monday, July 29, 2019.  </w:t>
      </w:r>
      <w:r w:rsidR="00F630BE">
        <w:rPr>
          <w:szCs w:val="24"/>
        </w:rPr>
        <w:t>S</w:t>
      </w:r>
      <w:r>
        <w:rPr>
          <w:szCs w:val="24"/>
        </w:rPr>
        <w:t>chool district</w:t>
      </w:r>
      <w:r w:rsidR="00F630BE">
        <w:rPr>
          <w:szCs w:val="24"/>
        </w:rPr>
        <w:t>s</w:t>
      </w:r>
      <w:r>
        <w:rPr>
          <w:szCs w:val="24"/>
        </w:rPr>
        <w:t xml:space="preserve"> that </w:t>
      </w:r>
      <w:r w:rsidR="00F630BE">
        <w:rPr>
          <w:szCs w:val="24"/>
        </w:rPr>
        <w:t>provided</w:t>
      </w:r>
      <w:r>
        <w:rPr>
          <w:szCs w:val="24"/>
        </w:rPr>
        <w:t xml:space="preserve"> transportation for summer</w:t>
      </w:r>
      <w:r w:rsidR="00F630BE">
        <w:rPr>
          <w:szCs w:val="24"/>
        </w:rPr>
        <w:t xml:space="preserve"> school</w:t>
      </w:r>
      <w:r>
        <w:rPr>
          <w:szCs w:val="24"/>
        </w:rPr>
        <w:t xml:space="preserve"> and/or interim sessions</w:t>
      </w:r>
      <w:r w:rsidR="00F630BE">
        <w:rPr>
          <w:szCs w:val="24"/>
        </w:rPr>
        <w:t xml:space="preserve"> should</w:t>
      </w:r>
      <w:r>
        <w:rPr>
          <w:szCs w:val="24"/>
        </w:rPr>
        <w:t xml:space="preserve"> complete this report</w:t>
      </w:r>
      <w:r w:rsidR="00F630BE">
        <w:rPr>
          <w:szCs w:val="24"/>
        </w:rPr>
        <w:t>. The 2018-19 PI-1547-SS is</w:t>
      </w:r>
      <w:r>
        <w:rPr>
          <w:szCs w:val="24"/>
        </w:rPr>
        <w:t xml:space="preserve"> due o</w:t>
      </w:r>
      <w:r w:rsidR="005821ED">
        <w:rPr>
          <w:szCs w:val="24"/>
        </w:rPr>
        <w:t>n October 1, 2019.</w:t>
      </w:r>
    </w:p>
    <w:p w:rsidR="005821ED" w:rsidRDefault="005821ED" w:rsidP="005A51B3">
      <w:pPr>
        <w:rPr>
          <w:szCs w:val="24"/>
        </w:rPr>
      </w:pPr>
    </w:p>
    <w:p w:rsidR="005821ED" w:rsidRPr="005821ED" w:rsidRDefault="00643C36" w:rsidP="005A51B3">
      <w:r>
        <w:rPr>
          <w:b/>
          <w:szCs w:val="24"/>
          <w:u w:val="single"/>
        </w:rPr>
        <w:t xml:space="preserve">2018-19 </w:t>
      </w:r>
      <w:r w:rsidR="005821ED">
        <w:rPr>
          <w:b/>
          <w:szCs w:val="24"/>
          <w:u w:val="single"/>
        </w:rPr>
        <w:t>ESSA SCHOOL LEVEL ANNUAL REPORT POSTPONED:</w:t>
      </w:r>
      <w:r w:rsidR="005821ED">
        <w:rPr>
          <w:szCs w:val="24"/>
        </w:rPr>
        <w:t xml:space="preserve"> The scheduled August 1 opening date for collecting 2018-19 school level annual data for ESSA reporting has been postponed. Outages and recovery along with continued server implementation problems have delayed final development on updates. We will provide revised opening and due dates as soon as possible.</w:t>
      </w:r>
    </w:p>
    <w:p w:rsidR="002461A8" w:rsidRDefault="002461A8" w:rsidP="005A51B3">
      <w:pPr>
        <w:rPr>
          <w:b/>
          <w:u w:val="single"/>
        </w:rPr>
      </w:pPr>
    </w:p>
    <w:p w:rsidR="00F90142" w:rsidRDefault="00266151" w:rsidP="005A51B3">
      <w:r>
        <w:rPr>
          <w:b/>
          <w:u w:val="single"/>
        </w:rPr>
        <w:t xml:space="preserve">DOR </w:t>
      </w:r>
      <w:r w:rsidR="00D84822">
        <w:rPr>
          <w:b/>
          <w:u w:val="single"/>
        </w:rPr>
        <w:t xml:space="preserve">EXEMPT </w:t>
      </w:r>
      <w:r>
        <w:rPr>
          <w:b/>
          <w:u w:val="single"/>
        </w:rPr>
        <w:t>COMPUTER</w:t>
      </w:r>
      <w:r w:rsidR="00D84822">
        <w:rPr>
          <w:b/>
          <w:u w:val="single"/>
        </w:rPr>
        <w:t xml:space="preserve"> AID</w:t>
      </w:r>
      <w:r>
        <w:rPr>
          <w:b/>
          <w:u w:val="single"/>
        </w:rPr>
        <w:t xml:space="preserve"> PAID:</w:t>
      </w:r>
      <w:r>
        <w:t xml:space="preserve"> The Department of Revenue (DOR) made its 2019 payments of aid for exempt computers on Monday, July 22. </w:t>
      </w:r>
      <w:r w:rsidR="00D84822">
        <w:t>P</w:t>
      </w:r>
      <w:r>
        <w:t xml:space="preserve">ayments are coded as Fund 10, Source 691 revenue for 2018-19. We have uploaded the payment amounts </w:t>
      </w:r>
      <w:r w:rsidR="002474E5">
        <w:t>provided</w:t>
      </w:r>
      <w:r>
        <w:t xml:space="preserve"> by DOR into the PI-1505</w:t>
      </w:r>
      <w:r w:rsidR="002474E5">
        <w:t xml:space="preserve"> and AC reports</w:t>
      </w:r>
      <w:r>
        <w:t>.</w:t>
      </w:r>
      <w:r w:rsidR="008614DF">
        <w:t xml:space="preserve"> </w:t>
      </w:r>
      <w:r w:rsidR="002474E5">
        <w:t>A listing of all computer aid payments is available at:</w:t>
      </w:r>
    </w:p>
    <w:p w:rsidR="00D84822" w:rsidRPr="00D84822" w:rsidRDefault="00982B87" w:rsidP="002474E5">
      <w:pPr>
        <w:ind w:left="720"/>
        <w:rPr>
          <w:color w:val="0000FF"/>
          <w:u w:val="single"/>
        </w:rPr>
      </w:pPr>
      <w:hyperlink r:id="rId27" w:history="1">
        <w:r w:rsidR="008614DF">
          <w:rPr>
            <w:rStyle w:val="Hyperlink"/>
          </w:rPr>
          <w:t>https://www.revenue.wi.gov/slfreportscotvc/2019ecrsp.pdf</w:t>
        </w:r>
      </w:hyperlink>
    </w:p>
    <w:p w:rsidR="00D84822" w:rsidRDefault="00D84822" w:rsidP="005A51B3"/>
    <w:p w:rsidR="001E10F8" w:rsidRPr="005821ED" w:rsidRDefault="001E10F8" w:rsidP="005A51B3">
      <w:pPr>
        <w:rPr>
          <w:color w:val="FF0000"/>
        </w:rPr>
      </w:pPr>
      <w:r w:rsidRPr="0006760F">
        <w:rPr>
          <w:b/>
          <w:u w:val="single"/>
        </w:rPr>
        <w:t>SPECIAL ED “NO VALID LICENSE” INFORMATION NOW AVAILABLE IN SAFR:</w:t>
      </w:r>
      <w:r w:rsidRPr="0006760F">
        <w:t xml:space="preserve"> The DPI Teacher Education, Preparation &amp; Development Team has provided special education licensure information for 2018-19, which we have uploaded into SAFR for the “SPED Licensure” page. This information is used in the audit for State Special Education Aid.</w:t>
      </w:r>
    </w:p>
    <w:p w:rsidR="00D243BD" w:rsidRDefault="00D243BD" w:rsidP="005A51B3"/>
    <w:p w:rsidR="00D243BD" w:rsidRPr="00D243BD" w:rsidRDefault="00D243BD" w:rsidP="005A51B3">
      <w:r>
        <w:rPr>
          <w:b/>
          <w:u w:val="single"/>
        </w:rPr>
        <w:t>SPARSITY AND HIGH POVERTY AID</w:t>
      </w:r>
      <w:r w:rsidR="008F2D34">
        <w:rPr>
          <w:b/>
          <w:u w:val="single"/>
        </w:rPr>
        <w:t>S</w:t>
      </w:r>
      <w:r>
        <w:rPr>
          <w:b/>
          <w:u w:val="single"/>
        </w:rPr>
        <w:t xml:space="preserve"> </w:t>
      </w:r>
      <w:r w:rsidR="008F2D34">
        <w:rPr>
          <w:b/>
          <w:u w:val="single"/>
        </w:rPr>
        <w:t>TIMELINE</w:t>
      </w:r>
      <w:r>
        <w:rPr>
          <w:b/>
          <w:u w:val="single"/>
        </w:rPr>
        <w:t>:</w:t>
      </w:r>
      <w:r>
        <w:t xml:space="preserve"> The DPI Policy &amp; Budget </w:t>
      </w:r>
      <w:r w:rsidR="00936290">
        <w:t>T</w:t>
      </w:r>
      <w:r>
        <w:t>eam is currently reviewing the</w:t>
      </w:r>
      <w:r w:rsidR="008F2D34">
        <w:t xml:space="preserve"> data</w:t>
      </w:r>
      <w:r>
        <w:t xml:space="preserve"> source</w:t>
      </w:r>
      <w:r w:rsidR="008F2D34">
        <w:t>s</w:t>
      </w:r>
      <w:r>
        <w:t xml:space="preserve"> used for Sparsity</w:t>
      </w:r>
      <w:r w:rsidR="008F2D34">
        <w:t xml:space="preserve"> Aid</w:t>
      </w:r>
      <w:r>
        <w:t xml:space="preserve"> and High Poverty Aid determinations. They are planning to have </w:t>
      </w:r>
      <w:r w:rsidR="008F2D34">
        <w:t>those determinations</w:t>
      </w:r>
      <w:r>
        <w:t xml:space="preserve"> ready by mid-August.</w:t>
      </w:r>
    </w:p>
    <w:p w:rsidR="00266151" w:rsidRDefault="00266151" w:rsidP="005A51B3"/>
    <w:p w:rsidR="00266151" w:rsidRDefault="00266151" w:rsidP="00266151">
      <w:pPr>
        <w:rPr>
          <w:rFonts w:eastAsia="Calibri"/>
        </w:rPr>
      </w:pPr>
      <w:r w:rsidRPr="0039179D">
        <w:rPr>
          <w:rFonts w:eastAsia="Calibri"/>
          <w:b/>
          <w:noProof/>
          <w:u w:val="single"/>
        </w:rPr>
        <w:t>STATE OF WISCONSIN ACH PAYMENTS</w:t>
      </w:r>
      <w:r>
        <w:rPr>
          <w:rFonts w:eastAsia="Calibri"/>
          <w:b/>
          <w:noProof/>
          <w:u w:val="single"/>
        </w:rPr>
        <w:t xml:space="preserve"> (REPEAT FROM MAY 7):</w:t>
      </w:r>
      <w:r w:rsidR="004B783F">
        <w:rPr>
          <w:rFonts w:eastAsia="Calibri"/>
          <w:noProof/>
        </w:rPr>
        <w:t xml:space="preserve"> </w:t>
      </w:r>
      <w:r>
        <w:rPr>
          <w:rFonts w:eastAsia="Calibri"/>
        </w:rPr>
        <w:t>All grant and aid ACH payments made by the Department of Public Instruction can be viewed on the DPI Aids Register at:</w:t>
      </w:r>
    </w:p>
    <w:p w:rsidR="00266151" w:rsidRDefault="00982B87" w:rsidP="00266151">
      <w:pPr>
        <w:ind w:left="720"/>
        <w:rPr>
          <w:rFonts w:eastAsia="Calibri"/>
        </w:rPr>
      </w:pPr>
      <w:hyperlink r:id="rId28" w:history="1">
        <w:r w:rsidR="00266151" w:rsidRPr="00280272">
          <w:rPr>
            <w:rStyle w:val="Hyperlink"/>
            <w:rFonts w:eastAsia="Calibri"/>
            <w:bCs/>
            <w:szCs w:val="24"/>
          </w:rPr>
          <w:t>https://apps4.dpi.wi.gov/AID/Home</w:t>
        </w:r>
      </w:hyperlink>
    </w:p>
    <w:p w:rsidR="00266151" w:rsidRDefault="00266151" w:rsidP="00266151">
      <w:pPr>
        <w:rPr>
          <w:rFonts w:eastAsia="Calibri"/>
        </w:rPr>
      </w:pPr>
      <w:r>
        <w:rPr>
          <w:rFonts w:eastAsia="Calibri"/>
        </w:rPr>
        <w:t>If an ACH payment</w:t>
      </w:r>
      <w:r w:rsidRPr="0039179D">
        <w:rPr>
          <w:rFonts w:eastAsia="Calibri"/>
        </w:rPr>
        <w:t xml:space="preserve"> </w:t>
      </w:r>
      <w:r>
        <w:rPr>
          <w:rFonts w:eastAsia="Calibri"/>
        </w:rPr>
        <w:t xml:space="preserve">is received from the State of Wisconsin and is </w:t>
      </w:r>
      <w:r w:rsidRPr="0039179D">
        <w:rPr>
          <w:rFonts w:eastAsia="Calibri"/>
        </w:rPr>
        <w:t xml:space="preserve">not on the </w:t>
      </w:r>
      <w:r>
        <w:rPr>
          <w:rFonts w:eastAsia="Calibri"/>
        </w:rPr>
        <w:t xml:space="preserve">DPI </w:t>
      </w:r>
      <w:r w:rsidRPr="0039179D">
        <w:rPr>
          <w:rFonts w:eastAsia="Calibri"/>
        </w:rPr>
        <w:t>Aids Register</w:t>
      </w:r>
      <w:r>
        <w:rPr>
          <w:rFonts w:eastAsia="Calibri"/>
        </w:rPr>
        <w:t>, it was most likely from another state agency.</w:t>
      </w:r>
      <w:r w:rsidRPr="0039179D">
        <w:rPr>
          <w:rFonts w:eastAsia="Calibri"/>
        </w:rPr>
        <w:t xml:space="preserve"> </w:t>
      </w:r>
      <w:r>
        <w:rPr>
          <w:rFonts w:eastAsia="Calibri"/>
        </w:rPr>
        <w:t xml:space="preserve">If you are unsure of the origin or purpose of the payment, email the </w:t>
      </w:r>
      <w:r w:rsidRPr="0039179D">
        <w:rPr>
          <w:rFonts w:eastAsia="Calibri"/>
        </w:rPr>
        <w:t>amount, date</w:t>
      </w:r>
      <w:r>
        <w:rPr>
          <w:rFonts w:eastAsia="Calibri"/>
        </w:rPr>
        <w:t>,</w:t>
      </w:r>
      <w:r w:rsidRPr="0039179D">
        <w:rPr>
          <w:rFonts w:eastAsia="Calibri"/>
        </w:rPr>
        <w:t xml:space="preserve"> and name </w:t>
      </w:r>
      <w:r>
        <w:rPr>
          <w:rFonts w:eastAsia="Calibri"/>
        </w:rPr>
        <w:t>from the remittance notification to:</w:t>
      </w:r>
    </w:p>
    <w:p w:rsidR="00266151" w:rsidRDefault="00982B87" w:rsidP="00266151">
      <w:pPr>
        <w:ind w:left="720"/>
        <w:rPr>
          <w:rFonts w:eastAsia="Calibri"/>
        </w:rPr>
      </w:pPr>
      <w:hyperlink r:id="rId29" w:history="1">
        <w:r w:rsidR="00266151" w:rsidRPr="00280272">
          <w:rPr>
            <w:rStyle w:val="Hyperlink"/>
            <w:rFonts w:eastAsia="Calibri"/>
            <w:bCs/>
            <w:szCs w:val="24"/>
          </w:rPr>
          <w:t>WIVendors@wisconsin.gov</w:t>
        </w:r>
      </w:hyperlink>
    </w:p>
    <w:p w:rsidR="00585D2F" w:rsidRPr="00FA25F6" w:rsidRDefault="00585D2F" w:rsidP="00284E27"/>
    <w:sectPr w:rsidR="00585D2F" w:rsidRPr="00FA25F6" w:rsidSect="00412153">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7" w:rsidRDefault="00BC0937">
      <w:r>
        <w:separator/>
      </w:r>
    </w:p>
  </w:endnote>
  <w:endnote w:type="continuationSeparator" w:id="0">
    <w:p w:rsidR="00BC0937" w:rsidRDefault="00B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7" w:rsidRDefault="00BC0937">
      <w:r>
        <w:separator/>
      </w:r>
    </w:p>
  </w:footnote>
  <w:footnote w:type="continuationSeparator" w:id="0">
    <w:p w:rsidR="00BC0937" w:rsidRDefault="00B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06E9"/>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39F"/>
    <w:rsid w:val="000A2416"/>
    <w:rsid w:val="000A24EF"/>
    <w:rsid w:val="000A277B"/>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4ED8"/>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D65"/>
    <w:rsid w:val="001A1F78"/>
    <w:rsid w:val="001A20BF"/>
    <w:rsid w:val="001A26DA"/>
    <w:rsid w:val="001A2E2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27"/>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3EB"/>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5C"/>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26"/>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2EE"/>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83F"/>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7A6"/>
    <w:rsid w:val="005A3878"/>
    <w:rsid w:val="005A3A48"/>
    <w:rsid w:val="005A4516"/>
    <w:rsid w:val="005A45C6"/>
    <w:rsid w:val="005A4984"/>
    <w:rsid w:val="005A4CA0"/>
    <w:rsid w:val="005A4D37"/>
    <w:rsid w:val="005A4EE4"/>
    <w:rsid w:val="005A4F90"/>
    <w:rsid w:val="005A51B3"/>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AE2"/>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CAA"/>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5CF"/>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B87"/>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14A"/>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4F3"/>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937"/>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C51"/>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3D2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37"/>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5D86"/>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6CBA"/>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3BE"/>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07"/>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69F"/>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249"/>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52516034">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fin@dpi.wi.gov" TargetMode="External"/><Relationship Id="rId13" Type="http://schemas.openxmlformats.org/officeDocument/2006/relationships/hyperlink" Target="https://wasbo.com/riskmanagement" TargetMode="External"/><Relationship Id="rId18" Type="http://schemas.openxmlformats.org/officeDocument/2006/relationships/hyperlink" Target="mailto:Derek.Sliter@dpi.wi.gov" TargetMode="External"/><Relationship Id="rId26" Type="http://schemas.openxmlformats.org/officeDocument/2006/relationships/hyperlink" Target="mailto:Bruce.Anderson@dpi.wi.gov" TargetMode="External"/><Relationship Id="rId3" Type="http://schemas.openxmlformats.org/officeDocument/2006/relationships/styles" Target="styles.xml"/><Relationship Id="rId21" Type="http://schemas.openxmlformats.org/officeDocument/2006/relationships/hyperlink" Target="mailto:Carey.Bradley@dpi.wi.gov" TargetMode="External"/><Relationship Id="rId7" Type="http://schemas.openxmlformats.org/officeDocument/2006/relationships/endnotes" Target="endnotes.xml"/><Relationship Id="rId12" Type="http://schemas.openxmlformats.org/officeDocument/2006/relationships/hyperlink" Target="http://www.wasda.org" TargetMode="External"/><Relationship Id="rId17" Type="http://schemas.openxmlformats.org/officeDocument/2006/relationships/hyperlink" Target="mailto:Bruce.Anderson@dpi.wi.gov" TargetMode="External"/><Relationship Id="rId25" Type="http://schemas.openxmlformats.org/officeDocument/2006/relationships/hyperlink" Target="http://dpi.wi.gov/sfs/communications/listserves/unsubscribe" TargetMode="External"/><Relationship Id="rId2" Type="http://schemas.openxmlformats.org/officeDocument/2006/relationships/numbering" Target="numbering.xml"/><Relationship Id="rId16" Type="http://schemas.openxmlformats.org/officeDocument/2006/relationships/hyperlink" Target="mailto:Sumana.Sengupta@dpi.wi.gov" TargetMode="External"/><Relationship Id="rId20" Type="http://schemas.openxmlformats.org/officeDocument/2006/relationships/hyperlink" Target="mailto:Roselynn.Bittorf@dpi.wi.gov" TargetMode="External"/><Relationship Id="rId29" Type="http://schemas.openxmlformats.org/officeDocument/2006/relationships/hyperlink" Target="mailto:WIVendors@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bo.com" TargetMode="External"/><Relationship Id="rId24" Type="http://schemas.openxmlformats.org/officeDocument/2006/relationships/hyperlink" Target="http://dpi.wi.gov/sfs/communications/listserves/subscri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rry.Casper@dpi.wi.gov" TargetMode="External"/><Relationship Id="rId23" Type="http://schemas.openxmlformats.org/officeDocument/2006/relationships/hyperlink" Target="mailto:dpifin@dpi.wi.gov" TargetMode="External"/><Relationship Id="rId28" Type="http://schemas.openxmlformats.org/officeDocument/2006/relationships/hyperlink" Target="https://apps4.dpi.wi.gov/AID/Home" TargetMode="External"/><Relationship Id="rId10" Type="http://schemas.openxmlformats.org/officeDocument/2006/relationships/hyperlink" Target="mailto:dpifin@dpi.wi.gov" TargetMode="External"/><Relationship Id="rId19" Type="http://schemas.openxmlformats.org/officeDocument/2006/relationships/hyperlink" Target="mailto:Roger.Kordus@dpi.wi.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sfs/finances/wufar/overview" TargetMode="External"/><Relationship Id="rId14" Type="http://schemas.openxmlformats.org/officeDocument/2006/relationships/hyperlink" Target="mailto:WIVendors@wisconsin.gov" TargetMode="External"/><Relationship Id="rId22" Type="http://schemas.openxmlformats.org/officeDocument/2006/relationships/hyperlink" Target="mailto:Daniel.Bush@dpi.wi.gov" TargetMode="External"/><Relationship Id="rId27" Type="http://schemas.openxmlformats.org/officeDocument/2006/relationships/hyperlink" Target="https://www.revenue.wi.gov/slfreportscotvc/2019ecrsp.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9ABE-BA68-4FD3-87E3-E91AA6E8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7317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8303</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#780 (August 1, 2019)</dc:title>
  <dc:subject>Wisconsin DPI Finance Listserv Bulletin</dc:subject>
  <dc:creator>DPI.SchoolFinancialServices@dpi.wi.gov</dc:creator>
  <cp:keywords>wisconsin, department, public, instruction, dpi, school, finance, financial, service, listserv, bulletin, 780, august, 2019</cp:keywords>
  <cp:lastModifiedBy>Huelsman, Scott M.   DPI</cp:lastModifiedBy>
  <cp:revision>2</cp:revision>
  <cp:lastPrinted>2018-12-12T20:15:00Z</cp:lastPrinted>
  <dcterms:created xsi:type="dcterms:W3CDTF">2019-08-01T22:35:00Z</dcterms:created>
  <dcterms:modified xsi:type="dcterms:W3CDTF">2019-08-01T22:35:00Z</dcterms:modified>
</cp:coreProperties>
</file>