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6A7BBC" w:rsidRDefault="004375C1" w:rsidP="00670A92">
      <w:pPr>
        <w:pStyle w:val="Heading1"/>
      </w:pPr>
      <w:r w:rsidRPr="006A7BBC">
        <w:t>CRITERIOS PARA LA CATEGORÍA DE DISCAPACIDAD</w:t>
      </w:r>
    </w:p>
    <w:p w14:paraId="536C7331" w14:textId="44F7428B" w:rsidR="005B04C3" w:rsidRPr="006A7BBC" w:rsidRDefault="002359AE" w:rsidP="00670A92">
      <w:pPr>
        <w:pStyle w:val="Heading2"/>
      </w:pPr>
      <w:r w:rsidRPr="006A7BBC">
        <w:t>IMPEDIMENTO ORTOPÉDICO</w:t>
      </w:r>
    </w:p>
    <w:p w14:paraId="06F18122" w14:textId="328BFB04" w:rsidR="00827AED" w:rsidRPr="006A7BBC" w:rsidRDefault="00827AED" w:rsidP="00670A92">
      <w:pPr>
        <w:pStyle w:val="Heading3"/>
        <w:rPr>
          <w:sz w:val="22"/>
          <w:szCs w:val="22"/>
        </w:rPr>
      </w:pPr>
      <w:r w:rsidRPr="006A7BBC">
        <w:rPr>
          <w:sz w:val="22"/>
          <w:szCs w:val="22"/>
        </w:rPr>
        <w:t>Formulario ER-1-OI (Rev. 0</w:t>
      </w:r>
      <w:r w:rsidR="001D0E2E" w:rsidRPr="006A7BBC">
        <w:rPr>
          <w:sz w:val="22"/>
          <w:szCs w:val="22"/>
        </w:rPr>
        <w:t>6</w:t>
      </w:r>
      <w:r w:rsidRPr="006A7BBC">
        <w:rPr>
          <w:sz w:val="22"/>
          <w:szCs w:val="22"/>
        </w:rPr>
        <w:t>/202</w:t>
      </w:r>
      <w:r w:rsidR="001D0E2E" w:rsidRPr="006A7BBC">
        <w:rPr>
          <w:sz w:val="22"/>
          <w:szCs w:val="22"/>
        </w:rPr>
        <w:t>3</w:t>
      </w:r>
      <w:r w:rsidRPr="006A7BBC">
        <w:rPr>
          <w:sz w:val="22"/>
          <w:szCs w:val="22"/>
        </w:rPr>
        <w:t>)</w:t>
      </w:r>
    </w:p>
    <w:p w14:paraId="0B8C63E4" w14:textId="77777777" w:rsidR="000C214A" w:rsidRPr="00AE370F" w:rsidRDefault="000C214A" w:rsidP="000C214A">
      <w:pPr>
        <w:widowControl w:val="0"/>
        <w:tabs>
          <w:tab w:val="left" w:pos="5529"/>
          <w:tab w:val="left" w:pos="10490"/>
        </w:tabs>
        <w:spacing w:before="240" w:after="240" w:line="276" w:lineRule="auto"/>
        <w:ind w:left="0" w:hanging="2"/>
        <w:rPr>
          <w:rFonts w:ascii="Arial" w:eastAsia="Arial" w:hAnsi="Arial" w:cs="Arial"/>
          <w:sz w:val="22"/>
          <w:szCs w:val="22"/>
        </w:rPr>
      </w:pPr>
      <w:r w:rsidRPr="00AE370F">
        <w:rPr>
          <w:rFonts w:ascii="Arial" w:hAnsi="Arial"/>
          <w:sz w:val="22"/>
          <w:szCs w:val="22"/>
        </w:rPr>
        <w:t xml:space="preserve">Fecha cuando se completó el formulario </w:t>
      </w:r>
      <w:r w:rsidRPr="00AE370F">
        <w:rPr>
          <w:rFonts w:ascii="Arial" w:hAnsi="Arial"/>
          <w:sz w:val="22"/>
          <w:szCs w:val="22"/>
          <w:u w:val="single"/>
        </w:rPr>
        <w:tab/>
      </w:r>
      <w:r w:rsidRPr="00AE370F">
        <w:rPr>
          <w:rFonts w:ascii="Arial" w:hAnsi="Arial"/>
          <w:sz w:val="22"/>
          <w:szCs w:val="22"/>
        </w:rPr>
        <w:t xml:space="preserve">     LEA </w:t>
      </w:r>
      <w:r w:rsidRPr="00AE370F">
        <w:rPr>
          <w:rFonts w:ascii="Arial" w:hAnsi="Arial"/>
          <w:sz w:val="22"/>
          <w:szCs w:val="22"/>
          <w:u w:val="single"/>
        </w:rPr>
        <w:tab/>
        <w:t>__</w:t>
      </w:r>
    </w:p>
    <w:p w14:paraId="23E0CECA" w14:textId="77777777" w:rsidR="000C214A" w:rsidRPr="00AE370F" w:rsidRDefault="000C214A" w:rsidP="000C214A">
      <w:pPr>
        <w:tabs>
          <w:tab w:val="left" w:pos="5529"/>
          <w:tab w:val="left" w:pos="7513"/>
          <w:tab w:val="left" w:pos="10490"/>
        </w:tabs>
        <w:spacing w:before="20"/>
        <w:ind w:left="0" w:hanging="2"/>
        <w:rPr>
          <w:rFonts w:ascii="Arial" w:eastAsia="Arial" w:hAnsi="Arial" w:cs="Arial"/>
          <w:sz w:val="22"/>
          <w:szCs w:val="22"/>
        </w:rPr>
      </w:pPr>
      <w:r w:rsidRPr="00AE370F">
        <w:rPr>
          <w:rFonts w:ascii="Arial" w:hAnsi="Arial"/>
          <w:sz w:val="22"/>
          <w:szCs w:val="22"/>
        </w:rPr>
        <w:t>Nombre del estudiante______________________</w:t>
      </w:r>
      <w:proofErr w:type="gramStart"/>
      <w:r w:rsidRPr="00AE370F">
        <w:rPr>
          <w:rFonts w:ascii="Arial" w:hAnsi="Arial"/>
          <w:sz w:val="22"/>
          <w:szCs w:val="22"/>
        </w:rPr>
        <w:t>_  WISEid</w:t>
      </w:r>
      <w:proofErr w:type="gramEnd"/>
      <w:r w:rsidRPr="00AE370F">
        <w:rPr>
          <w:rFonts w:ascii="Arial" w:hAnsi="Arial"/>
          <w:sz w:val="22"/>
          <w:szCs w:val="22"/>
        </w:rPr>
        <w:t xml:space="preserve">_________ ID del estudiante de LEA </w:t>
      </w:r>
      <w:r w:rsidRPr="00AE370F">
        <w:rPr>
          <w:rFonts w:ascii="Arial" w:hAnsi="Arial"/>
          <w:sz w:val="22"/>
          <w:szCs w:val="22"/>
          <w:u w:val="single"/>
        </w:rPr>
        <w:tab/>
        <w:t>__</w:t>
      </w:r>
    </w:p>
    <w:p w14:paraId="6F24D2CA" w14:textId="77777777" w:rsidR="000641F9" w:rsidRPr="006A7BBC" w:rsidRDefault="000641F9" w:rsidP="005B04C3">
      <w:pPr>
        <w:widowControl w:val="0"/>
        <w:spacing w:line="240" w:lineRule="auto"/>
        <w:ind w:left="0" w:hanging="2"/>
        <w:rPr>
          <w:rFonts w:ascii="Arial" w:eastAsia="Arial" w:hAnsi="Arial" w:cs="Arial"/>
          <w:sz w:val="22"/>
          <w:szCs w:val="22"/>
        </w:rPr>
      </w:pPr>
    </w:p>
    <w:bookmarkStart w:id="0" w:name="_Hlk112999190"/>
    <w:p w14:paraId="68DFCD58" w14:textId="77777777" w:rsidR="002965AB" w:rsidRPr="006A7BBC" w:rsidRDefault="00064218" w:rsidP="000C214A">
      <w:pPr>
        <w:widowControl w:val="0"/>
        <w:tabs>
          <w:tab w:val="left" w:pos="4111"/>
        </w:tabs>
        <w:spacing w:line="240" w:lineRule="auto"/>
        <w:ind w:leftChars="1" w:left="270" w:hangingChars="122" w:hanging="268"/>
        <w:rPr>
          <w:rFonts w:ascii="Arial" w:hAnsi="Arial" w:cs="Arial"/>
          <w:i/>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630D9D" w:rsidRPr="006A7BBC">
            <w:rPr>
              <w:rFonts w:ascii="Segoe UI Symbol" w:eastAsia="MS Gothic" w:hAnsi="Segoe UI Symbol" w:cs="Segoe UI Symbol"/>
              <w:sz w:val="22"/>
              <w:szCs w:val="22"/>
            </w:rPr>
            <w:t>☐</w:t>
          </w:r>
        </w:sdtContent>
      </w:sdt>
      <w:r w:rsidR="00630D9D" w:rsidRPr="006A7BBC">
        <w:rPr>
          <w:rFonts w:ascii="Arial" w:hAnsi="Arial" w:cs="Arial"/>
          <w:color w:val="000000"/>
          <w:sz w:val="22"/>
          <w:szCs w:val="22"/>
        </w:rPr>
        <w:t xml:space="preserve"> Evaluación inicial </w:t>
      </w:r>
      <w:r w:rsidR="001D0E2E" w:rsidRPr="006A7BBC">
        <w:rPr>
          <w:rFonts w:ascii="Arial" w:hAnsi="Arial" w:cs="Arial"/>
          <w:color w:val="000000"/>
          <w:sz w:val="22"/>
          <w:szCs w:val="22"/>
        </w:rPr>
        <w:t xml:space="preserve">o consideración de una nueva categoría de discapacidad </w:t>
      </w:r>
      <w:r w:rsidR="00630D9D" w:rsidRPr="006A7BBC">
        <w:rPr>
          <w:rFonts w:ascii="Arial" w:hAnsi="Arial" w:cs="Arial"/>
          <w:i/>
          <w:color w:val="000000"/>
          <w:sz w:val="22"/>
          <w:szCs w:val="22"/>
        </w:rPr>
        <w:t>(Deben completarse todas las secciones)</w:t>
      </w:r>
    </w:p>
    <w:bookmarkEnd w:id="0"/>
    <w:p w14:paraId="53F2425F" w14:textId="185C2485" w:rsidR="00630D9D" w:rsidRPr="006A7BBC" w:rsidRDefault="00064218" w:rsidP="000C214A">
      <w:pPr>
        <w:widowControl w:val="0"/>
        <w:tabs>
          <w:tab w:val="left" w:pos="4111"/>
        </w:tabs>
        <w:spacing w:line="240" w:lineRule="auto"/>
        <w:ind w:leftChars="0" w:left="268" w:hangingChars="122" w:hanging="268"/>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1D0E2E" w:rsidRPr="006A7BBC">
            <w:rPr>
              <w:rFonts w:ascii="Segoe UI Symbol" w:eastAsia="MS Gothic" w:hAnsi="Segoe UI Symbol" w:cs="Segoe UI Symbol"/>
              <w:sz w:val="22"/>
              <w:szCs w:val="22"/>
            </w:rPr>
            <w:t>☐</w:t>
          </w:r>
        </w:sdtContent>
      </w:sdt>
      <w:r w:rsidR="00630D9D" w:rsidRPr="006A7BBC">
        <w:rPr>
          <w:rFonts w:ascii="Arial" w:hAnsi="Arial" w:cs="Arial"/>
          <w:color w:val="000000"/>
          <w:sz w:val="22"/>
          <w:szCs w:val="22"/>
        </w:rPr>
        <w:t xml:space="preserve"> Reevaluación </w:t>
      </w:r>
      <w:r w:rsidR="001D0E2E" w:rsidRPr="006A7BBC">
        <w:rPr>
          <w:rFonts w:ascii="Arial" w:hAnsi="Arial" w:cs="Arial"/>
          <w:color w:val="000000"/>
          <w:sz w:val="22"/>
          <w:szCs w:val="22"/>
        </w:rPr>
        <w:t xml:space="preserve">de </w:t>
      </w:r>
      <w:r w:rsidR="00FA5D3C" w:rsidRPr="006A7BBC">
        <w:rPr>
          <w:rFonts w:ascii="Arial" w:hAnsi="Arial" w:cs="Arial"/>
          <w:color w:val="000000"/>
          <w:sz w:val="22"/>
          <w:szCs w:val="22"/>
        </w:rPr>
        <w:t>l</w:t>
      </w:r>
      <w:r w:rsidR="001D0E2E" w:rsidRPr="006A7BBC">
        <w:rPr>
          <w:rFonts w:ascii="Arial" w:hAnsi="Arial" w:cs="Arial"/>
          <w:color w:val="000000"/>
          <w:sz w:val="22"/>
          <w:szCs w:val="22"/>
        </w:rPr>
        <w:t xml:space="preserve">a categoría para </w:t>
      </w:r>
      <w:r w:rsidR="00FA5D3C" w:rsidRPr="006A7BBC">
        <w:rPr>
          <w:rFonts w:ascii="Arial" w:hAnsi="Arial" w:cs="Arial"/>
          <w:color w:val="000000"/>
          <w:sz w:val="22"/>
          <w:szCs w:val="22"/>
        </w:rPr>
        <w:t>continuar</w:t>
      </w:r>
      <w:r w:rsidR="001D0E2E" w:rsidRPr="006A7BBC">
        <w:rPr>
          <w:rFonts w:ascii="Arial" w:hAnsi="Arial" w:cs="Arial"/>
          <w:color w:val="000000"/>
          <w:sz w:val="22"/>
          <w:szCs w:val="22"/>
        </w:rPr>
        <w:t xml:space="preserve"> la identificación </w:t>
      </w:r>
      <w:r w:rsidR="00630D9D" w:rsidRPr="006A7BBC">
        <w:rPr>
          <w:rFonts w:ascii="Arial" w:hAnsi="Arial" w:cs="Arial"/>
          <w:i/>
          <w:color w:val="000000"/>
          <w:sz w:val="22"/>
          <w:szCs w:val="22"/>
        </w:rPr>
        <w:t>(</w:t>
      </w:r>
      <w:r w:rsidR="001D0E2E" w:rsidRPr="006A7BBC">
        <w:rPr>
          <w:rFonts w:ascii="Arial" w:hAnsi="Arial" w:cs="Arial"/>
          <w:i/>
          <w:color w:val="000000"/>
          <w:sz w:val="22"/>
          <w:szCs w:val="22"/>
        </w:rPr>
        <w:t>Secciones I y II opcionales, d</w:t>
      </w:r>
      <w:r w:rsidR="00630D9D" w:rsidRPr="006A7BBC">
        <w:rPr>
          <w:rFonts w:ascii="Arial" w:hAnsi="Arial" w:cs="Arial"/>
          <w:i/>
          <w:color w:val="000000"/>
          <w:sz w:val="22"/>
          <w:szCs w:val="22"/>
        </w:rPr>
        <w:t>ebe completarse la Sección III)</w:t>
      </w:r>
    </w:p>
    <w:p w14:paraId="687F521E" w14:textId="1E821BA0" w:rsidR="00E749CF" w:rsidRPr="006A7BBC" w:rsidRDefault="00723768" w:rsidP="005B04C3">
      <w:pPr>
        <w:pBdr>
          <w:between w:val="nil"/>
        </w:pBdr>
        <w:tabs>
          <w:tab w:val="left" w:pos="260"/>
        </w:tabs>
        <w:spacing w:before="120" w:after="120" w:line="240" w:lineRule="auto"/>
        <w:ind w:left="0" w:hanging="2"/>
        <w:rPr>
          <w:rFonts w:ascii="Arial" w:hAnsi="Arial" w:cs="Arial"/>
          <w:color w:val="000000"/>
          <w:sz w:val="22"/>
          <w:szCs w:val="22"/>
        </w:rPr>
      </w:pPr>
      <w:r w:rsidRPr="00AE370F">
        <w:rPr>
          <w:rFonts w:ascii="Arial" w:hAnsi="Arial"/>
          <w:color w:val="000000"/>
          <w:sz w:val="22"/>
          <w:szCs w:val="22"/>
        </w:rPr>
        <w:t xml:space="preserve">Este formulario tiene como finalidad asistir a los equipos del Programa de educación individualizado (IEP) como una parte de la evaluación de educación especial integral para documentar si un estudiante cumple con los criterios de la categoría de discapacidad conforme al </w:t>
      </w:r>
      <w:hyperlink r:id="rId8" w:history="1">
        <w:r w:rsidRPr="00B447D3">
          <w:rPr>
            <w:rStyle w:val="Hyperlink"/>
            <w:rFonts w:ascii="Arial" w:hAnsi="Arial"/>
            <w:color w:val="2D2D86"/>
            <w:sz w:val="22"/>
            <w:szCs w:val="22"/>
          </w:rPr>
          <w:t>Capítulo 115, Estatutos de Wisconsin</w:t>
        </w:r>
      </w:hyperlink>
      <w:r w:rsidRPr="00AE370F">
        <w:rPr>
          <w:rFonts w:ascii="Arial" w:hAnsi="Arial"/>
          <w:color w:val="000000"/>
          <w:sz w:val="22"/>
          <w:szCs w:val="22"/>
        </w:rPr>
        <w:t xml:space="preserve">, y </w:t>
      </w:r>
      <w:hyperlink r:id="rId9" w:history="1">
        <w:r w:rsidRPr="00B447D3">
          <w:rPr>
            <w:rStyle w:val="Hyperlink"/>
            <w:rFonts w:ascii="Arial" w:hAnsi="Arial"/>
            <w:color w:val="2D2D86"/>
            <w:sz w:val="22"/>
            <w:szCs w:val="22"/>
          </w:rPr>
          <w:t>PI 11.36, Código de Administración de Wisconsin</w:t>
        </w:r>
      </w:hyperlink>
      <w:r w:rsidRPr="00AE370F">
        <w:rPr>
          <w:rFonts w:ascii="Arial" w:hAnsi="Arial"/>
          <w:color w:val="000000"/>
          <w:sz w:val="22"/>
          <w:szCs w:val="22"/>
        </w:rPr>
        <w:t xml:space="preserve">. </w:t>
      </w:r>
      <w:r w:rsidR="00E749CF" w:rsidRPr="006A7BBC">
        <w:rPr>
          <w:rFonts w:ascii="Arial" w:hAnsi="Arial" w:cs="Arial"/>
          <w:color w:val="000000"/>
          <w:sz w:val="22"/>
          <w:szCs w:val="22"/>
        </w:rPr>
        <w:t>El equipo del IEP debe completar este formulario para documentar si el estudiante cumple o no con los criterios de la categoría de discapacidad o si</w:t>
      </w:r>
      <w:r w:rsidR="001D0E2E" w:rsidRPr="006A7BBC">
        <w:rPr>
          <w:rFonts w:ascii="Arial" w:hAnsi="Arial" w:cs="Arial"/>
          <w:color w:val="000000"/>
          <w:sz w:val="22"/>
          <w:szCs w:val="22"/>
        </w:rPr>
        <w:t xml:space="preserve"> la reevaluación de la </w:t>
      </w:r>
      <w:r w:rsidR="00E749CF" w:rsidRPr="006A7BBC">
        <w:rPr>
          <w:rFonts w:ascii="Arial" w:hAnsi="Arial" w:cs="Arial"/>
          <w:color w:val="000000"/>
          <w:sz w:val="22"/>
          <w:szCs w:val="22"/>
        </w:rPr>
        <w:t>discapacidad del estudiante sigue afectando adversamente el desempeño educativo del estudiante. Adjunte el formulario de criterios al Informe de evaluación, el formulario de muestra ER-1 del Departamento de Instrucción Pública (DPI), que incluye información adicional para determinar la elegibilidad para la educación especial.</w:t>
      </w:r>
    </w:p>
    <w:p w14:paraId="4C96D078" w14:textId="7209819F" w:rsidR="002441CB" w:rsidRPr="006A7BBC" w:rsidRDefault="002441CB" w:rsidP="00ED3223">
      <w:pPr>
        <w:pBdr>
          <w:between w:val="nil"/>
        </w:pBdr>
        <w:tabs>
          <w:tab w:val="left" w:pos="260"/>
        </w:tabs>
        <w:spacing w:before="120" w:line="240" w:lineRule="auto"/>
        <w:ind w:left="0" w:hanging="2"/>
        <w:rPr>
          <w:rFonts w:ascii="Arial" w:hAnsi="Arial" w:cs="Arial"/>
          <w:sz w:val="22"/>
          <w:szCs w:val="22"/>
        </w:rPr>
      </w:pPr>
      <w:r w:rsidRPr="006A7BBC">
        <w:rPr>
          <w:rFonts w:ascii="Arial" w:hAnsi="Arial" w:cs="Arial"/>
          <w:color w:val="000000"/>
          <w:sz w:val="22"/>
          <w:szCs w:val="22"/>
        </w:rPr>
        <w:t xml:space="preserve">Impedimento ortopédico significa un impedimento ortopédico grave que afecta adversamente el desempeño educativo de un niño. El término incluye, entre otros, impedimentos causados por anomalía congénita, tales como pie equino varo o ausencia de algún miembro, impedimentos causados por enfermedad, tales como poliomielitis o tuberculosis ósea, e impedimentos derivados de otras causas, tales como parálisis cerebral, amputaciones y fracturas o quemaduras que provocan contracturas. </w:t>
      </w:r>
      <w:hyperlink r:id="rId10" w:history="1">
        <w:r w:rsidRPr="005E15C5">
          <w:rPr>
            <w:rStyle w:val="Hyperlink"/>
            <w:rFonts w:ascii="Arial" w:hAnsi="Arial" w:cs="Arial"/>
            <w:color w:val="2D2D86"/>
            <w:sz w:val="22"/>
            <w:szCs w:val="22"/>
          </w:rPr>
          <w:t>PI 11.36 (2) Código de Administración</w:t>
        </w:r>
      </w:hyperlink>
      <w:hyperlink r:id="rId11" w:history="1">
        <w:r w:rsidRPr="005E15C5">
          <w:rPr>
            <w:rStyle w:val="Hyperlink"/>
            <w:rFonts w:ascii="Arial" w:hAnsi="Arial" w:cs="Arial"/>
            <w:color w:val="2D2D86"/>
            <w:sz w:val="22"/>
            <w:szCs w:val="22"/>
          </w:rPr>
          <w:t xml:space="preserve"> de Wisconsin</w:t>
        </w:r>
      </w:hyperlink>
      <w:r w:rsidRPr="006A7BBC">
        <w:rPr>
          <w:rFonts w:ascii="Arial" w:hAnsi="Arial" w:cs="Arial"/>
          <w:color w:val="1155CC"/>
          <w:sz w:val="22"/>
          <w:szCs w:val="22"/>
        </w:rPr>
        <w:t>.</w:t>
      </w:r>
      <w:r w:rsidR="001D0E2E" w:rsidRPr="006A7BBC">
        <w:rPr>
          <w:rFonts w:ascii="Arial" w:hAnsi="Arial" w:cs="Arial"/>
          <w:color w:val="1155CC"/>
          <w:sz w:val="22"/>
          <w:szCs w:val="22"/>
        </w:rPr>
        <w:t xml:space="preserve"> </w:t>
      </w:r>
      <w:r w:rsidR="005E15C5" w:rsidRPr="00AE370F">
        <w:rPr>
          <w:rFonts w:ascii="Arial" w:hAnsi="Arial"/>
          <w:color w:val="000000"/>
          <w:sz w:val="22"/>
          <w:szCs w:val="22"/>
        </w:rPr>
        <w:t xml:space="preserve">Consulte la </w:t>
      </w:r>
      <w:hyperlink r:id="rId12" w:history="1">
        <w:r w:rsidR="005E15C5" w:rsidRPr="00D1241A">
          <w:rPr>
            <w:rStyle w:val="Hyperlink"/>
            <w:rFonts w:ascii="Arial" w:hAnsi="Arial" w:cs="Arial"/>
            <w:color w:val="2D2D86"/>
            <w:sz w:val="22"/>
            <w:szCs w:val="22"/>
          </w:rPr>
          <w:t>Guía de Formularios</w:t>
        </w:r>
      </w:hyperlink>
      <w:r w:rsidR="005E15C5" w:rsidRPr="00BE764D">
        <w:rPr>
          <w:rFonts w:ascii="Arial" w:hAnsi="Arial" w:cs="Arial"/>
          <w:color w:val="2D2D86"/>
          <w:sz w:val="22"/>
          <w:szCs w:val="22"/>
        </w:rPr>
        <w:t xml:space="preserve"> </w:t>
      </w:r>
      <w:r w:rsidR="005E15C5" w:rsidRPr="00AE370F">
        <w:rPr>
          <w:rFonts w:ascii="Arial" w:hAnsi="Arial"/>
          <w:color w:val="000000"/>
          <w:sz w:val="22"/>
          <w:szCs w:val="22"/>
        </w:rPr>
        <w:t>para obtener más información.</w:t>
      </w:r>
    </w:p>
    <w:p w14:paraId="0D1F57FD" w14:textId="6A429EAA" w:rsidR="005B04C3" w:rsidRPr="006A7BBC" w:rsidRDefault="005B04C3" w:rsidP="00ED3223">
      <w:pPr>
        <w:pBdr>
          <w:between w:val="nil"/>
        </w:pBdr>
        <w:tabs>
          <w:tab w:val="left" w:pos="260"/>
        </w:tabs>
        <w:spacing w:before="120" w:line="240" w:lineRule="auto"/>
        <w:ind w:left="0" w:hanging="2"/>
        <w:rPr>
          <w:rFonts w:ascii="Arial" w:eastAsia="Arial" w:hAnsi="Arial" w:cs="Arial"/>
          <w:color w:val="000000"/>
          <w:sz w:val="22"/>
          <w:szCs w:val="22"/>
        </w:rPr>
      </w:pPr>
      <w:r w:rsidRPr="006A7BBC">
        <w:rPr>
          <w:rFonts w:ascii="Arial" w:hAnsi="Arial" w:cs="Arial"/>
          <w:color w:val="000000"/>
          <w:sz w:val="22"/>
          <w:szCs w:val="22"/>
        </w:rPr>
        <w:t>Los criterios* para la categoría</w:t>
      </w:r>
      <w:r w:rsidRPr="006A7BBC">
        <w:rPr>
          <w:rFonts w:ascii="Arial" w:hAnsi="Arial" w:cs="Arial"/>
          <w:sz w:val="22"/>
          <w:szCs w:val="22"/>
        </w:rPr>
        <w:t xml:space="preserve"> de </w:t>
      </w:r>
      <w:r w:rsidRPr="006A7BBC">
        <w:rPr>
          <w:rFonts w:ascii="Arial" w:hAnsi="Arial" w:cs="Arial"/>
          <w:color w:val="000000"/>
          <w:sz w:val="22"/>
          <w:szCs w:val="22"/>
        </w:rPr>
        <w:t>impedimento ortopédico pueden documentarse de la manera siguiente:</w:t>
      </w:r>
    </w:p>
    <w:p w14:paraId="2B43249B" w14:textId="77777777" w:rsidR="00AC0E69" w:rsidRPr="006A7BBC"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07FC01E7" w:rsidR="00663D41" w:rsidRPr="006A7BBC" w:rsidRDefault="00663D41" w:rsidP="00670A92">
      <w:pPr>
        <w:pStyle w:val="Heading2"/>
        <w:rPr>
          <w:i/>
          <w:iCs/>
        </w:rPr>
      </w:pPr>
      <w:r w:rsidRPr="006A7BBC">
        <w:t>SECCIÓN I. IMPEDIMENTO</w:t>
      </w:r>
    </w:p>
    <w:p w14:paraId="79737E1A" w14:textId="61CEDB09" w:rsidR="005B04C3" w:rsidRPr="006A7BBC" w:rsidRDefault="009877E3" w:rsidP="00653992">
      <w:pPr>
        <w:ind w:left="0" w:hanging="2"/>
        <w:rPr>
          <w:rFonts w:ascii="Arial" w:hAnsi="Arial" w:cs="Arial"/>
          <w:i/>
          <w:iCs/>
          <w:sz w:val="22"/>
          <w:szCs w:val="22"/>
        </w:rPr>
      </w:pPr>
      <w:r w:rsidRPr="006A7BBC">
        <w:rPr>
          <w:rFonts w:ascii="Arial" w:hAnsi="Arial"/>
          <w:i/>
          <w:sz w:val="22"/>
          <w:szCs w:val="22"/>
        </w:rPr>
        <w:t>Debe marcarse la opción "Sí" en una de las opciones.</w:t>
      </w:r>
    </w:p>
    <w:p w14:paraId="3376C308" w14:textId="77777777" w:rsidR="006059F6" w:rsidRPr="006A7BBC" w:rsidRDefault="006059F6" w:rsidP="00653992">
      <w:pPr>
        <w:ind w:left="0" w:hanging="2"/>
        <w:rPr>
          <w:sz w:val="22"/>
          <w:szCs w:val="22"/>
        </w:rPr>
      </w:pPr>
    </w:p>
    <w:p w14:paraId="0B7D9DEA" w14:textId="7B4B3D6C" w:rsidR="009877E3" w:rsidRPr="006A7BBC" w:rsidRDefault="00064218" w:rsidP="00064218">
      <w:pPr>
        <w:tabs>
          <w:tab w:val="left" w:pos="900"/>
          <w:tab w:val="left" w:pos="1800"/>
        </w:tabs>
        <w:spacing w:before="40" w:line="240" w:lineRule="auto"/>
        <w:ind w:leftChars="1" w:left="1980" w:hangingChars="899" w:hanging="1978"/>
        <w:rPr>
          <w:rFonts w:ascii="Arial" w:hAnsi="Arial" w:cs="Arial"/>
          <w:i/>
          <w:iCs/>
          <w:color w:val="000000"/>
          <w:sz w:val="22"/>
          <w:szCs w:val="22"/>
        </w:rPr>
      </w:pPr>
      <w:sdt>
        <w:sdtPr>
          <w:rPr>
            <w:rFonts w:ascii="Arial" w:eastAsia="Arial" w:hAnsi="Arial" w:cs="Arial"/>
            <w:sz w:val="22"/>
            <w:szCs w:val="22"/>
          </w:rPr>
          <w:id w:val="-2119828514"/>
          <w14:checkbox>
            <w14:checked w14:val="0"/>
            <w14:checkedState w14:val="2612" w14:font="MS Gothic"/>
            <w14:uncheckedState w14:val="2610" w14:font="MS Gothic"/>
          </w14:checkbox>
        </w:sdtPr>
        <w:sdtEndPr/>
        <w:sdtContent>
          <w:r w:rsidR="00D97081" w:rsidRPr="006A7BBC">
            <w:rPr>
              <w:rFonts w:ascii="MS Gothic" w:eastAsia="MS Gothic" w:hAnsi="MS Gothic" w:cs="Arial" w:hint="eastAsia"/>
              <w:sz w:val="22"/>
              <w:szCs w:val="22"/>
            </w:rPr>
            <w:t>☐</w:t>
          </w:r>
        </w:sdtContent>
      </w:sdt>
      <w:r w:rsidR="00C405B0" w:rsidRPr="006A7BBC">
        <w:rPr>
          <w:rFonts w:ascii="Arial" w:hAnsi="Arial"/>
          <w:sz w:val="22"/>
          <w:szCs w:val="22"/>
        </w:rPr>
        <w:t xml:space="preserve"> Sí</w:t>
      </w:r>
      <w:r w:rsidR="00C405B0" w:rsidRPr="006A7BBC">
        <w:rPr>
          <w:rFonts w:ascii="Arial" w:hAnsi="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EndPr/>
        <w:sdtContent>
          <w:r w:rsidR="00D97081" w:rsidRPr="006A7BBC">
            <w:rPr>
              <w:rFonts w:ascii="MS Gothic" w:eastAsia="MS Gothic" w:hAnsi="MS Gothic" w:cs="Arial" w:hint="eastAsia"/>
              <w:sz w:val="22"/>
              <w:szCs w:val="22"/>
            </w:rPr>
            <w:t>☐</w:t>
          </w:r>
        </w:sdtContent>
      </w:sdt>
      <w:r w:rsidR="00C405B0" w:rsidRPr="006A7BBC">
        <w:rPr>
          <w:rFonts w:ascii="Arial" w:hAnsi="Arial"/>
          <w:sz w:val="22"/>
          <w:szCs w:val="22"/>
        </w:rPr>
        <w:t xml:space="preserve"> No</w:t>
      </w:r>
      <w:r w:rsidR="00C405B0" w:rsidRPr="006A7BBC">
        <w:rPr>
          <w:rFonts w:ascii="Arial" w:hAnsi="Arial"/>
          <w:sz w:val="22"/>
          <w:szCs w:val="22"/>
        </w:rPr>
        <w:tab/>
      </w:r>
      <w:r w:rsidR="00C405B0" w:rsidRPr="006A7BBC">
        <w:rPr>
          <w:rFonts w:ascii="Arial" w:hAnsi="Arial"/>
          <w:b/>
          <w:color w:val="000000"/>
          <w:sz w:val="22"/>
          <w:szCs w:val="22"/>
        </w:rPr>
        <w:t xml:space="preserve">¿El estudiante tiene una anomalía congénita? </w:t>
      </w:r>
      <w:r w:rsidR="00C405B0" w:rsidRPr="006A7BBC">
        <w:rPr>
          <w:rFonts w:ascii="Arial" w:hAnsi="Arial"/>
          <w:color w:val="000000"/>
          <w:sz w:val="22"/>
          <w:szCs w:val="22"/>
        </w:rPr>
        <w:t xml:space="preserve">(Incluso, entre otros, pie equino varo*). </w:t>
      </w:r>
      <w:r w:rsidR="00C405B0" w:rsidRPr="006A7BBC">
        <w:rPr>
          <w:rFonts w:ascii="Arial" w:hAnsi="Arial"/>
          <w:i/>
          <w:color w:val="000000"/>
          <w:sz w:val="22"/>
          <w:szCs w:val="22"/>
        </w:rPr>
        <w:t>Explicar o mencionar los datos o la evidencia:</w:t>
      </w:r>
    </w:p>
    <w:p w14:paraId="7AEC5F41" w14:textId="77777777" w:rsidR="009877E3" w:rsidRPr="006A7BBC" w:rsidRDefault="009877E3" w:rsidP="00D97081">
      <w:pPr>
        <w:tabs>
          <w:tab w:val="left" w:pos="730"/>
          <w:tab w:val="left" w:pos="1800"/>
        </w:tabs>
        <w:spacing w:before="40" w:line="240" w:lineRule="auto"/>
        <w:ind w:leftChars="1" w:left="1980" w:hangingChars="899" w:hanging="1978"/>
        <w:rPr>
          <w:rFonts w:ascii="Arial" w:hAnsi="Arial" w:cs="Arial"/>
          <w:i/>
          <w:iCs/>
          <w:color w:val="000000"/>
          <w:sz w:val="22"/>
          <w:szCs w:val="22"/>
        </w:rPr>
      </w:pPr>
    </w:p>
    <w:p w14:paraId="395EA1DD" w14:textId="77777777" w:rsidR="009877E3" w:rsidRPr="006A7BBC" w:rsidRDefault="009877E3" w:rsidP="00D97081">
      <w:pPr>
        <w:tabs>
          <w:tab w:val="left" w:pos="730"/>
          <w:tab w:val="left" w:pos="1800"/>
        </w:tabs>
        <w:spacing w:before="40" w:line="240" w:lineRule="auto"/>
        <w:ind w:leftChars="1" w:left="1980" w:hangingChars="899" w:hanging="1978"/>
        <w:rPr>
          <w:rFonts w:ascii="Arial" w:hAnsi="Arial" w:cs="Arial"/>
          <w:i/>
          <w:iCs/>
          <w:color w:val="000000"/>
          <w:sz w:val="22"/>
          <w:szCs w:val="22"/>
        </w:rPr>
      </w:pPr>
    </w:p>
    <w:p w14:paraId="7FC21F96" w14:textId="77777777" w:rsidR="004C6B17" w:rsidRPr="006A7BBC" w:rsidRDefault="004C6B17" w:rsidP="00D97081">
      <w:pPr>
        <w:tabs>
          <w:tab w:val="left" w:pos="730"/>
          <w:tab w:val="left" w:pos="1800"/>
        </w:tabs>
        <w:spacing w:before="40" w:line="240" w:lineRule="auto"/>
        <w:ind w:leftChars="1" w:left="1980" w:hangingChars="899" w:hanging="1978"/>
        <w:rPr>
          <w:rFonts w:ascii="Arial" w:hAnsi="Arial" w:cs="Arial"/>
          <w:i/>
          <w:iCs/>
          <w:color w:val="000000"/>
          <w:sz w:val="22"/>
          <w:szCs w:val="22"/>
        </w:rPr>
      </w:pPr>
    </w:p>
    <w:p w14:paraId="40BF60D9" w14:textId="7EB5F1C2" w:rsidR="00663D41" w:rsidRPr="006A7BBC" w:rsidRDefault="00663D41" w:rsidP="00D97081">
      <w:pPr>
        <w:tabs>
          <w:tab w:val="left" w:pos="730"/>
          <w:tab w:val="left" w:pos="1800"/>
        </w:tabs>
        <w:spacing w:before="40" w:line="240" w:lineRule="auto"/>
        <w:ind w:leftChars="1" w:left="1980" w:hangingChars="899" w:hanging="1978"/>
        <w:rPr>
          <w:rFonts w:ascii="Arial" w:eastAsia="Arial" w:hAnsi="Arial" w:cs="Arial"/>
          <w:bCs/>
          <w:sz w:val="22"/>
          <w:szCs w:val="22"/>
        </w:rPr>
      </w:pPr>
    </w:p>
    <w:p w14:paraId="10D99D96" w14:textId="25242594" w:rsidR="005B04C3" w:rsidRPr="006A7BBC" w:rsidRDefault="00064218" w:rsidP="00064218">
      <w:pPr>
        <w:tabs>
          <w:tab w:val="left" w:pos="900"/>
          <w:tab w:val="left" w:pos="1800"/>
        </w:tabs>
        <w:spacing w:line="240" w:lineRule="auto"/>
        <w:ind w:leftChars="0" w:left="1980" w:hangingChars="900" w:hanging="1980"/>
        <w:rPr>
          <w:rFonts w:ascii="Arial" w:hAnsi="Arial" w:cs="Arial"/>
          <w:i/>
          <w:iCs/>
          <w:color w:val="000000"/>
          <w:sz w:val="22"/>
          <w:szCs w:val="22"/>
        </w:rPr>
      </w:pPr>
      <w:sdt>
        <w:sdtPr>
          <w:rPr>
            <w:rFonts w:ascii="Arial" w:eastAsia="Arial" w:hAnsi="Arial" w:cs="Arial"/>
            <w:sz w:val="22"/>
            <w:szCs w:val="22"/>
          </w:rPr>
          <w:id w:val="-612212158"/>
          <w14:checkbox>
            <w14:checked w14:val="0"/>
            <w14:checkedState w14:val="2612" w14:font="MS Gothic"/>
            <w14:uncheckedState w14:val="2610" w14:font="MS Gothic"/>
          </w14:checkbox>
        </w:sdtPr>
        <w:sdtEndPr/>
        <w:sdtContent>
          <w:r w:rsidR="00D97081" w:rsidRPr="006A7BBC">
            <w:rPr>
              <w:rFonts w:ascii="MS Gothic" w:eastAsia="MS Gothic" w:hAnsi="MS Gothic" w:cs="Arial" w:hint="eastAsia"/>
              <w:sz w:val="22"/>
              <w:szCs w:val="22"/>
            </w:rPr>
            <w:t>☐</w:t>
          </w:r>
        </w:sdtContent>
      </w:sdt>
      <w:r w:rsidR="00C405B0" w:rsidRPr="006A7BBC">
        <w:rPr>
          <w:rFonts w:ascii="Arial" w:hAnsi="Arial"/>
          <w:sz w:val="22"/>
          <w:szCs w:val="22"/>
        </w:rPr>
        <w:t xml:space="preserve"> Sí</w:t>
      </w:r>
      <w:r w:rsidR="00C405B0" w:rsidRPr="006A7BBC">
        <w:rPr>
          <w:rFonts w:ascii="Arial" w:hAnsi="Arial"/>
          <w:sz w:val="22"/>
          <w:szCs w:val="22"/>
        </w:rPr>
        <w:tab/>
      </w:r>
      <w:sdt>
        <w:sdtPr>
          <w:rPr>
            <w:rFonts w:ascii="Arial" w:eastAsia="Arial" w:hAnsi="Arial" w:cs="Arial"/>
            <w:sz w:val="22"/>
            <w:szCs w:val="22"/>
          </w:rPr>
          <w:id w:val="-670485998"/>
          <w14:checkbox>
            <w14:checked w14:val="0"/>
            <w14:checkedState w14:val="2612" w14:font="MS Gothic"/>
            <w14:uncheckedState w14:val="2610" w14:font="MS Gothic"/>
          </w14:checkbox>
        </w:sdtPr>
        <w:sdtEndPr/>
        <w:sdtContent>
          <w:r w:rsidR="00D97081" w:rsidRPr="006A7BBC">
            <w:rPr>
              <w:rFonts w:ascii="MS Gothic" w:eastAsia="MS Gothic" w:hAnsi="MS Gothic" w:cs="Arial" w:hint="eastAsia"/>
              <w:sz w:val="22"/>
              <w:szCs w:val="22"/>
            </w:rPr>
            <w:t>☐</w:t>
          </w:r>
        </w:sdtContent>
      </w:sdt>
      <w:r w:rsidR="00C405B0" w:rsidRPr="006A7BBC">
        <w:rPr>
          <w:rFonts w:ascii="Arial" w:hAnsi="Arial"/>
          <w:sz w:val="22"/>
          <w:szCs w:val="22"/>
        </w:rPr>
        <w:t xml:space="preserve"> No</w:t>
      </w:r>
      <w:r w:rsidR="00C405B0" w:rsidRPr="006A7BBC">
        <w:rPr>
          <w:rFonts w:ascii="Arial" w:hAnsi="Arial"/>
          <w:sz w:val="22"/>
          <w:szCs w:val="22"/>
        </w:rPr>
        <w:tab/>
      </w:r>
      <w:r w:rsidR="00C405B0" w:rsidRPr="006A7BBC">
        <w:rPr>
          <w:rFonts w:ascii="Arial" w:hAnsi="Arial"/>
          <w:b/>
          <w:color w:val="000000"/>
          <w:sz w:val="22"/>
          <w:szCs w:val="22"/>
        </w:rPr>
        <w:t>¿El estudiante tiene impedimentos causados por enfermedad?</w:t>
      </w:r>
      <w:r w:rsidR="00C405B0" w:rsidRPr="006A7BBC">
        <w:rPr>
          <w:rFonts w:ascii="Arial" w:hAnsi="Arial"/>
          <w:color w:val="000000"/>
          <w:sz w:val="22"/>
          <w:szCs w:val="22"/>
        </w:rPr>
        <w:t xml:space="preserve"> (Incluso, entre otros, poliomielitis o tuberculosis ósea*). </w:t>
      </w:r>
      <w:r w:rsidR="00C405B0" w:rsidRPr="006A7BBC">
        <w:rPr>
          <w:rFonts w:ascii="Arial" w:hAnsi="Arial"/>
          <w:i/>
          <w:color w:val="000000"/>
          <w:sz w:val="22"/>
          <w:szCs w:val="22"/>
        </w:rPr>
        <w:t xml:space="preserve">Explicar o mencionar los datos o la evidencia: </w:t>
      </w:r>
    </w:p>
    <w:p w14:paraId="6FD40426" w14:textId="33B02123" w:rsidR="00A740C7" w:rsidRPr="006A7BBC" w:rsidRDefault="00A740C7" w:rsidP="002749C1">
      <w:pPr>
        <w:tabs>
          <w:tab w:val="left" w:pos="730"/>
          <w:tab w:val="left" w:pos="1800"/>
        </w:tabs>
        <w:spacing w:line="240" w:lineRule="auto"/>
        <w:ind w:leftChars="0" w:left="1980" w:hangingChars="900" w:hanging="1980"/>
        <w:rPr>
          <w:rFonts w:ascii="Arial" w:hAnsi="Arial" w:cs="Arial"/>
          <w:i/>
          <w:iCs/>
          <w:color w:val="000000"/>
          <w:sz w:val="22"/>
          <w:szCs w:val="22"/>
        </w:rPr>
      </w:pPr>
    </w:p>
    <w:p w14:paraId="06F414F5" w14:textId="5CD4BB4A" w:rsidR="00A740C7" w:rsidRPr="006A7BBC" w:rsidRDefault="00A740C7" w:rsidP="002749C1">
      <w:pPr>
        <w:tabs>
          <w:tab w:val="left" w:pos="730"/>
          <w:tab w:val="left" w:pos="1800"/>
        </w:tabs>
        <w:spacing w:line="240" w:lineRule="auto"/>
        <w:ind w:leftChars="0" w:left="1980" w:hangingChars="900" w:hanging="1980"/>
        <w:rPr>
          <w:rFonts w:ascii="Arial" w:hAnsi="Arial" w:cs="Arial"/>
          <w:i/>
          <w:iCs/>
          <w:color w:val="000000"/>
          <w:sz w:val="22"/>
          <w:szCs w:val="22"/>
        </w:rPr>
      </w:pPr>
    </w:p>
    <w:p w14:paraId="6822003D" w14:textId="7B7015C0" w:rsidR="00A740C7" w:rsidRPr="006A7BBC" w:rsidRDefault="00A740C7" w:rsidP="002749C1">
      <w:pPr>
        <w:tabs>
          <w:tab w:val="left" w:pos="730"/>
          <w:tab w:val="left" w:pos="1800"/>
        </w:tabs>
        <w:spacing w:line="240" w:lineRule="auto"/>
        <w:ind w:leftChars="0" w:left="1980" w:hangingChars="900" w:hanging="1980"/>
        <w:rPr>
          <w:rFonts w:ascii="Arial" w:hAnsi="Arial" w:cs="Arial"/>
          <w:i/>
          <w:iCs/>
          <w:color w:val="000000"/>
          <w:sz w:val="22"/>
          <w:szCs w:val="22"/>
        </w:rPr>
      </w:pPr>
    </w:p>
    <w:p w14:paraId="15FF4EAE" w14:textId="399237D8" w:rsidR="00A740C7" w:rsidRPr="006A7BBC" w:rsidRDefault="00A740C7" w:rsidP="002749C1">
      <w:pPr>
        <w:tabs>
          <w:tab w:val="left" w:pos="730"/>
          <w:tab w:val="left" w:pos="1800"/>
        </w:tabs>
        <w:spacing w:line="240" w:lineRule="auto"/>
        <w:ind w:leftChars="0" w:left="1980" w:hangingChars="900" w:hanging="1980"/>
        <w:rPr>
          <w:rFonts w:ascii="Arial" w:hAnsi="Arial" w:cs="Arial"/>
          <w:i/>
          <w:iCs/>
          <w:color w:val="000000"/>
          <w:sz w:val="22"/>
          <w:szCs w:val="22"/>
        </w:rPr>
      </w:pPr>
    </w:p>
    <w:p w14:paraId="2D4F61C0" w14:textId="5965C6B5" w:rsidR="00A740C7" w:rsidRPr="006A7BBC" w:rsidRDefault="00A740C7" w:rsidP="002749C1">
      <w:pPr>
        <w:tabs>
          <w:tab w:val="left" w:pos="730"/>
          <w:tab w:val="left" w:pos="1800"/>
        </w:tabs>
        <w:spacing w:line="240" w:lineRule="auto"/>
        <w:ind w:leftChars="0" w:left="1980" w:hangingChars="900" w:hanging="1980"/>
        <w:rPr>
          <w:rFonts w:ascii="Arial" w:hAnsi="Arial" w:cs="Arial"/>
          <w:i/>
          <w:iCs/>
          <w:color w:val="000000"/>
          <w:sz w:val="22"/>
          <w:szCs w:val="22"/>
        </w:rPr>
      </w:pPr>
    </w:p>
    <w:p w14:paraId="3997354C" w14:textId="77777777" w:rsidR="005B04C3" w:rsidRPr="006A7BBC" w:rsidRDefault="005B04C3" w:rsidP="00341AEE">
      <w:pPr>
        <w:tabs>
          <w:tab w:val="left" w:pos="730"/>
          <w:tab w:val="left" w:pos="1800"/>
        </w:tabs>
        <w:spacing w:line="240" w:lineRule="auto"/>
        <w:ind w:left="0" w:hanging="2"/>
        <w:rPr>
          <w:rFonts w:ascii="Arial" w:eastAsia="Arial" w:hAnsi="Arial" w:cs="Arial"/>
          <w:sz w:val="22"/>
          <w:szCs w:val="22"/>
        </w:rPr>
      </w:pPr>
    </w:p>
    <w:p w14:paraId="318CC501" w14:textId="5D58EDD8" w:rsidR="00252282" w:rsidRPr="006A7BBC" w:rsidRDefault="00064218" w:rsidP="00064218">
      <w:pPr>
        <w:tabs>
          <w:tab w:val="left" w:pos="900"/>
          <w:tab w:val="left" w:pos="1800"/>
        </w:tabs>
        <w:spacing w:before="80" w:line="240" w:lineRule="auto"/>
        <w:ind w:left="1798" w:hangingChars="818" w:hanging="1800"/>
        <w:rPr>
          <w:rFonts w:ascii="Arial" w:eastAsia="Arial" w:hAnsi="Arial" w:cs="Arial"/>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6A7BBC">
            <w:rPr>
              <w:rFonts w:ascii="MS Gothic" w:eastAsia="MS Gothic" w:hAnsi="MS Gothic" w:cs="Arial" w:hint="eastAsia"/>
              <w:sz w:val="22"/>
              <w:szCs w:val="22"/>
            </w:rPr>
            <w:t>☐</w:t>
          </w:r>
        </w:sdtContent>
      </w:sdt>
      <w:r w:rsidR="00C405B0" w:rsidRPr="006A7BBC">
        <w:rPr>
          <w:rFonts w:ascii="Arial" w:hAnsi="Arial"/>
          <w:sz w:val="22"/>
          <w:szCs w:val="22"/>
        </w:rPr>
        <w:t xml:space="preserve"> Sí</w:t>
      </w:r>
      <w:r w:rsidR="00C405B0" w:rsidRPr="006A7BBC">
        <w:rPr>
          <w:rFonts w:ascii="Arial" w:hAnsi="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6A7BBC">
            <w:rPr>
              <w:rFonts w:ascii="MS Gothic" w:eastAsia="MS Gothic" w:hAnsi="MS Gothic" w:cs="Arial" w:hint="eastAsia"/>
              <w:sz w:val="22"/>
              <w:szCs w:val="22"/>
            </w:rPr>
            <w:t>☐</w:t>
          </w:r>
        </w:sdtContent>
      </w:sdt>
      <w:r w:rsidR="00C405B0" w:rsidRPr="006A7BBC">
        <w:rPr>
          <w:rFonts w:ascii="Arial" w:hAnsi="Arial"/>
          <w:sz w:val="22"/>
          <w:szCs w:val="22"/>
        </w:rPr>
        <w:t xml:space="preserve"> No</w:t>
      </w:r>
      <w:r w:rsidR="00C405B0" w:rsidRPr="006A7BBC">
        <w:rPr>
          <w:rFonts w:ascii="Arial" w:hAnsi="Arial"/>
          <w:sz w:val="22"/>
          <w:szCs w:val="22"/>
        </w:rPr>
        <w:tab/>
      </w:r>
      <w:r w:rsidR="00C405B0" w:rsidRPr="006A7BBC">
        <w:rPr>
          <w:rFonts w:ascii="Arial" w:hAnsi="Arial"/>
          <w:b/>
          <w:color w:val="000000"/>
          <w:sz w:val="22"/>
          <w:szCs w:val="22"/>
        </w:rPr>
        <w:t>¿El estudiante tiene impedimentos derivados de otras causas?</w:t>
      </w:r>
      <w:r w:rsidR="00C405B0" w:rsidRPr="006A7BBC">
        <w:rPr>
          <w:rFonts w:ascii="Arial" w:hAnsi="Arial"/>
          <w:color w:val="000000"/>
          <w:sz w:val="22"/>
          <w:szCs w:val="22"/>
        </w:rPr>
        <w:t xml:space="preserve"> (Incluso, entre otros, parálisis cerebral, amputaciones y fracturas o quemaduras que causan contracturas*).</w:t>
      </w:r>
    </w:p>
    <w:p w14:paraId="0B19E329" w14:textId="63B5BBA2" w:rsidR="005B04C3" w:rsidRPr="006A7BBC" w:rsidRDefault="00150767" w:rsidP="00064218">
      <w:pPr>
        <w:tabs>
          <w:tab w:val="left" w:pos="6490"/>
          <w:tab w:val="left" w:pos="6760"/>
        </w:tabs>
        <w:spacing w:before="120"/>
        <w:ind w:leftChars="1123" w:left="1799" w:hanging="2"/>
        <w:jc w:val="both"/>
        <w:rPr>
          <w:rFonts w:ascii="Arial" w:hAnsi="Arial" w:cs="Arial"/>
          <w:color w:val="000000"/>
          <w:sz w:val="22"/>
          <w:szCs w:val="22"/>
        </w:rPr>
      </w:pPr>
      <w:r w:rsidRPr="006A7BBC">
        <w:rPr>
          <w:rFonts w:ascii="Arial" w:hAnsi="Arial"/>
          <w:b/>
          <w:color w:val="000000"/>
          <w:sz w:val="22"/>
          <w:szCs w:val="22"/>
        </w:rPr>
        <w:t>Ejemplos de otras afecciones</w:t>
      </w:r>
      <w:r w:rsidRPr="006A7BBC">
        <w:rPr>
          <w:rFonts w:ascii="Arial" w:hAnsi="Arial"/>
          <w:color w:val="000000"/>
          <w:sz w:val="22"/>
          <w:szCs w:val="22"/>
        </w:rPr>
        <w:t xml:space="preserve"> que pueden calificar al estudiante en la categoría de impedimento ortopédico incluyen, entre otros, artrogriposis, espina bífida, artritis juvenil, distrofia muscular y osteogénesis imperfecta. Se brindan estos ejemplos ya que la mayoría </w:t>
      </w:r>
      <w:r w:rsidRPr="006A7BBC">
        <w:rPr>
          <w:rFonts w:ascii="Arial" w:hAnsi="Arial"/>
          <w:color w:val="000000"/>
          <w:sz w:val="22"/>
          <w:szCs w:val="22"/>
        </w:rPr>
        <w:lastRenderedPageBreak/>
        <w:t>de las afecciones que aparecen en las leyes federales y estatales fueron erradicadas en los Estados Unidos.</w:t>
      </w:r>
    </w:p>
    <w:p w14:paraId="164EF8D9" w14:textId="77777777" w:rsidR="00885DB8" w:rsidRPr="006A7BBC" w:rsidRDefault="00885DB8" w:rsidP="00064218">
      <w:pPr>
        <w:pStyle w:val="NormalWeb"/>
        <w:spacing w:before="0" w:beforeAutospacing="0" w:after="0" w:afterAutospacing="0"/>
        <w:ind w:leftChars="1123" w:left="1797"/>
        <w:jc w:val="both"/>
        <w:rPr>
          <w:rFonts w:ascii="Arial" w:hAnsi="Arial" w:cs="Arial"/>
          <w:b/>
          <w:bCs/>
          <w:color w:val="000000"/>
          <w:sz w:val="22"/>
          <w:szCs w:val="22"/>
        </w:rPr>
      </w:pPr>
    </w:p>
    <w:p w14:paraId="4A1392AF" w14:textId="3E83A1B4" w:rsidR="00885DB8" w:rsidRPr="006A7BBC" w:rsidRDefault="00885DB8" w:rsidP="00064218">
      <w:pPr>
        <w:pStyle w:val="NormalWeb"/>
        <w:spacing w:before="0" w:beforeAutospacing="0" w:after="0" w:afterAutospacing="0"/>
        <w:ind w:leftChars="1123" w:left="1797"/>
        <w:jc w:val="both"/>
        <w:rPr>
          <w:sz w:val="22"/>
          <w:szCs w:val="22"/>
        </w:rPr>
      </w:pPr>
      <w:r w:rsidRPr="006A7BBC">
        <w:rPr>
          <w:rFonts w:ascii="Arial" w:hAnsi="Arial"/>
          <w:b/>
          <w:color w:val="000000"/>
          <w:sz w:val="22"/>
          <w:szCs w:val="22"/>
        </w:rPr>
        <w:t>NOTA</w:t>
      </w:r>
      <w:r w:rsidRPr="006A7BBC">
        <w:rPr>
          <w:rFonts w:ascii="Arial" w:hAnsi="Arial"/>
          <w:color w:val="000000"/>
          <w:sz w:val="22"/>
          <w:szCs w:val="22"/>
        </w:rPr>
        <w:t xml:space="preserve">: </w:t>
      </w:r>
      <w:r w:rsidRPr="006A7BBC">
        <w:rPr>
          <w:rFonts w:ascii="Arial" w:hAnsi="Arial"/>
          <w:b/>
          <w:color w:val="000000"/>
          <w:sz w:val="22"/>
          <w:szCs w:val="22"/>
        </w:rPr>
        <w:t>No</w:t>
      </w:r>
      <w:r w:rsidRPr="006A7BBC">
        <w:rPr>
          <w:rFonts w:ascii="Arial" w:hAnsi="Arial"/>
          <w:color w:val="000000"/>
          <w:sz w:val="22"/>
          <w:szCs w:val="22"/>
        </w:rPr>
        <w:t xml:space="preserve"> es necesario un diagnóstico por parte de un médico matriculado para que el equipo del IEP considere impedimento ortopédico.</w:t>
      </w:r>
      <w:r w:rsidR="006017B5" w:rsidRPr="006A7BBC">
        <w:rPr>
          <w:rFonts w:ascii="Arial" w:hAnsi="Arial"/>
          <w:color w:val="000000"/>
          <w:sz w:val="22"/>
          <w:szCs w:val="22"/>
        </w:rPr>
        <w:t xml:space="preserve"> </w:t>
      </w:r>
      <w:r w:rsidRPr="006A7BBC">
        <w:rPr>
          <w:rFonts w:ascii="Arial" w:hAnsi="Arial"/>
          <w:i/>
          <w:color w:val="000000"/>
          <w:sz w:val="22"/>
          <w:szCs w:val="22"/>
        </w:rPr>
        <w:t xml:space="preserve">Sin embargo, un </w:t>
      </w:r>
      <w:proofErr w:type="gramStart"/>
      <w:r w:rsidRPr="006A7BBC">
        <w:rPr>
          <w:rFonts w:ascii="Arial" w:hAnsi="Arial"/>
          <w:i/>
          <w:color w:val="000000"/>
          <w:sz w:val="22"/>
          <w:szCs w:val="22"/>
        </w:rPr>
        <w:t>diagnóstico médico y la información médica</w:t>
      </w:r>
      <w:proofErr w:type="gramEnd"/>
      <w:r w:rsidRPr="006A7BBC">
        <w:rPr>
          <w:rFonts w:ascii="Arial" w:hAnsi="Arial"/>
          <w:i/>
          <w:color w:val="000000"/>
          <w:sz w:val="22"/>
          <w:szCs w:val="22"/>
        </w:rPr>
        <w:t xml:space="preserve"> son útiles.</w:t>
      </w:r>
    </w:p>
    <w:p w14:paraId="6FDEA570" w14:textId="2E58E392" w:rsidR="00630D9D" w:rsidRPr="006A7BBC" w:rsidRDefault="004C6B17" w:rsidP="00064218">
      <w:pPr>
        <w:tabs>
          <w:tab w:val="left" w:pos="6490"/>
          <w:tab w:val="left" w:pos="6760"/>
        </w:tabs>
        <w:spacing w:before="120"/>
        <w:ind w:leftChars="1123" w:left="1799" w:hanging="2"/>
        <w:jc w:val="both"/>
        <w:rPr>
          <w:rFonts w:ascii="Arial" w:hAnsi="Arial"/>
          <w:i/>
          <w:color w:val="000000"/>
          <w:sz w:val="22"/>
          <w:szCs w:val="22"/>
        </w:rPr>
      </w:pPr>
      <w:r w:rsidRPr="006A7BBC">
        <w:rPr>
          <w:rFonts w:ascii="Arial" w:hAnsi="Arial"/>
          <w:i/>
          <w:color w:val="000000"/>
          <w:sz w:val="22"/>
          <w:szCs w:val="22"/>
        </w:rPr>
        <w:t>Explicar o mencionar los datos o la evidencia:</w:t>
      </w:r>
    </w:p>
    <w:p w14:paraId="15F838B5" w14:textId="77777777" w:rsidR="006A7BBC" w:rsidRPr="00064218" w:rsidRDefault="006A7BBC" w:rsidP="00064218">
      <w:pPr>
        <w:tabs>
          <w:tab w:val="left" w:pos="6490"/>
          <w:tab w:val="left" w:pos="6760"/>
        </w:tabs>
        <w:spacing w:before="120"/>
        <w:ind w:leftChars="1123" w:left="1799" w:hanging="2"/>
        <w:jc w:val="both"/>
        <w:rPr>
          <w:rFonts w:ascii="Arial" w:hAnsi="Arial"/>
          <w:iCs/>
          <w:color w:val="000000"/>
          <w:sz w:val="22"/>
          <w:szCs w:val="22"/>
        </w:rPr>
      </w:pPr>
    </w:p>
    <w:p w14:paraId="2F28F96C" w14:textId="77777777" w:rsidR="006A7BBC" w:rsidRPr="00064218" w:rsidRDefault="006A7BBC" w:rsidP="00064218">
      <w:pPr>
        <w:tabs>
          <w:tab w:val="left" w:pos="6490"/>
          <w:tab w:val="left" w:pos="6760"/>
        </w:tabs>
        <w:spacing w:before="120"/>
        <w:ind w:leftChars="1123" w:left="1799" w:hanging="2"/>
        <w:jc w:val="both"/>
        <w:rPr>
          <w:rFonts w:ascii="Arial" w:hAnsi="Arial"/>
          <w:iCs/>
          <w:color w:val="000000"/>
          <w:sz w:val="22"/>
          <w:szCs w:val="22"/>
        </w:rPr>
      </w:pPr>
    </w:p>
    <w:p w14:paraId="4D6924D2" w14:textId="77777777" w:rsidR="006A7BBC" w:rsidRPr="00064218" w:rsidRDefault="006A7BBC" w:rsidP="00064218">
      <w:pPr>
        <w:tabs>
          <w:tab w:val="left" w:pos="6490"/>
          <w:tab w:val="left" w:pos="6760"/>
        </w:tabs>
        <w:spacing w:before="120"/>
        <w:ind w:leftChars="1123" w:left="1799" w:hanging="2"/>
        <w:jc w:val="both"/>
        <w:rPr>
          <w:rFonts w:ascii="Arial" w:hAnsi="Arial"/>
          <w:iCs/>
          <w:color w:val="000000"/>
          <w:sz w:val="22"/>
          <w:szCs w:val="22"/>
        </w:rPr>
      </w:pPr>
    </w:p>
    <w:p w14:paraId="53B1F80D" w14:textId="77777777" w:rsidR="006A7BBC" w:rsidRPr="00064218" w:rsidRDefault="006A7BBC" w:rsidP="00064218">
      <w:pPr>
        <w:tabs>
          <w:tab w:val="left" w:pos="6490"/>
          <w:tab w:val="left" w:pos="6760"/>
        </w:tabs>
        <w:spacing w:before="120"/>
        <w:ind w:leftChars="1123" w:left="1799" w:hanging="2"/>
        <w:jc w:val="both"/>
        <w:rPr>
          <w:rFonts w:ascii="Arial" w:hAnsi="Arial"/>
          <w:iCs/>
          <w:color w:val="000000"/>
          <w:sz w:val="22"/>
          <w:szCs w:val="22"/>
        </w:rPr>
      </w:pPr>
    </w:p>
    <w:p w14:paraId="20195957" w14:textId="77777777" w:rsidR="00385313" w:rsidRPr="006A7BBC"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32FCF01E" w:rsidR="00663D41" w:rsidRPr="006A7BBC" w:rsidRDefault="00663D41" w:rsidP="00670A92">
      <w:pPr>
        <w:pStyle w:val="Heading2"/>
        <w:rPr>
          <w:i/>
          <w:iCs/>
        </w:rPr>
      </w:pPr>
      <w:r w:rsidRPr="006A7BBC">
        <w:t>SECCIÓN II. DESEMPEÑO EDUCATIVO</w:t>
      </w:r>
    </w:p>
    <w:p w14:paraId="6529C2B4" w14:textId="2FC14712" w:rsidR="00663D41" w:rsidRPr="006A7BBC" w:rsidRDefault="006E1ACF" w:rsidP="00860C6D">
      <w:pPr>
        <w:tabs>
          <w:tab w:val="left" w:pos="730"/>
          <w:tab w:val="left" w:pos="1800"/>
        </w:tabs>
        <w:ind w:left="0" w:hanging="2"/>
        <w:rPr>
          <w:rFonts w:ascii="Arial" w:hAnsi="Arial" w:cs="Arial"/>
          <w:i/>
          <w:iCs/>
          <w:sz w:val="22"/>
          <w:szCs w:val="22"/>
        </w:rPr>
      </w:pPr>
      <w:r w:rsidRPr="006A7BBC">
        <w:rPr>
          <w:rFonts w:ascii="Arial" w:hAnsi="Arial"/>
          <w:i/>
          <w:sz w:val="22"/>
          <w:szCs w:val="22"/>
        </w:rPr>
        <w:t>Debe marcarse la opción "Sí".</w:t>
      </w:r>
    </w:p>
    <w:p w14:paraId="26EC419C" w14:textId="61D038F1" w:rsidR="000641F9" w:rsidRPr="006A7BBC" w:rsidRDefault="00064218" w:rsidP="00064218">
      <w:pPr>
        <w:tabs>
          <w:tab w:val="left" w:pos="900"/>
        </w:tabs>
        <w:spacing w:before="120" w:after="120"/>
        <w:ind w:leftChars="0" w:left="1980" w:hangingChars="900" w:hanging="1980"/>
        <w:rPr>
          <w:rFonts w:ascii="Arial" w:eastAsia="Arial" w:hAnsi="Arial" w:cs="Arial"/>
          <w:bCs/>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6A7BBC">
            <w:rPr>
              <w:rFonts w:ascii="MS Gothic" w:eastAsia="MS Gothic" w:hAnsi="MS Gothic" w:cs="Arial" w:hint="eastAsia"/>
              <w:sz w:val="22"/>
              <w:szCs w:val="22"/>
            </w:rPr>
            <w:t>☐</w:t>
          </w:r>
        </w:sdtContent>
      </w:sdt>
      <w:r w:rsidR="00C405B0" w:rsidRPr="006A7BBC">
        <w:rPr>
          <w:rFonts w:ascii="Arial" w:hAnsi="Arial"/>
          <w:sz w:val="22"/>
          <w:szCs w:val="22"/>
        </w:rPr>
        <w:t xml:space="preserve"> Sí</w:t>
      </w:r>
      <w:r w:rsidR="00C405B0" w:rsidRPr="006A7BBC">
        <w:rPr>
          <w:rFonts w:ascii="Arial" w:hAnsi="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6A7BBC">
            <w:rPr>
              <w:rFonts w:ascii="MS Gothic" w:eastAsia="MS Gothic" w:hAnsi="MS Gothic" w:cs="Arial" w:hint="eastAsia"/>
              <w:sz w:val="22"/>
              <w:szCs w:val="22"/>
            </w:rPr>
            <w:t>☐</w:t>
          </w:r>
        </w:sdtContent>
      </w:sdt>
      <w:r w:rsidR="00C405B0" w:rsidRPr="006A7BBC">
        <w:rPr>
          <w:rFonts w:ascii="Arial" w:hAnsi="Arial"/>
          <w:sz w:val="22"/>
          <w:szCs w:val="22"/>
        </w:rPr>
        <w:t xml:space="preserve"> No</w:t>
      </w:r>
      <w:r w:rsidR="00C405B0" w:rsidRPr="006A7BBC">
        <w:rPr>
          <w:rFonts w:ascii="Arial" w:hAnsi="Arial"/>
          <w:sz w:val="22"/>
          <w:szCs w:val="22"/>
        </w:rPr>
        <w:tab/>
      </w:r>
      <w:r w:rsidR="00C405B0" w:rsidRPr="006A7BBC">
        <w:rPr>
          <w:rFonts w:ascii="Arial" w:hAnsi="Arial"/>
          <w:b/>
          <w:sz w:val="22"/>
          <w:szCs w:val="22"/>
        </w:rPr>
        <w:t>En consecuencia, ¿el desempeño educativo del estudiante se ve adversamente afectado en una o más de las siguientes áreas?</w:t>
      </w:r>
    </w:p>
    <w:p w14:paraId="0C2568B8" w14:textId="106B3A33" w:rsidR="00233CBE" w:rsidRPr="006A7BBC" w:rsidRDefault="00233CBE" w:rsidP="00064218">
      <w:pPr>
        <w:tabs>
          <w:tab w:val="left" w:pos="720"/>
        </w:tabs>
        <w:spacing w:before="40" w:after="120"/>
        <w:ind w:leftChars="1237" w:left="1979" w:firstLineChars="0" w:firstLine="0"/>
        <w:rPr>
          <w:rFonts w:ascii="Arial" w:eastAsia="Arial" w:hAnsi="Arial" w:cs="Arial"/>
          <w:bCs/>
          <w:sz w:val="22"/>
          <w:szCs w:val="22"/>
        </w:rPr>
      </w:pPr>
      <w:r w:rsidRPr="006A7BBC">
        <w:rPr>
          <w:rFonts w:ascii="Arial" w:hAnsi="Arial"/>
          <w:i/>
          <w:color w:val="000000"/>
          <w:sz w:val="22"/>
          <w:szCs w:val="22"/>
        </w:rPr>
        <w:t>En caso afirmativo,</w:t>
      </w:r>
      <w:r w:rsidRPr="006A7BBC">
        <w:rPr>
          <w:rFonts w:ascii="Arial" w:hAnsi="Arial"/>
          <w:color w:val="000000"/>
          <w:sz w:val="22"/>
          <w:szCs w:val="22"/>
        </w:rPr>
        <w:t xml:space="preserve"> </w:t>
      </w:r>
      <w:r w:rsidRPr="006A7BBC">
        <w:rPr>
          <w:rFonts w:ascii="Arial" w:hAnsi="Arial"/>
          <w:i/>
          <w:color w:val="000000"/>
          <w:sz w:val="22"/>
          <w:szCs w:val="22"/>
        </w:rPr>
        <w:t>marque TODAS las opciones que correspondan. Tenga en cuenta el logro académico y el desempeño funcional.</w:t>
      </w:r>
    </w:p>
    <w:p w14:paraId="509DBF15" w14:textId="11131656" w:rsidR="000641F9" w:rsidRPr="006A7BBC" w:rsidRDefault="00064218" w:rsidP="00064218">
      <w:pPr>
        <w:tabs>
          <w:tab w:val="left" w:pos="6490"/>
          <w:tab w:val="left" w:pos="6760"/>
        </w:tabs>
        <w:spacing w:before="120"/>
        <w:ind w:leftChars="1237" w:left="2507" w:hangingChars="240" w:hanging="528"/>
        <w:rPr>
          <w:rFonts w:ascii="Arial" w:eastAsia="Arial" w:hAnsi="Arial" w:cs="Arial"/>
          <w:sz w:val="22"/>
          <w:szCs w:val="22"/>
        </w:rPr>
      </w:pPr>
      <w:sdt>
        <w:sdtPr>
          <w:rPr>
            <w:rFonts w:ascii="Arial" w:eastAsia="Arial" w:hAnsi="Arial" w:cs="Arial"/>
            <w:sz w:val="22"/>
            <w:szCs w:val="22"/>
          </w:rPr>
          <w:id w:val="-325749652"/>
          <w14:checkbox>
            <w14:checked w14:val="0"/>
            <w14:checkedState w14:val="2612" w14:font="MS Gothic"/>
            <w14:uncheckedState w14:val="2610" w14:font="MS Gothic"/>
          </w14:checkbox>
        </w:sdtPr>
        <w:sdtEndPr/>
        <w:sdtContent>
          <w:r w:rsidR="00D97081" w:rsidRPr="006A7BBC">
            <w:rPr>
              <w:rFonts w:ascii="MS Gothic" w:eastAsia="MS Gothic" w:hAnsi="MS Gothic" w:cs="Arial" w:hint="eastAsia"/>
              <w:sz w:val="22"/>
              <w:szCs w:val="22"/>
            </w:rPr>
            <w:t>☐</w:t>
          </w:r>
        </w:sdtContent>
      </w:sdt>
      <w:r w:rsidR="00C405B0" w:rsidRPr="006A7BBC">
        <w:rPr>
          <w:rFonts w:ascii="Arial" w:hAnsi="Arial"/>
          <w:sz w:val="22"/>
          <w:szCs w:val="22"/>
        </w:rPr>
        <w:tab/>
        <w:t>Mantenimiento y cambio de posición</w:t>
      </w:r>
    </w:p>
    <w:p w14:paraId="68F9D1AF" w14:textId="27CCF5B5" w:rsidR="000641F9" w:rsidRPr="006A7BBC" w:rsidRDefault="00064218" w:rsidP="00064218">
      <w:pPr>
        <w:tabs>
          <w:tab w:val="left" w:pos="6490"/>
          <w:tab w:val="left" w:pos="6760"/>
        </w:tabs>
        <w:spacing w:before="120"/>
        <w:ind w:leftChars="1237" w:left="2507" w:hangingChars="240" w:hanging="528"/>
        <w:rPr>
          <w:rFonts w:ascii="Arial" w:eastAsia="Arial" w:hAnsi="Arial" w:cs="Arial"/>
          <w:sz w:val="22"/>
          <w:szCs w:val="22"/>
        </w:rPr>
      </w:pPr>
      <w:sdt>
        <w:sdtPr>
          <w:rPr>
            <w:rFonts w:ascii="Arial" w:eastAsia="Arial" w:hAnsi="Arial" w:cs="Arial"/>
            <w:sz w:val="22"/>
            <w:szCs w:val="22"/>
          </w:rPr>
          <w:id w:val="130522123"/>
          <w14:checkbox>
            <w14:checked w14:val="0"/>
            <w14:checkedState w14:val="2612" w14:font="MS Gothic"/>
            <w14:uncheckedState w14:val="2610" w14:font="MS Gothic"/>
          </w14:checkbox>
        </w:sdtPr>
        <w:sdtEndPr/>
        <w:sdtContent>
          <w:r w:rsidR="00D97081"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Uso de los materiales del aula</w:t>
      </w:r>
    </w:p>
    <w:p w14:paraId="4F614C39" w14:textId="431BEE83" w:rsidR="000641F9" w:rsidRPr="006A7BBC" w:rsidRDefault="00064218" w:rsidP="00064218">
      <w:pPr>
        <w:tabs>
          <w:tab w:val="left" w:pos="6490"/>
          <w:tab w:val="left" w:pos="6760"/>
        </w:tabs>
        <w:spacing w:before="120" w:line="240" w:lineRule="auto"/>
        <w:ind w:leftChars="1237" w:left="2507" w:hangingChars="240" w:hanging="528"/>
        <w:rPr>
          <w:rFonts w:ascii="Arial" w:eastAsia="Arial" w:hAnsi="Arial" w:cs="Arial"/>
          <w:sz w:val="22"/>
          <w:szCs w:val="22"/>
        </w:rPr>
      </w:pPr>
      <w:sdt>
        <w:sdtPr>
          <w:rPr>
            <w:rFonts w:ascii="Arial" w:eastAsia="Arial" w:hAnsi="Arial" w:cs="Arial"/>
            <w:sz w:val="22"/>
            <w:szCs w:val="22"/>
          </w:rPr>
          <w:id w:val="-1930651031"/>
          <w14:checkbox>
            <w14:checked w14:val="0"/>
            <w14:checkedState w14:val="2612" w14:font="MS Gothic"/>
            <w14:uncheckedState w14:val="2610" w14:font="MS Gothic"/>
          </w14:checkbox>
        </w:sdtPr>
        <w:sdtEndPr/>
        <w:sdtContent>
          <w:r w:rsidR="00D97081"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Higiene/cuidado personal</w:t>
      </w:r>
    </w:p>
    <w:p w14:paraId="3DA2777A" w14:textId="29CFDAA2" w:rsidR="000641F9" w:rsidRPr="006A7BBC" w:rsidRDefault="00064218" w:rsidP="00064218">
      <w:pPr>
        <w:tabs>
          <w:tab w:val="left" w:pos="6490"/>
          <w:tab w:val="left" w:pos="6760"/>
        </w:tabs>
        <w:spacing w:before="120" w:line="240" w:lineRule="auto"/>
        <w:ind w:leftChars="1237" w:left="2507" w:hangingChars="240" w:hanging="528"/>
        <w:rPr>
          <w:rFonts w:ascii="Arial" w:hAnsi="Arial" w:cs="Arial"/>
          <w:color w:val="000000"/>
          <w:sz w:val="22"/>
          <w:szCs w:val="22"/>
        </w:rPr>
      </w:pPr>
      <w:sdt>
        <w:sdtPr>
          <w:rPr>
            <w:rFonts w:ascii="Arial" w:eastAsia="Arial" w:hAnsi="Arial" w:cs="Arial"/>
            <w:sz w:val="22"/>
            <w:szCs w:val="22"/>
          </w:rPr>
          <w:id w:val="-1807774991"/>
          <w14:checkbox>
            <w14:checked w14:val="0"/>
            <w14:checkedState w14:val="2612" w14:font="MS Gothic"/>
            <w14:uncheckedState w14:val="2610" w14:font="MS Gothic"/>
          </w14:checkbox>
        </w:sdtPr>
        <w:sdtEndPr/>
        <w:sdtContent>
          <w:r w:rsidR="00D97081"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Manipulación de la ropa</w:t>
      </w:r>
    </w:p>
    <w:p w14:paraId="5BC01682" w14:textId="6876E2BF" w:rsidR="00894F8B" w:rsidRPr="006A7BBC" w:rsidRDefault="00064218" w:rsidP="00064218">
      <w:pPr>
        <w:tabs>
          <w:tab w:val="left" w:pos="6490"/>
          <w:tab w:val="left" w:pos="6760"/>
        </w:tabs>
        <w:spacing w:before="120" w:line="240" w:lineRule="auto"/>
        <w:ind w:leftChars="1237" w:left="2507" w:hangingChars="240" w:hanging="528"/>
        <w:rPr>
          <w:rFonts w:ascii="Arial" w:eastAsia="Arial" w:hAnsi="Arial" w:cs="Arial"/>
          <w:i/>
          <w:sz w:val="22"/>
          <w:szCs w:val="22"/>
        </w:rPr>
      </w:pPr>
      <w:sdt>
        <w:sdtPr>
          <w:rPr>
            <w:rFonts w:ascii="Arial" w:eastAsia="Arial" w:hAnsi="Arial" w:cs="Arial"/>
            <w:sz w:val="22"/>
            <w:szCs w:val="22"/>
          </w:rPr>
          <w:id w:val="943033087"/>
          <w14:checkbox>
            <w14:checked w14:val="0"/>
            <w14:checkedState w14:val="2612" w14:font="MS Gothic"/>
            <w14:uncheckedState w14:val="2610" w14:font="MS Gothic"/>
          </w14:checkbox>
        </w:sdtPr>
        <w:sdtEndPr/>
        <w:sdtContent>
          <w:r w:rsidR="00894F8B"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Movilidad</w:t>
      </w:r>
    </w:p>
    <w:p w14:paraId="577D696F" w14:textId="0CF13FD8" w:rsidR="007A37A8" w:rsidRPr="006A7BBC" w:rsidRDefault="00064218" w:rsidP="00064218">
      <w:pPr>
        <w:tabs>
          <w:tab w:val="left" w:pos="6490"/>
          <w:tab w:val="left" w:pos="6760"/>
        </w:tabs>
        <w:spacing w:before="120" w:line="240" w:lineRule="auto"/>
        <w:ind w:leftChars="1237" w:left="2507" w:hangingChars="240" w:hanging="528"/>
        <w:rPr>
          <w:rFonts w:ascii="Arial" w:eastAsia="Arial" w:hAnsi="Arial" w:cs="Arial"/>
          <w:i/>
          <w:sz w:val="22"/>
          <w:szCs w:val="22"/>
        </w:rPr>
      </w:pPr>
      <w:sdt>
        <w:sdtPr>
          <w:rPr>
            <w:rFonts w:ascii="Arial" w:eastAsia="Arial" w:hAnsi="Arial" w:cs="Arial"/>
            <w:sz w:val="22"/>
            <w:szCs w:val="22"/>
          </w:rPr>
          <w:id w:val="-984548114"/>
          <w14:checkbox>
            <w14:checked w14:val="0"/>
            <w14:checkedState w14:val="2612" w14:font="MS Gothic"/>
            <w14:uncheckedState w14:val="2610" w14:font="MS Gothic"/>
          </w14:checkbox>
        </w:sdtPr>
        <w:sdtEndPr/>
        <w:sdtContent>
          <w:r w:rsidR="007A37A8"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Alimentación</w:t>
      </w:r>
    </w:p>
    <w:p w14:paraId="15E1887E" w14:textId="7211ED6D" w:rsidR="007A37A8" w:rsidRPr="006A7BBC" w:rsidRDefault="00064218" w:rsidP="00064218">
      <w:pPr>
        <w:tabs>
          <w:tab w:val="left" w:pos="6490"/>
          <w:tab w:val="left" w:pos="6760"/>
        </w:tabs>
        <w:spacing w:before="120" w:line="240" w:lineRule="auto"/>
        <w:ind w:leftChars="1237" w:left="2507" w:hangingChars="240" w:hanging="528"/>
        <w:rPr>
          <w:rFonts w:ascii="Arial" w:eastAsia="Arial" w:hAnsi="Arial" w:cs="Arial"/>
          <w:i/>
          <w:sz w:val="22"/>
          <w:szCs w:val="22"/>
        </w:rPr>
      </w:pPr>
      <w:sdt>
        <w:sdtPr>
          <w:rPr>
            <w:rFonts w:ascii="Arial" w:eastAsia="Arial" w:hAnsi="Arial" w:cs="Arial"/>
            <w:sz w:val="22"/>
            <w:szCs w:val="22"/>
          </w:rPr>
          <w:id w:val="42331903"/>
          <w14:checkbox>
            <w14:checked w14:val="0"/>
            <w14:checkedState w14:val="2612" w14:font="MS Gothic"/>
            <w14:uncheckedState w14:val="2610" w14:font="MS Gothic"/>
          </w14:checkbox>
        </w:sdtPr>
        <w:sdtEndPr/>
        <w:sdtContent>
          <w:r w:rsidR="007A37A8"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Desempeño en el aula</w:t>
      </w:r>
    </w:p>
    <w:p w14:paraId="25D17A40" w14:textId="6DDC8776" w:rsidR="007A37A8" w:rsidRPr="006A7BBC" w:rsidRDefault="00064218" w:rsidP="00064218">
      <w:pPr>
        <w:tabs>
          <w:tab w:val="left" w:pos="6490"/>
          <w:tab w:val="left" w:pos="6760"/>
        </w:tabs>
        <w:spacing w:before="120" w:line="240" w:lineRule="auto"/>
        <w:ind w:leftChars="1237" w:left="2507" w:hangingChars="240" w:hanging="528"/>
        <w:rPr>
          <w:rFonts w:ascii="Arial" w:eastAsia="Arial" w:hAnsi="Arial" w:cs="Arial"/>
          <w:i/>
          <w:sz w:val="22"/>
          <w:szCs w:val="22"/>
        </w:rPr>
      </w:pPr>
      <w:sdt>
        <w:sdtPr>
          <w:rPr>
            <w:rFonts w:ascii="Arial" w:eastAsia="Arial" w:hAnsi="Arial" w:cs="Arial"/>
            <w:sz w:val="22"/>
            <w:szCs w:val="22"/>
          </w:rPr>
          <w:id w:val="276535568"/>
          <w14:checkbox>
            <w14:checked w14:val="0"/>
            <w14:checkedState w14:val="2612" w14:font="MS Gothic"/>
            <w14:uncheckedState w14:val="2610" w14:font="MS Gothic"/>
          </w14:checkbox>
        </w:sdtPr>
        <w:sdtEndPr/>
        <w:sdtContent>
          <w:r w:rsidR="007A37A8"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 xml:space="preserve">Logro académico o </w:t>
      </w:r>
      <w:proofErr w:type="spellStart"/>
      <w:r w:rsidR="00C405B0" w:rsidRPr="006A7BBC">
        <w:rPr>
          <w:rFonts w:ascii="Arial" w:hAnsi="Arial"/>
          <w:color w:val="000000"/>
          <w:sz w:val="22"/>
          <w:szCs w:val="22"/>
        </w:rPr>
        <w:t>preacadémico</w:t>
      </w:r>
      <w:proofErr w:type="spellEnd"/>
    </w:p>
    <w:p w14:paraId="0FDBC692" w14:textId="49516C4A" w:rsidR="007A37A8" w:rsidRPr="006A7BBC" w:rsidRDefault="00064218" w:rsidP="00064218">
      <w:pPr>
        <w:tabs>
          <w:tab w:val="left" w:pos="6490"/>
          <w:tab w:val="left" w:pos="6760"/>
        </w:tabs>
        <w:spacing w:before="120" w:line="240" w:lineRule="auto"/>
        <w:ind w:leftChars="1237" w:left="2507" w:hangingChars="240" w:hanging="528"/>
        <w:rPr>
          <w:rFonts w:ascii="Arial" w:eastAsia="Arial" w:hAnsi="Arial" w:cs="Arial"/>
          <w:i/>
          <w:sz w:val="22"/>
          <w:szCs w:val="22"/>
        </w:rPr>
      </w:pPr>
      <w:sdt>
        <w:sdtPr>
          <w:rPr>
            <w:rFonts w:ascii="Arial" w:eastAsia="Arial" w:hAnsi="Arial" w:cs="Arial"/>
            <w:sz w:val="22"/>
            <w:szCs w:val="22"/>
          </w:rPr>
          <w:id w:val="-527023797"/>
          <w14:checkbox>
            <w14:checked w14:val="0"/>
            <w14:checkedState w14:val="2612" w14:font="MS Gothic"/>
            <w14:uncheckedState w14:val="2610" w14:font="MS Gothic"/>
          </w14:checkbox>
        </w:sdtPr>
        <w:sdtEndPr/>
        <w:sdtContent>
          <w:r w:rsidR="007A37A8"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Funcionamiento social/emocional</w:t>
      </w:r>
    </w:p>
    <w:p w14:paraId="64EF1546" w14:textId="42FC1D2E" w:rsidR="007A37A8" w:rsidRPr="006A7BBC" w:rsidRDefault="00064218" w:rsidP="00064218">
      <w:pPr>
        <w:tabs>
          <w:tab w:val="left" w:pos="6490"/>
          <w:tab w:val="left" w:pos="6760"/>
        </w:tabs>
        <w:spacing w:before="120" w:line="240" w:lineRule="auto"/>
        <w:ind w:leftChars="1237" w:left="2507" w:hangingChars="240" w:hanging="528"/>
        <w:rPr>
          <w:rFonts w:ascii="Arial" w:eastAsia="Arial" w:hAnsi="Arial" w:cs="Arial"/>
          <w:i/>
          <w:sz w:val="22"/>
          <w:szCs w:val="22"/>
        </w:rPr>
      </w:pPr>
      <w:sdt>
        <w:sdtPr>
          <w:rPr>
            <w:rFonts w:ascii="Arial" w:eastAsia="Arial" w:hAnsi="Arial" w:cs="Arial"/>
            <w:sz w:val="22"/>
            <w:szCs w:val="22"/>
          </w:rPr>
          <w:id w:val="-88467958"/>
          <w14:checkbox>
            <w14:checked w14:val="0"/>
            <w14:checkedState w14:val="2612" w14:font="MS Gothic"/>
            <w14:uncheckedState w14:val="2610" w14:font="MS Gothic"/>
          </w14:checkbox>
        </w:sdtPr>
        <w:sdtEndPr/>
        <w:sdtContent>
          <w:r w:rsidR="007A37A8"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Comunicación</w:t>
      </w:r>
    </w:p>
    <w:p w14:paraId="2ED17431" w14:textId="3B79226C" w:rsidR="007A37A8" w:rsidRPr="006A7BBC" w:rsidRDefault="00064218" w:rsidP="00064218">
      <w:pPr>
        <w:tabs>
          <w:tab w:val="left" w:pos="6490"/>
          <w:tab w:val="left" w:pos="6760"/>
        </w:tabs>
        <w:spacing w:before="120" w:line="240" w:lineRule="auto"/>
        <w:ind w:leftChars="1237" w:left="2507" w:hangingChars="240" w:hanging="528"/>
        <w:rPr>
          <w:rFonts w:ascii="Arial" w:eastAsia="Arial" w:hAnsi="Arial" w:cs="Arial"/>
          <w:i/>
          <w:sz w:val="22"/>
          <w:szCs w:val="22"/>
        </w:rPr>
      </w:pPr>
      <w:sdt>
        <w:sdtPr>
          <w:rPr>
            <w:rFonts w:ascii="Arial" w:eastAsia="Arial" w:hAnsi="Arial" w:cs="Arial"/>
            <w:sz w:val="22"/>
            <w:szCs w:val="22"/>
          </w:rPr>
          <w:id w:val="-2044744247"/>
          <w14:checkbox>
            <w14:checked w14:val="0"/>
            <w14:checkedState w14:val="2612" w14:font="MS Gothic"/>
            <w14:uncheckedState w14:val="2610" w14:font="MS Gothic"/>
          </w14:checkbox>
        </w:sdtPr>
        <w:sdtEndPr/>
        <w:sdtContent>
          <w:r w:rsidR="007A37A8"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Habilidades vocacionales</w:t>
      </w:r>
    </w:p>
    <w:p w14:paraId="433C94F4" w14:textId="40B4D242" w:rsidR="000E7790" w:rsidRPr="006A7BBC" w:rsidRDefault="00064218" w:rsidP="00064218">
      <w:pPr>
        <w:tabs>
          <w:tab w:val="left" w:pos="6490"/>
          <w:tab w:val="left" w:pos="6760"/>
        </w:tabs>
        <w:spacing w:before="120" w:line="240" w:lineRule="auto"/>
        <w:ind w:leftChars="1237" w:left="2507" w:hangingChars="240" w:hanging="528"/>
        <w:rPr>
          <w:rFonts w:ascii="Arial" w:eastAsia="Arial" w:hAnsi="Arial" w:cs="Arial"/>
          <w:i/>
          <w:sz w:val="22"/>
          <w:szCs w:val="22"/>
        </w:rPr>
      </w:pPr>
      <w:sdt>
        <w:sdtPr>
          <w:rPr>
            <w:rFonts w:ascii="Arial" w:eastAsia="Arial" w:hAnsi="Arial" w:cs="Arial"/>
            <w:sz w:val="22"/>
            <w:szCs w:val="22"/>
          </w:rPr>
          <w:id w:val="2122639766"/>
          <w14:checkbox>
            <w14:checked w14:val="0"/>
            <w14:checkedState w14:val="2612" w14:font="MS Gothic"/>
            <w14:uncheckedState w14:val="2610" w14:font="MS Gothic"/>
          </w14:checkbox>
        </w:sdtPr>
        <w:sdtEndPr/>
        <w:sdtContent>
          <w:r w:rsidR="000E7790"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Conducta</w:t>
      </w:r>
    </w:p>
    <w:p w14:paraId="74B71BA1" w14:textId="4C9C98D0" w:rsidR="000E7790" w:rsidRPr="006A7BBC" w:rsidRDefault="00064218" w:rsidP="00064218">
      <w:pPr>
        <w:tabs>
          <w:tab w:val="left" w:pos="6490"/>
          <w:tab w:val="left" w:pos="6760"/>
        </w:tabs>
        <w:spacing w:before="120" w:line="240" w:lineRule="auto"/>
        <w:ind w:leftChars="1237" w:left="2507" w:hangingChars="240" w:hanging="528"/>
        <w:rPr>
          <w:rFonts w:ascii="Arial" w:eastAsia="Arial" w:hAnsi="Arial" w:cs="Arial"/>
          <w:i/>
          <w:sz w:val="22"/>
          <w:szCs w:val="22"/>
        </w:rPr>
      </w:pPr>
      <w:sdt>
        <w:sdtPr>
          <w:rPr>
            <w:rFonts w:ascii="Arial" w:eastAsia="Arial" w:hAnsi="Arial" w:cs="Arial"/>
            <w:sz w:val="22"/>
            <w:szCs w:val="22"/>
          </w:rPr>
          <w:id w:val="206995810"/>
          <w14:checkbox>
            <w14:checked w14:val="0"/>
            <w14:checkedState w14:val="2612" w14:font="MS Gothic"/>
            <w14:uncheckedState w14:val="2610" w14:font="MS Gothic"/>
          </w14:checkbox>
        </w:sdtPr>
        <w:sdtEndPr/>
        <w:sdtContent>
          <w:r w:rsidR="000E7790"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Participación en educación física</w:t>
      </w:r>
    </w:p>
    <w:p w14:paraId="5A845CBC" w14:textId="3BE35816" w:rsidR="000E7790" w:rsidRPr="006A7BBC" w:rsidRDefault="00064218" w:rsidP="00064218">
      <w:pPr>
        <w:tabs>
          <w:tab w:val="left" w:pos="6490"/>
          <w:tab w:val="left" w:pos="6760"/>
        </w:tabs>
        <w:spacing w:before="120" w:line="240" w:lineRule="auto"/>
        <w:ind w:leftChars="1237" w:left="2507" w:hangingChars="240" w:hanging="528"/>
        <w:rPr>
          <w:rFonts w:ascii="Arial" w:eastAsia="Arial" w:hAnsi="Arial" w:cs="Arial"/>
          <w:i/>
          <w:sz w:val="22"/>
          <w:szCs w:val="22"/>
        </w:rPr>
      </w:pPr>
      <w:sdt>
        <w:sdtPr>
          <w:rPr>
            <w:rFonts w:ascii="Arial" w:eastAsia="Arial" w:hAnsi="Arial" w:cs="Arial"/>
            <w:sz w:val="22"/>
            <w:szCs w:val="22"/>
          </w:rPr>
          <w:id w:val="1599595203"/>
          <w14:checkbox>
            <w14:checked w14:val="0"/>
            <w14:checkedState w14:val="2612" w14:font="MS Gothic"/>
            <w14:uncheckedState w14:val="2610" w14:font="MS Gothic"/>
          </w14:checkbox>
        </w:sdtPr>
        <w:sdtEndPr/>
        <w:sdtContent>
          <w:r w:rsidR="000E7790"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Cuestiones de seguridad</w:t>
      </w:r>
    </w:p>
    <w:p w14:paraId="2A3F348C" w14:textId="30C0CA89" w:rsidR="000E7790" w:rsidRPr="006A7BBC" w:rsidRDefault="00064218" w:rsidP="00064218">
      <w:pPr>
        <w:tabs>
          <w:tab w:val="left" w:pos="6490"/>
          <w:tab w:val="left" w:pos="6760"/>
        </w:tabs>
        <w:spacing w:before="120" w:line="240" w:lineRule="auto"/>
        <w:ind w:leftChars="1237" w:left="2507" w:hangingChars="240" w:hanging="528"/>
        <w:rPr>
          <w:rFonts w:ascii="Arial" w:eastAsia="Arial" w:hAnsi="Arial" w:cs="Arial"/>
          <w:i/>
          <w:sz w:val="22"/>
          <w:szCs w:val="22"/>
        </w:rPr>
      </w:pPr>
      <w:sdt>
        <w:sdtPr>
          <w:rPr>
            <w:rFonts w:ascii="Arial" w:eastAsia="Arial" w:hAnsi="Arial" w:cs="Arial"/>
            <w:sz w:val="22"/>
            <w:szCs w:val="22"/>
          </w:rPr>
          <w:id w:val="1171061862"/>
          <w14:checkbox>
            <w14:checked w14:val="0"/>
            <w14:checkedState w14:val="2612" w14:font="MS Gothic"/>
            <w14:uncheckedState w14:val="2610" w14:font="MS Gothic"/>
          </w14:checkbox>
        </w:sdtPr>
        <w:sdtEndPr/>
        <w:sdtContent>
          <w:r w:rsidR="000E7790"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Acceso a la comunidad</w:t>
      </w:r>
    </w:p>
    <w:p w14:paraId="3F293D2E" w14:textId="5C593688" w:rsidR="000E7790" w:rsidRPr="006A7BBC" w:rsidRDefault="00064218" w:rsidP="00064218">
      <w:pPr>
        <w:tabs>
          <w:tab w:val="left" w:pos="6490"/>
          <w:tab w:val="left" w:pos="6760"/>
        </w:tabs>
        <w:spacing w:before="120" w:line="240" w:lineRule="auto"/>
        <w:ind w:leftChars="1237" w:left="2507" w:hangingChars="240" w:hanging="528"/>
        <w:rPr>
          <w:rFonts w:ascii="Arial" w:eastAsia="Arial" w:hAnsi="Arial" w:cs="Arial"/>
          <w:i/>
          <w:sz w:val="22"/>
          <w:szCs w:val="22"/>
        </w:rPr>
      </w:pPr>
      <w:sdt>
        <w:sdtPr>
          <w:rPr>
            <w:rFonts w:ascii="Arial" w:eastAsia="Arial" w:hAnsi="Arial" w:cs="Arial"/>
            <w:sz w:val="22"/>
            <w:szCs w:val="22"/>
          </w:rPr>
          <w:id w:val="-1415696426"/>
          <w14:checkbox>
            <w14:checked w14:val="0"/>
            <w14:checkedState w14:val="2612" w14:font="MS Gothic"/>
            <w14:uncheckedState w14:val="2610" w14:font="MS Gothic"/>
          </w14:checkbox>
        </w:sdtPr>
        <w:sdtEndPr/>
        <w:sdtContent>
          <w:r w:rsidR="000E7790" w:rsidRPr="006A7BBC">
            <w:rPr>
              <w:rFonts w:ascii="MS Gothic" w:eastAsia="MS Gothic" w:hAnsi="MS Gothic" w:cs="Arial" w:hint="eastAsia"/>
              <w:sz w:val="22"/>
              <w:szCs w:val="22"/>
            </w:rPr>
            <w:t>☐</w:t>
          </w:r>
        </w:sdtContent>
      </w:sdt>
      <w:r w:rsidR="00C405B0" w:rsidRPr="006A7BBC">
        <w:rPr>
          <w:rFonts w:ascii="Arial" w:hAnsi="Arial"/>
          <w:sz w:val="22"/>
          <w:szCs w:val="22"/>
        </w:rPr>
        <w:tab/>
      </w:r>
      <w:r w:rsidR="00C405B0" w:rsidRPr="006A7BBC">
        <w:rPr>
          <w:rFonts w:ascii="Arial" w:hAnsi="Arial"/>
          <w:color w:val="000000"/>
          <w:sz w:val="22"/>
          <w:szCs w:val="22"/>
        </w:rPr>
        <w:t xml:space="preserve">Otra área. </w:t>
      </w:r>
      <w:r w:rsidR="00C405B0" w:rsidRPr="006A7BBC">
        <w:rPr>
          <w:rFonts w:ascii="Arial" w:hAnsi="Arial"/>
          <w:i/>
          <w:color w:val="000000"/>
          <w:sz w:val="22"/>
          <w:szCs w:val="22"/>
        </w:rPr>
        <w:t>Describa:</w:t>
      </w:r>
    </w:p>
    <w:p w14:paraId="3A280431" w14:textId="77777777" w:rsidR="000266DC" w:rsidRPr="006A7BBC" w:rsidRDefault="000266DC" w:rsidP="00064218">
      <w:pPr>
        <w:tabs>
          <w:tab w:val="left" w:pos="1720"/>
          <w:tab w:val="left" w:pos="6490"/>
          <w:tab w:val="left" w:pos="6760"/>
        </w:tabs>
        <w:ind w:leftChars="1237" w:left="1979" w:firstLineChars="0" w:firstLine="0"/>
        <w:jc w:val="both"/>
        <w:rPr>
          <w:rFonts w:ascii="Arial" w:eastAsia="Arial" w:hAnsi="Arial" w:cs="Arial"/>
          <w:i/>
          <w:sz w:val="22"/>
          <w:szCs w:val="22"/>
        </w:rPr>
      </w:pPr>
    </w:p>
    <w:p w14:paraId="7082880D" w14:textId="16B8F574" w:rsidR="00663D41" w:rsidRPr="006A7BBC" w:rsidRDefault="008B2EBD" w:rsidP="00064218">
      <w:pPr>
        <w:tabs>
          <w:tab w:val="left" w:pos="1720"/>
          <w:tab w:val="left" w:pos="6490"/>
          <w:tab w:val="left" w:pos="6760"/>
        </w:tabs>
        <w:ind w:leftChars="1237" w:left="1979" w:firstLineChars="0" w:firstLine="0"/>
        <w:jc w:val="both"/>
        <w:rPr>
          <w:rFonts w:ascii="Arial" w:eastAsia="Arial" w:hAnsi="Arial" w:cs="Arial"/>
          <w:sz w:val="22"/>
          <w:szCs w:val="22"/>
        </w:rPr>
      </w:pPr>
      <w:r w:rsidRPr="006A7BBC">
        <w:rPr>
          <w:rFonts w:ascii="Arial" w:hAnsi="Arial"/>
          <w:i/>
          <w:color w:val="000000"/>
          <w:sz w:val="22"/>
          <w:szCs w:val="22"/>
        </w:rPr>
        <w:t>Explicar o mencionar los datos o la evidencia:</w:t>
      </w:r>
    </w:p>
    <w:p w14:paraId="5AAA474B" w14:textId="77777777" w:rsidR="00663D41" w:rsidRPr="006A7BBC" w:rsidRDefault="00663D41" w:rsidP="00663D41">
      <w:pPr>
        <w:tabs>
          <w:tab w:val="left" w:pos="1720"/>
          <w:tab w:val="left" w:pos="6490"/>
          <w:tab w:val="left" w:pos="6760"/>
        </w:tabs>
        <w:ind w:leftChars="0" w:left="0" w:firstLineChars="0" w:firstLine="0"/>
        <w:jc w:val="both"/>
        <w:rPr>
          <w:rFonts w:ascii="Arial" w:eastAsia="Arial" w:hAnsi="Arial" w:cs="Arial"/>
        </w:rPr>
      </w:pPr>
    </w:p>
    <w:p w14:paraId="667C6A79" w14:textId="25088A40" w:rsidR="00663D41" w:rsidRPr="006A7BBC" w:rsidRDefault="00663D41" w:rsidP="00663D41">
      <w:pPr>
        <w:tabs>
          <w:tab w:val="left" w:pos="1720"/>
          <w:tab w:val="left" w:pos="6490"/>
          <w:tab w:val="left" w:pos="6760"/>
        </w:tabs>
        <w:ind w:leftChars="0" w:left="0" w:firstLineChars="0" w:firstLine="0"/>
        <w:jc w:val="both"/>
        <w:rPr>
          <w:rFonts w:ascii="Arial" w:eastAsia="Arial" w:hAnsi="Arial" w:cs="Arial"/>
        </w:rPr>
      </w:pPr>
    </w:p>
    <w:p w14:paraId="53AC8CF2" w14:textId="77777777" w:rsidR="00182CA2" w:rsidRPr="006A7BBC" w:rsidRDefault="00182CA2" w:rsidP="00663D41">
      <w:pPr>
        <w:tabs>
          <w:tab w:val="left" w:pos="1720"/>
          <w:tab w:val="left" w:pos="6490"/>
          <w:tab w:val="left" w:pos="6760"/>
        </w:tabs>
        <w:ind w:leftChars="0" w:left="0" w:firstLineChars="0" w:firstLine="0"/>
        <w:jc w:val="both"/>
        <w:rPr>
          <w:rFonts w:ascii="Arial" w:eastAsia="Arial" w:hAnsi="Arial" w:cs="Arial"/>
        </w:rPr>
      </w:pPr>
    </w:p>
    <w:p w14:paraId="4E0D7EFF" w14:textId="77777777" w:rsidR="001F478C" w:rsidRPr="006A7BBC" w:rsidRDefault="001F478C" w:rsidP="00663D41">
      <w:pPr>
        <w:tabs>
          <w:tab w:val="left" w:pos="1720"/>
          <w:tab w:val="left" w:pos="6490"/>
          <w:tab w:val="left" w:pos="6760"/>
        </w:tabs>
        <w:ind w:leftChars="0" w:left="0" w:firstLineChars="0" w:firstLine="0"/>
        <w:jc w:val="both"/>
        <w:rPr>
          <w:rFonts w:ascii="Arial" w:eastAsia="Arial" w:hAnsi="Arial" w:cs="Arial"/>
        </w:rPr>
      </w:pPr>
    </w:p>
    <w:p w14:paraId="05CD85A4" w14:textId="388CA1F2" w:rsidR="008B2EBD" w:rsidRPr="006A7BBC" w:rsidRDefault="008B2EBD" w:rsidP="00663D41">
      <w:pPr>
        <w:tabs>
          <w:tab w:val="left" w:pos="1720"/>
          <w:tab w:val="left" w:pos="6490"/>
          <w:tab w:val="left" w:pos="6760"/>
        </w:tabs>
        <w:ind w:leftChars="0" w:left="0" w:firstLineChars="0" w:firstLine="0"/>
        <w:jc w:val="both"/>
        <w:rPr>
          <w:rFonts w:ascii="Arial" w:eastAsia="Arial" w:hAnsi="Arial" w:cs="Arial"/>
        </w:rPr>
      </w:pPr>
    </w:p>
    <w:p w14:paraId="062D91B1" w14:textId="77777777" w:rsidR="008B2EBD" w:rsidRPr="006A7BBC" w:rsidRDefault="008B2EBD" w:rsidP="00663D41">
      <w:pPr>
        <w:tabs>
          <w:tab w:val="left" w:pos="1720"/>
          <w:tab w:val="left" w:pos="6490"/>
          <w:tab w:val="left" w:pos="6760"/>
        </w:tabs>
        <w:ind w:leftChars="0" w:left="0" w:firstLineChars="0" w:firstLine="0"/>
        <w:jc w:val="both"/>
        <w:rPr>
          <w:rFonts w:ascii="Arial" w:eastAsia="Arial" w:hAnsi="Arial" w:cs="Arial"/>
        </w:rPr>
      </w:pPr>
    </w:p>
    <w:p w14:paraId="4FE68C4C" w14:textId="77777777" w:rsidR="001F478C" w:rsidRPr="006A7BBC" w:rsidRDefault="001F478C" w:rsidP="00663D41">
      <w:pPr>
        <w:tabs>
          <w:tab w:val="left" w:pos="1720"/>
          <w:tab w:val="left" w:pos="6490"/>
          <w:tab w:val="left" w:pos="6760"/>
        </w:tabs>
        <w:ind w:leftChars="0" w:left="0" w:firstLineChars="0" w:firstLine="0"/>
        <w:jc w:val="both"/>
        <w:rPr>
          <w:rFonts w:ascii="Arial" w:eastAsia="Arial" w:hAnsi="Arial" w:cs="Arial"/>
        </w:rPr>
      </w:pPr>
    </w:p>
    <w:p w14:paraId="5AA113E7" w14:textId="77777777" w:rsidR="001F478C" w:rsidRPr="006A7BBC" w:rsidRDefault="001F478C" w:rsidP="00663D41">
      <w:pPr>
        <w:tabs>
          <w:tab w:val="left" w:pos="1720"/>
          <w:tab w:val="left" w:pos="6490"/>
          <w:tab w:val="left" w:pos="6760"/>
        </w:tabs>
        <w:ind w:leftChars="0" w:left="0" w:firstLineChars="0" w:firstLine="0"/>
        <w:jc w:val="both"/>
        <w:rPr>
          <w:rFonts w:ascii="Arial" w:eastAsia="Arial" w:hAnsi="Arial" w:cs="Arial"/>
        </w:rPr>
      </w:pPr>
    </w:p>
    <w:p w14:paraId="07544E53" w14:textId="77777777" w:rsidR="00645B9D" w:rsidRPr="006A7BBC"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6A7BBC" w:rsidRDefault="00645B9D" w:rsidP="00670A92">
      <w:pPr>
        <w:pStyle w:val="Heading2"/>
        <w:rPr>
          <w:rFonts w:eastAsia="Arial"/>
          <w:i/>
          <w:iCs/>
        </w:rPr>
      </w:pPr>
      <w:r w:rsidRPr="006A7BBC">
        <w:t>SECCIÓN III. DETERMINACIÓN DE CRITERIOS PARA LA CATEGORÍA DE DISCAPACIDAD</w:t>
      </w:r>
    </w:p>
    <w:p w14:paraId="3F213AF9" w14:textId="41CE675B" w:rsidR="005E6086" w:rsidRPr="006A7BBC" w:rsidRDefault="005E6086" w:rsidP="00D53203">
      <w:pPr>
        <w:tabs>
          <w:tab w:val="left" w:pos="1720"/>
          <w:tab w:val="left" w:pos="6490"/>
          <w:tab w:val="left" w:pos="6760"/>
        </w:tabs>
        <w:spacing w:before="240" w:after="120"/>
        <w:ind w:leftChars="0" w:left="0" w:firstLineChars="0" w:firstLine="0"/>
        <w:jc w:val="both"/>
        <w:rPr>
          <w:rFonts w:ascii="Arial" w:eastAsia="Arial" w:hAnsi="Arial" w:cs="Arial"/>
          <w:sz w:val="22"/>
          <w:szCs w:val="22"/>
        </w:rPr>
      </w:pPr>
      <w:r w:rsidRPr="006A7BBC">
        <w:rPr>
          <w:rFonts w:ascii="Arial" w:hAnsi="Arial"/>
          <w:sz w:val="22"/>
          <w:szCs w:val="22"/>
        </w:rPr>
        <w:t>Evaluación inicial</w:t>
      </w:r>
      <w:r w:rsidR="001D0E2E" w:rsidRPr="006A7BBC">
        <w:rPr>
          <w:rFonts w:ascii="Arial" w:hAnsi="Arial"/>
          <w:sz w:val="22"/>
          <w:szCs w:val="22"/>
        </w:rPr>
        <w:t xml:space="preserve"> o consideración de una nueva categoría de discapacidad</w:t>
      </w:r>
    </w:p>
    <w:p w14:paraId="789A9BE5" w14:textId="183E81AC" w:rsidR="00663D41" w:rsidRPr="006A7BBC" w:rsidRDefault="00064218" w:rsidP="00064218">
      <w:pPr>
        <w:tabs>
          <w:tab w:val="left" w:pos="900"/>
        </w:tabs>
        <w:spacing w:line="240" w:lineRule="auto"/>
        <w:ind w:leftChars="0" w:left="1978" w:hangingChars="899" w:hanging="1978"/>
        <w:rPr>
          <w:rFonts w:ascii="Arial" w:eastAsia="Arial" w:hAnsi="Arial" w:cs="Arial"/>
          <w:b/>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6A7BBC">
            <w:rPr>
              <w:rFonts w:ascii="MS Gothic" w:eastAsia="MS Gothic" w:hAnsi="MS Gothic" w:cs="Arial" w:hint="eastAsia"/>
              <w:sz w:val="22"/>
              <w:szCs w:val="22"/>
            </w:rPr>
            <w:t>☐</w:t>
          </w:r>
        </w:sdtContent>
      </w:sdt>
      <w:r w:rsidR="00C405B0" w:rsidRPr="006A7BBC">
        <w:rPr>
          <w:rFonts w:ascii="Arial" w:hAnsi="Arial"/>
          <w:sz w:val="22"/>
          <w:szCs w:val="22"/>
        </w:rPr>
        <w:t xml:space="preserve"> Sí</w:t>
      </w:r>
      <w:r w:rsidR="00C405B0" w:rsidRPr="006A7BBC">
        <w:rPr>
          <w:rFonts w:ascii="Arial" w:hAnsi="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6A7BBC">
            <w:rPr>
              <w:rFonts w:ascii="MS Gothic" w:eastAsia="MS Gothic" w:hAnsi="MS Gothic" w:cs="Arial" w:hint="eastAsia"/>
              <w:sz w:val="22"/>
              <w:szCs w:val="22"/>
            </w:rPr>
            <w:t>☐</w:t>
          </w:r>
        </w:sdtContent>
      </w:sdt>
      <w:r w:rsidR="00C405B0" w:rsidRPr="006A7BBC">
        <w:rPr>
          <w:rFonts w:ascii="Arial" w:hAnsi="Arial"/>
          <w:sz w:val="22"/>
          <w:szCs w:val="22"/>
        </w:rPr>
        <w:t xml:space="preserve"> No</w:t>
      </w:r>
      <w:r w:rsidR="00C405B0" w:rsidRPr="006A7BBC">
        <w:rPr>
          <w:rFonts w:ascii="Arial" w:hAnsi="Arial"/>
          <w:sz w:val="22"/>
          <w:szCs w:val="22"/>
        </w:rPr>
        <w:tab/>
      </w:r>
      <w:r w:rsidR="00C405B0" w:rsidRPr="006A7BBC">
        <w:rPr>
          <w:rFonts w:ascii="Arial" w:hAnsi="Arial"/>
          <w:color w:val="000000"/>
          <w:sz w:val="22"/>
          <w:szCs w:val="22"/>
        </w:rPr>
        <w:t>La documentación de los criterios antes mencionados indica un impedimento ortopédico grave que afecta adversamente el desempeño educativo del estudiante. El estudiante cumple con los criterios de discapacidad para la categoría de</w:t>
      </w:r>
      <w:r w:rsidR="00C405B0" w:rsidRPr="006A7BBC">
        <w:rPr>
          <w:rFonts w:ascii="Arial" w:hAnsi="Arial"/>
          <w:b/>
          <w:color w:val="000000"/>
          <w:sz w:val="22"/>
          <w:szCs w:val="22"/>
        </w:rPr>
        <w:t xml:space="preserve"> impedimento ortopédico. </w:t>
      </w:r>
      <w:r w:rsidR="00C405B0" w:rsidRPr="006A7BBC">
        <w:rPr>
          <w:rFonts w:ascii="Arial" w:hAnsi="Arial"/>
          <w:color w:val="000000"/>
          <w:sz w:val="22"/>
          <w:szCs w:val="22"/>
        </w:rPr>
        <w:t>Se debe determinar que un estudiante que tiene una discapacidad que afecta adversamente su desempeño educativo necesita enseñanza especialmente diseñada y, de esta manera, es elegible para recibir educación especial (documentar la necesidad de enseñanza especialmente diseñada en el ER-1).</w:t>
      </w:r>
    </w:p>
    <w:p w14:paraId="487C8AD8" w14:textId="6044695F" w:rsidR="00DC660E" w:rsidRPr="006A7BBC" w:rsidRDefault="00DC660E" w:rsidP="00DC660E">
      <w:pPr>
        <w:tabs>
          <w:tab w:val="left" w:pos="1720"/>
          <w:tab w:val="left" w:pos="6490"/>
          <w:tab w:val="left" w:pos="6760"/>
        </w:tabs>
        <w:spacing w:before="240" w:after="120"/>
        <w:ind w:leftChars="0" w:left="0" w:firstLineChars="0" w:firstLine="0"/>
        <w:jc w:val="both"/>
        <w:rPr>
          <w:rFonts w:ascii="Arial" w:eastAsia="Arial" w:hAnsi="Arial" w:cs="Arial"/>
          <w:sz w:val="22"/>
          <w:szCs w:val="22"/>
        </w:rPr>
      </w:pPr>
      <w:r w:rsidRPr="006A7BBC">
        <w:rPr>
          <w:rFonts w:ascii="Arial" w:hAnsi="Arial"/>
          <w:sz w:val="22"/>
          <w:szCs w:val="22"/>
        </w:rPr>
        <w:t>Reevaluación</w:t>
      </w:r>
      <w:r w:rsidR="001D0E2E" w:rsidRPr="006A7BBC">
        <w:rPr>
          <w:rFonts w:ascii="Arial" w:hAnsi="Arial"/>
          <w:sz w:val="22"/>
          <w:szCs w:val="22"/>
        </w:rPr>
        <w:t xml:space="preserve"> de una nueva categoría para </w:t>
      </w:r>
      <w:r w:rsidR="00FA5D3C" w:rsidRPr="006A7BBC">
        <w:rPr>
          <w:rFonts w:ascii="Arial" w:hAnsi="Arial"/>
          <w:sz w:val="22"/>
          <w:szCs w:val="22"/>
        </w:rPr>
        <w:t>continuar</w:t>
      </w:r>
      <w:r w:rsidR="001D0E2E" w:rsidRPr="006A7BBC">
        <w:rPr>
          <w:rFonts w:ascii="Arial" w:hAnsi="Arial"/>
          <w:sz w:val="22"/>
          <w:szCs w:val="22"/>
        </w:rPr>
        <w:t xml:space="preserve"> la determinación*</w:t>
      </w:r>
    </w:p>
    <w:p w14:paraId="44F5D19A" w14:textId="51D5A8A9" w:rsidR="005E6086" w:rsidRPr="006A7BBC" w:rsidRDefault="00064218" w:rsidP="00064218">
      <w:pPr>
        <w:tabs>
          <w:tab w:val="left" w:pos="900"/>
        </w:tabs>
        <w:spacing w:before="40" w:line="240" w:lineRule="auto"/>
        <w:ind w:leftChars="0" w:left="1978" w:hangingChars="899" w:hanging="1978"/>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6A7BBC">
            <w:rPr>
              <w:rFonts w:ascii="MS Gothic" w:eastAsia="MS Gothic" w:hAnsi="MS Gothic" w:cs="Arial" w:hint="eastAsia"/>
              <w:sz w:val="22"/>
              <w:szCs w:val="22"/>
            </w:rPr>
            <w:t>☐</w:t>
          </w:r>
        </w:sdtContent>
      </w:sdt>
      <w:r w:rsidR="00C405B0" w:rsidRPr="006A7BBC">
        <w:rPr>
          <w:rFonts w:ascii="Arial" w:hAnsi="Arial"/>
          <w:sz w:val="22"/>
          <w:szCs w:val="22"/>
        </w:rPr>
        <w:t xml:space="preserve"> Sí</w:t>
      </w:r>
      <w:r w:rsidR="00C405B0" w:rsidRPr="006A7BBC">
        <w:rPr>
          <w:rFonts w:ascii="Arial" w:hAnsi="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6A7BBC">
            <w:rPr>
              <w:rFonts w:ascii="MS Gothic" w:eastAsia="MS Gothic" w:hAnsi="MS Gothic" w:cs="Arial" w:hint="eastAsia"/>
              <w:sz w:val="22"/>
              <w:szCs w:val="22"/>
            </w:rPr>
            <w:t>☐</w:t>
          </w:r>
        </w:sdtContent>
      </w:sdt>
      <w:r w:rsidR="00C405B0" w:rsidRPr="006A7BBC">
        <w:rPr>
          <w:rFonts w:ascii="Arial" w:hAnsi="Arial"/>
          <w:sz w:val="22"/>
          <w:szCs w:val="22"/>
        </w:rPr>
        <w:t xml:space="preserve"> No</w:t>
      </w:r>
      <w:r w:rsidR="00C405B0" w:rsidRPr="006A7BBC">
        <w:rPr>
          <w:rFonts w:ascii="Arial" w:hAnsi="Arial"/>
          <w:sz w:val="22"/>
          <w:szCs w:val="22"/>
        </w:rPr>
        <w:tab/>
      </w:r>
      <w:r w:rsidR="00C405B0" w:rsidRPr="006A7BBC">
        <w:rPr>
          <w:rFonts w:ascii="Arial" w:hAnsi="Arial"/>
          <w:color w:val="000000"/>
          <w:sz w:val="22"/>
          <w:szCs w:val="22"/>
        </w:rPr>
        <w:t xml:space="preserve">Anteriormente, se determinó la elegibilidad del estudiante </w:t>
      </w:r>
      <w:r w:rsidR="001D0E2E" w:rsidRPr="006A7BBC">
        <w:rPr>
          <w:rFonts w:ascii="Arial" w:hAnsi="Arial"/>
          <w:color w:val="000000"/>
          <w:sz w:val="22"/>
          <w:szCs w:val="22"/>
        </w:rPr>
        <w:t xml:space="preserve">para la educación especial </w:t>
      </w:r>
      <w:r w:rsidR="00C405B0" w:rsidRPr="006A7BBC">
        <w:rPr>
          <w:rFonts w:ascii="Arial" w:hAnsi="Arial"/>
          <w:color w:val="000000"/>
          <w:sz w:val="22"/>
          <w:szCs w:val="22"/>
        </w:rPr>
        <w:t xml:space="preserve">por cumplir con los criterios para la categoría de discapacidad de </w:t>
      </w:r>
      <w:r w:rsidR="00C405B0" w:rsidRPr="006A7BBC">
        <w:rPr>
          <w:rFonts w:ascii="Arial" w:hAnsi="Arial"/>
          <w:b/>
          <w:color w:val="000000"/>
          <w:sz w:val="22"/>
          <w:szCs w:val="22"/>
        </w:rPr>
        <w:t xml:space="preserve">impedimento ortopédico </w:t>
      </w:r>
      <w:r w:rsidR="00C405B0" w:rsidRPr="006A7BBC">
        <w:rPr>
          <w:rFonts w:ascii="Arial" w:hAnsi="Arial"/>
          <w:color w:val="000000"/>
          <w:sz w:val="22"/>
          <w:szCs w:val="22"/>
        </w:rPr>
        <w:t xml:space="preserve">y sigue teniendo una discapacidad que afecta adversamente su desempeño educativo. Se debe determinar que un estudiante que tiene una discapacidad que afecta adversamente su desempeño educativo necesita enseñanza especialmente diseñada y, de esta manera, sigue siendo elegible para recibir educación especial (documentar la necesidad de enseñanza especialmente diseñada en el ER-1). </w:t>
      </w:r>
      <w:r w:rsidR="00C405B0" w:rsidRPr="006A7BBC">
        <w:rPr>
          <w:rFonts w:ascii="Arial" w:hAnsi="Arial"/>
          <w:i/>
          <w:color w:val="000000"/>
          <w:sz w:val="22"/>
          <w:szCs w:val="22"/>
        </w:rPr>
        <w:t>Explicar o mencionar los datos o la evidencia:</w:t>
      </w:r>
    </w:p>
    <w:p w14:paraId="3E9B5E01" w14:textId="1DA7F5A2" w:rsidR="005E10A7" w:rsidRPr="006A7BBC" w:rsidRDefault="005E10A7">
      <w:pPr>
        <w:ind w:left="0" w:hanging="2"/>
        <w:rPr>
          <w:rFonts w:ascii="Arial" w:eastAsia="Arial" w:hAnsi="Arial" w:cs="Arial"/>
          <w:b/>
          <w:sz w:val="22"/>
          <w:szCs w:val="22"/>
        </w:rPr>
      </w:pPr>
    </w:p>
    <w:p w14:paraId="4F8719E6" w14:textId="0CF9626D" w:rsidR="00182CA2" w:rsidRPr="006A7BBC" w:rsidRDefault="00182CA2">
      <w:pPr>
        <w:ind w:left="0" w:hanging="2"/>
        <w:rPr>
          <w:rFonts w:ascii="Arial" w:eastAsia="Arial" w:hAnsi="Arial" w:cs="Arial"/>
          <w:b/>
          <w:sz w:val="22"/>
          <w:szCs w:val="22"/>
        </w:rPr>
      </w:pPr>
    </w:p>
    <w:p w14:paraId="5641A937" w14:textId="300596F9" w:rsidR="00182CA2" w:rsidRPr="006A7BBC" w:rsidRDefault="00182CA2">
      <w:pPr>
        <w:ind w:left="0" w:hanging="2"/>
        <w:rPr>
          <w:rFonts w:ascii="Arial" w:eastAsia="Arial" w:hAnsi="Arial" w:cs="Arial"/>
          <w:b/>
          <w:sz w:val="22"/>
          <w:szCs w:val="22"/>
        </w:rPr>
      </w:pPr>
    </w:p>
    <w:p w14:paraId="617D88D3" w14:textId="77777777" w:rsidR="00182CA2" w:rsidRPr="006A7BBC" w:rsidRDefault="00182CA2">
      <w:pPr>
        <w:ind w:left="0" w:hanging="2"/>
        <w:rPr>
          <w:rFonts w:ascii="Arial" w:eastAsia="Arial" w:hAnsi="Arial" w:cs="Arial"/>
          <w:b/>
          <w:sz w:val="22"/>
          <w:szCs w:val="22"/>
        </w:rPr>
      </w:pPr>
    </w:p>
    <w:p w14:paraId="7E8BFD11" w14:textId="5B78663E" w:rsidR="005E6086" w:rsidRPr="006A7BBC" w:rsidRDefault="005E6086">
      <w:pPr>
        <w:ind w:left="0" w:hanging="2"/>
        <w:rPr>
          <w:rFonts w:ascii="Arial" w:eastAsia="Arial" w:hAnsi="Arial" w:cs="Arial"/>
          <w:b/>
          <w:sz w:val="22"/>
          <w:szCs w:val="22"/>
        </w:rPr>
      </w:pPr>
    </w:p>
    <w:p w14:paraId="34F7361C" w14:textId="24C6F389" w:rsidR="005E6086" w:rsidRPr="006A7BBC" w:rsidRDefault="005E6086">
      <w:pPr>
        <w:ind w:left="0" w:hanging="2"/>
        <w:rPr>
          <w:rFonts w:ascii="Arial" w:eastAsia="Arial" w:hAnsi="Arial" w:cs="Arial"/>
          <w:b/>
          <w:sz w:val="22"/>
          <w:szCs w:val="22"/>
        </w:rPr>
      </w:pPr>
    </w:p>
    <w:p w14:paraId="7F79A562" w14:textId="77777777" w:rsidR="0037786C" w:rsidRDefault="0037786C">
      <w:pPr>
        <w:ind w:left="0" w:hanging="2"/>
        <w:rPr>
          <w:rFonts w:ascii="Arial" w:eastAsia="Arial" w:hAnsi="Arial" w:cs="Arial"/>
          <w:b/>
          <w:sz w:val="22"/>
          <w:szCs w:val="22"/>
        </w:rPr>
      </w:pPr>
    </w:p>
    <w:p w14:paraId="16429376" w14:textId="77777777" w:rsidR="00064218" w:rsidRDefault="00064218">
      <w:pPr>
        <w:ind w:left="0" w:hanging="2"/>
        <w:rPr>
          <w:rFonts w:ascii="Arial" w:eastAsia="Arial" w:hAnsi="Arial" w:cs="Arial"/>
          <w:b/>
          <w:sz w:val="22"/>
          <w:szCs w:val="22"/>
        </w:rPr>
      </w:pPr>
    </w:p>
    <w:p w14:paraId="455C6810" w14:textId="77777777" w:rsidR="00064218" w:rsidRDefault="00064218">
      <w:pPr>
        <w:ind w:left="0" w:hanging="2"/>
        <w:rPr>
          <w:rFonts w:ascii="Arial" w:eastAsia="Arial" w:hAnsi="Arial" w:cs="Arial"/>
          <w:b/>
          <w:sz w:val="22"/>
          <w:szCs w:val="22"/>
        </w:rPr>
      </w:pPr>
    </w:p>
    <w:p w14:paraId="7A597816" w14:textId="77777777" w:rsidR="00064218" w:rsidRDefault="00064218">
      <w:pPr>
        <w:ind w:left="0" w:hanging="2"/>
        <w:rPr>
          <w:rFonts w:ascii="Arial" w:eastAsia="Arial" w:hAnsi="Arial" w:cs="Arial"/>
          <w:b/>
          <w:sz w:val="22"/>
          <w:szCs w:val="22"/>
        </w:rPr>
      </w:pPr>
    </w:p>
    <w:p w14:paraId="7F111B80" w14:textId="77777777" w:rsidR="00064218" w:rsidRDefault="00064218">
      <w:pPr>
        <w:ind w:left="0" w:hanging="2"/>
        <w:rPr>
          <w:rFonts w:ascii="Arial" w:eastAsia="Arial" w:hAnsi="Arial" w:cs="Arial"/>
          <w:b/>
          <w:sz w:val="22"/>
          <w:szCs w:val="22"/>
        </w:rPr>
      </w:pPr>
    </w:p>
    <w:p w14:paraId="45016B9F" w14:textId="77777777" w:rsidR="00064218" w:rsidRDefault="00064218">
      <w:pPr>
        <w:ind w:left="0" w:hanging="2"/>
        <w:rPr>
          <w:rFonts w:ascii="Arial" w:eastAsia="Arial" w:hAnsi="Arial" w:cs="Arial"/>
          <w:b/>
          <w:sz w:val="22"/>
          <w:szCs w:val="22"/>
        </w:rPr>
      </w:pPr>
    </w:p>
    <w:p w14:paraId="7712EF31" w14:textId="77777777" w:rsidR="00064218" w:rsidRDefault="00064218">
      <w:pPr>
        <w:ind w:left="0" w:hanging="2"/>
        <w:rPr>
          <w:rFonts w:ascii="Arial" w:eastAsia="Arial" w:hAnsi="Arial" w:cs="Arial"/>
          <w:b/>
          <w:sz w:val="22"/>
          <w:szCs w:val="22"/>
        </w:rPr>
      </w:pPr>
    </w:p>
    <w:p w14:paraId="415B6551" w14:textId="77777777" w:rsidR="00064218" w:rsidRDefault="00064218">
      <w:pPr>
        <w:ind w:left="0" w:hanging="2"/>
        <w:rPr>
          <w:rFonts w:ascii="Arial" w:eastAsia="Arial" w:hAnsi="Arial" w:cs="Arial"/>
          <w:b/>
          <w:sz w:val="22"/>
          <w:szCs w:val="22"/>
        </w:rPr>
      </w:pPr>
    </w:p>
    <w:p w14:paraId="4F9BC666" w14:textId="77777777" w:rsidR="00064218" w:rsidRDefault="00064218">
      <w:pPr>
        <w:ind w:left="0" w:hanging="2"/>
        <w:rPr>
          <w:rFonts w:ascii="Arial" w:eastAsia="Arial" w:hAnsi="Arial" w:cs="Arial"/>
          <w:b/>
          <w:sz w:val="22"/>
          <w:szCs w:val="22"/>
        </w:rPr>
      </w:pPr>
    </w:p>
    <w:p w14:paraId="5E434F1C" w14:textId="77777777" w:rsidR="00064218" w:rsidRDefault="00064218">
      <w:pPr>
        <w:ind w:left="0" w:hanging="2"/>
        <w:rPr>
          <w:rFonts w:ascii="Arial" w:eastAsia="Arial" w:hAnsi="Arial" w:cs="Arial"/>
          <w:b/>
          <w:sz w:val="22"/>
          <w:szCs w:val="22"/>
        </w:rPr>
      </w:pPr>
    </w:p>
    <w:p w14:paraId="22378DF5" w14:textId="77777777" w:rsidR="00064218" w:rsidRDefault="00064218">
      <w:pPr>
        <w:ind w:left="0" w:hanging="2"/>
        <w:rPr>
          <w:rFonts w:ascii="Arial" w:eastAsia="Arial" w:hAnsi="Arial" w:cs="Arial"/>
          <w:b/>
          <w:sz w:val="22"/>
          <w:szCs w:val="22"/>
        </w:rPr>
      </w:pPr>
    </w:p>
    <w:p w14:paraId="655A594B" w14:textId="77777777" w:rsidR="00064218" w:rsidRDefault="00064218">
      <w:pPr>
        <w:ind w:left="0" w:hanging="2"/>
        <w:rPr>
          <w:rFonts w:ascii="Arial" w:eastAsia="Arial" w:hAnsi="Arial" w:cs="Arial"/>
          <w:b/>
          <w:sz w:val="22"/>
          <w:szCs w:val="22"/>
        </w:rPr>
      </w:pPr>
    </w:p>
    <w:p w14:paraId="3851D1F6" w14:textId="77777777" w:rsidR="00064218" w:rsidRDefault="00064218">
      <w:pPr>
        <w:ind w:left="0" w:hanging="2"/>
        <w:rPr>
          <w:rFonts w:ascii="Arial" w:eastAsia="Arial" w:hAnsi="Arial" w:cs="Arial"/>
          <w:b/>
          <w:sz w:val="22"/>
          <w:szCs w:val="22"/>
        </w:rPr>
      </w:pPr>
    </w:p>
    <w:p w14:paraId="6BE6B647" w14:textId="77777777" w:rsidR="00064218" w:rsidRDefault="00064218">
      <w:pPr>
        <w:ind w:left="0" w:hanging="2"/>
        <w:rPr>
          <w:rFonts w:ascii="Arial" w:eastAsia="Arial" w:hAnsi="Arial" w:cs="Arial"/>
          <w:b/>
          <w:sz w:val="22"/>
          <w:szCs w:val="22"/>
        </w:rPr>
      </w:pPr>
    </w:p>
    <w:p w14:paraId="485669CC" w14:textId="77777777" w:rsidR="00064218" w:rsidRDefault="00064218">
      <w:pPr>
        <w:ind w:left="0" w:hanging="2"/>
        <w:rPr>
          <w:rFonts w:ascii="Arial" w:eastAsia="Arial" w:hAnsi="Arial" w:cs="Arial"/>
          <w:b/>
          <w:sz w:val="22"/>
          <w:szCs w:val="22"/>
        </w:rPr>
      </w:pPr>
    </w:p>
    <w:p w14:paraId="5D4D0862" w14:textId="77777777" w:rsidR="00064218" w:rsidRDefault="00064218">
      <w:pPr>
        <w:ind w:left="0" w:hanging="2"/>
        <w:rPr>
          <w:rFonts w:ascii="Arial" w:eastAsia="Arial" w:hAnsi="Arial" w:cs="Arial"/>
          <w:b/>
          <w:sz w:val="22"/>
          <w:szCs w:val="22"/>
        </w:rPr>
      </w:pPr>
    </w:p>
    <w:p w14:paraId="256A101C" w14:textId="77777777" w:rsidR="00064218" w:rsidRDefault="00064218">
      <w:pPr>
        <w:ind w:left="0" w:hanging="2"/>
        <w:rPr>
          <w:rFonts w:ascii="Arial" w:eastAsia="Arial" w:hAnsi="Arial" w:cs="Arial"/>
          <w:b/>
          <w:sz w:val="22"/>
          <w:szCs w:val="22"/>
        </w:rPr>
      </w:pPr>
    </w:p>
    <w:p w14:paraId="129C591D" w14:textId="77777777" w:rsidR="00064218" w:rsidRDefault="00064218">
      <w:pPr>
        <w:ind w:left="0" w:hanging="2"/>
        <w:rPr>
          <w:rFonts w:ascii="Arial" w:eastAsia="Arial" w:hAnsi="Arial" w:cs="Arial"/>
          <w:b/>
          <w:sz w:val="22"/>
          <w:szCs w:val="22"/>
        </w:rPr>
      </w:pPr>
    </w:p>
    <w:p w14:paraId="6C68E022" w14:textId="77777777" w:rsidR="00064218" w:rsidRPr="006A7BBC" w:rsidRDefault="00064218">
      <w:pPr>
        <w:ind w:left="0" w:hanging="2"/>
        <w:rPr>
          <w:rFonts w:ascii="Arial" w:eastAsia="Arial" w:hAnsi="Arial" w:cs="Arial"/>
          <w:b/>
          <w:sz w:val="22"/>
          <w:szCs w:val="22"/>
        </w:rPr>
      </w:pPr>
    </w:p>
    <w:p w14:paraId="6FB5C840" w14:textId="2BD043CD" w:rsidR="00D53203" w:rsidRPr="006A7BBC" w:rsidRDefault="00D53203">
      <w:pPr>
        <w:ind w:left="0" w:hanging="2"/>
        <w:rPr>
          <w:rFonts w:ascii="Arial" w:eastAsia="Arial" w:hAnsi="Arial" w:cs="Arial"/>
          <w:b/>
          <w:sz w:val="22"/>
          <w:szCs w:val="22"/>
        </w:rPr>
      </w:pPr>
    </w:p>
    <w:p w14:paraId="5E63E356" w14:textId="77777777" w:rsidR="00D53203" w:rsidRPr="006A7BBC" w:rsidRDefault="00D53203">
      <w:pPr>
        <w:ind w:left="0" w:hanging="2"/>
        <w:rPr>
          <w:rFonts w:ascii="Arial" w:eastAsia="Arial" w:hAnsi="Arial" w:cs="Arial"/>
          <w:b/>
          <w:sz w:val="22"/>
          <w:szCs w:val="22"/>
        </w:rPr>
      </w:pPr>
    </w:p>
    <w:p w14:paraId="7AC44AC7" w14:textId="1A8CBD28" w:rsidR="005E6086" w:rsidRPr="006A7BBC" w:rsidRDefault="005E6086">
      <w:pPr>
        <w:ind w:left="0" w:hanging="2"/>
        <w:rPr>
          <w:rFonts w:ascii="Arial" w:eastAsia="Arial" w:hAnsi="Arial" w:cs="Arial"/>
          <w:b/>
          <w:sz w:val="22"/>
          <w:szCs w:val="22"/>
        </w:rPr>
      </w:pPr>
    </w:p>
    <w:p w14:paraId="24416F04" w14:textId="77777777" w:rsidR="00327690" w:rsidRPr="006A7BBC" w:rsidRDefault="00327690">
      <w:pPr>
        <w:ind w:left="0" w:hanging="2"/>
        <w:rPr>
          <w:rFonts w:ascii="Arial" w:eastAsia="Arial" w:hAnsi="Arial" w:cs="Arial"/>
          <w:b/>
          <w:sz w:val="22"/>
          <w:szCs w:val="22"/>
        </w:rPr>
      </w:pPr>
    </w:p>
    <w:p w14:paraId="5A5AD54B" w14:textId="7280594E" w:rsidR="005E6086" w:rsidRPr="006A7BBC" w:rsidRDefault="005E6086" w:rsidP="00D53203">
      <w:pPr>
        <w:widowControl w:val="0"/>
        <w:spacing w:line="276" w:lineRule="auto"/>
        <w:ind w:leftChars="0" w:left="246" w:hangingChars="112" w:hanging="246"/>
        <w:rPr>
          <w:rFonts w:ascii="Arial" w:eastAsia="Arial" w:hAnsi="Arial" w:cs="Arial"/>
          <w:sz w:val="22"/>
          <w:szCs w:val="22"/>
        </w:rPr>
      </w:pPr>
      <w:r w:rsidRPr="006A7BBC">
        <w:rPr>
          <w:rFonts w:ascii="Arial" w:hAnsi="Arial"/>
          <w:i/>
          <w:sz w:val="22"/>
          <w:szCs w:val="22"/>
        </w:rPr>
        <w:t>*</w:t>
      </w:r>
      <w:r w:rsidRPr="006A7BBC">
        <w:rPr>
          <w:rFonts w:ascii="Arial" w:hAnsi="Arial"/>
          <w:sz w:val="22"/>
          <w:szCs w:val="22"/>
        </w:rPr>
        <w:tab/>
        <w:t>Un estudiante</w:t>
      </w:r>
      <w:r w:rsidR="00AF63AE" w:rsidRPr="006A7BBC">
        <w:rPr>
          <w:rFonts w:ascii="Arial" w:hAnsi="Arial"/>
          <w:sz w:val="22"/>
          <w:szCs w:val="22"/>
        </w:rPr>
        <w:t>,</w:t>
      </w:r>
      <w:r w:rsidRPr="006A7BBC">
        <w:rPr>
          <w:rFonts w:ascii="Arial" w:hAnsi="Arial"/>
          <w:sz w:val="22"/>
          <w:szCs w:val="22"/>
        </w:rPr>
        <w:t xml:space="preserve"> que anteriormente </w:t>
      </w:r>
      <w:r w:rsidR="00AF63AE" w:rsidRPr="006A7BBC">
        <w:rPr>
          <w:rFonts w:ascii="Arial" w:hAnsi="Arial"/>
          <w:sz w:val="22"/>
          <w:szCs w:val="22"/>
        </w:rPr>
        <w:t xml:space="preserve">fue elegible para la educación especial y </w:t>
      </w:r>
      <w:r w:rsidRPr="006A7BBC">
        <w:rPr>
          <w:rFonts w:ascii="Arial" w:hAnsi="Arial"/>
          <w:sz w:val="22"/>
          <w:szCs w:val="22"/>
        </w:rPr>
        <w:t>cumplió con los criterios para la categoría de discapacidad de impedimento ortopédico</w:t>
      </w:r>
      <w:r w:rsidR="00AF63AE" w:rsidRPr="006A7BBC">
        <w:rPr>
          <w:rFonts w:ascii="Arial" w:hAnsi="Arial"/>
          <w:sz w:val="22"/>
          <w:szCs w:val="22"/>
        </w:rPr>
        <w:t>,</w:t>
      </w:r>
      <w:r w:rsidRPr="006A7BBC">
        <w:rPr>
          <w:rFonts w:ascii="Arial" w:hAnsi="Arial"/>
          <w:sz w:val="22"/>
          <w:szCs w:val="22"/>
        </w:rPr>
        <w:t xml:space="preserve"> no tiene que cumplir con los criterios de identificación inicial tras la reevaluación.</w:t>
      </w:r>
    </w:p>
    <w:sectPr w:rsidR="005E6086" w:rsidRPr="006A7BB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92D9" w14:textId="77777777" w:rsidR="00D6484E" w:rsidRDefault="00D6484E">
      <w:pPr>
        <w:spacing w:line="240" w:lineRule="auto"/>
        <w:ind w:left="0" w:hanging="2"/>
      </w:pPr>
      <w:r>
        <w:separator/>
      </w:r>
    </w:p>
  </w:endnote>
  <w:endnote w:type="continuationSeparator" w:id="0">
    <w:p w14:paraId="7CA62E6F" w14:textId="77777777" w:rsidR="00D6484E" w:rsidRDefault="00D648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imSu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AA27" w14:textId="77777777" w:rsidR="00D6484E" w:rsidRDefault="00D6484E">
      <w:pPr>
        <w:spacing w:line="240" w:lineRule="auto"/>
        <w:ind w:left="0" w:hanging="2"/>
      </w:pPr>
      <w:r>
        <w:separator/>
      </w:r>
    </w:p>
  </w:footnote>
  <w:footnote w:type="continuationSeparator" w:id="0">
    <w:p w14:paraId="02EF14C4" w14:textId="77777777" w:rsidR="00D6484E" w:rsidRDefault="00D6484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266DC"/>
    <w:rsid w:val="000462F9"/>
    <w:rsid w:val="00062535"/>
    <w:rsid w:val="000641F9"/>
    <w:rsid w:val="00064218"/>
    <w:rsid w:val="000654EF"/>
    <w:rsid w:val="0006685B"/>
    <w:rsid w:val="00066BA8"/>
    <w:rsid w:val="000C214A"/>
    <w:rsid w:val="000E7790"/>
    <w:rsid w:val="000F443C"/>
    <w:rsid w:val="001012EA"/>
    <w:rsid w:val="0012652A"/>
    <w:rsid w:val="00140980"/>
    <w:rsid w:val="00143434"/>
    <w:rsid w:val="00150767"/>
    <w:rsid w:val="00162FBD"/>
    <w:rsid w:val="00173B89"/>
    <w:rsid w:val="00182CA2"/>
    <w:rsid w:val="001871AF"/>
    <w:rsid w:val="00192C26"/>
    <w:rsid w:val="001A0CFD"/>
    <w:rsid w:val="001D0E2E"/>
    <w:rsid w:val="001E71AB"/>
    <w:rsid w:val="001F478C"/>
    <w:rsid w:val="00225DC6"/>
    <w:rsid w:val="00233CBE"/>
    <w:rsid w:val="002359AE"/>
    <w:rsid w:val="00240262"/>
    <w:rsid w:val="00243B09"/>
    <w:rsid w:val="002441CB"/>
    <w:rsid w:val="0025220E"/>
    <w:rsid w:val="00252282"/>
    <w:rsid w:val="00263B22"/>
    <w:rsid w:val="002749C1"/>
    <w:rsid w:val="00293A2B"/>
    <w:rsid w:val="002965AB"/>
    <w:rsid w:val="002A0411"/>
    <w:rsid w:val="002A5B46"/>
    <w:rsid w:val="002D6AB7"/>
    <w:rsid w:val="002E413B"/>
    <w:rsid w:val="00313CAD"/>
    <w:rsid w:val="00327690"/>
    <w:rsid w:val="00341AEE"/>
    <w:rsid w:val="00352999"/>
    <w:rsid w:val="00371F4F"/>
    <w:rsid w:val="0037786C"/>
    <w:rsid w:val="00385313"/>
    <w:rsid w:val="00391620"/>
    <w:rsid w:val="003C1C5E"/>
    <w:rsid w:val="004044DD"/>
    <w:rsid w:val="004171CE"/>
    <w:rsid w:val="004229F9"/>
    <w:rsid w:val="004271FA"/>
    <w:rsid w:val="004375C1"/>
    <w:rsid w:val="00474CDB"/>
    <w:rsid w:val="004C6B17"/>
    <w:rsid w:val="004D1731"/>
    <w:rsid w:val="00512156"/>
    <w:rsid w:val="0053707A"/>
    <w:rsid w:val="00545902"/>
    <w:rsid w:val="005556F3"/>
    <w:rsid w:val="005777FE"/>
    <w:rsid w:val="005B04C3"/>
    <w:rsid w:val="005D0B71"/>
    <w:rsid w:val="005E10A7"/>
    <w:rsid w:val="005E15C5"/>
    <w:rsid w:val="005E26CC"/>
    <w:rsid w:val="005E6086"/>
    <w:rsid w:val="006017B5"/>
    <w:rsid w:val="006059F6"/>
    <w:rsid w:val="00630D9D"/>
    <w:rsid w:val="00645B9D"/>
    <w:rsid w:val="00645F1A"/>
    <w:rsid w:val="00651B97"/>
    <w:rsid w:val="00653992"/>
    <w:rsid w:val="0065495D"/>
    <w:rsid w:val="00663D41"/>
    <w:rsid w:val="00670A92"/>
    <w:rsid w:val="006724EF"/>
    <w:rsid w:val="00674DC7"/>
    <w:rsid w:val="00675CC8"/>
    <w:rsid w:val="006A7BBC"/>
    <w:rsid w:val="006E1ACF"/>
    <w:rsid w:val="006F11A7"/>
    <w:rsid w:val="00723768"/>
    <w:rsid w:val="00756BB7"/>
    <w:rsid w:val="007628E8"/>
    <w:rsid w:val="00764BCF"/>
    <w:rsid w:val="00793ED9"/>
    <w:rsid w:val="007A37A8"/>
    <w:rsid w:val="007B3A16"/>
    <w:rsid w:val="007B7AED"/>
    <w:rsid w:val="007E0C81"/>
    <w:rsid w:val="008202E3"/>
    <w:rsid w:val="00827AED"/>
    <w:rsid w:val="00842FB7"/>
    <w:rsid w:val="008458E6"/>
    <w:rsid w:val="00846178"/>
    <w:rsid w:val="00860C6D"/>
    <w:rsid w:val="008770B8"/>
    <w:rsid w:val="00885DB8"/>
    <w:rsid w:val="00894F8B"/>
    <w:rsid w:val="00896474"/>
    <w:rsid w:val="008B2EBD"/>
    <w:rsid w:val="008E0FC5"/>
    <w:rsid w:val="00925F37"/>
    <w:rsid w:val="00925F5D"/>
    <w:rsid w:val="009263BC"/>
    <w:rsid w:val="00950FB6"/>
    <w:rsid w:val="009877E3"/>
    <w:rsid w:val="009C2EAB"/>
    <w:rsid w:val="009D2E1A"/>
    <w:rsid w:val="009D3F35"/>
    <w:rsid w:val="009F1FA6"/>
    <w:rsid w:val="009F6478"/>
    <w:rsid w:val="00A05E9C"/>
    <w:rsid w:val="00A433D4"/>
    <w:rsid w:val="00A61D20"/>
    <w:rsid w:val="00A66E17"/>
    <w:rsid w:val="00A72B24"/>
    <w:rsid w:val="00A740C7"/>
    <w:rsid w:val="00A81CDD"/>
    <w:rsid w:val="00A87970"/>
    <w:rsid w:val="00AA0B5F"/>
    <w:rsid w:val="00AC0E69"/>
    <w:rsid w:val="00AC5156"/>
    <w:rsid w:val="00AD074C"/>
    <w:rsid w:val="00AE7822"/>
    <w:rsid w:val="00AF6185"/>
    <w:rsid w:val="00AF63AE"/>
    <w:rsid w:val="00B00C91"/>
    <w:rsid w:val="00B0458B"/>
    <w:rsid w:val="00B8083D"/>
    <w:rsid w:val="00B97F2E"/>
    <w:rsid w:val="00BA1964"/>
    <w:rsid w:val="00BA744C"/>
    <w:rsid w:val="00C00BC7"/>
    <w:rsid w:val="00C06F7F"/>
    <w:rsid w:val="00C07366"/>
    <w:rsid w:val="00C405B0"/>
    <w:rsid w:val="00CB4E9D"/>
    <w:rsid w:val="00D473E1"/>
    <w:rsid w:val="00D53203"/>
    <w:rsid w:val="00D64515"/>
    <w:rsid w:val="00D6484E"/>
    <w:rsid w:val="00D9258C"/>
    <w:rsid w:val="00D93A6E"/>
    <w:rsid w:val="00D97081"/>
    <w:rsid w:val="00DB029B"/>
    <w:rsid w:val="00DB0D5D"/>
    <w:rsid w:val="00DC660E"/>
    <w:rsid w:val="00DE2519"/>
    <w:rsid w:val="00DE4C0A"/>
    <w:rsid w:val="00E15002"/>
    <w:rsid w:val="00E55546"/>
    <w:rsid w:val="00E63616"/>
    <w:rsid w:val="00E70C28"/>
    <w:rsid w:val="00E749CF"/>
    <w:rsid w:val="00E837D3"/>
    <w:rsid w:val="00ED3223"/>
    <w:rsid w:val="00EE5279"/>
    <w:rsid w:val="00EF4A06"/>
    <w:rsid w:val="00EF536F"/>
    <w:rsid w:val="00F1478B"/>
    <w:rsid w:val="00F30988"/>
    <w:rsid w:val="00F50183"/>
    <w:rsid w:val="00F63770"/>
    <w:rsid w:val="00F85B63"/>
    <w:rsid w:val="00FA5D3C"/>
    <w:rsid w:val="00FC1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85DB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6184">
      <w:bodyDiv w:val="1"/>
      <w:marLeft w:val="0"/>
      <w:marRight w:val="0"/>
      <w:marTop w:val="0"/>
      <w:marBottom w:val="0"/>
      <w:divBdr>
        <w:top w:val="none" w:sz="0" w:space="0" w:color="auto"/>
        <w:left w:val="none" w:sz="0" w:space="0" w:color="auto"/>
        <w:bottom w:val="none" w:sz="0" w:space="0" w:color="auto"/>
        <w:right w:val="none" w:sz="0" w:space="0" w:color="auto"/>
      </w:divBdr>
    </w:div>
    <w:div w:id="885488380">
      <w:bodyDiv w:val="1"/>
      <w:marLeft w:val="0"/>
      <w:marRight w:val="0"/>
      <w:marTop w:val="0"/>
      <w:marBottom w:val="0"/>
      <w:divBdr>
        <w:top w:val="none" w:sz="0" w:space="0" w:color="auto"/>
        <w:left w:val="none" w:sz="0" w:space="0" w:color="auto"/>
        <w:bottom w:val="none" w:sz="0" w:space="0" w:color="auto"/>
        <w:right w:val="none" w:sz="0" w:space="0" w:color="auto"/>
      </w:divBdr>
    </w:div>
    <w:div w:id="1128159546">
      <w:bodyDiv w:val="1"/>
      <w:marLeft w:val="0"/>
      <w:marRight w:val="0"/>
      <w:marTop w:val="0"/>
      <w:marBottom w:val="0"/>
      <w:divBdr>
        <w:top w:val="none" w:sz="0" w:space="0" w:color="auto"/>
        <w:left w:val="none" w:sz="0" w:space="0" w:color="auto"/>
        <w:bottom w:val="none" w:sz="0" w:space="0" w:color="auto"/>
        <w:right w:val="none" w:sz="0" w:space="0" w:color="auto"/>
      </w:divBdr>
    </w:div>
    <w:div w:id="187638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ped/laws-procedures-bulletins/procedures/sample/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administrativecode/PI%2011.3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legis.wisconsin.gov/document/administrativecode/PI%2011.3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12</TotalTime>
  <Pages>3</Pages>
  <Words>922</Words>
  <Characters>5261</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10</cp:revision>
  <dcterms:created xsi:type="dcterms:W3CDTF">2023-08-02T00:56:00Z</dcterms:created>
  <dcterms:modified xsi:type="dcterms:W3CDTF">2023-08-04T17:21:00Z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