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B15B7" w:rsidRDefault="00D54F05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REMISIÓN PARA EVALUACIÓN </w:t>
      </w:r>
    </w:p>
    <w:p w14:paraId="00000002" w14:textId="77777777" w:rsidR="005B15B7" w:rsidRDefault="00D54F05">
      <w:pPr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DE EDUCACIÓN ESPECIAL</w:t>
      </w:r>
    </w:p>
    <w:p w14:paraId="00000003" w14:textId="77777777" w:rsidR="005B15B7" w:rsidRDefault="00D54F05">
      <w:r>
        <w:rPr>
          <w:rFonts w:ascii="Arial" w:hAnsi="Arial"/>
          <w:b/>
          <w:sz w:val="16"/>
        </w:rPr>
        <w:t xml:space="preserve">Formulario R-1 (Rev. </w:t>
      </w:r>
      <w:r>
        <w:rPr>
          <w:rFonts w:ascii="Arial" w:hAnsi="Arial"/>
          <w:b/>
          <w:sz w:val="16"/>
          <w:highlight w:val="yellow"/>
        </w:rPr>
        <w:t>05/2022</w:t>
      </w:r>
      <w:r>
        <w:rPr>
          <w:rFonts w:ascii="Arial" w:hAnsi="Arial"/>
          <w:b/>
          <w:sz w:val="16"/>
        </w:rPr>
        <w:t>)</w:t>
      </w:r>
    </w:p>
    <w:p w14:paraId="00000004" w14:textId="77777777" w:rsidR="005B15B7" w:rsidRDefault="005B15B7"/>
    <w:p w14:paraId="00000005" w14:textId="18BA8059" w:rsidR="005B15B7" w:rsidRDefault="00D54F05" w:rsidP="003C18F7">
      <w:pPr>
        <w:ind w:left="-90" w:firstLine="6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</w:rPr>
        <w:t>DISTRITO ESCOLAR</w:t>
      </w:r>
      <w:r w:rsidR="00A50DC8">
        <w:rPr>
          <w:rFonts w:ascii="Times New Roman" w:hAnsi="Times New Roman"/>
          <w:b/>
          <w:sz w:val="24"/>
        </w:rPr>
        <w:t xml:space="preserve"> </w:t>
      </w:r>
      <w:r w:rsidR="000C02AB">
        <w:rPr>
          <w:rFonts w:ascii="Times New Roman" w:hAnsi="Times New Roman"/>
          <w:b/>
          <w:sz w:val="22"/>
        </w:rPr>
        <w:t xml:space="preserve">________________________________ </w:t>
      </w:r>
      <w:r>
        <w:rPr>
          <w:rFonts w:ascii="Times New Roman" w:hAnsi="Times New Roman"/>
          <w:b/>
          <w:sz w:val="22"/>
        </w:rPr>
        <w:t xml:space="preserve"> </w:t>
      </w:r>
    </w:p>
    <w:p w14:paraId="00000006" w14:textId="77777777" w:rsidR="005B15B7" w:rsidRDefault="00D54F05" w:rsidP="003C18F7">
      <w:pPr>
        <w:ind w:left="720" w:firstLine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Style w:val="a1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990"/>
        <w:gridCol w:w="1170"/>
        <w:gridCol w:w="810"/>
        <w:gridCol w:w="1260"/>
        <w:gridCol w:w="3060"/>
      </w:tblGrid>
      <w:tr w:rsidR="005B15B7" w14:paraId="334A79C9" w14:textId="77777777" w:rsidTr="001F7F06">
        <w:trPr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7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Nombre del niño (apellido, primer nombre, segundo nombre)</w:t>
            </w:r>
          </w:p>
          <w:p w14:paraId="00000008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09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B" w14:textId="77777777" w:rsidR="005B15B7" w:rsidRDefault="00D54F05" w:rsidP="001F7F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Fecha de nacimiento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C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Grado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5B15B7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Escuela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7777777" w:rsidR="005B15B7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highlight w:val="white"/>
              </w:rPr>
              <w:t>WISEid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(si se sabe)</w:t>
            </w:r>
          </w:p>
        </w:tc>
      </w:tr>
      <w:tr w:rsidR="005B15B7" w14:paraId="4B2EE697" w14:textId="77777777" w:rsidTr="001F7F06">
        <w:trPr>
          <w:trHeight w:val="20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F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Nombre del padre o tutor legal</w:t>
            </w:r>
          </w:p>
          <w:p w14:paraId="00000010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1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3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4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Dirección (calle, ciudad, estado, código postal)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Teléfono (código de área/número)</w:t>
            </w:r>
          </w:p>
        </w:tc>
      </w:tr>
      <w:tr w:rsidR="005B15B7" w14:paraId="61510F23" w14:textId="77777777" w:rsidTr="001F7F06">
        <w:trPr>
          <w:trHeight w:val="200"/>
          <w:jc w:val="center"/>
        </w:trPr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9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Persona que realiza la remisión/cargo</w:t>
            </w:r>
          </w:p>
          <w:p w14:paraId="0000001A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B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5DCF760D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Fecha y método para notificar al padre sobre el intento de remisión </w:t>
            </w:r>
          </w:p>
          <w:p w14:paraId="0000001F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Fecha _____________ </w:t>
            </w:r>
          </w:p>
          <w:p w14:paraId="00000020" w14:textId="31958660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□ </w:t>
            </w:r>
            <w:r>
              <w:rPr>
                <w:rFonts w:ascii="Times New Roman" w:hAnsi="Times New Roman"/>
              </w:rPr>
              <w:t xml:space="preserve">Conferencia        </w:t>
            </w:r>
            <w:proofErr w:type="gramStart"/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</w:rPr>
              <w:t xml:space="preserve">  Llamada</w:t>
            </w:r>
            <w:proofErr w:type="gramEnd"/>
            <w:r>
              <w:rPr>
                <w:rFonts w:ascii="Times New Roman" w:hAnsi="Times New Roman"/>
              </w:rPr>
              <w:t xml:space="preserve"> telefónica       </w:t>
            </w:r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</w:rPr>
              <w:t xml:space="preserve">  Escrita</w:t>
            </w:r>
          </w:p>
        </w:tc>
      </w:tr>
      <w:tr w:rsidR="005B15B7" w14:paraId="29E66897" w14:textId="77777777" w:rsidTr="001F7F06">
        <w:trPr>
          <w:jc w:val="center"/>
        </w:trPr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Idioma nativo del padre u otra forma principal de comunicación,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t>si no es el inglés (especifique):</w:t>
            </w:r>
          </w:p>
          <w:p w14:paraId="00000024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25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¿Se necesita un intérprete?     </w:t>
            </w:r>
            <w:sdt>
              <w:sdtPr>
                <w:tag w:val="goog_rdk_0"/>
                <w:id w:val="-75749206"/>
              </w:sdtPr>
              <w:sdtContent>
                <w:r>
                  <w:rPr>
                    <w:rFonts w:ascii="Arial Unicode MS" w:hAnsi="Arial Unicode MS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</w:rPr>
              <w:t xml:space="preserve">Sí                   </w:t>
            </w:r>
            <w:proofErr w:type="gramStart"/>
            <w:r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</w:rPr>
              <w:t xml:space="preserve">  No</w:t>
            </w:r>
            <w:proofErr w:type="gramEnd"/>
          </w:p>
          <w:p w14:paraId="00000026" w14:textId="77777777" w:rsidR="005B15B7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6D4D990A" w14:textId="77777777" w:rsidR="005B15B7" w:rsidRDefault="00D54F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Idioma nativo del estudiante u otra forma principal de comunicación, si no es el inglés (especifique):</w:t>
            </w:r>
          </w:p>
          <w:p w14:paraId="00000028" w14:textId="482C79E8" w:rsidR="00BB4C09" w:rsidRDefault="00BB4C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2E" w14:textId="77777777" w:rsidR="005B15B7" w:rsidRDefault="005B15B7">
      <w:pPr>
        <w:rPr>
          <w:rFonts w:ascii="Times New Roman" w:eastAsia="Times New Roman" w:hAnsi="Times New Roman" w:cs="Times New Roman"/>
        </w:rPr>
      </w:pPr>
    </w:p>
    <w:p w14:paraId="0000002F" w14:textId="77777777" w:rsidR="005B15B7" w:rsidRDefault="00D54F05">
      <w:pPr>
        <w:ind w:left="300" w:right="324"/>
        <w:rPr>
          <w:rFonts w:ascii="Times New Roman" w:eastAsia="Times New Roman" w:hAnsi="Times New Roman" w:cs="Times New Roman"/>
        </w:rPr>
      </w:pPr>
      <w:bookmarkStart w:id="0" w:name="bookmark=id.gjdgxs"/>
      <w:bookmarkEnd w:id="0"/>
      <w:r>
        <w:rPr>
          <w:rFonts w:ascii="Times New Roman" w:hAnsi="Times New Roman"/>
          <w:b/>
          <w:sz w:val="22"/>
        </w:rPr>
        <w:t>Fecha en que el distrito escolar o la LEA recibió la remisión _____________________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mes/día/año</w:t>
      </w:r>
      <w:r>
        <w:rPr>
          <w:rFonts w:ascii="Times New Roman" w:hAnsi="Times New Roman"/>
          <w:sz w:val="22"/>
        </w:rPr>
        <w:t>)</w:t>
      </w:r>
    </w:p>
    <w:p w14:paraId="00000030" w14:textId="77777777" w:rsidR="005B15B7" w:rsidRDefault="005B15B7">
      <w:pPr>
        <w:ind w:left="300" w:right="324"/>
        <w:rPr>
          <w:rFonts w:ascii="Times New Roman" w:eastAsia="Times New Roman" w:hAnsi="Times New Roman" w:cs="Times New Roman"/>
        </w:rPr>
      </w:pPr>
    </w:p>
    <w:tbl>
      <w:tblPr>
        <w:tblStyle w:val="a2"/>
        <w:tblW w:w="103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5B15B7" w14:paraId="07473FA0" w14:textId="77777777" w:rsidTr="00BB4C09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3C33B894" w:rsidR="005B15B7" w:rsidRPr="00BB4C09" w:rsidRDefault="00D54F05" w:rsidP="001F7F06">
            <w:pPr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El día en que el distrito recibe la remisión comienza la fecha límite de 15 días hábiles para la cual se debe completar la revisión de la información existente y notificar a los padres acerca de si se necesitan más evaluaciones. Al completar la siguiente información, considere las preocupaciones sobre el </w:t>
            </w:r>
            <w:r>
              <w:rPr>
                <w:rFonts w:ascii="Times New Roman" w:hAnsi="Times New Roman"/>
                <w:highlight w:val="yellow"/>
              </w:rPr>
              <w:t>desempeño académico y funcional</w:t>
            </w:r>
            <w:r>
              <w:rPr>
                <w:rFonts w:ascii="Times New Roman" w:hAnsi="Times New Roman"/>
              </w:rPr>
              <w:t xml:space="preserve"> que afecta el acceso, la participación y el progreso del estudiante en el plan de educación general según la edad/el nivel de grado, la instrucción, el entorno u otras actividades escolares. </w:t>
            </w:r>
            <w:r>
              <w:rPr>
                <w:rFonts w:ascii="Times New Roman" w:hAnsi="Times New Roman"/>
                <w:highlight w:val="yellow"/>
              </w:rPr>
              <w:t xml:space="preserve">Para obtener información adicional, consulte los </w:t>
            </w:r>
            <w:hyperlink r:id="rId8">
              <w:r>
                <w:rPr>
                  <w:rFonts w:ascii="Times New Roman" w:hAnsi="Times New Roman"/>
                  <w:color w:val="1155CC"/>
                  <w:highlight w:val="yellow"/>
                  <w:u w:val="single"/>
                </w:rPr>
                <w:t>Formularios de la Guía de Educación Especial</w:t>
              </w:r>
            </w:hyperlink>
            <w:r>
              <w:rPr>
                <w:rFonts w:ascii="Times New Roman" w:hAnsi="Times New Roman"/>
                <w:highlight w:val="yellow"/>
              </w:rPr>
              <w:t>.</w:t>
            </w:r>
          </w:p>
        </w:tc>
      </w:tr>
    </w:tbl>
    <w:p w14:paraId="00000034" w14:textId="77777777" w:rsidR="005B15B7" w:rsidRDefault="005B15B7">
      <w:pPr>
        <w:ind w:right="436"/>
        <w:rPr>
          <w:rFonts w:ascii="Times New Roman" w:eastAsia="Times New Roman" w:hAnsi="Times New Roman" w:cs="Times New Roman"/>
        </w:rPr>
      </w:pPr>
    </w:p>
    <w:p w14:paraId="00000035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/>
          <w:sz w:val="22"/>
        </w:rPr>
        <w:t xml:space="preserve">Describa por qué cree que este estudiante tiene una discapacidad:  </w:t>
      </w:r>
      <w:r>
        <w:rPr>
          <w:rFonts w:ascii="Times New Roman" w:hAnsi="Times New Roman"/>
          <w:sz w:val="22"/>
          <w:highlight w:val="white"/>
        </w:rPr>
        <w:br/>
      </w:r>
      <w:r>
        <w:rPr>
          <w:rFonts w:ascii="Times New Roman" w:hAnsi="Times New Roman"/>
          <w:sz w:val="22"/>
          <w:highlight w:val="white"/>
        </w:rPr>
        <w:br/>
      </w:r>
    </w:p>
    <w:p w14:paraId="00000036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highlight w:val="yellow"/>
        </w:rPr>
        <w:t xml:space="preserve">¿Cuáles son sus áreas de interés (por ej., aspectos académicos, aprendizaje cognitivo, comunicación, independencia y autodeterminación, aprendizaje físico y de salud, social y emocional)? </w:t>
      </w:r>
    </w:p>
    <w:p w14:paraId="00000037" w14:textId="77777777" w:rsidR="005B15B7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38" w14:textId="77777777" w:rsidR="005B15B7" w:rsidRDefault="00D54F05">
      <w:pPr>
        <w:ind w:right="436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hAnsi="Calibri"/>
          <w:sz w:val="22"/>
          <w:highlight w:val="green"/>
        </w:rPr>
        <w:br/>
      </w:r>
    </w:p>
    <w:p w14:paraId="00000039" w14:textId="77777777" w:rsidR="005B15B7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hAnsi="Times New Roman"/>
          <w:sz w:val="22"/>
        </w:rPr>
        <w:t xml:space="preserve">Si se sabe, </w:t>
      </w:r>
      <w:r>
        <w:rPr>
          <w:rFonts w:ascii="Times New Roman" w:hAnsi="Times New Roman"/>
          <w:sz w:val="22"/>
          <w:highlight w:val="white"/>
        </w:rPr>
        <w:t>incluya información sobre cualquiera de los siguientes puntos:</w:t>
      </w:r>
    </w:p>
    <w:p w14:paraId="0000003A" w14:textId="77777777" w:rsidR="005B15B7" w:rsidRDefault="00D54F05" w:rsidP="001F7F06">
      <w:pPr>
        <w:numPr>
          <w:ilvl w:val="1"/>
          <w:numId w:val="1"/>
        </w:numPr>
        <w:ind w:right="-36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Aprendizaje temprano o logros académicos (incluso alfabetización temprana o logros en lectura):</w:t>
      </w:r>
      <w:r>
        <w:rPr>
          <w:rFonts w:ascii="Times New Roman" w:hAnsi="Times New Roman"/>
          <w:sz w:val="22"/>
        </w:rPr>
        <w:br/>
      </w:r>
    </w:p>
    <w:p w14:paraId="0000003B" w14:textId="77777777" w:rsidR="005B15B7" w:rsidRDefault="005B15B7">
      <w:pPr>
        <w:ind w:left="720" w:right="436"/>
        <w:rPr>
          <w:rFonts w:ascii="Times New Roman" w:eastAsia="Times New Roman" w:hAnsi="Times New Roman" w:cs="Times New Roman"/>
        </w:rPr>
      </w:pPr>
    </w:p>
    <w:p w14:paraId="0000003C" w14:textId="3A45D213" w:rsidR="005B15B7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Desempeño funcional (</w:t>
      </w:r>
      <w:sdt>
        <w:sdtPr>
          <w:tag w:val="goog_rdk_1"/>
          <w:id w:val="-1497335528"/>
        </w:sdtPr>
        <w:sdtContent/>
      </w:sdt>
      <w:r>
        <w:rPr>
          <w:rFonts w:ascii="Times New Roman" w:hAnsi="Times New Roman"/>
          <w:sz w:val="22"/>
          <w:highlight w:val="yellow"/>
        </w:rPr>
        <w:t>por ej., aprendizaje cognitivo, comunicación, independencia y autodeterminación,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highlight w:val="yellow"/>
        </w:rPr>
        <w:t>aprendizaje social y emocional</w:t>
      </w:r>
      <w:r>
        <w:rPr>
          <w:rFonts w:ascii="Times New Roman" w:hAnsi="Times New Roman"/>
          <w:sz w:val="22"/>
        </w:rPr>
        <w:t>):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14:paraId="0000003D" w14:textId="661E862F" w:rsidR="005B15B7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Información médica relevante (</w:t>
      </w:r>
      <w:r>
        <w:rPr>
          <w:rFonts w:ascii="Times New Roman" w:hAnsi="Times New Roman"/>
          <w:sz w:val="22"/>
          <w:highlight w:val="yellow"/>
        </w:rPr>
        <w:t>física y de salud</w:t>
      </w:r>
      <w:r>
        <w:rPr>
          <w:rFonts w:ascii="Times New Roman" w:hAnsi="Times New Roman"/>
          <w:sz w:val="22"/>
        </w:rPr>
        <w:t>, incluso de visión y audición):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</w:r>
    </w:p>
    <w:p w14:paraId="00000045" w14:textId="7B996CDE" w:rsidR="005B15B7" w:rsidRPr="00A50DC8" w:rsidRDefault="00D54F05" w:rsidP="00A50DC8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Programas, servicios o intervenciones que han sido utilizados para abordar las necesidades de este estudiante y los resultados de dichas intervenciones </w:t>
      </w:r>
      <w:r>
        <w:rPr>
          <w:rFonts w:ascii="Times New Roman" w:hAnsi="Times New Roman"/>
          <w:sz w:val="22"/>
          <w:highlight w:val="yellow"/>
        </w:rPr>
        <w:t>(incluso intervenciones académicas o de conducta y tecnología de asistencia):</w:t>
      </w:r>
    </w:p>
    <w:sectPr w:rsidR="005B15B7" w:rsidRPr="00A50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72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2F87" w14:textId="77777777" w:rsidR="00F00617" w:rsidRDefault="00F00617">
      <w:r>
        <w:separator/>
      </w:r>
    </w:p>
  </w:endnote>
  <w:endnote w:type="continuationSeparator" w:id="0">
    <w:p w14:paraId="5946D694" w14:textId="77777777" w:rsidR="00F00617" w:rsidRDefault="00F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EAD2" w14:textId="77777777" w:rsidR="00F00617" w:rsidRDefault="00F00617">
      <w:r>
        <w:separator/>
      </w:r>
    </w:p>
  </w:footnote>
  <w:footnote w:type="continuationSeparator" w:id="0">
    <w:p w14:paraId="3E80AD39" w14:textId="77777777" w:rsidR="00F00617" w:rsidRDefault="00F0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5B15B7" w:rsidRDefault="00D54F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rFonts w:ascii="Times New Roman" w:hAnsi="Times New Roman"/>
        <w:b/>
        <w:highlight w:val="white"/>
      </w:rPr>
      <w:t>Formulario R-1</w:t>
    </w:r>
    <w:r>
      <w:rPr>
        <w:rFonts w:ascii="Times New Roman" w:hAnsi="Times New Roman"/>
        <w:b/>
        <w:highlight w:val="white"/>
      </w:rPr>
      <w:tab/>
    </w:r>
    <w:r>
      <w:rPr>
        <w:rFonts w:ascii="Times New Roman" w:hAnsi="Times New Roman"/>
        <w:b/>
        <w:highlight w:val="white"/>
      </w:rPr>
      <w:tab/>
      <w:t>Página ____ de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62"/>
    <w:multiLevelType w:val="multilevel"/>
    <w:tmpl w:val="CB90E5D4"/>
    <w:lvl w:ilvl="0">
      <w:start w:val="1"/>
      <w:numFmt w:val="decimal"/>
      <w:lvlText w:val="%1."/>
      <w:lvlJc w:val="left"/>
      <w:pPr>
        <w:ind w:left="720" w:firstLine="108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 w16cid:durableId="12855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B7"/>
    <w:rsid w:val="000C02AB"/>
    <w:rsid w:val="001F7F06"/>
    <w:rsid w:val="002F0111"/>
    <w:rsid w:val="003C18F7"/>
    <w:rsid w:val="003E7431"/>
    <w:rsid w:val="005B15B7"/>
    <w:rsid w:val="005B5582"/>
    <w:rsid w:val="009A7E33"/>
    <w:rsid w:val="00A50DC8"/>
    <w:rsid w:val="00BB4C09"/>
    <w:rsid w:val="00C51FDE"/>
    <w:rsid w:val="00D31C19"/>
    <w:rsid w:val="00D54F05"/>
    <w:rsid w:val="00F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C5E99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="Domine" w:hAnsi="Domine" w:cs="Domine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A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A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25"/>
  </w:style>
  <w:style w:type="paragraph" w:styleId="Footer">
    <w:name w:val="footer"/>
    <w:basedOn w:val="Normal"/>
    <w:link w:val="Foot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25"/>
  </w:style>
  <w:style w:type="paragraph" w:styleId="Revision">
    <w:name w:val="Revision"/>
    <w:hidden/>
    <w:uiPriority w:val="99"/>
    <w:semiHidden/>
    <w:rsid w:val="00B62B6F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62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B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B6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6F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8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96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V+iqg3hVKMfcgSNRrpxuS7v8g==">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User</cp:lastModifiedBy>
  <cp:revision>8</cp:revision>
  <dcterms:created xsi:type="dcterms:W3CDTF">2022-09-13T17:08:00Z</dcterms:created>
  <dcterms:modified xsi:type="dcterms:W3CDTF">2022-09-15T20:28:00Z</dcterms:modified>
</cp:coreProperties>
</file>