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43D0" w:rsidRPr="007C59A9" w:rsidRDefault="007C7BA0" w:rsidP="003A43D0">
      <w:pPr>
        <w:spacing w:after="0" w:line="240" w:lineRule="auto"/>
        <w:rPr>
          <w:rFonts w:ascii="Franklin Gothic Medium" w:eastAsiaTheme="minorEastAsia" w:hAnsi="Franklin Gothic Medium" w:cs="Franklin Gothic Medium"/>
          <w:bCs/>
          <w:iCs/>
          <w:color w:val="FF0000"/>
          <w:kern w:val="28"/>
          <w:sz w:val="28"/>
          <w:szCs w:val="28"/>
        </w:rPr>
      </w:pPr>
      <w:r>
        <w:rPr>
          <w:noProof/>
        </w:rPr>
        <mc:AlternateContent>
          <mc:Choice Requires="wps">
            <w:drawing>
              <wp:anchor distT="91440" distB="91440" distL="114300" distR="114300" simplePos="0" relativeHeight="251665408" behindDoc="1" locked="0" layoutInCell="0" allowOverlap="1" wp14:anchorId="16373EE3" wp14:editId="60745817">
                <wp:simplePos x="0" y="0"/>
                <wp:positionH relativeFrom="page">
                  <wp:posOffset>2042160</wp:posOffset>
                </wp:positionH>
                <wp:positionV relativeFrom="page">
                  <wp:posOffset>396241</wp:posOffset>
                </wp:positionV>
                <wp:extent cx="5222875" cy="1503680"/>
                <wp:effectExtent l="0" t="0" r="15875" b="20320"/>
                <wp:wrapTight wrapText="bothSides">
                  <wp:wrapPolygon edited="0">
                    <wp:start x="0" y="0"/>
                    <wp:lineTo x="0" y="21618"/>
                    <wp:lineTo x="21587" y="21618"/>
                    <wp:lineTo x="21587" y="0"/>
                    <wp:lineTo x="0" y="0"/>
                  </wp:wrapPolygon>
                </wp:wrapTight>
                <wp:docPr id="5"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875" cy="1503680"/>
                        </a:xfrm>
                        <a:prstGeom prst="rect">
                          <a:avLst/>
                        </a:prstGeom>
                        <a:gradFill rotWithShape="1">
                          <a:gsLst>
                            <a:gs pos="0">
                              <a:srgbClr val="FFFFFF"/>
                            </a:gs>
                            <a:gs pos="100000">
                              <a:srgbClr val="959595"/>
                            </a:gs>
                          </a:gsLst>
                          <a:path path="shape">
                            <a:fillToRect l="50000" t="50000" r="50000" b="50000"/>
                          </a:path>
                        </a:gradFill>
                        <a:ln w="9525">
                          <a:solidFill>
                            <a:srgbClr val="000000"/>
                          </a:solidFill>
                          <a:miter lim="800000"/>
                          <a:headEnd/>
                          <a:tailEnd/>
                        </a:ln>
                        <a:extLst/>
                      </wps:spPr>
                      <wps:txbx>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551D5A"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 xml:space="preserve">Spring </w:t>
                            </w:r>
                            <w:r w:rsidR="00246DA7">
                              <w:rPr>
                                <w:rFonts w:ascii="Franklin Gothic Medium Cond" w:hAnsi="Franklin Gothic Medium Cond"/>
                                <w:i/>
                                <w:iCs/>
                                <w:sz w:val="36"/>
                                <w:szCs w:val="36"/>
                                <w:shd w:val="clear" w:color="auto" w:fill="000000"/>
                              </w:rPr>
                              <w:t>2017</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wps:txbx>
                      <wps:bodyPr rot="0" vert="horz" wrap="square" lIns="274320" tIns="9144"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160.8pt;margin-top:31.2pt;width:411.25pt;height:118.4pt;z-index:-25165107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" o:allowincell="f">
                <v:fill color2="#959595" rotate="t" focusposition=".5,.5" focussize="" focus="100%" type="gradientRadial"/>
                <v:textbox inset="21.6pt,.72pt,1in,0">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551D5A"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 xml:space="preserve">Spring </w:t>
                      </w:r>
                      <w:r w:rsidR="00246DA7">
                        <w:rPr>
                          <w:rFonts w:ascii="Franklin Gothic Medium Cond" w:hAnsi="Franklin Gothic Medium Cond"/>
                          <w:i/>
                          <w:iCs/>
                          <w:sz w:val="36"/>
                          <w:szCs w:val="36"/>
                          <w:shd w:val="clear" w:color="auto" w:fill="000000"/>
                        </w:rPr>
                        <w:t>2017</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v:textbox>
                <w10:wrap type="tight" anchorx="page" anchory="page"/>
              </v:rect>
            </w:pict>
          </mc:Fallback>
        </mc:AlternateContent>
      </w:r>
      <w:r w:rsidR="007257D5" w:rsidRPr="007257D5">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6A644B16" wp14:editId="24A177F1">
            <wp:simplePos x="0" y="0"/>
            <wp:positionH relativeFrom="page">
              <wp:posOffset>394335</wp:posOffset>
            </wp:positionH>
            <wp:positionV relativeFrom="page">
              <wp:posOffset>289560</wp:posOffset>
            </wp:positionV>
            <wp:extent cx="1645920" cy="1645920"/>
            <wp:effectExtent l="0" t="0" r="0" b="0"/>
            <wp:wrapTight wrapText="bothSides">
              <wp:wrapPolygon edited="0">
                <wp:start x="0" y="0"/>
                <wp:lineTo x="0" y="21250"/>
                <wp:lineTo x="21250" y="21250"/>
                <wp:lineTo x="21250" y="0"/>
                <wp:lineTo x="0" y="0"/>
              </wp:wrapPolygon>
            </wp:wrapTight>
            <wp:docPr id="2" name="Picture 2" descr="O:\WTBBL\MARKETING MATERIALS\WTBBL-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WTBBL\MARKETING MATERIALS\WTBBL-logo.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7D5" w:rsidRPr="00B10752" w:rsidRDefault="00751612" w:rsidP="002047D5">
      <w:pPr>
        <w:overflowPunct w:val="0"/>
        <w:adjustRightInd w:val="0"/>
        <w:spacing w:after="0" w:line="240" w:lineRule="auto"/>
        <w:rPr>
          <w:rFonts w:ascii="Franklin Gothic Medium" w:eastAsiaTheme="minorEastAsia" w:hAnsi="Franklin Gothic Medium" w:cs="Franklin Gothic Medium"/>
          <w:kern w:val="28"/>
          <w:sz w:val="32"/>
          <w:szCs w:val="32"/>
        </w:rPr>
      </w:pPr>
      <w:r w:rsidRPr="00B10752">
        <w:rPr>
          <w:rFonts w:ascii="Franklin Gothic Medium" w:eastAsiaTheme="minorEastAsia" w:hAnsi="Franklin Gothic Medium" w:cs="Franklin Gothic Medium"/>
          <w:b/>
          <w:bCs/>
          <w:i/>
          <w:iCs/>
          <w:kern w:val="28"/>
          <w:sz w:val="32"/>
          <w:szCs w:val="32"/>
        </w:rPr>
        <w:t xml:space="preserve">What’s Been Happening at </w:t>
      </w:r>
      <w:r w:rsidR="007257D5" w:rsidRPr="00B10752">
        <w:rPr>
          <w:rFonts w:ascii="Franklin Gothic Medium" w:eastAsiaTheme="minorEastAsia" w:hAnsi="Franklin Gothic Medium" w:cs="Franklin Gothic Medium"/>
          <w:b/>
          <w:bCs/>
          <w:i/>
          <w:iCs/>
          <w:kern w:val="28"/>
          <w:sz w:val="32"/>
          <w:szCs w:val="32"/>
        </w:rPr>
        <w:t>WTBBL!</w:t>
      </w:r>
      <w:r w:rsidR="007257D5" w:rsidRPr="00B10752">
        <w:rPr>
          <w:rFonts w:ascii="Franklin Gothic Medium" w:eastAsiaTheme="minorEastAsia" w:hAnsi="Franklin Gothic Medium" w:cs="Franklin Gothic Medium"/>
          <w:kern w:val="28"/>
          <w:sz w:val="32"/>
          <w:szCs w:val="32"/>
        </w:rPr>
        <w:t xml:space="preserve"> </w:t>
      </w:r>
    </w:p>
    <w:p w:rsidR="00C74B43" w:rsidRPr="00B10752" w:rsidRDefault="00C74B43" w:rsidP="00072EC7">
      <w:pPr>
        <w:overflowPunct w:val="0"/>
        <w:adjustRightInd w:val="0"/>
        <w:spacing w:after="0" w:line="240" w:lineRule="auto"/>
        <w:rPr>
          <w:rFonts w:ascii="Franklin Gothic Medium" w:hAnsi="Franklin Gothic Medium"/>
          <w:noProof/>
          <w:sz w:val="28"/>
          <w:szCs w:val="28"/>
        </w:rPr>
      </w:pPr>
    </w:p>
    <w:p w:rsidR="00625270" w:rsidRDefault="00FF25A9" w:rsidP="00072EC7">
      <w:pPr>
        <w:overflowPunct w:val="0"/>
        <w:adjustRightInd w:val="0"/>
        <w:spacing w:after="0" w:line="240" w:lineRule="auto"/>
        <w:rPr>
          <w:rFonts w:ascii="Franklin Gothic Medium" w:eastAsiaTheme="minorEastAsia" w:hAnsi="Franklin Gothic Medium" w:cs="Franklin Gothic Medium"/>
          <w:kern w:val="28"/>
          <w:sz w:val="28"/>
          <w:szCs w:val="28"/>
        </w:rPr>
      </w:pPr>
      <w:r w:rsidRPr="00B10752">
        <w:rPr>
          <w:rFonts w:ascii="Franklin Gothic Medium" w:eastAsiaTheme="minorEastAsia" w:hAnsi="Franklin Gothic Medium" w:cs="Franklin Gothic Medium"/>
          <w:kern w:val="28"/>
          <w:sz w:val="28"/>
          <w:szCs w:val="28"/>
        </w:rPr>
        <w:t>Hello Readers</w:t>
      </w:r>
      <w:r w:rsidR="00625270" w:rsidRPr="00B10752">
        <w:rPr>
          <w:rFonts w:ascii="Franklin Gothic Medium" w:eastAsiaTheme="minorEastAsia" w:hAnsi="Franklin Gothic Medium" w:cs="Franklin Gothic Medium"/>
          <w:kern w:val="28"/>
          <w:sz w:val="28"/>
          <w:szCs w:val="28"/>
        </w:rPr>
        <w:t>!</w:t>
      </w:r>
    </w:p>
    <w:p w:rsidR="007229D3" w:rsidRDefault="007229D3" w:rsidP="00D54FC7">
      <w:pPr>
        <w:spacing w:after="0" w:line="240" w:lineRule="auto"/>
        <w:rPr>
          <w:rFonts w:ascii="Franklin Gothic Medium" w:eastAsiaTheme="minorEastAsia" w:hAnsi="Franklin Gothic Medium" w:cs="Franklin Gothic Medium"/>
          <w:kern w:val="28"/>
          <w:sz w:val="28"/>
          <w:szCs w:val="28"/>
        </w:rPr>
      </w:pPr>
    </w:p>
    <w:p w:rsidR="000B1B89" w:rsidRDefault="000B1B89" w:rsidP="00D54FC7">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Becky, WTBBL’s Outreach Librarian, was out on parental leave for a few months after she and her husband welcomed a bouncing baby boy, Simon Alexander, November 18, 2016. </w:t>
      </w:r>
    </w:p>
    <w:p w:rsidR="000B1B89" w:rsidRDefault="000B1B89" w:rsidP="00D54FC7">
      <w:pPr>
        <w:spacing w:after="0" w:line="240" w:lineRule="auto"/>
        <w:rPr>
          <w:rFonts w:ascii="Franklin Gothic Medium" w:eastAsiaTheme="minorEastAsia" w:hAnsi="Franklin Gothic Medium" w:cs="Franklin Gothic Medium"/>
          <w:kern w:val="28"/>
          <w:sz w:val="28"/>
          <w:szCs w:val="28"/>
        </w:rPr>
      </w:pPr>
    </w:p>
    <w:p w:rsidR="00C068D2" w:rsidRDefault="00FD0B23" w:rsidP="00D54FC7">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Frequent phone callers have likely missed talking to Sarah on the phone. Sarah </w:t>
      </w:r>
      <w:r w:rsidR="000B1B89">
        <w:rPr>
          <w:rFonts w:ascii="Franklin Gothic Medium" w:eastAsiaTheme="minorEastAsia" w:hAnsi="Franklin Gothic Medium" w:cs="Franklin Gothic Medium"/>
          <w:kern w:val="28"/>
          <w:sz w:val="28"/>
          <w:szCs w:val="28"/>
        </w:rPr>
        <w:t xml:space="preserve">has left WTBBL for a </w:t>
      </w:r>
      <w:r>
        <w:rPr>
          <w:rFonts w:ascii="Franklin Gothic Medium" w:eastAsiaTheme="minorEastAsia" w:hAnsi="Franklin Gothic Medium" w:cs="Franklin Gothic Medium"/>
          <w:kern w:val="28"/>
          <w:sz w:val="28"/>
          <w:szCs w:val="28"/>
        </w:rPr>
        <w:t xml:space="preserve">promotion in another City department. The Library hopes to have her vacancy filled by the time you receive this newsletter. </w:t>
      </w:r>
    </w:p>
    <w:p w:rsidR="00FD0B23" w:rsidRDefault="00FD0B23" w:rsidP="00D54FC7">
      <w:pPr>
        <w:spacing w:after="0" w:line="240" w:lineRule="auto"/>
        <w:rPr>
          <w:rFonts w:ascii="Franklin Gothic Medium" w:eastAsiaTheme="minorEastAsia" w:hAnsi="Franklin Gothic Medium" w:cs="Franklin Gothic Medium"/>
          <w:kern w:val="28"/>
          <w:sz w:val="28"/>
          <w:szCs w:val="28"/>
        </w:rPr>
      </w:pPr>
    </w:p>
    <w:p w:rsidR="00FD0B23" w:rsidRPr="008A2A14" w:rsidRDefault="00FD0B23" w:rsidP="00FD0B23">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WTBBL was honored to be </w:t>
      </w:r>
      <w:r w:rsidR="008A2A14">
        <w:rPr>
          <w:rFonts w:ascii="Franklin Gothic Medium" w:eastAsiaTheme="minorEastAsia" w:hAnsi="Franklin Gothic Medium" w:cs="Franklin Gothic Medium"/>
          <w:kern w:val="28"/>
          <w:sz w:val="28"/>
          <w:szCs w:val="28"/>
        </w:rPr>
        <w:t>Wisconsin Department of Public Instruction</w:t>
      </w:r>
      <w:r>
        <w:rPr>
          <w:rFonts w:ascii="Franklin Gothic Medium" w:eastAsiaTheme="minorEastAsia" w:hAnsi="Franklin Gothic Medium" w:cs="Franklin Gothic Medium"/>
          <w:kern w:val="28"/>
          <w:sz w:val="28"/>
          <w:szCs w:val="28"/>
        </w:rPr>
        <w:t>’s March 2017 Library of the Month</w:t>
      </w:r>
      <w:r w:rsidRPr="00354EA2">
        <w:rPr>
          <w:rFonts w:ascii="Franklin Gothic Medium" w:eastAsiaTheme="minorEastAsia" w:hAnsi="Franklin Gothic Medium" w:cs="Franklin Gothic Medium"/>
          <w:kern w:val="28"/>
          <w:sz w:val="28"/>
          <w:szCs w:val="28"/>
        </w:rPr>
        <w:t>!</w:t>
      </w:r>
      <w:r w:rsidRPr="00354EA2">
        <w:rPr>
          <w:rFonts w:ascii="Franklin Gothic Medium" w:hAnsi="Franklin Gothic Medium" w:cs="Helvetica"/>
          <w:color w:val="292F33"/>
          <w:sz w:val="28"/>
          <w:szCs w:val="28"/>
          <w:shd w:val="clear" w:color="auto" w:fill="FFFFFF"/>
        </w:rPr>
        <w:t xml:space="preserve"> </w:t>
      </w:r>
      <w:r w:rsidR="00354EA2" w:rsidRPr="00354EA2">
        <w:rPr>
          <w:rFonts w:ascii="Franklin Gothic Medium" w:hAnsi="Franklin Gothic Medium" w:cs="Helvetica"/>
          <w:color w:val="292F33"/>
          <w:sz w:val="28"/>
          <w:szCs w:val="28"/>
          <w:shd w:val="clear" w:color="auto" w:fill="FFFFFF"/>
        </w:rPr>
        <w:t>Read more at:</w:t>
      </w:r>
      <w:r w:rsidR="00354EA2">
        <w:rPr>
          <w:rFonts w:ascii="Helvetica" w:hAnsi="Helvetica" w:cs="Helvetica"/>
          <w:color w:val="292F33"/>
          <w:sz w:val="26"/>
          <w:szCs w:val="26"/>
          <w:shd w:val="clear" w:color="auto" w:fill="FFFFFF"/>
        </w:rPr>
        <w:t xml:space="preserve"> </w:t>
      </w:r>
      <w:hyperlink r:id="rId10" w:history="1">
        <w:r w:rsidRPr="00C10253">
          <w:rPr>
            <w:rStyle w:val="Hyperlink"/>
            <w:rFonts w:ascii="Franklin Gothic Medium" w:hAnsi="Franklin Gothic Medium" w:cs="Helvetica"/>
            <w:sz w:val="28"/>
            <w:szCs w:val="28"/>
            <w:shd w:val="clear" w:color="auto" w:fill="FFFFFF"/>
          </w:rPr>
          <w:t>badgerlink.dpi.wi.gov/bulletin/2017/03/library-month-talking-book-and-braille-library</w:t>
        </w:r>
      </w:hyperlink>
    </w:p>
    <w:p w:rsidR="00934789" w:rsidRDefault="008A2A14" w:rsidP="00D54FC7">
      <w:pPr>
        <w:spacing w:after="0" w:line="240" w:lineRule="auto"/>
        <w:rPr>
          <w:rFonts w:ascii="Franklin Gothic Medium" w:eastAsiaTheme="minorEastAsia" w:hAnsi="Franklin Gothic Medium" w:cs="Franklin Gothic Medium"/>
          <w:kern w:val="28"/>
          <w:sz w:val="28"/>
          <w:szCs w:val="28"/>
        </w:rPr>
      </w:pPr>
      <w:r w:rsidRPr="008A2A14">
        <w:rPr>
          <w:rFonts w:ascii="Franklin Gothic Medium" w:eastAsiaTheme="minorEastAsia" w:hAnsi="Franklin Gothic Medium" w:cs="Franklin Gothic Medium"/>
          <w:kern w:val="28"/>
          <w:sz w:val="28"/>
          <w:szCs w:val="28"/>
        </w:rPr>
        <w:t xml:space="preserve">The Library of the Month is a celebration of Wisconsin libraries </w:t>
      </w:r>
      <w:r w:rsidR="00C10253">
        <w:rPr>
          <w:rFonts w:ascii="Franklin Gothic Medium" w:eastAsiaTheme="minorEastAsia" w:hAnsi="Franklin Gothic Medium" w:cs="Franklin Gothic Medium"/>
          <w:kern w:val="28"/>
          <w:sz w:val="28"/>
          <w:szCs w:val="28"/>
        </w:rPr>
        <w:t>chosen</w:t>
      </w:r>
      <w:r w:rsidRPr="008A2A14">
        <w:rPr>
          <w:rFonts w:ascii="Franklin Gothic Medium" w:eastAsiaTheme="minorEastAsia" w:hAnsi="Franklin Gothic Medium" w:cs="Franklin Gothic Medium"/>
          <w:kern w:val="28"/>
          <w:sz w:val="28"/>
          <w:szCs w:val="28"/>
        </w:rPr>
        <w:t xml:space="preserve"> by DPI’s BadgerLink team.  </w:t>
      </w:r>
    </w:p>
    <w:p w:rsidR="008A2A14" w:rsidRDefault="000B1B89" w:rsidP="00D54FC7">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noProof/>
          <w:kern w:val="28"/>
          <w:sz w:val="28"/>
          <w:szCs w:val="28"/>
        </w:rPr>
        <w:drawing>
          <wp:anchor distT="0" distB="0" distL="114300" distR="114300" simplePos="0" relativeHeight="251677696" behindDoc="1" locked="0" layoutInCell="1" allowOverlap="1" wp14:anchorId="273E2E28" wp14:editId="177D8262">
            <wp:simplePos x="0" y="0"/>
            <wp:positionH relativeFrom="column">
              <wp:posOffset>1967865</wp:posOffset>
            </wp:positionH>
            <wp:positionV relativeFrom="paragraph">
              <wp:posOffset>172720</wp:posOffset>
            </wp:positionV>
            <wp:extent cx="1216025" cy="2029460"/>
            <wp:effectExtent l="0" t="0" r="3175" b="8890"/>
            <wp:wrapTight wrapText="bothSides">
              <wp:wrapPolygon edited="0">
                <wp:start x="0" y="0"/>
                <wp:lineTo x="0" y="21492"/>
                <wp:lineTo x="21318" y="21492"/>
                <wp:lineTo x="2131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S web logo.jpg"/>
                    <pic:cNvPicPr/>
                  </pic:nvPicPr>
                  <pic:blipFill>
                    <a:blip r:embed="rId11">
                      <a:extLst>
                        <a:ext uri="{28A0092B-C50C-407E-A947-70E740481C1C}">
                          <a14:useLocalDpi xmlns:a14="http://schemas.microsoft.com/office/drawing/2010/main" val="0"/>
                        </a:ext>
                      </a:extLst>
                    </a:blip>
                    <a:stretch>
                      <a:fillRect/>
                    </a:stretch>
                  </pic:blipFill>
                  <pic:spPr>
                    <a:xfrm>
                      <a:off x="0" y="0"/>
                      <a:ext cx="1216025" cy="2029460"/>
                    </a:xfrm>
                    <a:prstGeom prst="rect">
                      <a:avLst/>
                    </a:prstGeom>
                  </pic:spPr>
                </pic:pic>
              </a:graphicData>
            </a:graphic>
            <wp14:sizeRelH relativeFrom="page">
              <wp14:pctWidth>0</wp14:pctWidth>
            </wp14:sizeRelH>
            <wp14:sizeRelV relativeFrom="page">
              <wp14:pctHeight>0</wp14:pctHeight>
            </wp14:sizeRelV>
          </wp:anchor>
        </w:drawing>
      </w:r>
    </w:p>
    <w:p w:rsidR="008450BD" w:rsidRDefault="0078680B" w:rsidP="00D54FC7">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Every other year, a National Library Service Network Consultant makes a site visit to WTBBL. This year, we were pleased to </w:t>
      </w:r>
      <w:r w:rsidR="000B1B89">
        <w:rPr>
          <w:rFonts w:ascii="Franklin Gothic Medium" w:eastAsiaTheme="minorEastAsia" w:hAnsi="Franklin Gothic Medium" w:cs="Franklin Gothic Medium"/>
          <w:kern w:val="28"/>
          <w:sz w:val="28"/>
          <w:szCs w:val="28"/>
        </w:rPr>
        <w:t>welcome Pamela</w:t>
      </w:r>
      <w:r w:rsidR="00934789">
        <w:rPr>
          <w:rFonts w:ascii="Franklin Gothic Medium" w:eastAsiaTheme="minorEastAsia" w:hAnsi="Franklin Gothic Medium" w:cs="Franklin Gothic Medium"/>
          <w:kern w:val="28"/>
          <w:sz w:val="28"/>
          <w:szCs w:val="28"/>
        </w:rPr>
        <w:t xml:space="preserve"> Davenport </w:t>
      </w:r>
      <w:r>
        <w:rPr>
          <w:rFonts w:ascii="Franklin Gothic Medium" w:eastAsiaTheme="minorEastAsia" w:hAnsi="Franklin Gothic Medium" w:cs="Franklin Gothic Medium"/>
          <w:kern w:val="28"/>
          <w:sz w:val="28"/>
          <w:szCs w:val="28"/>
        </w:rPr>
        <w:t xml:space="preserve">on April </w:t>
      </w:r>
      <w:r w:rsidR="00FD0B23">
        <w:rPr>
          <w:rFonts w:ascii="Franklin Gothic Medium" w:eastAsiaTheme="minorEastAsia" w:hAnsi="Franklin Gothic Medium" w:cs="Franklin Gothic Medium"/>
          <w:kern w:val="28"/>
          <w:sz w:val="28"/>
          <w:szCs w:val="28"/>
        </w:rPr>
        <w:t>18</w:t>
      </w:r>
      <w:r w:rsidR="00FD0B23" w:rsidRPr="00FD0B23">
        <w:rPr>
          <w:rFonts w:ascii="Franklin Gothic Medium" w:eastAsiaTheme="minorEastAsia" w:hAnsi="Franklin Gothic Medium" w:cs="Franklin Gothic Medium"/>
          <w:kern w:val="28"/>
          <w:sz w:val="28"/>
          <w:szCs w:val="28"/>
          <w:vertAlign w:val="superscript"/>
        </w:rPr>
        <w:t>th</w:t>
      </w:r>
      <w:r w:rsidR="00FD0B23">
        <w:rPr>
          <w:rFonts w:ascii="Franklin Gothic Medium" w:eastAsiaTheme="minorEastAsia" w:hAnsi="Franklin Gothic Medium" w:cs="Franklin Gothic Medium"/>
          <w:kern w:val="28"/>
          <w:sz w:val="28"/>
          <w:szCs w:val="28"/>
        </w:rPr>
        <w:t xml:space="preserve"> and 19</w:t>
      </w:r>
      <w:r w:rsidR="00FD0B23" w:rsidRPr="00FD0B23">
        <w:rPr>
          <w:rFonts w:ascii="Franklin Gothic Medium" w:eastAsiaTheme="minorEastAsia" w:hAnsi="Franklin Gothic Medium" w:cs="Franklin Gothic Medium"/>
          <w:kern w:val="28"/>
          <w:sz w:val="28"/>
          <w:szCs w:val="28"/>
          <w:vertAlign w:val="superscript"/>
        </w:rPr>
        <w:t>th</w:t>
      </w:r>
      <w:r w:rsidR="00FD0B23">
        <w:rPr>
          <w:rFonts w:ascii="Franklin Gothic Medium" w:eastAsiaTheme="minorEastAsia" w:hAnsi="Franklin Gothic Medium" w:cs="Franklin Gothic Medium"/>
          <w:kern w:val="28"/>
          <w:sz w:val="28"/>
          <w:szCs w:val="28"/>
        </w:rPr>
        <w:t xml:space="preserve">. The WTBBL staff enjoyed showing </w:t>
      </w:r>
    </w:p>
    <w:p w:rsidR="008450BD" w:rsidRDefault="008450BD" w:rsidP="00D54FC7">
      <w:pPr>
        <w:spacing w:after="0" w:line="240" w:lineRule="auto"/>
        <w:rPr>
          <w:rFonts w:ascii="Franklin Gothic Medium" w:eastAsiaTheme="minorEastAsia" w:hAnsi="Franklin Gothic Medium" w:cs="Franklin Gothic Medium"/>
          <w:kern w:val="28"/>
          <w:sz w:val="28"/>
          <w:szCs w:val="28"/>
        </w:rPr>
      </w:pPr>
    </w:p>
    <w:p w:rsidR="00934789" w:rsidRDefault="00FD0B23" w:rsidP="00D54FC7">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Pam </w:t>
      </w:r>
      <w:r w:rsidR="008A2A14">
        <w:rPr>
          <w:rFonts w:ascii="Franklin Gothic Medium" w:eastAsiaTheme="minorEastAsia" w:hAnsi="Franklin Gothic Medium" w:cs="Franklin Gothic Medium"/>
          <w:kern w:val="28"/>
          <w:sz w:val="28"/>
          <w:szCs w:val="28"/>
        </w:rPr>
        <w:t>WTBBL</w:t>
      </w:r>
      <w:r>
        <w:rPr>
          <w:rFonts w:ascii="Franklin Gothic Medium" w:eastAsiaTheme="minorEastAsia" w:hAnsi="Franklin Gothic Medium" w:cs="Franklin Gothic Medium"/>
          <w:kern w:val="28"/>
          <w:sz w:val="28"/>
          <w:szCs w:val="28"/>
        </w:rPr>
        <w:t xml:space="preserve"> and appreciated </w:t>
      </w:r>
      <w:r w:rsidR="008450BD">
        <w:rPr>
          <w:rFonts w:ascii="Franklin Gothic Medium" w:eastAsiaTheme="minorEastAsia" w:hAnsi="Franklin Gothic Medium" w:cs="Franklin Gothic Medium"/>
          <w:kern w:val="28"/>
          <w:sz w:val="28"/>
          <w:szCs w:val="28"/>
        </w:rPr>
        <w:t>her</w:t>
      </w:r>
      <w:r>
        <w:rPr>
          <w:rFonts w:ascii="Franklin Gothic Medium" w:eastAsiaTheme="minorEastAsia" w:hAnsi="Franklin Gothic Medium" w:cs="Franklin Gothic Medium"/>
          <w:kern w:val="28"/>
          <w:sz w:val="28"/>
          <w:szCs w:val="28"/>
        </w:rPr>
        <w:t xml:space="preserve"> insights from her visits to other states. </w:t>
      </w:r>
    </w:p>
    <w:p w:rsidR="000B1B89" w:rsidRDefault="000B1B89" w:rsidP="00D54FC7">
      <w:pPr>
        <w:spacing w:after="0" w:line="240" w:lineRule="auto"/>
        <w:rPr>
          <w:rFonts w:ascii="Franklin Gothic Medium" w:eastAsiaTheme="minorEastAsia" w:hAnsi="Franklin Gothic Medium" w:cs="Franklin Gothic Medium"/>
          <w:kern w:val="28"/>
          <w:sz w:val="28"/>
          <w:szCs w:val="28"/>
        </w:rPr>
      </w:pPr>
    </w:p>
    <w:p w:rsidR="000B1B89" w:rsidRDefault="008450BD" w:rsidP="00D54FC7">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In this newsletter, look for a list of new </w:t>
      </w:r>
      <w:r w:rsidR="000B1B89" w:rsidRPr="00762891">
        <w:rPr>
          <w:rFonts w:ascii="Franklin Gothic Medium" w:eastAsiaTheme="minorEastAsia" w:hAnsi="Franklin Gothic Medium" w:cs="Franklin Gothic Medium"/>
          <w:kern w:val="28"/>
          <w:sz w:val="28"/>
          <w:szCs w:val="28"/>
        </w:rPr>
        <w:t xml:space="preserve">Wisconsin books </w:t>
      </w:r>
      <w:r w:rsidR="000B1B89">
        <w:rPr>
          <w:rFonts w:ascii="Franklin Gothic Medium" w:eastAsiaTheme="minorEastAsia" w:hAnsi="Franklin Gothic Medium" w:cs="Franklin Gothic Medium"/>
          <w:kern w:val="28"/>
          <w:sz w:val="28"/>
          <w:szCs w:val="28"/>
        </w:rPr>
        <w:t>produced by</w:t>
      </w:r>
      <w:r w:rsidR="000B1B89" w:rsidRPr="000B1B89">
        <w:rPr>
          <w:rFonts w:ascii="Franklin Gothic Medium" w:eastAsiaTheme="minorEastAsia" w:hAnsi="Franklin Gothic Medium" w:cs="Franklin Gothic Medium"/>
          <w:kern w:val="28"/>
          <w:sz w:val="28"/>
          <w:szCs w:val="28"/>
        </w:rPr>
        <w:t xml:space="preserve"> ABLE (Audio &amp; Braille Literacy Enhancement</w:t>
      </w:r>
      <w:r>
        <w:rPr>
          <w:rFonts w:ascii="Franklin Gothic Medium" w:eastAsiaTheme="minorEastAsia" w:hAnsi="Franklin Gothic Medium" w:cs="Franklin Gothic Medium"/>
          <w:kern w:val="28"/>
          <w:sz w:val="28"/>
          <w:szCs w:val="28"/>
        </w:rPr>
        <w:t>).</w:t>
      </w:r>
    </w:p>
    <w:p w:rsidR="00951F3C" w:rsidRDefault="00951F3C" w:rsidP="00FF35BA">
      <w:pPr>
        <w:spacing w:after="0" w:line="240" w:lineRule="auto"/>
        <w:rPr>
          <w:rFonts w:ascii="Franklin Gothic Medium" w:eastAsiaTheme="minorEastAsia" w:hAnsi="Franklin Gothic Medium" w:cs="Franklin Gothic Medium"/>
          <w:color w:val="FF0000"/>
          <w:kern w:val="28"/>
          <w:sz w:val="28"/>
          <w:szCs w:val="28"/>
        </w:rPr>
      </w:pPr>
    </w:p>
    <w:p w:rsidR="000B1B89" w:rsidRPr="00FD3BD0" w:rsidRDefault="00490B37" w:rsidP="00FF35BA">
      <w:pPr>
        <w:spacing w:after="0" w:line="240" w:lineRule="auto"/>
        <w:rPr>
          <w:rFonts w:ascii="Franklin Gothic Medium" w:eastAsiaTheme="minorEastAsia" w:hAnsi="Franklin Gothic Medium" w:cs="Lucida Handwriting"/>
          <w:i/>
          <w:iCs/>
          <w:kern w:val="28"/>
          <w:sz w:val="28"/>
          <w:szCs w:val="28"/>
        </w:rPr>
      </w:pPr>
      <w:r w:rsidRPr="00FD3BD0">
        <w:rPr>
          <w:rFonts w:ascii="Franklin Gothic Medium" w:eastAsiaTheme="minorEastAsia" w:hAnsi="Franklin Gothic Medium" w:cs="Franklin Gothic Medium"/>
          <w:kern w:val="28"/>
          <w:sz w:val="28"/>
          <w:szCs w:val="28"/>
        </w:rPr>
        <w:t xml:space="preserve">Stay warm. </w:t>
      </w:r>
      <w:r w:rsidR="009B1721" w:rsidRPr="00FD3BD0">
        <w:rPr>
          <w:rFonts w:ascii="Franklin Gothic Medium" w:eastAsiaTheme="minorEastAsia" w:hAnsi="Franklin Gothic Medium" w:cs="Franklin Gothic Medium"/>
          <w:kern w:val="28"/>
          <w:sz w:val="28"/>
          <w:szCs w:val="28"/>
        </w:rPr>
        <w:t>Keep reading and</w:t>
      </w:r>
      <w:r w:rsidR="007257D5" w:rsidRPr="00FD3BD0">
        <w:rPr>
          <w:rFonts w:ascii="Franklin Gothic Medium" w:eastAsiaTheme="minorEastAsia" w:hAnsi="Franklin Gothic Medium" w:cs="Franklin Gothic Medium"/>
          <w:kern w:val="28"/>
          <w:sz w:val="28"/>
          <w:szCs w:val="28"/>
        </w:rPr>
        <w:t xml:space="preserve"> talking about us to your friends,</w:t>
      </w:r>
      <w:r w:rsidR="004B6C52" w:rsidRPr="00FD3BD0">
        <w:rPr>
          <w:rFonts w:ascii="Franklin Gothic Medium" w:eastAsiaTheme="minorEastAsia" w:hAnsi="Franklin Gothic Medium" w:cs="Franklin Gothic Medium"/>
          <w:kern w:val="28"/>
          <w:sz w:val="28"/>
          <w:szCs w:val="28"/>
        </w:rPr>
        <w:t xml:space="preserve"> </w:t>
      </w:r>
      <w:r w:rsidR="00F50642" w:rsidRPr="00FD3BD0">
        <w:rPr>
          <w:rFonts w:ascii="Franklin Gothic Medium" w:eastAsiaTheme="minorEastAsia" w:hAnsi="Franklin Gothic Medium" w:cs="Franklin Gothic Medium"/>
          <w:kern w:val="28"/>
          <w:sz w:val="28"/>
          <w:szCs w:val="28"/>
        </w:rPr>
        <w:tab/>
      </w:r>
      <w:r w:rsidR="00A46CCD" w:rsidRPr="00FD3BD0">
        <w:rPr>
          <w:rFonts w:ascii="Franklin Gothic Medium" w:eastAsiaTheme="minorEastAsia" w:hAnsi="Franklin Gothic Medium" w:cs="Lucida Handwriting"/>
          <w:i/>
          <w:iCs/>
          <w:kern w:val="28"/>
          <w:sz w:val="28"/>
          <w:szCs w:val="28"/>
        </w:rPr>
        <w:t>Linda</w:t>
      </w:r>
    </w:p>
    <w:p w:rsidR="000B1B89" w:rsidRPr="008E76CD" w:rsidRDefault="000B1B89" w:rsidP="000B1B89">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0B1B89" w:rsidRPr="00C55B41" w:rsidRDefault="000B1B89" w:rsidP="000B1B89">
      <w:pPr>
        <w:spacing w:after="0" w:line="240" w:lineRule="auto"/>
        <w:contextualSpacing/>
        <w:rPr>
          <w:rFonts w:ascii="Franklin Gothic Medium" w:hAnsi="Franklin Gothic Medium"/>
          <w:sz w:val="32"/>
          <w:szCs w:val="32"/>
        </w:rPr>
      </w:pPr>
      <w:r w:rsidRPr="00C55B41">
        <w:rPr>
          <w:rFonts w:ascii="Franklin Gothic Medium" w:eastAsiaTheme="minorEastAsia" w:hAnsi="Franklin Gothic Medium" w:cs="Franklin Gothic Medium"/>
          <w:b/>
          <w:i/>
          <w:kern w:val="28"/>
          <w:sz w:val="32"/>
          <w:szCs w:val="32"/>
        </w:rPr>
        <w:t>Summer Reading Program</w:t>
      </w:r>
    </w:p>
    <w:p w:rsidR="000B1B89" w:rsidRPr="008E76CD" w:rsidRDefault="000B1B89" w:rsidP="000B1B89">
      <w:pPr>
        <w:spacing w:after="0" w:line="240" w:lineRule="auto"/>
        <w:rPr>
          <w:rFonts w:ascii="Franklin Gothic Medium" w:eastAsiaTheme="minorEastAsia" w:hAnsi="Franklin Gothic Medium" w:cs="Franklin Gothic Medium"/>
          <w:color w:val="FF0000"/>
          <w:kern w:val="28"/>
          <w:sz w:val="28"/>
          <w:szCs w:val="28"/>
        </w:rPr>
      </w:pPr>
      <w:r>
        <w:rPr>
          <w:noProof/>
        </w:rPr>
        <w:drawing>
          <wp:anchor distT="0" distB="0" distL="114300" distR="114300" simplePos="0" relativeHeight="251679744" behindDoc="1" locked="0" layoutInCell="1" allowOverlap="1" wp14:anchorId="6D62F9E1" wp14:editId="09191531">
            <wp:simplePos x="0" y="0"/>
            <wp:positionH relativeFrom="column">
              <wp:posOffset>0</wp:posOffset>
            </wp:positionH>
            <wp:positionV relativeFrom="paragraph">
              <wp:posOffset>116205</wp:posOffset>
            </wp:positionV>
            <wp:extent cx="3191256" cy="1883664"/>
            <wp:effectExtent l="0" t="0" r="0" b="2540"/>
            <wp:wrapTight wrapText="bothSides">
              <wp:wrapPolygon edited="0">
                <wp:start x="0" y="0"/>
                <wp:lineTo x="0" y="21411"/>
                <wp:lineTo x="21407" y="21411"/>
                <wp:lineTo x="21407" y="0"/>
                <wp:lineTo x="0" y="0"/>
              </wp:wrapPolygon>
            </wp:wrapTight>
            <wp:docPr id="9" name="Picture 9" descr="Build a better world = globe made of Legos" title="Build a better world = globe made of L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 a better world: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1256" cy="18836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0BD" w:rsidRDefault="000B1B89" w:rsidP="008450BD">
      <w:pPr>
        <w:spacing w:after="0" w:line="240" w:lineRule="auto"/>
        <w:rPr>
          <w:rFonts w:ascii="Franklin Gothic Medium" w:eastAsiaTheme="minorEastAsia" w:hAnsi="Franklin Gothic Medium" w:cs="Franklin Gothic Medium"/>
          <w:kern w:val="28"/>
          <w:sz w:val="28"/>
          <w:szCs w:val="28"/>
        </w:rPr>
      </w:pPr>
      <w:r w:rsidRPr="00C55B41">
        <w:rPr>
          <w:rFonts w:ascii="Franklin Gothic Medium" w:eastAsiaTheme="minorEastAsia" w:hAnsi="Franklin Gothic Medium" w:cs="Franklin Gothic Medium"/>
          <w:kern w:val="28"/>
          <w:sz w:val="28"/>
          <w:szCs w:val="28"/>
        </w:rPr>
        <w:t xml:space="preserve">Calling all school age children </w:t>
      </w:r>
      <w:r>
        <w:rPr>
          <w:rFonts w:ascii="Franklin Gothic Medium" w:eastAsiaTheme="minorEastAsia" w:hAnsi="Franklin Gothic Medium" w:cs="Franklin Gothic Medium"/>
          <w:kern w:val="28"/>
          <w:sz w:val="28"/>
          <w:szCs w:val="28"/>
        </w:rPr>
        <w:t xml:space="preserve">and teens </w:t>
      </w:r>
      <w:r w:rsidRPr="00C55B41">
        <w:rPr>
          <w:rFonts w:ascii="Franklin Gothic Medium" w:eastAsiaTheme="minorEastAsia" w:hAnsi="Franklin Gothic Medium" w:cs="Franklin Gothic Medium"/>
          <w:kern w:val="28"/>
          <w:sz w:val="28"/>
          <w:szCs w:val="28"/>
        </w:rPr>
        <w:t xml:space="preserve">that use WTBBL or are eligible to use WTBBL—join the WTBBL Summer Reading Program! The 2017 theme is Build a Better World! </w:t>
      </w:r>
    </w:p>
    <w:p w:rsidR="000B1B89" w:rsidRDefault="000B1B89" w:rsidP="000B1B89">
      <w:pPr>
        <w:spacing w:after="0" w:line="240" w:lineRule="auto"/>
        <w:rPr>
          <w:rFonts w:ascii="Franklin Gothic Medium" w:eastAsiaTheme="minorEastAsia" w:hAnsi="Franklin Gothic Medium" w:cs="Franklin Gothic Medium"/>
          <w:kern w:val="28"/>
          <w:sz w:val="28"/>
          <w:szCs w:val="28"/>
        </w:rPr>
      </w:pPr>
    </w:p>
    <w:p w:rsidR="000B1B89" w:rsidRPr="00C55B41" w:rsidRDefault="000B1B89" w:rsidP="000B1B89">
      <w:pPr>
        <w:spacing w:after="0" w:line="240" w:lineRule="auto"/>
        <w:rPr>
          <w:rFonts w:ascii="Franklin Gothic Medium" w:eastAsiaTheme="minorEastAsia" w:hAnsi="Franklin Gothic Medium" w:cs="Franklin Gothic Medium"/>
          <w:kern w:val="28"/>
          <w:sz w:val="28"/>
          <w:szCs w:val="28"/>
        </w:rPr>
      </w:pPr>
      <w:r w:rsidRPr="00C55B41">
        <w:rPr>
          <w:rFonts w:ascii="Franklin Gothic Medium" w:eastAsiaTheme="minorEastAsia" w:hAnsi="Franklin Gothic Medium" w:cs="Franklin Gothic Medium"/>
          <w:kern w:val="28"/>
          <w:sz w:val="28"/>
          <w:szCs w:val="28"/>
        </w:rPr>
        <w:t>Read as many hours as you wish from June 5</w:t>
      </w:r>
      <w:r w:rsidRPr="00C55B41">
        <w:rPr>
          <w:rFonts w:ascii="Franklin Gothic Medium" w:eastAsiaTheme="minorEastAsia" w:hAnsi="Franklin Gothic Medium" w:cs="Franklin Gothic Medium"/>
          <w:kern w:val="28"/>
          <w:sz w:val="28"/>
          <w:szCs w:val="28"/>
          <w:vertAlign w:val="superscript"/>
        </w:rPr>
        <w:t>th</w:t>
      </w:r>
      <w:r w:rsidRPr="00C55B41">
        <w:rPr>
          <w:rFonts w:ascii="Franklin Gothic Medium" w:eastAsiaTheme="minorEastAsia" w:hAnsi="Franklin Gothic Medium" w:cs="Franklin Gothic Medium"/>
          <w:kern w:val="28"/>
          <w:sz w:val="28"/>
          <w:szCs w:val="28"/>
        </w:rPr>
        <w:t xml:space="preserve"> to September 2</w:t>
      </w:r>
      <w:r w:rsidRPr="00C55B41">
        <w:rPr>
          <w:rFonts w:ascii="Franklin Gothic Medium" w:eastAsiaTheme="minorEastAsia" w:hAnsi="Franklin Gothic Medium" w:cs="Franklin Gothic Medium"/>
          <w:kern w:val="28"/>
          <w:sz w:val="28"/>
          <w:szCs w:val="28"/>
          <w:vertAlign w:val="superscript"/>
        </w:rPr>
        <w:t>nd</w:t>
      </w:r>
      <w:r w:rsidRPr="00C55B41">
        <w:rPr>
          <w:rFonts w:ascii="Franklin Gothic Medium" w:eastAsiaTheme="minorEastAsia" w:hAnsi="Franklin Gothic Medium" w:cs="Franklin Gothic Medium"/>
          <w:kern w:val="28"/>
          <w:sz w:val="28"/>
          <w:szCs w:val="28"/>
        </w:rPr>
        <w:t xml:space="preserve">. The more you </w:t>
      </w:r>
      <w:r w:rsidR="008450BD" w:rsidRPr="00C55B41">
        <w:rPr>
          <w:rFonts w:ascii="Franklin Gothic Medium" w:eastAsiaTheme="minorEastAsia" w:hAnsi="Franklin Gothic Medium" w:cs="Franklin Gothic Medium"/>
          <w:kern w:val="28"/>
          <w:sz w:val="28"/>
          <w:szCs w:val="28"/>
        </w:rPr>
        <w:t>read</w:t>
      </w:r>
      <w:r w:rsidR="008450BD">
        <w:rPr>
          <w:rFonts w:ascii="Franklin Gothic Medium" w:eastAsiaTheme="minorEastAsia" w:hAnsi="Franklin Gothic Medium" w:cs="Franklin Gothic Medium"/>
          <w:kern w:val="28"/>
          <w:sz w:val="28"/>
          <w:szCs w:val="28"/>
        </w:rPr>
        <w:t>,</w:t>
      </w:r>
      <w:r w:rsidRPr="00C55B41">
        <w:rPr>
          <w:rFonts w:ascii="Franklin Gothic Medium" w:eastAsiaTheme="minorEastAsia" w:hAnsi="Franklin Gothic Medium" w:cs="Franklin Gothic Medium"/>
          <w:kern w:val="28"/>
          <w:sz w:val="28"/>
          <w:szCs w:val="28"/>
        </w:rPr>
        <w:t xml:space="preserve"> the more prizes you will earn. One lucky reader will receive a $50 gift card to Culv</w:t>
      </w:r>
      <w:r w:rsidR="00261AAC">
        <w:rPr>
          <w:rFonts w:ascii="Franklin Gothic Medium" w:eastAsiaTheme="minorEastAsia" w:hAnsi="Franklin Gothic Medium" w:cs="Franklin Gothic Medium"/>
          <w:kern w:val="28"/>
          <w:sz w:val="28"/>
          <w:szCs w:val="28"/>
        </w:rPr>
        <w:t xml:space="preserve">er’s! Please contact Becky </w:t>
      </w:r>
      <w:r w:rsidRPr="00C55B41">
        <w:rPr>
          <w:rFonts w:ascii="Franklin Gothic Medium" w:eastAsiaTheme="minorEastAsia" w:hAnsi="Franklin Gothic Medium" w:cs="Franklin Gothic Medium"/>
          <w:kern w:val="28"/>
          <w:sz w:val="28"/>
          <w:szCs w:val="28"/>
        </w:rPr>
        <w:t xml:space="preserve">at </w:t>
      </w:r>
      <w:hyperlink r:id="rId13" w:history="1">
        <w:r w:rsidRPr="003F07E0">
          <w:rPr>
            <w:rStyle w:val="Hyperlink"/>
            <w:rFonts w:ascii="Franklin Gothic Medium" w:eastAsiaTheme="minorEastAsia" w:hAnsi="Franklin Gothic Medium" w:cs="Franklin Gothic Medium"/>
            <w:kern w:val="28"/>
            <w:sz w:val="28"/>
            <w:szCs w:val="28"/>
          </w:rPr>
          <w:t>ramanz@milwaukee.gov</w:t>
        </w:r>
      </w:hyperlink>
      <w:r>
        <w:rPr>
          <w:rFonts w:ascii="Franklin Gothic Medium" w:eastAsiaTheme="minorEastAsia" w:hAnsi="Franklin Gothic Medium" w:cs="Franklin Gothic Medium"/>
          <w:kern w:val="28"/>
          <w:sz w:val="28"/>
          <w:szCs w:val="28"/>
        </w:rPr>
        <w:t xml:space="preserve"> </w:t>
      </w:r>
      <w:r w:rsidRPr="00C55B41">
        <w:rPr>
          <w:rFonts w:ascii="Franklin Gothic Medium" w:eastAsiaTheme="minorEastAsia" w:hAnsi="Franklin Gothic Medium" w:cs="Franklin Gothic Medium"/>
          <w:kern w:val="28"/>
          <w:sz w:val="28"/>
          <w:szCs w:val="28"/>
        </w:rPr>
        <w:t xml:space="preserve">or 414-286-6918 to sign up. </w:t>
      </w:r>
    </w:p>
    <w:p w:rsidR="004F25AA" w:rsidRPr="008E76CD" w:rsidRDefault="004F25AA" w:rsidP="004F25AA">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4F25AA" w:rsidRPr="00D61942" w:rsidRDefault="00D61942" w:rsidP="004F25AA">
      <w:pPr>
        <w:spacing w:after="0" w:line="240" w:lineRule="auto"/>
        <w:contextualSpacing/>
        <w:rPr>
          <w:rFonts w:ascii="Franklin Gothic Medium" w:eastAsiaTheme="minorEastAsia" w:hAnsi="Franklin Gothic Medium" w:cs="Franklin Gothic Medium"/>
          <w:b/>
          <w:i/>
          <w:kern w:val="28"/>
          <w:sz w:val="32"/>
          <w:szCs w:val="32"/>
        </w:rPr>
      </w:pPr>
      <w:r w:rsidRPr="00D61942">
        <w:rPr>
          <w:rFonts w:ascii="Franklin Gothic Medium" w:eastAsiaTheme="minorEastAsia" w:hAnsi="Franklin Gothic Medium" w:cs="Franklin Gothic Medium"/>
          <w:b/>
          <w:i/>
          <w:kern w:val="28"/>
          <w:sz w:val="32"/>
          <w:szCs w:val="32"/>
        </w:rPr>
        <w:t>Braille Games</w:t>
      </w:r>
    </w:p>
    <w:p w:rsidR="004F25AA" w:rsidRPr="00D61942" w:rsidRDefault="004F25AA" w:rsidP="004F25AA">
      <w:pPr>
        <w:spacing w:after="0" w:line="240" w:lineRule="auto"/>
        <w:contextualSpacing/>
        <w:rPr>
          <w:rFonts w:ascii="Franklin Gothic Medium" w:eastAsiaTheme="minorEastAsia" w:hAnsi="Franklin Gothic Medium" w:cs="Franklin Gothic Medium"/>
          <w:kern w:val="28"/>
          <w:sz w:val="28"/>
          <w:szCs w:val="28"/>
        </w:rPr>
      </w:pPr>
    </w:p>
    <w:p w:rsidR="00742668" w:rsidRDefault="00D61942" w:rsidP="004F25AA">
      <w:pPr>
        <w:spacing w:after="0" w:line="240" w:lineRule="auto"/>
        <w:contextualSpacing/>
        <w:rPr>
          <w:rFonts w:ascii="Franklin Gothic Medium" w:eastAsiaTheme="minorEastAsia" w:hAnsi="Franklin Gothic Medium" w:cs="Franklin Gothic Medium"/>
          <w:kern w:val="28"/>
          <w:sz w:val="28"/>
          <w:szCs w:val="28"/>
        </w:rPr>
      </w:pPr>
      <w:r w:rsidRPr="00D61942">
        <w:rPr>
          <w:rFonts w:ascii="Franklin Gothic Medium" w:eastAsiaTheme="minorEastAsia" w:hAnsi="Franklin Gothic Medium" w:cs="Franklin Gothic Medium"/>
          <w:kern w:val="28"/>
          <w:sz w:val="28"/>
          <w:szCs w:val="28"/>
        </w:rPr>
        <w:t>For more than a decade, blind and visually impaired children and adults have taken part in a unique intergenerational activity to improve their braille skills and celebrate how braille brings a world of information to their fingertips.</w:t>
      </w:r>
      <w:r>
        <w:rPr>
          <w:rFonts w:ascii="Franklin Gothic Medium" w:eastAsiaTheme="minorEastAsia" w:hAnsi="Franklin Gothic Medium" w:cs="Franklin Gothic Medium"/>
          <w:kern w:val="28"/>
          <w:sz w:val="28"/>
          <w:szCs w:val="28"/>
        </w:rPr>
        <w:t xml:space="preserve"> On April 28</w:t>
      </w:r>
      <w:r w:rsidRPr="00D61942">
        <w:rPr>
          <w:rFonts w:ascii="Franklin Gothic Medium" w:eastAsiaTheme="minorEastAsia" w:hAnsi="Franklin Gothic Medium" w:cs="Franklin Gothic Medium"/>
          <w:kern w:val="28"/>
          <w:sz w:val="28"/>
          <w:szCs w:val="28"/>
          <w:vertAlign w:val="superscript"/>
        </w:rPr>
        <w:t>th</w:t>
      </w:r>
      <w:r>
        <w:rPr>
          <w:rFonts w:ascii="Franklin Gothic Medium" w:eastAsiaTheme="minorEastAsia" w:hAnsi="Franklin Gothic Medium" w:cs="Franklin Gothic Medium"/>
          <w:kern w:val="28"/>
          <w:sz w:val="28"/>
          <w:szCs w:val="28"/>
        </w:rPr>
        <w:t>, 77 children and adults participated in the 15</w:t>
      </w:r>
      <w:r w:rsidRPr="00D61942">
        <w:rPr>
          <w:rFonts w:ascii="Franklin Gothic Medium" w:eastAsiaTheme="minorEastAsia" w:hAnsi="Franklin Gothic Medium" w:cs="Franklin Gothic Medium"/>
          <w:kern w:val="28"/>
          <w:sz w:val="28"/>
          <w:szCs w:val="28"/>
          <w:vertAlign w:val="superscript"/>
        </w:rPr>
        <w:t>th</w:t>
      </w:r>
      <w:r>
        <w:rPr>
          <w:rFonts w:ascii="Franklin Gothic Medium" w:eastAsiaTheme="minorEastAsia" w:hAnsi="Franklin Gothic Medium" w:cs="Franklin Gothic Medium"/>
          <w:kern w:val="28"/>
          <w:sz w:val="28"/>
          <w:szCs w:val="28"/>
        </w:rPr>
        <w:t xml:space="preserve"> Annual Braille Games</w:t>
      </w:r>
      <w:r w:rsidR="00364224">
        <w:rPr>
          <w:rFonts w:ascii="Franklin Gothic Medium" w:eastAsiaTheme="minorEastAsia" w:hAnsi="Franklin Gothic Medium" w:cs="Franklin Gothic Medium"/>
          <w:kern w:val="28"/>
          <w:sz w:val="28"/>
          <w:szCs w:val="28"/>
        </w:rPr>
        <w:t xml:space="preserve"> at the Milwaukee Public Museum</w:t>
      </w:r>
      <w:r>
        <w:rPr>
          <w:rFonts w:ascii="Franklin Gothic Medium" w:eastAsiaTheme="minorEastAsia" w:hAnsi="Franklin Gothic Medium" w:cs="Franklin Gothic Medium"/>
          <w:kern w:val="28"/>
          <w:sz w:val="28"/>
          <w:szCs w:val="28"/>
        </w:rPr>
        <w:t xml:space="preserve">. The event is a collaboration of WTBBL, ABLE, Vision Forward Association </w:t>
      </w:r>
      <w:r w:rsidR="00364224">
        <w:rPr>
          <w:rFonts w:ascii="Franklin Gothic Medium" w:eastAsiaTheme="minorEastAsia" w:hAnsi="Franklin Gothic Medium" w:cs="Franklin Gothic Medium"/>
          <w:kern w:val="28"/>
          <w:sz w:val="28"/>
          <w:szCs w:val="28"/>
        </w:rPr>
        <w:t>and the Milwaukee Public Museum</w:t>
      </w:r>
      <w:r>
        <w:rPr>
          <w:rFonts w:ascii="Franklin Gothic Medium" w:eastAsiaTheme="minorEastAsia" w:hAnsi="Franklin Gothic Medium" w:cs="Franklin Gothic Medium"/>
          <w:kern w:val="28"/>
          <w:sz w:val="28"/>
          <w:szCs w:val="28"/>
        </w:rPr>
        <w:t xml:space="preserve">. </w:t>
      </w:r>
    </w:p>
    <w:p w:rsidR="00837494" w:rsidRDefault="00837494" w:rsidP="004F25AA">
      <w:pPr>
        <w:spacing w:after="0" w:line="240" w:lineRule="auto"/>
        <w:contextualSpacing/>
        <w:rPr>
          <w:rFonts w:ascii="Franklin Gothic Medium" w:eastAsiaTheme="minorEastAsia" w:hAnsi="Franklin Gothic Medium" w:cs="Franklin Gothic Medium"/>
          <w:kern w:val="28"/>
          <w:sz w:val="28"/>
          <w:szCs w:val="28"/>
        </w:rPr>
      </w:pPr>
    </w:p>
    <w:p w:rsidR="00837494" w:rsidRDefault="00837494" w:rsidP="004F25AA">
      <w:pPr>
        <w:spacing w:after="0" w:line="240" w:lineRule="auto"/>
        <w:contextualSpacing/>
        <w:rPr>
          <w:rFonts w:ascii="Franklin Gothic Medium" w:eastAsiaTheme="minorEastAsia" w:hAnsi="Franklin Gothic Medium" w:cs="Franklin Gothic Medium"/>
          <w:kern w:val="28"/>
          <w:sz w:val="28"/>
          <w:szCs w:val="28"/>
        </w:rPr>
      </w:pPr>
      <w:r>
        <w:rPr>
          <w:noProof/>
        </w:rPr>
        <w:drawing>
          <wp:inline distT="0" distB="0" distL="0" distR="0" wp14:anchorId="1A45E297" wp14:editId="06128124">
            <wp:extent cx="3291840" cy="2194739"/>
            <wp:effectExtent l="0" t="0" r="3810" b="0"/>
            <wp:docPr id="6" name="Picture 6" descr="cid:image002.png@01D2C405.244D9330" title="2 boys: one with a butterfly on his hand and one with a butterfly on his hoo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C405.244D93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91840" cy="2194739"/>
                    </a:xfrm>
                    <a:prstGeom prst="rect">
                      <a:avLst/>
                    </a:prstGeom>
                    <a:noFill/>
                    <a:ln>
                      <a:noFill/>
                    </a:ln>
                  </pic:spPr>
                </pic:pic>
              </a:graphicData>
            </a:graphic>
          </wp:inline>
        </w:drawing>
      </w:r>
    </w:p>
    <w:p w:rsidR="00742668" w:rsidRDefault="00742668" w:rsidP="004F25AA">
      <w:pPr>
        <w:spacing w:after="0" w:line="240" w:lineRule="auto"/>
        <w:contextualSpacing/>
        <w:rPr>
          <w:rFonts w:ascii="Franklin Gothic Medium" w:eastAsiaTheme="minorEastAsia" w:hAnsi="Franklin Gothic Medium" w:cs="Franklin Gothic Medium"/>
          <w:kern w:val="28"/>
          <w:sz w:val="28"/>
          <w:szCs w:val="28"/>
        </w:rPr>
      </w:pPr>
    </w:p>
    <w:p w:rsidR="00364224" w:rsidRDefault="008450BD" w:rsidP="004F25AA">
      <w:pPr>
        <w:spacing w:after="0" w:line="240" w:lineRule="auto"/>
        <w:contextualSpacing/>
        <w:rPr>
          <w:rFonts w:ascii="Franklin Gothic Medium" w:eastAsiaTheme="minorEastAsia" w:hAnsi="Franklin Gothic Medium" w:cs="Franklin Gothic Medium"/>
          <w:kern w:val="28"/>
          <w:sz w:val="28"/>
          <w:szCs w:val="28"/>
        </w:rPr>
      </w:pPr>
      <w:r>
        <w:rPr>
          <w:noProof/>
        </w:rPr>
        <w:drawing>
          <wp:anchor distT="0" distB="0" distL="114300" distR="114300" simplePos="0" relativeHeight="251675648" behindDoc="1" locked="0" layoutInCell="1" allowOverlap="1" wp14:anchorId="13833D04" wp14:editId="2CC876C1">
            <wp:simplePos x="0" y="0"/>
            <wp:positionH relativeFrom="column">
              <wp:posOffset>1546860</wp:posOffset>
            </wp:positionH>
            <wp:positionV relativeFrom="paragraph">
              <wp:posOffset>379730</wp:posOffset>
            </wp:positionV>
            <wp:extent cx="1718945" cy="2834640"/>
            <wp:effectExtent l="0" t="0" r="0" b="3810"/>
            <wp:wrapTight wrapText="bothSides">
              <wp:wrapPolygon edited="0">
                <wp:start x="0" y="0"/>
                <wp:lineTo x="0" y="21484"/>
                <wp:lineTo x="21305" y="21484"/>
                <wp:lineTo x="21305" y="0"/>
                <wp:lineTo x="0" y="0"/>
              </wp:wrapPolygon>
            </wp:wrapTight>
            <wp:docPr id="8" name="Picture 8" descr="cid:image003.png@01D2C405.244D9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2C405.244D933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718945" cy="283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942">
        <w:rPr>
          <w:rFonts w:ascii="Franklin Gothic Medium" w:eastAsiaTheme="minorEastAsia" w:hAnsi="Franklin Gothic Medium" w:cs="Franklin Gothic Medium"/>
          <w:kern w:val="28"/>
          <w:sz w:val="28"/>
          <w:szCs w:val="28"/>
        </w:rPr>
        <w:t xml:space="preserve">This year’s theme was “Braille is an Adventure.” Children participated in interactive braille activities integrated into museum </w:t>
      </w:r>
      <w:r w:rsidR="00FD0B23">
        <w:rPr>
          <w:rFonts w:ascii="Franklin Gothic Medium" w:eastAsiaTheme="minorEastAsia" w:hAnsi="Franklin Gothic Medium" w:cs="Franklin Gothic Medium"/>
          <w:kern w:val="28"/>
          <w:sz w:val="28"/>
          <w:szCs w:val="28"/>
        </w:rPr>
        <w:t xml:space="preserve">exhibits </w:t>
      </w:r>
      <w:r w:rsidR="00D61942">
        <w:rPr>
          <w:rFonts w:ascii="Franklin Gothic Medium" w:eastAsiaTheme="minorEastAsia" w:hAnsi="Franklin Gothic Medium" w:cs="Franklin Gothic Medium"/>
          <w:kern w:val="28"/>
          <w:sz w:val="28"/>
          <w:szCs w:val="28"/>
        </w:rPr>
        <w:t xml:space="preserve">in the </w:t>
      </w:r>
      <w:r w:rsidR="008A2A14">
        <w:rPr>
          <w:rFonts w:ascii="Franklin Gothic Medium" w:eastAsiaTheme="minorEastAsia" w:hAnsi="Franklin Gothic Medium" w:cs="Franklin Gothic Medium"/>
          <w:kern w:val="28"/>
          <w:sz w:val="28"/>
          <w:szCs w:val="28"/>
        </w:rPr>
        <w:t>B</w:t>
      </w:r>
      <w:r w:rsidR="00D61942">
        <w:rPr>
          <w:rFonts w:ascii="Franklin Gothic Medium" w:eastAsiaTheme="minorEastAsia" w:hAnsi="Franklin Gothic Medium" w:cs="Franklin Gothic Medium"/>
          <w:kern w:val="28"/>
          <w:sz w:val="28"/>
          <w:szCs w:val="28"/>
        </w:rPr>
        <w:t>utterfly</w:t>
      </w:r>
      <w:r w:rsidR="008A2A14">
        <w:rPr>
          <w:rFonts w:ascii="Franklin Gothic Medium" w:eastAsiaTheme="minorEastAsia" w:hAnsi="Franklin Gothic Medium" w:cs="Franklin Gothic Medium"/>
          <w:kern w:val="28"/>
          <w:sz w:val="28"/>
          <w:szCs w:val="28"/>
        </w:rPr>
        <w:t xml:space="preserve"> V</w:t>
      </w:r>
      <w:r w:rsidR="00D61942">
        <w:rPr>
          <w:rFonts w:ascii="Franklin Gothic Medium" w:eastAsiaTheme="minorEastAsia" w:hAnsi="Franklin Gothic Medium" w:cs="Franklin Gothic Medium"/>
          <w:kern w:val="28"/>
          <w:sz w:val="28"/>
          <w:szCs w:val="28"/>
        </w:rPr>
        <w:t>ivarium</w:t>
      </w:r>
      <w:r w:rsidR="008A2A14">
        <w:rPr>
          <w:rFonts w:ascii="Franklin Gothic Medium" w:eastAsiaTheme="minorEastAsia" w:hAnsi="Franklin Gothic Medium" w:cs="Franklin Gothic Medium"/>
          <w:kern w:val="28"/>
          <w:sz w:val="28"/>
          <w:szCs w:val="28"/>
        </w:rPr>
        <w:t xml:space="preserve"> and Garden</w:t>
      </w:r>
      <w:r w:rsidR="00D61942">
        <w:rPr>
          <w:rFonts w:ascii="Franklin Gothic Medium" w:eastAsiaTheme="minorEastAsia" w:hAnsi="Franklin Gothic Medium" w:cs="Franklin Gothic Medium"/>
          <w:kern w:val="28"/>
          <w:sz w:val="28"/>
          <w:szCs w:val="28"/>
        </w:rPr>
        <w:t xml:space="preserve">, </w:t>
      </w:r>
      <w:r w:rsidR="008A2A14">
        <w:rPr>
          <w:rFonts w:ascii="Franklin Gothic Medium" w:eastAsiaTheme="minorEastAsia" w:hAnsi="Franklin Gothic Medium" w:cs="Franklin Gothic Medium"/>
          <w:kern w:val="28"/>
          <w:sz w:val="28"/>
          <w:szCs w:val="28"/>
        </w:rPr>
        <w:t>the Costa Rican Rain Forest area, and The Third Planet (where the dinosaurs are found!).</w:t>
      </w:r>
    </w:p>
    <w:p w:rsidR="008450BD" w:rsidRDefault="008450BD" w:rsidP="004F25AA">
      <w:pPr>
        <w:spacing w:after="0" w:line="240" w:lineRule="auto"/>
        <w:contextualSpacing/>
        <w:rPr>
          <w:rFonts w:ascii="Franklin Gothic Medium" w:eastAsiaTheme="minorEastAsia" w:hAnsi="Franklin Gothic Medium" w:cs="Franklin Gothic Medium"/>
          <w:kern w:val="28"/>
          <w:sz w:val="28"/>
          <w:szCs w:val="28"/>
        </w:rPr>
      </w:pPr>
    </w:p>
    <w:p w:rsidR="00837494" w:rsidRDefault="00837494" w:rsidP="008450BD">
      <w:pPr>
        <w:spacing w:after="0" w:line="240" w:lineRule="auto"/>
        <w:contextualSpacing/>
        <w:rPr>
          <w:rFonts w:ascii="Franklin Gothic Medium" w:eastAsiaTheme="minorEastAsia" w:hAnsi="Franklin Gothic Medium" w:cs="Franklin Gothic Medium"/>
          <w:kern w:val="28"/>
          <w:sz w:val="28"/>
          <w:szCs w:val="28"/>
        </w:rPr>
      </w:pPr>
      <w:r>
        <w:rPr>
          <w:noProof/>
        </w:rPr>
        <w:drawing>
          <wp:inline distT="0" distB="0" distL="0" distR="0" wp14:anchorId="77E34E46" wp14:editId="663ED521">
            <wp:extent cx="2907792" cy="2295144"/>
            <wp:effectExtent l="0" t="0" r="6985" b="0"/>
            <wp:docPr id="7" name="Picture 7" descr="cid:image001.png@01D2C405.244D9330" title="Boy using a Brailler to write a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405.244D933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907792" cy="2295144"/>
                    </a:xfrm>
                    <a:prstGeom prst="rect">
                      <a:avLst/>
                    </a:prstGeom>
                    <a:noFill/>
                    <a:ln>
                      <a:noFill/>
                    </a:ln>
                  </pic:spPr>
                </pic:pic>
              </a:graphicData>
            </a:graphic>
          </wp:inline>
        </w:drawing>
      </w:r>
    </w:p>
    <w:p w:rsidR="00364224" w:rsidRDefault="00364224" w:rsidP="004F25AA">
      <w:pPr>
        <w:spacing w:after="0" w:line="240" w:lineRule="auto"/>
        <w:contextualSpacing/>
        <w:rPr>
          <w:rFonts w:ascii="Franklin Gothic Medium" w:eastAsiaTheme="minorEastAsia" w:hAnsi="Franklin Gothic Medium" w:cs="Franklin Gothic Medium"/>
          <w:kern w:val="28"/>
          <w:sz w:val="28"/>
          <w:szCs w:val="28"/>
        </w:rPr>
      </w:pPr>
    </w:p>
    <w:p w:rsidR="004F25AA" w:rsidRPr="00D61942" w:rsidRDefault="00364224" w:rsidP="004F25AA">
      <w:pPr>
        <w:spacing w:after="0" w:line="240" w:lineRule="auto"/>
        <w:contextualSpacing/>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“Braille Games is such an important opportunity for blind children to use braille in a fun and interactive way while being mentored by blind adults who are self-sufficient and independent. These mentors share their skills in reading and writing braille while talking about their studies in college and their professions. It’s crucial for blind children to know the vast array of opportunities </w:t>
      </w:r>
      <w:r w:rsidR="00C10253">
        <w:rPr>
          <w:rFonts w:ascii="Franklin Gothic Medium" w:eastAsiaTheme="minorEastAsia" w:hAnsi="Franklin Gothic Medium" w:cs="Franklin Gothic Medium"/>
          <w:kern w:val="28"/>
          <w:sz w:val="28"/>
          <w:szCs w:val="28"/>
        </w:rPr>
        <w:t>available to them in adulthood,”</w:t>
      </w:r>
      <w:r>
        <w:rPr>
          <w:rFonts w:ascii="Franklin Gothic Medium" w:eastAsiaTheme="minorEastAsia" w:hAnsi="Franklin Gothic Medium" w:cs="Franklin Gothic Medium"/>
          <w:kern w:val="28"/>
          <w:sz w:val="28"/>
          <w:szCs w:val="28"/>
        </w:rPr>
        <w:t xml:space="preserve"> said Cheryl Orgas, Executive Director for ABLE.</w:t>
      </w:r>
      <w:r w:rsidR="00D61942">
        <w:rPr>
          <w:rFonts w:ascii="Franklin Gothic Medium" w:eastAsiaTheme="minorEastAsia" w:hAnsi="Franklin Gothic Medium" w:cs="Franklin Gothic Medium"/>
          <w:kern w:val="28"/>
          <w:sz w:val="28"/>
          <w:szCs w:val="28"/>
        </w:rPr>
        <w:t xml:space="preserve"> </w:t>
      </w:r>
      <w:r w:rsidR="00D61942" w:rsidRPr="00D61942">
        <w:rPr>
          <w:rFonts w:ascii="Franklin Gothic Medium" w:eastAsiaTheme="minorEastAsia" w:hAnsi="Franklin Gothic Medium" w:cs="Franklin Gothic Medium"/>
          <w:kern w:val="28"/>
          <w:sz w:val="28"/>
          <w:szCs w:val="28"/>
        </w:rPr>
        <w:t xml:space="preserve"> </w:t>
      </w:r>
      <w:r w:rsidR="004F25AA" w:rsidRPr="00D61942">
        <w:rPr>
          <w:rFonts w:ascii="Franklin Gothic Medium" w:eastAsiaTheme="minorEastAsia" w:hAnsi="Franklin Gothic Medium" w:cs="Franklin Gothic Medium"/>
          <w:kern w:val="28"/>
          <w:sz w:val="28"/>
          <w:szCs w:val="28"/>
        </w:rPr>
        <w:t xml:space="preserve"> </w:t>
      </w:r>
    </w:p>
    <w:p w:rsidR="004F25AA" w:rsidRPr="008E76CD" w:rsidRDefault="004F25AA" w:rsidP="00033FFC">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033FFC" w:rsidRPr="00CC7F6C" w:rsidRDefault="00CC7F6C" w:rsidP="00033FFC">
      <w:pPr>
        <w:spacing w:after="0" w:line="240" w:lineRule="auto"/>
        <w:ind w:left="360" w:hanging="360"/>
        <w:contextualSpacing/>
        <w:rPr>
          <w:rFonts w:ascii="Franklin Gothic Medium" w:hAnsi="Franklin Gothic Medium"/>
          <w:sz w:val="28"/>
          <w:szCs w:val="28"/>
        </w:rPr>
      </w:pPr>
      <w:r w:rsidRPr="00CC7F6C">
        <w:rPr>
          <w:rFonts w:ascii="Franklin Gothic Medium" w:eastAsiaTheme="minorEastAsia" w:hAnsi="Franklin Gothic Medium" w:cs="Franklin Gothic Medium"/>
          <w:b/>
          <w:i/>
          <w:kern w:val="28"/>
          <w:sz w:val="32"/>
          <w:szCs w:val="32"/>
        </w:rPr>
        <w:t>Biographies on Wisconsin Residents</w:t>
      </w:r>
    </w:p>
    <w:p w:rsidR="00033FFC" w:rsidRPr="008E76CD" w:rsidRDefault="00033FFC" w:rsidP="00033FFC">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471366" w:rsidRPr="00CC7F6C" w:rsidRDefault="00CC7F6C" w:rsidP="00033FFC">
      <w:pPr>
        <w:overflowPunct w:val="0"/>
        <w:adjustRightInd w:val="0"/>
        <w:spacing w:after="0" w:line="240" w:lineRule="auto"/>
        <w:rPr>
          <w:rFonts w:ascii="Franklin Gothic Medium" w:eastAsiaTheme="minorEastAsia" w:hAnsi="Franklin Gothic Medium" w:cs="Franklin Gothic Medium"/>
          <w:kern w:val="28"/>
          <w:sz w:val="28"/>
          <w:szCs w:val="28"/>
        </w:rPr>
      </w:pPr>
      <w:r w:rsidRPr="00CC7F6C">
        <w:rPr>
          <w:rFonts w:ascii="Franklin Gothic Medium" w:eastAsiaTheme="minorEastAsia" w:hAnsi="Franklin Gothic Medium" w:cs="Franklin Gothic Medium"/>
          <w:kern w:val="28"/>
          <w:sz w:val="28"/>
          <w:szCs w:val="28"/>
        </w:rPr>
        <w:t xml:space="preserve">Wisconsin is or was home to a great </w:t>
      </w:r>
      <w:r>
        <w:rPr>
          <w:rFonts w:ascii="Franklin Gothic Medium" w:eastAsiaTheme="minorEastAsia" w:hAnsi="Franklin Gothic Medium" w:cs="Franklin Gothic Medium"/>
          <w:kern w:val="28"/>
          <w:sz w:val="28"/>
          <w:szCs w:val="28"/>
        </w:rPr>
        <w:t>many</w:t>
      </w:r>
      <w:r w:rsidRPr="00CC7F6C">
        <w:rPr>
          <w:rFonts w:ascii="Franklin Gothic Medium" w:eastAsiaTheme="minorEastAsia" w:hAnsi="Franklin Gothic Medium" w:cs="Franklin Gothic Medium"/>
          <w:kern w:val="28"/>
          <w:sz w:val="28"/>
          <w:szCs w:val="28"/>
        </w:rPr>
        <w:t xml:space="preserve"> athletes, actors, musicians, historians, and other celebrities over the years. </w:t>
      </w:r>
    </w:p>
    <w:p w:rsidR="00471366" w:rsidRPr="00704FB2" w:rsidRDefault="00471366" w:rsidP="00033FFC">
      <w:pPr>
        <w:overflowPunct w:val="0"/>
        <w:adjustRightInd w:val="0"/>
        <w:spacing w:after="0" w:line="240" w:lineRule="auto"/>
        <w:rPr>
          <w:rFonts w:ascii="Franklin Gothic Medium" w:eastAsiaTheme="minorEastAsia" w:hAnsi="Franklin Gothic Medium" w:cs="Franklin Gothic Medium"/>
          <w:kern w:val="28"/>
          <w:sz w:val="28"/>
          <w:szCs w:val="28"/>
        </w:rPr>
      </w:pPr>
    </w:p>
    <w:p w:rsidR="00CC7F6C" w:rsidRPr="00704FB2" w:rsidRDefault="00CC7F6C" w:rsidP="00033FFC">
      <w:pPr>
        <w:overflowPunct w:val="0"/>
        <w:adjustRightInd w:val="0"/>
        <w:spacing w:after="0" w:line="240" w:lineRule="auto"/>
        <w:rPr>
          <w:rFonts w:ascii="Franklin Gothic Medium" w:eastAsiaTheme="minorEastAsia" w:hAnsi="Franklin Gothic Medium" w:cs="Franklin Gothic Medium"/>
          <w:kern w:val="28"/>
          <w:sz w:val="28"/>
          <w:szCs w:val="28"/>
        </w:rPr>
      </w:pPr>
      <w:r w:rsidRPr="00704FB2">
        <w:rPr>
          <w:rFonts w:ascii="Franklin Gothic Medium" w:eastAsiaTheme="minorEastAsia" w:hAnsi="Franklin Gothic Medium" w:cs="Franklin Gothic Medium"/>
          <w:kern w:val="28"/>
          <w:sz w:val="28"/>
          <w:szCs w:val="28"/>
        </w:rPr>
        <w:t>Here are some books on people of interest:</w:t>
      </w:r>
    </w:p>
    <w:p w:rsidR="00D539B4" w:rsidRPr="00704FB2" w:rsidRDefault="00D539B4" w:rsidP="00033FFC">
      <w:pPr>
        <w:overflowPunct w:val="0"/>
        <w:adjustRightInd w:val="0"/>
        <w:spacing w:after="0" w:line="240" w:lineRule="auto"/>
        <w:rPr>
          <w:rFonts w:ascii="Franklin Gothic Medium" w:eastAsiaTheme="minorEastAsia" w:hAnsi="Franklin Gothic Medium" w:cs="Franklin Gothic Medium"/>
          <w:kern w:val="28"/>
          <w:sz w:val="28"/>
          <w:szCs w:val="28"/>
        </w:rPr>
      </w:pPr>
    </w:p>
    <w:p w:rsidR="00D539B4" w:rsidRDefault="00D539B4" w:rsidP="00D539B4">
      <w:pPr>
        <w:pStyle w:val="ListParagraph"/>
        <w:numPr>
          <w:ilvl w:val="0"/>
          <w:numId w:val="1"/>
        </w:numPr>
        <w:spacing w:after="0" w:line="240" w:lineRule="auto"/>
        <w:ind w:left="360"/>
        <w:rPr>
          <w:rFonts w:ascii="Franklin Gothic Medium" w:hAnsi="Franklin Gothic Medium"/>
          <w:sz w:val="28"/>
          <w:szCs w:val="28"/>
        </w:rPr>
      </w:pPr>
      <w:r w:rsidRPr="00704FB2">
        <w:rPr>
          <w:rFonts w:ascii="Franklin Gothic Medium" w:hAnsi="Franklin Gothic Medium"/>
          <w:sz w:val="28"/>
          <w:szCs w:val="28"/>
        </w:rPr>
        <w:t>D</w:t>
      </w:r>
      <w:r w:rsidR="00704FB2" w:rsidRPr="00704FB2">
        <w:rPr>
          <w:rFonts w:ascii="Franklin Gothic Medium" w:hAnsi="Franklin Gothic Medium"/>
          <w:sz w:val="28"/>
          <w:szCs w:val="28"/>
        </w:rPr>
        <w:t>B28109</w:t>
      </w:r>
      <w:r w:rsidRPr="00704FB2">
        <w:rPr>
          <w:rFonts w:ascii="Franklin Gothic Medium" w:hAnsi="Franklin Gothic Medium"/>
          <w:sz w:val="28"/>
          <w:szCs w:val="28"/>
        </w:rPr>
        <w:t xml:space="preserve"> </w:t>
      </w:r>
      <w:r w:rsidR="00704FB2" w:rsidRPr="00704FB2">
        <w:rPr>
          <w:rFonts w:ascii="Franklin Gothic Medium" w:hAnsi="Franklin Gothic Medium"/>
          <w:b/>
          <w:sz w:val="28"/>
          <w:szCs w:val="28"/>
        </w:rPr>
        <w:t xml:space="preserve">Spencer Tracy, Tragic Idol </w:t>
      </w:r>
      <w:r w:rsidR="00704FB2" w:rsidRPr="00704FB2">
        <w:rPr>
          <w:rFonts w:ascii="Franklin Gothic Medium" w:hAnsi="Franklin Gothic Medium"/>
          <w:sz w:val="28"/>
          <w:szCs w:val="28"/>
        </w:rPr>
        <w:t>by Bill Davidson (1987)</w:t>
      </w:r>
    </w:p>
    <w:p w:rsidR="003732D6" w:rsidRPr="00704FB2" w:rsidRDefault="003732D6" w:rsidP="003732D6">
      <w:pPr>
        <w:pStyle w:val="ListParagraph"/>
        <w:spacing w:after="0" w:line="240" w:lineRule="auto"/>
        <w:ind w:left="360"/>
        <w:rPr>
          <w:rFonts w:ascii="Franklin Gothic Medium" w:hAnsi="Franklin Gothic Medium"/>
          <w:sz w:val="28"/>
          <w:szCs w:val="28"/>
        </w:rPr>
      </w:pPr>
    </w:p>
    <w:p w:rsidR="00D539B4" w:rsidRDefault="00D539B4" w:rsidP="00D539B4">
      <w:pPr>
        <w:pStyle w:val="ListParagraph"/>
        <w:numPr>
          <w:ilvl w:val="0"/>
          <w:numId w:val="1"/>
        </w:numPr>
        <w:spacing w:after="0" w:line="240" w:lineRule="auto"/>
        <w:ind w:left="360"/>
        <w:rPr>
          <w:rFonts w:ascii="Franklin Gothic Medium" w:hAnsi="Franklin Gothic Medium"/>
          <w:sz w:val="28"/>
          <w:szCs w:val="28"/>
        </w:rPr>
      </w:pPr>
      <w:r w:rsidRPr="00704FB2">
        <w:rPr>
          <w:rFonts w:ascii="Franklin Gothic Medium" w:hAnsi="Franklin Gothic Medium"/>
          <w:sz w:val="28"/>
          <w:szCs w:val="28"/>
        </w:rPr>
        <w:t>D</w:t>
      </w:r>
      <w:r w:rsidR="00704FB2" w:rsidRPr="00704FB2">
        <w:rPr>
          <w:rFonts w:ascii="Franklin Gothic Medium" w:hAnsi="Franklin Gothic Medium"/>
          <w:sz w:val="28"/>
          <w:szCs w:val="28"/>
        </w:rPr>
        <w:t>B33709</w:t>
      </w:r>
      <w:r w:rsidRPr="00704FB2">
        <w:rPr>
          <w:rFonts w:ascii="Franklin Gothic Medium" w:hAnsi="Franklin Gothic Medium"/>
          <w:sz w:val="28"/>
          <w:szCs w:val="28"/>
        </w:rPr>
        <w:t xml:space="preserve"> </w:t>
      </w:r>
      <w:r w:rsidR="00704FB2" w:rsidRPr="00704FB2">
        <w:rPr>
          <w:rFonts w:ascii="Franklin Gothic Medium" w:hAnsi="Franklin Gothic Medium"/>
          <w:b/>
          <w:sz w:val="28"/>
          <w:szCs w:val="28"/>
        </w:rPr>
        <w:t xml:space="preserve">O’Keeffe and Stieglitz: An American Romance </w:t>
      </w:r>
      <w:r w:rsidR="00704FB2" w:rsidRPr="00704FB2">
        <w:rPr>
          <w:rFonts w:ascii="Franklin Gothic Medium" w:hAnsi="Franklin Gothic Medium"/>
          <w:sz w:val="28"/>
          <w:szCs w:val="28"/>
        </w:rPr>
        <w:t>by Benita Eisler (</w:t>
      </w:r>
      <w:r w:rsidR="00704FB2" w:rsidRPr="00AB0784">
        <w:rPr>
          <w:rFonts w:ascii="Franklin Gothic Medium" w:hAnsi="Franklin Gothic Medium"/>
          <w:sz w:val="28"/>
          <w:szCs w:val="28"/>
        </w:rPr>
        <w:t>1991)</w:t>
      </w:r>
    </w:p>
    <w:p w:rsidR="003732D6" w:rsidRPr="00AB0784" w:rsidRDefault="003732D6" w:rsidP="003732D6">
      <w:pPr>
        <w:pStyle w:val="ListParagraph"/>
        <w:spacing w:after="0" w:line="240" w:lineRule="auto"/>
        <w:ind w:left="360"/>
        <w:rPr>
          <w:rFonts w:ascii="Franklin Gothic Medium" w:hAnsi="Franklin Gothic Medium"/>
          <w:sz w:val="28"/>
          <w:szCs w:val="28"/>
        </w:rPr>
      </w:pPr>
    </w:p>
    <w:p w:rsidR="009B1DF0" w:rsidRDefault="00D539B4" w:rsidP="00D539B4">
      <w:pPr>
        <w:pStyle w:val="ListParagraph"/>
        <w:numPr>
          <w:ilvl w:val="0"/>
          <w:numId w:val="1"/>
        </w:numPr>
        <w:spacing w:after="0" w:line="240" w:lineRule="auto"/>
        <w:ind w:left="360"/>
        <w:rPr>
          <w:rFonts w:ascii="Franklin Gothic Medium" w:hAnsi="Franklin Gothic Medium"/>
          <w:sz w:val="28"/>
          <w:szCs w:val="28"/>
        </w:rPr>
      </w:pPr>
      <w:r w:rsidRPr="00AB0784">
        <w:rPr>
          <w:rFonts w:ascii="Franklin Gothic Medium" w:hAnsi="Franklin Gothic Medium"/>
          <w:sz w:val="28"/>
          <w:szCs w:val="28"/>
        </w:rPr>
        <w:t>D</w:t>
      </w:r>
      <w:r w:rsidR="00AB0784" w:rsidRPr="00AB0784">
        <w:rPr>
          <w:rFonts w:ascii="Franklin Gothic Medium" w:hAnsi="Franklin Gothic Medium"/>
          <w:sz w:val="28"/>
          <w:szCs w:val="28"/>
        </w:rPr>
        <w:t>B35765</w:t>
      </w:r>
      <w:r w:rsidRPr="00AB0784">
        <w:rPr>
          <w:rFonts w:ascii="Franklin Gothic Medium" w:hAnsi="Franklin Gothic Medium"/>
          <w:sz w:val="28"/>
          <w:szCs w:val="28"/>
        </w:rPr>
        <w:t xml:space="preserve"> </w:t>
      </w:r>
      <w:r w:rsidR="00AB0784" w:rsidRPr="00AB0784">
        <w:rPr>
          <w:rFonts w:ascii="Franklin Gothic Medium" w:hAnsi="Franklin Gothic Medium"/>
          <w:b/>
          <w:sz w:val="28"/>
          <w:szCs w:val="28"/>
        </w:rPr>
        <w:t>Frank Lloyd Wright</w:t>
      </w:r>
      <w:r w:rsidRPr="00AB0784">
        <w:rPr>
          <w:rFonts w:ascii="Franklin Gothic Medium" w:hAnsi="Franklin Gothic Medium"/>
          <w:b/>
          <w:sz w:val="28"/>
          <w:szCs w:val="28"/>
        </w:rPr>
        <w:t xml:space="preserve"> </w:t>
      </w:r>
      <w:r w:rsidR="00AB0784" w:rsidRPr="00AB0784">
        <w:rPr>
          <w:rFonts w:ascii="Franklin Gothic Medium" w:hAnsi="Franklin Gothic Medium"/>
          <w:sz w:val="28"/>
          <w:szCs w:val="28"/>
        </w:rPr>
        <w:t xml:space="preserve">by Meryle Secrest </w:t>
      </w:r>
      <w:r w:rsidRPr="00AB0784">
        <w:rPr>
          <w:rFonts w:ascii="Franklin Gothic Medium" w:hAnsi="Franklin Gothic Medium"/>
          <w:sz w:val="28"/>
          <w:szCs w:val="28"/>
        </w:rPr>
        <w:t>(</w:t>
      </w:r>
      <w:r w:rsidR="00AB0784" w:rsidRPr="00AB0784">
        <w:rPr>
          <w:rFonts w:ascii="Franklin Gothic Medium" w:hAnsi="Franklin Gothic Medium"/>
          <w:sz w:val="28"/>
          <w:szCs w:val="28"/>
        </w:rPr>
        <w:t>1992</w:t>
      </w:r>
      <w:r w:rsidRPr="00AB0784">
        <w:rPr>
          <w:rFonts w:ascii="Franklin Gothic Medium" w:hAnsi="Franklin Gothic Medium"/>
          <w:sz w:val="28"/>
          <w:szCs w:val="28"/>
        </w:rPr>
        <w:t>)</w:t>
      </w:r>
    </w:p>
    <w:p w:rsidR="00D539B4" w:rsidRDefault="009B1DF0" w:rsidP="009B1DF0">
      <w:pPr>
        <w:pStyle w:val="ListParagraph"/>
        <w:numPr>
          <w:ilvl w:val="0"/>
          <w:numId w:val="1"/>
        </w:numPr>
        <w:ind w:left="360"/>
        <w:rPr>
          <w:rFonts w:ascii="Franklin Gothic Medium" w:hAnsi="Franklin Gothic Medium"/>
          <w:sz w:val="28"/>
          <w:szCs w:val="28"/>
        </w:rPr>
      </w:pPr>
      <w:r w:rsidRPr="009B1DF0">
        <w:rPr>
          <w:rFonts w:ascii="Franklin Gothic Medium" w:hAnsi="Franklin Gothic Medium"/>
          <w:sz w:val="28"/>
          <w:szCs w:val="28"/>
        </w:rPr>
        <w:br w:type="page"/>
      </w:r>
      <w:r w:rsidR="00D539B4" w:rsidRPr="009B1DF0">
        <w:rPr>
          <w:rFonts w:ascii="Franklin Gothic Medium" w:hAnsi="Franklin Gothic Medium"/>
          <w:sz w:val="28"/>
          <w:szCs w:val="28"/>
        </w:rPr>
        <w:lastRenderedPageBreak/>
        <w:t>D</w:t>
      </w:r>
      <w:r w:rsidR="00AB0784" w:rsidRPr="009B1DF0">
        <w:rPr>
          <w:rFonts w:ascii="Franklin Gothic Medium" w:hAnsi="Franklin Gothic Medium"/>
          <w:sz w:val="28"/>
          <w:szCs w:val="28"/>
        </w:rPr>
        <w:t>B51916</w:t>
      </w:r>
      <w:r w:rsidR="00D539B4" w:rsidRPr="009B1DF0">
        <w:rPr>
          <w:rFonts w:ascii="Franklin Gothic Medium" w:hAnsi="Franklin Gothic Medium"/>
          <w:sz w:val="28"/>
          <w:szCs w:val="28"/>
        </w:rPr>
        <w:t xml:space="preserve"> </w:t>
      </w:r>
      <w:r w:rsidR="00AB0784" w:rsidRPr="009B1DF0">
        <w:rPr>
          <w:rFonts w:ascii="Franklin Gothic Medium" w:hAnsi="Franklin Gothic Medium"/>
          <w:b/>
          <w:sz w:val="28"/>
          <w:szCs w:val="28"/>
        </w:rPr>
        <w:t xml:space="preserve">Liberace:  An American Boy </w:t>
      </w:r>
      <w:r w:rsidR="00AB0784" w:rsidRPr="009B1DF0">
        <w:rPr>
          <w:rFonts w:ascii="Franklin Gothic Medium" w:hAnsi="Franklin Gothic Medium"/>
          <w:sz w:val="28"/>
          <w:szCs w:val="28"/>
        </w:rPr>
        <w:t>by Darden Asbury Pyron</w:t>
      </w:r>
      <w:r w:rsidR="00D539B4" w:rsidRPr="009B1DF0">
        <w:rPr>
          <w:rFonts w:ascii="Franklin Gothic Medium" w:hAnsi="Franklin Gothic Medium"/>
          <w:b/>
          <w:sz w:val="28"/>
          <w:szCs w:val="28"/>
        </w:rPr>
        <w:t xml:space="preserve"> </w:t>
      </w:r>
      <w:r w:rsidR="00AB0784" w:rsidRPr="009B1DF0">
        <w:rPr>
          <w:rFonts w:ascii="Franklin Gothic Medium" w:hAnsi="Franklin Gothic Medium"/>
          <w:sz w:val="28"/>
          <w:szCs w:val="28"/>
        </w:rPr>
        <w:t>(2000</w:t>
      </w:r>
      <w:r w:rsidR="00D539B4" w:rsidRPr="009B1DF0">
        <w:rPr>
          <w:rFonts w:ascii="Franklin Gothic Medium" w:hAnsi="Franklin Gothic Medium"/>
          <w:sz w:val="28"/>
          <w:szCs w:val="28"/>
        </w:rPr>
        <w:t>)</w:t>
      </w:r>
    </w:p>
    <w:p w:rsidR="009B1DF0" w:rsidRPr="009B1DF0" w:rsidRDefault="009B1DF0" w:rsidP="009B1DF0">
      <w:pPr>
        <w:pStyle w:val="ListParagraph"/>
        <w:ind w:left="360"/>
        <w:rPr>
          <w:rFonts w:ascii="Franklin Gothic Medium" w:hAnsi="Franklin Gothic Medium"/>
          <w:sz w:val="28"/>
          <w:szCs w:val="28"/>
        </w:rPr>
      </w:pPr>
    </w:p>
    <w:p w:rsidR="00D539B4" w:rsidRDefault="00A47D46" w:rsidP="00D539B4">
      <w:pPr>
        <w:pStyle w:val="ListParagraph"/>
        <w:numPr>
          <w:ilvl w:val="0"/>
          <w:numId w:val="1"/>
        </w:numPr>
        <w:spacing w:after="0" w:line="240" w:lineRule="auto"/>
        <w:ind w:left="360"/>
        <w:rPr>
          <w:rFonts w:ascii="Franklin Gothic Medium" w:hAnsi="Franklin Gothic Medium"/>
          <w:sz w:val="28"/>
          <w:szCs w:val="28"/>
        </w:rPr>
      </w:pPr>
      <w:r w:rsidRPr="009402F3">
        <w:rPr>
          <w:rFonts w:ascii="Franklin Gothic Medium" w:hAnsi="Franklin Gothic Medium"/>
          <w:sz w:val="28"/>
          <w:szCs w:val="28"/>
        </w:rPr>
        <w:t>D</w:t>
      </w:r>
      <w:r w:rsidR="009402F3" w:rsidRPr="009402F3">
        <w:rPr>
          <w:rFonts w:ascii="Franklin Gothic Medium" w:hAnsi="Franklin Gothic Medium"/>
          <w:sz w:val="28"/>
          <w:szCs w:val="28"/>
        </w:rPr>
        <w:t>B58404</w:t>
      </w:r>
      <w:r w:rsidRPr="009402F3">
        <w:rPr>
          <w:rFonts w:ascii="Franklin Gothic Medium" w:hAnsi="Franklin Gothic Medium"/>
          <w:sz w:val="28"/>
          <w:szCs w:val="28"/>
        </w:rPr>
        <w:t xml:space="preserve"> </w:t>
      </w:r>
      <w:r w:rsidR="009402F3" w:rsidRPr="009402F3">
        <w:rPr>
          <w:rFonts w:ascii="Franklin Gothic Medium" w:hAnsi="Franklin Gothic Medium"/>
          <w:b/>
          <w:sz w:val="28"/>
          <w:szCs w:val="28"/>
        </w:rPr>
        <w:t xml:space="preserve">The Wilderness World of John Muir </w:t>
      </w:r>
      <w:r w:rsidR="009402F3" w:rsidRPr="009402F3">
        <w:rPr>
          <w:rFonts w:ascii="Franklin Gothic Medium" w:hAnsi="Franklin Gothic Medium"/>
          <w:sz w:val="28"/>
          <w:szCs w:val="28"/>
        </w:rPr>
        <w:t>by John Muir (2001)</w:t>
      </w:r>
    </w:p>
    <w:p w:rsidR="003732D6" w:rsidRPr="009402F3" w:rsidRDefault="003732D6" w:rsidP="003732D6">
      <w:pPr>
        <w:pStyle w:val="ListParagraph"/>
        <w:spacing w:after="0" w:line="240" w:lineRule="auto"/>
        <w:ind w:left="360"/>
        <w:rPr>
          <w:rFonts w:ascii="Franklin Gothic Medium" w:hAnsi="Franklin Gothic Medium"/>
          <w:sz w:val="28"/>
          <w:szCs w:val="28"/>
        </w:rPr>
      </w:pPr>
    </w:p>
    <w:p w:rsidR="00D539B4" w:rsidRDefault="00D539B4" w:rsidP="00D539B4">
      <w:pPr>
        <w:pStyle w:val="ListParagraph"/>
        <w:numPr>
          <w:ilvl w:val="0"/>
          <w:numId w:val="1"/>
        </w:numPr>
        <w:spacing w:after="0" w:line="240" w:lineRule="auto"/>
        <w:ind w:left="360"/>
        <w:rPr>
          <w:rFonts w:ascii="Franklin Gothic Medium" w:hAnsi="Franklin Gothic Medium"/>
          <w:sz w:val="28"/>
          <w:szCs w:val="28"/>
        </w:rPr>
      </w:pPr>
      <w:r w:rsidRPr="00FA664A">
        <w:rPr>
          <w:rFonts w:ascii="Franklin Gothic Medium" w:hAnsi="Franklin Gothic Medium"/>
          <w:sz w:val="28"/>
          <w:szCs w:val="28"/>
        </w:rPr>
        <w:t>D</w:t>
      </w:r>
      <w:r w:rsidR="00FA664A" w:rsidRPr="00FA664A">
        <w:rPr>
          <w:rFonts w:ascii="Franklin Gothic Medium" w:hAnsi="Franklin Gothic Medium"/>
          <w:sz w:val="28"/>
          <w:szCs w:val="28"/>
        </w:rPr>
        <w:t>B63340</w:t>
      </w:r>
      <w:r w:rsidRPr="00FA664A">
        <w:rPr>
          <w:rFonts w:ascii="Franklin Gothic Medium" w:hAnsi="Franklin Gothic Medium"/>
          <w:sz w:val="28"/>
          <w:szCs w:val="28"/>
        </w:rPr>
        <w:t xml:space="preserve"> </w:t>
      </w:r>
      <w:r w:rsidR="00FA664A" w:rsidRPr="00FA664A">
        <w:rPr>
          <w:rFonts w:ascii="Franklin Gothic Medium" w:hAnsi="Franklin Gothic Medium"/>
          <w:b/>
          <w:sz w:val="28"/>
          <w:szCs w:val="28"/>
        </w:rPr>
        <w:t>Escape! The Story of the Great Houdini</w:t>
      </w:r>
      <w:r w:rsidRPr="00FA664A">
        <w:rPr>
          <w:rFonts w:ascii="Franklin Gothic Medium" w:hAnsi="Franklin Gothic Medium"/>
          <w:b/>
          <w:sz w:val="28"/>
          <w:szCs w:val="28"/>
        </w:rPr>
        <w:t xml:space="preserve"> </w:t>
      </w:r>
      <w:r w:rsidR="00FA664A" w:rsidRPr="00FA664A">
        <w:rPr>
          <w:rFonts w:ascii="Franklin Gothic Medium" w:hAnsi="Franklin Gothic Medium"/>
          <w:sz w:val="28"/>
          <w:szCs w:val="28"/>
        </w:rPr>
        <w:t>by Sid Fleischman (2006)</w:t>
      </w:r>
      <w:r w:rsidR="00FA664A">
        <w:rPr>
          <w:rFonts w:ascii="Franklin Gothic Medium" w:hAnsi="Franklin Gothic Medium"/>
          <w:sz w:val="28"/>
          <w:szCs w:val="28"/>
        </w:rPr>
        <w:t xml:space="preserve"> For Grades 5-8</w:t>
      </w:r>
    </w:p>
    <w:p w:rsidR="003732D6" w:rsidRPr="00FA664A" w:rsidRDefault="003732D6" w:rsidP="003732D6">
      <w:pPr>
        <w:pStyle w:val="ListParagraph"/>
        <w:spacing w:after="0" w:line="240" w:lineRule="auto"/>
        <w:ind w:left="360"/>
        <w:rPr>
          <w:rFonts w:ascii="Franklin Gothic Medium" w:hAnsi="Franklin Gothic Medium"/>
          <w:sz w:val="28"/>
          <w:szCs w:val="28"/>
        </w:rPr>
      </w:pPr>
    </w:p>
    <w:p w:rsidR="00D539B4" w:rsidRPr="003732D6" w:rsidRDefault="00D539B4" w:rsidP="00D539B4">
      <w:pPr>
        <w:pStyle w:val="ListParagraph"/>
        <w:numPr>
          <w:ilvl w:val="0"/>
          <w:numId w:val="1"/>
        </w:numPr>
        <w:spacing w:after="0" w:line="240" w:lineRule="auto"/>
        <w:ind w:left="360"/>
        <w:rPr>
          <w:rFonts w:ascii="Franklin Gothic Medium" w:hAnsi="Franklin Gothic Medium"/>
          <w:sz w:val="28"/>
          <w:szCs w:val="28"/>
        </w:rPr>
      </w:pPr>
      <w:r w:rsidRPr="00FA664A">
        <w:rPr>
          <w:rFonts w:ascii="Franklin Gothic Medium" w:hAnsi="Franklin Gothic Medium"/>
          <w:sz w:val="28"/>
          <w:szCs w:val="28"/>
        </w:rPr>
        <w:t>D</w:t>
      </w:r>
      <w:r w:rsidR="00FA664A" w:rsidRPr="00FA664A">
        <w:rPr>
          <w:rFonts w:ascii="Franklin Gothic Medium" w:hAnsi="Franklin Gothic Medium"/>
          <w:sz w:val="28"/>
          <w:szCs w:val="28"/>
        </w:rPr>
        <w:t>B63857</w:t>
      </w:r>
      <w:r w:rsidRPr="00FA664A">
        <w:rPr>
          <w:rFonts w:ascii="Franklin Gothic Medium" w:hAnsi="Franklin Gothic Medium"/>
          <w:sz w:val="28"/>
          <w:szCs w:val="28"/>
        </w:rPr>
        <w:t xml:space="preserve"> </w:t>
      </w:r>
      <w:r w:rsidR="00FA664A" w:rsidRPr="00FA664A">
        <w:rPr>
          <w:rFonts w:ascii="Franklin Gothic Medium" w:hAnsi="Franklin Gothic Medium"/>
          <w:b/>
          <w:sz w:val="28"/>
          <w:szCs w:val="28"/>
        </w:rPr>
        <w:t xml:space="preserve">The Pursuit of Happyness </w:t>
      </w:r>
      <w:r w:rsidR="00FA664A" w:rsidRPr="00FA664A">
        <w:rPr>
          <w:rFonts w:ascii="Franklin Gothic Medium" w:hAnsi="Franklin Gothic Medium"/>
          <w:sz w:val="28"/>
          <w:szCs w:val="28"/>
        </w:rPr>
        <w:t>by Chris Gardner (2006)</w:t>
      </w:r>
      <w:r w:rsidRPr="00FA664A">
        <w:rPr>
          <w:rFonts w:ascii="Franklin Gothic Medium" w:hAnsi="Franklin Gothic Medium"/>
          <w:b/>
          <w:sz w:val="28"/>
          <w:szCs w:val="28"/>
        </w:rPr>
        <w:t xml:space="preserve"> </w:t>
      </w:r>
    </w:p>
    <w:p w:rsidR="003732D6" w:rsidRPr="00FA664A" w:rsidRDefault="003732D6" w:rsidP="003732D6">
      <w:pPr>
        <w:pStyle w:val="ListParagraph"/>
        <w:spacing w:after="0" w:line="240" w:lineRule="auto"/>
        <w:ind w:left="360"/>
        <w:rPr>
          <w:rFonts w:ascii="Franklin Gothic Medium" w:hAnsi="Franklin Gothic Medium"/>
          <w:sz w:val="28"/>
          <w:szCs w:val="28"/>
        </w:rPr>
      </w:pPr>
    </w:p>
    <w:p w:rsidR="00D539B4" w:rsidRDefault="00D539B4" w:rsidP="00D539B4">
      <w:pPr>
        <w:pStyle w:val="ListParagraph"/>
        <w:numPr>
          <w:ilvl w:val="0"/>
          <w:numId w:val="1"/>
        </w:numPr>
        <w:spacing w:after="0" w:line="240" w:lineRule="auto"/>
        <w:ind w:left="360"/>
        <w:rPr>
          <w:rFonts w:ascii="Franklin Gothic Medium" w:hAnsi="Franklin Gothic Medium"/>
          <w:sz w:val="28"/>
          <w:szCs w:val="28"/>
        </w:rPr>
      </w:pPr>
      <w:r w:rsidRPr="00F53707">
        <w:rPr>
          <w:rFonts w:ascii="Franklin Gothic Medium" w:hAnsi="Franklin Gothic Medium"/>
          <w:sz w:val="28"/>
          <w:szCs w:val="28"/>
        </w:rPr>
        <w:t>D</w:t>
      </w:r>
      <w:r w:rsidR="00FA664A" w:rsidRPr="00F53707">
        <w:rPr>
          <w:rFonts w:ascii="Franklin Gothic Medium" w:hAnsi="Franklin Gothic Medium"/>
          <w:sz w:val="28"/>
          <w:szCs w:val="28"/>
        </w:rPr>
        <w:t>B66868</w:t>
      </w:r>
      <w:r w:rsidRPr="00F53707">
        <w:rPr>
          <w:rFonts w:ascii="Franklin Gothic Medium" w:hAnsi="Franklin Gothic Medium"/>
          <w:sz w:val="28"/>
          <w:szCs w:val="28"/>
        </w:rPr>
        <w:t xml:space="preserve"> </w:t>
      </w:r>
      <w:r w:rsidR="00E83FC1" w:rsidRPr="00F53707">
        <w:rPr>
          <w:rFonts w:ascii="Franklin Gothic Medium" w:hAnsi="Franklin Gothic Medium"/>
          <w:b/>
          <w:sz w:val="28"/>
          <w:szCs w:val="28"/>
        </w:rPr>
        <w:t xml:space="preserve">The </w:t>
      </w:r>
      <w:r w:rsidR="00861A89" w:rsidRPr="00F53707">
        <w:rPr>
          <w:rFonts w:ascii="Franklin Gothic Medium" w:hAnsi="Franklin Gothic Medium"/>
          <w:b/>
          <w:sz w:val="28"/>
          <w:szCs w:val="28"/>
        </w:rPr>
        <w:t>Chris Farley Show: A Biography in Three Acts</w:t>
      </w:r>
      <w:r w:rsidR="00F53707" w:rsidRPr="00F53707">
        <w:rPr>
          <w:rFonts w:ascii="Franklin Gothic Medium" w:hAnsi="Franklin Gothic Medium"/>
          <w:b/>
          <w:sz w:val="28"/>
          <w:szCs w:val="28"/>
        </w:rPr>
        <w:t xml:space="preserve"> </w:t>
      </w:r>
      <w:r w:rsidR="00F53707" w:rsidRPr="00F53707">
        <w:rPr>
          <w:rFonts w:ascii="Franklin Gothic Medium" w:hAnsi="Franklin Gothic Medium"/>
          <w:sz w:val="28"/>
          <w:szCs w:val="28"/>
        </w:rPr>
        <w:t>by Tom Farley (2008)</w:t>
      </w:r>
    </w:p>
    <w:p w:rsidR="003732D6" w:rsidRPr="00F53707" w:rsidRDefault="003732D6" w:rsidP="003732D6">
      <w:pPr>
        <w:pStyle w:val="ListParagraph"/>
        <w:spacing w:after="0" w:line="240" w:lineRule="auto"/>
        <w:ind w:left="360"/>
        <w:rPr>
          <w:rFonts w:ascii="Franklin Gothic Medium" w:hAnsi="Franklin Gothic Medium"/>
          <w:sz w:val="28"/>
          <w:szCs w:val="28"/>
        </w:rPr>
      </w:pPr>
    </w:p>
    <w:p w:rsidR="00E83FC1" w:rsidRDefault="00E83FC1" w:rsidP="00D539B4">
      <w:pPr>
        <w:pStyle w:val="ListParagraph"/>
        <w:numPr>
          <w:ilvl w:val="0"/>
          <w:numId w:val="1"/>
        </w:numPr>
        <w:spacing w:after="0" w:line="240" w:lineRule="auto"/>
        <w:ind w:left="360"/>
        <w:rPr>
          <w:rFonts w:ascii="Franklin Gothic Medium" w:hAnsi="Franklin Gothic Medium"/>
          <w:sz w:val="28"/>
          <w:szCs w:val="28"/>
        </w:rPr>
      </w:pPr>
      <w:r w:rsidRPr="00591414">
        <w:rPr>
          <w:rFonts w:ascii="Franklin Gothic Medium" w:hAnsi="Franklin Gothic Medium"/>
          <w:sz w:val="28"/>
          <w:szCs w:val="28"/>
        </w:rPr>
        <w:t>D</w:t>
      </w:r>
      <w:r w:rsidR="00A921B9" w:rsidRPr="00591414">
        <w:rPr>
          <w:rFonts w:ascii="Franklin Gothic Medium" w:hAnsi="Franklin Gothic Medium"/>
          <w:sz w:val="28"/>
          <w:szCs w:val="28"/>
        </w:rPr>
        <w:t>B77447</w:t>
      </w:r>
      <w:r w:rsidRPr="00591414">
        <w:rPr>
          <w:rFonts w:ascii="Franklin Gothic Medium" w:hAnsi="Franklin Gothic Medium"/>
          <w:sz w:val="28"/>
          <w:szCs w:val="28"/>
        </w:rPr>
        <w:t xml:space="preserve"> </w:t>
      </w:r>
      <w:r w:rsidR="00A921B9" w:rsidRPr="00591414">
        <w:rPr>
          <w:rFonts w:ascii="Franklin Gothic Medium" w:hAnsi="Franklin Gothic Medium"/>
          <w:b/>
          <w:sz w:val="28"/>
          <w:szCs w:val="28"/>
        </w:rPr>
        <w:t xml:space="preserve">My Lunches with Orson: Conversations Between Henry Jaglom and Orson Welles </w:t>
      </w:r>
      <w:r w:rsidR="00A921B9" w:rsidRPr="00591414">
        <w:rPr>
          <w:rFonts w:ascii="Franklin Gothic Medium" w:hAnsi="Franklin Gothic Medium"/>
          <w:sz w:val="28"/>
          <w:szCs w:val="28"/>
        </w:rPr>
        <w:t xml:space="preserve">by </w:t>
      </w:r>
      <w:r w:rsidR="00591414" w:rsidRPr="00591414">
        <w:rPr>
          <w:rFonts w:ascii="Franklin Gothic Medium" w:hAnsi="Franklin Gothic Medium"/>
          <w:sz w:val="28"/>
          <w:szCs w:val="28"/>
        </w:rPr>
        <w:t>Henry Jaglom (2013)</w:t>
      </w:r>
    </w:p>
    <w:p w:rsidR="003732D6" w:rsidRPr="00591414" w:rsidRDefault="003732D6" w:rsidP="003732D6">
      <w:pPr>
        <w:pStyle w:val="ListParagraph"/>
        <w:spacing w:after="0" w:line="240" w:lineRule="auto"/>
        <w:ind w:left="360"/>
        <w:rPr>
          <w:rFonts w:ascii="Franklin Gothic Medium" w:hAnsi="Franklin Gothic Medium"/>
          <w:sz w:val="28"/>
          <w:szCs w:val="28"/>
        </w:rPr>
      </w:pPr>
    </w:p>
    <w:p w:rsidR="00D539B4" w:rsidRDefault="00D539B4" w:rsidP="00D539B4">
      <w:pPr>
        <w:pStyle w:val="ListParagraph"/>
        <w:numPr>
          <w:ilvl w:val="0"/>
          <w:numId w:val="1"/>
        </w:numPr>
        <w:spacing w:after="0" w:line="240" w:lineRule="auto"/>
        <w:ind w:left="360"/>
        <w:rPr>
          <w:rFonts w:ascii="Franklin Gothic Medium" w:hAnsi="Franklin Gothic Medium"/>
          <w:sz w:val="28"/>
          <w:szCs w:val="28"/>
        </w:rPr>
      </w:pPr>
      <w:r w:rsidRPr="00B456CF">
        <w:rPr>
          <w:rFonts w:ascii="Franklin Gothic Medium" w:hAnsi="Franklin Gothic Medium"/>
          <w:sz w:val="28"/>
          <w:szCs w:val="28"/>
        </w:rPr>
        <w:t>D</w:t>
      </w:r>
      <w:r w:rsidR="00B456CF" w:rsidRPr="00B456CF">
        <w:rPr>
          <w:rFonts w:ascii="Franklin Gothic Medium" w:hAnsi="Franklin Gothic Medium"/>
          <w:sz w:val="28"/>
          <w:szCs w:val="28"/>
        </w:rPr>
        <w:t>BC04731</w:t>
      </w:r>
      <w:r w:rsidRPr="00B456CF">
        <w:rPr>
          <w:rFonts w:ascii="Franklin Gothic Medium" w:hAnsi="Franklin Gothic Medium"/>
          <w:sz w:val="28"/>
          <w:szCs w:val="28"/>
        </w:rPr>
        <w:t xml:space="preserve"> </w:t>
      </w:r>
      <w:r w:rsidR="00B456CF" w:rsidRPr="00B456CF">
        <w:rPr>
          <w:rFonts w:ascii="Franklin Gothic Medium" w:hAnsi="Franklin Gothic Medium"/>
          <w:b/>
          <w:sz w:val="28"/>
          <w:szCs w:val="28"/>
        </w:rPr>
        <w:t xml:space="preserve">Leaders of the Pack: Starr, Favre, Rodgers and Why Green Bay’s Quarterback Trio is the Best in NFL History </w:t>
      </w:r>
      <w:r w:rsidR="00B456CF" w:rsidRPr="00B456CF">
        <w:rPr>
          <w:rFonts w:ascii="Franklin Gothic Medium" w:hAnsi="Franklin Gothic Medium"/>
          <w:sz w:val="28"/>
          <w:szCs w:val="28"/>
        </w:rPr>
        <w:t>by Rob Reischel (2015)</w:t>
      </w:r>
    </w:p>
    <w:p w:rsidR="003732D6" w:rsidRDefault="003732D6" w:rsidP="003732D6">
      <w:pPr>
        <w:pStyle w:val="ListParagraph"/>
        <w:spacing w:after="0" w:line="240" w:lineRule="auto"/>
        <w:ind w:left="360"/>
        <w:rPr>
          <w:rFonts w:ascii="Franklin Gothic Medium" w:hAnsi="Franklin Gothic Medium"/>
          <w:sz w:val="28"/>
          <w:szCs w:val="28"/>
        </w:rPr>
      </w:pPr>
    </w:p>
    <w:p w:rsidR="001D7AE7" w:rsidRDefault="001D7AE7" w:rsidP="00D539B4">
      <w:pPr>
        <w:pStyle w:val="ListParagraph"/>
        <w:numPr>
          <w:ilvl w:val="0"/>
          <w:numId w:val="1"/>
        </w:numPr>
        <w:spacing w:after="0" w:line="240" w:lineRule="auto"/>
        <w:ind w:left="360"/>
        <w:rPr>
          <w:rFonts w:ascii="Franklin Gothic Medium" w:hAnsi="Franklin Gothic Medium"/>
          <w:sz w:val="28"/>
          <w:szCs w:val="28"/>
        </w:rPr>
      </w:pPr>
      <w:r>
        <w:rPr>
          <w:rFonts w:ascii="Franklin Gothic Medium" w:hAnsi="Franklin Gothic Medium"/>
          <w:sz w:val="28"/>
          <w:szCs w:val="28"/>
        </w:rPr>
        <w:t xml:space="preserve">DBW09399 </w:t>
      </w:r>
      <w:r>
        <w:rPr>
          <w:rFonts w:ascii="Franklin Gothic Medium" w:hAnsi="Franklin Gothic Medium"/>
          <w:b/>
          <w:sz w:val="28"/>
          <w:szCs w:val="28"/>
        </w:rPr>
        <w:t xml:space="preserve">A Liberal in City Government: My Experiences as Mayor of Milwaukee </w:t>
      </w:r>
      <w:r>
        <w:rPr>
          <w:rFonts w:ascii="Franklin Gothic Medium" w:hAnsi="Franklin Gothic Medium"/>
          <w:sz w:val="28"/>
          <w:szCs w:val="28"/>
        </w:rPr>
        <w:t>by Frank P. Zeidler (2005)</w:t>
      </w:r>
    </w:p>
    <w:p w:rsidR="003732D6" w:rsidRDefault="003732D6" w:rsidP="003732D6">
      <w:pPr>
        <w:pStyle w:val="ListParagraph"/>
        <w:spacing w:after="0" w:line="240" w:lineRule="auto"/>
        <w:ind w:left="360"/>
        <w:rPr>
          <w:rFonts w:ascii="Franklin Gothic Medium" w:hAnsi="Franklin Gothic Medium"/>
          <w:sz w:val="28"/>
          <w:szCs w:val="28"/>
        </w:rPr>
      </w:pPr>
    </w:p>
    <w:p w:rsidR="00100AFD" w:rsidRPr="00B00485" w:rsidRDefault="00B00485" w:rsidP="00100AFD">
      <w:pPr>
        <w:pStyle w:val="ListParagraph"/>
        <w:numPr>
          <w:ilvl w:val="0"/>
          <w:numId w:val="1"/>
        </w:numPr>
        <w:spacing w:after="0" w:line="240" w:lineRule="auto"/>
        <w:ind w:left="360"/>
        <w:rPr>
          <w:rFonts w:ascii="Franklin Gothic Medium" w:hAnsi="Franklin Gothic Medium"/>
          <w:sz w:val="28"/>
          <w:szCs w:val="28"/>
        </w:rPr>
      </w:pPr>
      <w:r>
        <w:rPr>
          <w:rFonts w:ascii="Franklin Gothic Medium" w:hAnsi="Franklin Gothic Medium"/>
          <w:sz w:val="28"/>
          <w:szCs w:val="28"/>
        </w:rPr>
        <w:t xml:space="preserve">DBW09405 </w:t>
      </w:r>
      <w:r w:rsidR="008A2A14">
        <w:rPr>
          <w:rFonts w:ascii="Franklin Gothic Medium" w:hAnsi="Franklin Gothic Medium"/>
          <w:b/>
          <w:sz w:val="28"/>
          <w:szCs w:val="28"/>
        </w:rPr>
        <w:t xml:space="preserve">Unintimidated: </w:t>
      </w:r>
      <w:r>
        <w:rPr>
          <w:rFonts w:ascii="Franklin Gothic Medium" w:hAnsi="Franklin Gothic Medium"/>
          <w:b/>
          <w:sz w:val="28"/>
          <w:szCs w:val="28"/>
        </w:rPr>
        <w:t xml:space="preserve">A Governor’s Story and a Nation’s Challenge </w:t>
      </w:r>
      <w:r>
        <w:rPr>
          <w:rFonts w:ascii="Franklin Gothic Medium" w:hAnsi="Franklin Gothic Medium"/>
          <w:sz w:val="28"/>
          <w:szCs w:val="28"/>
        </w:rPr>
        <w:t>by Scott Walker (2013)</w:t>
      </w:r>
    </w:p>
    <w:p w:rsidR="003B4D48" w:rsidRPr="008E76CD" w:rsidRDefault="003B4D48" w:rsidP="003B4D48">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3B4D48" w:rsidRDefault="003B4D48" w:rsidP="003B4D48">
      <w:pPr>
        <w:spacing w:after="0" w:line="240" w:lineRule="auto"/>
        <w:ind w:left="360" w:hanging="360"/>
        <w:contextualSpacing/>
        <w:rPr>
          <w:rFonts w:ascii="Franklin Gothic Medium" w:eastAsiaTheme="minorEastAsia" w:hAnsi="Franklin Gothic Medium" w:cs="Franklin Gothic Medium"/>
          <w:b/>
          <w:i/>
          <w:kern w:val="28"/>
          <w:sz w:val="32"/>
          <w:szCs w:val="32"/>
        </w:rPr>
      </w:pPr>
      <w:r>
        <w:rPr>
          <w:rFonts w:ascii="Franklin Gothic Medium" w:eastAsiaTheme="minorEastAsia" w:hAnsi="Franklin Gothic Medium" w:cs="Franklin Gothic Medium"/>
          <w:b/>
          <w:i/>
          <w:kern w:val="28"/>
          <w:sz w:val="32"/>
          <w:szCs w:val="32"/>
        </w:rPr>
        <w:t>Viewing Your Library Account</w:t>
      </w:r>
    </w:p>
    <w:p w:rsidR="003B4D48" w:rsidRDefault="003B4D48" w:rsidP="003B4D48">
      <w:pPr>
        <w:spacing w:after="0" w:line="240" w:lineRule="auto"/>
        <w:ind w:left="360" w:hanging="360"/>
        <w:contextualSpacing/>
        <w:rPr>
          <w:rFonts w:ascii="Franklin Gothic Medium" w:eastAsiaTheme="minorEastAsia" w:hAnsi="Franklin Gothic Medium" w:cs="Franklin Gothic Medium"/>
          <w:b/>
          <w:i/>
          <w:kern w:val="28"/>
          <w:sz w:val="32"/>
          <w:szCs w:val="32"/>
        </w:rPr>
      </w:pPr>
    </w:p>
    <w:p w:rsidR="0078680B" w:rsidRDefault="00762891" w:rsidP="0078680B">
      <w:pPr>
        <w:spacing w:after="0" w:line="240" w:lineRule="auto"/>
        <w:rPr>
          <w:rFonts w:eastAsiaTheme="minorEastAsia" w:cs="Franklin Gothic Medium"/>
          <w:noProof/>
          <w:color w:val="FF0000"/>
          <w:kern w:val="28"/>
        </w:rPr>
      </w:pPr>
      <w:r>
        <w:rPr>
          <w:rFonts w:ascii="Franklin Gothic Medium" w:eastAsiaTheme="minorEastAsia" w:hAnsi="Franklin Gothic Medium" w:cs="Franklin Gothic Medium"/>
          <w:kern w:val="28"/>
          <w:sz w:val="28"/>
          <w:szCs w:val="28"/>
        </w:rPr>
        <w:t xml:space="preserve">WTBBL’s Web OPAC is found at:  </w:t>
      </w:r>
      <w:hyperlink r:id="rId20" w:history="1">
        <w:r w:rsidRPr="008C71B0">
          <w:rPr>
            <w:rStyle w:val="Hyperlink"/>
            <w:rFonts w:ascii="Franklin Gothic Medium" w:eastAsiaTheme="minorEastAsia" w:hAnsi="Franklin Gothic Medium" w:cs="Franklin Gothic Medium"/>
            <w:kern w:val="28"/>
            <w:sz w:val="28"/>
            <w:szCs w:val="28"/>
          </w:rPr>
          <w:t>webopac.klas.com/wi1aopac</w:t>
        </w:r>
      </w:hyperlink>
      <w:r>
        <w:rPr>
          <w:rFonts w:ascii="Franklin Gothic Medium" w:eastAsiaTheme="minorEastAsia" w:hAnsi="Franklin Gothic Medium" w:cs="Franklin Gothic Medium"/>
          <w:kern w:val="28"/>
          <w:sz w:val="28"/>
          <w:szCs w:val="28"/>
        </w:rPr>
        <w:t>.  By visiting the site and entering your l</w:t>
      </w:r>
      <w:r w:rsidR="0078680B">
        <w:rPr>
          <w:rFonts w:ascii="Franklin Gothic Medium" w:eastAsiaTheme="minorEastAsia" w:hAnsi="Franklin Gothic Medium" w:cs="Franklin Gothic Medium"/>
          <w:kern w:val="28"/>
          <w:sz w:val="28"/>
          <w:szCs w:val="28"/>
        </w:rPr>
        <w:t xml:space="preserve">ogin and </w:t>
      </w:r>
      <w:r w:rsidR="003B4D48" w:rsidRPr="007A699A">
        <w:rPr>
          <w:rFonts w:ascii="Franklin Gothic Medium" w:eastAsiaTheme="minorEastAsia" w:hAnsi="Franklin Gothic Medium" w:cs="Franklin Gothic Medium"/>
          <w:kern w:val="28"/>
          <w:sz w:val="28"/>
          <w:szCs w:val="28"/>
        </w:rPr>
        <w:t>password</w:t>
      </w:r>
      <w:r w:rsidR="0078680B">
        <w:rPr>
          <w:rFonts w:ascii="Franklin Gothic Medium" w:eastAsiaTheme="minorEastAsia" w:hAnsi="Franklin Gothic Medium" w:cs="Franklin Gothic Medium"/>
          <w:kern w:val="28"/>
          <w:sz w:val="28"/>
          <w:szCs w:val="28"/>
        </w:rPr>
        <w:t xml:space="preserve">, you can </w:t>
      </w:r>
      <w:r w:rsidR="003B4D48">
        <w:rPr>
          <w:rFonts w:ascii="Franklin Gothic Medium" w:eastAsiaTheme="minorEastAsia" w:hAnsi="Franklin Gothic Medium" w:cs="Franklin Gothic Medium"/>
          <w:kern w:val="28"/>
          <w:sz w:val="28"/>
          <w:szCs w:val="28"/>
        </w:rPr>
        <w:t>view and update your library account</w:t>
      </w:r>
      <w:r w:rsidR="003B4D48" w:rsidRPr="007A699A">
        <w:rPr>
          <w:rFonts w:ascii="Franklin Gothic Medium" w:eastAsiaTheme="minorEastAsia" w:hAnsi="Franklin Gothic Medium" w:cs="Franklin Gothic Medium"/>
          <w:kern w:val="28"/>
          <w:sz w:val="28"/>
          <w:szCs w:val="28"/>
        </w:rPr>
        <w:t xml:space="preserve">. </w:t>
      </w:r>
    </w:p>
    <w:p w:rsidR="003B4D48" w:rsidRDefault="0078680B" w:rsidP="0078680B">
      <w:pPr>
        <w:spacing w:after="0" w:line="240" w:lineRule="auto"/>
        <w:rPr>
          <w:rFonts w:ascii="Franklin Gothic Medium" w:eastAsiaTheme="minorEastAsia" w:hAnsi="Franklin Gothic Medium" w:cs="Franklin Gothic Medium"/>
          <w:kern w:val="28"/>
          <w:sz w:val="28"/>
          <w:szCs w:val="28"/>
        </w:rPr>
      </w:pPr>
      <w:r>
        <w:rPr>
          <w:rFonts w:eastAsiaTheme="minorEastAsia" w:cs="Franklin Gothic Medium"/>
          <w:noProof/>
          <w:color w:val="FF0000"/>
          <w:kern w:val="28"/>
        </w:rPr>
        <w:lastRenderedPageBreak/>
        <w:drawing>
          <wp:inline distT="0" distB="0" distL="0" distR="0" wp14:anchorId="402EC671" wp14:editId="5D7FA641">
            <wp:extent cx="3289465" cy="2196935"/>
            <wp:effectExtent l="19050" t="19050" r="25400" b="13335"/>
            <wp:docPr id="16" name="Picture 16" title="Image: WebOPAC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r="33081" b="5457"/>
                    <a:stretch/>
                  </pic:blipFill>
                  <pic:spPr bwMode="auto">
                    <a:xfrm>
                      <a:off x="0" y="0"/>
                      <a:ext cx="3291840" cy="2198521"/>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62891" w:rsidRDefault="00762891" w:rsidP="0078680B">
      <w:pPr>
        <w:spacing w:after="0" w:line="240" w:lineRule="auto"/>
        <w:rPr>
          <w:noProof/>
        </w:rPr>
      </w:pPr>
    </w:p>
    <w:p w:rsidR="003B4D48" w:rsidRDefault="003B4D48" w:rsidP="0078680B">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Some of the information you can see </w:t>
      </w:r>
      <w:r w:rsidR="00F151C3">
        <w:rPr>
          <w:rFonts w:ascii="Franklin Gothic Medium" w:eastAsiaTheme="minorEastAsia" w:hAnsi="Franklin Gothic Medium" w:cs="Franklin Gothic Medium"/>
          <w:kern w:val="28"/>
          <w:sz w:val="28"/>
          <w:szCs w:val="28"/>
        </w:rPr>
        <w:t xml:space="preserve">or modify </w:t>
      </w:r>
      <w:r>
        <w:rPr>
          <w:rFonts w:ascii="Franklin Gothic Medium" w:eastAsiaTheme="minorEastAsia" w:hAnsi="Franklin Gothic Medium" w:cs="Franklin Gothic Medium"/>
          <w:kern w:val="28"/>
          <w:sz w:val="28"/>
          <w:szCs w:val="28"/>
        </w:rPr>
        <w:t>on your library account includes:</w:t>
      </w:r>
    </w:p>
    <w:p w:rsidR="003B4D48" w:rsidRDefault="003B4D48" w:rsidP="0078680B">
      <w:pPr>
        <w:spacing w:after="0" w:line="240" w:lineRule="auto"/>
        <w:rPr>
          <w:rFonts w:ascii="Franklin Gothic Medium" w:eastAsiaTheme="minorEastAsia" w:hAnsi="Franklin Gothic Medium" w:cs="Franklin Gothic Medium"/>
          <w:kern w:val="28"/>
          <w:sz w:val="28"/>
          <w:szCs w:val="28"/>
        </w:rPr>
      </w:pPr>
    </w:p>
    <w:p w:rsidR="003B4D48" w:rsidRDefault="00963112" w:rsidP="0078680B">
      <w:pPr>
        <w:pStyle w:val="ListParagraph"/>
        <w:numPr>
          <w:ilvl w:val="0"/>
          <w:numId w:val="32"/>
        </w:numPr>
        <w:spacing w:after="0" w:line="240" w:lineRule="auto"/>
        <w:ind w:left="360"/>
        <w:rPr>
          <w:rFonts w:ascii="Franklin Gothic Medium" w:hAnsi="Franklin Gothic Medium"/>
          <w:sz w:val="28"/>
          <w:szCs w:val="28"/>
        </w:rPr>
      </w:pPr>
      <w:r>
        <w:rPr>
          <w:rFonts w:ascii="Franklin Gothic Medium" w:hAnsi="Franklin Gothic Medium"/>
          <w:sz w:val="28"/>
          <w:szCs w:val="28"/>
        </w:rPr>
        <w:t>The date you joined WTBBL</w:t>
      </w:r>
    </w:p>
    <w:p w:rsidR="0078680B" w:rsidRPr="00FA664A" w:rsidRDefault="0078680B" w:rsidP="0078680B">
      <w:pPr>
        <w:pStyle w:val="ListParagraph"/>
        <w:spacing w:after="0" w:line="240" w:lineRule="auto"/>
        <w:ind w:left="360"/>
        <w:rPr>
          <w:rFonts w:ascii="Franklin Gothic Medium" w:hAnsi="Franklin Gothic Medium"/>
          <w:sz w:val="28"/>
          <w:szCs w:val="28"/>
        </w:rPr>
      </w:pPr>
    </w:p>
    <w:p w:rsidR="003B4D48" w:rsidRDefault="00963112" w:rsidP="0078680B">
      <w:pPr>
        <w:pStyle w:val="ListParagraph"/>
        <w:numPr>
          <w:ilvl w:val="0"/>
          <w:numId w:val="32"/>
        </w:numPr>
        <w:spacing w:after="0" w:line="240" w:lineRule="auto"/>
        <w:ind w:left="360"/>
        <w:rPr>
          <w:rFonts w:ascii="Franklin Gothic Medium" w:hAnsi="Franklin Gothic Medium"/>
          <w:sz w:val="28"/>
          <w:szCs w:val="28"/>
        </w:rPr>
      </w:pPr>
      <w:r>
        <w:rPr>
          <w:rFonts w:ascii="Franklin Gothic Medium" w:hAnsi="Franklin Gothic Medium"/>
          <w:sz w:val="28"/>
          <w:szCs w:val="28"/>
        </w:rPr>
        <w:t>Number of items and titles of books you currently have checked out</w:t>
      </w:r>
    </w:p>
    <w:p w:rsidR="0078680B" w:rsidRPr="00F53707" w:rsidRDefault="0078680B" w:rsidP="0078680B">
      <w:pPr>
        <w:pStyle w:val="ListParagraph"/>
        <w:spacing w:after="0" w:line="240" w:lineRule="auto"/>
        <w:ind w:left="360"/>
        <w:rPr>
          <w:rFonts w:ascii="Franklin Gothic Medium" w:hAnsi="Franklin Gothic Medium"/>
          <w:sz w:val="28"/>
          <w:szCs w:val="28"/>
        </w:rPr>
      </w:pPr>
    </w:p>
    <w:p w:rsidR="003B4D48" w:rsidRDefault="00963112" w:rsidP="0078680B">
      <w:pPr>
        <w:pStyle w:val="ListParagraph"/>
        <w:numPr>
          <w:ilvl w:val="0"/>
          <w:numId w:val="32"/>
        </w:numPr>
        <w:spacing w:after="0" w:line="240" w:lineRule="auto"/>
        <w:ind w:left="360"/>
        <w:rPr>
          <w:rFonts w:ascii="Franklin Gothic Medium" w:hAnsi="Franklin Gothic Medium"/>
          <w:sz w:val="28"/>
          <w:szCs w:val="28"/>
        </w:rPr>
      </w:pPr>
      <w:r w:rsidRPr="0078680B">
        <w:rPr>
          <w:rFonts w:ascii="Franklin Gothic Medium" w:hAnsi="Franklin Gothic Medium"/>
          <w:sz w:val="28"/>
          <w:szCs w:val="28"/>
        </w:rPr>
        <w:t>Number of items and titles you have on your request list</w:t>
      </w:r>
    </w:p>
    <w:p w:rsidR="0078680B" w:rsidRPr="0078680B" w:rsidRDefault="0078680B" w:rsidP="0078680B">
      <w:pPr>
        <w:pStyle w:val="ListParagraph"/>
        <w:spacing w:after="0" w:line="240" w:lineRule="auto"/>
        <w:ind w:left="360"/>
        <w:rPr>
          <w:rFonts w:ascii="Franklin Gothic Medium" w:hAnsi="Franklin Gothic Medium"/>
          <w:sz w:val="28"/>
          <w:szCs w:val="28"/>
        </w:rPr>
      </w:pPr>
    </w:p>
    <w:p w:rsidR="00963112" w:rsidRDefault="00963112" w:rsidP="003B4D48">
      <w:pPr>
        <w:pStyle w:val="ListParagraph"/>
        <w:numPr>
          <w:ilvl w:val="0"/>
          <w:numId w:val="1"/>
        </w:numPr>
        <w:spacing w:after="0" w:line="240" w:lineRule="auto"/>
        <w:ind w:left="360"/>
        <w:rPr>
          <w:rFonts w:ascii="Franklin Gothic Medium" w:hAnsi="Franklin Gothic Medium"/>
          <w:sz w:val="28"/>
          <w:szCs w:val="28"/>
        </w:rPr>
      </w:pPr>
      <w:r>
        <w:rPr>
          <w:rFonts w:ascii="Franklin Gothic Medium" w:hAnsi="Franklin Gothic Medium"/>
          <w:sz w:val="28"/>
          <w:szCs w:val="28"/>
        </w:rPr>
        <w:t>Number of items and titles you have on your reserve list</w:t>
      </w:r>
    </w:p>
    <w:p w:rsidR="0078680B" w:rsidRDefault="0078680B" w:rsidP="0078680B">
      <w:pPr>
        <w:pStyle w:val="ListParagraph"/>
        <w:spacing w:after="0" w:line="240" w:lineRule="auto"/>
        <w:ind w:left="360"/>
        <w:rPr>
          <w:rFonts w:ascii="Franklin Gothic Medium" w:hAnsi="Franklin Gothic Medium"/>
          <w:sz w:val="28"/>
          <w:szCs w:val="28"/>
        </w:rPr>
      </w:pPr>
    </w:p>
    <w:p w:rsidR="00963112" w:rsidRDefault="00963112" w:rsidP="003B4D48">
      <w:pPr>
        <w:pStyle w:val="ListParagraph"/>
        <w:numPr>
          <w:ilvl w:val="0"/>
          <w:numId w:val="1"/>
        </w:numPr>
        <w:spacing w:after="0" w:line="240" w:lineRule="auto"/>
        <w:ind w:left="360"/>
        <w:rPr>
          <w:rFonts w:ascii="Franklin Gothic Medium" w:hAnsi="Franklin Gothic Medium"/>
          <w:sz w:val="28"/>
          <w:szCs w:val="28"/>
        </w:rPr>
      </w:pPr>
      <w:r>
        <w:rPr>
          <w:rFonts w:ascii="Franklin Gothic Medium" w:hAnsi="Franklin Gothic Medium"/>
          <w:sz w:val="28"/>
          <w:szCs w:val="28"/>
        </w:rPr>
        <w:t>Titles of magazines you subscribe to</w:t>
      </w:r>
    </w:p>
    <w:p w:rsidR="0078680B" w:rsidRDefault="0078680B" w:rsidP="0078680B">
      <w:pPr>
        <w:pStyle w:val="ListParagraph"/>
        <w:spacing w:after="0" w:line="240" w:lineRule="auto"/>
        <w:ind w:left="360"/>
        <w:rPr>
          <w:rFonts w:ascii="Franklin Gothic Medium" w:hAnsi="Franklin Gothic Medium"/>
          <w:sz w:val="28"/>
          <w:szCs w:val="28"/>
        </w:rPr>
      </w:pPr>
    </w:p>
    <w:p w:rsidR="00963112" w:rsidRDefault="003A10FA" w:rsidP="003B4D48">
      <w:pPr>
        <w:pStyle w:val="ListParagraph"/>
        <w:numPr>
          <w:ilvl w:val="0"/>
          <w:numId w:val="1"/>
        </w:numPr>
        <w:spacing w:after="0" w:line="240" w:lineRule="auto"/>
        <w:ind w:left="360"/>
        <w:rPr>
          <w:rFonts w:ascii="Franklin Gothic Medium" w:hAnsi="Franklin Gothic Medium"/>
          <w:sz w:val="28"/>
          <w:szCs w:val="28"/>
        </w:rPr>
      </w:pPr>
      <w:r>
        <w:rPr>
          <w:rFonts w:ascii="Franklin Gothic Medium" w:hAnsi="Franklin Gothic Medium"/>
          <w:sz w:val="28"/>
          <w:szCs w:val="28"/>
        </w:rPr>
        <w:t>Contact info including address, phone number, email address, and alternate contacts</w:t>
      </w:r>
    </w:p>
    <w:p w:rsidR="0078680B" w:rsidRDefault="0078680B" w:rsidP="0078680B">
      <w:pPr>
        <w:pStyle w:val="ListParagraph"/>
        <w:spacing w:after="0" w:line="240" w:lineRule="auto"/>
        <w:ind w:left="360"/>
        <w:rPr>
          <w:rFonts w:ascii="Franklin Gothic Medium" w:hAnsi="Franklin Gothic Medium"/>
          <w:sz w:val="28"/>
          <w:szCs w:val="28"/>
        </w:rPr>
      </w:pPr>
    </w:p>
    <w:p w:rsidR="003A10FA" w:rsidRDefault="003A10FA" w:rsidP="003B4D48">
      <w:pPr>
        <w:pStyle w:val="ListParagraph"/>
        <w:numPr>
          <w:ilvl w:val="0"/>
          <w:numId w:val="1"/>
        </w:numPr>
        <w:spacing w:after="0" w:line="240" w:lineRule="auto"/>
        <w:ind w:left="360"/>
        <w:rPr>
          <w:rFonts w:ascii="Franklin Gothic Medium" w:hAnsi="Franklin Gothic Medium"/>
          <w:sz w:val="28"/>
          <w:szCs w:val="28"/>
        </w:rPr>
      </w:pPr>
      <w:r>
        <w:rPr>
          <w:rFonts w:ascii="Franklin Gothic Medium" w:hAnsi="Franklin Gothic Medium"/>
          <w:sz w:val="28"/>
          <w:szCs w:val="28"/>
        </w:rPr>
        <w:t>Likes and dislikes including authors, subjects, narrators, and series</w:t>
      </w:r>
    </w:p>
    <w:p w:rsidR="0078680B" w:rsidRDefault="0078680B" w:rsidP="0078680B">
      <w:pPr>
        <w:pStyle w:val="ListParagraph"/>
        <w:spacing w:after="0" w:line="240" w:lineRule="auto"/>
        <w:ind w:left="360"/>
        <w:rPr>
          <w:rFonts w:ascii="Franklin Gothic Medium" w:hAnsi="Franklin Gothic Medium"/>
          <w:sz w:val="28"/>
          <w:szCs w:val="28"/>
        </w:rPr>
      </w:pPr>
    </w:p>
    <w:p w:rsidR="003B4D48" w:rsidRPr="00F151C3" w:rsidRDefault="00F151C3" w:rsidP="003B4D48">
      <w:pPr>
        <w:pStyle w:val="ListParagraph"/>
        <w:numPr>
          <w:ilvl w:val="0"/>
          <w:numId w:val="1"/>
        </w:numPr>
        <w:spacing w:after="0" w:line="240" w:lineRule="auto"/>
        <w:ind w:left="360"/>
        <w:rPr>
          <w:rFonts w:ascii="Franklin Gothic Medium" w:eastAsiaTheme="minorEastAsia" w:hAnsi="Franklin Gothic Medium" w:cs="Franklin Gothic Medium"/>
          <w:kern w:val="28"/>
          <w:sz w:val="28"/>
          <w:szCs w:val="28"/>
        </w:rPr>
      </w:pPr>
      <w:r w:rsidRPr="00F151C3">
        <w:rPr>
          <w:rFonts w:ascii="Franklin Gothic Medium" w:hAnsi="Franklin Gothic Medium"/>
          <w:sz w:val="28"/>
          <w:szCs w:val="28"/>
        </w:rPr>
        <w:t xml:space="preserve">Reading history </w:t>
      </w:r>
    </w:p>
    <w:p w:rsidR="00F151C3" w:rsidRDefault="00F151C3" w:rsidP="00F151C3">
      <w:pPr>
        <w:spacing w:after="0" w:line="240" w:lineRule="auto"/>
        <w:rPr>
          <w:rFonts w:ascii="Franklin Gothic Medium" w:eastAsiaTheme="minorEastAsia" w:hAnsi="Franklin Gothic Medium" w:cs="Franklin Gothic Medium"/>
          <w:kern w:val="28"/>
          <w:sz w:val="28"/>
          <w:szCs w:val="28"/>
        </w:rPr>
      </w:pPr>
    </w:p>
    <w:p w:rsidR="003B4D48" w:rsidRPr="00F151C3" w:rsidRDefault="00F151C3" w:rsidP="00F151C3">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If you would like to make any changes with your likes or dislikes, please contact WTBBL by phone or email. We would be happy to update your preferences, change your magazine subscriptions, or update your contact info. </w:t>
      </w:r>
    </w:p>
    <w:p w:rsidR="00490B37" w:rsidRPr="008E76CD" w:rsidRDefault="00490B37" w:rsidP="00490B37">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490B37" w:rsidRPr="003C7C89" w:rsidRDefault="00490B37" w:rsidP="00490B37">
      <w:pPr>
        <w:keepNext/>
        <w:overflowPunct w:val="0"/>
        <w:adjustRightInd w:val="0"/>
        <w:spacing w:after="0" w:line="240" w:lineRule="auto"/>
        <w:outlineLvl w:val="2"/>
        <w:rPr>
          <w:rFonts w:ascii="Franklin Gothic Medium" w:eastAsiaTheme="minorEastAsia" w:hAnsi="Franklin Gothic Medium" w:cs="Franklin Gothic Medium"/>
          <w:b/>
          <w:bCs/>
          <w:i/>
          <w:iCs/>
          <w:kern w:val="28"/>
          <w:sz w:val="32"/>
          <w:szCs w:val="32"/>
        </w:rPr>
      </w:pPr>
      <w:r w:rsidRPr="003C7C89">
        <w:rPr>
          <w:rFonts w:ascii="Franklin Gothic Medium" w:eastAsiaTheme="minorEastAsia" w:hAnsi="Franklin Gothic Medium" w:cs="Franklin Gothic Medium"/>
          <w:b/>
          <w:bCs/>
          <w:i/>
          <w:iCs/>
          <w:kern w:val="28"/>
          <w:sz w:val="32"/>
          <w:szCs w:val="32"/>
        </w:rPr>
        <w:t>WTBBL Outreach</w:t>
      </w:r>
    </w:p>
    <w:p w:rsidR="00490B37" w:rsidRPr="003C7C89" w:rsidRDefault="00490B37" w:rsidP="00490B37">
      <w:pPr>
        <w:overflowPunct w:val="0"/>
        <w:adjustRightInd w:val="0"/>
        <w:spacing w:after="0" w:line="240" w:lineRule="auto"/>
        <w:rPr>
          <w:rFonts w:ascii="Franklin Gothic Medium" w:eastAsiaTheme="minorEastAsia" w:hAnsi="Franklin Gothic Medium" w:cs="Franklin Gothic Medium"/>
          <w:kern w:val="28"/>
          <w:sz w:val="28"/>
          <w:szCs w:val="28"/>
        </w:rPr>
      </w:pPr>
    </w:p>
    <w:p w:rsidR="00490B37" w:rsidRPr="003C7C89" w:rsidRDefault="00490B37" w:rsidP="001F30AC">
      <w:pPr>
        <w:overflowPunct w:val="0"/>
        <w:adjustRightInd w:val="0"/>
        <w:spacing w:after="0" w:line="240" w:lineRule="auto"/>
        <w:rPr>
          <w:rFonts w:ascii="Franklin Gothic Medium" w:eastAsiaTheme="minorEastAsia" w:hAnsi="Franklin Gothic Medium" w:cs="Franklin Gothic Medium"/>
          <w:kern w:val="28"/>
          <w:sz w:val="28"/>
          <w:szCs w:val="28"/>
        </w:rPr>
      </w:pPr>
      <w:r w:rsidRPr="003C7C89">
        <w:rPr>
          <w:rFonts w:ascii="Franklin Gothic Medium" w:eastAsiaTheme="minorEastAsia" w:hAnsi="Franklin Gothic Medium" w:cs="Franklin Gothic Medium"/>
          <w:kern w:val="28"/>
          <w:sz w:val="28"/>
          <w:szCs w:val="28"/>
        </w:rPr>
        <w:t>S</w:t>
      </w:r>
      <w:r w:rsidR="003C7C89" w:rsidRPr="003C7C89">
        <w:rPr>
          <w:rFonts w:ascii="Franklin Gothic Medium" w:eastAsiaTheme="minorEastAsia" w:hAnsi="Franklin Gothic Medium" w:cs="Franklin Gothic Medium"/>
          <w:kern w:val="28"/>
          <w:sz w:val="28"/>
          <w:szCs w:val="28"/>
        </w:rPr>
        <w:t xml:space="preserve">ummer will be here soon and hopefully the warm weather will </w:t>
      </w:r>
      <w:r w:rsidR="003C7C89">
        <w:rPr>
          <w:rFonts w:ascii="Franklin Gothic Medium" w:eastAsiaTheme="minorEastAsia" w:hAnsi="Franklin Gothic Medium" w:cs="Franklin Gothic Medium"/>
          <w:kern w:val="28"/>
          <w:sz w:val="28"/>
          <w:szCs w:val="28"/>
        </w:rPr>
        <w:t>arrive any day now.</w:t>
      </w:r>
      <w:r w:rsidR="003C7C89" w:rsidRPr="003C7C89">
        <w:rPr>
          <w:rFonts w:ascii="Franklin Gothic Medium" w:eastAsiaTheme="minorEastAsia" w:hAnsi="Franklin Gothic Medium" w:cs="Franklin Gothic Medium"/>
          <w:kern w:val="28"/>
          <w:sz w:val="28"/>
          <w:szCs w:val="28"/>
        </w:rPr>
        <w:t xml:space="preserve"> W</w:t>
      </w:r>
      <w:r w:rsidRPr="003C7C89">
        <w:rPr>
          <w:rFonts w:ascii="Franklin Gothic Medium" w:eastAsiaTheme="minorEastAsia" w:hAnsi="Franklin Gothic Medium" w:cs="Franklin Gothic Medium"/>
          <w:kern w:val="28"/>
          <w:sz w:val="28"/>
          <w:szCs w:val="28"/>
        </w:rPr>
        <w:t xml:space="preserve">TBBL is signing up to exhibit at events throughout the state. </w:t>
      </w:r>
      <w:r w:rsidR="003C7C89" w:rsidRPr="003C7C89">
        <w:rPr>
          <w:rFonts w:ascii="Franklin Gothic Medium" w:eastAsiaTheme="minorEastAsia" w:hAnsi="Franklin Gothic Medium" w:cs="Franklin Gothic Medium"/>
          <w:kern w:val="28"/>
          <w:sz w:val="28"/>
          <w:szCs w:val="28"/>
        </w:rPr>
        <w:t>Please keep WTBBL in mind when scheduling exhibitors for</w:t>
      </w:r>
      <w:r w:rsidRPr="003C7C89">
        <w:rPr>
          <w:rFonts w:ascii="Franklin Gothic Medium" w:eastAsiaTheme="minorEastAsia" w:hAnsi="Franklin Gothic Medium" w:cs="Franklin Gothic Medium"/>
          <w:kern w:val="28"/>
          <w:sz w:val="28"/>
          <w:szCs w:val="28"/>
        </w:rPr>
        <w:t xml:space="preserve"> resource fairs, conferences, and local events. We also</w:t>
      </w:r>
      <w:r w:rsidR="003C7C89">
        <w:rPr>
          <w:rFonts w:ascii="Franklin Gothic Medium" w:eastAsiaTheme="minorEastAsia" w:hAnsi="Franklin Gothic Medium" w:cs="Franklin Gothic Medium"/>
          <w:kern w:val="28"/>
          <w:sz w:val="28"/>
          <w:szCs w:val="28"/>
        </w:rPr>
        <w:t xml:space="preserve"> provide speakers for </w:t>
      </w:r>
      <w:r w:rsidRPr="003C7C89">
        <w:rPr>
          <w:rFonts w:ascii="Franklin Gothic Medium" w:eastAsiaTheme="minorEastAsia" w:hAnsi="Franklin Gothic Medium" w:cs="Franklin Gothic Medium"/>
          <w:kern w:val="28"/>
          <w:sz w:val="28"/>
          <w:szCs w:val="28"/>
        </w:rPr>
        <w:t xml:space="preserve">support groups, nursing homes, senior centers, schools, and </w:t>
      </w:r>
      <w:r w:rsidR="00261AAC">
        <w:rPr>
          <w:rFonts w:ascii="Franklin Gothic Medium" w:eastAsiaTheme="minorEastAsia" w:hAnsi="Franklin Gothic Medium" w:cs="Franklin Gothic Medium"/>
          <w:kern w:val="28"/>
          <w:sz w:val="28"/>
          <w:szCs w:val="28"/>
        </w:rPr>
        <w:t>libraries.</w:t>
      </w:r>
    </w:p>
    <w:p w:rsidR="00490B37" w:rsidRPr="003C7C89" w:rsidRDefault="00490B37" w:rsidP="001F30AC">
      <w:pPr>
        <w:overflowPunct w:val="0"/>
        <w:adjustRightInd w:val="0"/>
        <w:spacing w:after="0" w:line="240" w:lineRule="auto"/>
        <w:rPr>
          <w:rFonts w:ascii="Franklin Gothic Medium" w:eastAsiaTheme="minorEastAsia" w:hAnsi="Franklin Gothic Medium" w:cs="Franklin Gothic Medium"/>
          <w:kern w:val="28"/>
          <w:sz w:val="28"/>
          <w:szCs w:val="28"/>
        </w:rPr>
      </w:pPr>
      <w:r w:rsidRPr="003C7C89">
        <w:rPr>
          <w:rFonts w:ascii="Franklin Gothic Medium" w:eastAsiaTheme="minorEastAsia" w:hAnsi="Franklin Gothic Medium" w:cs="Franklin Gothic Medium"/>
          <w:kern w:val="28"/>
          <w:sz w:val="28"/>
          <w:szCs w:val="28"/>
        </w:rPr>
        <w:t xml:space="preserve">   </w:t>
      </w:r>
    </w:p>
    <w:p w:rsidR="00490B37" w:rsidRPr="006302EE" w:rsidRDefault="00490B37" w:rsidP="001F30AC">
      <w:pPr>
        <w:overflowPunct w:val="0"/>
        <w:adjustRightInd w:val="0"/>
        <w:spacing w:after="0" w:line="240" w:lineRule="auto"/>
        <w:rPr>
          <w:rFonts w:ascii="Franklin Gothic Medium" w:eastAsiaTheme="minorEastAsia" w:hAnsi="Franklin Gothic Medium" w:cs="Franklin Gothic Medium"/>
          <w:kern w:val="28"/>
          <w:sz w:val="28"/>
          <w:szCs w:val="28"/>
        </w:rPr>
      </w:pPr>
      <w:r w:rsidRPr="003C7C89">
        <w:rPr>
          <w:rFonts w:ascii="Franklin Gothic Medium" w:eastAsiaTheme="minorEastAsia" w:hAnsi="Franklin Gothic Medium" w:cs="Franklin Gothic Medium"/>
          <w:kern w:val="28"/>
          <w:sz w:val="28"/>
          <w:szCs w:val="28"/>
        </w:rPr>
        <w:t xml:space="preserve">Here are some </w:t>
      </w:r>
      <w:r w:rsidR="00DA685E">
        <w:rPr>
          <w:rFonts w:ascii="Franklin Gothic Medium" w:eastAsiaTheme="minorEastAsia" w:hAnsi="Franklin Gothic Medium" w:cs="Franklin Gothic Medium"/>
          <w:kern w:val="28"/>
          <w:sz w:val="28"/>
          <w:szCs w:val="28"/>
        </w:rPr>
        <w:t>of the many events on the WTBBL Outreach schedule:</w:t>
      </w:r>
    </w:p>
    <w:p w:rsidR="00490B37" w:rsidRPr="006302EE" w:rsidRDefault="00490B37" w:rsidP="001F30AC">
      <w:pPr>
        <w:spacing w:after="0" w:line="240" w:lineRule="auto"/>
        <w:rPr>
          <w:rFonts w:ascii="Franklin Gothic Medium" w:eastAsiaTheme="minorEastAsia" w:hAnsi="Franklin Gothic Medium" w:cs="Franklin Gothic Medium"/>
          <w:kern w:val="28"/>
          <w:sz w:val="28"/>
          <w:szCs w:val="28"/>
        </w:rPr>
      </w:pPr>
    </w:p>
    <w:p w:rsidR="00490B37" w:rsidRDefault="00490B37" w:rsidP="001F30AC">
      <w:pPr>
        <w:overflowPunct w:val="0"/>
        <w:adjustRightInd w:val="0"/>
        <w:spacing w:after="0" w:line="240" w:lineRule="auto"/>
        <w:ind w:left="144" w:hanging="144"/>
        <w:rPr>
          <w:rFonts w:ascii="Franklin Gothic Medium" w:eastAsiaTheme="minorEastAsia" w:hAnsi="Franklin Gothic Medium" w:cs="Franklin Gothic Medium"/>
          <w:kern w:val="28"/>
          <w:sz w:val="28"/>
          <w:szCs w:val="28"/>
        </w:rPr>
      </w:pPr>
      <w:r w:rsidRPr="006302EE">
        <w:rPr>
          <w:rFonts w:ascii="Franklin Gothic Medium" w:eastAsiaTheme="minorEastAsia" w:hAnsi="Franklin Gothic Medium" w:cs="Franklin Gothic Medium"/>
          <w:kern w:val="28"/>
          <w:sz w:val="28"/>
          <w:szCs w:val="28"/>
        </w:rPr>
        <w:t xml:space="preserve">- </w:t>
      </w:r>
      <w:r w:rsidR="006302EE" w:rsidRPr="006302EE">
        <w:rPr>
          <w:rFonts w:ascii="Franklin Gothic Medium" w:eastAsiaTheme="minorEastAsia" w:hAnsi="Franklin Gothic Medium" w:cs="Franklin Gothic Medium"/>
          <w:kern w:val="28"/>
          <w:sz w:val="28"/>
          <w:szCs w:val="28"/>
        </w:rPr>
        <w:t>9</w:t>
      </w:r>
      <w:r w:rsidR="006302EE" w:rsidRPr="006302EE">
        <w:rPr>
          <w:rFonts w:ascii="Franklin Gothic Medium" w:eastAsiaTheme="minorEastAsia" w:hAnsi="Franklin Gothic Medium" w:cs="Franklin Gothic Medium"/>
          <w:kern w:val="28"/>
          <w:sz w:val="28"/>
          <w:szCs w:val="28"/>
          <w:vertAlign w:val="superscript"/>
        </w:rPr>
        <w:t>th</w:t>
      </w:r>
      <w:r w:rsidR="006302EE" w:rsidRPr="006302EE">
        <w:rPr>
          <w:rFonts w:ascii="Franklin Gothic Medium" w:eastAsiaTheme="minorEastAsia" w:hAnsi="Franklin Gothic Medium" w:cs="Franklin Gothic Medium"/>
          <w:kern w:val="28"/>
          <w:sz w:val="28"/>
          <w:szCs w:val="28"/>
        </w:rPr>
        <w:t xml:space="preserve"> Annual Wisconsin VisionWalk in Milwaukee</w:t>
      </w:r>
      <w:r w:rsidRPr="006302EE">
        <w:rPr>
          <w:rFonts w:ascii="Franklin Gothic Medium" w:eastAsiaTheme="minorEastAsia" w:hAnsi="Franklin Gothic Medium" w:cs="Franklin Gothic Medium"/>
          <w:kern w:val="28"/>
          <w:sz w:val="28"/>
          <w:szCs w:val="28"/>
        </w:rPr>
        <w:t xml:space="preserve"> </w:t>
      </w:r>
      <w:r w:rsidR="00DA685E">
        <w:rPr>
          <w:rFonts w:ascii="Franklin Gothic Medium" w:eastAsiaTheme="minorEastAsia" w:hAnsi="Franklin Gothic Medium" w:cs="Franklin Gothic Medium"/>
          <w:kern w:val="28"/>
          <w:sz w:val="28"/>
          <w:szCs w:val="28"/>
        </w:rPr>
        <w:t>on Sunday, May 21</w:t>
      </w:r>
      <w:r w:rsidR="00DA685E" w:rsidRPr="00DA685E">
        <w:rPr>
          <w:rFonts w:ascii="Franklin Gothic Medium" w:eastAsiaTheme="minorEastAsia" w:hAnsi="Franklin Gothic Medium" w:cs="Franklin Gothic Medium"/>
          <w:kern w:val="28"/>
          <w:sz w:val="28"/>
          <w:szCs w:val="28"/>
          <w:vertAlign w:val="superscript"/>
        </w:rPr>
        <w:t>st</w:t>
      </w:r>
    </w:p>
    <w:p w:rsidR="00DA685E" w:rsidRPr="006302EE" w:rsidRDefault="00DA685E" w:rsidP="001F30AC">
      <w:pPr>
        <w:overflowPunct w:val="0"/>
        <w:adjustRightInd w:val="0"/>
        <w:spacing w:after="0" w:line="240" w:lineRule="auto"/>
        <w:ind w:left="144" w:hanging="144"/>
        <w:rPr>
          <w:rFonts w:ascii="Franklin Gothic Medium" w:eastAsiaTheme="minorEastAsia" w:hAnsi="Franklin Gothic Medium" w:cs="Franklin Gothic Medium"/>
          <w:kern w:val="28"/>
          <w:sz w:val="28"/>
          <w:szCs w:val="28"/>
        </w:rPr>
      </w:pPr>
    </w:p>
    <w:p w:rsidR="00354EA2" w:rsidRDefault="00490B37" w:rsidP="001F30AC">
      <w:pPr>
        <w:overflowPunct w:val="0"/>
        <w:adjustRightInd w:val="0"/>
        <w:spacing w:after="0" w:line="240" w:lineRule="auto"/>
        <w:ind w:left="144" w:hanging="144"/>
        <w:rPr>
          <w:rFonts w:ascii="Franklin Gothic Medium" w:eastAsiaTheme="minorEastAsia" w:hAnsi="Franklin Gothic Medium" w:cs="Franklin Gothic Medium"/>
          <w:kern w:val="28"/>
          <w:sz w:val="28"/>
          <w:szCs w:val="28"/>
        </w:rPr>
      </w:pPr>
      <w:r w:rsidRPr="006302EE">
        <w:rPr>
          <w:rFonts w:ascii="Franklin Gothic Medium" w:eastAsiaTheme="minorEastAsia" w:hAnsi="Franklin Gothic Medium" w:cs="Franklin Gothic Medium"/>
          <w:kern w:val="28"/>
          <w:sz w:val="28"/>
          <w:szCs w:val="28"/>
        </w:rPr>
        <w:t xml:space="preserve">- </w:t>
      </w:r>
      <w:r w:rsidR="006302EE" w:rsidRPr="006302EE">
        <w:rPr>
          <w:rFonts w:ascii="Franklin Gothic Medium" w:eastAsiaTheme="minorEastAsia" w:hAnsi="Franklin Gothic Medium" w:cs="Franklin Gothic Medium"/>
          <w:kern w:val="28"/>
          <w:sz w:val="28"/>
          <w:szCs w:val="28"/>
        </w:rPr>
        <w:t>27</w:t>
      </w:r>
      <w:r w:rsidR="006302EE" w:rsidRPr="006302EE">
        <w:rPr>
          <w:rFonts w:ascii="Franklin Gothic Medium" w:eastAsiaTheme="minorEastAsia" w:hAnsi="Franklin Gothic Medium" w:cs="Franklin Gothic Medium"/>
          <w:kern w:val="28"/>
          <w:sz w:val="28"/>
          <w:szCs w:val="28"/>
          <w:vertAlign w:val="superscript"/>
        </w:rPr>
        <w:t>th</w:t>
      </w:r>
      <w:r w:rsidR="006302EE" w:rsidRPr="006302EE">
        <w:rPr>
          <w:rFonts w:ascii="Franklin Gothic Medium" w:eastAsiaTheme="minorEastAsia" w:hAnsi="Franklin Gothic Medium" w:cs="Franklin Gothic Medium"/>
          <w:kern w:val="28"/>
          <w:sz w:val="28"/>
          <w:szCs w:val="28"/>
        </w:rPr>
        <w:t xml:space="preserve"> Annual Aging Well Conference at </w:t>
      </w:r>
    </w:p>
    <w:p w:rsidR="00490B37" w:rsidRDefault="00354EA2" w:rsidP="001F30AC">
      <w:pPr>
        <w:overflowPunct w:val="0"/>
        <w:adjustRightInd w:val="0"/>
        <w:spacing w:after="0" w:line="240" w:lineRule="auto"/>
        <w:ind w:left="144" w:hanging="144"/>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  </w:t>
      </w:r>
      <w:r w:rsidR="006302EE" w:rsidRPr="006302EE">
        <w:rPr>
          <w:rFonts w:ascii="Franklin Gothic Medium" w:eastAsiaTheme="minorEastAsia" w:hAnsi="Franklin Gothic Medium" w:cs="Franklin Gothic Medium"/>
          <w:kern w:val="28"/>
          <w:sz w:val="28"/>
          <w:szCs w:val="28"/>
        </w:rPr>
        <w:t>UW-Parkside</w:t>
      </w:r>
      <w:r w:rsidR="00DA685E">
        <w:rPr>
          <w:rFonts w:ascii="Franklin Gothic Medium" w:eastAsiaTheme="minorEastAsia" w:hAnsi="Franklin Gothic Medium" w:cs="Franklin Gothic Medium"/>
          <w:kern w:val="28"/>
          <w:sz w:val="28"/>
          <w:szCs w:val="28"/>
        </w:rPr>
        <w:t xml:space="preserve"> on Friday, June 2</w:t>
      </w:r>
      <w:r w:rsidR="00DA685E" w:rsidRPr="00DA685E">
        <w:rPr>
          <w:rFonts w:ascii="Franklin Gothic Medium" w:eastAsiaTheme="minorEastAsia" w:hAnsi="Franklin Gothic Medium" w:cs="Franklin Gothic Medium"/>
          <w:kern w:val="28"/>
          <w:sz w:val="28"/>
          <w:szCs w:val="28"/>
          <w:vertAlign w:val="superscript"/>
        </w:rPr>
        <w:t>nd</w:t>
      </w:r>
    </w:p>
    <w:p w:rsidR="00DA685E" w:rsidRPr="006302EE" w:rsidRDefault="00DA685E" w:rsidP="001F30AC">
      <w:pPr>
        <w:overflowPunct w:val="0"/>
        <w:adjustRightInd w:val="0"/>
        <w:spacing w:after="0" w:line="240" w:lineRule="auto"/>
        <w:ind w:left="144" w:hanging="144"/>
        <w:rPr>
          <w:rFonts w:ascii="Franklin Gothic Medium" w:eastAsiaTheme="minorEastAsia" w:hAnsi="Franklin Gothic Medium" w:cs="Franklin Gothic Medium"/>
          <w:kern w:val="28"/>
          <w:sz w:val="28"/>
          <w:szCs w:val="28"/>
        </w:rPr>
      </w:pPr>
    </w:p>
    <w:p w:rsidR="00490B37" w:rsidRDefault="00490B37" w:rsidP="001F30AC">
      <w:pPr>
        <w:overflowPunct w:val="0"/>
        <w:adjustRightInd w:val="0"/>
        <w:spacing w:after="0" w:line="240" w:lineRule="auto"/>
        <w:ind w:left="144" w:hanging="144"/>
        <w:rPr>
          <w:rFonts w:ascii="Franklin Gothic Medium" w:eastAsiaTheme="minorEastAsia" w:hAnsi="Franklin Gothic Medium" w:cs="Franklin Gothic Medium"/>
          <w:kern w:val="28"/>
          <w:sz w:val="28"/>
          <w:szCs w:val="28"/>
        </w:rPr>
      </w:pPr>
      <w:r w:rsidRPr="006302EE">
        <w:rPr>
          <w:rFonts w:ascii="Franklin Gothic Medium" w:eastAsiaTheme="minorEastAsia" w:hAnsi="Franklin Gothic Medium" w:cs="Franklin Gothic Medium"/>
          <w:kern w:val="28"/>
          <w:sz w:val="28"/>
          <w:szCs w:val="28"/>
        </w:rPr>
        <w:t xml:space="preserve">- </w:t>
      </w:r>
      <w:r w:rsidR="006302EE" w:rsidRPr="006302EE">
        <w:rPr>
          <w:rFonts w:ascii="Franklin Gothic Medium" w:eastAsiaTheme="minorEastAsia" w:hAnsi="Franklin Gothic Medium" w:cs="Franklin Gothic Medium"/>
          <w:kern w:val="28"/>
          <w:sz w:val="28"/>
          <w:szCs w:val="28"/>
        </w:rPr>
        <w:t>Beaver Dam Senior Expo</w:t>
      </w:r>
      <w:r w:rsidR="00DA685E">
        <w:rPr>
          <w:rFonts w:ascii="Franklin Gothic Medium" w:eastAsiaTheme="minorEastAsia" w:hAnsi="Franklin Gothic Medium" w:cs="Franklin Gothic Medium"/>
          <w:kern w:val="28"/>
          <w:sz w:val="28"/>
          <w:szCs w:val="28"/>
        </w:rPr>
        <w:t xml:space="preserve"> on Wednesday, May 17</w:t>
      </w:r>
      <w:r w:rsidR="00DA685E" w:rsidRPr="00DA685E">
        <w:rPr>
          <w:rFonts w:ascii="Franklin Gothic Medium" w:eastAsiaTheme="minorEastAsia" w:hAnsi="Franklin Gothic Medium" w:cs="Franklin Gothic Medium"/>
          <w:kern w:val="28"/>
          <w:sz w:val="28"/>
          <w:szCs w:val="28"/>
          <w:vertAlign w:val="superscript"/>
        </w:rPr>
        <w:t>th</w:t>
      </w:r>
    </w:p>
    <w:p w:rsidR="00DA685E" w:rsidRPr="006302EE" w:rsidRDefault="00DA685E" w:rsidP="001F30AC">
      <w:pPr>
        <w:overflowPunct w:val="0"/>
        <w:adjustRightInd w:val="0"/>
        <w:spacing w:after="0" w:line="240" w:lineRule="auto"/>
        <w:ind w:left="144" w:hanging="144"/>
        <w:rPr>
          <w:rFonts w:ascii="Franklin Gothic Medium" w:eastAsiaTheme="minorEastAsia" w:hAnsi="Franklin Gothic Medium" w:cs="Franklin Gothic Medium"/>
          <w:kern w:val="28"/>
          <w:sz w:val="28"/>
          <w:szCs w:val="28"/>
        </w:rPr>
      </w:pPr>
    </w:p>
    <w:p w:rsidR="00490B37" w:rsidRDefault="00490B37" w:rsidP="001F30AC">
      <w:pPr>
        <w:overflowPunct w:val="0"/>
        <w:adjustRightInd w:val="0"/>
        <w:spacing w:after="0" w:line="240" w:lineRule="auto"/>
        <w:ind w:left="144" w:hanging="144"/>
        <w:rPr>
          <w:rFonts w:ascii="Franklin Gothic Medium" w:eastAsiaTheme="minorEastAsia" w:hAnsi="Franklin Gothic Medium" w:cs="Franklin Gothic Medium"/>
          <w:kern w:val="28"/>
          <w:sz w:val="28"/>
          <w:szCs w:val="28"/>
        </w:rPr>
      </w:pPr>
      <w:r w:rsidRPr="006302EE">
        <w:rPr>
          <w:rFonts w:ascii="Franklin Gothic Medium" w:eastAsiaTheme="minorEastAsia" w:hAnsi="Franklin Gothic Medium" w:cs="Franklin Gothic Medium"/>
          <w:kern w:val="28"/>
          <w:sz w:val="28"/>
          <w:szCs w:val="28"/>
        </w:rPr>
        <w:t>-</w:t>
      </w:r>
      <w:r w:rsidR="000F1F91" w:rsidRPr="006302EE">
        <w:rPr>
          <w:rFonts w:ascii="Franklin Gothic Medium" w:eastAsiaTheme="minorEastAsia" w:hAnsi="Franklin Gothic Medium" w:cs="Franklin Gothic Medium"/>
          <w:kern w:val="28"/>
          <w:sz w:val="28"/>
          <w:szCs w:val="28"/>
        </w:rPr>
        <w:t xml:space="preserve"> </w:t>
      </w:r>
      <w:r w:rsidR="006302EE" w:rsidRPr="006302EE">
        <w:rPr>
          <w:rFonts w:ascii="Franklin Gothic Medium" w:eastAsiaTheme="minorEastAsia" w:hAnsi="Franklin Gothic Medium" w:cs="Franklin Gothic Medium"/>
          <w:kern w:val="28"/>
          <w:sz w:val="28"/>
          <w:szCs w:val="28"/>
        </w:rPr>
        <w:t>15</w:t>
      </w:r>
      <w:r w:rsidR="006302EE" w:rsidRPr="006302EE">
        <w:rPr>
          <w:rFonts w:ascii="Franklin Gothic Medium" w:eastAsiaTheme="minorEastAsia" w:hAnsi="Franklin Gothic Medium" w:cs="Franklin Gothic Medium"/>
          <w:kern w:val="28"/>
          <w:sz w:val="28"/>
          <w:szCs w:val="28"/>
          <w:vertAlign w:val="superscript"/>
        </w:rPr>
        <w:t>th</w:t>
      </w:r>
      <w:r w:rsidR="006302EE" w:rsidRPr="006302EE">
        <w:rPr>
          <w:rFonts w:ascii="Franklin Gothic Medium" w:eastAsiaTheme="minorEastAsia" w:hAnsi="Franklin Gothic Medium" w:cs="Franklin Gothic Medium"/>
          <w:kern w:val="28"/>
          <w:sz w:val="28"/>
          <w:szCs w:val="28"/>
        </w:rPr>
        <w:t xml:space="preserve"> Annual 60 Plus Expo in Janesville</w:t>
      </w:r>
      <w:r w:rsidR="00DA685E">
        <w:rPr>
          <w:rFonts w:ascii="Franklin Gothic Medium" w:eastAsiaTheme="minorEastAsia" w:hAnsi="Franklin Gothic Medium" w:cs="Franklin Gothic Medium"/>
          <w:kern w:val="28"/>
          <w:sz w:val="28"/>
          <w:szCs w:val="28"/>
        </w:rPr>
        <w:t xml:space="preserve"> Thursday, May 11</w:t>
      </w:r>
      <w:r w:rsidR="00DA685E" w:rsidRPr="00DA685E">
        <w:rPr>
          <w:rFonts w:ascii="Franklin Gothic Medium" w:eastAsiaTheme="minorEastAsia" w:hAnsi="Franklin Gothic Medium" w:cs="Franklin Gothic Medium"/>
          <w:kern w:val="28"/>
          <w:sz w:val="28"/>
          <w:szCs w:val="28"/>
          <w:vertAlign w:val="superscript"/>
        </w:rPr>
        <w:t>th</w:t>
      </w:r>
    </w:p>
    <w:p w:rsidR="00DA685E" w:rsidRPr="006302EE" w:rsidRDefault="00DA685E" w:rsidP="001F30AC">
      <w:pPr>
        <w:overflowPunct w:val="0"/>
        <w:adjustRightInd w:val="0"/>
        <w:spacing w:after="0" w:line="240" w:lineRule="auto"/>
        <w:ind w:left="144" w:hanging="144"/>
        <w:rPr>
          <w:rFonts w:ascii="Franklin Gothic Medium" w:eastAsiaTheme="minorEastAsia" w:hAnsi="Franklin Gothic Medium" w:cs="Franklin Gothic Medium"/>
          <w:kern w:val="28"/>
          <w:sz w:val="28"/>
          <w:szCs w:val="28"/>
        </w:rPr>
      </w:pPr>
    </w:p>
    <w:p w:rsidR="00C10253" w:rsidRDefault="00490B37" w:rsidP="001F30AC">
      <w:pPr>
        <w:overflowPunct w:val="0"/>
        <w:adjustRightInd w:val="0"/>
        <w:spacing w:after="0" w:line="240" w:lineRule="auto"/>
        <w:ind w:left="144" w:hanging="144"/>
        <w:rPr>
          <w:rFonts w:ascii="Franklin Gothic Medium" w:eastAsiaTheme="minorEastAsia" w:hAnsi="Franklin Gothic Medium" w:cs="Franklin Gothic Medium"/>
          <w:kern w:val="28"/>
          <w:sz w:val="28"/>
          <w:szCs w:val="28"/>
        </w:rPr>
      </w:pPr>
      <w:r w:rsidRPr="006302EE">
        <w:rPr>
          <w:rFonts w:ascii="Franklin Gothic Medium" w:eastAsiaTheme="minorEastAsia" w:hAnsi="Franklin Gothic Medium" w:cs="Franklin Gothic Medium"/>
          <w:kern w:val="28"/>
          <w:sz w:val="28"/>
          <w:szCs w:val="28"/>
        </w:rPr>
        <w:t>-</w:t>
      </w:r>
      <w:r w:rsidR="000F1F91" w:rsidRPr="006302EE">
        <w:rPr>
          <w:rFonts w:ascii="Franklin Gothic Medium" w:eastAsiaTheme="minorEastAsia" w:hAnsi="Franklin Gothic Medium" w:cs="Franklin Gothic Medium"/>
          <w:kern w:val="28"/>
          <w:sz w:val="28"/>
          <w:szCs w:val="28"/>
        </w:rPr>
        <w:t xml:space="preserve"> </w:t>
      </w:r>
      <w:r w:rsidR="006302EE" w:rsidRPr="006302EE">
        <w:rPr>
          <w:rFonts w:ascii="Franklin Gothic Medium" w:eastAsiaTheme="minorEastAsia" w:hAnsi="Franklin Gothic Medium" w:cs="Franklin Gothic Medium"/>
          <w:kern w:val="28"/>
          <w:sz w:val="28"/>
          <w:szCs w:val="28"/>
        </w:rPr>
        <w:t>29</w:t>
      </w:r>
      <w:r w:rsidR="006302EE" w:rsidRPr="006302EE">
        <w:rPr>
          <w:rFonts w:ascii="Franklin Gothic Medium" w:eastAsiaTheme="minorEastAsia" w:hAnsi="Franklin Gothic Medium" w:cs="Franklin Gothic Medium"/>
          <w:kern w:val="28"/>
          <w:sz w:val="28"/>
          <w:szCs w:val="28"/>
          <w:vertAlign w:val="superscript"/>
        </w:rPr>
        <w:t>th</w:t>
      </w:r>
      <w:r w:rsidR="006302EE" w:rsidRPr="006302EE">
        <w:rPr>
          <w:rFonts w:ascii="Franklin Gothic Medium" w:eastAsiaTheme="minorEastAsia" w:hAnsi="Franklin Gothic Medium" w:cs="Franklin Gothic Medium"/>
          <w:kern w:val="28"/>
          <w:sz w:val="28"/>
          <w:szCs w:val="28"/>
        </w:rPr>
        <w:t xml:space="preserve"> Annual Senior Americans Day at </w:t>
      </w:r>
    </w:p>
    <w:p w:rsidR="00490B37" w:rsidRDefault="00C10253" w:rsidP="001F30AC">
      <w:pPr>
        <w:overflowPunct w:val="0"/>
        <w:adjustRightInd w:val="0"/>
        <w:spacing w:after="0" w:line="240" w:lineRule="auto"/>
        <w:ind w:left="144" w:hanging="144"/>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  </w:t>
      </w:r>
      <w:r w:rsidR="006302EE" w:rsidRPr="006302EE">
        <w:rPr>
          <w:rFonts w:ascii="Franklin Gothic Medium" w:eastAsiaTheme="minorEastAsia" w:hAnsi="Franklin Gothic Medium" w:cs="Franklin Gothic Medium"/>
          <w:kern w:val="28"/>
          <w:sz w:val="28"/>
          <w:szCs w:val="28"/>
        </w:rPr>
        <w:t>UW-Eau Claire</w:t>
      </w:r>
      <w:r w:rsidR="00DA685E">
        <w:rPr>
          <w:rFonts w:ascii="Franklin Gothic Medium" w:eastAsiaTheme="minorEastAsia" w:hAnsi="Franklin Gothic Medium" w:cs="Franklin Gothic Medium"/>
          <w:kern w:val="28"/>
          <w:sz w:val="28"/>
          <w:szCs w:val="28"/>
        </w:rPr>
        <w:t xml:space="preserve"> on Tuesday, June 6</w:t>
      </w:r>
      <w:r w:rsidR="00DA685E" w:rsidRPr="00DA685E">
        <w:rPr>
          <w:rFonts w:ascii="Franklin Gothic Medium" w:eastAsiaTheme="minorEastAsia" w:hAnsi="Franklin Gothic Medium" w:cs="Franklin Gothic Medium"/>
          <w:kern w:val="28"/>
          <w:sz w:val="28"/>
          <w:szCs w:val="28"/>
          <w:vertAlign w:val="superscript"/>
        </w:rPr>
        <w:t>th</w:t>
      </w:r>
    </w:p>
    <w:p w:rsidR="00490B37" w:rsidRPr="006302EE" w:rsidRDefault="00490B37" w:rsidP="001F30AC">
      <w:pPr>
        <w:overflowPunct w:val="0"/>
        <w:adjustRightInd w:val="0"/>
        <w:spacing w:after="0" w:line="240" w:lineRule="auto"/>
        <w:rPr>
          <w:rFonts w:ascii="Franklin Gothic Medium" w:eastAsiaTheme="minorEastAsia" w:hAnsi="Franklin Gothic Medium" w:cs="Franklin Gothic Medium"/>
          <w:kern w:val="28"/>
          <w:sz w:val="28"/>
          <w:szCs w:val="28"/>
        </w:rPr>
      </w:pPr>
    </w:p>
    <w:p w:rsidR="00490B37" w:rsidRDefault="00490B37" w:rsidP="001F30AC">
      <w:pPr>
        <w:overflowPunct w:val="0"/>
        <w:adjustRightInd w:val="0"/>
        <w:spacing w:after="0" w:line="240" w:lineRule="auto"/>
      </w:pPr>
      <w:r w:rsidRPr="006302EE">
        <w:rPr>
          <w:rFonts w:ascii="Franklin Gothic Medium" w:eastAsiaTheme="minorEastAsia" w:hAnsi="Franklin Gothic Medium" w:cs="Franklin Gothic Medium"/>
          <w:kern w:val="28"/>
          <w:sz w:val="28"/>
          <w:szCs w:val="28"/>
        </w:rPr>
        <w:t xml:space="preserve">Please contact Becky, WTBBL’s Outreach Librarian, to schedule a speaker or ask WTBBL to exhibit at your event. You can contact Becky at 414-286-6918 or email </w:t>
      </w:r>
      <w:hyperlink r:id="rId22" w:history="1">
        <w:r w:rsidR="00822058" w:rsidRPr="00822058">
          <w:rPr>
            <w:rStyle w:val="Hyperlink"/>
            <w:rFonts w:ascii="Franklin Gothic Medium" w:hAnsi="Franklin Gothic Medium"/>
            <w:sz w:val="28"/>
            <w:szCs w:val="28"/>
          </w:rPr>
          <w:t>ramanz@milwaukee.gov</w:t>
        </w:r>
      </w:hyperlink>
      <w:r w:rsidR="00822058">
        <w:rPr>
          <w:rFonts w:ascii="Franklin Gothic Medium" w:hAnsi="Franklin Gothic Medium"/>
          <w:sz w:val="28"/>
          <w:szCs w:val="28"/>
        </w:rPr>
        <w:t>.</w:t>
      </w:r>
      <w:r w:rsidR="00822058">
        <w:t xml:space="preserve"> </w:t>
      </w:r>
    </w:p>
    <w:p w:rsidR="00BA6A0D" w:rsidRPr="008E76CD" w:rsidRDefault="00BA6A0D" w:rsidP="001F30AC">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BA6A0D" w:rsidRPr="00E970E1" w:rsidRDefault="00BA6A0D" w:rsidP="001F30AC">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E970E1">
        <w:rPr>
          <w:rFonts w:ascii="Franklin Gothic Medium" w:eastAsiaTheme="minorEastAsia" w:hAnsi="Franklin Gothic Medium" w:cs="Franklin Gothic Medium"/>
          <w:b/>
          <w:bCs/>
          <w:i/>
          <w:iCs/>
          <w:kern w:val="28"/>
          <w:sz w:val="32"/>
          <w:szCs w:val="32"/>
        </w:rPr>
        <w:t xml:space="preserve">WTBBL Adult Book Club </w:t>
      </w:r>
    </w:p>
    <w:p w:rsidR="00BA6A0D" w:rsidRPr="00E970E1" w:rsidRDefault="00BA6A0D" w:rsidP="001F30AC">
      <w:pPr>
        <w:overflowPunct w:val="0"/>
        <w:adjustRightInd w:val="0"/>
        <w:spacing w:after="0" w:line="240" w:lineRule="auto"/>
        <w:rPr>
          <w:rFonts w:ascii="Franklin Gothic Medium" w:eastAsiaTheme="minorEastAsia" w:hAnsi="Franklin Gothic Medium" w:cs="Franklin Gothic Medium"/>
          <w:kern w:val="28"/>
          <w:sz w:val="28"/>
          <w:szCs w:val="28"/>
        </w:rPr>
      </w:pPr>
    </w:p>
    <w:p w:rsidR="005131EB" w:rsidRDefault="00E970E1" w:rsidP="001F30AC">
      <w:pPr>
        <w:overflowPunct w:val="0"/>
        <w:adjustRightInd w:val="0"/>
        <w:spacing w:after="0" w:line="240" w:lineRule="auto"/>
        <w:rPr>
          <w:rFonts w:ascii="Franklin Gothic Medium" w:eastAsiaTheme="minorEastAsia" w:hAnsi="Franklin Gothic Medium" w:cs="Franklin Gothic Medium"/>
          <w:kern w:val="28"/>
          <w:sz w:val="28"/>
          <w:szCs w:val="28"/>
        </w:rPr>
      </w:pPr>
      <w:r w:rsidRPr="00E970E1">
        <w:rPr>
          <w:rFonts w:ascii="Franklin Gothic Medium" w:eastAsiaTheme="minorEastAsia" w:hAnsi="Franklin Gothic Medium" w:cs="Franklin Gothic Medium"/>
          <w:kern w:val="28"/>
          <w:sz w:val="28"/>
          <w:szCs w:val="28"/>
        </w:rPr>
        <w:t>On Tuesday, April 4</w:t>
      </w:r>
      <w:r w:rsidRPr="00E970E1">
        <w:rPr>
          <w:rFonts w:ascii="Franklin Gothic Medium" w:eastAsiaTheme="minorEastAsia" w:hAnsi="Franklin Gothic Medium" w:cs="Franklin Gothic Medium"/>
          <w:kern w:val="28"/>
          <w:sz w:val="28"/>
          <w:szCs w:val="28"/>
          <w:vertAlign w:val="superscript"/>
        </w:rPr>
        <w:t>th</w:t>
      </w:r>
      <w:r w:rsidRPr="00E970E1">
        <w:rPr>
          <w:rFonts w:ascii="Franklin Gothic Medium" w:eastAsiaTheme="minorEastAsia" w:hAnsi="Franklin Gothic Medium" w:cs="Franklin Gothic Medium"/>
          <w:kern w:val="28"/>
          <w:sz w:val="28"/>
          <w:szCs w:val="28"/>
        </w:rPr>
        <w:t xml:space="preserve">, we discussed the book </w:t>
      </w:r>
      <w:r w:rsidRPr="00E970E1">
        <w:rPr>
          <w:rFonts w:ascii="Franklin Gothic Medium" w:eastAsiaTheme="minorEastAsia" w:hAnsi="Franklin Gothic Medium" w:cs="Franklin Gothic Medium"/>
          <w:b/>
          <w:kern w:val="28"/>
          <w:sz w:val="28"/>
          <w:szCs w:val="28"/>
        </w:rPr>
        <w:t xml:space="preserve">Rosemary: The Hidden Kennedy Daughter </w:t>
      </w:r>
      <w:r w:rsidRPr="00E970E1">
        <w:rPr>
          <w:rFonts w:ascii="Franklin Gothic Medium" w:eastAsiaTheme="minorEastAsia" w:hAnsi="Franklin Gothic Medium" w:cs="Franklin Gothic Medium"/>
          <w:kern w:val="28"/>
          <w:sz w:val="28"/>
          <w:szCs w:val="28"/>
        </w:rPr>
        <w:t xml:space="preserve">by Kate Clifford Larson </w:t>
      </w:r>
    </w:p>
    <w:p w:rsidR="005131EB" w:rsidRDefault="005131EB" w:rsidP="001F30AC">
      <w:pPr>
        <w:overflowPunct w:val="0"/>
        <w:adjustRightInd w:val="0"/>
        <w:spacing w:after="0" w:line="240" w:lineRule="auto"/>
        <w:rPr>
          <w:rFonts w:ascii="Franklin Gothic Medium" w:eastAsiaTheme="minorEastAsia" w:hAnsi="Franklin Gothic Medium" w:cs="Franklin Gothic Medium"/>
          <w:kern w:val="28"/>
          <w:sz w:val="28"/>
          <w:szCs w:val="28"/>
        </w:rPr>
      </w:pPr>
    </w:p>
    <w:p w:rsidR="005223C1" w:rsidRDefault="00E970E1" w:rsidP="001F30AC">
      <w:pPr>
        <w:overflowPunct w:val="0"/>
        <w:adjustRightInd w:val="0"/>
        <w:spacing w:after="0" w:line="240" w:lineRule="auto"/>
        <w:rPr>
          <w:rFonts w:ascii="Franklin Gothic Medium" w:eastAsiaTheme="minorEastAsia" w:hAnsi="Franklin Gothic Medium" w:cs="Franklin Gothic Medium"/>
          <w:kern w:val="28"/>
          <w:sz w:val="28"/>
          <w:szCs w:val="28"/>
        </w:rPr>
      </w:pPr>
      <w:r w:rsidRPr="00E970E1">
        <w:rPr>
          <w:rFonts w:ascii="Franklin Gothic Medium" w:eastAsiaTheme="minorEastAsia" w:hAnsi="Franklin Gothic Medium" w:cs="Franklin Gothic Medium"/>
          <w:kern w:val="28"/>
          <w:sz w:val="28"/>
          <w:szCs w:val="28"/>
        </w:rPr>
        <w:lastRenderedPageBreak/>
        <w:t xml:space="preserve">(DB83946 / Available on BARD). </w:t>
      </w:r>
      <w:r>
        <w:rPr>
          <w:rFonts w:ascii="Franklin Gothic Medium" w:eastAsiaTheme="minorEastAsia" w:hAnsi="Franklin Gothic Medium" w:cs="Franklin Gothic Medium"/>
          <w:kern w:val="28"/>
          <w:sz w:val="28"/>
          <w:szCs w:val="28"/>
        </w:rPr>
        <w:t xml:space="preserve">Some </w:t>
      </w:r>
      <w:r w:rsidR="00BA6A0D" w:rsidRPr="00E970E1">
        <w:rPr>
          <w:rFonts w:ascii="Franklin Gothic Medium" w:eastAsiaTheme="minorEastAsia" w:hAnsi="Franklin Gothic Medium" w:cs="Franklin Gothic Medium"/>
          <w:kern w:val="28"/>
          <w:sz w:val="28"/>
          <w:szCs w:val="28"/>
        </w:rPr>
        <w:t xml:space="preserve">book club members </w:t>
      </w:r>
      <w:r w:rsidRPr="00E970E1">
        <w:rPr>
          <w:rFonts w:ascii="Franklin Gothic Medium" w:eastAsiaTheme="minorEastAsia" w:hAnsi="Franklin Gothic Medium" w:cs="Franklin Gothic Medium"/>
          <w:kern w:val="28"/>
          <w:sz w:val="28"/>
          <w:szCs w:val="28"/>
        </w:rPr>
        <w:t xml:space="preserve">knew a fair amount about the Kennedys but were intrigued to learn more about Rosemary and her role in the Kennedy family. It was difficult to read about Rosemary’s </w:t>
      </w:r>
      <w:r w:rsidR="00354EA2">
        <w:rPr>
          <w:rFonts w:ascii="Franklin Gothic Medium" w:eastAsiaTheme="minorEastAsia" w:hAnsi="Franklin Gothic Medium" w:cs="Franklin Gothic Medium"/>
          <w:kern w:val="28"/>
          <w:sz w:val="28"/>
          <w:szCs w:val="28"/>
        </w:rPr>
        <w:t xml:space="preserve">lobotomy and her </w:t>
      </w:r>
      <w:r w:rsidRPr="00E970E1">
        <w:rPr>
          <w:rFonts w:ascii="Franklin Gothic Medium" w:eastAsiaTheme="minorEastAsia" w:hAnsi="Franklin Gothic Medium" w:cs="Franklin Gothic Medium"/>
          <w:kern w:val="28"/>
          <w:sz w:val="28"/>
          <w:szCs w:val="28"/>
        </w:rPr>
        <w:t>isolation from her fami</w:t>
      </w:r>
      <w:r w:rsidR="00354EA2">
        <w:rPr>
          <w:rFonts w:ascii="Franklin Gothic Medium" w:eastAsiaTheme="minorEastAsia" w:hAnsi="Franklin Gothic Medium" w:cs="Franklin Gothic Medium"/>
          <w:kern w:val="28"/>
          <w:sz w:val="28"/>
          <w:szCs w:val="28"/>
        </w:rPr>
        <w:t>ly</w:t>
      </w:r>
      <w:r w:rsidRPr="00E970E1">
        <w:rPr>
          <w:rFonts w:ascii="Franklin Gothic Medium" w:eastAsiaTheme="minorEastAsia" w:hAnsi="Franklin Gothic Medium" w:cs="Franklin Gothic Medium"/>
          <w:kern w:val="28"/>
          <w:sz w:val="28"/>
          <w:szCs w:val="28"/>
        </w:rPr>
        <w:t xml:space="preserve">. </w:t>
      </w:r>
    </w:p>
    <w:p w:rsidR="005223C1" w:rsidRDefault="005223C1" w:rsidP="001F30AC">
      <w:pPr>
        <w:overflowPunct w:val="0"/>
        <w:adjustRightInd w:val="0"/>
        <w:spacing w:after="0" w:line="240" w:lineRule="auto"/>
        <w:rPr>
          <w:rFonts w:ascii="Franklin Gothic Medium" w:eastAsiaTheme="minorEastAsia" w:hAnsi="Franklin Gothic Medium" w:cs="Franklin Gothic Medium"/>
          <w:kern w:val="28"/>
          <w:sz w:val="28"/>
          <w:szCs w:val="28"/>
        </w:rPr>
      </w:pPr>
    </w:p>
    <w:p w:rsidR="00BA6A0D" w:rsidRPr="005223C1" w:rsidRDefault="00261AAC" w:rsidP="001F30AC">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r>
        <w:rPr>
          <w:rFonts w:ascii="Franklin Gothic Medium" w:eastAsiaTheme="minorEastAsia" w:hAnsi="Franklin Gothic Medium" w:cs="Franklin Gothic Medium"/>
          <w:kern w:val="28"/>
          <w:sz w:val="28"/>
          <w:szCs w:val="28"/>
        </w:rPr>
        <w:t xml:space="preserve">We were </w:t>
      </w:r>
      <w:r w:rsidR="002A4820">
        <w:rPr>
          <w:rFonts w:ascii="Franklin Gothic Medium" w:eastAsiaTheme="minorEastAsia" w:hAnsi="Franklin Gothic Medium" w:cs="Franklin Gothic Medium"/>
          <w:kern w:val="28"/>
          <w:sz w:val="28"/>
          <w:szCs w:val="28"/>
        </w:rPr>
        <w:t>curious</w:t>
      </w:r>
      <w:r w:rsidR="00E970E1">
        <w:rPr>
          <w:rFonts w:ascii="Franklin Gothic Medium" w:eastAsiaTheme="minorEastAsia" w:hAnsi="Franklin Gothic Medium" w:cs="Franklin Gothic Medium"/>
          <w:kern w:val="28"/>
          <w:sz w:val="28"/>
          <w:szCs w:val="28"/>
        </w:rPr>
        <w:t xml:space="preserve"> to learn more abou</w:t>
      </w:r>
      <w:r w:rsidR="005223C1">
        <w:rPr>
          <w:rFonts w:ascii="Franklin Gothic Medium" w:eastAsiaTheme="minorEastAsia" w:hAnsi="Franklin Gothic Medium" w:cs="Franklin Gothic Medium"/>
          <w:kern w:val="28"/>
          <w:sz w:val="28"/>
          <w:szCs w:val="28"/>
        </w:rPr>
        <w:t>t Rosemary living at S</w:t>
      </w:r>
      <w:r w:rsidR="00255835">
        <w:rPr>
          <w:rFonts w:ascii="Franklin Gothic Medium" w:eastAsiaTheme="minorEastAsia" w:hAnsi="Franklin Gothic Medium" w:cs="Franklin Gothic Medium"/>
          <w:kern w:val="28"/>
          <w:sz w:val="28"/>
          <w:szCs w:val="28"/>
        </w:rPr>
        <w:t>t</w:t>
      </w:r>
      <w:r w:rsidR="003732D6">
        <w:rPr>
          <w:rFonts w:ascii="Franklin Gothic Medium" w:eastAsiaTheme="minorEastAsia" w:hAnsi="Franklin Gothic Medium" w:cs="Franklin Gothic Medium"/>
          <w:kern w:val="28"/>
          <w:sz w:val="28"/>
          <w:szCs w:val="28"/>
        </w:rPr>
        <w:t>.</w:t>
      </w:r>
      <w:r w:rsidR="005223C1">
        <w:rPr>
          <w:rFonts w:ascii="Franklin Gothic Medium" w:eastAsiaTheme="minorEastAsia" w:hAnsi="Franklin Gothic Medium" w:cs="Franklin Gothic Medium"/>
          <w:kern w:val="28"/>
          <w:sz w:val="28"/>
          <w:szCs w:val="28"/>
        </w:rPr>
        <w:t xml:space="preserve"> Co</w:t>
      </w:r>
      <w:r w:rsidR="00E970E1">
        <w:rPr>
          <w:rFonts w:ascii="Franklin Gothic Medium" w:eastAsiaTheme="minorEastAsia" w:hAnsi="Franklin Gothic Medium" w:cs="Franklin Gothic Medium"/>
          <w:kern w:val="28"/>
          <w:sz w:val="28"/>
          <w:szCs w:val="28"/>
        </w:rPr>
        <w:t>letta in Jefferson, Wisconsin for the bulk of her life.</w:t>
      </w:r>
      <w:r w:rsidR="005223C1">
        <w:rPr>
          <w:rFonts w:ascii="Franklin Gothic Medium" w:eastAsiaTheme="minorEastAsia" w:hAnsi="Franklin Gothic Medium" w:cs="Franklin Gothic Medium"/>
          <w:kern w:val="28"/>
          <w:sz w:val="28"/>
          <w:szCs w:val="28"/>
        </w:rPr>
        <w:t xml:space="preserve"> </w:t>
      </w:r>
      <w:r w:rsidR="009C42CF">
        <w:rPr>
          <w:rFonts w:ascii="Franklin Gothic Medium" w:eastAsiaTheme="minorEastAsia" w:hAnsi="Franklin Gothic Medium" w:cs="Franklin Gothic Medium"/>
          <w:kern w:val="28"/>
          <w:sz w:val="28"/>
          <w:szCs w:val="28"/>
        </w:rPr>
        <w:t>For further reading, t</w:t>
      </w:r>
      <w:r w:rsidR="005223C1">
        <w:rPr>
          <w:rFonts w:ascii="Franklin Gothic Medium" w:eastAsiaTheme="minorEastAsia" w:hAnsi="Franklin Gothic Medium" w:cs="Franklin Gothic Medium"/>
          <w:kern w:val="28"/>
          <w:sz w:val="28"/>
          <w:szCs w:val="28"/>
        </w:rPr>
        <w:t xml:space="preserve">he book </w:t>
      </w:r>
      <w:r w:rsidR="005223C1">
        <w:rPr>
          <w:rFonts w:ascii="Franklin Gothic Medium" w:eastAsiaTheme="minorEastAsia" w:hAnsi="Franklin Gothic Medium" w:cs="Franklin Gothic Medium"/>
          <w:b/>
          <w:kern w:val="28"/>
          <w:sz w:val="28"/>
          <w:szCs w:val="28"/>
        </w:rPr>
        <w:t xml:space="preserve">The Missing Kennedy: Rosemary Kennedy and the Secret Bonds of Four Women </w:t>
      </w:r>
      <w:r w:rsidR="005223C1">
        <w:rPr>
          <w:rFonts w:ascii="Franklin Gothic Medium" w:eastAsiaTheme="minorEastAsia" w:hAnsi="Franklin Gothic Medium" w:cs="Franklin Gothic Medium"/>
          <w:kern w:val="28"/>
          <w:sz w:val="28"/>
          <w:szCs w:val="28"/>
        </w:rPr>
        <w:t>by Elizabeth Koehler-Pentacoff (DBC08191 / Available on BARD) tells about Rosemary’s time spent at S</w:t>
      </w:r>
      <w:r w:rsidR="00255835">
        <w:rPr>
          <w:rFonts w:ascii="Franklin Gothic Medium" w:eastAsiaTheme="minorEastAsia" w:hAnsi="Franklin Gothic Medium" w:cs="Franklin Gothic Medium"/>
          <w:kern w:val="28"/>
          <w:sz w:val="28"/>
          <w:szCs w:val="28"/>
        </w:rPr>
        <w:t>t</w:t>
      </w:r>
      <w:r w:rsidR="003732D6">
        <w:rPr>
          <w:rFonts w:ascii="Franklin Gothic Medium" w:eastAsiaTheme="minorEastAsia" w:hAnsi="Franklin Gothic Medium" w:cs="Franklin Gothic Medium"/>
          <w:kern w:val="28"/>
          <w:sz w:val="28"/>
          <w:szCs w:val="28"/>
        </w:rPr>
        <w:t>.</w:t>
      </w:r>
      <w:r w:rsidR="005223C1">
        <w:rPr>
          <w:rFonts w:ascii="Franklin Gothic Medium" w:eastAsiaTheme="minorEastAsia" w:hAnsi="Franklin Gothic Medium" w:cs="Franklin Gothic Medium"/>
          <w:kern w:val="28"/>
          <w:sz w:val="28"/>
          <w:szCs w:val="28"/>
        </w:rPr>
        <w:t xml:space="preserve"> Coletta.</w:t>
      </w:r>
    </w:p>
    <w:p w:rsidR="00BA6A0D" w:rsidRPr="008E76CD" w:rsidRDefault="00BA6A0D" w:rsidP="001F30AC">
      <w:pPr>
        <w:overflowPunct w:val="0"/>
        <w:adjustRightInd w:val="0"/>
        <w:spacing w:after="0" w:line="240" w:lineRule="auto"/>
        <w:rPr>
          <w:rFonts w:ascii="Franklin Gothic Medium" w:hAnsi="Franklin Gothic Medium" w:cs="Times New Roman"/>
          <w:color w:val="FF0000"/>
          <w:sz w:val="28"/>
          <w:szCs w:val="28"/>
          <w:lang w:val="en"/>
        </w:rPr>
      </w:pPr>
    </w:p>
    <w:p w:rsidR="00BA6A0D" w:rsidRDefault="00BA6A0D" w:rsidP="001F30AC">
      <w:pPr>
        <w:spacing w:after="0" w:line="240" w:lineRule="auto"/>
        <w:rPr>
          <w:rFonts w:ascii="Franklin Gothic Medium" w:eastAsiaTheme="minorEastAsia" w:hAnsi="Franklin Gothic Medium" w:cs="Franklin Gothic Medium"/>
          <w:kern w:val="28"/>
          <w:sz w:val="28"/>
          <w:szCs w:val="28"/>
        </w:rPr>
      </w:pPr>
      <w:r w:rsidRPr="00E970E1">
        <w:rPr>
          <w:rFonts w:ascii="Franklin Gothic Medium" w:eastAsiaTheme="minorEastAsia" w:hAnsi="Franklin Gothic Medium" w:cs="Franklin Gothic Medium"/>
          <w:kern w:val="28"/>
          <w:sz w:val="28"/>
          <w:szCs w:val="28"/>
        </w:rPr>
        <w:t>On Tuesday, June 20</w:t>
      </w:r>
      <w:r w:rsidRPr="00E970E1">
        <w:rPr>
          <w:rFonts w:ascii="Franklin Gothic Medium" w:eastAsiaTheme="minorEastAsia" w:hAnsi="Franklin Gothic Medium" w:cs="Franklin Gothic Medium"/>
          <w:kern w:val="28"/>
          <w:sz w:val="28"/>
          <w:szCs w:val="28"/>
          <w:vertAlign w:val="superscript"/>
        </w:rPr>
        <w:t>th</w:t>
      </w:r>
      <w:r w:rsidRPr="00E970E1">
        <w:rPr>
          <w:rFonts w:ascii="Franklin Gothic Medium" w:eastAsiaTheme="minorEastAsia" w:hAnsi="Franklin Gothic Medium" w:cs="Franklin Gothic Medium"/>
          <w:kern w:val="28"/>
          <w:sz w:val="28"/>
          <w:szCs w:val="28"/>
        </w:rPr>
        <w:t xml:space="preserve">, we will discuss </w:t>
      </w:r>
      <w:r w:rsidRPr="00E970E1">
        <w:rPr>
          <w:rFonts w:ascii="Franklin Gothic Medium" w:eastAsiaTheme="minorEastAsia" w:hAnsi="Franklin Gothic Medium" w:cs="Franklin Gothic Medium"/>
          <w:b/>
          <w:kern w:val="28"/>
          <w:sz w:val="28"/>
          <w:szCs w:val="28"/>
        </w:rPr>
        <w:t xml:space="preserve">A Man Called Ove </w:t>
      </w:r>
      <w:r w:rsidRPr="00E970E1">
        <w:rPr>
          <w:rFonts w:ascii="Franklin Gothic Medium" w:eastAsiaTheme="minorEastAsia" w:hAnsi="Franklin Gothic Medium" w:cs="Franklin Gothic Medium"/>
          <w:kern w:val="28"/>
          <w:sz w:val="28"/>
          <w:szCs w:val="28"/>
        </w:rPr>
        <w:t>by Fredrik Backman (9 hours 7 minutes) DB84392 / Available on BARD.</w:t>
      </w:r>
      <w:r w:rsidR="003732D6">
        <w:rPr>
          <w:rFonts w:ascii="Franklin Gothic Medium" w:eastAsiaTheme="minorEastAsia" w:hAnsi="Franklin Gothic Medium" w:cs="Franklin Gothic Medium"/>
          <w:kern w:val="28"/>
          <w:sz w:val="28"/>
          <w:szCs w:val="28"/>
        </w:rPr>
        <w:t xml:space="preserve"> </w:t>
      </w:r>
    </w:p>
    <w:p w:rsidR="00BA6A0D" w:rsidRPr="00E970E1" w:rsidRDefault="00BA6A0D" w:rsidP="001F30AC">
      <w:pPr>
        <w:spacing w:after="0" w:line="240" w:lineRule="auto"/>
        <w:rPr>
          <w:rFonts w:ascii="Franklin Gothic Medium" w:eastAsiaTheme="minorEastAsia" w:hAnsi="Franklin Gothic Medium" w:cs="Franklin Gothic Medium"/>
          <w:kern w:val="28"/>
          <w:sz w:val="28"/>
          <w:szCs w:val="28"/>
        </w:rPr>
      </w:pPr>
    </w:p>
    <w:p w:rsidR="00BA6A0D" w:rsidRDefault="003732D6" w:rsidP="001F30AC">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noProof/>
          <w:kern w:val="28"/>
          <w:sz w:val="28"/>
          <w:szCs w:val="28"/>
        </w:rPr>
        <w:drawing>
          <wp:anchor distT="0" distB="0" distL="114300" distR="114300" simplePos="0" relativeHeight="251676672" behindDoc="1" locked="0" layoutInCell="1" allowOverlap="1" wp14:anchorId="052AB20F" wp14:editId="51FD9D26">
            <wp:simplePos x="0" y="0"/>
            <wp:positionH relativeFrom="column">
              <wp:posOffset>1822450</wp:posOffset>
            </wp:positionH>
            <wp:positionV relativeFrom="paragraph">
              <wp:posOffset>461645</wp:posOffset>
            </wp:positionV>
            <wp:extent cx="1341755" cy="2077720"/>
            <wp:effectExtent l="19050" t="19050" r="10795" b="17780"/>
            <wp:wrapTight wrapText="bothSides">
              <wp:wrapPolygon edited="0">
                <wp:start x="-307" y="-198"/>
                <wp:lineTo x="-307" y="21587"/>
                <wp:lineTo x="21467" y="21587"/>
                <wp:lineTo x="21467" y="-198"/>
                <wp:lineTo x="-307" y="-198"/>
              </wp:wrapPolygon>
            </wp:wrapTight>
            <wp:docPr id="10" name="Picture 10" title="Image of book cover of A MAN CALLED 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MAN CALLED OVE book cover May 2017.jpg"/>
                    <pic:cNvPicPr/>
                  </pic:nvPicPr>
                  <pic:blipFill rotWithShape="1">
                    <a:blip r:embed="rId23">
                      <a:extLst>
                        <a:ext uri="{28A0092B-C50C-407E-A947-70E740481C1C}">
                          <a14:useLocalDpi xmlns:a14="http://schemas.microsoft.com/office/drawing/2010/main" val="0"/>
                        </a:ext>
                      </a:extLst>
                    </a:blip>
                    <a:srcRect l="17714" r="17714"/>
                    <a:stretch/>
                  </pic:blipFill>
                  <pic:spPr bwMode="auto">
                    <a:xfrm>
                      <a:off x="0" y="0"/>
                      <a:ext cx="1341755" cy="207772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6A0D" w:rsidRPr="00E970E1">
        <w:rPr>
          <w:rFonts w:ascii="Franklin Gothic Medium" w:eastAsiaTheme="minorEastAsia" w:hAnsi="Franklin Gothic Medium" w:cs="Franklin Gothic Medium"/>
          <w:kern w:val="28"/>
          <w:sz w:val="28"/>
          <w:szCs w:val="28"/>
        </w:rPr>
        <w:t>-</w:t>
      </w:r>
      <w:r w:rsidR="000F1F91" w:rsidRPr="00E970E1">
        <w:rPr>
          <w:rFonts w:ascii="Franklin Gothic Medium" w:eastAsiaTheme="minorEastAsia" w:hAnsi="Franklin Gothic Medium" w:cs="Franklin Gothic Medium"/>
          <w:kern w:val="28"/>
          <w:sz w:val="28"/>
          <w:szCs w:val="28"/>
        </w:rPr>
        <w:t xml:space="preserve"> </w:t>
      </w:r>
      <w:r w:rsidR="00BA6A0D" w:rsidRPr="00E970E1">
        <w:rPr>
          <w:rFonts w:ascii="Franklin Gothic Medium" w:eastAsiaTheme="minorEastAsia" w:hAnsi="Franklin Gothic Medium" w:cs="Franklin Gothic Medium"/>
          <w:kern w:val="28"/>
          <w:sz w:val="28"/>
          <w:szCs w:val="28"/>
        </w:rPr>
        <w:t>Ove has always been a grumpy man, and when he loses his wife and his job, he decides to commit suicide. But a lively family of new neighbors and a stray cat might give Ove a reason to keep living. First published in Swedish in 2012. Human Relationships—Fiction. Bestseller.</w:t>
      </w:r>
    </w:p>
    <w:p w:rsidR="006C6F19" w:rsidRDefault="006C6F19" w:rsidP="001F30AC">
      <w:pPr>
        <w:spacing w:after="0" w:line="240" w:lineRule="auto"/>
        <w:rPr>
          <w:rFonts w:ascii="Franklin Gothic Medium" w:eastAsiaTheme="minorEastAsia" w:hAnsi="Franklin Gothic Medium" w:cs="Franklin Gothic Medium"/>
          <w:kern w:val="28"/>
          <w:sz w:val="28"/>
          <w:szCs w:val="28"/>
        </w:rPr>
      </w:pPr>
    </w:p>
    <w:p w:rsidR="006C6F19" w:rsidRDefault="006C6F19" w:rsidP="001F30AC">
      <w:pPr>
        <w:spacing w:after="0" w:line="240" w:lineRule="auto"/>
        <w:rPr>
          <w:rFonts w:ascii="Franklin Gothic Medium" w:hAnsi="Franklin Gothic Medium"/>
          <w:bCs/>
          <w:sz w:val="28"/>
          <w:szCs w:val="28"/>
          <w:lang w:val="en"/>
        </w:rPr>
      </w:pPr>
      <w:r w:rsidRPr="006C6F19">
        <w:rPr>
          <w:rFonts w:ascii="Franklin Gothic Medium" w:eastAsiaTheme="minorEastAsia" w:hAnsi="Franklin Gothic Medium" w:cs="Franklin Gothic Medium"/>
          <w:kern w:val="28"/>
          <w:sz w:val="28"/>
          <w:szCs w:val="28"/>
        </w:rPr>
        <w:t>On Tuesday, August 15</w:t>
      </w:r>
      <w:r w:rsidRPr="006C6F19">
        <w:rPr>
          <w:rFonts w:ascii="Franklin Gothic Medium" w:eastAsiaTheme="minorEastAsia" w:hAnsi="Franklin Gothic Medium" w:cs="Franklin Gothic Medium"/>
          <w:kern w:val="28"/>
          <w:sz w:val="28"/>
          <w:szCs w:val="28"/>
          <w:vertAlign w:val="superscript"/>
        </w:rPr>
        <w:t>th</w:t>
      </w:r>
      <w:r w:rsidRPr="006C6F19">
        <w:rPr>
          <w:rFonts w:ascii="Franklin Gothic Medium" w:eastAsiaTheme="minorEastAsia" w:hAnsi="Franklin Gothic Medium" w:cs="Franklin Gothic Medium"/>
          <w:kern w:val="28"/>
          <w:sz w:val="28"/>
          <w:szCs w:val="28"/>
        </w:rPr>
        <w:t xml:space="preserve">, we will discuss </w:t>
      </w:r>
      <w:r w:rsidRPr="006C6F19">
        <w:rPr>
          <w:rFonts w:ascii="Franklin Gothic Medium" w:hAnsi="Franklin Gothic Medium"/>
          <w:b/>
          <w:bCs/>
          <w:sz w:val="28"/>
          <w:szCs w:val="28"/>
          <w:lang w:val="en"/>
        </w:rPr>
        <w:t>My Lucky Life In and Out of Show Business</w:t>
      </w:r>
      <w:r w:rsidRPr="006C6F19">
        <w:rPr>
          <w:rFonts w:ascii="Franklin Gothic Medium" w:hAnsi="Franklin Gothic Medium"/>
          <w:sz w:val="28"/>
          <w:szCs w:val="28"/>
          <w:lang w:val="en"/>
        </w:rPr>
        <w:t xml:space="preserve"> </w:t>
      </w:r>
      <w:r w:rsidRPr="006C6F19">
        <w:rPr>
          <w:rFonts w:ascii="Franklin Gothic Medium" w:hAnsi="Franklin Gothic Medium"/>
          <w:bCs/>
          <w:sz w:val="28"/>
          <w:szCs w:val="28"/>
          <w:lang w:val="en"/>
        </w:rPr>
        <w:t>by Dick van Dyke (7 hours 40 minutes) DB74349 / Available on BARD</w:t>
      </w:r>
    </w:p>
    <w:p w:rsidR="00261AAC" w:rsidRPr="006C6F19" w:rsidRDefault="00261AAC" w:rsidP="001F30AC">
      <w:pPr>
        <w:spacing w:after="0" w:line="240" w:lineRule="auto"/>
        <w:rPr>
          <w:rFonts w:ascii="Franklin Gothic Medium" w:hAnsi="Franklin Gothic Medium"/>
          <w:b/>
          <w:bCs/>
          <w:sz w:val="28"/>
          <w:szCs w:val="28"/>
          <w:lang w:val="en"/>
        </w:rPr>
      </w:pPr>
    </w:p>
    <w:p w:rsidR="006C6F19" w:rsidRDefault="006C6F19" w:rsidP="001F30AC">
      <w:pPr>
        <w:spacing w:after="0" w:line="240" w:lineRule="auto"/>
        <w:rPr>
          <w:rFonts w:ascii="Franklin Gothic Medium" w:hAnsi="Franklin Gothic Medium"/>
          <w:sz w:val="28"/>
          <w:szCs w:val="28"/>
          <w:lang w:val="en"/>
        </w:rPr>
      </w:pPr>
      <w:r w:rsidRPr="006C6F19">
        <w:rPr>
          <w:rFonts w:ascii="Franklin Gothic Medium" w:hAnsi="Franklin Gothic Medium"/>
          <w:sz w:val="28"/>
          <w:szCs w:val="28"/>
          <w:lang w:val="en"/>
        </w:rPr>
        <w:t xml:space="preserve">Eighty-four-year-old Van Dyke examines his successful acting career, which included </w:t>
      </w:r>
      <w:r w:rsidRPr="006C6F19">
        <w:rPr>
          <w:rFonts w:ascii="Franklin Gothic Medium" w:hAnsi="Franklin Gothic Medium"/>
          <w:sz w:val="28"/>
          <w:szCs w:val="28"/>
          <w:lang w:val="en"/>
        </w:rPr>
        <w:lastRenderedPageBreak/>
        <w:t xml:space="preserve">movies </w:t>
      </w:r>
      <w:r w:rsidRPr="001F30AC">
        <w:rPr>
          <w:rFonts w:ascii="Franklin Gothic Medium" w:hAnsi="Franklin Gothic Medium"/>
          <w:b/>
          <w:sz w:val="28"/>
          <w:szCs w:val="28"/>
          <w:lang w:val="en"/>
        </w:rPr>
        <w:t>Mary Poppins</w:t>
      </w:r>
      <w:r w:rsidRPr="006C6F19">
        <w:rPr>
          <w:rFonts w:ascii="Franklin Gothic Medium" w:hAnsi="Franklin Gothic Medium"/>
          <w:sz w:val="28"/>
          <w:szCs w:val="28"/>
          <w:lang w:val="en"/>
        </w:rPr>
        <w:t xml:space="preserve"> and </w:t>
      </w:r>
      <w:r w:rsidRPr="001F30AC">
        <w:rPr>
          <w:rFonts w:ascii="Franklin Gothic Medium" w:hAnsi="Franklin Gothic Medium"/>
          <w:b/>
          <w:sz w:val="28"/>
          <w:szCs w:val="28"/>
          <w:lang w:val="en"/>
        </w:rPr>
        <w:t>Chitty Chitty Bang Bang</w:t>
      </w:r>
      <w:r w:rsidRPr="006C6F19">
        <w:rPr>
          <w:rFonts w:ascii="Franklin Gothic Medium" w:hAnsi="Franklin Gothic Medium"/>
          <w:sz w:val="28"/>
          <w:szCs w:val="28"/>
          <w:lang w:val="en"/>
        </w:rPr>
        <w:t xml:space="preserve"> and his sitcom </w:t>
      </w:r>
      <w:r w:rsidRPr="001F30AC">
        <w:rPr>
          <w:rFonts w:ascii="Franklin Gothic Medium" w:hAnsi="Franklin Gothic Medium"/>
          <w:b/>
          <w:sz w:val="28"/>
          <w:szCs w:val="28"/>
          <w:lang w:val="en"/>
        </w:rPr>
        <w:t>The Dick Van Dyke Show</w:t>
      </w:r>
      <w:r w:rsidRPr="006C6F19">
        <w:rPr>
          <w:rFonts w:ascii="Franklin Gothic Medium" w:hAnsi="Franklin Gothic Medium"/>
          <w:sz w:val="28"/>
          <w:szCs w:val="28"/>
          <w:lang w:val="en"/>
        </w:rPr>
        <w:t>. The father of four also recounts dealing with his alcoholism and leaving his childhood sweetheart for his agent's secretary. Autobiography. 2011.</w:t>
      </w:r>
    </w:p>
    <w:p w:rsidR="001F30AC" w:rsidRPr="006C6F19" w:rsidRDefault="001F30AC" w:rsidP="001F30AC">
      <w:pPr>
        <w:spacing w:after="0" w:line="240" w:lineRule="auto"/>
        <w:rPr>
          <w:rFonts w:ascii="Franklin Gothic Medium" w:hAnsi="Franklin Gothic Medium"/>
          <w:sz w:val="28"/>
          <w:szCs w:val="28"/>
          <w:lang w:val="en"/>
        </w:rPr>
      </w:pPr>
    </w:p>
    <w:p w:rsidR="00BA6A0D" w:rsidRPr="00E970E1" w:rsidRDefault="00BA6A0D" w:rsidP="001F30AC">
      <w:pPr>
        <w:overflowPunct w:val="0"/>
        <w:adjustRightInd w:val="0"/>
        <w:spacing w:after="0" w:line="240" w:lineRule="auto"/>
        <w:rPr>
          <w:rFonts w:ascii="Franklin Gothic Medium" w:eastAsiaTheme="minorEastAsia" w:hAnsi="Franklin Gothic Medium" w:cs="Franklin Gothic Medium"/>
          <w:kern w:val="28"/>
          <w:sz w:val="28"/>
          <w:szCs w:val="28"/>
        </w:rPr>
      </w:pPr>
      <w:r w:rsidRPr="00E970E1">
        <w:rPr>
          <w:rFonts w:ascii="Franklin Gothic Medium" w:eastAsiaTheme="minorEastAsia" w:hAnsi="Franklin Gothic Medium" w:cs="Franklin Gothic Medium"/>
          <w:kern w:val="28"/>
          <w:sz w:val="28"/>
          <w:szCs w:val="28"/>
        </w:rPr>
        <w:t xml:space="preserve">The book club meets on the phone using a toll free phone number, every other month on a Tuesday.  There are two sessions from which to choose: </w:t>
      </w:r>
      <w:r w:rsidR="00261AAC">
        <w:rPr>
          <w:rFonts w:ascii="Franklin Gothic Medium" w:eastAsiaTheme="minorEastAsia" w:hAnsi="Franklin Gothic Medium" w:cs="Franklin Gothic Medium"/>
          <w:b/>
          <w:kern w:val="28"/>
          <w:sz w:val="28"/>
          <w:szCs w:val="28"/>
        </w:rPr>
        <w:t xml:space="preserve">1:30 to 2:30 pm or </w:t>
      </w:r>
      <w:r w:rsidRPr="00E970E1">
        <w:rPr>
          <w:rFonts w:ascii="Franklin Gothic Medium" w:eastAsiaTheme="minorEastAsia" w:hAnsi="Franklin Gothic Medium" w:cs="Franklin Gothic Medium"/>
          <w:b/>
          <w:kern w:val="28"/>
          <w:sz w:val="28"/>
          <w:szCs w:val="28"/>
        </w:rPr>
        <w:t xml:space="preserve"> 6:30 to 7:30 pm</w:t>
      </w:r>
      <w:r w:rsidRPr="00E970E1">
        <w:rPr>
          <w:rFonts w:ascii="Franklin Gothic Medium" w:eastAsiaTheme="minorEastAsia" w:hAnsi="Franklin Gothic Medium" w:cs="Franklin Gothic Medium"/>
          <w:kern w:val="28"/>
          <w:sz w:val="28"/>
          <w:szCs w:val="28"/>
        </w:rPr>
        <w:t xml:space="preserve">.  The same book is discussed at both sessions. </w:t>
      </w:r>
    </w:p>
    <w:p w:rsidR="00BA6A0D" w:rsidRPr="00E970E1" w:rsidRDefault="00BA6A0D" w:rsidP="001F30AC">
      <w:pPr>
        <w:overflowPunct w:val="0"/>
        <w:adjustRightInd w:val="0"/>
        <w:spacing w:after="0" w:line="240" w:lineRule="auto"/>
        <w:rPr>
          <w:rFonts w:ascii="Franklin Gothic Medium" w:eastAsiaTheme="minorEastAsia" w:hAnsi="Franklin Gothic Medium" w:cs="Franklin Gothic Medium"/>
          <w:kern w:val="28"/>
          <w:sz w:val="28"/>
          <w:szCs w:val="28"/>
        </w:rPr>
      </w:pPr>
    </w:p>
    <w:p w:rsidR="00BA6A0D" w:rsidRDefault="00BA6A0D" w:rsidP="001F30AC">
      <w:pPr>
        <w:spacing w:after="0" w:line="240" w:lineRule="auto"/>
        <w:rPr>
          <w:rFonts w:ascii="Franklin Gothic Medium" w:eastAsiaTheme="minorEastAsia" w:hAnsi="Franklin Gothic Medium" w:cs="Franklin Gothic Medium"/>
          <w:kern w:val="28"/>
          <w:sz w:val="28"/>
          <w:szCs w:val="28"/>
        </w:rPr>
      </w:pPr>
      <w:r w:rsidRPr="00E970E1">
        <w:rPr>
          <w:rFonts w:ascii="Franklin Gothic Medium" w:eastAsiaTheme="minorEastAsia" w:hAnsi="Franklin Gothic Medium" w:cs="Franklin Gothic Medium"/>
          <w:kern w:val="28"/>
          <w:sz w:val="28"/>
          <w:szCs w:val="28"/>
        </w:rPr>
        <w:t xml:space="preserve">For more information or to sign up, please contact Becky at 414-286-6918 or email </w:t>
      </w:r>
      <w:hyperlink r:id="rId24" w:history="1">
        <w:r w:rsidRPr="00C10253">
          <w:rPr>
            <w:rStyle w:val="Hyperlink"/>
            <w:rFonts w:ascii="Franklin Gothic Medium" w:eastAsiaTheme="minorEastAsia" w:hAnsi="Franklin Gothic Medium" w:cs="Franklin Gothic Medium"/>
            <w:color w:val="0000FF"/>
            <w:kern w:val="28"/>
            <w:sz w:val="28"/>
            <w:szCs w:val="28"/>
          </w:rPr>
          <w:t>ramanz@milwaukee.gov</w:t>
        </w:r>
      </w:hyperlink>
      <w:r w:rsidRPr="00E970E1">
        <w:rPr>
          <w:rFonts w:ascii="Franklin Gothic Medium" w:eastAsiaTheme="minorEastAsia" w:hAnsi="Franklin Gothic Medium" w:cs="Franklin Gothic Medium"/>
          <w:kern w:val="28"/>
          <w:sz w:val="28"/>
          <w:szCs w:val="28"/>
        </w:rPr>
        <w:t xml:space="preserve">. </w:t>
      </w:r>
    </w:p>
    <w:p w:rsidR="005131EB" w:rsidRPr="008E76CD" w:rsidRDefault="005131EB" w:rsidP="001F30AC">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5131EB" w:rsidRPr="00D924E1" w:rsidRDefault="005131EB" w:rsidP="005131EB">
      <w:pPr>
        <w:spacing w:after="0" w:line="240" w:lineRule="auto"/>
        <w:rPr>
          <w:rFonts w:ascii="Franklin Gothic Medium" w:eastAsia="Times New Roman" w:hAnsi="Franklin Gothic Medium" w:cs="Franklin Gothic Medium"/>
          <w:b/>
          <w:bCs/>
          <w:i/>
          <w:iCs/>
          <w:kern w:val="28"/>
          <w:sz w:val="32"/>
          <w:szCs w:val="32"/>
        </w:rPr>
      </w:pPr>
      <w:r w:rsidRPr="00D924E1">
        <w:rPr>
          <w:rFonts w:ascii="Franklin Gothic Medium" w:eastAsia="Times New Roman" w:hAnsi="Franklin Gothic Medium" w:cs="Franklin Gothic Medium"/>
          <w:b/>
          <w:bCs/>
          <w:i/>
          <w:iCs/>
          <w:kern w:val="28"/>
          <w:sz w:val="32"/>
          <w:szCs w:val="32"/>
        </w:rPr>
        <w:t>Cassettes are Obsolete</w:t>
      </w:r>
    </w:p>
    <w:p w:rsidR="005131EB" w:rsidRPr="00D924E1" w:rsidRDefault="005131EB" w:rsidP="005131EB">
      <w:pPr>
        <w:spacing w:after="0" w:line="240" w:lineRule="auto"/>
        <w:rPr>
          <w:rFonts w:ascii="Franklin Gothic Medium" w:eastAsia="Times New Roman" w:hAnsi="Franklin Gothic Medium" w:cs="Franklin Gothic Medium"/>
          <w:b/>
          <w:bCs/>
          <w:i/>
          <w:iCs/>
          <w:kern w:val="28"/>
          <w:sz w:val="32"/>
          <w:szCs w:val="32"/>
        </w:rPr>
      </w:pPr>
    </w:p>
    <w:p w:rsidR="005131EB" w:rsidRDefault="005131EB" w:rsidP="001F30AC">
      <w:pPr>
        <w:overflowPunct w:val="0"/>
        <w:adjustRightInd w:val="0"/>
        <w:spacing w:after="0" w:line="240" w:lineRule="auto"/>
        <w:rPr>
          <w:rFonts w:ascii="Franklin Gothic Medium" w:hAnsi="Franklin Gothic Medium"/>
          <w:sz w:val="28"/>
          <w:szCs w:val="28"/>
        </w:rPr>
      </w:pPr>
      <w:r>
        <w:rPr>
          <w:rFonts w:ascii="Franklin Gothic Medium" w:eastAsia="Times New Roman" w:hAnsi="Franklin Gothic Medium" w:cs="Franklin Gothic Medium"/>
          <w:kern w:val="28"/>
          <w:sz w:val="28"/>
          <w:szCs w:val="28"/>
        </w:rPr>
        <w:t xml:space="preserve">Just a friendly reminder that </w:t>
      </w:r>
      <w:r w:rsidR="00261AAC">
        <w:rPr>
          <w:rFonts w:ascii="Franklin Gothic Medium" w:eastAsia="Times New Roman" w:hAnsi="Franklin Gothic Medium" w:cs="Franklin Gothic Medium"/>
          <w:kern w:val="28"/>
          <w:sz w:val="28"/>
          <w:szCs w:val="28"/>
        </w:rPr>
        <w:t xml:space="preserve">WTBBL </w:t>
      </w:r>
      <w:r w:rsidRPr="00D924E1">
        <w:rPr>
          <w:rFonts w:ascii="Franklin Gothic Medium" w:eastAsia="Times New Roman" w:hAnsi="Franklin Gothic Medium" w:cs="Franklin Gothic Medium"/>
          <w:kern w:val="28"/>
          <w:sz w:val="28"/>
          <w:szCs w:val="28"/>
        </w:rPr>
        <w:t xml:space="preserve">no longer circulates </w:t>
      </w:r>
      <w:r>
        <w:rPr>
          <w:rFonts w:ascii="Franklin Gothic Medium" w:eastAsia="Times New Roman" w:hAnsi="Franklin Gothic Medium" w:cs="Franklin Gothic Medium"/>
          <w:kern w:val="28"/>
          <w:sz w:val="28"/>
          <w:szCs w:val="28"/>
        </w:rPr>
        <w:t xml:space="preserve">RCs (recorded </w:t>
      </w:r>
      <w:r w:rsidRPr="00D924E1">
        <w:rPr>
          <w:rFonts w:ascii="Franklin Gothic Medium" w:eastAsia="Times New Roman" w:hAnsi="Franklin Gothic Medium" w:cs="Franklin Gothic Medium"/>
          <w:kern w:val="28"/>
          <w:sz w:val="28"/>
          <w:szCs w:val="28"/>
        </w:rPr>
        <w:t>cassettes</w:t>
      </w:r>
      <w:r>
        <w:rPr>
          <w:rFonts w:ascii="Franklin Gothic Medium" w:eastAsia="Times New Roman" w:hAnsi="Franklin Gothic Medium" w:cs="Franklin Gothic Medium"/>
          <w:kern w:val="28"/>
          <w:sz w:val="28"/>
          <w:szCs w:val="28"/>
        </w:rPr>
        <w:t>)</w:t>
      </w:r>
      <w:r w:rsidRPr="00D924E1">
        <w:rPr>
          <w:rFonts w:ascii="Franklin Gothic Medium" w:eastAsia="Times New Roman" w:hAnsi="Franklin Gothic Medium" w:cs="Franklin Gothic Medium"/>
          <w:kern w:val="28"/>
          <w:sz w:val="28"/>
          <w:szCs w:val="28"/>
        </w:rPr>
        <w:t xml:space="preserve">. If you still have your yellow cassette player and are not using it, please return it to WTBBL. We would be happy to mail you a cardboard box with prepaid postage so you can return the yellow cassette player. </w:t>
      </w:r>
      <w:r>
        <w:rPr>
          <w:rFonts w:ascii="Franklin Gothic Medium" w:eastAsia="Times New Roman" w:hAnsi="Franklin Gothic Medium" w:cs="Franklin Gothic Medium"/>
          <w:kern w:val="28"/>
          <w:sz w:val="28"/>
          <w:szCs w:val="28"/>
        </w:rPr>
        <w:t>If you have any overdue RC cassettes in green plastic cases, please return those as well.</w:t>
      </w:r>
    </w:p>
    <w:p w:rsidR="005131EB" w:rsidRPr="008E76CD" w:rsidRDefault="005131EB" w:rsidP="005131EB">
      <w:pPr>
        <w:pBdr>
          <w:bottom w:val="single" w:sz="24" w:space="0" w:color="000000"/>
          <w:between w:val="single" w:sz="24" w:space="1" w:color="000000"/>
        </w:pBdr>
        <w:overflowPunct w:val="0"/>
        <w:adjustRightInd w:val="0"/>
        <w:spacing w:after="0" w:line="240" w:lineRule="auto"/>
        <w:rPr>
          <w:rFonts w:ascii="Franklin Gothic Medium" w:hAnsi="Franklin Gothic Medium" w:cs="Times New Roman"/>
          <w:color w:val="FF0000"/>
          <w:sz w:val="28"/>
        </w:rPr>
      </w:pPr>
    </w:p>
    <w:p w:rsidR="005131EB" w:rsidRPr="00384553" w:rsidRDefault="005131EB" w:rsidP="005131EB">
      <w:pPr>
        <w:spacing w:after="0" w:line="240" w:lineRule="auto"/>
        <w:contextualSpacing/>
        <w:rPr>
          <w:rFonts w:ascii="Franklin Gothic Medium" w:hAnsi="Franklin Gothic Medium"/>
          <w:sz w:val="28"/>
          <w:szCs w:val="28"/>
        </w:rPr>
      </w:pPr>
      <w:r w:rsidRPr="00384553">
        <w:rPr>
          <w:rFonts w:ascii="Franklin Gothic Medium" w:eastAsia="Times New Roman" w:hAnsi="Franklin Gothic Medium" w:cs="Franklin Gothic Medium"/>
          <w:b/>
          <w:bCs/>
          <w:i/>
          <w:iCs/>
          <w:kern w:val="28"/>
          <w:sz w:val="32"/>
          <w:szCs w:val="32"/>
        </w:rPr>
        <w:t xml:space="preserve">Do You Enjoy </w:t>
      </w:r>
      <w:r>
        <w:rPr>
          <w:rFonts w:ascii="Franklin Gothic Medium" w:eastAsia="Times New Roman" w:hAnsi="Franklin Gothic Medium" w:cs="Franklin Gothic Medium"/>
          <w:b/>
          <w:bCs/>
          <w:i/>
          <w:iCs/>
          <w:kern w:val="28"/>
          <w:sz w:val="32"/>
          <w:szCs w:val="32"/>
        </w:rPr>
        <w:t>British S</w:t>
      </w:r>
      <w:r w:rsidRPr="00384553">
        <w:rPr>
          <w:rFonts w:ascii="Franklin Gothic Medium" w:eastAsia="Times New Roman" w:hAnsi="Franklin Gothic Medium" w:cs="Franklin Gothic Medium"/>
          <w:b/>
          <w:bCs/>
          <w:i/>
          <w:iCs/>
          <w:kern w:val="28"/>
          <w:sz w:val="32"/>
          <w:szCs w:val="32"/>
        </w:rPr>
        <w:t>eries?</w:t>
      </w:r>
    </w:p>
    <w:p w:rsidR="005131EB" w:rsidRPr="00384553" w:rsidRDefault="005131EB" w:rsidP="005131EB">
      <w:pPr>
        <w:spacing w:after="0" w:line="240" w:lineRule="auto"/>
        <w:rPr>
          <w:rFonts w:ascii="Franklin Gothic Medium" w:hAnsi="Franklin Gothic Medium"/>
          <w:sz w:val="28"/>
          <w:szCs w:val="28"/>
        </w:rPr>
      </w:pPr>
    </w:p>
    <w:p w:rsidR="005131EB" w:rsidRDefault="005131EB" w:rsidP="005131EB">
      <w:pPr>
        <w:overflowPunct w:val="0"/>
        <w:adjustRightInd w:val="0"/>
        <w:spacing w:after="0" w:line="240" w:lineRule="auto"/>
        <w:rPr>
          <w:rFonts w:ascii="Franklin Gothic Medium" w:eastAsia="Times New Roman" w:hAnsi="Franklin Gothic Medium" w:cs="Franklin Gothic Medium"/>
          <w:kern w:val="28"/>
          <w:sz w:val="28"/>
          <w:szCs w:val="28"/>
        </w:rPr>
      </w:pPr>
      <w:r w:rsidRPr="00384553">
        <w:rPr>
          <w:rFonts w:ascii="Franklin Gothic Medium" w:eastAsia="Times New Roman" w:hAnsi="Franklin Gothic Medium" w:cs="Franklin Gothic Medium"/>
          <w:kern w:val="28"/>
          <w:sz w:val="28"/>
          <w:szCs w:val="28"/>
        </w:rPr>
        <w:t xml:space="preserve">If you enjoy watching some of the great historical British series shown on PBS, you should give these books a try. </w:t>
      </w:r>
    </w:p>
    <w:p w:rsidR="001F30AC" w:rsidRPr="00384553" w:rsidRDefault="001F30AC" w:rsidP="005131EB">
      <w:pPr>
        <w:overflowPunct w:val="0"/>
        <w:adjustRightInd w:val="0"/>
        <w:spacing w:after="0" w:line="240" w:lineRule="auto"/>
        <w:rPr>
          <w:rFonts w:ascii="Franklin Gothic Medium" w:eastAsia="Times New Roman" w:hAnsi="Franklin Gothic Medium" w:cs="Franklin Gothic Medium"/>
          <w:kern w:val="28"/>
          <w:sz w:val="28"/>
          <w:szCs w:val="28"/>
        </w:rPr>
      </w:pPr>
    </w:p>
    <w:p w:rsidR="005131EB" w:rsidRPr="001F30AC" w:rsidRDefault="005131EB" w:rsidP="001F30AC">
      <w:pPr>
        <w:pStyle w:val="ListParagraph"/>
        <w:numPr>
          <w:ilvl w:val="0"/>
          <w:numId w:val="3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1F30AC">
        <w:rPr>
          <w:rFonts w:ascii="Franklin Gothic Medium" w:eastAsia="Times New Roman" w:hAnsi="Franklin Gothic Medium" w:cs="Franklin Gothic Medium"/>
          <w:kern w:val="28"/>
          <w:sz w:val="28"/>
          <w:szCs w:val="28"/>
        </w:rPr>
        <w:t xml:space="preserve">If you are a fan of the TV shows </w:t>
      </w:r>
      <w:r w:rsidRPr="001F30AC">
        <w:rPr>
          <w:rFonts w:ascii="Franklin Gothic Medium" w:eastAsia="Times New Roman" w:hAnsi="Franklin Gothic Medium" w:cs="Franklin Gothic Medium"/>
          <w:b/>
          <w:kern w:val="28"/>
          <w:sz w:val="28"/>
          <w:szCs w:val="28"/>
        </w:rPr>
        <w:t xml:space="preserve">Inspector Morse, Lewis, </w:t>
      </w:r>
      <w:r w:rsidRPr="001F30AC">
        <w:rPr>
          <w:rFonts w:ascii="Franklin Gothic Medium" w:eastAsia="Times New Roman" w:hAnsi="Franklin Gothic Medium" w:cs="Franklin Gothic Medium"/>
          <w:kern w:val="28"/>
          <w:sz w:val="28"/>
          <w:szCs w:val="28"/>
        </w:rPr>
        <w:t xml:space="preserve">and </w:t>
      </w:r>
      <w:r w:rsidRPr="001F30AC">
        <w:rPr>
          <w:rFonts w:ascii="Franklin Gothic Medium" w:eastAsia="Times New Roman" w:hAnsi="Franklin Gothic Medium" w:cs="Franklin Gothic Medium"/>
          <w:b/>
          <w:kern w:val="28"/>
          <w:sz w:val="28"/>
          <w:szCs w:val="28"/>
        </w:rPr>
        <w:t>Endeavour</w:t>
      </w:r>
      <w:r w:rsidRPr="001F30AC">
        <w:rPr>
          <w:rFonts w:ascii="Franklin Gothic Medium" w:eastAsia="Times New Roman" w:hAnsi="Franklin Gothic Medium" w:cs="Franklin Gothic Medium"/>
          <w:kern w:val="28"/>
          <w:sz w:val="28"/>
          <w:szCs w:val="28"/>
        </w:rPr>
        <w:t xml:space="preserve">, you should read or reread the 13 books in the </w:t>
      </w:r>
      <w:r w:rsidRPr="001F30AC">
        <w:rPr>
          <w:rFonts w:ascii="Franklin Gothic Medium" w:eastAsia="Times New Roman" w:hAnsi="Franklin Gothic Medium" w:cs="Franklin Gothic Medium"/>
          <w:b/>
          <w:kern w:val="28"/>
          <w:sz w:val="28"/>
          <w:szCs w:val="28"/>
        </w:rPr>
        <w:t>Inspector Morse</w:t>
      </w:r>
      <w:r w:rsidRPr="001F30AC">
        <w:rPr>
          <w:rFonts w:ascii="Franklin Gothic Medium" w:eastAsia="Times New Roman" w:hAnsi="Franklin Gothic Medium" w:cs="Franklin Gothic Medium"/>
          <w:kern w:val="28"/>
          <w:sz w:val="28"/>
          <w:szCs w:val="28"/>
        </w:rPr>
        <w:t xml:space="preserve"> series by the late, great Colin Dexter.</w:t>
      </w:r>
    </w:p>
    <w:p w:rsidR="005131EB" w:rsidRPr="008E76CD" w:rsidRDefault="005131EB" w:rsidP="005131EB">
      <w:pPr>
        <w:overflowPunct w:val="0"/>
        <w:adjustRightInd w:val="0"/>
        <w:spacing w:after="0" w:line="240" w:lineRule="auto"/>
        <w:rPr>
          <w:rFonts w:ascii="Franklin Gothic Medium" w:eastAsia="Times New Roman" w:hAnsi="Franklin Gothic Medium" w:cs="Franklin Gothic Medium"/>
          <w:color w:val="FF0000"/>
          <w:kern w:val="28"/>
          <w:sz w:val="28"/>
          <w:szCs w:val="28"/>
        </w:rPr>
      </w:pPr>
    </w:p>
    <w:p w:rsidR="005131EB" w:rsidRPr="001F30AC" w:rsidRDefault="005131EB" w:rsidP="001F30AC">
      <w:pPr>
        <w:pStyle w:val="ListParagraph"/>
        <w:numPr>
          <w:ilvl w:val="0"/>
          <w:numId w:val="3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1F30AC">
        <w:rPr>
          <w:rFonts w:ascii="Franklin Gothic Medium" w:eastAsia="Times New Roman" w:hAnsi="Franklin Gothic Medium" w:cs="Franklin Gothic Medium"/>
          <w:kern w:val="28"/>
          <w:sz w:val="28"/>
          <w:szCs w:val="28"/>
        </w:rPr>
        <w:lastRenderedPageBreak/>
        <w:t xml:space="preserve">If you enjoy watching Vicar Sidney Chambers’ exploits on </w:t>
      </w:r>
      <w:r w:rsidRPr="001F30AC">
        <w:rPr>
          <w:rFonts w:ascii="Franklin Gothic Medium" w:eastAsia="Times New Roman" w:hAnsi="Franklin Gothic Medium" w:cs="Franklin Gothic Medium"/>
          <w:b/>
          <w:kern w:val="28"/>
          <w:sz w:val="28"/>
          <w:szCs w:val="28"/>
        </w:rPr>
        <w:t>Grantchester</w:t>
      </w:r>
      <w:r w:rsidRPr="001F30AC">
        <w:rPr>
          <w:rFonts w:ascii="Franklin Gothic Medium" w:eastAsia="Times New Roman" w:hAnsi="Franklin Gothic Medium" w:cs="Franklin Gothic Medium"/>
          <w:kern w:val="28"/>
          <w:sz w:val="28"/>
          <w:szCs w:val="28"/>
        </w:rPr>
        <w:t xml:space="preserve">, read the </w:t>
      </w:r>
      <w:r w:rsidRPr="001F30AC">
        <w:rPr>
          <w:rFonts w:ascii="Franklin Gothic Medium" w:eastAsia="Times New Roman" w:hAnsi="Franklin Gothic Medium" w:cs="Franklin Gothic Medium"/>
          <w:b/>
          <w:kern w:val="28"/>
          <w:sz w:val="28"/>
          <w:szCs w:val="28"/>
        </w:rPr>
        <w:t xml:space="preserve">Grantchester Mysteries </w:t>
      </w:r>
      <w:r w:rsidRPr="001F30AC">
        <w:rPr>
          <w:rFonts w:ascii="Franklin Gothic Medium" w:eastAsia="Times New Roman" w:hAnsi="Franklin Gothic Medium" w:cs="Franklin Gothic Medium"/>
          <w:kern w:val="28"/>
          <w:sz w:val="28"/>
          <w:szCs w:val="28"/>
        </w:rPr>
        <w:t xml:space="preserve">by James Runcie. The series has five books thus far containing short stories (Books 1-3 DB81328 and Books 4-5 DB85171). </w:t>
      </w:r>
    </w:p>
    <w:p w:rsidR="005131EB" w:rsidRPr="008E76CD" w:rsidRDefault="005131EB" w:rsidP="005131EB">
      <w:pPr>
        <w:overflowPunct w:val="0"/>
        <w:adjustRightInd w:val="0"/>
        <w:spacing w:after="0" w:line="240" w:lineRule="auto"/>
        <w:rPr>
          <w:rFonts w:ascii="Franklin Gothic Medium" w:eastAsia="Times New Roman" w:hAnsi="Franklin Gothic Medium" w:cs="Franklin Gothic Medium"/>
          <w:color w:val="FF0000"/>
          <w:kern w:val="28"/>
          <w:sz w:val="28"/>
          <w:szCs w:val="28"/>
        </w:rPr>
      </w:pPr>
    </w:p>
    <w:p w:rsidR="005131EB" w:rsidRPr="001F30AC" w:rsidRDefault="005131EB" w:rsidP="001F30AC">
      <w:pPr>
        <w:pStyle w:val="ListParagraph"/>
        <w:numPr>
          <w:ilvl w:val="0"/>
          <w:numId w:val="3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1F30AC">
        <w:rPr>
          <w:rFonts w:ascii="Franklin Gothic Medium" w:eastAsia="Times New Roman" w:hAnsi="Franklin Gothic Medium" w:cs="Franklin Gothic Medium"/>
          <w:kern w:val="28"/>
          <w:sz w:val="28"/>
          <w:szCs w:val="28"/>
        </w:rPr>
        <w:t xml:space="preserve">If you like </w:t>
      </w:r>
      <w:r w:rsidRPr="001F30AC">
        <w:rPr>
          <w:rFonts w:ascii="Franklin Gothic Medium" w:eastAsia="Times New Roman" w:hAnsi="Franklin Gothic Medium" w:cs="Franklin Gothic Medium"/>
          <w:b/>
          <w:kern w:val="28"/>
          <w:sz w:val="28"/>
          <w:szCs w:val="28"/>
        </w:rPr>
        <w:t>Home Fires</w:t>
      </w:r>
      <w:r w:rsidRPr="001F30AC">
        <w:rPr>
          <w:rFonts w:ascii="Franklin Gothic Medium" w:eastAsia="Times New Roman" w:hAnsi="Franklin Gothic Medium" w:cs="Franklin Gothic Medium"/>
          <w:kern w:val="28"/>
          <w:sz w:val="28"/>
          <w:szCs w:val="28"/>
        </w:rPr>
        <w:t xml:space="preserve"> and are interested in learning more about the role of the ladies in the Women’s Institute, read </w:t>
      </w:r>
      <w:r w:rsidRPr="001F30AC">
        <w:rPr>
          <w:rFonts w:ascii="Franklin Gothic Medium" w:eastAsia="Times New Roman" w:hAnsi="Franklin Gothic Medium" w:cs="Franklin Gothic Medium"/>
          <w:b/>
          <w:kern w:val="28"/>
          <w:sz w:val="28"/>
          <w:szCs w:val="28"/>
        </w:rPr>
        <w:t xml:space="preserve">Home Fires: The Story of the Women’s Institute in the Second World War </w:t>
      </w:r>
      <w:r w:rsidRPr="001F30AC">
        <w:rPr>
          <w:rFonts w:ascii="Franklin Gothic Medium" w:eastAsia="Times New Roman" w:hAnsi="Franklin Gothic Medium" w:cs="Franklin Gothic Medium"/>
          <w:kern w:val="28"/>
          <w:sz w:val="28"/>
          <w:szCs w:val="28"/>
        </w:rPr>
        <w:t xml:space="preserve">by Julie Summers (DB82601).  </w:t>
      </w:r>
    </w:p>
    <w:p w:rsidR="005131EB" w:rsidRPr="008E76CD" w:rsidRDefault="005131EB" w:rsidP="005131EB">
      <w:pPr>
        <w:overflowPunct w:val="0"/>
        <w:adjustRightInd w:val="0"/>
        <w:spacing w:after="0" w:line="240" w:lineRule="auto"/>
        <w:rPr>
          <w:rFonts w:ascii="Franklin Gothic Medium" w:eastAsia="Times New Roman" w:hAnsi="Franklin Gothic Medium" w:cs="Franklin Gothic Medium"/>
          <w:color w:val="FF0000"/>
          <w:kern w:val="28"/>
          <w:sz w:val="28"/>
          <w:szCs w:val="28"/>
        </w:rPr>
      </w:pPr>
    </w:p>
    <w:p w:rsidR="005131EB" w:rsidRPr="001F30AC" w:rsidRDefault="005131EB" w:rsidP="001F30AC">
      <w:pPr>
        <w:pStyle w:val="ListParagraph"/>
        <w:numPr>
          <w:ilvl w:val="0"/>
          <w:numId w:val="3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1F30AC">
        <w:rPr>
          <w:rFonts w:ascii="Franklin Gothic Medium" w:eastAsia="Times New Roman" w:hAnsi="Franklin Gothic Medium" w:cs="Franklin Gothic Medium"/>
          <w:kern w:val="28"/>
          <w:sz w:val="28"/>
          <w:szCs w:val="28"/>
        </w:rPr>
        <w:t xml:space="preserve">If you want to learn more about the true stories behind </w:t>
      </w:r>
      <w:r w:rsidRPr="001F30AC">
        <w:rPr>
          <w:rFonts w:ascii="Franklin Gothic Medium" w:eastAsia="Times New Roman" w:hAnsi="Franklin Gothic Medium" w:cs="Franklin Gothic Medium"/>
          <w:b/>
          <w:kern w:val="28"/>
          <w:sz w:val="28"/>
          <w:szCs w:val="28"/>
        </w:rPr>
        <w:t xml:space="preserve">Call the Midwife, </w:t>
      </w:r>
      <w:r w:rsidRPr="001F30AC">
        <w:rPr>
          <w:rFonts w:ascii="Franklin Gothic Medium" w:eastAsia="Times New Roman" w:hAnsi="Franklin Gothic Medium" w:cs="Franklin Gothic Medium"/>
          <w:kern w:val="28"/>
          <w:sz w:val="28"/>
          <w:szCs w:val="28"/>
        </w:rPr>
        <w:t xml:space="preserve">read the three memoirs by Jennifer Worth (DB76915 </w:t>
      </w:r>
      <w:r w:rsidRPr="001F30AC">
        <w:rPr>
          <w:rFonts w:ascii="Franklin Gothic Medium" w:eastAsia="Times New Roman" w:hAnsi="Franklin Gothic Medium" w:cs="Franklin Gothic Medium"/>
          <w:b/>
          <w:kern w:val="28"/>
          <w:sz w:val="28"/>
          <w:szCs w:val="28"/>
        </w:rPr>
        <w:t>Call the Midwife: A Memoir of Birth, Joy, and Hard Times</w:t>
      </w:r>
      <w:r w:rsidRPr="001F30AC">
        <w:rPr>
          <w:rFonts w:ascii="Franklin Gothic Medium" w:eastAsia="Times New Roman" w:hAnsi="Franklin Gothic Medium" w:cs="Franklin Gothic Medium"/>
          <w:kern w:val="28"/>
          <w:sz w:val="28"/>
          <w:szCs w:val="28"/>
        </w:rPr>
        <w:t xml:space="preserve">; DB86108 </w:t>
      </w:r>
      <w:r w:rsidRPr="001F30AC">
        <w:rPr>
          <w:rFonts w:ascii="Franklin Gothic Medium" w:eastAsia="Times New Roman" w:hAnsi="Franklin Gothic Medium" w:cs="Franklin Gothic Medium"/>
          <w:b/>
          <w:kern w:val="28"/>
          <w:sz w:val="28"/>
          <w:szCs w:val="28"/>
        </w:rPr>
        <w:t>Shadows of the Workhouse</w:t>
      </w:r>
      <w:r w:rsidRPr="001F30AC">
        <w:rPr>
          <w:rFonts w:ascii="Franklin Gothic Medium" w:eastAsia="Times New Roman" w:hAnsi="Franklin Gothic Medium" w:cs="Franklin Gothic Medium"/>
          <w:kern w:val="28"/>
          <w:sz w:val="28"/>
          <w:szCs w:val="28"/>
        </w:rPr>
        <w:t xml:space="preserve">; and DB86063 </w:t>
      </w:r>
      <w:r w:rsidRPr="001F30AC">
        <w:rPr>
          <w:rFonts w:ascii="Franklin Gothic Medium" w:eastAsia="Times New Roman" w:hAnsi="Franklin Gothic Medium" w:cs="Franklin Gothic Medium"/>
          <w:b/>
          <w:kern w:val="28"/>
          <w:sz w:val="28"/>
          <w:szCs w:val="28"/>
        </w:rPr>
        <w:t>Farewell to the East End</w:t>
      </w:r>
      <w:r w:rsidRPr="001F30AC">
        <w:rPr>
          <w:rFonts w:ascii="Franklin Gothic Medium" w:eastAsia="Times New Roman" w:hAnsi="Franklin Gothic Medium" w:cs="Franklin Gothic Medium"/>
          <w:kern w:val="28"/>
          <w:sz w:val="28"/>
          <w:szCs w:val="28"/>
        </w:rPr>
        <w:t>).</w:t>
      </w:r>
    </w:p>
    <w:p w:rsidR="005131EB" w:rsidRPr="008E76CD" w:rsidRDefault="005131EB" w:rsidP="005131EB">
      <w:pPr>
        <w:overflowPunct w:val="0"/>
        <w:adjustRightInd w:val="0"/>
        <w:spacing w:after="0" w:line="240" w:lineRule="auto"/>
        <w:rPr>
          <w:rFonts w:ascii="Franklin Gothic Medium" w:eastAsia="Times New Roman" w:hAnsi="Franklin Gothic Medium" w:cs="Franklin Gothic Medium"/>
          <w:color w:val="FF0000"/>
          <w:kern w:val="28"/>
          <w:sz w:val="28"/>
          <w:szCs w:val="28"/>
        </w:rPr>
      </w:pPr>
    </w:p>
    <w:p w:rsidR="001F30AC" w:rsidRDefault="005131EB" w:rsidP="001F30AC">
      <w:pPr>
        <w:pStyle w:val="ListParagraph"/>
        <w:numPr>
          <w:ilvl w:val="0"/>
          <w:numId w:val="3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1F30AC">
        <w:rPr>
          <w:rFonts w:ascii="Franklin Gothic Medium" w:eastAsia="Times New Roman" w:hAnsi="Franklin Gothic Medium" w:cs="Franklin Gothic Medium"/>
          <w:kern w:val="28"/>
          <w:sz w:val="28"/>
          <w:szCs w:val="28"/>
        </w:rPr>
        <w:t xml:space="preserve">If you miss new episodes of </w:t>
      </w:r>
      <w:r w:rsidRPr="001F30AC">
        <w:rPr>
          <w:rFonts w:ascii="Franklin Gothic Medium" w:eastAsia="Times New Roman" w:hAnsi="Franklin Gothic Medium" w:cs="Franklin Gothic Medium"/>
          <w:b/>
          <w:kern w:val="28"/>
          <w:sz w:val="28"/>
          <w:szCs w:val="28"/>
        </w:rPr>
        <w:t>Downton Abbey</w:t>
      </w:r>
      <w:r w:rsidRPr="001F30AC">
        <w:rPr>
          <w:rFonts w:ascii="Franklin Gothic Medium" w:eastAsia="Times New Roman" w:hAnsi="Franklin Gothic Medium" w:cs="Franklin Gothic Medium"/>
          <w:kern w:val="28"/>
          <w:sz w:val="28"/>
          <w:szCs w:val="28"/>
        </w:rPr>
        <w:t xml:space="preserve">, read the biography of Lady Almina by Fiona Carnarvon which inspired the series (DB75167 </w:t>
      </w:r>
      <w:r w:rsidRPr="001F30AC">
        <w:rPr>
          <w:rFonts w:ascii="Franklin Gothic Medium" w:eastAsia="Times New Roman" w:hAnsi="Franklin Gothic Medium" w:cs="Franklin Gothic Medium"/>
          <w:b/>
          <w:kern w:val="28"/>
          <w:sz w:val="28"/>
          <w:szCs w:val="28"/>
        </w:rPr>
        <w:t>Lady Almina and the Real Downton Abbey: The Lost Legacy of Highclere Castle</w:t>
      </w:r>
      <w:r w:rsidRPr="001F30AC">
        <w:rPr>
          <w:rFonts w:ascii="Franklin Gothic Medium" w:eastAsia="Times New Roman" w:hAnsi="Franklin Gothic Medium" w:cs="Franklin Gothic Medium"/>
          <w:kern w:val="28"/>
          <w:sz w:val="28"/>
          <w:szCs w:val="28"/>
        </w:rPr>
        <w:t>).</w:t>
      </w:r>
    </w:p>
    <w:p w:rsidR="00681B25" w:rsidRDefault="00681B25" w:rsidP="00681B25">
      <w:pPr>
        <w:overflowPunct w:val="0"/>
        <w:adjustRightInd w:val="0"/>
        <w:spacing w:after="0" w:line="240" w:lineRule="auto"/>
        <w:rPr>
          <w:rFonts w:ascii="Franklin Gothic Medium" w:eastAsia="Times New Roman" w:hAnsi="Franklin Gothic Medium" w:cs="Franklin Gothic Medium"/>
          <w:kern w:val="28"/>
          <w:sz w:val="28"/>
          <w:szCs w:val="28"/>
        </w:rPr>
      </w:pPr>
    </w:p>
    <w:p w:rsidR="00681B25" w:rsidRPr="003A4735" w:rsidRDefault="00681B25" w:rsidP="003A4735">
      <w:pPr>
        <w:pStyle w:val="ListParagraph"/>
        <w:numPr>
          <w:ilvl w:val="0"/>
          <w:numId w:val="3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3A4735">
        <w:rPr>
          <w:rFonts w:ascii="Franklin Gothic Medium" w:eastAsia="Times New Roman" w:hAnsi="Franklin Gothic Medium" w:cs="Franklin Gothic Medium"/>
          <w:kern w:val="28"/>
          <w:sz w:val="28"/>
          <w:szCs w:val="28"/>
        </w:rPr>
        <w:t xml:space="preserve">If you enjoy the </w:t>
      </w:r>
      <w:r w:rsidRPr="003A4735">
        <w:rPr>
          <w:rFonts w:ascii="Franklin Gothic Medium" w:eastAsia="Times New Roman" w:hAnsi="Franklin Gothic Medium" w:cs="Franklin Gothic Medium"/>
          <w:b/>
          <w:kern w:val="28"/>
          <w:sz w:val="28"/>
          <w:szCs w:val="28"/>
        </w:rPr>
        <w:t>Father Brow</w:t>
      </w:r>
      <w:r w:rsidRPr="00C10253">
        <w:rPr>
          <w:rFonts w:ascii="Franklin Gothic Medium" w:eastAsia="Times New Roman" w:hAnsi="Franklin Gothic Medium" w:cs="Franklin Gothic Medium"/>
          <w:b/>
          <w:kern w:val="28"/>
          <w:sz w:val="28"/>
          <w:szCs w:val="28"/>
        </w:rPr>
        <w:t>n</w:t>
      </w:r>
      <w:r w:rsidRPr="003A4735">
        <w:rPr>
          <w:rFonts w:ascii="Franklin Gothic Medium" w:eastAsia="Times New Roman" w:hAnsi="Franklin Gothic Medium" w:cs="Franklin Gothic Medium"/>
          <w:kern w:val="28"/>
          <w:sz w:val="28"/>
          <w:szCs w:val="28"/>
        </w:rPr>
        <w:t xml:space="preserve"> mystery stories, WTBBL has </w:t>
      </w:r>
      <w:r w:rsidR="003A4735" w:rsidRPr="003A4735">
        <w:rPr>
          <w:rFonts w:ascii="Franklin Gothic Medium" w:eastAsia="Times New Roman" w:hAnsi="Franklin Gothic Medium" w:cs="Franklin Gothic Medium"/>
          <w:kern w:val="28"/>
          <w:sz w:val="28"/>
          <w:szCs w:val="28"/>
        </w:rPr>
        <w:t xml:space="preserve">a collection of </w:t>
      </w:r>
      <w:r w:rsidRPr="003A4735">
        <w:rPr>
          <w:rFonts w:ascii="Franklin Gothic Medium" w:eastAsia="Times New Roman" w:hAnsi="Franklin Gothic Medium" w:cs="Franklin Gothic Medium"/>
          <w:kern w:val="28"/>
          <w:sz w:val="28"/>
          <w:szCs w:val="28"/>
        </w:rPr>
        <w:t>G.K. Chesterton</w:t>
      </w:r>
      <w:r w:rsidR="003A4735" w:rsidRPr="003A4735">
        <w:rPr>
          <w:rFonts w:ascii="Franklin Gothic Medium" w:eastAsia="Times New Roman" w:hAnsi="Franklin Gothic Medium" w:cs="Franklin Gothic Medium"/>
          <w:kern w:val="28"/>
          <w:sz w:val="28"/>
          <w:szCs w:val="28"/>
        </w:rPr>
        <w:t>’s</w:t>
      </w:r>
      <w:r w:rsidRPr="003A4735">
        <w:rPr>
          <w:rFonts w:ascii="Franklin Gothic Medium" w:eastAsia="Times New Roman" w:hAnsi="Franklin Gothic Medium" w:cs="Franklin Gothic Medium"/>
          <w:kern w:val="28"/>
          <w:sz w:val="28"/>
          <w:szCs w:val="28"/>
        </w:rPr>
        <w:t xml:space="preserve"> </w:t>
      </w:r>
      <w:r w:rsidRPr="003A4735">
        <w:rPr>
          <w:rFonts w:ascii="Franklin Gothic Medium" w:eastAsia="Times New Roman" w:hAnsi="Franklin Gothic Medium" w:cs="Franklin Gothic Medium"/>
          <w:b/>
          <w:kern w:val="28"/>
          <w:sz w:val="28"/>
          <w:szCs w:val="28"/>
        </w:rPr>
        <w:t>Father Brown</w:t>
      </w:r>
      <w:r w:rsidR="00261AAC">
        <w:rPr>
          <w:rFonts w:ascii="Franklin Gothic Medium" w:eastAsia="Times New Roman" w:hAnsi="Franklin Gothic Medium" w:cs="Franklin Gothic Medium"/>
          <w:kern w:val="28"/>
          <w:sz w:val="28"/>
          <w:szCs w:val="28"/>
        </w:rPr>
        <w:t xml:space="preserve"> (DB</w:t>
      </w:r>
      <w:r w:rsidRPr="003A4735">
        <w:rPr>
          <w:rFonts w:ascii="Franklin Gothic Medium" w:eastAsia="Times New Roman" w:hAnsi="Franklin Gothic Medium" w:cs="Franklin Gothic Medium"/>
          <w:kern w:val="28"/>
          <w:sz w:val="28"/>
          <w:szCs w:val="28"/>
        </w:rPr>
        <w:t>17062).</w:t>
      </w:r>
    </w:p>
    <w:p w:rsidR="001F30AC" w:rsidRPr="008E76CD" w:rsidRDefault="001F30AC" w:rsidP="001F30AC">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28"/>
          <w:szCs w:val="28"/>
        </w:rPr>
      </w:pPr>
    </w:p>
    <w:p w:rsidR="001F30AC" w:rsidRPr="0073711A" w:rsidRDefault="001F30AC" w:rsidP="001F30AC">
      <w:pPr>
        <w:spacing w:after="0" w:line="240" w:lineRule="auto"/>
        <w:contextualSpacing/>
        <w:rPr>
          <w:rFonts w:ascii="Franklin Gothic Medium" w:hAnsi="Franklin Gothic Medium"/>
          <w:b/>
          <w:bCs/>
          <w:i/>
          <w:iCs/>
          <w:sz w:val="32"/>
          <w:szCs w:val="32"/>
        </w:rPr>
      </w:pPr>
      <w:r w:rsidRPr="0073711A">
        <w:rPr>
          <w:rFonts w:ascii="Franklin Gothic Medium" w:hAnsi="Franklin Gothic Medium"/>
          <w:b/>
          <w:bCs/>
          <w:i/>
          <w:iCs/>
          <w:sz w:val="32"/>
          <w:szCs w:val="32"/>
        </w:rPr>
        <w:t>2017 NASCAR Schedule</w:t>
      </w:r>
    </w:p>
    <w:p w:rsidR="001F30AC" w:rsidRPr="0073711A" w:rsidRDefault="001F30AC" w:rsidP="001F30AC">
      <w:pPr>
        <w:spacing w:after="0" w:line="240" w:lineRule="auto"/>
        <w:contextualSpacing/>
        <w:rPr>
          <w:rFonts w:ascii="Franklin Gothic Medium" w:hAnsi="Franklin Gothic Medium"/>
          <w:b/>
          <w:bCs/>
          <w:i/>
          <w:iCs/>
          <w:sz w:val="28"/>
          <w:szCs w:val="28"/>
        </w:rPr>
      </w:pPr>
    </w:p>
    <w:p w:rsidR="001F30AC" w:rsidRDefault="001F30AC" w:rsidP="001F30AC">
      <w:pPr>
        <w:spacing w:after="0" w:line="240" w:lineRule="auto"/>
        <w:contextualSpacing/>
        <w:rPr>
          <w:rFonts w:ascii="Franklin Gothic Medium" w:eastAsiaTheme="minorEastAsia" w:hAnsi="Franklin Gothic Medium" w:cs="Franklin Gothic Medium"/>
          <w:color w:val="FF0000"/>
          <w:kern w:val="28"/>
          <w:sz w:val="28"/>
          <w:szCs w:val="28"/>
        </w:rPr>
      </w:pPr>
      <w:r w:rsidRPr="0073711A">
        <w:rPr>
          <w:rFonts w:ascii="Franklin Gothic Medium" w:hAnsi="Franklin Gothic Medium"/>
          <w:sz w:val="28"/>
          <w:szCs w:val="28"/>
        </w:rPr>
        <w:t>You may request a braille copy of the 2017 NASCAR schedule. This document includes the sched</w:t>
      </w:r>
      <w:r>
        <w:rPr>
          <w:rFonts w:ascii="Franklin Gothic Medium" w:hAnsi="Franklin Gothic Medium"/>
          <w:sz w:val="28"/>
          <w:szCs w:val="28"/>
        </w:rPr>
        <w:t>ules for the NASCAR Cup</w:t>
      </w:r>
      <w:r w:rsidRPr="0073711A">
        <w:rPr>
          <w:rFonts w:ascii="Franklin Gothic Medium" w:hAnsi="Franklin Gothic Medium"/>
          <w:sz w:val="28"/>
          <w:szCs w:val="28"/>
        </w:rPr>
        <w:t>, th</w:t>
      </w:r>
      <w:r>
        <w:rPr>
          <w:rFonts w:ascii="Franklin Gothic Medium" w:hAnsi="Franklin Gothic Medium"/>
          <w:sz w:val="28"/>
          <w:szCs w:val="28"/>
        </w:rPr>
        <w:t>e NASCAR Xfinity Series</w:t>
      </w:r>
      <w:r w:rsidRPr="0073711A">
        <w:rPr>
          <w:rFonts w:ascii="Franklin Gothic Medium" w:hAnsi="Franklin Gothic Medium"/>
          <w:sz w:val="28"/>
          <w:szCs w:val="28"/>
        </w:rPr>
        <w:t>, and the NASCAR Camping World Truck Series. Please contact WTBBL if you are interested in requesting a copy.</w:t>
      </w:r>
    </w:p>
    <w:p w:rsidR="001F30AC" w:rsidRPr="00185190" w:rsidRDefault="001F30AC" w:rsidP="001F30AC">
      <w:pPr>
        <w:pBdr>
          <w:bottom w:val="single" w:sz="24" w:space="0" w:color="000000"/>
          <w:between w:val="single" w:sz="24" w:space="1" w:color="000000"/>
        </w:pBdr>
        <w:overflowPunct w:val="0"/>
        <w:adjustRightInd w:val="0"/>
        <w:spacing w:after="0" w:line="240" w:lineRule="auto"/>
        <w:rPr>
          <w:rFonts w:ascii="Franklin Gothic Medium" w:hAnsi="Franklin Gothic Medium" w:cs="Times New Roman"/>
          <w:sz w:val="28"/>
        </w:rPr>
      </w:pPr>
    </w:p>
    <w:p w:rsidR="001F30AC" w:rsidRPr="00185190" w:rsidRDefault="001F30AC" w:rsidP="001F30AC">
      <w:pPr>
        <w:spacing w:after="0" w:line="240" w:lineRule="auto"/>
        <w:rPr>
          <w:rFonts w:ascii="Franklin Gothic Medium" w:hAnsi="Franklin Gothic Medium"/>
          <w:sz w:val="28"/>
          <w:szCs w:val="28"/>
        </w:rPr>
      </w:pPr>
      <w:r w:rsidRPr="00185190">
        <w:rPr>
          <w:rFonts w:ascii="Franklin Gothic Medium" w:hAnsi="Franklin Gothic Medium"/>
          <w:noProof/>
        </w:rPr>
        <w:drawing>
          <wp:anchor distT="0" distB="0" distL="114300" distR="114300" simplePos="0" relativeHeight="251681792" behindDoc="1" locked="0" layoutInCell="1" allowOverlap="1" wp14:anchorId="0F613D0F" wp14:editId="20702C69">
            <wp:simplePos x="0" y="0"/>
            <wp:positionH relativeFrom="column">
              <wp:posOffset>2228215</wp:posOffset>
            </wp:positionH>
            <wp:positionV relativeFrom="paragraph">
              <wp:posOffset>36195</wp:posOffset>
            </wp:positionV>
            <wp:extent cx="1060450" cy="447675"/>
            <wp:effectExtent l="0" t="0" r="6350" b="9525"/>
            <wp:wrapTight wrapText="bothSides">
              <wp:wrapPolygon edited="0">
                <wp:start x="0" y="0"/>
                <wp:lineTo x="0" y="21140"/>
                <wp:lineTo x="21341" y="21140"/>
                <wp:lineTo x="21341" y="0"/>
                <wp:lineTo x="0" y="0"/>
              </wp:wrapPolygon>
            </wp:wrapTight>
            <wp:docPr id="18" name="Picture 18" descr="Facebook Lik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604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190">
        <w:rPr>
          <w:rFonts w:ascii="Franklin Gothic Medium" w:eastAsiaTheme="minorEastAsia" w:hAnsi="Franklin Gothic Medium" w:cs="Franklin Gothic Medium"/>
          <w:b/>
          <w:i/>
          <w:kern w:val="28"/>
          <w:sz w:val="32"/>
          <w:szCs w:val="32"/>
        </w:rPr>
        <w:t>Facebook Pages</w:t>
      </w:r>
    </w:p>
    <w:p w:rsidR="001F30AC" w:rsidRPr="00185190" w:rsidRDefault="001F30AC" w:rsidP="001F30AC">
      <w:pPr>
        <w:overflowPunct w:val="0"/>
        <w:adjustRightInd w:val="0"/>
        <w:spacing w:after="0" w:line="240" w:lineRule="auto"/>
        <w:rPr>
          <w:rFonts w:ascii="Franklin Gothic Medium" w:eastAsiaTheme="minorEastAsia" w:hAnsi="Franklin Gothic Medium" w:cs="Franklin Gothic Medium"/>
          <w:kern w:val="28"/>
          <w:sz w:val="28"/>
          <w:szCs w:val="28"/>
        </w:rPr>
      </w:pPr>
    </w:p>
    <w:p w:rsidR="001F30AC" w:rsidRDefault="001F30AC" w:rsidP="001F30AC">
      <w:pPr>
        <w:spacing w:after="0" w:line="240" w:lineRule="auto"/>
        <w:rPr>
          <w:rFonts w:ascii="Franklin Gothic Medium" w:eastAsiaTheme="minorEastAsia" w:hAnsi="Franklin Gothic Medium" w:cs="Franklin Gothic Medium"/>
          <w:kern w:val="28"/>
          <w:sz w:val="28"/>
          <w:szCs w:val="28"/>
        </w:rPr>
      </w:pPr>
      <w:r w:rsidRPr="00185190">
        <w:rPr>
          <w:rFonts w:ascii="Franklin Gothic Medium" w:eastAsiaTheme="minorEastAsia" w:hAnsi="Franklin Gothic Medium" w:cs="Franklin Gothic Medium"/>
          <w:kern w:val="28"/>
          <w:sz w:val="28"/>
          <w:szCs w:val="28"/>
        </w:rPr>
        <w:t>Wisconsin Talking Book and Braille Library and the National Library Service for the Blind and Physically Handicapped have Facebook pages.  Log onto Facebook, find and like us today!</w:t>
      </w:r>
    </w:p>
    <w:p w:rsidR="009B1DF0" w:rsidRPr="008E76CD" w:rsidRDefault="009B1DF0" w:rsidP="009B1DF0">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9B1DF0" w:rsidRPr="00762891" w:rsidRDefault="009B1DF0" w:rsidP="009B1DF0">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762891">
        <w:rPr>
          <w:rFonts w:ascii="Franklin Gothic Medium" w:eastAsiaTheme="minorEastAsia" w:hAnsi="Franklin Gothic Medium" w:cs="Franklin Gothic Medium"/>
          <w:b/>
          <w:bCs/>
          <w:i/>
          <w:iCs/>
          <w:kern w:val="28"/>
          <w:sz w:val="32"/>
          <w:szCs w:val="32"/>
        </w:rPr>
        <w:t xml:space="preserve">New Wisconsin Titles Available </w:t>
      </w:r>
    </w:p>
    <w:p w:rsidR="009B1DF0" w:rsidRPr="00762891" w:rsidRDefault="009B1DF0" w:rsidP="009B1DF0">
      <w:pPr>
        <w:overflowPunct w:val="0"/>
        <w:adjustRightInd w:val="0"/>
        <w:spacing w:after="0" w:line="240" w:lineRule="auto"/>
        <w:rPr>
          <w:rFonts w:ascii="Franklin Gothic Medium" w:eastAsiaTheme="minorEastAsia" w:hAnsi="Franklin Gothic Medium" w:cs="Franklin Gothic Medium"/>
          <w:kern w:val="28"/>
          <w:sz w:val="28"/>
          <w:szCs w:val="28"/>
        </w:rPr>
      </w:pPr>
    </w:p>
    <w:p w:rsidR="009B1DF0" w:rsidRPr="00762891" w:rsidRDefault="009B1DF0" w:rsidP="009B1DF0">
      <w:pPr>
        <w:overflowPunct w:val="0"/>
        <w:adjustRightInd w:val="0"/>
        <w:spacing w:after="0" w:line="240" w:lineRule="auto"/>
        <w:rPr>
          <w:rFonts w:ascii="Franklin Gothic Medium" w:eastAsiaTheme="minorEastAsia" w:hAnsi="Franklin Gothic Medium" w:cs="Franklin Gothic Medium"/>
          <w:kern w:val="28"/>
          <w:sz w:val="28"/>
          <w:szCs w:val="28"/>
        </w:rPr>
      </w:pPr>
      <w:r w:rsidRPr="00762891">
        <w:rPr>
          <w:rFonts w:ascii="Franklin Gothic Medium" w:eastAsiaTheme="minorEastAsia" w:hAnsi="Franklin Gothic Medium" w:cs="Franklin Gothic Medium"/>
          <w:kern w:val="28"/>
          <w:sz w:val="28"/>
          <w:szCs w:val="28"/>
        </w:rPr>
        <w:t>ABLE (Audio &amp; Braille Literacy Enhancement) has produced more Wisconsin books for your reading pleasure. These titles will also be available on BARD.</w:t>
      </w:r>
    </w:p>
    <w:p w:rsidR="009B1DF0" w:rsidRPr="00762891" w:rsidRDefault="009B1DF0" w:rsidP="00552683">
      <w:pPr>
        <w:overflowPunct w:val="0"/>
        <w:adjustRightInd w:val="0"/>
        <w:spacing w:after="0" w:line="240" w:lineRule="auto"/>
        <w:rPr>
          <w:rFonts w:ascii="Franklin Gothic Medium" w:eastAsiaTheme="minorEastAsia" w:hAnsi="Franklin Gothic Medium" w:cs="Franklin Gothic Medium"/>
          <w:kern w:val="28"/>
          <w:sz w:val="28"/>
          <w:szCs w:val="28"/>
        </w:rPr>
      </w:pPr>
    </w:p>
    <w:p w:rsidR="009B1DF0" w:rsidRPr="00762891" w:rsidRDefault="009B1DF0" w:rsidP="00552683">
      <w:pPr>
        <w:overflowPunct w:val="0"/>
        <w:adjustRightInd w:val="0"/>
        <w:spacing w:after="0" w:line="240" w:lineRule="auto"/>
        <w:rPr>
          <w:rFonts w:ascii="Franklin Gothic Medium" w:eastAsiaTheme="minorEastAsia" w:hAnsi="Franklin Gothic Medium" w:cs="Franklin Gothic Medium"/>
          <w:kern w:val="28"/>
          <w:sz w:val="28"/>
          <w:szCs w:val="28"/>
        </w:rPr>
      </w:pPr>
      <w:r w:rsidRPr="00762891">
        <w:rPr>
          <w:rFonts w:ascii="Franklin Gothic Medium" w:eastAsiaTheme="minorEastAsia" w:hAnsi="Franklin Gothic Medium" w:cs="Franklin Gothic Medium"/>
          <w:kern w:val="28"/>
          <w:sz w:val="28"/>
          <w:szCs w:val="28"/>
        </w:rPr>
        <w:t xml:space="preserve">Recent additions include: </w:t>
      </w:r>
    </w:p>
    <w:p w:rsidR="009B1DF0" w:rsidRPr="008E76CD" w:rsidRDefault="009B1DF0" w:rsidP="00552683">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552683" w:rsidRPr="00706C4C" w:rsidRDefault="00552683" w:rsidP="00552683">
      <w:pPr>
        <w:pStyle w:val="ListParagraph"/>
        <w:numPr>
          <w:ilvl w:val="0"/>
          <w:numId w:val="30"/>
        </w:numPr>
        <w:spacing w:after="0" w:line="240" w:lineRule="auto"/>
        <w:ind w:left="360"/>
        <w:rPr>
          <w:rFonts w:ascii="Franklin Gothic Medium" w:hAnsi="Franklin Gothic Medium"/>
          <w:sz w:val="28"/>
          <w:szCs w:val="28"/>
        </w:rPr>
      </w:pPr>
      <w:r w:rsidRPr="00706C4C">
        <w:rPr>
          <w:rFonts w:ascii="Franklin Gothic Medium" w:hAnsi="Franklin Gothic Medium"/>
          <w:b/>
          <w:sz w:val="28"/>
          <w:szCs w:val="28"/>
        </w:rPr>
        <w:t>DBC04732</w:t>
      </w:r>
      <w:r w:rsidRPr="00706C4C">
        <w:rPr>
          <w:rFonts w:ascii="Franklin Gothic Medium" w:hAnsi="Franklin Gothic Medium"/>
          <w:sz w:val="28"/>
          <w:szCs w:val="28"/>
        </w:rPr>
        <w:t xml:space="preserve"> </w:t>
      </w:r>
      <w:r w:rsidR="00C10253">
        <w:rPr>
          <w:rFonts w:ascii="Franklin Gothic Medium" w:hAnsi="Franklin Gothic Medium"/>
          <w:b/>
          <w:iCs/>
          <w:sz w:val="28"/>
          <w:szCs w:val="28"/>
        </w:rPr>
        <w:t>Green Bay Packers : T</w:t>
      </w:r>
      <w:r w:rsidRPr="00706C4C">
        <w:rPr>
          <w:rFonts w:ascii="Franklin Gothic Medium" w:hAnsi="Franklin Gothic Medium"/>
          <w:b/>
          <w:iCs/>
          <w:sz w:val="28"/>
          <w:szCs w:val="28"/>
        </w:rPr>
        <w:t xml:space="preserve">rials, </w:t>
      </w:r>
      <w:r w:rsidR="00C10253">
        <w:rPr>
          <w:rFonts w:ascii="Franklin Gothic Medium" w:hAnsi="Franklin Gothic Medium"/>
          <w:b/>
          <w:iCs/>
          <w:sz w:val="28"/>
          <w:szCs w:val="28"/>
        </w:rPr>
        <w:t>T</w:t>
      </w:r>
      <w:r w:rsidRPr="00706C4C">
        <w:rPr>
          <w:rFonts w:ascii="Franklin Gothic Medium" w:hAnsi="Franklin Gothic Medium"/>
          <w:b/>
          <w:iCs/>
          <w:sz w:val="28"/>
          <w:szCs w:val="28"/>
        </w:rPr>
        <w:t xml:space="preserve">riumphs, and </w:t>
      </w:r>
      <w:r w:rsidR="00C10253">
        <w:rPr>
          <w:rFonts w:ascii="Franklin Gothic Medium" w:hAnsi="Franklin Gothic Medium"/>
          <w:b/>
          <w:iCs/>
          <w:sz w:val="28"/>
          <w:szCs w:val="28"/>
        </w:rPr>
        <w:t>T</w:t>
      </w:r>
      <w:r w:rsidRPr="00706C4C">
        <w:rPr>
          <w:rFonts w:ascii="Franklin Gothic Medium" w:hAnsi="Franklin Gothic Medium"/>
          <w:b/>
          <w:iCs/>
          <w:sz w:val="28"/>
          <w:szCs w:val="28"/>
        </w:rPr>
        <w:t>radition</w:t>
      </w:r>
      <w:r w:rsidRPr="00706C4C">
        <w:rPr>
          <w:rFonts w:ascii="Franklin Gothic Medium" w:hAnsi="Franklin Gothic Medium"/>
          <w:sz w:val="28"/>
          <w:szCs w:val="28"/>
        </w:rPr>
        <w:t xml:space="preserve"> by William Povletich</w:t>
      </w:r>
    </w:p>
    <w:p w:rsidR="00552683" w:rsidRPr="00706C4C" w:rsidRDefault="00552683" w:rsidP="00552683">
      <w:pPr>
        <w:pStyle w:val="ListParagraph"/>
        <w:spacing w:after="0" w:line="240" w:lineRule="auto"/>
        <w:ind w:left="360"/>
        <w:rPr>
          <w:rFonts w:ascii="Franklin Gothic Medium" w:hAnsi="Franklin Gothic Medium"/>
          <w:sz w:val="28"/>
          <w:szCs w:val="28"/>
        </w:rPr>
      </w:pPr>
    </w:p>
    <w:p w:rsidR="00552683" w:rsidRDefault="00552683" w:rsidP="00552683">
      <w:pPr>
        <w:pStyle w:val="ListParagraph"/>
        <w:spacing w:after="0" w:line="240" w:lineRule="auto"/>
        <w:ind w:left="0"/>
        <w:rPr>
          <w:rFonts w:ascii="Franklin Gothic Medium" w:hAnsi="Franklin Gothic Medium"/>
          <w:sz w:val="28"/>
          <w:szCs w:val="28"/>
        </w:rPr>
      </w:pPr>
      <w:r w:rsidRPr="00706C4C">
        <w:rPr>
          <w:rFonts w:ascii="Franklin Gothic Medium" w:hAnsi="Franklin Gothic Medium"/>
          <w:sz w:val="28"/>
          <w:szCs w:val="28"/>
        </w:rPr>
        <w:t>- This is the history of the NFL's only small-town franchise - and the only franchise owned by fans - the Green Bay Packers. The Packers' creative and profitable management has been led by names such as Lambeau, Lombardi, Holmgren, and Rodgers.</w:t>
      </w:r>
    </w:p>
    <w:p w:rsidR="00552683" w:rsidRDefault="00552683" w:rsidP="00552683">
      <w:pPr>
        <w:pStyle w:val="ListParagraph"/>
        <w:spacing w:after="0" w:line="240" w:lineRule="auto"/>
        <w:ind w:left="0"/>
        <w:rPr>
          <w:rFonts w:ascii="Franklin Gothic Medium" w:hAnsi="Franklin Gothic Medium"/>
          <w:sz w:val="28"/>
          <w:szCs w:val="28"/>
        </w:rPr>
      </w:pPr>
    </w:p>
    <w:p w:rsidR="00552683" w:rsidRPr="00706C4C" w:rsidRDefault="00552683" w:rsidP="00552683">
      <w:pPr>
        <w:pStyle w:val="ListParagraph"/>
        <w:numPr>
          <w:ilvl w:val="0"/>
          <w:numId w:val="30"/>
        </w:numPr>
        <w:spacing w:after="0" w:line="240" w:lineRule="auto"/>
        <w:ind w:left="360"/>
        <w:rPr>
          <w:rFonts w:ascii="Franklin Gothic Medium" w:hAnsi="Franklin Gothic Medium"/>
          <w:sz w:val="28"/>
          <w:szCs w:val="28"/>
        </w:rPr>
      </w:pPr>
      <w:r w:rsidRPr="00BD32AA">
        <w:rPr>
          <w:rFonts w:ascii="Franklin Gothic Medium" w:hAnsi="Franklin Gothic Medium"/>
          <w:b/>
          <w:sz w:val="28"/>
          <w:szCs w:val="28"/>
        </w:rPr>
        <w:t xml:space="preserve">DBC04738 </w:t>
      </w:r>
      <w:r w:rsidRPr="00BD32AA">
        <w:rPr>
          <w:rFonts w:ascii="Franklin Gothic Medium" w:hAnsi="Franklin Gothic Medium"/>
          <w:b/>
          <w:iCs/>
          <w:sz w:val="28"/>
          <w:szCs w:val="28"/>
        </w:rPr>
        <w:t>Dead Hot Mama</w:t>
      </w:r>
      <w:r w:rsidRPr="00BD32AA">
        <w:rPr>
          <w:rFonts w:ascii="Franklin Gothic Medium" w:hAnsi="Franklin Gothic Medium"/>
          <w:sz w:val="28"/>
          <w:szCs w:val="28"/>
        </w:rPr>
        <w:t xml:space="preserve"> </w:t>
      </w:r>
      <w:r w:rsidRPr="00706C4C">
        <w:rPr>
          <w:rFonts w:ascii="Franklin Gothic Medium" w:hAnsi="Franklin Gothic Medium"/>
          <w:sz w:val="28"/>
          <w:szCs w:val="28"/>
        </w:rPr>
        <w:t>by Victoria Houston</w:t>
      </w:r>
    </w:p>
    <w:p w:rsidR="00552683" w:rsidRDefault="00552683" w:rsidP="00552683">
      <w:pPr>
        <w:spacing w:after="0" w:line="240" w:lineRule="auto"/>
        <w:rPr>
          <w:rFonts w:ascii="Franklin Gothic Medium" w:hAnsi="Franklin Gothic Medium"/>
          <w:sz w:val="28"/>
          <w:szCs w:val="28"/>
        </w:rPr>
      </w:pPr>
    </w:p>
    <w:p w:rsidR="00552683" w:rsidRPr="00706C4C" w:rsidRDefault="00552683" w:rsidP="00552683">
      <w:pPr>
        <w:spacing w:after="0" w:line="240" w:lineRule="auto"/>
        <w:rPr>
          <w:rFonts w:ascii="Franklin Gothic Medium" w:hAnsi="Franklin Gothic Medium"/>
          <w:sz w:val="28"/>
          <w:szCs w:val="28"/>
        </w:rPr>
      </w:pPr>
      <w:r>
        <w:rPr>
          <w:rFonts w:ascii="Franklin Gothic Medium" w:hAnsi="Franklin Gothic Medium"/>
          <w:sz w:val="28"/>
          <w:szCs w:val="28"/>
        </w:rPr>
        <w:t xml:space="preserve">- </w:t>
      </w:r>
      <w:r w:rsidRPr="00706C4C">
        <w:rPr>
          <w:rFonts w:ascii="Franklin Gothic Medium" w:hAnsi="Franklin Gothic Medium"/>
          <w:sz w:val="28"/>
          <w:szCs w:val="28"/>
        </w:rPr>
        <w:t>The mystery heats up in Loon Lake when pals Police Chief</w:t>
      </w:r>
      <w:r>
        <w:rPr>
          <w:rFonts w:ascii="Franklin Gothic Medium" w:hAnsi="Franklin Gothic Medium"/>
          <w:sz w:val="28"/>
          <w:szCs w:val="28"/>
        </w:rPr>
        <w:t xml:space="preserve"> </w:t>
      </w:r>
      <w:r w:rsidRPr="00706C4C">
        <w:rPr>
          <w:rFonts w:ascii="Franklin Gothic Medium" w:hAnsi="Franklin Gothic Medium"/>
          <w:sz w:val="28"/>
          <w:szCs w:val="28"/>
        </w:rPr>
        <w:t>Lew Ferris and Doc Osbourne team up on the discovery of</w:t>
      </w:r>
      <w:r>
        <w:rPr>
          <w:rFonts w:ascii="Franklin Gothic Medium" w:hAnsi="Franklin Gothic Medium"/>
          <w:sz w:val="28"/>
          <w:szCs w:val="28"/>
        </w:rPr>
        <w:t xml:space="preserve"> </w:t>
      </w:r>
      <w:r w:rsidRPr="00706C4C">
        <w:rPr>
          <w:rFonts w:ascii="Franklin Gothic Medium" w:hAnsi="Franklin Gothic Medium"/>
          <w:sz w:val="28"/>
          <w:szCs w:val="28"/>
        </w:rPr>
        <w:t>two snowmobilers buried underneath icy waters and a</w:t>
      </w:r>
      <w:r>
        <w:rPr>
          <w:rFonts w:ascii="Franklin Gothic Medium" w:hAnsi="Franklin Gothic Medium"/>
          <w:sz w:val="28"/>
          <w:szCs w:val="28"/>
        </w:rPr>
        <w:t xml:space="preserve"> </w:t>
      </w:r>
      <w:r w:rsidRPr="00706C4C">
        <w:rPr>
          <w:rFonts w:ascii="Franklin Gothic Medium" w:hAnsi="Franklin Gothic Medium"/>
          <w:sz w:val="28"/>
          <w:szCs w:val="28"/>
        </w:rPr>
        <w:t xml:space="preserve">woman's body in a snowdrift. </w:t>
      </w:r>
      <w:r w:rsidRPr="00C10253">
        <w:rPr>
          <w:rFonts w:ascii="Franklin Gothic Medium" w:hAnsi="Franklin Gothic Medium"/>
          <w:b/>
          <w:sz w:val="28"/>
          <w:szCs w:val="28"/>
        </w:rPr>
        <w:t>Dead Hot Mama</w:t>
      </w:r>
      <w:r w:rsidRPr="00706C4C">
        <w:rPr>
          <w:rFonts w:ascii="Franklin Gothic Medium" w:hAnsi="Franklin Gothic Medium"/>
          <w:sz w:val="28"/>
          <w:szCs w:val="28"/>
        </w:rPr>
        <w:t xml:space="preserve"> is number 5 in</w:t>
      </w:r>
      <w:r>
        <w:rPr>
          <w:rFonts w:ascii="Franklin Gothic Medium" w:hAnsi="Franklin Gothic Medium"/>
          <w:sz w:val="28"/>
          <w:szCs w:val="28"/>
        </w:rPr>
        <w:t xml:space="preserve"> </w:t>
      </w:r>
      <w:r w:rsidRPr="00706C4C">
        <w:rPr>
          <w:rFonts w:ascii="Franklin Gothic Medium" w:hAnsi="Franklin Gothic Medium"/>
          <w:sz w:val="28"/>
          <w:szCs w:val="28"/>
        </w:rPr>
        <w:t xml:space="preserve">the </w:t>
      </w:r>
      <w:r w:rsidRPr="00C10253">
        <w:rPr>
          <w:rFonts w:ascii="Franklin Gothic Medium" w:hAnsi="Franklin Gothic Medium"/>
          <w:b/>
          <w:sz w:val="28"/>
          <w:szCs w:val="28"/>
        </w:rPr>
        <w:t>Loon Lake Fishing Mystery Series</w:t>
      </w:r>
      <w:r w:rsidR="00C10253">
        <w:rPr>
          <w:rFonts w:ascii="Franklin Gothic Medium" w:hAnsi="Franklin Gothic Medium"/>
          <w:b/>
          <w:sz w:val="28"/>
          <w:szCs w:val="28"/>
        </w:rPr>
        <w:t>.</w:t>
      </w:r>
    </w:p>
    <w:p w:rsidR="00552683" w:rsidRPr="00706C4C" w:rsidRDefault="00552683" w:rsidP="00552683">
      <w:pPr>
        <w:spacing w:after="0" w:line="240" w:lineRule="auto"/>
        <w:rPr>
          <w:rFonts w:ascii="Franklin Gothic Medium" w:hAnsi="Franklin Gothic Medium"/>
          <w:sz w:val="28"/>
          <w:szCs w:val="28"/>
        </w:rPr>
      </w:pPr>
    </w:p>
    <w:p w:rsidR="00552683" w:rsidRPr="00BD32AA" w:rsidRDefault="00552683" w:rsidP="00552683">
      <w:pPr>
        <w:pStyle w:val="ListParagraph"/>
        <w:numPr>
          <w:ilvl w:val="0"/>
          <w:numId w:val="30"/>
        </w:numPr>
        <w:spacing w:after="0" w:line="240" w:lineRule="auto"/>
        <w:ind w:left="360"/>
        <w:rPr>
          <w:rFonts w:ascii="Franklin Gothic Medium" w:hAnsi="Franklin Gothic Medium"/>
          <w:sz w:val="28"/>
          <w:szCs w:val="28"/>
        </w:rPr>
      </w:pPr>
      <w:r w:rsidRPr="00BD32AA">
        <w:rPr>
          <w:rFonts w:ascii="Franklin Gothic Medium" w:hAnsi="Franklin Gothic Medium"/>
          <w:b/>
          <w:sz w:val="28"/>
          <w:szCs w:val="28"/>
        </w:rPr>
        <w:t>DBC08195</w:t>
      </w:r>
      <w:r>
        <w:rPr>
          <w:rFonts w:ascii="Franklin Gothic Medium" w:hAnsi="Franklin Gothic Medium"/>
          <w:sz w:val="28"/>
          <w:szCs w:val="28"/>
        </w:rPr>
        <w:t xml:space="preserve"> </w:t>
      </w:r>
      <w:r w:rsidR="00C10253">
        <w:rPr>
          <w:rFonts w:ascii="Franklin Gothic Medium" w:hAnsi="Franklin Gothic Medium"/>
          <w:b/>
          <w:iCs/>
          <w:sz w:val="28"/>
          <w:szCs w:val="28"/>
        </w:rPr>
        <w:t>Juliette Kinzie : F</w:t>
      </w:r>
      <w:r w:rsidRPr="00BD32AA">
        <w:rPr>
          <w:rFonts w:ascii="Franklin Gothic Medium" w:hAnsi="Franklin Gothic Medium"/>
          <w:b/>
          <w:iCs/>
          <w:sz w:val="28"/>
          <w:szCs w:val="28"/>
        </w:rPr>
        <w:t xml:space="preserve">rontier </w:t>
      </w:r>
      <w:r w:rsidR="00C10253">
        <w:rPr>
          <w:rFonts w:ascii="Franklin Gothic Medium" w:hAnsi="Franklin Gothic Medium"/>
          <w:b/>
          <w:iCs/>
          <w:sz w:val="28"/>
          <w:szCs w:val="28"/>
        </w:rPr>
        <w:t>S</w:t>
      </w:r>
      <w:r w:rsidRPr="00BD32AA">
        <w:rPr>
          <w:rFonts w:ascii="Franklin Gothic Medium" w:hAnsi="Franklin Gothic Medium"/>
          <w:b/>
          <w:iCs/>
          <w:sz w:val="28"/>
          <w:szCs w:val="28"/>
        </w:rPr>
        <w:t>toryteller</w:t>
      </w:r>
      <w:r w:rsidRPr="00BD32AA">
        <w:rPr>
          <w:rFonts w:ascii="Franklin Gothic Medium" w:hAnsi="Franklin Gothic Medium"/>
          <w:sz w:val="28"/>
          <w:szCs w:val="28"/>
        </w:rPr>
        <w:t xml:space="preserve"> by Kathe Crowley Conn</w:t>
      </w:r>
    </w:p>
    <w:p w:rsidR="00552683" w:rsidRDefault="00552683" w:rsidP="00552683">
      <w:pPr>
        <w:spacing w:after="0" w:line="240" w:lineRule="auto"/>
        <w:ind w:left="360" w:hanging="360"/>
        <w:rPr>
          <w:rFonts w:ascii="Franklin Gothic Medium" w:hAnsi="Franklin Gothic Medium"/>
          <w:sz w:val="28"/>
          <w:szCs w:val="28"/>
        </w:rPr>
      </w:pPr>
    </w:p>
    <w:p w:rsidR="00552683" w:rsidRPr="00706C4C" w:rsidRDefault="00552683" w:rsidP="00552683">
      <w:pPr>
        <w:spacing w:after="0" w:line="240" w:lineRule="auto"/>
        <w:rPr>
          <w:rFonts w:ascii="Franklin Gothic Medium" w:hAnsi="Franklin Gothic Medium"/>
          <w:sz w:val="28"/>
          <w:szCs w:val="28"/>
        </w:rPr>
      </w:pPr>
      <w:r>
        <w:rPr>
          <w:rFonts w:ascii="Franklin Gothic Medium" w:hAnsi="Franklin Gothic Medium"/>
          <w:sz w:val="28"/>
          <w:szCs w:val="28"/>
        </w:rPr>
        <w:t xml:space="preserve">- </w:t>
      </w:r>
      <w:r w:rsidRPr="00706C4C">
        <w:rPr>
          <w:rFonts w:ascii="Franklin Gothic Medium" w:hAnsi="Franklin Gothic Medium"/>
          <w:sz w:val="28"/>
          <w:szCs w:val="28"/>
        </w:rPr>
        <w:t>Biography of the frontier storyteller, Juliette Kinzie.</w:t>
      </w:r>
      <w:r>
        <w:rPr>
          <w:rFonts w:ascii="Franklin Gothic Medium" w:hAnsi="Franklin Gothic Medium"/>
          <w:sz w:val="28"/>
          <w:szCs w:val="28"/>
        </w:rPr>
        <w:t xml:space="preserve"> Part of the </w:t>
      </w:r>
      <w:r w:rsidRPr="00C10253">
        <w:rPr>
          <w:rFonts w:ascii="Franklin Gothic Medium" w:hAnsi="Franklin Gothic Medium"/>
          <w:b/>
          <w:sz w:val="28"/>
          <w:szCs w:val="28"/>
        </w:rPr>
        <w:t>Badger Biographies Series</w:t>
      </w:r>
      <w:r w:rsidR="00C10253">
        <w:rPr>
          <w:rFonts w:ascii="Franklin Gothic Medium" w:hAnsi="Franklin Gothic Medium"/>
          <w:b/>
          <w:sz w:val="28"/>
          <w:szCs w:val="28"/>
        </w:rPr>
        <w:t>.</w:t>
      </w:r>
    </w:p>
    <w:p w:rsidR="00552683" w:rsidRPr="00706C4C" w:rsidRDefault="00552683" w:rsidP="00552683">
      <w:pPr>
        <w:spacing w:after="0" w:line="240" w:lineRule="auto"/>
        <w:rPr>
          <w:rFonts w:ascii="Franklin Gothic Medium" w:hAnsi="Franklin Gothic Medium"/>
          <w:sz w:val="28"/>
          <w:szCs w:val="28"/>
        </w:rPr>
      </w:pPr>
    </w:p>
    <w:p w:rsidR="00552683" w:rsidRDefault="00552683" w:rsidP="00552683">
      <w:pPr>
        <w:pStyle w:val="ListParagraph"/>
        <w:numPr>
          <w:ilvl w:val="0"/>
          <w:numId w:val="30"/>
        </w:numPr>
        <w:spacing w:after="0" w:line="240" w:lineRule="auto"/>
        <w:ind w:left="360"/>
        <w:rPr>
          <w:rFonts w:ascii="Franklin Gothic Medium" w:hAnsi="Franklin Gothic Medium"/>
          <w:sz w:val="28"/>
          <w:szCs w:val="28"/>
        </w:rPr>
      </w:pPr>
      <w:r w:rsidRPr="00BD32AA">
        <w:rPr>
          <w:rFonts w:ascii="Franklin Gothic Medium" w:hAnsi="Franklin Gothic Medium"/>
          <w:b/>
          <w:sz w:val="28"/>
          <w:szCs w:val="28"/>
        </w:rPr>
        <w:t xml:space="preserve">DBC08210 </w:t>
      </w:r>
      <w:r w:rsidR="00C10253">
        <w:rPr>
          <w:rFonts w:ascii="Franklin Gothic Medium" w:hAnsi="Franklin Gothic Medium"/>
          <w:b/>
          <w:iCs/>
          <w:sz w:val="28"/>
          <w:szCs w:val="28"/>
        </w:rPr>
        <w:t>Mountain Wolf Woman</w:t>
      </w:r>
      <w:r w:rsidRPr="00BD32AA">
        <w:rPr>
          <w:rFonts w:ascii="Franklin Gothic Medium" w:hAnsi="Franklin Gothic Medium"/>
          <w:b/>
          <w:iCs/>
          <w:sz w:val="28"/>
          <w:szCs w:val="28"/>
        </w:rPr>
        <w:t xml:space="preserve">: </w:t>
      </w:r>
      <w:r w:rsidR="00C10253">
        <w:rPr>
          <w:rFonts w:ascii="Franklin Gothic Medium" w:hAnsi="Franklin Gothic Medium"/>
          <w:b/>
          <w:iCs/>
          <w:sz w:val="28"/>
          <w:szCs w:val="28"/>
        </w:rPr>
        <w:t>A</w:t>
      </w:r>
      <w:r w:rsidRPr="00BD32AA">
        <w:rPr>
          <w:rFonts w:ascii="Franklin Gothic Medium" w:hAnsi="Franklin Gothic Medium"/>
          <w:b/>
          <w:iCs/>
          <w:sz w:val="28"/>
          <w:szCs w:val="28"/>
        </w:rPr>
        <w:t xml:space="preserve"> Ho-Chunk Girlhood</w:t>
      </w:r>
      <w:r w:rsidRPr="00BD32AA">
        <w:rPr>
          <w:rFonts w:ascii="Franklin Gothic Medium" w:hAnsi="Franklin Gothic Medium"/>
          <w:sz w:val="28"/>
          <w:szCs w:val="28"/>
        </w:rPr>
        <w:t xml:space="preserve"> by Diane Young Holliday</w:t>
      </w:r>
    </w:p>
    <w:p w:rsidR="00552683" w:rsidRDefault="00552683" w:rsidP="00552683">
      <w:pPr>
        <w:pStyle w:val="ListParagraph"/>
        <w:spacing w:after="0" w:line="240" w:lineRule="auto"/>
        <w:ind w:left="360"/>
        <w:rPr>
          <w:rFonts w:ascii="Franklin Gothic Medium" w:hAnsi="Franklin Gothic Medium"/>
          <w:sz w:val="28"/>
          <w:szCs w:val="28"/>
        </w:rPr>
      </w:pPr>
    </w:p>
    <w:p w:rsidR="00552683" w:rsidRPr="00706C4C" w:rsidRDefault="00552683" w:rsidP="00552683">
      <w:pPr>
        <w:pStyle w:val="ListParagraph"/>
        <w:spacing w:after="0" w:line="240" w:lineRule="auto"/>
        <w:ind w:left="0"/>
        <w:rPr>
          <w:rFonts w:ascii="Franklin Gothic Medium" w:hAnsi="Franklin Gothic Medium"/>
          <w:sz w:val="28"/>
          <w:szCs w:val="28"/>
        </w:rPr>
      </w:pPr>
      <w:r>
        <w:rPr>
          <w:rFonts w:ascii="Franklin Gothic Medium" w:hAnsi="Franklin Gothic Medium"/>
          <w:sz w:val="28"/>
          <w:szCs w:val="28"/>
        </w:rPr>
        <w:t xml:space="preserve">- </w:t>
      </w:r>
      <w:r w:rsidRPr="00BD32AA">
        <w:rPr>
          <w:rFonts w:ascii="Franklin Gothic Medium" w:hAnsi="Franklin Gothic Medium"/>
          <w:sz w:val="28"/>
          <w:szCs w:val="28"/>
        </w:rPr>
        <w:t>Biography of the Mountain Wolf Woman, a member of the</w:t>
      </w:r>
      <w:r>
        <w:rPr>
          <w:rFonts w:ascii="Franklin Gothic Medium" w:hAnsi="Franklin Gothic Medium"/>
          <w:sz w:val="28"/>
          <w:szCs w:val="28"/>
        </w:rPr>
        <w:t xml:space="preserve"> </w:t>
      </w:r>
      <w:r w:rsidRPr="00706C4C">
        <w:rPr>
          <w:rFonts w:ascii="Franklin Gothic Medium" w:hAnsi="Franklin Gothic Medium"/>
          <w:sz w:val="28"/>
          <w:szCs w:val="28"/>
        </w:rPr>
        <w:t>Ho-Chunk tribe of Wisconsin, describing her life,</w:t>
      </w:r>
      <w:r>
        <w:rPr>
          <w:rFonts w:ascii="Franklin Gothic Medium" w:hAnsi="Franklin Gothic Medium"/>
          <w:sz w:val="28"/>
          <w:szCs w:val="28"/>
        </w:rPr>
        <w:t xml:space="preserve"> </w:t>
      </w:r>
      <w:r w:rsidRPr="00706C4C">
        <w:rPr>
          <w:rFonts w:ascii="Franklin Gothic Medium" w:hAnsi="Franklin Gothic Medium"/>
          <w:sz w:val="28"/>
          <w:szCs w:val="28"/>
        </w:rPr>
        <w:t>traditions, and native customs at the turn of the</w:t>
      </w:r>
      <w:r>
        <w:rPr>
          <w:rFonts w:ascii="Franklin Gothic Medium" w:hAnsi="Franklin Gothic Medium"/>
          <w:sz w:val="28"/>
          <w:szCs w:val="28"/>
        </w:rPr>
        <w:t xml:space="preserve"> </w:t>
      </w:r>
      <w:r w:rsidRPr="00706C4C">
        <w:rPr>
          <w:rFonts w:ascii="Franklin Gothic Medium" w:hAnsi="Franklin Gothic Medium"/>
          <w:sz w:val="28"/>
          <w:szCs w:val="28"/>
        </w:rPr>
        <w:t xml:space="preserve">                   twentieth century. Part of the </w:t>
      </w:r>
      <w:r w:rsidRPr="00C10253">
        <w:rPr>
          <w:rFonts w:ascii="Franklin Gothic Medium" w:hAnsi="Franklin Gothic Medium"/>
          <w:b/>
          <w:sz w:val="28"/>
          <w:szCs w:val="28"/>
        </w:rPr>
        <w:t>Badger Biographies Series</w:t>
      </w:r>
      <w:r>
        <w:rPr>
          <w:rFonts w:ascii="Franklin Gothic Medium" w:hAnsi="Franklin Gothic Medium"/>
          <w:sz w:val="28"/>
          <w:szCs w:val="28"/>
        </w:rPr>
        <w:t>.</w:t>
      </w:r>
    </w:p>
    <w:p w:rsidR="00552683" w:rsidRDefault="00552683" w:rsidP="00552683">
      <w:pPr>
        <w:spacing w:after="0" w:line="240" w:lineRule="auto"/>
        <w:rPr>
          <w:rFonts w:ascii="Franklin Gothic Medium" w:hAnsi="Franklin Gothic Medium"/>
          <w:sz w:val="28"/>
          <w:szCs w:val="28"/>
        </w:rPr>
      </w:pPr>
    </w:p>
    <w:p w:rsidR="00552683" w:rsidRDefault="00552683" w:rsidP="00552683">
      <w:pPr>
        <w:pStyle w:val="ListParagraph"/>
        <w:numPr>
          <w:ilvl w:val="0"/>
          <w:numId w:val="30"/>
        </w:numPr>
        <w:spacing w:after="0" w:line="240" w:lineRule="auto"/>
        <w:ind w:left="360"/>
        <w:rPr>
          <w:rFonts w:ascii="Franklin Gothic Medium" w:hAnsi="Franklin Gothic Medium"/>
          <w:sz w:val="28"/>
          <w:szCs w:val="28"/>
        </w:rPr>
      </w:pPr>
      <w:r w:rsidRPr="00BD32AA">
        <w:rPr>
          <w:rFonts w:ascii="Franklin Gothic Medium" w:hAnsi="Franklin Gothic Medium"/>
          <w:b/>
          <w:sz w:val="28"/>
          <w:szCs w:val="28"/>
        </w:rPr>
        <w:t xml:space="preserve">DBC08225 </w:t>
      </w:r>
      <w:r w:rsidRPr="00BD32AA">
        <w:rPr>
          <w:rFonts w:ascii="Franklin Gothic Medium" w:hAnsi="Franklin Gothic Medium"/>
          <w:b/>
          <w:iCs/>
          <w:sz w:val="28"/>
          <w:szCs w:val="28"/>
        </w:rPr>
        <w:t xml:space="preserve">No </w:t>
      </w:r>
      <w:r w:rsidR="00C10253">
        <w:rPr>
          <w:rFonts w:ascii="Franklin Gothic Medium" w:hAnsi="Franklin Gothic Medium"/>
          <w:b/>
          <w:iCs/>
          <w:sz w:val="28"/>
          <w:szCs w:val="28"/>
        </w:rPr>
        <w:t>S</w:t>
      </w:r>
      <w:r w:rsidRPr="00BD32AA">
        <w:rPr>
          <w:rFonts w:ascii="Franklin Gothic Medium" w:hAnsi="Franklin Gothic Medium"/>
          <w:b/>
          <w:iCs/>
          <w:sz w:val="28"/>
          <w:szCs w:val="28"/>
        </w:rPr>
        <w:t xml:space="preserve">truggle, </w:t>
      </w:r>
      <w:r w:rsidR="00C10253">
        <w:rPr>
          <w:rFonts w:ascii="Franklin Gothic Medium" w:hAnsi="Franklin Gothic Medium"/>
          <w:b/>
          <w:iCs/>
          <w:sz w:val="28"/>
          <w:szCs w:val="28"/>
        </w:rPr>
        <w:t>N</w:t>
      </w:r>
      <w:r w:rsidRPr="00BD32AA">
        <w:rPr>
          <w:rFonts w:ascii="Franklin Gothic Medium" w:hAnsi="Franklin Gothic Medium"/>
          <w:b/>
          <w:iCs/>
          <w:sz w:val="28"/>
          <w:szCs w:val="28"/>
        </w:rPr>
        <w:t xml:space="preserve">o </w:t>
      </w:r>
      <w:r w:rsidR="00C10253">
        <w:rPr>
          <w:rFonts w:ascii="Franklin Gothic Medium" w:hAnsi="Franklin Gothic Medium"/>
          <w:b/>
          <w:iCs/>
          <w:sz w:val="28"/>
          <w:szCs w:val="28"/>
        </w:rPr>
        <w:t>P</w:t>
      </w:r>
      <w:r w:rsidRPr="00BD32AA">
        <w:rPr>
          <w:rFonts w:ascii="Franklin Gothic Medium" w:hAnsi="Franklin Gothic Medium"/>
          <w:b/>
          <w:iCs/>
          <w:sz w:val="28"/>
          <w:szCs w:val="28"/>
        </w:rPr>
        <w:t xml:space="preserve">rogress : </w:t>
      </w:r>
      <w:r w:rsidR="00C10253">
        <w:rPr>
          <w:rFonts w:ascii="Franklin Gothic Medium" w:hAnsi="Franklin Gothic Medium"/>
          <w:b/>
          <w:iCs/>
          <w:sz w:val="28"/>
          <w:szCs w:val="28"/>
        </w:rPr>
        <w:t>A</w:t>
      </w:r>
      <w:r w:rsidRPr="00BD32AA">
        <w:rPr>
          <w:rFonts w:ascii="Franklin Gothic Medium" w:hAnsi="Franklin Gothic Medium"/>
          <w:b/>
          <w:iCs/>
          <w:sz w:val="28"/>
          <w:szCs w:val="28"/>
        </w:rPr>
        <w:t xml:space="preserve"> </w:t>
      </w:r>
      <w:r w:rsidR="00C10253">
        <w:rPr>
          <w:rFonts w:ascii="Franklin Gothic Medium" w:hAnsi="Franklin Gothic Medium"/>
          <w:b/>
          <w:iCs/>
          <w:sz w:val="28"/>
          <w:szCs w:val="28"/>
        </w:rPr>
        <w:t>W</w:t>
      </w:r>
      <w:r w:rsidRPr="00BD32AA">
        <w:rPr>
          <w:rFonts w:ascii="Franklin Gothic Medium" w:hAnsi="Franklin Gothic Medium"/>
          <w:b/>
          <w:iCs/>
          <w:sz w:val="28"/>
          <w:szCs w:val="28"/>
        </w:rPr>
        <w:t xml:space="preserve">arrior's </w:t>
      </w:r>
      <w:r w:rsidR="00C10253">
        <w:rPr>
          <w:rFonts w:ascii="Franklin Gothic Medium" w:hAnsi="Franklin Gothic Medium"/>
          <w:b/>
          <w:iCs/>
          <w:sz w:val="28"/>
          <w:szCs w:val="28"/>
        </w:rPr>
        <w:t>L</w:t>
      </w:r>
      <w:r w:rsidRPr="00BD32AA">
        <w:rPr>
          <w:rFonts w:ascii="Franklin Gothic Medium" w:hAnsi="Franklin Gothic Medium"/>
          <w:b/>
          <w:iCs/>
          <w:sz w:val="28"/>
          <w:szCs w:val="28"/>
        </w:rPr>
        <w:t xml:space="preserve">ife from Black </w:t>
      </w:r>
      <w:r w:rsidR="00C10253">
        <w:rPr>
          <w:rFonts w:ascii="Franklin Gothic Medium" w:hAnsi="Franklin Gothic Medium"/>
          <w:b/>
          <w:iCs/>
          <w:sz w:val="28"/>
          <w:szCs w:val="28"/>
        </w:rPr>
        <w:t>P</w:t>
      </w:r>
      <w:r w:rsidRPr="00BD32AA">
        <w:rPr>
          <w:rFonts w:ascii="Franklin Gothic Medium" w:hAnsi="Franklin Gothic Medium"/>
          <w:b/>
          <w:iCs/>
          <w:sz w:val="28"/>
          <w:szCs w:val="28"/>
        </w:rPr>
        <w:t xml:space="preserve">ower to </w:t>
      </w:r>
      <w:r w:rsidR="00C10253">
        <w:rPr>
          <w:rFonts w:ascii="Franklin Gothic Medium" w:hAnsi="Franklin Gothic Medium"/>
          <w:b/>
          <w:iCs/>
          <w:sz w:val="28"/>
          <w:szCs w:val="28"/>
        </w:rPr>
        <w:t>E</w:t>
      </w:r>
      <w:r w:rsidRPr="00BD32AA">
        <w:rPr>
          <w:rFonts w:ascii="Franklin Gothic Medium" w:hAnsi="Franklin Gothic Medium"/>
          <w:b/>
          <w:iCs/>
          <w:sz w:val="28"/>
          <w:szCs w:val="28"/>
        </w:rPr>
        <w:t xml:space="preserve">ducation </w:t>
      </w:r>
      <w:r w:rsidR="00C10253">
        <w:rPr>
          <w:rFonts w:ascii="Franklin Gothic Medium" w:hAnsi="Franklin Gothic Medium"/>
          <w:b/>
          <w:iCs/>
          <w:sz w:val="28"/>
          <w:szCs w:val="28"/>
        </w:rPr>
        <w:t>R</w:t>
      </w:r>
      <w:r w:rsidRPr="00BD32AA">
        <w:rPr>
          <w:rFonts w:ascii="Franklin Gothic Medium" w:hAnsi="Franklin Gothic Medium"/>
          <w:b/>
          <w:iCs/>
          <w:sz w:val="28"/>
          <w:szCs w:val="28"/>
        </w:rPr>
        <w:t>eform</w:t>
      </w:r>
      <w:r w:rsidRPr="00BD32AA">
        <w:rPr>
          <w:rFonts w:ascii="Franklin Gothic Medium" w:hAnsi="Franklin Gothic Medium"/>
          <w:sz w:val="28"/>
          <w:szCs w:val="28"/>
        </w:rPr>
        <w:t xml:space="preserve"> by Howard Fuller</w:t>
      </w:r>
    </w:p>
    <w:p w:rsidR="00552683" w:rsidRPr="00BD32AA" w:rsidRDefault="00552683" w:rsidP="00552683">
      <w:pPr>
        <w:pStyle w:val="ListParagraph"/>
        <w:spacing w:after="0" w:line="240" w:lineRule="auto"/>
        <w:ind w:left="360"/>
        <w:rPr>
          <w:rFonts w:ascii="Franklin Gothic Medium" w:hAnsi="Franklin Gothic Medium"/>
          <w:sz w:val="28"/>
          <w:szCs w:val="28"/>
        </w:rPr>
      </w:pPr>
    </w:p>
    <w:p w:rsidR="00552683" w:rsidRPr="00706C4C" w:rsidRDefault="00552683" w:rsidP="00552683">
      <w:pPr>
        <w:spacing w:after="0" w:line="240" w:lineRule="auto"/>
        <w:rPr>
          <w:rFonts w:ascii="Franklin Gothic Medium" w:hAnsi="Franklin Gothic Medium"/>
          <w:sz w:val="28"/>
          <w:szCs w:val="28"/>
        </w:rPr>
      </w:pPr>
      <w:r>
        <w:rPr>
          <w:rFonts w:ascii="Franklin Gothic Medium" w:hAnsi="Franklin Gothic Medium"/>
          <w:sz w:val="28"/>
          <w:szCs w:val="28"/>
        </w:rPr>
        <w:t xml:space="preserve">- </w:t>
      </w:r>
      <w:r w:rsidRPr="00706C4C">
        <w:rPr>
          <w:rFonts w:ascii="Franklin Gothic Medium" w:hAnsi="Franklin Gothic Medium"/>
          <w:sz w:val="28"/>
          <w:szCs w:val="28"/>
        </w:rPr>
        <w:t>Biography of Howard Fuller, former Superintendent of</w:t>
      </w:r>
      <w:r>
        <w:rPr>
          <w:rFonts w:ascii="Franklin Gothic Medium" w:hAnsi="Franklin Gothic Medium"/>
          <w:sz w:val="28"/>
          <w:szCs w:val="28"/>
        </w:rPr>
        <w:t xml:space="preserve"> </w:t>
      </w:r>
      <w:r w:rsidRPr="00706C4C">
        <w:rPr>
          <w:rFonts w:ascii="Franklin Gothic Medium" w:hAnsi="Franklin Gothic Medium"/>
          <w:sz w:val="28"/>
          <w:szCs w:val="28"/>
        </w:rPr>
        <w:t>Milwaukee Public Schools in Wisconsin, and his struggle</w:t>
      </w:r>
      <w:r>
        <w:rPr>
          <w:rFonts w:ascii="Franklin Gothic Medium" w:hAnsi="Franklin Gothic Medium"/>
          <w:sz w:val="28"/>
          <w:szCs w:val="28"/>
        </w:rPr>
        <w:t xml:space="preserve"> </w:t>
      </w:r>
      <w:r w:rsidRPr="00706C4C">
        <w:rPr>
          <w:rFonts w:ascii="Franklin Gothic Medium" w:hAnsi="Franklin Gothic Medium"/>
          <w:sz w:val="28"/>
          <w:szCs w:val="28"/>
        </w:rPr>
        <w:t>in reforming the nation's schools</w:t>
      </w:r>
      <w:r>
        <w:rPr>
          <w:rFonts w:ascii="Franklin Gothic Medium" w:hAnsi="Franklin Gothic Medium"/>
          <w:sz w:val="28"/>
          <w:szCs w:val="28"/>
        </w:rPr>
        <w:t>.</w:t>
      </w:r>
    </w:p>
    <w:p w:rsidR="00552683" w:rsidRPr="00706C4C" w:rsidRDefault="00552683" w:rsidP="00552683">
      <w:pPr>
        <w:spacing w:after="0" w:line="240" w:lineRule="auto"/>
        <w:rPr>
          <w:rFonts w:ascii="Franklin Gothic Medium" w:hAnsi="Franklin Gothic Medium"/>
          <w:sz w:val="28"/>
          <w:szCs w:val="28"/>
        </w:rPr>
      </w:pPr>
    </w:p>
    <w:p w:rsidR="00552683" w:rsidRPr="00BD32AA" w:rsidRDefault="00552683" w:rsidP="00552683">
      <w:pPr>
        <w:pStyle w:val="ListParagraph"/>
        <w:numPr>
          <w:ilvl w:val="0"/>
          <w:numId w:val="30"/>
        </w:numPr>
        <w:spacing w:after="0" w:line="240" w:lineRule="auto"/>
        <w:ind w:left="360"/>
        <w:rPr>
          <w:rFonts w:ascii="Franklin Gothic Medium" w:hAnsi="Franklin Gothic Medium"/>
          <w:sz w:val="28"/>
          <w:szCs w:val="28"/>
        </w:rPr>
      </w:pPr>
      <w:r w:rsidRPr="00BD32AA">
        <w:rPr>
          <w:rFonts w:ascii="Franklin Gothic Medium" w:hAnsi="Franklin Gothic Medium"/>
          <w:b/>
          <w:sz w:val="28"/>
          <w:szCs w:val="28"/>
        </w:rPr>
        <w:t>DBC08239</w:t>
      </w:r>
      <w:r w:rsidRPr="00BD32AA">
        <w:rPr>
          <w:rFonts w:ascii="Franklin Gothic Medium" w:hAnsi="Franklin Gothic Medium"/>
          <w:sz w:val="28"/>
          <w:szCs w:val="28"/>
        </w:rPr>
        <w:t xml:space="preserve"> </w:t>
      </w:r>
      <w:r w:rsidRPr="00BD32AA">
        <w:rPr>
          <w:rFonts w:ascii="Franklin Gothic Medium" w:hAnsi="Franklin Gothic Medium"/>
          <w:b/>
          <w:iCs/>
          <w:sz w:val="28"/>
          <w:szCs w:val="28"/>
        </w:rPr>
        <w:t xml:space="preserve">Ringside </w:t>
      </w:r>
      <w:r w:rsidR="00C10253">
        <w:rPr>
          <w:rFonts w:ascii="Franklin Gothic Medium" w:hAnsi="Franklin Gothic Medium"/>
          <w:b/>
          <w:iCs/>
          <w:sz w:val="28"/>
          <w:szCs w:val="28"/>
        </w:rPr>
        <w:t>S</w:t>
      </w:r>
      <w:r w:rsidRPr="00BD32AA">
        <w:rPr>
          <w:rFonts w:ascii="Franklin Gothic Medium" w:hAnsi="Franklin Gothic Medium"/>
          <w:b/>
          <w:iCs/>
          <w:sz w:val="28"/>
          <w:szCs w:val="28"/>
        </w:rPr>
        <w:t>eat</w:t>
      </w:r>
      <w:r w:rsidR="00C10253">
        <w:rPr>
          <w:rFonts w:ascii="Franklin Gothic Medium" w:hAnsi="Franklin Gothic Medium"/>
          <w:b/>
          <w:iCs/>
          <w:sz w:val="28"/>
          <w:szCs w:val="28"/>
        </w:rPr>
        <w:t>: Wisconsin P</w:t>
      </w:r>
      <w:r w:rsidRPr="00BD32AA">
        <w:rPr>
          <w:rFonts w:ascii="Franklin Gothic Medium" w:hAnsi="Franklin Gothic Medium"/>
          <w:b/>
          <w:iCs/>
          <w:sz w:val="28"/>
          <w:szCs w:val="28"/>
        </w:rPr>
        <w:t xml:space="preserve">olitics: </w:t>
      </w:r>
      <w:r w:rsidR="00C10253">
        <w:rPr>
          <w:rFonts w:ascii="Franklin Gothic Medium" w:hAnsi="Franklin Gothic Medium"/>
          <w:b/>
          <w:iCs/>
          <w:sz w:val="28"/>
          <w:szCs w:val="28"/>
        </w:rPr>
        <w:t>T</w:t>
      </w:r>
      <w:r w:rsidRPr="00BD32AA">
        <w:rPr>
          <w:rFonts w:ascii="Franklin Gothic Medium" w:hAnsi="Franklin Gothic Medium"/>
          <w:b/>
          <w:iCs/>
          <w:sz w:val="28"/>
          <w:szCs w:val="28"/>
        </w:rPr>
        <w:t>he 1970s to Scott Walker</w:t>
      </w:r>
      <w:r w:rsidRPr="00BD32AA">
        <w:rPr>
          <w:rFonts w:ascii="Franklin Gothic Medium" w:hAnsi="Franklin Gothic Medium"/>
          <w:sz w:val="28"/>
          <w:szCs w:val="28"/>
        </w:rPr>
        <w:t xml:space="preserve"> by Tim Cullen</w:t>
      </w:r>
    </w:p>
    <w:p w:rsidR="00552683" w:rsidRDefault="00552683" w:rsidP="00552683">
      <w:pPr>
        <w:spacing w:after="0" w:line="240" w:lineRule="auto"/>
        <w:rPr>
          <w:rFonts w:ascii="Franklin Gothic Medium" w:hAnsi="Franklin Gothic Medium"/>
          <w:sz w:val="28"/>
          <w:szCs w:val="28"/>
        </w:rPr>
      </w:pPr>
    </w:p>
    <w:p w:rsidR="00552683" w:rsidRPr="00706C4C" w:rsidRDefault="00552683" w:rsidP="00552683">
      <w:pPr>
        <w:spacing w:after="0" w:line="240" w:lineRule="auto"/>
        <w:rPr>
          <w:rFonts w:ascii="Franklin Gothic Medium" w:hAnsi="Franklin Gothic Medium"/>
          <w:sz w:val="28"/>
          <w:szCs w:val="28"/>
        </w:rPr>
      </w:pPr>
      <w:r>
        <w:rPr>
          <w:rFonts w:ascii="Franklin Gothic Medium" w:hAnsi="Franklin Gothic Medium"/>
          <w:sz w:val="28"/>
          <w:szCs w:val="28"/>
        </w:rPr>
        <w:t xml:space="preserve">- Former Wisconsin State Senate Majority Leader </w:t>
      </w:r>
      <w:r w:rsidRPr="00706C4C">
        <w:rPr>
          <w:rFonts w:ascii="Franklin Gothic Medium" w:hAnsi="Franklin Gothic Medium"/>
          <w:sz w:val="28"/>
          <w:szCs w:val="28"/>
        </w:rPr>
        <w:t>Tim Cullen explains the history of Wisconsin politics; the</w:t>
      </w:r>
      <w:r>
        <w:rPr>
          <w:rFonts w:ascii="Franklin Gothic Medium" w:hAnsi="Franklin Gothic Medium"/>
          <w:sz w:val="28"/>
          <w:szCs w:val="28"/>
        </w:rPr>
        <w:t xml:space="preserve"> </w:t>
      </w:r>
      <w:r w:rsidRPr="00706C4C">
        <w:rPr>
          <w:rFonts w:ascii="Franklin Gothic Medium" w:hAnsi="Franklin Gothic Medium"/>
          <w:sz w:val="28"/>
          <w:szCs w:val="28"/>
        </w:rPr>
        <w:t>huge changes that occurred during his tenure as State</w:t>
      </w:r>
      <w:r>
        <w:rPr>
          <w:rFonts w:ascii="Franklin Gothic Medium" w:hAnsi="Franklin Gothic Medium"/>
          <w:sz w:val="28"/>
          <w:szCs w:val="28"/>
        </w:rPr>
        <w:t xml:space="preserve"> </w:t>
      </w:r>
      <w:r w:rsidR="0071732C">
        <w:rPr>
          <w:rFonts w:ascii="Franklin Gothic Medium" w:hAnsi="Franklin Gothic Medium"/>
          <w:sz w:val="28"/>
          <w:szCs w:val="28"/>
        </w:rPr>
        <w:t>Senator</w:t>
      </w:r>
      <w:r w:rsidRPr="00706C4C">
        <w:rPr>
          <w:rFonts w:ascii="Franklin Gothic Medium" w:hAnsi="Franklin Gothic Medium"/>
          <w:sz w:val="28"/>
          <w:szCs w:val="28"/>
        </w:rPr>
        <w:t>; and, how the current governor Scott Walker's</w:t>
      </w:r>
      <w:r>
        <w:rPr>
          <w:rFonts w:ascii="Franklin Gothic Medium" w:hAnsi="Franklin Gothic Medium"/>
          <w:sz w:val="28"/>
          <w:szCs w:val="28"/>
        </w:rPr>
        <w:t xml:space="preserve"> </w:t>
      </w:r>
      <w:r w:rsidRPr="00706C4C">
        <w:rPr>
          <w:rFonts w:ascii="Franklin Gothic Medium" w:hAnsi="Franklin Gothic Medium"/>
          <w:sz w:val="28"/>
          <w:szCs w:val="28"/>
        </w:rPr>
        <w:t>direction is wrong for Wisconsin</w:t>
      </w:r>
      <w:r>
        <w:rPr>
          <w:rFonts w:ascii="Franklin Gothic Medium" w:hAnsi="Franklin Gothic Medium"/>
          <w:sz w:val="28"/>
          <w:szCs w:val="28"/>
        </w:rPr>
        <w:t>.</w:t>
      </w:r>
    </w:p>
    <w:p w:rsidR="00552683" w:rsidRPr="00706C4C" w:rsidRDefault="00552683" w:rsidP="00552683">
      <w:pPr>
        <w:spacing w:after="0" w:line="240" w:lineRule="auto"/>
        <w:rPr>
          <w:rFonts w:ascii="Franklin Gothic Medium" w:hAnsi="Franklin Gothic Medium"/>
          <w:sz w:val="28"/>
          <w:szCs w:val="28"/>
        </w:rPr>
      </w:pPr>
    </w:p>
    <w:p w:rsidR="00552683" w:rsidRDefault="00552683" w:rsidP="00552683">
      <w:pPr>
        <w:pStyle w:val="ListParagraph"/>
        <w:numPr>
          <w:ilvl w:val="0"/>
          <w:numId w:val="30"/>
        </w:numPr>
        <w:spacing w:after="0" w:line="240" w:lineRule="auto"/>
        <w:ind w:left="360"/>
        <w:rPr>
          <w:rFonts w:ascii="Franklin Gothic Medium" w:hAnsi="Franklin Gothic Medium"/>
          <w:sz w:val="28"/>
          <w:szCs w:val="28"/>
        </w:rPr>
      </w:pPr>
      <w:r w:rsidRPr="0091141F">
        <w:rPr>
          <w:rFonts w:ascii="Franklin Gothic Medium" w:hAnsi="Franklin Gothic Medium"/>
          <w:b/>
          <w:sz w:val="28"/>
          <w:szCs w:val="28"/>
        </w:rPr>
        <w:t xml:space="preserve">DBC08240 </w:t>
      </w:r>
      <w:r w:rsidR="00C10253">
        <w:rPr>
          <w:rFonts w:ascii="Franklin Gothic Medium" w:hAnsi="Franklin Gothic Medium"/>
          <w:b/>
          <w:iCs/>
          <w:sz w:val="28"/>
          <w:szCs w:val="28"/>
        </w:rPr>
        <w:t>Skunk Hill</w:t>
      </w:r>
      <w:r w:rsidRPr="0091141F">
        <w:rPr>
          <w:rFonts w:ascii="Franklin Gothic Medium" w:hAnsi="Franklin Gothic Medium"/>
          <w:b/>
          <w:iCs/>
          <w:sz w:val="28"/>
          <w:szCs w:val="28"/>
        </w:rPr>
        <w:t xml:space="preserve">: </w:t>
      </w:r>
      <w:r w:rsidR="00C10253">
        <w:rPr>
          <w:rFonts w:ascii="Franklin Gothic Medium" w:hAnsi="Franklin Gothic Medium"/>
          <w:b/>
          <w:iCs/>
          <w:sz w:val="28"/>
          <w:szCs w:val="28"/>
        </w:rPr>
        <w:t>A Native Ceremonial C</w:t>
      </w:r>
      <w:r w:rsidRPr="0091141F">
        <w:rPr>
          <w:rFonts w:ascii="Franklin Gothic Medium" w:hAnsi="Franklin Gothic Medium"/>
          <w:b/>
          <w:iCs/>
          <w:sz w:val="28"/>
          <w:szCs w:val="28"/>
        </w:rPr>
        <w:t>ommunity in Wisconsin</w:t>
      </w:r>
      <w:r w:rsidRPr="0091141F">
        <w:rPr>
          <w:rFonts w:ascii="Franklin Gothic Medium" w:hAnsi="Franklin Gothic Medium"/>
          <w:sz w:val="28"/>
          <w:szCs w:val="28"/>
        </w:rPr>
        <w:t xml:space="preserve"> by Robert A. Birmingham</w:t>
      </w:r>
    </w:p>
    <w:p w:rsidR="00552683" w:rsidRDefault="00552683" w:rsidP="00552683">
      <w:pPr>
        <w:pStyle w:val="ListParagraph"/>
        <w:spacing w:after="0" w:line="240" w:lineRule="auto"/>
        <w:ind w:left="360"/>
        <w:rPr>
          <w:rFonts w:ascii="Franklin Gothic Medium" w:hAnsi="Franklin Gothic Medium"/>
          <w:sz w:val="28"/>
          <w:szCs w:val="28"/>
        </w:rPr>
      </w:pPr>
    </w:p>
    <w:p w:rsidR="00552683" w:rsidRPr="00706C4C" w:rsidRDefault="00552683" w:rsidP="00552683">
      <w:pPr>
        <w:pStyle w:val="ListParagraph"/>
        <w:spacing w:after="0" w:line="240" w:lineRule="auto"/>
        <w:ind w:left="0"/>
        <w:rPr>
          <w:rFonts w:ascii="Franklin Gothic Medium" w:hAnsi="Franklin Gothic Medium"/>
          <w:sz w:val="28"/>
          <w:szCs w:val="28"/>
        </w:rPr>
      </w:pPr>
      <w:r>
        <w:rPr>
          <w:rFonts w:ascii="Franklin Gothic Medium" w:hAnsi="Franklin Gothic Medium"/>
          <w:sz w:val="28"/>
          <w:szCs w:val="28"/>
        </w:rPr>
        <w:t xml:space="preserve">- </w:t>
      </w:r>
      <w:r w:rsidRPr="00706C4C">
        <w:rPr>
          <w:rFonts w:ascii="Franklin Gothic Medium" w:hAnsi="Franklin Gothic Medium"/>
          <w:sz w:val="28"/>
          <w:szCs w:val="28"/>
        </w:rPr>
        <w:t>Th</w:t>
      </w:r>
      <w:r w:rsidR="00C10253">
        <w:rPr>
          <w:rFonts w:ascii="Franklin Gothic Medium" w:hAnsi="Franklin Gothic Medium"/>
          <w:sz w:val="28"/>
          <w:szCs w:val="28"/>
        </w:rPr>
        <w:t xml:space="preserve">is is the </w:t>
      </w:r>
      <w:r w:rsidR="0071732C">
        <w:rPr>
          <w:rFonts w:ascii="Franklin Gothic Medium" w:hAnsi="Franklin Gothic Medium"/>
          <w:sz w:val="28"/>
          <w:szCs w:val="28"/>
        </w:rPr>
        <w:t>little known</w:t>
      </w:r>
      <w:r w:rsidRPr="00706C4C">
        <w:rPr>
          <w:rFonts w:ascii="Franklin Gothic Medium" w:hAnsi="Franklin Gothic Medium"/>
          <w:sz w:val="28"/>
          <w:szCs w:val="28"/>
        </w:rPr>
        <w:t xml:space="preserve"> story of the Native tribal community and</w:t>
      </w:r>
      <w:r>
        <w:rPr>
          <w:rFonts w:ascii="Franklin Gothic Medium" w:hAnsi="Franklin Gothic Medium"/>
          <w:sz w:val="28"/>
          <w:szCs w:val="28"/>
        </w:rPr>
        <w:t xml:space="preserve"> </w:t>
      </w:r>
      <w:r w:rsidRPr="00706C4C">
        <w:rPr>
          <w:rFonts w:ascii="Franklin Gothic Medium" w:hAnsi="Franklin Gothic Medium"/>
          <w:sz w:val="28"/>
          <w:szCs w:val="28"/>
        </w:rPr>
        <w:t>preservation of Skunk Hill in Wood County, Wisconsin</w:t>
      </w:r>
      <w:r>
        <w:rPr>
          <w:rFonts w:ascii="Franklin Gothic Medium" w:hAnsi="Franklin Gothic Medium"/>
          <w:sz w:val="28"/>
          <w:szCs w:val="28"/>
        </w:rPr>
        <w:t>.</w:t>
      </w:r>
    </w:p>
    <w:p w:rsidR="009B1DF0" w:rsidRPr="008E76CD" w:rsidRDefault="009B1DF0" w:rsidP="00584654">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584654" w:rsidRPr="005674B4" w:rsidRDefault="00C55B41" w:rsidP="00584654">
      <w:pPr>
        <w:spacing w:after="0" w:line="240" w:lineRule="auto"/>
        <w:contextualSpacing/>
        <w:rPr>
          <w:rFonts w:ascii="Franklin Gothic Medium" w:hAnsi="Franklin Gothic Medium"/>
          <w:sz w:val="28"/>
          <w:szCs w:val="28"/>
        </w:rPr>
      </w:pPr>
      <w:r>
        <w:rPr>
          <w:rFonts w:ascii="Franklin Gothic Medium" w:eastAsiaTheme="minorEastAsia" w:hAnsi="Franklin Gothic Medium" w:cs="Franklin Gothic Medium"/>
          <w:b/>
          <w:i/>
          <w:kern w:val="28"/>
          <w:sz w:val="32"/>
          <w:szCs w:val="32"/>
        </w:rPr>
        <w:t>Words A</w:t>
      </w:r>
      <w:r w:rsidR="005674B4" w:rsidRPr="005674B4">
        <w:rPr>
          <w:rFonts w:ascii="Franklin Gothic Medium" w:eastAsiaTheme="minorEastAsia" w:hAnsi="Franklin Gothic Medium" w:cs="Franklin Gothic Medium"/>
          <w:b/>
          <w:i/>
          <w:kern w:val="28"/>
          <w:sz w:val="32"/>
          <w:szCs w:val="32"/>
        </w:rPr>
        <w:t>bout WTBBL</w:t>
      </w:r>
    </w:p>
    <w:p w:rsidR="00584654" w:rsidRPr="008E76CD" w:rsidRDefault="00584654" w:rsidP="00584654">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5674B4" w:rsidRPr="005674B4" w:rsidRDefault="005674B4" w:rsidP="00584654">
      <w:pPr>
        <w:overflowPunct w:val="0"/>
        <w:adjustRightInd w:val="0"/>
        <w:spacing w:after="0" w:line="240" w:lineRule="auto"/>
        <w:rPr>
          <w:rFonts w:ascii="Franklin Gothic Medium" w:eastAsiaTheme="minorEastAsia" w:hAnsi="Franklin Gothic Medium" w:cs="Franklin Gothic Medium"/>
          <w:kern w:val="28"/>
          <w:sz w:val="28"/>
          <w:szCs w:val="28"/>
        </w:rPr>
      </w:pPr>
      <w:r w:rsidRPr="005674B4">
        <w:rPr>
          <w:rFonts w:ascii="Franklin Gothic Medium" w:eastAsiaTheme="minorEastAsia" w:hAnsi="Franklin Gothic Medium" w:cs="Franklin Gothic Medium"/>
          <w:kern w:val="28"/>
          <w:sz w:val="28"/>
          <w:szCs w:val="28"/>
        </w:rPr>
        <w:t xml:space="preserve">Every now and again we get some kind words about WTBBL that stand out. </w:t>
      </w:r>
      <w:r w:rsidR="00CB7CA9">
        <w:rPr>
          <w:rFonts w:ascii="Franklin Gothic Medium" w:eastAsiaTheme="minorEastAsia" w:hAnsi="Franklin Gothic Medium" w:cs="Franklin Gothic Medium"/>
          <w:kern w:val="28"/>
          <w:sz w:val="28"/>
          <w:szCs w:val="28"/>
        </w:rPr>
        <w:t>We’re going to start sharing some of them in the Newsletter, so look for them!</w:t>
      </w:r>
    </w:p>
    <w:p w:rsidR="005674B4" w:rsidRPr="00925E64" w:rsidRDefault="005674B4" w:rsidP="00584654">
      <w:pPr>
        <w:overflowPunct w:val="0"/>
        <w:adjustRightInd w:val="0"/>
        <w:spacing w:after="0" w:line="240" w:lineRule="auto"/>
        <w:rPr>
          <w:rFonts w:ascii="Franklin Gothic Medium" w:eastAsiaTheme="minorEastAsia" w:hAnsi="Franklin Gothic Medium" w:cs="Franklin Gothic Medium"/>
          <w:kern w:val="28"/>
          <w:sz w:val="28"/>
          <w:szCs w:val="28"/>
        </w:rPr>
      </w:pPr>
    </w:p>
    <w:p w:rsidR="005674B4" w:rsidRPr="00925E64" w:rsidRDefault="005674B4" w:rsidP="00584654">
      <w:pPr>
        <w:overflowPunct w:val="0"/>
        <w:adjustRightInd w:val="0"/>
        <w:spacing w:after="0" w:line="240" w:lineRule="auto"/>
        <w:rPr>
          <w:rFonts w:ascii="Franklin Gothic Medium" w:eastAsiaTheme="minorEastAsia" w:hAnsi="Franklin Gothic Medium" w:cs="Franklin Gothic Medium"/>
          <w:kern w:val="28"/>
          <w:sz w:val="28"/>
          <w:szCs w:val="28"/>
        </w:rPr>
      </w:pPr>
      <w:r w:rsidRPr="00925E64">
        <w:rPr>
          <w:rFonts w:ascii="Franklin Gothic Medium" w:eastAsiaTheme="minorEastAsia" w:hAnsi="Franklin Gothic Medium" w:cs="Franklin Gothic Medium"/>
          <w:kern w:val="28"/>
          <w:sz w:val="28"/>
          <w:szCs w:val="28"/>
        </w:rPr>
        <w:t>“These talking books are changing her life. Thank you so much for everything you do.”</w:t>
      </w:r>
    </w:p>
    <w:p w:rsidR="005674B4" w:rsidRPr="00925E64" w:rsidRDefault="005674B4" w:rsidP="00584654">
      <w:pPr>
        <w:overflowPunct w:val="0"/>
        <w:adjustRightInd w:val="0"/>
        <w:spacing w:after="0" w:line="240" w:lineRule="auto"/>
        <w:rPr>
          <w:rFonts w:ascii="Franklin Gothic Medium" w:eastAsiaTheme="minorEastAsia" w:hAnsi="Franklin Gothic Medium" w:cs="Franklin Gothic Medium"/>
          <w:kern w:val="28"/>
          <w:sz w:val="28"/>
          <w:szCs w:val="28"/>
        </w:rPr>
      </w:pPr>
      <w:r w:rsidRPr="00925E64">
        <w:rPr>
          <w:rFonts w:ascii="Franklin Gothic Medium" w:eastAsiaTheme="minorEastAsia" w:hAnsi="Franklin Gothic Medium" w:cs="Franklin Gothic Medium"/>
          <w:kern w:val="28"/>
          <w:sz w:val="28"/>
          <w:szCs w:val="28"/>
        </w:rPr>
        <w:t>--Colleen T.</w:t>
      </w:r>
    </w:p>
    <w:p w:rsidR="005674B4" w:rsidRPr="00925E64" w:rsidRDefault="005674B4" w:rsidP="00584654">
      <w:pPr>
        <w:overflowPunct w:val="0"/>
        <w:adjustRightInd w:val="0"/>
        <w:spacing w:after="0" w:line="240" w:lineRule="auto"/>
        <w:rPr>
          <w:rFonts w:ascii="Franklin Gothic Medium" w:eastAsiaTheme="minorEastAsia" w:hAnsi="Franklin Gothic Medium" w:cs="Franklin Gothic Medium"/>
          <w:kern w:val="28"/>
          <w:sz w:val="28"/>
          <w:szCs w:val="28"/>
        </w:rPr>
      </w:pPr>
    </w:p>
    <w:p w:rsidR="005674B4" w:rsidRPr="00925E64" w:rsidRDefault="005674B4" w:rsidP="00584654">
      <w:pPr>
        <w:overflowPunct w:val="0"/>
        <w:adjustRightInd w:val="0"/>
        <w:spacing w:after="0" w:line="240" w:lineRule="auto"/>
        <w:rPr>
          <w:rFonts w:ascii="Franklin Gothic Medium" w:eastAsiaTheme="minorEastAsia" w:hAnsi="Franklin Gothic Medium" w:cs="Franklin Gothic Medium"/>
          <w:kern w:val="28"/>
          <w:sz w:val="28"/>
          <w:szCs w:val="28"/>
        </w:rPr>
      </w:pPr>
      <w:r w:rsidRPr="00925E64">
        <w:rPr>
          <w:rFonts w:ascii="Franklin Gothic Medium" w:eastAsiaTheme="minorEastAsia" w:hAnsi="Franklin Gothic Medium" w:cs="Franklin Gothic Medium"/>
          <w:kern w:val="28"/>
          <w:sz w:val="28"/>
          <w:szCs w:val="28"/>
        </w:rPr>
        <w:t xml:space="preserve">“It is wonderful that you offer this service. He is a war veteran and worked hard all his life. He just in the last few years has lost his sight. </w:t>
      </w:r>
      <w:r w:rsidR="00D34712" w:rsidRPr="00925E64">
        <w:rPr>
          <w:rFonts w:ascii="Franklin Gothic Medium" w:eastAsiaTheme="minorEastAsia" w:hAnsi="Franklin Gothic Medium" w:cs="Franklin Gothic Medium"/>
          <w:kern w:val="28"/>
          <w:sz w:val="28"/>
          <w:szCs w:val="28"/>
        </w:rPr>
        <w:t>I think this will really lift his spirits.”</w:t>
      </w:r>
    </w:p>
    <w:p w:rsidR="00D34712" w:rsidRPr="00925E64" w:rsidRDefault="00D34712" w:rsidP="00584654">
      <w:pPr>
        <w:overflowPunct w:val="0"/>
        <w:adjustRightInd w:val="0"/>
        <w:spacing w:after="0" w:line="240" w:lineRule="auto"/>
        <w:rPr>
          <w:rFonts w:ascii="Franklin Gothic Medium" w:eastAsiaTheme="minorEastAsia" w:hAnsi="Franklin Gothic Medium" w:cs="Franklin Gothic Medium"/>
          <w:kern w:val="28"/>
          <w:sz w:val="28"/>
          <w:szCs w:val="28"/>
        </w:rPr>
      </w:pPr>
      <w:r w:rsidRPr="00925E64">
        <w:rPr>
          <w:rFonts w:ascii="Franklin Gothic Medium" w:eastAsiaTheme="minorEastAsia" w:hAnsi="Franklin Gothic Medium" w:cs="Franklin Gothic Medium"/>
          <w:kern w:val="28"/>
          <w:sz w:val="28"/>
          <w:szCs w:val="28"/>
        </w:rPr>
        <w:t>--Karen W.</w:t>
      </w:r>
    </w:p>
    <w:p w:rsidR="00D34712" w:rsidRPr="00925E64" w:rsidRDefault="00D34712" w:rsidP="00584654">
      <w:pPr>
        <w:overflowPunct w:val="0"/>
        <w:adjustRightInd w:val="0"/>
        <w:spacing w:after="0" w:line="240" w:lineRule="auto"/>
        <w:rPr>
          <w:rFonts w:ascii="Franklin Gothic Medium" w:eastAsiaTheme="minorEastAsia" w:hAnsi="Franklin Gothic Medium" w:cs="Franklin Gothic Medium"/>
          <w:kern w:val="28"/>
          <w:sz w:val="28"/>
          <w:szCs w:val="28"/>
        </w:rPr>
      </w:pPr>
    </w:p>
    <w:p w:rsidR="00D34712" w:rsidRPr="00925E64" w:rsidRDefault="00D34712" w:rsidP="00584654">
      <w:pPr>
        <w:overflowPunct w:val="0"/>
        <w:adjustRightInd w:val="0"/>
        <w:spacing w:after="0" w:line="240" w:lineRule="auto"/>
        <w:rPr>
          <w:rFonts w:ascii="Franklin Gothic Medium" w:eastAsiaTheme="minorEastAsia" w:hAnsi="Franklin Gothic Medium" w:cs="Franklin Gothic Medium"/>
          <w:kern w:val="28"/>
          <w:sz w:val="28"/>
          <w:szCs w:val="28"/>
        </w:rPr>
      </w:pPr>
      <w:r w:rsidRPr="00925E64">
        <w:rPr>
          <w:rFonts w:ascii="Franklin Gothic Medium" w:eastAsiaTheme="minorEastAsia" w:hAnsi="Franklin Gothic Medium" w:cs="Franklin Gothic Medium"/>
          <w:kern w:val="28"/>
          <w:sz w:val="28"/>
          <w:szCs w:val="28"/>
        </w:rPr>
        <w:t>“Not to be able to read when you enjoy reading was a big loss but hearing talking books has been a joy in my life.”</w:t>
      </w:r>
    </w:p>
    <w:p w:rsidR="00D34712" w:rsidRPr="00925E64" w:rsidRDefault="00D34712" w:rsidP="00584654">
      <w:pPr>
        <w:overflowPunct w:val="0"/>
        <w:adjustRightInd w:val="0"/>
        <w:spacing w:after="0" w:line="240" w:lineRule="auto"/>
        <w:rPr>
          <w:rFonts w:ascii="Franklin Gothic Medium" w:eastAsiaTheme="minorEastAsia" w:hAnsi="Franklin Gothic Medium" w:cs="Franklin Gothic Medium"/>
          <w:kern w:val="28"/>
          <w:sz w:val="28"/>
          <w:szCs w:val="28"/>
        </w:rPr>
      </w:pPr>
      <w:r w:rsidRPr="00925E64">
        <w:rPr>
          <w:rFonts w:ascii="Franklin Gothic Medium" w:eastAsiaTheme="minorEastAsia" w:hAnsi="Franklin Gothic Medium" w:cs="Franklin Gothic Medium"/>
          <w:kern w:val="28"/>
          <w:sz w:val="28"/>
          <w:szCs w:val="28"/>
        </w:rPr>
        <w:t>--</w:t>
      </w:r>
      <w:r w:rsidR="002C2010" w:rsidRPr="00925E64">
        <w:rPr>
          <w:rFonts w:ascii="Franklin Gothic Medium" w:eastAsiaTheme="minorEastAsia" w:hAnsi="Franklin Gothic Medium" w:cs="Franklin Gothic Medium"/>
          <w:kern w:val="28"/>
          <w:sz w:val="28"/>
          <w:szCs w:val="28"/>
        </w:rPr>
        <w:t>Gloria S.</w:t>
      </w:r>
    </w:p>
    <w:p w:rsidR="002C2010" w:rsidRPr="00925E64" w:rsidRDefault="002C2010" w:rsidP="00584654">
      <w:pPr>
        <w:overflowPunct w:val="0"/>
        <w:adjustRightInd w:val="0"/>
        <w:spacing w:after="0" w:line="240" w:lineRule="auto"/>
        <w:rPr>
          <w:rFonts w:ascii="Franklin Gothic Medium" w:eastAsiaTheme="minorEastAsia" w:hAnsi="Franklin Gothic Medium" w:cs="Franklin Gothic Medium"/>
          <w:kern w:val="28"/>
          <w:sz w:val="28"/>
          <w:szCs w:val="28"/>
        </w:rPr>
      </w:pPr>
    </w:p>
    <w:p w:rsidR="002C2010" w:rsidRPr="00925E64" w:rsidRDefault="002C2010" w:rsidP="00584654">
      <w:pPr>
        <w:overflowPunct w:val="0"/>
        <w:adjustRightInd w:val="0"/>
        <w:spacing w:after="0" w:line="240" w:lineRule="auto"/>
        <w:rPr>
          <w:rFonts w:ascii="Franklin Gothic Medium" w:eastAsiaTheme="minorEastAsia" w:hAnsi="Franklin Gothic Medium" w:cs="Franklin Gothic Medium"/>
          <w:kern w:val="28"/>
          <w:sz w:val="28"/>
          <w:szCs w:val="28"/>
        </w:rPr>
      </w:pPr>
      <w:r w:rsidRPr="00925E64">
        <w:rPr>
          <w:rFonts w:ascii="Franklin Gothic Medium" w:eastAsiaTheme="minorEastAsia" w:hAnsi="Franklin Gothic Medium" w:cs="Franklin Gothic Medium"/>
          <w:kern w:val="28"/>
          <w:sz w:val="28"/>
          <w:szCs w:val="28"/>
        </w:rPr>
        <w:t>“I am singing the library’s praises to all who will listen.”</w:t>
      </w:r>
    </w:p>
    <w:p w:rsidR="002C2010" w:rsidRPr="00925E64" w:rsidRDefault="002C2010" w:rsidP="00584654">
      <w:pPr>
        <w:overflowPunct w:val="0"/>
        <w:adjustRightInd w:val="0"/>
        <w:spacing w:after="0" w:line="240" w:lineRule="auto"/>
        <w:rPr>
          <w:rFonts w:ascii="Franklin Gothic Medium" w:eastAsiaTheme="minorEastAsia" w:hAnsi="Franklin Gothic Medium" w:cs="Franklin Gothic Medium"/>
          <w:kern w:val="28"/>
          <w:sz w:val="28"/>
          <w:szCs w:val="28"/>
        </w:rPr>
      </w:pPr>
      <w:r w:rsidRPr="00925E64">
        <w:rPr>
          <w:rFonts w:ascii="Franklin Gothic Medium" w:eastAsiaTheme="minorEastAsia" w:hAnsi="Franklin Gothic Medium" w:cs="Franklin Gothic Medium"/>
          <w:kern w:val="28"/>
          <w:sz w:val="28"/>
          <w:szCs w:val="28"/>
        </w:rPr>
        <w:t>--Eunice W.</w:t>
      </w:r>
    </w:p>
    <w:p w:rsidR="002C2010" w:rsidRPr="00925E64" w:rsidRDefault="002C2010" w:rsidP="00584654">
      <w:pPr>
        <w:overflowPunct w:val="0"/>
        <w:adjustRightInd w:val="0"/>
        <w:spacing w:after="0" w:line="240" w:lineRule="auto"/>
        <w:rPr>
          <w:rFonts w:ascii="Franklin Gothic Medium" w:eastAsiaTheme="minorEastAsia" w:hAnsi="Franklin Gothic Medium" w:cs="Franklin Gothic Medium"/>
          <w:kern w:val="28"/>
          <w:sz w:val="28"/>
          <w:szCs w:val="28"/>
        </w:rPr>
      </w:pPr>
    </w:p>
    <w:p w:rsidR="002C2010" w:rsidRPr="00925E64" w:rsidRDefault="002C2010" w:rsidP="00584654">
      <w:pPr>
        <w:overflowPunct w:val="0"/>
        <w:adjustRightInd w:val="0"/>
        <w:spacing w:after="0" w:line="240" w:lineRule="auto"/>
        <w:rPr>
          <w:rFonts w:ascii="Franklin Gothic Medium" w:eastAsiaTheme="minorEastAsia" w:hAnsi="Franklin Gothic Medium" w:cs="Franklin Gothic Medium"/>
          <w:kern w:val="28"/>
          <w:sz w:val="28"/>
          <w:szCs w:val="28"/>
        </w:rPr>
      </w:pPr>
      <w:r w:rsidRPr="00925E64">
        <w:rPr>
          <w:rFonts w:ascii="Franklin Gothic Medium" w:eastAsiaTheme="minorEastAsia" w:hAnsi="Franklin Gothic Medium" w:cs="Franklin Gothic Medium"/>
          <w:kern w:val="28"/>
          <w:sz w:val="28"/>
          <w:szCs w:val="28"/>
        </w:rPr>
        <w:t>“My thanks and appreciation for getting my talking book requests to me and bringing me some relief in my boring days.”</w:t>
      </w:r>
    </w:p>
    <w:p w:rsidR="002C2010" w:rsidRPr="00925E64" w:rsidRDefault="002C2010" w:rsidP="00584654">
      <w:pPr>
        <w:overflowPunct w:val="0"/>
        <w:adjustRightInd w:val="0"/>
        <w:spacing w:after="0" w:line="240" w:lineRule="auto"/>
        <w:rPr>
          <w:rFonts w:ascii="Franklin Gothic Medium" w:eastAsiaTheme="minorEastAsia" w:hAnsi="Franklin Gothic Medium" w:cs="Franklin Gothic Medium"/>
          <w:kern w:val="28"/>
          <w:sz w:val="28"/>
          <w:szCs w:val="28"/>
        </w:rPr>
      </w:pPr>
      <w:r w:rsidRPr="00925E64">
        <w:rPr>
          <w:rFonts w:ascii="Franklin Gothic Medium" w:eastAsiaTheme="minorEastAsia" w:hAnsi="Franklin Gothic Medium" w:cs="Franklin Gothic Medium"/>
          <w:kern w:val="28"/>
          <w:sz w:val="28"/>
          <w:szCs w:val="28"/>
        </w:rPr>
        <w:t>--James S.</w:t>
      </w:r>
    </w:p>
    <w:p w:rsidR="002C2010" w:rsidRPr="00925E64" w:rsidRDefault="002C2010" w:rsidP="00584654">
      <w:pPr>
        <w:overflowPunct w:val="0"/>
        <w:adjustRightInd w:val="0"/>
        <w:spacing w:after="0" w:line="240" w:lineRule="auto"/>
        <w:rPr>
          <w:rFonts w:ascii="Franklin Gothic Medium" w:eastAsiaTheme="minorEastAsia" w:hAnsi="Franklin Gothic Medium" w:cs="Franklin Gothic Medium"/>
          <w:kern w:val="28"/>
          <w:sz w:val="28"/>
          <w:szCs w:val="28"/>
        </w:rPr>
      </w:pPr>
    </w:p>
    <w:p w:rsidR="002C2010" w:rsidRPr="00925E64" w:rsidRDefault="002C2010" w:rsidP="00584654">
      <w:pPr>
        <w:overflowPunct w:val="0"/>
        <w:adjustRightInd w:val="0"/>
        <w:spacing w:after="0" w:line="240" w:lineRule="auto"/>
        <w:rPr>
          <w:rFonts w:ascii="Franklin Gothic Medium" w:eastAsiaTheme="minorEastAsia" w:hAnsi="Franklin Gothic Medium" w:cs="Franklin Gothic Medium"/>
          <w:kern w:val="28"/>
          <w:sz w:val="28"/>
          <w:szCs w:val="28"/>
        </w:rPr>
      </w:pPr>
      <w:r w:rsidRPr="00925E64">
        <w:rPr>
          <w:rFonts w:ascii="Franklin Gothic Medium" w:eastAsiaTheme="minorEastAsia" w:hAnsi="Franklin Gothic Medium" w:cs="Franklin Gothic Medium"/>
          <w:kern w:val="28"/>
          <w:sz w:val="28"/>
          <w:szCs w:val="28"/>
        </w:rPr>
        <w:t>“Your service and dedication are phenomenal and so appreciated.”</w:t>
      </w:r>
    </w:p>
    <w:p w:rsidR="002C2010" w:rsidRPr="00925E64" w:rsidRDefault="002C2010" w:rsidP="00584654">
      <w:pPr>
        <w:overflowPunct w:val="0"/>
        <w:adjustRightInd w:val="0"/>
        <w:spacing w:after="0" w:line="240" w:lineRule="auto"/>
        <w:rPr>
          <w:rFonts w:ascii="Franklin Gothic Medium" w:eastAsiaTheme="minorEastAsia" w:hAnsi="Franklin Gothic Medium" w:cs="Franklin Gothic Medium"/>
          <w:kern w:val="28"/>
          <w:sz w:val="28"/>
          <w:szCs w:val="28"/>
        </w:rPr>
      </w:pPr>
      <w:r w:rsidRPr="00925E64">
        <w:rPr>
          <w:rFonts w:ascii="Franklin Gothic Medium" w:eastAsiaTheme="minorEastAsia" w:hAnsi="Franklin Gothic Medium" w:cs="Franklin Gothic Medium"/>
          <w:kern w:val="28"/>
          <w:sz w:val="28"/>
          <w:szCs w:val="28"/>
        </w:rPr>
        <w:t>--Jerome W.</w:t>
      </w:r>
    </w:p>
    <w:p w:rsidR="00C25B33" w:rsidRPr="008E76CD" w:rsidRDefault="00C25B33" w:rsidP="00C25B33">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C25B33" w:rsidRDefault="00C25B33" w:rsidP="00C25B33">
      <w:pPr>
        <w:spacing w:after="0" w:line="240" w:lineRule="auto"/>
        <w:contextualSpacing/>
        <w:rPr>
          <w:rFonts w:ascii="Franklin Gothic Medium" w:eastAsiaTheme="minorEastAsia" w:hAnsi="Franklin Gothic Medium" w:cs="Franklin Gothic Medium"/>
          <w:b/>
          <w:i/>
          <w:kern w:val="28"/>
          <w:sz w:val="32"/>
          <w:szCs w:val="32"/>
        </w:rPr>
      </w:pPr>
      <w:r>
        <w:rPr>
          <w:rFonts w:ascii="Franklin Gothic Medium" w:eastAsiaTheme="minorEastAsia" w:hAnsi="Franklin Gothic Medium" w:cs="Franklin Gothic Medium"/>
          <w:b/>
          <w:i/>
          <w:kern w:val="28"/>
          <w:sz w:val="32"/>
          <w:szCs w:val="32"/>
        </w:rPr>
        <w:t>I’m Going To Sit Right Down and Write You a Letter…</w:t>
      </w:r>
    </w:p>
    <w:p w:rsidR="00C25B33" w:rsidRDefault="00C25B33" w:rsidP="00C25B33">
      <w:pPr>
        <w:spacing w:after="0" w:line="240" w:lineRule="auto"/>
        <w:contextualSpacing/>
        <w:rPr>
          <w:rFonts w:ascii="Franklin Gothic Medium" w:eastAsiaTheme="minorEastAsia" w:hAnsi="Franklin Gothic Medium" w:cs="Franklin Gothic Medium"/>
          <w:kern w:val="28"/>
          <w:sz w:val="32"/>
          <w:szCs w:val="32"/>
        </w:rPr>
      </w:pPr>
    </w:p>
    <w:p w:rsidR="00633814" w:rsidRDefault="00C25B33" w:rsidP="00C25B33">
      <w:pPr>
        <w:spacing w:after="0" w:line="240" w:lineRule="auto"/>
        <w:contextualSpacing/>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Please be sure to paste an address </w:t>
      </w:r>
      <w:r w:rsidR="00A159F2">
        <w:rPr>
          <w:rFonts w:ascii="Franklin Gothic Medium" w:eastAsiaTheme="minorEastAsia" w:hAnsi="Franklin Gothic Medium" w:cs="Franklin Gothic Medium"/>
          <w:kern w:val="28"/>
          <w:sz w:val="28"/>
          <w:szCs w:val="28"/>
        </w:rPr>
        <w:t xml:space="preserve">label or write your name and address on order forms and correspondence you send to </w:t>
      </w:r>
    </w:p>
    <w:p w:rsidR="00633814" w:rsidRDefault="00633814" w:rsidP="00C25B33">
      <w:pPr>
        <w:spacing w:after="0" w:line="240" w:lineRule="auto"/>
        <w:contextualSpacing/>
        <w:rPr>
          <w:rFonts w:ascii="Franklin Gothic Medium" w:eastAsiaTheme="minorEastAsia" w:hAnsi="Franklin Gothic Medium" w:cs="Franklin Gothic Medium"/>
          <w:kern w:val="28"/>
          <w:sz w:val="28"/>
          <w:szCs w:val="28"/>
        </w:rPr>
      </w:pPr>
    </w:p>
    <w:p w:rsidR="00C25B33" w:rsidRPr="00C25B33" w:rsidRDefault="00A159F2" w:rsidP="00C25B33">
      <w:pPr>
        <w:spacing w:after="0" w:line="240" w:lineRule="auto"/>
        <w:contextualSpacing/>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WTBBL. Occasionally, we receive someone’s order list without identifying information on it and cannot add the choices to their account. </w:t>
      </w:r>
    </w:p>
    <w:p w:rsidR="00C25B33" w:rsidRPr="00A159F2" w:rsidRDefault="00C25B33" w:rsidP="00C25B33">
      <w:pPr>
        <w:spacing w:after="0" w:line="240" w:lineRule="auto"/>
        <w:contextualSpacing/>
        <w:rPr>
          <w:rFonts w:ascii="Franklin Gothic Medium" w:hAnsi="Franklin Gothic Medium"/>
          <w:sz w:val="28"/>
          <w:szCs w:val="28"/>
        </w:rPr>
      </w:pPr>
    </w:p>
    <w:p w:rsidR="005674B4" w:rsidRPr="00A159F2" w:rsidRDefault="00633814" w:rsidP="00584654">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noProof/>
          <w:kern w:val="28"/>
          <w:sz w:val="28"/>
          <w:szCs w:val="28"/>
        </w:rPr>
        <w:drawing>
          <wp:anchor distT="0" distB="0" distL="114300" distR="114300" simplePos="0" relativeHeight="251682816" behindDoc="1" locked="0" layoutInCell="1" allowOverlap="1" wp14:anchorId="430D81F1" wp14:editId="783EC9F9">
            <wp:simplePos x="0" y="0"/>
            <wp:positionH relativeFrom="column">
              <wp:posOffset>1910080</wp:posOffset>
            </wp:positionH>
            <wp:positionV relativeFrom="paragraph">
              <wp:posOffset>164465</wp:posOffset>
            </wp:positionV>
            <wp:extent cx="1179195" cy="1179195"/>
            <wp:effectExtent l="0" t="0" r="1905" b="1905"/>
            <wp:wrapTight wrapText="bothSides">
              <wp:wrapPolygon edited="0">
                <wp:start x="0" y="0"/>
                <wp:lineTo x="0" y="21286"/>
                <wp:lineTo x="21286" y="21286"/>
                <wp:lineTo x="21286" y="0"/>
                <wp:lineTo x="0" y="0"/>
              </wp:wrapPolygon>
            </wp:wrapTight>
            <wp:docPr id="19" name="Picture 19" descr="P:\lvince\AppData\Local\Microsoft\Windows\Temporary Internet Files\Content.IE5\289GFKHV\writing-hand-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vince\AppData\Local\Microsoft\Windows\Temporary Internet Files\Content.IE5\289GFKHV\writing-hand-silhouette[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9195"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9F2">
        <w:rPr>
          <w:rFonts w:ascii="Franklin Gothic Medium" w:eastAsiaTheme="minorEastAsia" w:hAnsi="Franklin Gothic Medium" w:cs="Franklin Gothic Medium"/>
          <w:kern w:val="28"/>
          <w:sz w:val="28"/>
          <w:szCs w:val="28"/>
        </w:rPr>
        <w:t>Also good to know, is that order forms can be se</w:t>
      </w:r>
      <w:r w:rsidR="002D0B9C">
        <w:rPr>
          <w:rFonts w:ascii="Franklin Gothic Medium" w:eastAsiaTheme="minorEastAsia" w:hAnsi="Franklin Gothic Medium" w:cs="Franklin Gothic Medium"/>
          <w:kern w:val="28"/>
          <w:sz w:val="28"/>
          <w:szCs w:val="28"/>
        </w:rPr>
        <w:t>n</w:t>
      </w:r>
      <w:r w:rsidR="00A159F2">
        <w:rPr>
          <w:rFonts w:ascii="Franklin Gothic Medium" w:eastAsiaTheme="minorEastAsia" w:hAnsi="Franklin Gothic Medium" w:cs="Franklin Gothic Medium"/>
          <w:kern w:val="28"/>
          <w:sz w:val="28"/>
          <w:szCs w:val="28"/>
        </w:rPr>
        <w:t>t for free via the United States Postal Service, by writing FREE MATTER FOR THE BLIND OR HANDICAPPED in the spot where you would affix a stamp.</w:t>
      </w:r>
    </w:p>
    <w:p w:rsidR="00947E1A" w:rsidRDefault="00947E1A" w:rsidP="00584654">
      <w:pPr>
        <w:overflowPunct w:val="0"/>
        <w:adjustRightInd w:val="0"/>
        <w:spacing w:after="0" w:line="240" w:lineRule="auto"/>
        <w:rPr>
          <w:rFonts w:ascii="Franklin Gothic Medium" w:eastAsiaTheme="minorEastAsia" w:hAnsi="Franklin Gothic Medium" w:cs="Franklin Gothic Medium"/>
          <w:kern w:val="28"/>
          <w:sz w:val="28"/>
          <w:szCs w:val="28"/>
        </w:rPr>
      </w:pPr>
    </w:p>
    <w:p w:rsidR="00947E1A" w:rsidRPr="00A159F2" w:rsidRDefault="00A159F2" w:rsidP="00584654">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Because WTBBL materials and </w:t>
      </w:r>
      <w:r w:rsidR="00633814">
        <w:rPr>
          <w:rFonts w:ascii="Franklin Gothic Medium" w:eastAsiaTheme="minorEastAsia" w:hAnsi="Franklin Gothic Medium" w:cs="Franklin Gothic Medium"/>
          <w:kern w:val="28"/>
          <w:sz w:val="28"/>
          <w:szCs w:val="28"/>
        </w:rPr>
        <w:t xml:space="preserve">mail are sent through the United States Postal Service, please allow 7 or more days for items to reach us. Contact us a week before moving South for a few months or before you want extra books for the holiday break. </w:t>
      </w:r>
    </w:p>
    <w:p w:rsidR="00633814" w:rsidRPr="008E76CD" w:rsidRDefault="00633814" w:rsidP="00633814">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633814" w:rsidRDefault="00633814" w:rsidP="00633814">
      <w:pPr>
        <w:spacing w:after="0" w:line="240" w:lineRule="auto"/>
        <w:contextualSpacing/>
        <w:rPr>
          <w:rFonts w:ascii="Franklin Gothic Medium" w:eastAsiaTheme="minorEastAsia" w:hAnsi="Franklin Gothic Medium" w:cs="Franklin Gothic Medium"/>
          <w:b/>
          <w:i/>
          <w:kern w:val="28"/>
          <w:sz w:val="32"/>
          <w:szCs w:val="32"/>
        </w:rPr>
      </w:pPr>
      <w:r>
        <w:rPr>
          <w:rFonts w:ascii="Franklin Gothic Medium" w:eastAsiaTheme="minorEastAsia" w:hAnsi="Franklin Gothic Medium" w:cs="Franklin Gothic Medium"/>
          <w:b/>
          <w:i/>
          <w:kern w:val="28"/>
          <w:sz w:val="32"/>
          <w:szCs w:val="32"/>
        </w:rPr>
        <w:t xml:space="preserve">In Person </w:t>
      </w:r>
    </w:p>
    <w:p w:rsidR="00633814" w:rsidRPr="00C25B33" w:rsidRDefault="00633814" w:rsidP="00633814">
      <w:pPr>
        <w:spacing w:after="0" w:line="240" w:lineRule="auto"/>
        <w:contextualSpacing/>
        <w:rPr>
          <w:rFonts w:ascii="Franklin Gothic Medium" w:eastAsiaTheme="minorEastAsia" w:hAnsi="Franklin Gothic Medium" w:cs="Franklin Gothic Medium"/>
          <w:b/>
          <w:i/>
          <w:kern w:val="28"/>
          <w:sz w:val="28"/>
          <w:szCs w:val="28"/>
        </w:rPr>
      </w:pPr>
    </w:p>
    <w:p w:rsidR="00633814" w:rsidRDefault="00633814" w:rsidP="00633814">
      <w:pPr>
        <w:spacing w:after="0" w:line="240" w:lineRule="auto"/>
        <w:contextualSpacing/>
        <w:rPr>
          <w:rFonts w:ascii="Franklin Gothic Medium" w:eastAsiaTheme="minorEastAsia" w:hAnsi="Franklin Gothic Medium" w:cs="Franklin Gothic Medium"/>
          <w:noProof/>
          <w:kern w:val="28"/>
          <w:sz w:val="28"/>
          <w:szCs w:val="28"/>
        </w:rPr>
      </w:pPr>
      <w:r w:rsidRPr="00C25B33">
        <w:rPr>
          <w:rFonts w:ascii="Franklin Gothic Medium" w:eastAsiaTheme="minorEastAsia" w:hAnsi="Franklin Gothic Medium" w:cs="Franklin Gothic Medium"/>
          <w:kern w:val="28"/>
          <w:sz w:val="28"/>
          <w:szCs w:val="28"/>
        </w:rPr>
        <w:t>If you or someone you designate are near the Milwaukee Central Library and WTBBL, we will be happy to set aside materials for yo</w:t>
      </w:r>
      <w:r>
        <w:rPr>
          <w:rFonts w:ascii="Franklin Gothic Medium" w:eastAsiaTheme="minorEastAsia" w:hAnsi="Franklin Gothic Medium" w:cs="Franklin Gothic Medium"/>
          <w:kern w:val="28"/>
          <w:sz w:val="28"/>
          <w:szCs w:val="28"/>
        </w:rPr>
        <w:t xml:space="preserve">u or give a tour. It is </w:t>
      </w:r>
      <w:r w:rsidRPr="00C25B33">
        <w:rPr>
          <w:rFonts w:ascii="Franklin Gothic Medium" w:eastAsiaTheme="minorEastAsia" w:hAnsi="Franklin Gothic Medium" w:cs="Franklin Gothic Medium"/>
          <w:kern w:val="28"/>
          <w:sz w:val="28"/>
          <w:szCs w:val="28"/>
        </w:rPr>
        <w:t>helpful if you contact us ahe</w:t>
      </w:r>
      <w:r>
        <w:rPr>
          <w:rFonts w:ascii="Franklin Gothic Medium" w:eastAsiaTheme="minorEastAsia" w:hAnsi="Franklin Gothic Medium" w:cs="Franklin Gothic Medium"/>
          <w:kern w:val="28"/>
          <w:sz w:val="28"/>
          <w:szCs w:val="28"/>
        </w:rPr>
        <w:t>ad of time, so that we can supply directions and have materials ready.</w:t>
      </w:r>
      <w:r w:rsidRPr="00633814">
        <w:rPr>
          <w:rFonts w:ascii="Franklin Gothic Medium" w:eastAsiaTheme="minorEastAsia" w:hAnsi="Franklin Gothic Medium" w:cs="Franklin Gothic Medium"/>
          <w:noProof/>
          <w:kern w:val="28"/>
          <w:sz w:val="28"/>
          <w:szCs w:val="28"/>
        </w:rPr>
        <w:t xml:space="preserve"> </w:t>
      </w:r>
    </w:p>
    <w:p w:rsidR="0071732C" w:rsidRPr="00C25B33" w:rsidRDefault="0071732C" w:rsidP="00633814">
      <w:pPr>
        <w:spacing w:after="0" w:line="240" w:lineRule="auto"/>
        <w:contextualSpacing/>
        <w:rPr>
          <w:rFonts w:ascii="Franklin Gothic Medium" w:eastAsiaTheme="minorEastAsia" w:hAnsi="Franklin Gothic Medium" w:cs="Franklin Gothic Medium"/>
          <w:kern w:val="28"/>
          <w:sz w:val="28"/>
          <w:szCs w:val="28"/>
        </w:rPr>
      </w:pPr>
    </w:p>
    <w:p w:rsidR="00947E1A" w:rsidRPr="00A159F2" w:rsidRDefault="00633814" w:rsidP="00584654">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noProof/>
          <w:kern w:val="28"/>
          <w:sz w:val="28"/>
          <w:szCs w:val="28"/>
        </w:rPr>
        <w:drawing>
          <wp:anchor distT="0" distB="0" distL="114300" distR="114300" simplePos="0" relativeHeight="251683840" behindDoc="1" locked="0" layoutInCell="1" allowOverlap="1" wp14:anchorId="78858214" wp14:editId="34DC4276">
            <wp:simplePos x="0" y="0"/>
            <wp:positionH relativeFrom="column">
              <wp:posOffset>132080</wp:posOffset>
            </wp:positionH>
            <wp:positionV relativeFrom="paragraph">
              <wp:posOffset>28575</wp:posOffset>
            </wp:positionV>
            <wp:extent cx="2880360" cy="2157730"/>
            <wp:effectExtent l="0" t="0" r="0" b="0"/>
            <wp:wrapTight wrapText="bothSides">
              <wp:wrapPolygon edited="0">
                <wp:start x="0" y="0"/>
                <wp:lineTo x="0" y="21358"/>
                <wp:lineTo x="21429" y="21358"/>
                <wp:lineTo x="21429" y="0"/>
                <wp:lineTo x="0" y="0"/>
              </wp:wrapPolygon>
            </wp:wrapTight>
            <wp:docPr id="20" name="Picture 20" descr="WTBBL Front Door" title="WTBBL Front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 to WTBBL Feb 2017.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80360" cy="2157730"/>
                    </a:xfrm>
                    <a:prstGeom prst="rect">
                      <a:avLst/>
                    </a:prstGeom>
                  </pic:spPr>
                </pic:pic>
              </a:graphicData>
            </a:graphic>
            <wp14:sizeRelH relativeFrom="page">
              <wp14:pctWidth>0</wp14:pctWidth>
            </wp14:sizeRelH>
            <wp14:sizeRelV relativeFrom="page">
              <wp14:pctHeight>0</wp14:pctHeight>
            </wp14:sizeRelV>
          </wp:anchor>
        </w:drawing>
      </w:r>
    </w:p>
    <w:p w:rsidR="00947E1A" w:rsidRPr="00A159F2" w:rsidRDefault="00947E1A" w:rsidP="00584654">
      <w:pPr>
        <w:overflowPunct w:val="0"/>
        <w:adjustRightInd w:val="0"/>
        <w:spacing w:after="0" w:line="240" w:lineRule="auto"/>
        <w:rPr>
          <w:rFonts w:ascii="Franklin Gothic Medium" w:eastAsiaTheme="minorEastAsia" w:hAnsi="Franklin Gothic Medium" w:cs="Franklin Gothic Medium"/>
          <w:kern w:val="28"/>
          <w:sz w:val="28"/>
          <w:szCs w:val="28"/>
        </w:rPr>
      </w:pPr>
    </w:p>
    <w:p w:rsidR="00947E1A" w:rsidRPr="00A159F2" w:rsidRDefault="00947E1A" w:rsidP="00584654">
      <w:pPr>
        <w:overflowPunct w:val="0"/>
        <w:adjustRightInd w:val="0"/>
        <w:spacing w:after="0" w:line="240" w:lineRule="auto"/>
        <w:rPr>
          <w:rFonts w:ascii="Franklin Gothic Medium" w:eastAsiaTheme="minorEastAsia" w:hAnsi="Franklin Gothic Medium" w:cs="Franklin Gothic Medium"/>
          <w:kern w:val="28"/>
          <w:sz w:val="28"/>
          <w:szCs w:val="28"/>
        </w:rPr>
      </w:pPr>
    </w:p>
    <w:p w:rsidR="00947E1A" w:rsidRPr="00A159F2" w:rsidRDefault="00947E1A" w:rsidP="00584654">
      <w:pPr>
        <w:overflowPunct w:val="0"/>
        <w:adjustRightInd w:val="0"/>
        <w:spacing w:after="0" w:line="240" w:lineRule="auto"/>
        <w:rPr>
          <w:rFonts w:ascii="Franklin Gothic Medium" w:eastAsiaTheme="minorEastAsia" w:hAnsi="Franklin Gothic Medium" w:cs="Franklin Gothic Medium"/>
          <w:kern w:val="28"/>
          <w:sz w:val="28"/>
          <w:szCs w:val="28"/>
        </w:rPr>
      </w:pPr>
    </w:p>
    <w:p w:rsidR="00947E1A" w:rsidRPr="00A159F2" w:rsidRDefault="00947E1A" w:rsidP="00584654">
      <w:pPr>
        <w:overflowPunct w:val="0"/>
        <w:adjustRightInd w:val="0"/>
        <w:spacing w:after="0" w:line="240" w:lineRule="auto"/>
        <w:rPr>
          <w:rFonts w:ascii="Franklin Gothic Medium" w:eastAsiaTheme="minorEastAsia" w:hAnsi="Franklin Gothic Medium" w:cs="Franklin Gothic Medium"/>
          <w:kern w:val="28"/>
          <w:sz w:val="28"/>
          <w:szCs w:val="28"/>
        </w:rPr>
      </w:pPr>
    </w:p>
    <w:p w:rsidR="00947E1A" w:rsidRPr="00A159F2" w:rsidRDefault="00947E1A" w:rsidP="00584654">
      <w:pPr>
        <w:overflowPunct w:val="0"/>
        <w:adjustRightInd w:val="0"/>
        <w:spacing w:after="0" w:line="240" w:lineRule="auto"/>
        <w:rPr>
          <w:rFonts w:ascii="Franklin Gothic Medium" w:eastAsiaTheme="minorEastAsia" w:hAnsi="Franklin Gothic Medium" w:cs="Franklin Gothic Medium"/>
          <w:kern w:val="28"/>
          <w:sz w:val="28"/>
          <w:szCs w:val="28"/>
        </w:rPr>
      </w:pPr>
    </w:p>
    <w:p w:rsidR="00947E1A" w:rsidRPr="00A159F2" w:rsidRDefault="00947E1A" w:rsidP="00584654">
      <w:pPr>
        <w:overflowPunct w:val="0"/>
        <w:adjustRightInd w:val="0"/>
        <w:spacing w:after="0" w:line="240" w:lineRule="auto"/>
        <w:rPr>
          <w:rFonts w:ascii="Franklin Gothic Medium" w:eastAsiaTheme="minorEastAsia" w:hAnsi="Franklin Gothic Medium" w:cs="Franklin Gothic Medium"/>
          <w:kern w:val="28"/>
          <w:sz w:val="28"/>
          <w:szCs w:val="28"/>
        </w:rPr>
      </w:pPr>
    </w:p>
    <w:p w:rsidR="00947E1A" w:rsidRPr="00A159F2" w:rsidRDefault="00947E1A" w:rsidP="00584654">
      <w:pPr>
        <w:overflowPunct w:val="0"/>
        <w:adjustRightInd w:val="0"/>
        <w:spacing w:after="0" w:line="240" w:lineRule="auto"/>
        <w:rPr>
          <w:rFonts w:ascii="Franklin Gothic Medium" w:eastAsiaTheme="minorEastAsia" w:hAnsi="Franklin Gothic Medium" w:cs="Franklin Gothic Medium"/>
          <w:kern w:val="28"/>
          <w:sz w:val="28"/>
          <w:szCs w:val="28"/>
        </w:rPr>
      </w:pPr>
    </w:p>
    <w:p w:rsidR="00947E1A" w:rsidRPr="00A159F2" w:rsidRDefault="00947E1A" w:rsidP="00584654">
      <w:pPr>
        <w:overflowPunct w:val="0"/>
        <w:adjustRightInd w:val="0"/>
        <w:spacing w:after="0" w:line="240" w:lineRule="auto"/>
        <w:rPr>
          <w:rFonts w:ascii="Franklin Gothic Medium" w:eastAsiaTheme="minorEastAsia" w:hAnsi="Franklin Gothic Medium" w:cs="Franklin Gothic Medium"/>
          <w:kern w:val="28"/>
          <w:sz w:val="28"/>
          <w:szCs w:val="28"/>
        </w:rPr>
      </w:pPr>
    </w:p>
    <w:p w:rsidR="00947E1A" w:rsidRPr="00A159F2" w:rsidRDefault="00947E1A" w:rsidP="00584654">
      <w:pPr>
        <w:overflowPunct w:val="0"/>
        <w:adjustRightInd w:val="0"/>
        <w:spacing w:after="0" w:line="240" w:lineRule="auto"/>
        <w:rPr>
          <w:rFonts w:ascii="Franklin Gothic Medium" w:eastAsiaTheme="minorEastAsia" w:hAnsi="Franklin Gothic Medium" w:cs="Franklin Gothic Medium"/>
          <w:kern w:val="28"/>
          <w:sz w:val="28"/>
          <w:szCs w:val="28"/>
        </w:rPr>
      </w:pPr>
    </w:p>
    <w:p w:rsidR="00947E1A" w:rsidRPr="00A159F2" w:rsidRDefault="00947E1A" w:rsidP="00584654">
      <w:pPr>
        <w:overflowPunct w:val="0"/>
        <w:adjustRightInd w:val="0"/>
        <w:spacing w:after="0" w:line="240" w:lineRule="auto"/>
        <w:rPr>
          <w:rFonts w:ascii="Franklin Gothic Medium" w:eastAsiaTheme="minorEastAsia" w:hAnsi="Franklin Gothic Medium" w:cs="Franklin Gothic Medium"/>
          <w:kern w:val="28"/>
          <w:sz w:val="28"/>
          <w:szCs w:val="28"/>
        </w:rPr>
      </w:pPr>
    </w:p>
    <w:p w:rsidR="00947E1A" w:rsidRPr="00A159F2" w:rsidRDefault="00947E1A" w:rsidP="00584654">
      <w:pPr>
        <w:overflowPunct w:val="0"/>
        <w:adjustRightInd w:val="0"/>
        <w:spacing w:after="0" w:line="240" w:lineRule="auto"/>
        <w:rPr>
          <w:rFonts w:ascii="Franklin Gothic Medium" w:eastAsiaTheme="minorEastAsia" w:hAnsi="Franklin Gothic Medium" w:cs="Franklin Gothic Medium"/>
          <w:kern w:val="28"/>
          <w:sz w:val="28"/>
          <w:szCs w:val="28"/>
        </w:rPr>
      </w:pPr>
    </w:p>
    <w:p w:rsidR="00947E1A" w:rsidRDefault="00947E1A" w:rsidP="00584654">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947E1A" w:rsidRDefault="00947E1A" w:rsidP="00584654">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947E1A" w:rsidRDefault="00947E1A" w:rsidP="00584654">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947E1A" w:rsidRDefault="00947E1A" w:rsidP="00584654">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947E1A" w:rsidRDefault="00947E1A" w:rsidP="00584654">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947E1A" w:rsidRDefault="00947E1A" w:rsidP="00584654">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947E1A" w:rsidRDefault="00947E1A" w:rsidP="00584654">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947E1A" w:rsidRDefault="00947E1A" w:rsidP="00584654">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947E1A" w:rsidRDefault="00947E1A" w:rsidP="00584654">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947E1A" w:rsidRDefault="00947E1A" w:rsidP="00584654">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947E1A" w:rsidRDefault="00947E1A" w:rsidP="00584654">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947E1A" w:rsidRDefault="00947E1A" w:rsidP="00584654">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947E1A" w:rsidRDefault="00947E1A" w:rsidP="00584654">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947E1A" w:rsidRDefault="00947E1A" w:rsidP="00584654">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947E1A" w:rsidRDefault="00947E1A" w:rsidP="00584654">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947E1A" w:rsidRDefault="00947E1A" w:rsidP="00584654">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9B1DF0" w:rsidRDefault="009B1DF0">
      <w:pPr>
        <w:rPr>
          <w:rFonts w:ascii="Franklin Gothic Medium" w:eastAsiaTheme="minorEastAsia" w:hAnsi="Franklin Gothic Medium" w:cs="Franklin Gothic Medium"/>
          <w:kern w:val="28"/>
          <w:sz w:val="28"/>
          <w:szCs w:val="28"/>
        </w:rPr>
      </w:pPr>
    </w:p>
    <w:tbl>
      <w:tblPr>
        <w:tblpPr w:leftFromText="180" w:rightFromText="180" w:vertAnchor="page" w:horzAnchor="margin" w:tblpY="406"/>
        <w:tblW w:w="11088" w:type="dxa"/>
        <w:tblLayout w:type="fixed"/>
        <w:tblLook w:val="0000" w:firstRow="0" w:lastRow="0" w:firstColumn="0" w:lastColumn="0" w:noHBand="0" w:noVBand="0"/>
      </w:tblPr>
      <w:tblGrid>
        <w:gridCol w:w="5519"/>
        <w:gridCol w:w="3196"/>
        <w:gridCol w:w="2373"/>
      </w:tblGrid>
      <w:tr w:rsidR="002F714A" w:rsidRPr="00A47D4A" w:rsidTr="004C0B4A">
        <w:trPr>
          <w:trHeight w:val="1304"/>
        </w:trPr>
        <w:tc>
          <w:tcPr>
            <w:tcW w:w="5519" w:type="dxa"/>
          </w:tcPr>
          <w:p w:rsidR="002F714A" w:rsidRPr="00731DE2" w:rsidRDefault="002F714A" w:rsidP="004C0B4A">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 xml:space="preserve">Wisconsin Talking Book and </w:t>
            </w:r>
          </w:p>
          <w:p w:rsidR="002F714A" w:rsidRPr="00731DE2" w:rsidRDefault="002F714A" w:rsidP="004C0B4A">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Braille Library</w:t>
            </w:r>
          </w:p>
          <w:p w:rsidR="002F714A" w:rsidRPr="00731DE2" w:rsidRDefault="002F714A" w:rsidP="004C0B4A">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 xml:space="preserve">813 W. Wells St. </w:t>
            </w:r>
          </w:p>
          <w:p w:rsidR="002F714A" w:rsidRDefault="002F714A" w:rsidP="004C0B4A">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Milwaukee, WI 53233-1436</w:t>
            </w:r>
          </w:p>
          <w:p w:rsidR="008771A4" w:rsidRPr="00731DE2" w:rsidRDefault="008771A4" w:rsidP="004C0B4A">
            <w:pPr>
              <w:spacing w:before="120" w:after="0" w:line="240" w:lineRule="exact"/>
              <w:rPr>
                <w:rFonts w:ascii="Franklin Gothic Medium Cond" w:eastAsia="Times New Roman" w:hAnsi="Franklin Gothic Medium Cond" w:cs="Times New Roman"/>
                <w:sz w:val="28"/>
                <w:szCs w:val="28"/>
              </w:rPr>
            </w:pPr>
          </w:p>
        </w:tc>
        <w:tc>
          <w:tcPr>
            <w:tcW w:w="3196" w:type="dxa"/>
          </w:tcPr>
          <w:p w:rsidR="002F714A" w:rsidRPr="00731DE2" w:rsidRDefault="002F714A" w:rsidP="004C0B4A">
            <w:pPr>
              <w:spacing w:after="0" w:line="240" w:lineRule="auto"/>
              <w:rPr>
                <w:rFonts w:ascii="Franklin Gothic Medium Cond" w:eastAsia="Times New Roman" w:hAnsi="Franklin Gothic Medium Cond" w:cs="Times New Roman"/>
                <w:sz w:val="28"/>
                <w:szCs w:val="28"/>
              </w:rPr>
            </w:pPr>
          </w:p>
        </w:tc>
        <w:tc>
          <w:tcPr>
            <w:tcW w:w="2373" w:type="dxa"/>
            <w:tcBorders>
              <w:top w:val="single" w:sz="4" w:space="0" w:color="auto"/>
              <w:left w:val="single" w:sz="4" w:space="0" w:color="auto"/>
              <w:bottom w:val="single" w:sz="4" w:space="0" w:color="auto"/>
              <w:right w:val="single" w:sz="4" w:space="0" w:color="auto"/>
            </w:tcBorders>
            <w:vAlign w:val="center"/>
          </w:tcPr>
          <w:p w:rsidR="002F714A" w:rsidRPr="00731DE2" w:rsidRDefault="002F714A" w:rsidP="004C0B4A">
            <w:pPr>
              <w:spacing w:after="0" w:line="240" w:lineRule="auto"/>
              <w:jc w:val="center"/>
              <w:rPr>
                <w:rFonts w:ascii="Franklin Gothic Medium Cond" w:eastAsia="Times New Roman" w:hAnsi="Franklin Gothic Medium Cond" w:cs="Times New Roman"/>
                <w:smallCaps/>
                <w:sz w:val="28"/>
                <w:szCs w:val="28"/>
              </w:rPr>
            </w:pPr>
            <w:r w:rsidRPr="00731DE2">
              <w:rPr>
                <w:rFonts w:ascii="Franklin Gothic Medium Cond" w:eastAsia="Times New Roman" w:hAnsi="Franklin Gothic Medium Cond" w:cs="Times New Roman"/>
                <w:smallCaps/>
                <w:sz w:val="28"/>
                <w:szCs w:val="28"/>
              </w:rPr>
              <w:t>FREE MATTER FOR THE BLIND OR HANDICAPPED</w:t>
            </w:r>
          </w:p>
        </w:tc>
      </w:tr>
    </w:tbl>
    <w:p w:rsidR="002F714A" w:rsidRPr="00731DE2" w:rsidRDefault="002F714A" w:rsidP="002F714A">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i/>
          <w:iCs/>
          <w:kern w:val="28"/>
          <w:sz w:val="32"/>
          <w:szCs w:val="32"/>
        </w:rPr>
      </w:pPr>
      <w:r>
        <w:rPr>
          <w:rFonts w:ascii="Franklin Gothic Medium" w:eastAsiaTheme="minorEastAsia" w:hAnsi="Franklin Gothic Medium" w:cs="Franklin Gothic Medium"/>
          <w:b/>
          <w:bCs/>
          <w:i/>
          <w:iCs/>
          <w:kern w:val="28"/>
          <w:sz w:val="32"/>
          <w:szCs w:val="32"/>
        </w:rPr>
        <w:t>H</w:t>
      </w:r>
      <w:r w:rsidRPr="00731DE2">
        <w:rPr>
          <w:rFonts w:ascii="Franklin Gothic Medium" w:eastAsiaTheme="minorEastAsia" w:hAnsi="Franklin Gothic Medium" w:cs="Franklin Gothic Medium"/>
          <w:b/>
          <w:bCs/>
          <w:i/>
          <w:iCs/>
          <w:kern w:val="28"/>
          <w:sz w:val="32"/>
          <w:szCs w:val="32"/>
        </w:rPr>
        <w:t>oliday &amp; Post Office Closings</w:t>
      </w:r>
    </w:p>
    <w:p w:rsidR="00C81987" w:rsidRDefault="009B1DF0"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Cond" w:eastAsia="Times New Roman" w:hAnsi="Franklin Gothic Medium Cond" w:cs="Times New Roman"/>
          <w:noProof/>
          <w:sz w:val="28"/>
          <w:szCs w:val="28"/>
        </w:rPr>
        <mc:AlternateContent>
          <mc:Choice Requires="wps">
            <w:drawing>
              <wp:anchor distT="0" distB="0" distL="114300" distR="114300" simplePos="0" relativeHeight="251670528" behindDoc="1" locked="0" layoutInCell="1" allowOverlap="1" wp14:anchorId="2E184FE9" wp14:editId="75BE70AA">
                <wp:simplePos x="0" y="0"/>
                <wp:positionH relativeFrom="column">
                  <wp:posOffset>3726180</wp:posOffset>
                </wp:positionH>
                <wp:positionV relativeFrom="paragraph">
                  <wp:posOffset>116840</wp:posOffset>
                </wp:positionV>
                <wp:extent cx="3076575" cy="3597275"/>
                <wp:effectExtent l="19050" t="19050" r="47625" b="41275"/>
                <wp:wrapTight wrapText="bothSides">
                  <wp:wrapPolygon edited="0">
                    <wp:start x="21734" y="21714"/>
                    <wp:lineTo x="21734" y="-133"/>
                    <wp:lineTo x="-201" y="-133"/>
                    <wp:lineTo x="-201" y="21714"/>
                    <wp:lineTo x="21734" y="21714"/>
                  </wp:wrapPolygon>
                </wp:wrapTight>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076575" cy="3597275"/>
                        </a:xfrm>
                        <a:prstGeom prst="rect">
                          <a:avLst/>
                        </a:prstGeom>
                        <a:solidFill>
                          <a:srgbClr val="FFFFFF"/>
                        </a:solidFill>
                        <a:ln w="57150" cmpd="thickThin">
                          <a:solidFill>
                            <a:srgbClr val="000000"/>
                          </a:solidFill>
                          <a:miter lim="800000"/>
                          <a:headEnd/>
                          <a:tailEnd/>
                        </a:ln>
                      </wps:spPr>
                      <wps:txbx>
                        <w:txbxContent>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2F714A" w:rsidRDefault="00584850" w:rsidP="002F714A">
                            <w:pPr>
                              <w:pStyle w:val="BodyText-Contemporary"/>
                              <w:suppressAutoHyphens w:val="0"/>
                              <w:spacing w:after="0" w:line="240" w:lineRule="auto"/>
                              <w:rPr>
                                <w:rFonts w:ascii="Franklin Gothic Medium Cond" w:hAnsi="Franklin Gothic Medium Cond"/>
                                <w:sz w:val="28"/>
                                <w:szCs w:val="28"/>
                              </w:rPr>
                            </w:pPr>
                            <w:hyperlink r:id="rId28" w:history="1">
                              <w:r w:rsidR="002F714A" w:rsidRPr="008F3D23">
                                <w:rPr>
                                  <w:rStyle w:val="Hyperlink"/>
                                  <w:rFonts w:ascii="Franklin Gothic Medium Cond" w:hAnsi="Franklin Gothic Medium Cond"/>
                                  <w:sz w:val="28"/>
                                  <w:szCs w:val="28"/>
                                </w:rPr>
                                <w:t>wtbbl@milwaukee.gov</w:t>
                              </w:r>
                            </w:hyperlink>
                            <w:r w:rsidR="002F714A">
                              <w:rPr>
                                <w:rFonts w:ascii="Franklin Gothic Medium Cond" w:hAnsi="Franklin Gothic Medium Cond"/>
                                <w:sz w:val="28"/>
                                <w:szCs w:val="28"/>
                              </w:rPr>
                              <w:t xml:space="preserve"> (email)</w:t>
                            </w:r>
                          </w:p>
                          <w:p w:rsidR="002F714A" w:rsidRPr="00AF14BC" w:rsidRDefault="002F714A" w:rsidP="002F714A">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Pr>
                                <w:rStyle w:val="Hyperlink"/>
                                <w:rFonts w:ascii="Franklin Gothic Medium Cond" w:hAnsi="Franklin Gothic Medium Cond"/>
                                <w:sz w:val="28"/>
                                <w:szCs w:val="28"/>
                              </w:rPr>
                              <w:t>dpi</w:t>
                            </w:r>
                            <w:r w:rsidRPr="00AF14BC">
                              <w:rPr>
                                <w:rStyle w:val="Hyperlink"/>
                                <w:rFonts w:ascii="Franklin Gothic Medium Cond" w:hAnsi="Franklin Gothic Medium Cond"/>
                                <w:sz w:val="28"/>
                                <w:szCs w:val="28"/>
                              </w:rPr>
                              <w:t>.wi.gov</w:t>
                            </w:r>
                            <w:r>
                              <w:rPr>
                                <w:rStyle w:val="Hyperlink"/>
                                <w:rFonts w:ascii="Franklin Gothic Medium Cond" w:hAnsi="Franklin Gothic Medium Cond"/>
                                <w:sz w:val="28"/>
                                <w:szCs w:val="28"/>
                              </w:rPr>
                              <w:t>/talkingbooks</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39C9CC5C" wp14:editId="0DB1A796">
                                  <wp:extent cx="1060704" cy="448056"/>
                                  <wp:effectExtent l="0" t="0" r="6350" b="9525"/>
                                  <wp:docPr id="1" name="Picture 1"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2F714A" w:rsidRPr="007D76DD" w:rsidRDefault="002F714A" w:rsidP="002F714A">
                            <w:pPr>
                              <w:pStyle w:val="BodyText-Contemporary"/>
                              <w:suppressAutoHyphens w:val="0"/>
                              <w:spacing w:after="0" w:line="240" w:lineRule="auto"/>
                              <w:rPr>
                                <w:rFonts w:ascii="Franklin Gothic Medium Cond" w:hAnsi="Franklin Gothic Medium Cond"/>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293.4pt;margin-top:9.2pt;width:242.25pt;height:283.25pt;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" strokeweight="4.5pt">
                <v:stroke linestyle="thickThin"/>
                <v:textbox>
                  <w:txbxContent>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2F714A" w:rsidRDefault="00552683" w:rsidP="002F714A">
                      <w:pPr>
                        <w:pStyle w:val="BodyText-Contemporary"/>
                        <w:suppressAutoHyphens w:val="0"/>
                        <w:spacing w:after="0" w:line="240" w:lineRule="auto"/>
                        <w:rPr>
                          <w:rFonts w:ascii="Franklin Gothic Medium Cond" w:hAnsi="Franklin Gothic Medium Cond"/>
                          <w:sz w:val="28"/>
                          <w:szCs w:val="28"/>
                        </w:rPr>
                      </w:pPr>
                      <w:hyperlink r:id="rId30" w:history="1">
                        <w:r w:rsidR="002F714A" w:rsidRPr="008F3D23">
                          <w:rPr>
                            <w:rStyle w:val="Hyperlink"/>
                            <w:rFonts w:ascii="Franklin Gothic Medium Cond" w:hAnsi="Franklin Gothic Medium Cond"/>
                            <w:sz w:val="28"/>
                            <w:szCs w:val="28"/>
                          </w:rPr>
                          <w:t>wtbbl@milwaukee.gov</w:t>
                        </w:r>
                      </w:hyperlink>
                      <w:r w:rsidR="002F714A">
                        <w:rPr>
                          <w:rFonts w:ascii="Franklin Gothic Medium Cond" w:hAnsi="Franklin Gothic Medium Cond"/>
                          <w:sz w:val="28"/>
                          <w:szCs w:val="28"/>
                        </w:rPr>
                        <w:t xml:space="preserve"> (email)</w:t>
                      </w:r>
                    </w:p>
                    <w:p w:rsidR="002F714A" w:rsidRPr="00AF14BC" w:rsidRDefault="002F714A" w:rsidP="002F714A">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Pr>
                          <w:rStyle w:val="Hyperlink"/>
                          <w:rFonts w:ascii="Franklin Gothic Medium Cond" w:hAnsi="Franklin Gothic Medium Cond"/>
                          <w:sz w:val="28"/>
                          <w:szCs w:val="28"/>
                        </w:rPr>
                        <w:t>dpi</w:t>
                      </w:r>
                      <w:r w:rsidRPr="00AF14BC">
                        <w:rPr>
                          <w:rStyle w:val="Hyperlink"/>
                          <w:rFonts w:ascii="Franklin Gothic Medium Cond" w:hAnsi="Franklin Gothic Medium Cond"/>
                          <w:sz w:val="28"/>
                          <w:szCs w:val="28"/>
                        </w:rPr>
                        <w:t>.wi.gov</w:t>
                      </w:r>
                      <w:r>
                        <w:rPr>
                          <w:rStyle w:val="Hyperlink"/>
                          <w:rFonts w:ascii="Franklin Gothic Medium Cond" w:hAnsi="Franklin Gothic Medium Cond"/>
                          <w:sz w:val="28"/>
                          <w:szCs w:val="28"/>
                        </w:rPr>
                        <w:t>/talkingbooks</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39C9CC5C" wp14:editId="0DB1A796">
                            <wp:extent cx="1060704" cy="448056"/>
                            <wp:effectExtent l="0" t="0" r="6350" b="9525"/>
                            <wp:docPr id="1" name="Picture 1"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2F714A" w:rsidRPr="007D76DD" w:rsidRDefault="002F714A" w:rsidP="002F714A">
                      <w:pPr>
                        <w:pStyle w:val="BodyText-Contemporary"/>
                        <w:suppressAutoHyphens w:val="0"/>
                        <w:spacing w:after="0" w:line="240" w:lineRule="auto"/>
                        <w:rPr>
                          <w:rFonts w:ascii="Franklin Gothic Medium Cond" w:hAnsi="Franklin Gothic Medium Cond"/>
                          <w:i/>
                          <w:sz w:val="28"/>
                          <w:szCs w:val="28"/>
                        </w:rPr>
                      </w:pPr>
                    </w:p>
                  </w:txbxContent>
                </v:textbox>
                <w10:wrap type="tight"/>
              </v:shape>
            </w:pict>
          </mc:Fallback>
        </mc:AlternateContent>
      </w:r>
    </w:p>
    <w:p w:rsidR="00C81987" w:rsidRDefault="00C81987"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May 29</w:t>
      </w:r>
      <w:r w:rsidRPr="00C81987">
        <w:rPr>
          <w:rFonts w:ascii="Franklin Gothic Medium" w:eastAsiaTheme="minorEastAsia" w:hAnsi="Franklin Gothic Medium" w:cs="Franklin Gothic Medium"/>
          <w:kern w:val="28"/>
          <w:sz w:val="28"/>
          <w:szCs w:val="28"/>
          <w:vertAlign w:val="superscript"/>
        </w:rPr>
        <w:t>th</w:t>
      </w:r>
      <w:r>
        <w:rPr>
          <w:rFonts w:ascii="Franklin Gothic Medium" w:eastAsiaTheme="minorEastAsia" w:hAnsi="Franklin Gothic Medium" w:cs="Franklin Gothic Medium"/>
          <w:kern w:val="28"/>
          <w:sz w:val="28"/>
          <w:szCs w:val="28"/>
        </w:rPr>
        <w:t xml:space="preserve"> WTBBL Closed (Memorial Day)</w:t>
      </w:r>
    </w:p>
    <w:p w:rsidR="00C81987" w:rsidRDefault="00C81987"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4D5554" w:rsidRDefault="004D5554"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July 4</w:t>
      </w:r>
      <w:r w:rsidRPr="004D5554">
        <w:rPr>
          <w:rFonts w:ascii="Franklin Gothic Medium" w:eastAsiaTheme="minorEastAsia" w:hAnsi="Franklin Gothic Medium" w:cs="Franklin Gothic Medium"/>
          <w:kern w:val="28"/>
          <w:sz w:val="28"/>
          <w:szCs w:val="28"/>
          <w:vertAlign w:val="superscript"/>
        </w:rPr>
        <w:t>th</w:t>
      </w:r>
      <w:r>
        <w:rPr>
          <w:rFonts w:ascii="Franklin Gothic Medium" w:eastAsiaTheme="minorEastAsia" w:hAnsi="Franklin Gothic Medium" w:cs="Franklin Gothic Medium"/>
          <w:kern w:val="28"/>
          <w:sz w:val="28"/>
          <w:szCs w:val="28"/>
        </w:rPr>
        <w:t xml:space="preserve"> WTBBL Closed (Independence Day)</w:t>
      </w:r>
    </w:p>
    <w:p w:rsidR="004D5554" w:rsidRDefault="004D5554"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4D5554" w:rsidRDefault="004D5554"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September 4</w:t>
      </w:r>
      <w:r w:rsidRPr="004D5554">
        <w:rPr>
          <w:rFonts w:ascii="Franklin Gothic Medium" w:eastAsiaTheme="minorEastAsia" w:hAnsi="Franklin Gothic Medium" w:cs="Franklin Gothic Medium"/>
          <w:kern w:val="28"/>
          <w:sz w:val="28"/>
          <w:szCs w:val="28"/>
          <w:vertAlign w:val="superscript"/>
        </w:rPr>
        <w:t>th</w:t>
      </w:r>
      <w:r>
        <w:rPr>
          <w:rFonts w:ascii="Franklin Gothic Medium" w:eastAsiaTheme="minorEastAsia" w:hAnsi="Franklin Gothic Medium" w:cs="Franklin Gothic Medium"/>
          <w:kern w:val="28"/>
          <w:sz w:val="28"/>
          <w:szCs w:val="28"/>
        </w:rPr>
        <w:t xml:space="preserve"> WTBBL Closed (Labor Day)</w:t>
      </w:r>
    </w:p>
    <w:p w:rsidR="004D5554" w:rsidRDefault="004D5554"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731DE2"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 xml:space="preserve">October </w:t>
      </w:r>
      <w:r w:rsidR="005479D8">
        <w:rPr>
          <w:rFonts w:ascii="Franklin Gothic Medium" w:eastAsiaTheme="minorEastAsia" w:hAnsi="Franklin Gothic Medium" w:cs="Franklin Gothic Medium"/>
          <w:kern w:val="28"/>
          <w:sz w:val="28"/>
          <w:szCs w:val="28"/>
        </w:rPr>
        <w:t>9</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No Mail</w:t>
      </w:r>
      <w:r w:rsidRPr="00731DE2">
        <w:rPr>
          <w:rFonts w:ascii="Franklin Gothic Medium" w:eastAsiaTheme="minorEastAsia" w:hAnsi="Franklin Gothic Medium" w:cs="Franklin Gothic Medium"/>
          <w:kern w:val="28"/>
          <w:sz w:val="28"/>
          <w:szCs w:val="28"/>
        </w:rPr>
        <w:t xml:space="preserve"> (Columbus Day)</w:t>
      </w:r>
    </w:p>
    <w:p w:rsidR="002F714A" w:rsidRPr="00731DE2"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731DE2" w:rsidRDefault="005479D8"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November 10</w:t>
      </w:r>
      <w:r w:rsidR="002F714A" w:rsidRPr="00731DE2">
        <w:rPr>
          <w:rFonts w:ascii="Franklin Gothic Medium" w:eastAsiaTheme="minorEastAsia" w:hAnsi="Franklin Gothic Medium" w:cs="Franklin Gothic Medium"/>
          <w:kern w:val="28"/>
          <w:sz w:val="28"/>
          <w:szCs w:val="28"/>
          <w:vertAlign w:val="superscript"/>
        </w:rPr>
        <w:t>th</w:t>
      </w:r>
      <w:r w:rsidR="002F714A" w:rsidRPr="00731DE2">
        <w:rPr>
          <w:rFonts w:ascii="Franklin Gothic Medium" w:eastAsiaTheme="minorEastAsia" w:hAnsi="Franklin Gothic Medium" w:cs="Franklin Gothic Medium"/>
          <w:kern w:val="28"/>
          <w:sz w:val="28"/>
          <w:szCs w:val="28"/>
        </w:rPr>
        <w:t xml:space="preserve"> </w:t>
      </w:r>
      <w:r w:rsidR="002F714A">
        <w:rPr>
          <w:rFonts w:ascii="Franklin Gothic Medium" w:eastAsiaTheme="minorEastAsia" w:hAnsi="Franklin Gothic Medium" w:cs="Franklin Gothic Medium"/>
          <w:kern w:val="28"/>
          <w:sz w:val="28"/>
          <w:szCs w:val="28"/>
        </w:rPr>
        <w:t>No Mail</w:t>
      </w:r>
      <w:r w:rsidR="002F714A" w:rsidRPr="00731DE2">
        <w:rPr>
          <w:rFonts w:ascii="Franklin Gothic Medium" w:eastAsiaTheme="minorEastAsia" w:hAnsi="Franklin Gothic Medium" w:cs="Franklin Gothic Medium"/>
          <w:kern w:val="28"/>
          <w:sz w:val="28"/>
          <w:szCs w:val="28"/>
        </w:rPr>
        <w:t xml:space="preserve"> (Veterans Day)</w:t>
      </w:r>
    </w:p>
    <w:p w:rsidR="002F714A"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731DE2"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November 2</w:t>
      </w:r>
      <w:r w:rsidR="005479D8">
        <w:rPr>
          <w:rFonts w:ascii="Franklin Gothic Medium" w:eastAsiaTheme="minorEastAsia" w:hAnsi="Franklin Gothic Medium" w:cs="Franklin Gothic Medium"/>
          <w:kern w:val="28"/>
          <w:sz w:val="28"/>
          <w:szCs w:val="28"/>
        </w:rPr>
        <w:t>3</w:t>
      </w:r>
      <w:r w:rsidR="005479D8" w:rsidRPr="005479D8">
        <w:rPr>
          <w:rFonts w:ascii="Franklin Gothic Medium" w:eastAsiaTheme="minorEastAsia" w:hAnsi="Franklin Gothic Medium" w:cs="Franklin Gothic Medium"/>
          <w:kern w:val="28"/>
          <w:sz w:val="28"/>
          <w:szCs w:val="28"/>
          <w:vertAlign w:val="superscript"/>
        </w:rPr>
        <w:t>rd</w:t>
      </w:r>
      <w:r w:rsidR="005479D8">
        <w:rPr>
          <w:rFonts w:ascii="Franklin Gothic Medium" w:eastAsiaTheme="minorEastAsia" w:hAnsi="Franklin Gothic Medium" w:cs="Franklin Gothic Medium"/>
          <w:kern w:val="28"/>
          <w:sz w:val="28"/>
          <w:szCs w:val="28"/>
        </w:rPr>
        <w:t xml:space="preserve"> </w:t>
      </w:r>
      <w:r w:rsidRPr="00731DE2">
        <w:rPr>
          <w:rFonts w:ascii="Franklin Gothic Medium" w:eastAsiaTheme="minorEastAsia" w:hAnsi="Franklin Gothic Medium" w:cs="Franklin Gothic Medium"/>
          <w:kern w:val="28"/>
          <w:sz w:val="28"/>
          <w:szCs w:val="28"/>
        </w:rPr>
        <w:t>&amp; 2</w:t>
      </w:r>
      <w:r w:rsidR="005479D8">
        <w:rPr>
          <w:rFonts w:ascii="Franklin Gothic Medium" w:eastAsiaTheme="minorEastAsia" w:hAnsi="Franklin Gothic Medium" w:cs="Franklin Gothic Medium"/>
          <w:kern w:val="28"/>
          <w:sz w:val="28"/>
          <w:szCs w:val="28"/>
        </w:rPr>
        <w:t>4</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(Thanksgiving)</w:t>
      </w:r>
    </w:p>
    <w:p w:rsidR="002F714A"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December 2</w:t>
      </w:r>
      <w:r w:rsidR="005479D8">
        <w:rPr>
          <w:rFonts w:ascii="Franklin Gothic Medium" w:eastAsiaTheme="minorEastAsia" w:hAnsi="Franklin Gothic Medium" w:cs="Franklin Gothic Medium"/>
          <w:kern w:val="28"/>
          <w:sz w:val="28"/>
          <w:szCs w:val="28"/>
        </w:rPr>
        <w:t>2</w:t>
      </w:r>
      <w:r w:rsidR="005479D8" w:rsidRPr="005479D8">
        <w:rPr>
          <w:rFonts w:ascii="Franklin Gothic Medium" w:eastAsiaTheme="minorEastAsia" w:hAnsi="Franklin Gothic Medium" w:cs="Franklin Gothic Medium"/>
          <w:kern w:val="28"/>
          <w:sz w:val="28"/>
          <w:szCs w:val="28"/>
          <w:vertAlign w:val="superscript"/>
        </w:rPr>
        <w:t>nd</w:t>
      </w:r>
      <w:r w:rsidR="005479D8">
        <w:rPr>
          <w:rFonts w:ascii="Franklin Gothic Medium" w:eastAsiaTheme="minorEastAsia" w:hAnsi="Franklin Gothic Medium" w:cs="Franklin Gothic Medium"/>
          <w:kern w:val="28"/>
          <w:sz w:val="28"/>
          <w:szCs w:val="28"/>
        </w:rPr>
        <w:t>-25</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(Christ</w:t>
      </w:r>
      <w:r>
        <w:rPr>
          <w:rFonts w:ascii="Franklin Gothic Medium" w:eastAsiaTheme="minorEastAsia" w:hAnsi="Franklin Gothic Medium" w:cs="Franklin Gothic Medium"/>
          <w:kern w:val="28"/>
          <w:sz w:val="28"/>
          <w:szCs w:val="28"/>
        </w:rPr>
        <w:t>mas Eve &amp; Christmas Day</w:t>
      </w:r>
      <w:r w:rsidRPr="00731DE2">
        <w:rPr>
          <w:rFonts w:ascii="Franklin Gothic Medium" w:eastAsiaTheme="minorEastAsia" w:hAnsi="Franklin Gothic Medium" w:cs="Franklin Gothic Medium"/>
          <w:kern w:val="28"/>
          <w:sz w:val="28"/>
          <w:szCs w:val="28"/>
        </w:rPr>
        <w:t>)</w:t>
      </w:r>
    </w:p>
    <w:p w:rsidR="002F714A" w:rsidRPr="00731DE2"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731DE2" w:rsidRDefault="005479D8"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December 29</w:t>
      </w:r>
      <w:r>
        <w:rPr>
          <w:rFonts w:ascii="Franklin Gothic Medium" w:eastAsiaTheme="minorEastAsia" w:hAnsi="Franklin Gothic Medium" w:cs="Franklin Gothic Medium"/>
          <w:kern w:val="28"/>
          <w:sz w:val="28"/>
          <w:szCs w:val="28"/>
          <w:vertAlign w:val="superscript"/>
        </w:rPr>
        <w:t>th</w:t>
      </w:r>
      <w:r>
        <w:rPr>
          <w:rFonts w:ascii="Franklin Gothic Medium" w:eastAsiaTheme="minorEastAsia" w:hAnsi="Franklin Gothic Medium" w:cs="Franklin Gothic Medium"/>
          <w:kern w:val="28"/>
          <w:sz w:val="28"/>
          <w:szCs w:val="28"/>
        </w:rPr>
        <w:t>-January 1</w:t>
      </w:r>
      <w:r w:rsidRPr="005479D8">
        <w:rPr>
          <w:rFonts w:ascii="Franklin Gothic Medium" w:eastAsiaTheme="minorEastAsia" w:hAnsi="Franklin Gothic Medium" w:cs="Franklin Gothic Medium"/>
          <w:kern w:val="28"/>
          <w:sz w:val="28"/>
          <w:szCs w:val="28"/>
          <w:vertAlign w:val="superscript"/>
        </w:rPr>
        <w:t>st</w:t>
      </w:r>
      <w:r>
        <w:rPr>
          <w:rFonts w:ascii="Franklin Gothic Medium" w:eastAsiaTheme="minorEastAsia" w:hAnsi="Franklin Gothic Medium" w:cs="Franklin Gothic Medium"/>
          <w:kern w:val="28"/>
          <w:sz w:val="28"/>
          <w:szCs w:val="28"/>
        </w:rPr>
        <w:t>, 2018</w:t>
      </w:r>
    </w:p>
    <w:p w:rsidR="0027494D" w:rsidRPr="0027494D" w:rsidRDefault="002F714A" w:rsidP="002F714A">
      <w:pPr>
        <w:overflowPunct w:val="0"/>
        <w:adjustRightInd w:val="0"/>
        <w:spacing w:after="0" w:line="240" w:lineRule="auto"/>
        <w:rPr>
          <w:rFonts w:ascii="Franklin Gothic Medium" w:eastAsiaTheme="minorEastAsia" w:hAnsi="Franklin Gothic Medium" w:cs="Franklin Gothic Medium"/>
          <w:b/>
          <w:kern w:val="28"/>
          <w:sz w:val="28"/>
          <w:szCs w:val="28"/>
        </w:rPr>
      </w:pP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(New Year’s Eve &amp; Day</w:t>
      </w:r>
      <w:r>
        <w:rPr>
          <w:rFonts w:ascii="Franklin Gothic Medium" w:eastAsiaTheme="minorEastAsia" w:hAnsi="Franklin Gothic Medium" w:cs="Franklin Gothic Medium"/>
          <w:kern w:val="28"/>
          <w:sz w:val="28"/>
          <w:szCs w:val="28"/>
        </w:rPr>
        <w:t>)</w:t>
      </w:r>
    </w:p>
    <w:sectPr w:rsidR="0027494D" w:rsidRPr="0027494D" w:rsidSect="00AE57E2">
      <w:footerReference w:type="default" r:id="rId32"/>
      <w:type w:val="continuous"/>
      <w:pgSz w:w="12240" w:h="15840" w:code="1"/>
      <w:pgMar w:top="864" w:right="720" w:bottom="864" w:left="720" w:header="720" w:footer="432" w:gutter="0"/>
      <w:cols w:num="2" w:space="432"/>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C3" w:rsidRDefault="00F40DC3">
      <w:pPr>
        <w:spacing w:after="0" w:line="240" w:lineRule="auto"/>
      </w:pPr>
      <w:r>
        <w:separator/>
      </w:r>
    </w:p>
  </w:endnote>
  <w:endnote w:type="continuationSeparator" w:id="0">
    <w:p w:rsidR="00F40DC3" w:rsidRDefault="00F4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B6" w:rsidRDefault="009B1721" w:rsidP="004B72AC">
    <w:pPr>
      <w:pStyle w:val="Footer-Professional"/>
      <w:pBdr>
        <w:top w:val="single" w:sz="36" w:space="0" w:color="auto"/>
      </w:pBdr>
    </w:pPr>
    <w:r>
      <w:t xml:space="preserve">WTBBL </w:t>
    </w:r>
    <w:r w:rsidR="007257D5">
      <w:t xml:space="preserve">Bulletin Board </w:t>
    </w:r>
    <w:r w:rsidR="004F43F2">
      <w:t>– Spring</w:t>
    </w:r>
    <w:r w:rsidR="006614CB">
      <w:t xml:space="preserve"> 2017 - </w:t>
    </w:r>
    <w:r w:rsidR="007257D5">
      <w:t xml:space="preserve">page </w:t>
    </w:r>
    <w:r w:rsidR="007257D5">
      <w:rPr>
        <w:rStyle w:val="PageNumber"/>
      </w:rPr>
      <w:fldChar w:fldCharType="begin"/>
    </w:r>
    <w:r w:rsidR="007257D5">
      <w:rPr>
        <w:rStyle w:val="PageNumber"/>
      </w:rPr>
      <w:instrText xml:space="preserve"> PAGE </w:instrText>
    </w:r>
    <w:r w:rsidR="007257D5">
      <w:rPr>
        <w:rStyle w:val="PageNumber"/>
      </w:rPr>
      <w:fldChar w:fldCharType="separate"/>
    </w:r>
    <w:r w:rsidR="00584850">
      <w:rPr>
        <w:rStyle w:val="PageNumber"/>
        <w:noProof/>
      </w:rPr>
      <w:t>2</w:t>
    </w:r>
    <w:r w:rsidR="007257D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C3" w:rsidRDefault="00F40DC3">
      <w:pPr>
        <w:spacing w:after="0" w:line="240" w:lineRule="auto"/>
      </w:pPr>
      <w:r>
        <w:separator/>
      </w:r>
    </w:p>
  </w:footnote>
  <w:footnote w:type="continuationSeparator" w:id="0">
    <w:p w:rsidR="00F40DC3" w:rsidRDefault="00F40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C1A"/>
    <w:multiLevelType w:val="hybridMultilevel"/>
    <w:tmpl w:val="2320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F6DDF"/>
    <w:multiLevelType w:val="hybridMultilevel"/>
    <w:tmpl w:val="C6AEB89A"/>
    <w:lvl w:ilvl="0" w:tplc="0A6AF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A401E"/>
    <w:multiLevelType w:val="hybridMultilevel"/>
    <w:tmpl w:val="0136D9D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nsid w:val="0BE62F3F"/>
    <w:multiLevelType w:val="hybridMultilevel"/>
    <w:tmpl w:val="AF26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15CD5"/>
    <w:multiLevelType w:val="hybridMultilevel"/>
    <w:tmpl w:val="4EC4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478FF"/>
    <w:multiLevelType w:val="multilevel"/>
    <w:tmpl w:val="5BDEAD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51608"/>
    <w:multiLevelType w:val="hybridMultilevel"/>
    <w:tmpl w:val="19D68CEA"/>
    <w:lvl w:ilvl="0" w:tplc="0A6AF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31F02"/>
    <w:multiLevelType w:val="hybridMultilevel"/>
    <w:tmpl w:val="6AEECC78"/>
    <w:lvl w:ilvl="0" w:tplc="2B4A23F2">
      <w:start w:val="9"/>
      <w:numFmt w:val="bullet"/>
      <w:lvlText w:val="-"/>
      <w:lvlJc w:val="left"/>
      <w:pPr>
        <w:ind w:left="720" w:hanging="360"/>
      </w:pPr>
      <w:rPr>
        <w:rFonts w:ascii="Franklin Gothic Medium" w:eastAsiaTheme="minorEastAsia" w:hAnsi="Franklin Gothic Medium" w:cs="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2C056C"/>
    <w:multiLevelType w:val="hybridMultilevel"/>
    <w:tmpl w:val="6E80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E4BC9"/>
    <w:multiLevelType w:val="hybridMultilevel"/>
    <w:tmpl w:val="B64CF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04987"/>
    <w:multiLevelType w:val="hybridMultilevel"/>
    <w:tmpl w:val="E2649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0435A"/>
    <w:multiLevelType w:val="hybridMultilevel"/>
    <w:tmpl w:val="6D82950E"/>
    <w:lvl w:ilvl="0" w:tplc="4B86DCF0">
      <w:start w:val="9"/>
      <w:numFmt w:val="bullet"/>
      <w:lvlText w:val="-"/>
      <w:lvlJc w:val="left"/>
      <w:pPr>
        <w:ind w:left="720" w:hanging="360"/>
      </w:pPr>
      <w:rPr>
        <w:rFonts w:ascii="Franklin Gothic Medium" w:eastAsiaTheme="minorEastAsia" w:hAnsi="Franklin Gothic Medium" w:cs="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6402A"/>
    <w:multiLevelType w:val="multilevel"/>
    <w:tmpl w:val="A5DC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032A49"/>
    <w:multiLevelType w:val="hybridMultilevel"/>
    <w:tmpl w:val="D276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1A5E96"/>
    <w:multiLevelType w:val="multilevel"/>
    <w:tmpl w:val="F8F8E8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93163B"/>
    <w:multiLevelType w:val="hybridMultilevel"/>
    <w:tmpl w:val="14BE1176"/>
    <w:lvl w:ilvl="0" w:tplc="69E6FE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86572"/>
    <w:multiLevelType w:val="hybridMultilevel"/>
    <w:tmpl w:val="090C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13CA1"/>
    <w:multiLevelType w:val="hybridMultilevel"/>
    <w:tmpl w:val="5E6815E4"/>
    <w:lvl w:ilvl="0" w:tplc="69E6FE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F5362A"/>
    <w:multiLevelType w:val="hybridMultilevel"/>
    <w:tmpl w:val="4460646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nsid w:val="524F6141"/>
    <w:multiLevelType w:val="hybridMultilevel"/>
    <w:tmpl w:val="A4E6790A"/>
    <w:lvl w:ilvl="0" w:tplc="04090001">
      <w:start w:val="1"/>
      <w:numFmt w:val="bullet"/>
      <w:lvlText w:val=""/>
      <w:lvlJc w:val="left"/>
      <w:pPr>
        <w:ind w:left="720" w:hanging="360"/>
      </w:pPr>
      <w:rPr>
        <w:rFonts w:ascii="Symbol" w:hAnsi="Symbol" w:hint="default"/>
      </w:rPr>
    </w:lvl>
    <w:lvl w:ilvl="1" w:tplc="69E6FE9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500F82"/>
    <w:multiLevelType w:val="multilevel"/>
    <w:tmpl w:val="4664E1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3B1630"/>
    <w:multiLevelType w:val="hybridMultilevel"/>
    <w:tmpl w:val="C63A3C84"/>
    <w:lvl w:ilvl="0" w:tplc="69E6FE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E1157B"/>
    <w:multiLevelType w:val="hybridMultilevel"/>
    <w:tmpl w:val="736E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855AD"/>
    <w:multiLevelType w:val="hybridMultilevel"/>
    <w:tmpl w:val="CB0AF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B2329C"/>
    <w:multiLevelType w:val="hybridMultilevel"/>
    <w:tmpl w:val="6CF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634F85"/>
    <w:multiLevelType w:val="hybridMultilevel"/>
    <w:tmpl w:val="8AC41040"/>
    <w:lvl w:ilvl="0" w:tplc="0A6AFE4A">
      <w:start w:val="1"/>
      <w:numFmt w:val="bullet"/>
      <w:lvlText w:val=""/>
      <w:lvlJc w:val="left"/>
      <w:pPr>
        <w:ind w:left="720" w:hanging="360"/>
      </w:pPr>
      <w:rPr>
        <w:rFonts w:ascii="Symbol" w:hAnsi="Symbol" w:hint="default"/>
        <w:color w:val="auto"/>
      </w:rPr>
    </w:lvl>
    <w:lvl w:ilvl="1" w:tplc="69E6FE9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4B2FDC"/>
    <w:multiLevelType w:val="hybridMultilevel"/>
    <w:tmpl w:val="73003500"/>
    <w:lvl w:ilvl="0" w:tplc="0A6AF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0E0439"/>
    <w:multiLevelType w:val="multilevel"/>
    <w:tmpl w:val="6E7C00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F47746"/>
    <w:multiLevelType w:val="hybridMultilevel"/>
    <w:tmpl w:val="25AA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C8535D"/>
    <w:multiLevelType w:val="hybridMultilevel"/>
    <w:tmpl w:val="D312D380"/>
    <w:lvl w:ilvl="0" w:tplc="0A6AF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590B80"/>
    <w:multiLevelType w:val="hybridMultilevel"/>
    <w:tmpl w:val="BE6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626E17"/>
    <w:multiLevelType w:val="hybridMultilevel"/>
    <w:tmpl w:val="7A384C9A"/>
    <w:lvl w:ilvl="0" w:tplc="69E6FE96">
      <w:numFmt w:val="bullet"/>
      <w:lvlText w:val="-"/>
      <w:lvlJc w:val="left"/>
      <w:pPr>
        <w:ind w:left="720" w:hanging="360"/>
      </w:pPr>
      <w:rPr>
        <w:rFonts w:ascii="Calibri" w:eastAsiaTheme="minorHAnsi" w:hAnsi="Calibri" w:cstheme="minorBidi" w:hint="default"/>
      </w:rPr>
    </w:lvl>
    <w:lvl w:ilvl="1" w:tplc="69E6FE96">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486F8C"/>
    <w:multiLevelType w:val="multilevel"/>
    <w:tmpl w:val="72C44F72"/>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2"/>
  </w:num>
  <w:num w:numId="4">
    <w:abstractNumId w:val="27"/>
  </w:num>
  <w:num w:numId="5">
    <w:abstractNumId w:val="5"/>
  </w:num>
  <w:num w:numId="6">
    <w:abstractNumId w:val="14"/>
  </w:num>
  <w:num w:numId="7">
    <w:abstractNumId w:val="8"/>
  </w:num>
  <w:num w:numId="8">
    <w:abstractNumId w:val="10"/>
  </w:num>
  <w:num w:numId="9">
    <w:abstractNumId w:val="28"/>
  </w:num>
  <w:num w:numId="10">
    <w:abstractNumId w:val="24"/>
  </w:num>
  <w:num w:numId="11">
    <w:abstractNumId w:val="0"/>
  </w:num>
  <w:num w:numId="12">
    <w:abstractNumId w:val="4"/>
  </w:num>
  <w:num w:numId="13">
    <w:abstractNumId w:val="30"/>
  </w:num>
  <w:num w:numId="14">
    <w:abstractNumId w:val="9"/>
  </w:num>
  <w:num w:numId="15">
    <w:abstractNumId w:val="18"/>
  </w:num>
  <w:num w:numId="16">
    <w:abstractNumId w:val="11"/>
  </w:num>
  <w:num w:numId="17">
    <w:abstractNumId w:val="7"/>
  </w:num>
  <w:num w:numId="18">
    <w:abstractNumId w:val="12"/>
  </w:num>
  <w:num w:numId="19">
    <w:abstractNumId w:val="17"/>
  </w:num>
  <w:num w:numId="20">
    <w:abstractNumId w:val="13"/>
  </w:num>
  <w:num w:numId="21">
    <w:abstractNumId w:val="2"/>
  </w:num>
  <w:num w:numId="22">
    <w:abstractNumId w:val="21"/>
  </w:num>
  <w:num w:numId="23">
    <w:abstractNumId w:val="15"/>
  </w:num>
  <w:num w:numId="24">
    <w:abstractNumId w:val="31"/>
  </w:num>
  <w:num w:numId="25">
    <w:abstractNumId w:val="32"/>
  </w:num>
  <w:num w:numId="26">
    <w:abstractNumId w:val="19"/>
  </w:num>
  <w:num w:numId="27">
    <w:abstractNumId w:val="23"/>
  </w:num>
  <w:num w:numId="28">
    <w:abstractNumId w:val="1"/>
  </w:num>
  <w:num w:numId="29">
    <w:abstractNumId w:val="29"/>
  </w:num>
  <w:num w:numId="30">
    <w:abstractNumId w:val="3"/>
  </w:num>
  <w:num w:numId="31">
    <w:abstractNumId w:val="16"/>
  </w:num>
  <w:num w:numId="32">
    <w:abstractNumId w:val="2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D5"/>
    <w:rsid w:val="00002587"/>
    <w:rsid w:val="00002B66"/>
    <w:rsid w:val="000031A4"/>
    <w:rsid w:val="00003CC1"/>
    <w:rsid w:val="000046B9"/>
    <w:rsid w:val="00004F72"/>
    <w:rsid w:val="00005708"/>
    <w:rsid w:val="00010275"/>
    <w:rsid w:val="00010C48"/>
    <w:rsid w:val="0001125A"/>
    <w:rsid w:val="00011A0C"/>
    <w:rsid w:val="00012B0B"/>
    <w:rsid w:val="000133B6"/>
    <w:rsid w:val="00013560"/>
    <w:rsid w:val="00020096"/>
    <w:rsid w:val="00022EB9"/>
    <w:rsid w:val="000237C1"/>
    <w:rsid w:val="000251FF"/>
    <w:rsid w:val="000252AA"/>
    <w:rsid w:val="00025596"/>
    <w:rsid w:val="0003148E"/>
    <w:rsid w:val="000317C8"/>
    <w:rsid w:val="00033FFC"/>
    <w:rsid w:val="00034847"/>
    <w:rsid w:val="0003725F"/>
    <w:rsid w:val="00040025"/>
    <w:rsid w:val="00040C0E"/>
    <w:rsid w:val="00042911"/>
    <w:rsid w:val="00042DDB"/>
    <w:rsid w:val="000446FA"/>
    <w:rsid w:val="00051AD3"/>
    <w:rsid w:val="00051EFE"/>
    <w:rsid w:val="0005336D"/>
    <w:rsid w:val="00056989"/>
    <w:rsid w:val="0006090B"/>
    <w:rsid w:val="00060C49"/>
    <w:rsid w:val="00061DE8"/>
    <w:rsid w:val="00062B44"/>
    <w:rsid w:val="000634F0"/>
    <w:rsid w:val="000641FE"/>
    <w:rsid w:val="00066CC2"/>
    <w:rsid w:val="00066EE0"/>
    <w:rsid w:val="00070BAD"/>
    <w:rsid w:val="000713E8"/>
    <w:rsid w:val="00072B25"/>
    <w:rsid w:val="00072EC7"/>
    <w:rsid w:val="00075280"/>
    <w:rsid w:val="0007572A"/>
    <w:rsid w:val="000763BE"/>
    <w:rsid w:val="0007698A"/>
    <w:rsid w:val="00083572"/>
    <w:rsid w:val="00086948"/>
    <w:rsid w:val="00087989"/>
    <w:rsid w:val="000974C2"/>
    <w:rsid w:val="000A0056"/>
    <w:rsid w:val="000A0926"/>
    <w:rsid w:val="000A1444"/>
    <w:rsid w:val="000A1B77"/>
    <w:rsid w:val="000A2108"/>
    <w:rsid w:val="000A3514"/>
    <w:rsid w:val="000A44B5"/>
    <w:rsid w:val="000A494E"/>
    <w:rsid w:val="000A53B7"/>
    <w:rsid w:val="000A6F0D"/>
    <w:rsid w:val="000A717B"/>
    <w:rsid w:val="000A7450"/>
    <w:rsid w:val="000A77F4"/>
    <w:rsid w:val="000B1B89"/>
    <w:rsid w:val="000B2E5F"/>
    <w:rsid w:val="000B490B"/>
    <w:rsid w:val="000B4F56"/>
    <w:rsid w:val="000B5323"/>
    <w:rsid w:val="000C1C9C"/>
    <w:rsid w:val="000C278F"/>
    <w:rsid w:val="000C7B49"/>
    <w:rsid w:val="000D034A"/>
    <w:rsid w:val="000D075D"/>
    <w:rsid w:val="000D0DB0"/>
    <w:rsid w:val="000D0DBC"/>
    <w:rsid w:val="000D1422"/>
    <w:rsid w:val="000D394C"/>
    <w:rsid w:val="000D4D63"/>
    <w:rsid w:val="000D4F17"/>
    <w:rsid w:val="000D7566"/>
    <w:rsid w:val="000E4356"/>
    <w:rsid w:val="000E5340"/>
    <w:rsid w:val="000E5347"/>
    <w:rsid w:val="000E61DE"/>
    <w:rsid w:val="000E63D5"/>
    <w:rsid w:val="000F1F91"/>
    <w:rsid w:val="000F24BF"/>
    <w:rsid w:val="000F3B61"/>
    <w:rsid w:val="000F5498"/>
    <w:rsid w:val="000F62D3"/>
    <w:rsid w:val="000F7175"/>
    <w:rsid w:val="00100AFD"/>
    <w:rsid w:val="001013CE"/>
    <w:rsid w:val="00102201"/>
    <w:rsid w:val="00103996"/>
    <w:rsid w:val="00104F8A"/>
    <w:rsid w:val="00105A26"/>
    <w:rsid w:val="00106192"/>
    <w:rsid w:val="00107822"/>
    <w:rsid w:val="001133AC"/>
    <w:rsid w:val="00115430"/>
    <w:rsid w:val="00115583"/>
    <w:rsid w:val="00116656"/>
    <w:rsid w:val="00120E36"/>
    <w:rsid w:val="00123AD1"/>
    <w:rsid w:val="001249AD"/>
    <w:rsid w:val="00125DB1"/>
    <w:rsid w:val="001270FD"/>
    <w:rsid w:val="00130C58"/>
    <w:rsid w:val="00130E6E"/>
    <w:rsid w:val="00133003"/>
    <w:rsid w:val="001336FD"/>
    <w:rsid w:val="00134804"/>
    <w:rsid w:val="00134B0B"/>
    <w:rsid w:val="0014091A"/>
    <w:rsid w:val="00141747"/>
    <w:rsid w:val="0014208E"/>
    <w:rsid w:val="001426C2"/>
    <w:rsid w:val="00142A45"/>
    <w:rsid w:val="00145C21"/>
    <w:rsid w:val="00146743"/>
    <w:rsid w:val="00147882"/>
    <w:rsid w:val="00147F42"/>
    <w:rsid w:val="0015382A"/>
    <w:rsid w:val="00154EA2"/>
    <w:rsid w:val="00156E3F"/>
    <w:rsid w:val="00157086"/>
    <w:rsid w:val="00157838"/>
    <w:rsid w:val="00160DCB"/>
    <w:rsid w:val="0016135F"/>
    <w:rsid w:val="001631C7"/>
    <w:rsid w:val="001637E1"/>
    <w:rsid w:val="00164E8D"/>
    <w:rsid w:val="001668DA"/>
    <w:rsid w:val="0016758A"/>
    <w:rsid w:val="00170B25"/>
    <w:rsid w:val="001729D2"/>
    <w:rsid w:val="0017310D"/>
    <w:rsid w:val="001753C7"/>
    <w:rsid w:val="00180350"/>
    <w:rsid w:val="0018385D"/>
    <w:rsid w:val="00184B28"/>
    <w:rsid w:val="00184E43"/>
    <w:rsid w:val="00185190"/>
    <w:rsid w:val="00186B4A"/>
    <w:rsid w:val="00186D5A"/>
    <w:rsid w:val="00187A43"/>
    <w:rsid w:val="00187E17"/>
    <w:rsid w:val="00195647"/>
    <w:rsid w:val="001A1434"/>
    <w:rsid w:val="001A1F93"/>
    <w:rsid w:val="001A54DA"/>
    <w:rsid w:val="001A7EBE"/>
    <w:rsid w:val="001B144A"/>
    <w:rsid w:val="001B18DB"/>
    <w:rsid w:val="001B3B30"/>
    <w:rsid w:val="001B3F0A"/>
    <w:rsid w:val="001B4218"/>
    <w:rsid w:val="001B618E"/>
    <w:rsid w:val="001B7514"/>
    <w:rsid w:val="001C0166"/>
    <w:rsid w:val="001C0A10"/>
    <w:rsid w:val="001C11AC"/>
    <w:rsid w:val="001C2A1E"/>
    <w:rsid w:val="001D1E19"/>
    <w:rsid w:val="001D2A83"/>
    <w:rsid w:val="001D3672"/>
    <w:rsid w:val="001D3D5A"/>
    <w:rsid w:val="001D3EC3"/>
    <w:rsid w:val="001D6567"/>
    <w:rsid w:val="001D7367"/>
    <w:rsid w:val="001D7583"/>
    <w:rsid w:val="001D770D"/>
    <w:rsid w:val="001D7AE7"/>
    <w:rsid w:val="001E2E1D"/>
    <w:rsid w:val="001E41D2"/>
    <w:rsid w:val="001E5F77"/>
    <w:rsid w:val="001E7B9C"/>
    <w:rsid w:val="001F0AF1"/>
    <w:rsid w:val="001F26C3"/>
    <w:rsid w:val="001F2928"/>
    <w:rsid w:val="001F30AC"/>
    <w:rsid w:val="001F478F"/>
    <w:rsid w:val="001F7990"/>
    <w:rsid w:val="00201240"/>
    <w:rsid w:val="00201476"/>
    <w:rsid w:val="00201690"/>
    <w:rsid w:val="00202682"/>
    <w:rsid w:val="002035ED"/>
    <w:rsid w:val="002047D5"/>
    <w:rsid w:val="00207839"/>
    <w:rsid w:val="00210B04"/>
    <w:rsid w:val="0021249D"/>
    <w:rsid w:val="00216024"/>
    <w:rsid w:val="00217024"/>
    <w:rsid w:val="002172ED"/>
    <w:rsid w:val="00220DEF"/>
    <w:rsid w:val="002219FC"/>
    <w:rsid w:val="0022305F"/>
    <w:rsid w:val="00225027"/>
    <w:rsid w:val="002264E1"/>
    <w:rsid w:val="00226C64"/>
    <w:rsid w:val="00230A3B"/>
    <w:rsid w:val="00230E3D"/>
    <w:rsid w:val="00232CEE"/>
    <w:rsid w:val="00233319"/>
    <w:rsid w:val="00234B61"/>
    <w:rsid w:val="00234E40"/>
    <w:rsid w:val="002409E3"/>
    <w:rsid w:val="00240AA1"/>
    <w:rsid w:val="00240F73"/>
    <w:rsid w:val="00242285"/>
    <w:rsid w:val="00242DC1"/>
    <w:rsid w:val="00244CA2"/>
    <w:rsid w:val="00245B73"/>
    <w:rsid w:val="00245EFC"/>
    <w:rsid w:val="00246DA7"/>
    <w:rsid w:val="0024718D"/>
    <w:rsid w:val="00247EFD"/>
    <w:rsid w:val="002506DD"/>
    <w:rsid w:val="00253D1F"/>
    <w:rsid w:val="00255835"/>
    <w:rsid w:val="00257AFE"/>
    <w:rsid w:val="00257D56"/>
    <w:rsid w:val="002612FA"/>
    <w:rsid w:val="00261AAC"/>
    <w:rsid w:val="00261EAD"/>
    <w:rsid w:val="002625C1"/>
    <w:rsid w:val="002626DD"/>
    <w:rsid w:val="002653D1"/>
    <w:rsid w:val="002670A1"/>
    <w:rsid w:val="002678F8"/>
    <w:rsid w:val="00270080"/>
    <w:rsid w:val="00270E4C"/>
    <w:rsid w:val="002721C7"/>
    <w:rsid w:val="00274498"/>
    <w:rsid w:val="0027494D"/>
    <w:rsid w:val="00276494"/>
    <w:rsid w:val="00280120"/>
    <w:rsid w:val="002802DC"/>
    <w:rsid w:val="0028420D"/>
    <w:rsid w:val="002842F0"/>
    <w:rsid w:val="0028477C"/>
    <w:rsid w:val="002852F1"/>
    <w:rsid w:val="0028644A"/>
    <w:rsid w:val="00286712"/>
    <w:rsid w:val="00286A2F"/>
    <w:rsid w:val="0029254B"/>
    <w:rsid w:val="00294091"/>
    <w:rsid w:val="00294203"/>
    <w:rsid w:val="002954C6"/>
    <w:rsid w:val="00297166"/>
    <w:rsid w:val="002A3E17"/>
    <w:rsid w:val="002A4820"/>
    <w:rsid w:val="002A5E86"/>
    <w:rsid w:val="002A6CA5"/>
    <w:rsid w:val="002A72AD"/>
    <w:rsid w:val="002A7BE6"/>
    <w:rsid w:val="002B11B3"/>
    <w:rsid w:val="002B26F4"/>
    <w:rsid w:val="002B3FD9"/>
    <w:rsid w:val="002B4724"/>
    <w:rsid w:val="002B5D40"/>
    <w:rsid w:val="002B6A86"/>
    <w:rsid w:val="002C0727"/>
    <w:rsid w:val="002C2010"/>
    <w:rsid w:val="002C3009"/>
    <w:rsid w:val="002C3221"/>
    <w:rsid w:val="002C3515"/>
    <w:rsid w:val="002C3CFB"/>
    <w:rsid w:val="002C4E07"/>
    <w:rsid w:val="002C50E3"/>
    <w:rsid w:val="002C5E41"/>
    <w:rsid w:val="002C64CA"/>
    <w:rsid w:val="002C7223"/>
    <w:rsid w:val="002D0B9C"/>
    <w:rsid w:val="002D2404"/>
    <w:rsid w:val="002D449A"/>
    <w:rsid w:val="002D518F"/>
    <w:rsid w:val="002D5A74"/>
    <w:rsid w:val="002D79BF"/>
    <w:rsid w:val="002E09BF"/>
    <w:rsid w:val="002E1EC2"/>
    <w:rsid w:val="002E3793"/>
    <w:rsid w:val="002E3AC6"/>
    <w:rsid w:val="002E3EE4"/>
    <w:rsid w:val="002F0F44"/>
    <w:rsid w:val="002F645D"/>
    <w:rsid w:val="002F6504"/>
    <w:rsid w:val="002F714A"/>
    <w:rsid w:val="002F7BE7"/>
    <w:rsid w:val="003067EC"/>
    <w:rsid w:val="0030693B"/>
    <w:rsid w:val="00306D1F"/>
    <w:rsid w:val="00310459"/>
    <w:rsid w:val="00310B90"/>
    <w:rsid w:val="00312F03"/>
    <w:rsid w:val="003200D7"/>
    <w:rsid w:val="00322479"/>
    <w:rsid w:val="00323878"/>
    <w:rsid w:val="00324670"/>
    <w:rsid w:val="0032478E"/>
    <w:rsid w:val="0032682F"/>
    <w:rsid w:val="0032696F"/>
    <w:rsid w:val="003278CC"/>
    <w:rsid w:val="00330BA2"/>
    <w:rsid w:val="003311A6"/>
    <w:rsid w:val="00332D65"/>
    <w:rsid w:val="00333008"/>
    <w:rsid w:val="00333551"/>
    <w:rsid w:val="0033414E"/>
    <w:rsid w:val="00334BD5"/>
    <w:rsid w:val="00335783"/>
    <w:rsid w:val="00335966"/>
    <w:rsid w:val="00340257"/>
    <w:rsid w:val="00341C5E"/>
    <w:rsid w:val="003420AA"/>
    <w:rsid w:val="00342960"/>
    <w:rsid w:val="00344255"/>
    <w:rsid w:val="00344938"/>
    <w:rsid w:val="0034586D"/>
    <w:rsid w:val="0034586E"/>
    <w:rsid w:val="00345D02"/>
    <w:rsid w:val="00346610"/>
    <w:rsid w:val="00347367"/>
    <w:rsid w:val="00350498"/>
    <w:rsid w:val="00350BF9"/>
    <w:rsid w:val="00350CC5"/>
    <w:rsid w:val="00352F1E"/>
    <w:rsid w:val="003544A2"/>
    <w:rsid w:val="00354EA2"/>
    <w:rsid w:val="003559A2"/>
    <w:rsid w:val="0035788E"/>
    <w:rsid w:val="0035799B"/>
    <w:rsid w:val="0036196F"/>
    <w:rsid w:val="00364224"/>
    <w:rsid w:val="003676F2"/>
    <w:rsid w:val="00370906"/>
    <w:rsid w:val="00370924"/>
    <w:rsid w:val="00370D8A"/>
    <w:rsid w:val="00371891"/>
    <w:rsid w:val="003732D6"/>
    <w:rsid w:val="00373587"/>
    <w:rsid w:val="00374BEC"/>
    <w:rsid w:val="00375AE7"/>
    <w:rsid w:val="0037660C"/>
    <w:rsid w:val="00376B1E"/>
    <w:rsid w:val="00377035"/>
    <w:rsid w:val="003771E8"/>
    <w:rsid w:val="00377790"/>
    <w:rsid w:val="00382785"/>
    <w:rsid w:val="003832AC"/>
    <w:rsid w:val="003844EC"/>
    <w:rsid w:val="00384553"/>
    <w:rsid w:val="00385421"/>
    <w:rsid w:val="00385F61"/>
    <w:rsid w:val="003863C9"/>
    <w:rsid w:val="00386674"/>
    <w:rsid w:val="0038702C"/>
    <w:rsid w:val="00387D38"/>
    <w:rsid w:val="00394467"/>
    <w:rsid w:val="003948F7"/>
    <w:rsid w:val="00394EB5"/>
    <w:rsid w:val="003A0982"/>
    <w:rsid w:val="003A10FA"/>
    <w:rsid w:val="003A11D0"/>
    <w:rsid w:val="003A1321"/>
    <w:rsid w:val="003A2276"/>
    <w:rsid w:val="003A277F"/>
    <w:rsid w:val="003A3612"/>
    <w:rsid w:val="003A43D0"/>
    <w:rsid w:val="003A4735"/>
    <w:rsid w:val="003A554F"/>
    <w:rsid w:val="003B3B3E"/>
    <w:rsid w:val="003B4D48"/>
    <w:rsid w:val="003B6321"/>
    <w:rsid w:val="003B764C"/>
    <w:rsid w:val="003C159A"/>
    <w:rsid w:val="003C17CF"/>
    <w:rsid w:val="003C186B"/>
    <w:rsid w:val="003C1EBA"/>
    <w:rsid w:val="003C29FA"/>
    <w:rsid w:val="003C34C5"/>
    <w:rsid w:val="003C432C"/>
    <w:rsid w:val="003C4A2B"/>
    <w:rsid w:val="003C6363"/>
    <w:rsid w:val="003C6E6C"/>
    <w:rsid w:val="003C6FC3"/>
    <w:rsid w:val="003C785A"/>
    <w:rsid w:val="003C7C89"/>
    <w:rsid w:val="003D025D"/>
    <w:rsid w:val="003D2A08"/>
    <w:rsid w:val="003D5D3A"/>
    <w:rsid w:val="003D62B9"/>
    <w:rsid w:val="003D6E26"/>
    <w:rsid w:val="003D6F14"/>
    <w:rsid w:val="003E081F"/>
    <w:rsid w:val="003E2328"/>
    <w:rsid w:val="003E25AE"/>
    <w:rsid w:val="003E4AC1"/>
    <w:rsid w:val="003E4BD4"/>
    <w:rsid w:val="003E5E25"/>
    <w:rsid w:val="003E6226"/>
    <w:rsid w:val="003E6F80"/>
    <w:rsid w:val="003E7CC2"/>
    <w:rsid w:val="003F1380"/>
    <w:rsid w:val="003F2130"/>
    <w:rsid w:val="003F554F"/>
    <w:rsid w:val="003F61F7"/>
    <w:rsid w:val="003F63B4"/>
    <w:rsid w:val="003F6928"/>
    <w:rsid w:val="003F6B68"/>
    <w:rsid w:val="003F718A"/>
    <w:rsid w:val="00402FCF"/>
    <w:rsid w:val="0040363D"/>
    <w:rsid w:val="00404545"/>
    <w:rsid w:val="004057C1"/>
    <w:rsid w:val="00405FC2"/>
    <w:rsid w:val="00406D2F"/>
    <w:rsid w:val="00412A76"/>
    <w:rsid w:val="0041414D"/>
    <w:rsid w:val="004175A3"/>
    <w:rsid w:val="00417837"/>
    <w:rsid w:val="00420388"/>
    <w:rsid w:val="00420842"/>
    <w:rsid w:val="00421963"/>
    <w:rsid w:val="00426950"/>
    <w:rsid w:val="00426C24"/>
    <w:rsid w:val="00426EE7"/>
    <w:rsid w:val="00431010"/>
    <w:rsid w:val="00432170"/>
    <w:rsid w:val="00432CF5"/>
    <w:rsid w:val="004332F6"/>
    <w:rsid w:val="0043353A"/>
    <w:rsid w:val="00437C00"/>
    <w:rsid w:val="00440578"/>
    <w:rsid w:val="00442E81"/>
    <w:rsid w:val="00446462"/>
    <w:rsid w:val="004466A6"/>
    <w:rsid w:val="00447918"/>
    <w:rsid w:val="00447EA2"/>
    <w:rsid w:val="00451830"/>
    <w:rsid w:val="00451C9B"/>
    <w:rsid w:val="00452BAF"/>
    <w:rsid w:val="004530BA"/>
    <w:rsid w:val="004531DD"/>
    <w:rsid w:val="00454105"/>
    <w:rsid w:val="00455B5E"/>
    <w:rsid w:val="00456FB0"/>
    <w:rsid w:val="0045736E"/>
    <w:rsid w:val="00457EF9"/>
    <w:rsid w:val="004606BD"/>
    <w:rsid w:val="004630F1"/>
    <w:rsid w:val="004640F9"/>
    <w:rsid w:val="004652F0"/>
    <w:rsid w:val="00465F0E"/>
    <w:rsid w:val="00466437"/>
    <w:rsid w:val="00466D44"/>
    <w:rsid w:val="00471366"/>
    <w:rsid w:val="00472320"/>
    <w:rsid w:val="00474D6C"/>
    <w:rsid w:val="00483E6E"/>
    <w:rsid w:val="004840F9"/>
    <w:rsid w:val="00484167"/>
    <w:rsid w:val="0048481C"/>
    <w:rsid w:val="00484B7B"/>
    <w:rsid w:val="004876DE"/>
    <w:rsid w:val="00487B50"/>
    <w:rsid w:val="00487DEF"/>
    <w:rsid w:val="00490B37"/>
    <w:rsid w:val="004911D6"/>
    <w:rsid w:val="00491DE0"/>
    <w:rsid w:val="00493519"/>
    <w:rsid w:val="0049551B"/>
    <w:rsid w:val="004A174F"/>
    <w:rsid w:val="004A2323"/>
    <w:rsid w:val="004A2B7C"/>
    <w:rsid w:val="004A3AEC"/>
    <w:rsid w:val="004A5088"/>
    <w:rsid w:val="004A5164"/>
    <w:rsid w:val="004A6EB4"/>
    <w:rsid w:val="004A7656"/>
    <w:rsid w:val="004B2678"/>
    <w:rsid w:val="004B2785"/>
    <w:rsid w:val="004B4DFD"/>
    <w:rsid w:val="004B4F58"/>
    <w:rsid w:val="004B6209"/>
    <w:rsid w:val="004B6C52"/>
    <w:rsid w:val="004B72AC"/>
    <w:rsid w:val="004B786B"/>
    <w:rsid w:val="004B7FF1"/>
    <w:rsid w:val="004C0773"/>
    <w:rsid w:val="004C25A0"/>
    <w:rsid w:val="004C4EF4"/>
    <w:rsid w:val="004C50A1"/>
    <w:rsid w:val="004C66DA"/>
    <w:rsid w:val="004D02AE"/>
    <w:rsid w:val="004D2970"/>
    <w:rsid w:val="004D5554"/>
    <w:rsid w:val="004D5A00"/>
    <w:rsid w:val="004D6A30"/>
    <w:rsid w:val="004D6B45"/>
    <w:rsid w:val="004D6D5A"/>
    <w:rsid w:val="004D74FC"/>
    <w:rsid w:val="004E037C"/>
    <w:rsid w:val="004E0BB4"/>
    <w:rsid w:val="004E12E4"/>
    <w:rsid w:val="004E2771"/>
    <w:rsid w:val="004E3A51"/>
    <w:rsid w:val="004E5621"/>
    <w:rsid w:val="004E5C30"/>
    <w:rsid w:val="004E77A0"/>
    <w:rsid w:val="004E796B"/>
    <w:rsid w:val="004E7FBE"/>
    <w:rsid w:val="004F14AB"/>
    <w:rsid w:val="004F1DC9"/>
    <w:rsid w:val="004F25AA"/>
    <w:rsid w:val="004F43F2"/>
    <w:rsid w:val="00500816"/>
    <w:rsid w:val="00500B23"/>
    <w:rsid w:val="005013D5"/>
    <w:rsid w:val="00501DB5"/>
    <w:rsid w:val="005021D6"/>
    <w:rsid w:val="005024FD"/>
    <w:rsid w:val="00502B3D"/>
    <w:rsid w:val="005032E5"/>
    <w:rsid w:val="00506505"/>
    <w:rsid w:val="00510842"/>
    <w:rsid w:val="00512495"/>
    <w:rsid w:val="00512B74"/>
    <w:rsid w:val="005131EB"/>
    <w:rsid w:val="00513283"/>
    <w:rsid w:val="005146F8"/>
    <w:rsid w:val="005146FB"/>
    <w:rsid w:val="00517009"/>
    <w:rsid w:val="005175B9"/>
    <w:rsid w:val="00517DF4"/>
    <w:rsid w:val="005223C1"/>
    <w:rsid w:val="0052267E"/>
    <w:rsid w:val="00522BBD"/>
    <w:rsid w:val="00524B4D"/>
    <w:rsid w:val="00525626"/>
    <w:rsid w:val="00527BA7"/>
    <w:rsid w:val="005304C5"/>
    <w:rsid w:val="00530877"/>
    <w:rsid w:val="00530AD9"/>
    <w:rsid w:val="00532590"/>
    <w:rsid w:val="00533B98"/>
    <w:rsid w:val="00534AEC"/>
    <w:rsid w:val="00534C44"/>
    <w:rsid w:val="005350CE"/>
    <w:rsid w:val="005402C2"/>
    <w:rsid w:val="00540EBD"/>
    <w:rsid w:val="00540F6F"/>
    <w:rsid w:val="00545533"/>
    <w:rsid w:val="005479D8"/>
    <w:rsid w:val="0055154A"/>
    <w:rsid w:val="00551D5A"/>
    <w:rsid w:val="00552652"/>
    <w:rsid w:val="00552683"/>
    <w:rsid w:val="00553A61"/>
    <w:rsid w:val="005558A8"/>
    <w:rsid w:val="00556249"/>
    <w:rsid w:val="00556793"/>
    <w:rsid w:val="00556863"/>
    <w:rsid w:val="00560BB1"/>
    <w:rsid w:val="00561207"/>
    <w:rsid w:val="00564B3E"/>
    <w:rsid w:val="005666D0"/>
    <w:rsid w:val="005674B4"/>
    <w:rsid w:val="005679DC"/>
    <w:rsid w:val="00570428"/>
    <w:rsid w:val="00570C42"/>
    <w:rsid w:val="00572570"/>
    <w:rsid w:val="00572A54"/>
    <w:rsid w:val="00572A5B"/>
    <w:rsid w:val="00573446"/>
    <w:rsid w:val="00575FA4"/>
    <w:rsid w:val="0057795E"/>
    <w:rsid w:val="005779E9"/>
    <w:rsid w:val="005825C7"/>
    <w:rsid w:val="00583BBD"/>
    <w:rsid w:val="00584654"/>
    <w:rsid w:val="00584850"/>
    <w:rsid w:val="00584DB2"/>
    <w:rsid w:val="0058554D"/>
    <w:rsid w:val="00585584"/>
    <w:rsid w:val="0058787E"/>
    <w:rsid w:val="00590002"/>
    <w:rsid w:val="00591414"/>
    <w:rsid w:val="00591764"/>
    <w:rsid w:val="005945F5"/>
    <w:rsid w:val="00595C9E"/>
    <w:rsid w:val="005A09E4"/>
    <w:rsid w:val="005A7B5E"/>
    <w:rsid w:val="005B23DA"/>
    <w:rsid w:val="005B2A35"/>
    <w:rsid w:val="005B2BA9"/>
    <w:rsid w:val="005B47A9"/>
    <w:rsid w:val="005B62E5"/>
    <w:rsid w:val="005B7014"/>
    <w:rsid w:val="005B73EA"/>
    <w:rsid w:val="005C040B"/>
    <w:rsid w:val="005C435F"/>
    <w:rsid w:val="005C44F7"/>
    <w:rsid w:val="005C45D3"/>
    <w:rsid w:val="005C46EE"/>
    <w:rsid w:val="005C6AB4"/>
    <w:rsid w:val="005D052B"/>
    <w:rsid w:val="005D199E"/>
    <w:rsid w:val="005D1BC5"/>
    <w:rsid w:val="005D2141"/>
    <w:rsid w:val="005D3BDC"/>
    <w:rsid w:val="005D4E24"/>
    <w:rsid w:val="005D5392"/>
    <w:rsid w:val="005D5A29"/>
    <w:rsid w:val="005D5CEC"/>
    <w:rsid w:val="005E2ADD"/>
    <w:rsid w:val="005E2D22"/>
    <w:rsid w:val="005E4803"/>
    <w:rsid w:val="005E5F88"/>
    <w:rsid w:val="005E6F6B"/>
    <w:rsid w:val="005E70AA"/>
    <w:rsid w:val="005F10A7"/>
    <w:rsid w:val="005F1189"/>
    <w:rsid w:val="005F1E3D"/>
    <w:rsid w:val="005F2C49"/>
    <w:rsid w:val="005F36A4"/>
    <w:rsid w:val="005F4E83"/>
    <w:rsid w:val="005F56CE"/>
    <w:rsid w:val="005F5D65"/>
    <w:rsid w:val="005F643D"/>
    <w:rsid w:val="005F7215"/>
    <w:rsid w:val="00600C45"/>
    <w:rsid w:val="00601404"/>
    <w:rsid w:val="00602062"/>
    <w:rsid w:val="00602E77"/>
    <w:rsid w:val="006058F5"/>
    <w:rsid w:val="00606C3B"/>
    <w:rsid w:val="00606E15"/>
    <w:rsid w:val="0060759F"/>
    <w:rsid w:val="00611D27"/>
    <w:rsid w:val="00615918"/>
    <w:rsid w:val="00617960"/>
    <w:rsid w:val="00625270"/>
    <w:rsid w:val="00625481"/>
    <w:rsid w:val="006302EE"/>
    <w:rsid w:val="00632F6C"/>
    <w:rsid w:val="00633814"/>
    <w:rsid w:val="006339E7"/>
    <w:rsid w:val="00634994"/>
    <w:rsid w:val="006355D9"/>
    <w:rsid w:val="00636498"/>
    <w:rsid w:val="006410B7"/>
    <w:rsid w:val="006437FB"/>
    <w:rsid w:val="00644B1F"/>
    <w:rsid w:val="00644C24"/>
    <w:rsid w:val="006457DB"/>
    <w:rsid w:val="00645A47"/>
    <w:rsid w:val="00645BD7"/>
    <w:rsid w:val="006475D3"/>
    <w:rsid w:val="006478A9"/>
    <w:rsid w:val="00647DC5"/>
    <w:rsid w:val="006506A9"/>
    <w:rsid w:val="00654614"/>
    <w:rsid w:val="00655E44"/>
    <w:rsid w:val="00656CFA"/>
    <w:rsid w:val="00657E4A"/>
    <w:rsid w:val="006614CB"/>
    <w:rsid w:val="00661CAD"/>
    <w:rsid w:val="0066481A"/>
    <w:rsid w:val="00671243"/>
    <w:rsid w:val="006712D3"/>
    <w:rsid w:val="00671E65"/>
    <w:rsid w:val="00672299"/>
    <w:rsid w:val="00673E78"/>
    <w:rsid w:val="00675817"/>
    <w:rsid w:val="0067585E"/>
    <w:rsid w:val="00675E0B"/>
    <w:rsid w:val="0067604D"/>
    <w:rsid w:val="00677CCC"/>
    <w:rsid w:val="00681A65"/>
    <w:rsid w:val="00681B25"/>
    <w:rsid w:val="006824AD"/>
    <w:rsid w:val="00684CA8"/>
    <w:rsid w:val="006852D7"/>
    <w:rsid w:val="00685391"/>
    <w:rsid w:val="00686BF4"/>
    <w:rsid w:val="006879B9"/>
    <w:rsid w:val="00687C94"/>
    <w:rsid w:val="006900AF"/>
    <w:rsid w:val="00690D55"/>
    <w:rsid w:val="006931EB"/>
    <w:rsid w:val="00693358"/>
    <w:rsid w:val="0069348A"/>
    <w:rsid w:val="0069667B"/>
    <w:rsid w:val="006A1BA9"/>
    <w:rsid w:val="006A3B49"/>
    <w:rsid w:val="006A5CCE"/>
    <w:rsid w:val="006A66D4"/>
    <w:rsid w:val="006B0149"/>
    <w:rsid w:val="006B3233"/>
    <w:rsid w:val="006B346E"/>
    <w:rsid w:val="006B34F7"/>
    <w:rsid w:val="006B3992"/>
    <w:rsid w:val="006B3FC9"/>
    <w:rsid w:val="006B42C3"/>
    <w:rsid w:val="006B6296"/>
    <w:rsid w:val="006B678E"/>
    <w:rsid w:val="006B68DF"/>
    <w:rsid w:val="006C00D0"/>
    <w:rsid w:val="006C043D"/>
    <w:rsid w:val="006C2343"/>
    <w:rsid w:val="006C238C"/>
    <w:rsid w:val="006C53C1"/>
    <w:rsid w:val="006C57E5"/>
    <w:rsid w:val="006C5C2D"/>
    <w:rsid w:val="006C6F19"/>
    <w:rsid w:val="006D0461"/>
    <w:rsid w:val="006D0A35"/>
    <w:rsid w:val="006D0B0D"/>
    <w:rsid w:val="006D1282"/>
    <w:rsid w:val="006D31E7"/>
    <w:rsid w:val="006D3FF5"/>
    <w:rsid w:val="006D40CB"/>
    <w:rsid w:val="006D4E17"/>
    <w:rsid w:val="006D6C19"/>
    <w:rsid w:val="006E0191"/>
    <w:rsid w:val="006E2CB9"/>
    <w:rsid w:val="006E550D"/>
    <w:rsid w:val="006E69B8"/>
    <w:rsid w:val="006F1292"/>
    <w:rsid w:val="006F2BD6"/>
    <w:rsid w:val="006F3B24"/>
    <w:rsid w:val="006F47FA"/>
    <w:rsid w:val="006F497D"/>
    <w:rsid w:val="006F4CAB"/>
    <w:rsid w:val="006F51AD"/>
    <w:rsid w:val="006F5B2B"/>
    <w:rsid w:val="006F5E7D"/>
    <w:rsid w:val="007019B0"/>
    <w:rsid w:val="007021CE"/>
    <w:rsid w:val="0070432C"/>
    <w:rsid w:val="00704FB2"/>
    <w:rsid w:val="00705690"/>
    <w:rsid w:val="00705E61"/>
    <w:rsid w:val="00706B99"/>
    <w:rsid w:val="00711163"/>
    <w:rsid w:val="007154FB"/>
    <w:rsid w:val="0071674C"/>
    <w:rsid w:val="0071732C"/>
    <w:rsid w:val="007179B1"/>
    <w:rsid w:val="0072156B"/>
    <w:rsid w:val="007229D3"/>
    <w:rsid w:val="00723C92"/>
    <w:rsid w:val="00723E59"/>
    <w:rsid w:val="007246F1"/>
    <w:rsid w:val="00724883"/>
    <w:rsid w:val="007257D5"/>
    <w:rsid w:val="00726C8F"/>
    <w:rsid w:val="00727254"/>
    <w:rsid w:val="00731DE2"/>
    <w:rsid w:val="00734D85"/>
    <w:rsid w:val="00735B6D"/>
    <w:rsid w:val="0073678F"/>
    <w:rsid w:val="0073711A"/>
    <w:rsid w:val="00740C39"/>
    <w:rsid w:val="00741267"/>
    <w:rsid w:val="007412B8"/>
    <w:rsid w:val="00741B4B"/>
    <w:rsid w:val="00742668"/>
    <w:rsid w:val="00742B24"/>
    <w:rsid w:val="00744A0A"/>
    <w:rsid w:val="00744DE0"/>
    <w:rsid w:val="00746192"/>
    <w:rsid w:val="007504C2"/>
    <w:rsid w:val="00751612"/>
    <w:rsid w:val="0075187F"/>
    <w:rsid w:val="007525F5"/>
    <w:rsid w:val="007558DA"/>
    <w:rsid w:val="007566AC"/>
    <w:rsid w:val="00756FB3"/>
    <w:rsid w:val="0076069B"/>
    <w:rsid w:val="007611A4"/>
    <w:rsid w:val="007618CB"/>
    <w:rsid w:val="00762891"/>
    <w:rsid w:val="00762EBD"/>
    <w:rsid w:val="0076308A"/>
    <w:rsid w:val="00764016"/>
    <w:rsid w:val="00765C9A"/>
    <w:rsid w:val="00765EAE"/>
    <w:rsid w:val="00766185"/>
    <w:rsid w:val="007661F9"/>
    <w:rsid w:val="00767F9E"/>
    <w:rsid w:val="00770A6B"/>
    <w:rsid w:val="00771AFA"/>
    <w:rsid w:val="00771E66"/>
    <w:rsid w:val="00773D3E"/>
    <w:rsid w:val="00774D12"/>
    <w:rsid w:val="00776A7D"/>
    <w:rsid w:val="00776FDE"/>
    <w:rsid w:val="007779DD"/>
    <w:rsid w:val="0078049B"/>
    <w:rsid w:val="0078553B"/>
    <w:rsid w:val="0078560E"/>
    <w:rsid w:val="007859B5"/>
    <w:rsid w:val="0078680B"/>
    <w:rsid w:val="00790EFF"/>
    <w:rsid w:val="007918B3"/>
    <w:rsid w:val="00791FB8"/>
    <w:rsid w:val="00793E04"/>
    <w:rsid w:val="00794C9B"/>
    <w:rsid w:val="0079606E"/>
    <w:rsid w:val="00796665"/>
    <w:rsid w:val="00796864"/>
    <w:rsid w:val="00797717"/>
    <w:rsid w:val="00797733"/>
    <w:rsid w:val="007A0F49"/>
    <w:rsid w:val="007A16B9"/>
    <w:rsid w:val="007A23AC"/>
    <w:rsid w:val="007A2F01"/>
    <w:rsid w:val="007A31A0"/>
    <w:rsid w:val="007A37EB"/>
    <w:rsid w:val="007A4662"/>
    <w:rsid w:val="007A4DDB"/>
    <w:rsid w:val="007A4FFC"/>
    <w:rsid w:val="007A50EB"/>
    <w:rsid w:val="007A52D1"/>
    <w:rsid w:val="007A664D"/>
    <w:rsid w:val="007A699A"/>
    <w:rsid w:val="007A6C11"/>
    <w:rsid w:val="007A7C63"/>
    <w:rsid w:val="007B0F4A"/>
    <w:rsid w:val="007B10A4"/>
    <w:rsid w:val="007B1122"/>
    <w:rsid w:val="007B155B"/>
    <w:rsid w:val="007B34DF"/>
    <w:rsid w:val="007B38AB"/>
    <w:rsid w:val="007B5664"/>
    <w:rsid w:val="007B629F"/>
    <w:rsid w:val="007B6757"/>
    <w:rsid w:val="007B6BB8"/>
    <w:rsid w:val="007C0E72"/>
    <w:rsid w:val="007C160F"/>
    <w:rsid w:val="007C1D07"/>
    <w:rsid w:val="007C2FBB"/>
    <w:rsid w:val="007C3225"/>
    <w:rsid w:val="007C3288"/>
    <w:rsid w:val="007C3D65"/>
    <w:rsid w:val="007C59A9"/>
    <w:rsid w:val="007C5DB1"/>
    <w:rsid w:val="007C6965"/>
    <w:rsid w:val="007C7202"/>
    <w:rsid w:val="007C7BA0"/>
    <w:rsid w:val="007C7C74"/>
    <w:rsid w:val="007D04F1"/>
    <w:rsid w:val="007D13B9"/>
    <w:rsid w:val="007D207E"/>
    <w:rsid w:val="007D22F3"/>
    <w:rsid w:val="007D2F8D"/>
    <w:rsid w:val="007E0079"/>
    <w:rsid w:val="007E23EE"/>
    <w:rsid w:val="007E4174"/>
    <w:rsid w:val="007E4A1F"/>
    <w:rsid w:val="007E4BDF"/>
    <w:rsid w:val="007E4F80"/>
    <w:rsid w:val="007F0DE3"/>
    <w:rsid w:val="007F19AF"/>
    <w:rsid w:val="007F3C51"/>
    <w:rsid w:val="00800B58"/>
    <w:rsid w:val="00801C69"/>
    <w:rsid w:val="00802898"/>
    <w:rsid w:val="00803A26"/>
    <w:rsid w:val="00803A30"/>
    <w:rsid w:val="008055EE"/>
    <w:rsid w:val="00805926"/>
    <w:rsid w:val="0080677E"/>
    <w:rsid w:val="00810077"/>
    <w:rsid w:val="00810586"/>
    <w:rsid w:val="00811DBB"/>
    <w:rsid w:val="00813365"/>
    <w:rsid w:val="008168DF"/>
    <w:rsid w:val="0081781B"/>
    <w:rsid w:val="00820A63"/>
    <w:rsid w:val="008218B5"/>
    <w:rsid w:val="00822058"/>
    <w:rsid w:val="008230E0"/>
    <w:rsid w:val="0082469E"/>
    <w:rsid w:val="008250EC"/>
    <w:rsid w:val="00826547"/>
    <w:rsid w:val="00827245"/>
    <w:rsid w:val="008311F3"/>
    <w:rsid w:val="00833305"/>
    <w:rsid w:val="00833B3D"/>
    <w:rsid w:val="00835A6B"/>
    <w:rsid w:val="00835DAF"/>
    <w:rsid w:val="00837494"/>
    <w:rsid w:val="00840D8A"/>
    <w:rsid w:val="0084120A"/>
    <w:rsid w:val="0084215C"/>
    <w:rsid w:val="00843B15"/>
    <w:rsid w:val="008450BD"/>
    <w:rsid w:val="00845162"/>
    <w:rsid w:val="008452AF"/>
    <w:rsid w:val="0084605B"/>
    <w:rsid w:val="0085047F"/>
    <w:rsid w:val="0085204F"/>
    <w:rsid w:val="00853036"/>
    <w:rsid w:val="00853580"/>
    <w:rsid w:val="00853B41"/>
    <w:rsid w:val="00854DA9"/>
    <w:rsid w:val="00856E34"/>
    <w:rsid w:val="00857401"/>
    <w:rsid w:val="00857451"/>
    <w:rsid w:val="00857E1E"/>
    <w:rsid w:val="00860F00"/>
    <w:rsid w:val="0086150D"/>
    <w:rsid w:val="0086155A"/>
    <w:rsid w:val="00861A89"/>
    <w:rsid w:val="00862BA0"/>
    <w:rsid w:val="00863E7E"/>
    <w:rsid w:val="008668B5"/>
    <w:rsid w:val="00870F60"/>
    <w:rsid w:val="008730B4"/>
    <w:rsid w:val="00875745"/>
    <w:rsid w:val="00876026"/>
    <w:rsid w:val="008771A4"/>
    <w:rsid w:val="00877C34"/>
    <w:rsid w:val="0088048F"/>
    <w:rsid w:val="00881D62"/>
    <w:rsid w:val="0088218D"/>
    <w:rsid w:val="008822A5"/>
    <w:rsid w:val="00882478"/>
    <w:rsid w:val="008844FF"/>
    <w:rsid w:val="0088539A"/>
    <w:rsid w:val="008858A5"/>
    <w:rsid w:val="00890D6B"/>
    <w:rsid w:val="008927C3"/>
    <w:rsid w:val="00893FB2"/>
    <w:rsid w:val="00895F95"/>
    <w:rsid w:val="008A1C2B"/>
    <w:rsid w:val="008A2A14"/>
    <w:rsid w:val="008A2D97"/>
    <w:rsid w:val="008A518F"/>
    <w:rsid w:val="008A55D9"/>
    <w:rsid w:val="008A6409"/>
    <w:rsid w:val="008B02CB"/>
    <w:rsid w:val="008B1484"/>
    <w:rsid w:val="008B45AF"/>
    <w:rsid w:val="008B4D00"/>
    <w:rsid w:val="008B5066"/>
    <w:rsid w:val="008C069F"/>
    <w:rsid w:val="008C232E"/>
    <w:rsid w:val="008C31B8"/>
    <w:rsid w:val="008C3B1A"/>
    <w:rsid w:val="008C4990"/>
    <w:rsid w:val="008C5058"/>
    <w:rsid w:val="008C533B"/>
    <w:rsid w:val="008C79BA"/>
    <w:rsid w:val="008D1997"/>
    <w:rsid w:val="008D4044"/>
    <w:rsid w:val="008D538A"/>
    <w:rsid w:val="008D5690"/>
    <w:rsid w:val="008D679A"/>
    <w:rsid w:val="008E1229"/>
    <w:rsid w:val="008E20F6"/>
    <w:rsid w:val="008E3BE8"/>
    <w:rsid w:val="008E464F"/>
    <w:rsid w:val="008E5420"/>
    <w:rsid w:val="008E6C9D"/>
    <w:rsid w:val="008E76CD"/>
    <w:rsid w:val="008F0D6E"/>
    <w:rsid w:val="008F2F76"/>
    <w:rsid w:val="008F38D9"/>
    <w:rsid w:val="008F63AC"/>
    <w:rsid w:val="00901095"/>
    <w:rsid w:val="00901149"/>
    <w:rsid w:val="0090132C"/>
    <w:rsid w:val="00901363"/>
    <w:rsid w:val="00903CA8"/>
    <w:rsid w:val="0090607C"/>
    <w:rsid w:val="00906860"/>
    <w:rsid w:val="009107CA"/>
    <w:rsid w:val="00911812"/>
    <w:rsid w:val="00912294"/>
    <w:rsid w:val="00912A1E"/>
    <w:rsid w:val="00920711"/>
    <w:rsid w:val="0092174E"/>
    <w:rsid w:val="00921839"/>
    <w:rsid w:val="009218A0"/>
    <w:rsid w:val="009231F6"/>
    <w:rsid w:val="00923A22"/>
    <w:rsid w:val="00925065"/>
    <w:rsid w:val="00925E64"/>
    <w:rsid w:val="00926AE2"/>
    <w:rsid w:val="009302B0"/>
    <w:rsid w:val="009318C2"/>
    <w:rsid w:val="009344DB"/>
    <w:rsid w:val="00934580"/>
    <w:rsid w:val="00934789"/>
    <w:rsid w:val="0093564A"/>
    <w:rsid w:val="00935BBE"/>
    <w:rsid w:val="009367D4"/>
    <w:rsid w:val="00937492"/>
    <w:rsid w:val="009402D9"/>
    <w:rsid w:val="009402F3"/>
    <w:rsid w:val="00940F82"/>
    <w:rsid w:val="009414AC"/>
    <w:rsid w:val="00943E3D"/>
    <w:rsid w:val="009460B7"/>
    <w:rsid w:val="00946C72"/>
    <w:rsid w:val="00947E1A"/>
    <w:rsid w:val="00950907"/>
    <w:rsid w:val="00950DE0"/>
    <w:rsid w:val="00950E02"/>
    <w:rsid w:val="00951F3C"/>
    <w:rsid w:val="0095251C"/>
    <w:rsid w:val="00952759"/>
    <w:rsid w:val="0095506E"/>
    <w:rsid w:val="0095687E"/>
    <w:rsid w:val="00960C35"/>
    <w:rsid w:val="0096119C"/>
    <w:rsid w:val="00961673"/>
    <w:rsid w:val="00961873"/>
    <w:rsid w:val="00963112"/>
    <w:rsid w:val="009638A7"/>
    <w:rsid w:val="00965526"/>
    <w:rsid w:val="00966A0C"/>
    <w:rsid w:val="00966A57"/>
    <w:rsid w:val="00971D65"/>
    <w:rsid w:val="00972CEB"/>
    <w:rsid w:val="00973D4D"/>
    <w:rsid w:val="0097549B"/>
    <w:rsid w:val="009806AC"/>
    <w:rsid w:val="009806F7"/>
    <w:rsid w:val="0098090D"/>
    <w:rsid w:val="00981B94"/>
    <w:rsid w:val="0098200E"/>
    <w:rsid w:val="0098322E"/>
    <w:rsid w:val="00984E04"/>
    <w:rsid w:val="00985127"/>
    <w:rsid w:val="009863AA"/>
    <w:rsid w:val="009871EA"/>
    <w:rsid w:val="00987C33"/>
    <w:rsid w:val="00990C95"/>
    <w:rsid w:val="00992207"/>
    <w:rsid w:val="009932EF"/>
    <w:rsid w:val="00993424"/>
    <w:rsid w:val="00993C28"/>
    <w:rsid w:val="00993C9D"/>
    <w:rsid w:val="00994BBB"/>
    <w:rsid w:val="00995A3F"/>
    <w:rsid w:val="009969B0"/>
    <w:rsid w:val="00997260"/>
    <w:rsid w:val="009A0AE8"/>
    <w:rsid w:val="009A1373"/>
    <w:rsid w:val="009A19D5"/>
    <w:rsid w:val="009A23C2"/>
    <w:rsid w:val="009A3863"/>
    <w:rsid w:val="009A3EC9"/>
    <w:rsid w:val="009A3F54"/>
    <w:rsid w:val="009A46AC"/>
    <w:rsid w:val="009A68F1"/>
    <w:rsid w:val="009A75AE"/>
    <w:rsid w:val="009B1518"/>
    <w:rsid w:val="009B1721"/>
    <w:rsid w:val="009B1DF0"/>
    <w:rsid w:val="009B26EC"/>
    <w:rsid w:val="009B2E99"/>
    <w:rsid w:val="009B499F"/>
    <w:rsid w:val="009B56ED"/>
    <w:rsid w:val="009B5FF7"/>
    <w:rsid w:val="009B6EC1"/>
    <w:rsid w:val="009B719C"/>
    <w:rsid w:val="009B78F9"/>
    <w:rsid w:val="009C01F9"/>
    <w:rsid w:val="009C21E8"/>
    <w:rsid w:val="009C24F0"/>
    <w:rsid w:val="009C31DD"/>
    <w:rsid w:val="009C3B1E"/>
    <w:rsid w:val="009C42CF"/>
    <w:rsid w:val="009C42E0"/>
    <w:rsid w:val="009C519A"/>
    <w:rsid w:val="009C5332"/>
    <w:rsid w:val="009C64AA"/>
    <w:rsid w:val="009D0271"/>
    <w:rsid w:val="009D16AF"/>
    <w:rsid w:val="009D3AE4"/>
    <w:rsid w:val="009D3B53"/>
    <w:rsid w:val="009D4D37"/>
    <w:rsid w:val="009D5ABB"/>
    <w:rsid w:val="009D6749"/>
    <w:rsid w:val="009D6946"/>
    <w:rsid w:val="009D77BA"/>
    <w:rsid w:val="009E279D"/>
    <w:rsid w:val="009E32FE"/>
    <w:rsid w:val="009E4669"/>
    <w:rsid w:val="009E4E56"/>
    <w:rsid w:val="009E4F41"/>
    <w:rsid w:val="009E5CE1"/>
    <w:rsid w:val="009E6888"/>
    <w:rsid w:val="009E726D"/>
    <w:rsid w:val="009E7EA2"/>
    <w:rsid w:val="009F2646"/>
    <w:rsid w:val="009F2C83"/>
    <w:rsid w:val="009F466E"/>
    <w:rsid w:val="009F7372"/>
    <w:rsid w:val="009F7FBE"/>
    <w:rsid w:val="009F7FD8"/>
    <w:rsid w:val="00A016D3"/>
    <w:rsid w:val="00A023A4"/>
    <w:rsid w:val="00A028EF"/>
    <w:rsid w:val="00A037B5"/>
    <w:rsid w:val="00A05B61"/>
    <w:rsid w:val="00A10978"/>
    <w:rsid w:val="00A13F24"/>
    <w:rsid w:val="00A13F5F"/>
    <w:rsid w:val="00A146D1"/>
    <w:rsid w:val="00A159F2"/>
    <w:rsid w:val="00A16189"/>
    <w:rsid w:val="00A161D7"/>
    <w:rsid w:val="00A177A0"/>
    <w:rsid w:val="00A2294E"/>
    <w:rsid w:val="00A23DFF"/>
    <w:rsid w:val="00A24244"/>
    <w:rsid w:val="00A24EDA"/>
    <w:rsid w:val="00A25607"/>
    <w:rsid w:val="00A25F11"/>
    <w:rsid w:val="00A270AA"/>
    <w:rsid w:val="00A27ACA"/>
    <w:rsid w:val="00A30427"/>
    <w:rsid w:val="00A30BF9"/>
    <w:rsid w:val="00A320EA"/>
    <w:rsid w:val="00A32801"/>
    <w:rsid w:val="00A32DFD"/>
    <w:rsid w:val="00A33DFD"/>
    <w:rsid w:val="00A3459B"/>
    <w:rsid w:val="00A3524E"/>
    <w:rsid w:val="00A35E29"/>
    <w:rsid w:val="00A36071"/>
    <w:rsid w:val="00A40D1A"/>
    <w:rsid w:val="00A40F83"/>
    <w:rsid w:val="00A415F2"/>
    <w:rsid w:val="00A42563"/>
    <w:rsid w:val="00A4304F"/>
    <w:rsid w:val="00A43840"/>
    <w:rsid w:val="00A44D14"/>
    <w:rsid w:val="00A462E0"/>
    <w:rsid w:val="00A46A63"/>
    <w:rsid w:val="00A46CCD"/>
    <w:rsid w:val="00A47D46"/>
    <w:rsid w:val="00A47D4A"/>
    <w:rsid w:val="00A504AE"/>
    <w:rsid w:val="00A505C2"/>
    <w:rsid w:val="00A517D1"/>
    <w:rsid w:val="00A54740"/>
    <w:rsid w:val="00A54BB8"/>
    <w:rsid w:val="00A55E3C"/>
    <w:rsid w:val="00A57457"/>
    <w:rsid w:val="00A57ADF"/>
    <w:rsid w:val="00A64EB5"/>
    <w:rsid w:val="00A6557A"/>
    <w:rsid w:val="00A657DF"/>
    <w:rsid w:val="00A663EB"/>
    <w:rsid w:val="00A707D7"/>
    <w:rsid w:val="00A73E00"/>
    <w:rsid w:val="00A74407"/>
    <w:rsid w:val="00A80893"/>
    <w:rsid w:val="00A82797"/>
    <w:rsid w:val="00A84578"/>
    <w:rsid w:val="00A86B81"/>
    <w:rsid w:val="00A91C96"/>
    <w:rsid w:val="00A921B9"/>
    <w:rsid w:val="00A94F41"/>
    <w:rsid w:val="00A97AD5"/>
    <w:rsid w:val="00A97CFC"/>
    <w:rsid w:val="00AA03EC"/>
    <w:rsid w:val="00AA5565"/>
    <w:rsid w:val="00AA6855"/>
    <w:rsid w:val="00AA7081"/>
    <w:rsid w:val="00AB0784"/>
    <w:rsid w:val="00AB17CE"/>
    <w:rsid w:val="00AB19EC"/>
    <w:rsid w:val="00AB38B0"/>
    <w:rsid w:val="00AB3DFD"/>
    <w:rsid w:val="00AB4D69"/>
    <w:rsid w:val="00AB4E2D"/>
    <w:rsid w:val="00AB526C"/>
    <w:rsid w:val="00AB5745"/>
    <w:rsid w:val="00AB765A"/>
    <w:rsid w:val="00AC121C"/>
    <w:rsid w:val="00AC17D4"/>
    <w:rsid w:val="00AC557E"/>
    <w:rsid w:val="00AC7160"/>
    <w:rsid w:val="00AC755C"/>
    <w:rsid w:val="00AD011D"/>
    <w:rsid w:val="00AD0293"/>
    <w:rsid w:val="00AD04FC"/>
    <w:rsid w:val="00AD09DB"/>
    <w:rsid w:val="00AD1B90"/>
    <w:rsid w:val="00AD256A"/>
    <w:rsid w:val="00AD2DEE"/>
    <w:rsid w:val="00AD30AA"/>
    <w:rsid w:val="00AD34DA"/>
    <w:rsid w:val="00AD3606"/>
    <w:rsid w:val="00AD403C"/>
    <w:rsid w:val="00AD40C8"/>
    <w:rsid w:val="00AD4626"/>
    <w:rsid w:val="00AD6C0B"/>
    <w:rsid w:val="00AE041E"/>
    <w:rsid w:val="00AE076B"/>
    <w:rsid w:val="00AE0990"/>
    <w:rsid w:val="00AE20EC"/>
    <w:rsid w:val="00AE22C5"/>
    <w:rsid w:val="00AE558A"/>
    <w:rsid w:val="00AE57E2"/>
    <w:rsid w:val="00AE6551"/>
    <w:rsid w:val="00AE6A46"/>
    <w:rsid w:val="00AE7393"/>
    <w:rsid w:val="00AE7945"/>
    <w:rsid w:val="00AF0EDB"/>
    <w:rsid w:val="00AF1001"/>
    <w:rsid w:val="00AF20A1"/>
    <w:rsid w:val="00AF65B6"/>
    <w:rsid w:val="00AF668D"/>
    <w:rsid w:val="00AF69C8"/>
    <w:rsid w:val="00AF6E8C"/>
    <w:rsid w:val="00B00485"/>
    <w:rsid w:val="00B01949"/>
    <w:rsid w:val="00B04173"/>
    <w:rsid w:val="00B053FA"/>
    <w:rsid w:val="00B0664D"/>
    <w:rsid w:val="00B1035B"/>
    <w:rsid w:val="00B10752"/>
    <w:rsid w:val="00B118BC"/>
    <w:rsid w:val="00B11A89"/>
    <w:rsid w:val="00B12869"/>
    <w:rsid w:val="00B12F28"/>
    <w:rsid w:val="00B14CC5"/>
    <w:rsid w:val="00B172B1"/>
    <w:rsid w:val="00B21103"/>
    <w:rsid w:val="00B2171D"/>
    <w:rsid w:val="00B23BCA"/>
    <w:rsid w:val="00B24462"/>
    <w:rsid w:val="00B259FF"/>
    <w:rsid w:val="00B26319"/>
    <w:rsid w:val="00B27089"/>
    <w:rsid w:val="00B271BF"/>
    <w:rsid w:val="00B27C6D"/>
    <w:rsid w:val="00B27F91"/>
    <w:rsid w:val="00B301DC"/>
    <w:rsid w:val="00B3165C"/>
    <w:rsid w:val="00B328A3"/>
    <w:rsid w:val="00B329B0"/>
    <w:rsid w:val="00B33C93"/>
    <w:rsid w:val="00B33EC0"/>
    <w:rsid w:val="00B34842"/>
    <w:rsid w:val="00B3622E"/>
    <w:rsid w:val="00B36594"/>
    <w:rsid w:val="00B40E31"/>
    <w:rsid w:val="00B42433"/>
    <w:rsid w:val="00B43566"/>
    <w:rsid w:val="00B453AC"/>
    <w:rsid w:val="00B453CB"/>
    <w:rsid w:val="00B456CF"/>
    <w:rsid w:val="00B45DF5"/>
    <w:rsid w:val="00B466DB"/>
    <w:rsid w:val="00B512E9"/>
    <w:rsid w:val="00B564D3"/>
    <w:rsid w:val="00B56F9D"/>
    <w:rsid w:val="00B57301"/>
    <w:rsid w:val="00B62377"/>
    <w:rsid w:val="00B63FC0"/>
    <w:rsid w:val="00B641AA"/>
    <w:rsid w:val="00B66EB9"/>
    <w:rsid w:val="00B77461"/>
    <w:rsid w:val="00B77EBC"/>
    <w:rsid w:val="00B77F9D"/>
    <w:rsid w:val="00B808B1"/>
    <w:rsid w:val="00B80E5E"/>
    <w:rsid w:val="00B816FD"/>
    <w:rsid w:val="00B81FD2"/>
    <w:rsid w:val="00B83B80"/>
    <w:rsid w:val="00B84149"/>
    <w:rsid w:val="00B85652"/>
    <w:rsid w:val="00B85A82"/>
    <w:rsid w:val="00B86668"/>
    <w:rsid w:val="00B90257"/>
    <w:rsid w:val="00B9038F"/>
    <w:rsid w:val="00B916BE"/>
    <w:rsid w:val="00B91AA9"/>
    <w:rsid w:val="00B923F5"/>
    <w:rsid w:val="00B933FE"/>
    <w:rsid w:val="00B934B1"/>
    <w:rsid w:val="00B96235"/>
    <w:rsid w:val="00B96742"/>
    <w:rsid w:val="00BA0D71"/>
    <w:rsid w:val="00BA1853"/>
    <w:rsid w:val="00BA18CA"/>
    <w:rsid w:val="00BA2233"/>
    <w:rsid w:val="00BA3223"/>
    <w:rsid w:val="00BA4BE9"/>
    <w:rsid w:val="00BA4C87"/>
    <w:rsid w:val="00BA6A0D"/>
    <w:rsid w:val="00BA70BD"/>
    <w:rsid w:val="00BA72EB"/>
    <w:rsid w:val="00BA7ADE"/>
    <w:rsid w:val="00BB4A8B"/>
    <w:rsid w:val="00BB4CC4"/>
    <w:rsid w:val="00BB5570"/>
    <w:rsid w:val="00BB5869"/>
    <w:rsid w:val="00BB78FC"/>
    <w:rsid w:val="00BB79FD"/>
    <w:rsid w:val="00BC0D1A"/>
    <w:rsid w:val="00BC0E76"/>
    <w:rsid w:val="00BC262B"/>
    <w:rsid w:val="00BC2747"/>
    <w:rsid w:val="00BC303B"/>
    <w:rsid w:val="00BC5FD8"/>
    <w:rsid w:val="00BC6621"/>
    <w:rsid w:val="00BD1865"/>
    <w:rsid w:val="00BD20A4"/>
    <w:rsid w:val="00BD28A1"/>
    <w:rsid w:val="00BD34E5"/>
    <w:rsid w:val="00BD4C33"/>
    <w:rsid w:val="00BD5AB4"/>
    <w:rsid w:val="00BE00C7"/>
    <w:rsid w:val="00BE06C5"/>
    <w:rsid w:val="00BE2AA4"/>
    <w:rsid w:val="00BE3DDA"/>
    <w:rsid w:val="00BE443D"/>
    <w:rsid w:val="00BE4948"/>
    <w:rsid w:val="00BE5ED9"/>
    <w:rsid w:val="00BE7198"/>
    <w:rsid w:val="00BF08C4"/>
    <w:rsid w:val="00BF1FAC"/>
    <w:rsid w:val="00BF48EA"/>
    <w:rsid w:val="00BF60CA"/>
    <w:rsid w:val="00BF6AE8"/>
    <w:rsid w:val="00BF7954"/>
    <w:rsid w:val="00C0139C"/>
    <w:rsid w:val="00C029EA"/>
    <w:rsid w:val="00C02F3A"/>
    <w:rsid w:val="00C0388B"/>
    <w:rsid w:val="00C04695"/>
    <w:rsid w:val="00C068D2"/>
    <w:rsid w:val="00C10253"/>
    <w:rsid w:val="00C105A4"/>
    <w:rsid w:val="00C10DA0"/>
    <w:rsid w:val="00C10E5C"/>
    <w:rsid w:val="00C11C90"/>
    <w:rsid w:val="00C11CC2"/>
    <w:rsid w:val="00C12549"/>
    <w:rsid w:val="00C128A0"/>
    <w:rsid w:val="00C12B65"/>
    <w:rsid w:val="00C12BC3"/>
    <w:rsid w:val="00C14614"/>
    <w:rsid w:val="00C14678"/>
    <w:rsid w:val="00C155DE"/>
    <w:rsid w:val="00C15DA4"/>
    <w:rsid w:val="00C16008"/>
    <w:rsid w:val="00C20D15"/>
    <w:rsid w:val="00C236BB"/>
    <w:rsid w:val="00C245D4"/>
    <w:rsid w:val="00C252F0"/>
    <w:rsid w:val="00C25B33"/>
    <w:rsid w:val="00C33CF7"/>
    <w:rsid w:val="00C35BFB"/>
    <w:rsid w:val="00C35D9C"/>
    <w:rsid w:val="00C36D2C"/>
    <w:rsid w:val="00C40EDE"/>
    <w:rsid w:val="00C424C1"/>
    <w:rsid w:val="00C44E97"/>
    <w:rsid w:val="00C4704D"/>
    <w:rsid w:val="00C518EE"/>
    <w:rsid w:val="00C5289B"/>
    <w:rsid w:val="00C55B41"/>
    <w:rsid w:val="00C5798B"/>
    <w:rsid w:val="00C613B0"/>
    <w:rsid w:val="00C61410"/>
    <w:rsid w:val="00C62951"/>
    <w:rsid w:val="00C646DD"/>
    <w:rsid w:val="00C64D6C"/>
    <w:rsid w:val="00C64DD1"/>
    <w:rsid w:val="00C65BB7"/>
    <w:rsid w:val="00C6612A"/>
    <w:rsid w:val="00C670D8"/>
    <w:rsid w:val="00C67617"/>
    <w:rsid w:val="00C74B43"/>
    <w:rsid w:val="00C75F12"/>
    <w:rsid w:val="00C8004E"/>
    <w:rsid w:val="00C81526"/>
    <w:rsid w:val="00C81987"/>
    <w:rsid w:val="00C81F9D"/>
    <w:rsid w:val="00C83DD5"/>
    <w:rsid w:val="00C845A7"/>
    <w:rsid w:val="00C84812"/>
    <w:rsid w:val="00C87F66"/>
    <w:rsid w:val="00C91034"/>
    <w:rsid w:val="00C91456"/>
    <w:rsid w:val="00C94799"/>
    <w:rsid w:val="00C963EE"/>
    <w:rsid w:val="00C96B12"/>
    <w:rsid w:val="00C96D69"/>
    <w:rsid w:val="00CA0169"/>
    <w:rsid w:val="00CA1E5D"/>
    <w:rsid w:val="00CA41EF"/>
    <w:rsid w:val="00CA4A98"/>
    <w:rsid w:val="00CA541D"/>
    <w:rsid w:val="00CA5F55"/>
    <w:rsid w:val="00CA74D8"/>
    <w:rsid w:val="00CA7571"/>
    <w:rsid w:val="00CA7830"/>
    <w:rsid w:val="00CB1886"/>
    <w:rsid w:val="00CB3961"/>
    <w:rsid w:val="00CB4158"/>
    <w:rsid w:val="00CB720D"/>
    <w:rsid w:val="00CB7CA9"/>
    <w:rsid w:val="00CB7FD9"/>
    <w:rsid w:val="00CC304A"/>
    <w:rsid w:val="00CC37A7"/>
    <w:rsid w:val="00CC3956"/>
    <w:rsid w:val="00CC3F40"/>
    <w:rsid w:val="00CC6744"/>
    <w:rsid w:val="00CC7F6C"/>
    <w:rsid w:val="00CD0104"/>
    <w:rsid w:val="00CD2CF8"/>
    <w:rsid w:val="00CD3A09"/>
    <w:rsid w:val="00CD54C6"/>
    <w:rsid w:val="00CD652C"/>
    <w:rsid w:val="00CE01B2"/>
    <w:rsid w:val="00CE130E"/>
    <w:rsid w:val="00CE17CD"/>
    <w:rsid w:val="00CE2BBE"/>
    <w:rsid w:val="00CE311D"/>
    <w:rsid w:val="00CE4746"/>
    <w:rsid w:val="00CE47F1"/>
    <w:rsid w:val="00CE4D55"/>
    <w:rsid w:val="00CE629C"/>
    <w:rsid w:val="00CE62C0"/>
    <w:rsid w:val="00CE6CF7"/>
    <w:rsid w:val="00CF00C6"/>
    <w:rsid w:val="00CF2B38"/>
    <w:rsid w:val="00CF2D4A"/>
    <w:rsid w:val="00D03426"/>
    <w:rsid w:val="00D03EDA"/>
    <w:rsid w:val="00D0437C"/>
    <w:rsid w:val="00D05110"/>
    <w:rsid w:val="00D06688"/>
    <w:rsid w:val="00D066A0"/>
    <w:rsid w:val="00D07FB5"/>
    <w:rsid w:val="00D101D0"/>
    <w:rsid w:val="00D112AE"/>
    <w:rsid w:val="00D120E7"/>
    <w:rsid w:val="00D127F4"/>
    <w:rsid w:val="00D131AD"/>
    <w:rsid w:val="00D13CDB"/>
    <w:rsid w:val="00D17A0E"/>
    <w:rsid w:val="00D2015F"/>
    <w:rsid w:val="00D20D20"/>
    <w:rsid w:val="00D20F56"/>
    <w:rsid w:val="00D21419"/>
    <w:rsid w:val="00D21715"/>
    <w:rsid w:val="00D22DD2"/>
    <w:rsid w:val="00D238A9"/>
    <w:rsid w:val="00D26382"/>
    <w:rsid w:val="00D266DA"/>
    <w:rsid w:val="00D2688D"/>
    <w:rsid w:val="00D26A59"/>
    <w:rsid w:val="00D315D2"/>
    <w:rsid w:val="00D32A85"/>
    <w:rsid w:val="00D33CA4"/>
    <w:rsid w:val="00D3401A"/>
    <w:rsid w:val="00D34712"/>
    <w:rsid w:val="00D34B88"/>
    <w:rsid w:val="00D35925"/>
    <w:rsid w:val="00D35991"/>
    <w:rsid w:val="00D35D41"/>
    <w:rsid w:val="00D35D8B"/>
    <w:rsid w:val="00D36E81"/>
    <w:rsid w:val="00D4104A"/>
    <w:rsid w:val="00D42AB4"/>
    <w:rsid w:val="00D4341A"/>
    <w:rsid w:val="00D44500"/>
    <w:rsid w:val="00D47056"/>
    <w:rsid w:val="00D51FA8"/>
    <w:rsid w:val="00D539B4"/>
    <w:rsid w:val="00D53D72"/>
    <w:rsid w:val="00D53D96"/>
    <w:rsid w:val="00D5431D"/>
    <w:rsid w:val="00D549E8"/>
    <w:rsid w:val="00D54FC7"/>
    <w:rsid w:val="00D61942"/>
    <w:rsid w:val="00D62F22"/>
    <w:rsid w:val="00D65701"/>
    <w:rsid w:val="00D66A5B"/>
    <w:rsid w:val="00D67527"/>
    <w:rsid w:val="00D723F8"/>
    <w:rsid w:val="00D7315D"/>
    <w:rsid w:val="00D768CD"/>
    <w:rsid w:val="00D8224A"/>
    <w:rsid w:val="00D8262D"/>
    <w:rsid w:val="00D831F0"/>
    <w:rsid w:val="00D86297"/>
    <w:rsid w:val="00D87023"/>
    <w:rsid w:val="00D91002"/>
    <w:rsid w:val="00D91A9D"/>
    <w:rsid w:val="00D924E1"/>
    <w:rsid w:val="00D9421F"/>
    <w:rsid w:val="00D950C1"/>
    <w:rsid w:val="00D951AE"/>
    <w:rsid w:val="00D95953"/>
    <w:rsid w:val="00D96D71"/>
    <w:rsid w:val="00D973C6"/>
    <w:rsid w:val="00D97FD9"/>
    <w:rsid w:val="00DA06F1"/>
    <w:rsid w:val="00DA2572"/>
    <w:rsid w:val="00DA2B45"/>
    <w:rsid w:val="00DA2C50"/>
    <w:rsid w:val="00DA368D"/>
    <w:rsid w:val="00DA53CE"/>
    <w:rsid w:val="00DA58AB"/>
    <w:rsid w:val="00DA6089"/>
    <w:rsid w:val="00DA685E"/>
    <w:rsid w:val="00DA7F05"/>
    <w:rsid w:val="00DB0F68"/>
    <w:rsid w:val="00DB19CA"/>
    <w:rsid w:val="00DB343D"/>
    <w:rsid w:val="00DB3CBF"/>
    <w:rsid w:val="00DB4D6E"/>
    <w:rsid w:val="00DB5349"/>
    <w:rsid w:val="00DB6295"/>
    <w:rsid w:val="00DC17AE"/>
    <w:rsid w:val="00DC3D86"/>
    <w:rsid w:val="00DC439F"/>
    <w:rsid w:val="00DC5DB4"/>
    <w:rsid w:val="00DC7B4B"/>
    <w:rsid w:val="00DC7DAE"/>
    <w:rsid w:val="00DD0D96"/>
    <w:rsid w:val="00DD1BE0"/>
    <w:rsid w:val="00DD2A72"/>
    <w:rsid w:val="00DD4FE3"/>
    <w:rsid w:val="00DD71E9"/>
    <w:rsid w:val="00DE027B"/>
    <w:rsid w:val="00DE255F"/>
    <w:rsid w:val="00DE2719"/>
    <w:rsid w:val="00DE3F75"/>
    <w:rsid w:val="00DE4316"/>
    <w:rsid w:val="00DE5F25"/>
    <w:rsid w:val="00DF2FC6"/>
    <w:rsid w:val="00DF3AD9"/>
    <w:rsid w:val="00DF42EB"/>
    <w:rsid w:val="00DF5EBA"/>
    <w:rsid w:val="00DF692B"/>
    <w:rsid w:val="00E001A7"/>
    <w:rsid w:val="00E00686"/>
    <w:rsid w:val="00E02010"/>
    <w:rsid w:val="00E02217"/>
    <w:rsid w:val="00E038BD"/>
    <w:rsid w:val="00E04426"/>
    <w:rsid w:val="00E11ABB"/>
    <w:rsid w:val="00E12158"/>
    <w:rsid w:val="00E121E6"/>
    <w:rsid w:val="00E152CE"/>
    <w:rsid w:val="00E158AB"/>
    <w:rsid w:val="00E162BB"/>
    <w:rsid w:val="00E1791F"/>
    <w:rsid w:val="00E20377"/>
    <w:rsid w:val="00E20BF3"/>
    <w:rsid w:val="00E21222"/>
    <w:rsid w:val="00E240B9"/>
    <w:rsid w:val="00E241D8"/>
    <w:rsid w:val="00E247CB"/>
    <w:rsid w:val="00E248E0"/>
    <w:rsid w:val="00E2575D"/>
    <w:rsid w:val="00E2581E"/>
    <w:rsid w:val="00E25967"/>
    <w:rsid w:val="00E27676"/>
    <w:rsid w:val="00E27EB0"/>
    <w:rsid w:val="00E30D5D"/>
    <w:rsid w:val="00E31C24"/>
    <w:rsid w:val="00E31D49"/>
    <w:rsid w:val="00E31FD2"/>
    <w:rsid w:val="00E3271A"/>
    <w:rsid w:val="00E37505"/>
    <w:rsid w:val="00E37F2F"/>
    <w:rsid w:val="00E40BC2"/>
    <w:rsid w:val="00E4174F"/>
    <w:rsid w:val="00E4327D"/>
    <w:rsid w:val="00E45156"/>
    <w:rsid w:val="00E45886"/>
    <w:rsid w:val="00E45C37"/>
    <w:rsid w:val="00E4619B"/>
    <w:rsid w:val="00E515C9"/>
    <w:rsid w:val="00E5176D"/>
    <w:rsid w:val="00E548F6"/>
    <w:rsid w:val="00E54F4E"/>
    <w:rsid w:val="00E56129"/>
    <w:rsid w:val="00E565FC"/>
    <w:rsid w:val="00E6024F"/>
    <w:rsid w:val="00E60617"/>
    <w:rsid w:val="00E61028"/>
    <w:rsid w:val="00E6189D"/>
    <w:rsid w:val="00E620B3"/>
    <w:rsid w:val="00E645AB"/>
    <w:rsid w:val="00E67013"/>
    <w:rsid w:val="00E71305"/>
    <w:rsid w:val="00E72747"/>
    <w:rsid w:val="00E74ADE"/>
    <w:rsid w:val="00E75A14"/>
    <w:rsid w:val="00E8092A"/>
    <w:rsid w:val="00E834E9"/>
    <w:rsid w:val="00E83AD4"/>
    <w:rsid w:val="00E83FC1"/>
    <w:rsid w:val="00E861E5"/>
    <w:rsid w:val="00E87467"/>
    <w:rsid w:val="00E87FF6"/>
    <w:rsid w:val="00E9245B"/>
    <w:rsid w:val="00E92558"/>
    <w:rsid w:val="00E94117"/>
    <w:rsid w:val="00E94AD2"/>
    <w:rsid w:val="00E959A7"/>
    <w:rsid w:val="00E9618F"/>
    <w:rsid w:val="00E96298"/>
    <w:rsid w:val="00E970E1"/>
    <w:rsid w:val="00EA0F26"/>
    <w:rsid w:val="00EA20D8"/>
    <w:rsid w:val="00EA217B"/>
    <w:rsid w:val="00EA2F1E"/>
    <w:rsid w:val="00EA40AC"/>
    <w:rsid w:val="00EA4F3D"/>
    <w:rsid w:val="00EA53C5"/>
    <w:rsid w:val="00EA6356"/>
    <w:rsid w:val="00EB03B0"/>
    <w:rsid w:val="00EB134A"/>
    <w:rsid w:val="00EB60B8"/>
    <w:rsid w:val="00EB7A58"/>
    <w:rsid w:val="00EC13F5"/>
    <w:rsid w:val="00EC205B"/>
    <w:rsid w:val="00EC282F"/>
    <w:rsid w:val="00EC39AA"/>
    <w:rsid w:val="00EC59DD"/>
    <w:rsid w:val="00EC7002"/>
    <w:rsid w:val="00ED2CB6"/>
    <w:rsid w:val="00ED3BBF"/>
    <w:rsid w:val="00ED52EF"/>
    <w:rsid w:val="00EE4477"/>
    <w:rsid w:val="00EE46C0"/>
    <w:rsid w:val="00EE5903"/>
    <w:rsid w:val="00EE5DA8"/>
    <w:rsid w:val="00EE6B51"/>
    <w:rsid w:val="00EF010C"/>
    <w:rsid w:val="00EF0804"/>
    <w:rsid w:val="00EF1F09"/>
    <w:rsid w:val="00EF23A3"/>
    <w:rsid w:val="00EF2B50"/>
    <w:rsid w:val="00EF2C09"/>
    <w:rsid w:val="00EF2F71"/>
    <w:rsid w:val="00EF7422"/>
    <w:rsid w:val="00F0154E"/>
    <w:rsid w:val="00F0414A"/>
    <w:rsid w:val="00F05590"/>
    <w:rsid w:val="00F05EF7"/>
    <w:rsid w:val="00F1074F"/>
    <w:rsid w:val="00F11DC4"/>
    <w:rsid w:val="00F13FCB"/>
    <w:rsid w:val="00F151C3"/>
    <w:rsid w:val="00F15327"/>
    <w:rsid w:val="00F15DBA"/>
    <w:rsid w:val="00F17113"/>
    <w:rsid w:val="00F1746F"/>
    <w:rsid w:val="00F24AD1"/>
    <w:rsid w:val="00F25974"/>
    <w:rsid w:val="00F2727A"/>
    <w:rsid w:val="00F27DB1"/>
    <w:rsid w:val="00F305AF"/>
    <w:rsid w:val="00F33582"/>
    <w:rsid w:val="00F340D8"/>
    <w:rsid w:val="00F350C7"/>
    <w:rsid w:val="00F351C6"/>
    <w:rsid w:val="00F40254"/>
    <w:rsid w:val="00F4071B"/>
    <w:rsid w:val="00F40DC3"/>
    <w:rsid w:val="00F41008"/>
    <w:rsid w:val="00F41528"/>
    <w:rsid w:val="00F4182A"/>
    <w:rsid w:val="00F41CCF"/>
    <w:rsid w:val="00F4211A"/>
    <w:rsid w:val="00F4244F"/>
    <w:rsid w:val="00F428A7"/>
    <w:rsid w:val="00F42E41"/>
    <w:rsid w:val="00F42F5F"/>
    <w:rsid w:val="00F4451F"/>
    <w:rsid w:val="00F45349"/>
    <w:rsid w:val="00F46942"/>
    <w:rsid w:val="00F472FA"/>
    <w:rsid w:val="00F5061C"/>
    <w:rsid w:val="00F50642"/>
    <w:rsid w:val="00F526D8"/>
    <w:rsid w:val="00F52BA3"/>
    <w:rsid w:val="00F53707"/>
    <w:rsid w:val="00F54C65"/>
    <w:rsid w:val="00F56565"/>
    <w:rsid w:val="00F60370"/>
    <w:rsid w:val="00F633A0"/>
    <w:rsid w:val="00F64080"/>
    <w:rsid w:val="00F665E6"/>
    <w:rsid w:val="00F675F0"/>
    <w:rsid w:val="00F67E36"/>
    <w:rsid w:val="00F72B31"/>
    <w:rsid w:val="00F73DF6"/>
    <w:rsid w:val="00F772AC"/>
    <w:rsid w:val="00F77943"/>
    <w:rsid w:val="00F811E1"/>
    <w:rsid w:val="00F82DE6"/>
    <w:rsid w:val="00F84EF7"/>
    <w:rsid w:val="00F90378"/>
    <w:rsid w:val="00F9065E"/>
    <w:rsid w:val="00F9293F"/>
    <w:rsid w:val="00F93BF4"/>
    <w:rsid w:val="00F94C56"/>
    <w:rsid w:val="00F95895"/>
    <w:rsid w:val="00F979F3"/>
    <w:rsid w:val="00FA0738"/>
    <w:rsid w:val="00FA204D"/>
    <w:rsid w:val="00FA2E24"/>
    <w:rsid w:val="00FA32BE"/>
    <w:rsid w:val="00FA33F2"/>
    <w:rsid w:val="00FA46F0"/>
    <w:rsid w:val="00FA5E24"/>
    <w:rsid w:val="00FA5F21"/>
    <w:rsid w:val="00FA60A1"/>
    <w:rsid w:val="00FA664A"/>
    <w:rsid w:val="00FA7B41"/>
    <w:rsid w:val="00FA7C73"/>
    <w:rsid w:val="00FB0C62"/>
    <w:rsid w:val="00FB0E79"/>
    <w:rsid w:val="00FB13D0"/>
    <w:rsid w:val="00FB2510"/>
    <w:rsid w:val="00FB254D"/>
    <w:rsid w:val="00FB52BC"/>
    <w:rsid w:val="00FB5871"/>
    <w:rsid w:val="00FC120B"/>
    <w:rsid w:val="00FC3C7D"/>
    <w:rsid w:val="00FC3E89"/>
    <w:rsid w:val="00FC50AB"/>
    <w:rsid w:val="00FC5C6C"/>
    <w:rsid w:val="00FC60BD"/>
    <w:rsid w:val="00FC62F4"/>
    <w:rsid w:val="00FC7F54"/>
    <w:rsid w:val="00FD0270"/>
    <w:rsid w:val="00FD0B23"/>
    <w:rsid w:val="00FD14E1"/>
    <w:rsid w:val="00FD19B1"/>
    <w:rsid w:val="00FD2CED"/>
    <w:rsid w:val="00FD3BD0"/>
    <w:rsid w:val="00FD3E32"/>
    <w:rsid w:val="00FD41CD"/>
    <w:rsid w:val="00FD4D1D"/>
    <w:rsid w:val="00FD5867"/>
    <w:rsid w:val="00FD7908"/>
    <w:rsid w:val="00FD7BC5"/>
    <w:rsid w:val="00FD7F4F"/>
    <w:rsid w:val="00FE1DAA"/>
    <w:rsid w:val="00FE1EC5"/>
    <w:rsid w:val="00FE1F6C"/>
    <w:rsid w:val="00FE3108"/>
    <w:rsid w:val="00FE404C"/>
    <w:rsid w:val="00FE4865"/>
    <w:rsid w:val="00FE5C02"/>
    <w:rsid w:val="00FE5C06"/>
    <w:rsid w:val="00FE5DA0"/>
    <w:rsid w:val="00FF08DF"/>
    <w:rsid w:val="00FF25A9"/>
    <w:rsid w:val="00FF35BA"/>
    <w:rsid w:val="00FF4B18"/>
    <w:rsid w:val="00FF4CE2"/>
    <w:rsid w:val="00FF545A"/>
    <w:rsid w:val="00FF570A"/>
    <w:rsid w:val="00FF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57"/>
  </w:style>
  <w:style w:type="paragraph" w:styleId="Heading1">
    <w:name w:val="heading 1"/>
    <w:basedOn w:val="Normal"/>
    <w:next w:val="Normal"/>
    <w:link w:val="Heading1Char"/>
    <w:uiPriority w:val="9"/>
    <w:qFormat/>
    <w:rsid w:val="00370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62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038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023A4"/>
    <w:pPr>
      <w:spacing w:before="100" w:beforeAutospacing="1" w:after="100" w:afterAutospacing="1" w:line="240" w:lineRule="auto"/>
      <w:outlineLvl w:val="4"/>
    </w:pPr>
    <w:rPr>
      <w:rFonts w:ascii="Georgia" w:eastAsia="Times New Roman" w:hAnsi="Georgia" w:cs="Times New Roman"/>
      <w:b/>
      <w:bCs/>
      <w:i/>
      <w:iCs/>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semiHidden/>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7D207E"/>
    <w:pPr>
      <w:spacing w:after="0" w:line="240" w:lineRule="auto"/>
    </w:pPr>
    <w:rPr>
      <w:rFonts w:ascii="Calibri" w:hAnsi="Calibri"/>
      <w:szCs w:val="21"/>
    </w:rPr>
  </w:style>
  <w:style w:type="character" w:customStyle="1" w:styleId="PlainTextChar">
    <w:name w:val="Plain Text Char"/>
    <w:basedOn w:val="DefaultParagraphFont"/>
    <w:link w:val="PlainText"/>
    <w:rsid w:val="007D207E"/>
    <w:rPr>
      <w:rFonts w:ascii="Calibri" w:hAnsi="Calibri"/>
      <w:szCs w:val="21"/>
    </w:rPr>
  </w:style>
  <w:style w:type="paragraph" w:styleId="Revision">
    <w:name w:val="Revision"/>
    <w:hidden/>
    <w:uiPriority w:val="99"/>
    <w:semiHidden/>
    <w:rsid w:val="0028477C"/>
    <w:pPr>
      <w:spacing w:after="0" w:line="240" w:lineRule="auto"/>
    </w:pPr>
  </w:style>
  <w:style w:type="character" w:customStyle="1" w:styleId="content">
    <w:name w:val="content"/>
    <w:rsid w:val="000F5498"/>
  </w:style>
  <w:style w:type="character" w:customStyle="1" w:styleId="Heading5Char">
    <w:name w:val="Heading 5 Char"/>
    <w:basedOn w:val="DefaultParagraphFont"/>
    <w:link w:val="Heading5"/>
    <w:uiPriority w:val="9"/>
    <w:rsid w:val="00A023A4"/>
    <w:rPr>
      <w:rFonts w:ascii="Georgia" w:eastAsia="Times New Roman" w:hAnsi="Georgia" w:cs="Times New Roman"/>
      <w:b/>
      <w:bCs/>
      <w:i/>
      <w:iCs/>
      <w:color w:val="006600"/>
      <w:sz w:val="24"/>
      <w:szCs w:val="24"/>
    </w:rPr>
  </w:style>
  <w:style w:type="character" w:customStyle="1" w:styleId="Heading1Char">
    <w:name w:val="Heading 1 Char"/>
    <w:basedOn w:val="DefaultParagraphFont"/>
    <w:link w:val="Heading1"/>
    <w:uiPriority w:val="9"/>
    <w:rsid w:val="00370D8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D62B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0388B"/>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3732D6"/>
    <w:pPr>
      <w:spacing w:line="240" w:lineRule="auto"/>
    </w:pPr>
    <w:rPr>
      <w:b/>
      <w:bCs/>
      <w:color w:val="4F81BD" w:themeColor="accent1"/>
      <w:sz w:val="18"/>
      <w:szCs w:val="18"/>
    </w:rPr>
  </w:style>
  <w:style w:type="character" w:styleId="Emphasis">
    <w:name w:val="Emphasis"/>
    <w:basedOn w:val="DefaultParagraphFont"/>
    <w:uiPriority w:val="20"/>
    <w:qFormat/>
    <w:rsid w:val="00DA68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57"/>
  </w:style>
  <w:style w:type="paragraph" w:styleId="Heading1">
    <w:name w:val="heading 1"/>
    <w:basedOn w:val="Normal"/>
    <w:next w:val="Normal"/>
    <w:link w:val="Heading1Char"/>
    <w:uiPriority w:val="9"/>
    <w:qFormat/>
    <w:rsid w:val="00370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62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038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023A4"/>
    <w:pPr>
      <w:spacing w:before="100" w:beforeAutospacing="1" w:after="100" w:afterAutospacing="1" w:line="240" w:lineRule="auto"/>
      <w:outlineLvl w:val="4"/>
    </w:pPr>
    <w:rPr>
      <w:rFonts w:ascii="Georgia" w:eastAsia="Times New Roman" w:hAnsi="Georgia" w:cs="Times New Roman"/>
      <w:b/>
      <w:bCs/>
      <w:i/>
      <w:iCs/>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semiHidden/>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7D207E"/>
    <w:pPr>
      <w:spacing w:after="0" w:line="240" w:lineRule="auto"/>
    </w:pPr>
    <w:rPr>
      <w:rFonts w:ascii="Calibri" w:hAnsi="Calibri"/>
      <w:szCs w:val="21"/>
    </w:rPr>
  </w:style>
  <w:style w:type="character" w:customStyle="1" w:styleId="PlainTextChar">
    <w:name w:val="Plain Text Char"/>
    <w:basedOn w:val="DefaultParagraphFont"/>
    <w:link w:val="PlainText"/>
    <w:rsid w:val="007D207E"/>
    <w:rPr>
      <w:rFonts w:ascii="Calibri" w:hAnsi="Calibri"/>
      <w:szCs w:val="21"/>
    </w:rPr>
  </w:style>
  <w:style w:type="paragraph" w:styleId="Revision">
    <w:name w:val="Revision"/>
    <w:hidden/>
    <w:uiPriority w:val="99"/>
    <w:semiHidden/>
    <w:rsid w:val="0028477C"/>
    <w:pPr>
      <w:spacing w:after="0" w:line="240" w:lineRule="auto"/>
    </w:pPr>
  </w:style>
  <w:style w:type="character" w:customStyle="1" w:styleId="content">
    <w:name w:val="content"/>
    <w:rsid w:val="000F5498"/>
  </w:style>
  <w:style w:type="character" w:customStyle="1" w:styleId="Heading5Char">
    <w:name w:val="Heading 5 Char"/>
    <w:basedOn w:val="DefaultParagraphFont"/>
    <w:link w:val="Heading5"/>
    <w:uiPriority w:val="9"/>
    <w:rsid w:val="00A023A4"/>
    <w:rPr>
      <w:rFonts w:ascii="Georgia" w:eastAsia="Times New Roman" w:hAnsi="Georgia" w:cs="Times New Roman"/>
      <w:b/>
      <w:bCs/>
      <w:i/>
      <w:iCs/>
      <w:color w:val="006600"/>
      <w:sz w:val="24"/>
      <w:szCs w:val="24"/>
    </w:rPr>
  </w:style>
  <w:style w:type="character" w:customStyle="1" w:styleId="Heading1Char">
    <w:name w:val="Heading 1 Char"/>
    <w:basedOn w:val="DefaultParagraphFont"/>
    <w:link w:val="Heading1"/>
    <w:uiPriority w:val="9"/>
    <w:rsid w:val="00370D8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D62B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0388B"/>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3732D6"/>
    <w:pPr>
      <w:spacing w:line="240" w:lineRule="auto"/>
    </w:pPr>
    <w:rPr>
      <w:b/>
      <w:bCs/>
      <w:color w:val="4F81BD" w:themeColor="accent1"/>
      <w:sz w:val="18"/>
      <w:szCs w:val="18"/>
    </w:rPr>
  </w:style>
  <w:style w:type="character" w:styleId="Emphasis">
    <w:name w:val="Emphasis"/>
    <w:basedOn w:val="DefaultParagraphFont"/>
    <w:uiPriority w:val="20"/>
    <w:qFormat/>
    <w:rsid w:val="00DA68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9734">
      <w:bodyDiv w:val="1"/>
      <w:marLeft w:val="0"/>
      <w:marRight w:val="0"/>
      <w:marTop w:val="0"/>
      <w:marBottom w:val="0"/>
      <w:divBdr>
        <w:top w:val="none" w:sz="0" w:space="0" w:color="auto"/>
        <w:left w:val="none" w:sz="0" w:space="0" w:color="auto"/>
        <w:bottom w:val="none" w:sz="0" w:space="0" w:color="auto"/>
        <w:right w:val="none" w:sz="0" w:space="0" w:color="auto"/>
      </w:divBdr>
    </w:div>
    <w:div w:id="87164629">
      <w:bodyDiv w:val="1"/>
      <w:marLeft w:val="0"/>
      <w:marRight w:val="0"/>
      <w:marTop w:val="0"/>
      <w:marBottom w:val="0"/>
      <w:divBdr>
        <w:top w:val="none" w:sz="0" w:space="0" w:color="auto"/>
        <w:left w:val="none" w:sz="0" w:space="0" w:color="auto"/>
        <w:bottom w:val="none" w:sz="0" w:space="0" w:color="auto"/>
        <w:right w:val="none" w:sz="0" w:space="0" w:color="auto"/>
      </w:divBdr>
    </w:div>
    <w:div w:id="484978962">
      <w:bodyDiv w:val="1"/>
      <w:marLeft w:val="0"/>
      <w:marRight w:val="0"/>
      <w:marTop w:val="0"/>
      <w:marBottom w:val="0"/>
      <w:divBdr>
        <w:top w:val="none" w:sz="0" w:space="0" w:color="auto"/>
        <w:left w:val="none" w:sz="0" w:space="0" w:color="auto"/>
        <w:bottom w:val="none" w:sz="0" w:space="0" w:color="auto"/>
        <w:right w:val="none" w:sz="0" w:space="0" w:color="auto"/>
      </w:divBdr>
    </w:div>
    <w:div w:id="630789183">
      <w:bodyDiv w:val="1"/>
      <w:marLeft w:val="0"/>
      <w:marRight w:val="0"/>
      <w:marTop w:val="0"/>
      <w:marBottom w:val="0"/>
      <w:divBdr>
        <w:top w:val="none" w:sz="0" w:space="0" w:color="auto"/>
        <w:left w:val="none" w:sz="0" w:space="0" w:color="auto"/>
        <w:bottom w:val="none" w:sz="0" w:space="0" w:color="auto"/>
        <w:right w:val="none" w:sz="0" w:space="0" w:color="auto"/>
      </w:divBdr>
    </w:div>
    <w:div w:id="649947120">
      <w:bodyDiv w:val="1"/>
      <w:marLeft w:val="0"/>
      <w:marRight w:val="0"/>
      <w:marTop w:val="0"/>
      <w:marBottom w:val="0"/>
      <w:divBdr>
        <w:top w:val="none" w:sz="0" w:space="0" w:color="auto"/>
        <w:left w:val="none" w:sz="0" w:space="0" w:color="auto"/>
        <w:bottom w:val="none" w:sz="0" w:space="0" w:color="auto"/>
        <w:right w:val="none" w:sz="0" w:space="0" w:color="auto"/>
      </w:divBdr>
    </w:div>
    <w:div w:id="740952611">
      <w:bodyDiv w:val="1"/>
      <w:marLeft w:val="0"/>
      <w:marRight w:val="0"/>
      <w:marTop w:val="0"/>
      <w:marBottom w:val="0"/>
      <w:divBdr>
        <w:top w:val="none" w:sz="0" w:space="0" w:color="auto"/>
        <w:left w:val="none" w:sz="0" w:space="0" w:color="auto"/>
        <w:bottom w:val="none" w:sz="0" w:space="0" w:color="auto"/>
        <w:right w:val="none" w:sz="0" w:space="0" w:color="auto"/>
      </w:divBdr>
    </w:div>
    <w:div w:id="748161704">
      <w:bodyDiv w:val="1"/>
      <w:marLeft w:val="0"/>
      <w:marRight w:val="0"/>
      <w:marTop w:val="0"/>
      <w:marBottom w:val="0"/>
      <w:divBdr>
        <w:top w:val="none" w:sz="0" w:space="0" w:color="auto"/>
        <w:left w:val="none" w:sz="0" w:space="0" w:color="auto"/>
        <w:bottom w:val="none" w:sz="0" w:space="0" w:color="auto"/>
        <w:right w:val="none" w:sz="0" w:space="0" w:color="auto"/>
      </w:divBdr>
    </w:div>
    <w:div w:id="923106919">
      <w:bodyDiv w:val="1"/>
      <w:marLeft w:val="0"/>
      <w:marRight w:val="0"/>
      <w:marTop w:val="0"/>
      <w:marBottom w:val="0"/>
      <w:divBdr>
        <w:top w:val="none" w:sz="0" w:space="0" w:color="auto"/>
        <w:left w:val="none" w:sz="0" w:space="0" w:color="auto"/>
        <w:bottom w:val="none" w:sz="0" w:space="0" w:color="auto"/>
        <w:right w:val="none" w:sz="0" w:space="0" w:color="auto"/>
      </w:divBdr>
    </w:div>
    <w:div w:id="1165317781">
      <w:bodyDiv w:val="1"/>
      <w:marLeft w:val="0"/>
      <w:marRight w:val="0"/>
      <w:marTop w:val="0"/>
      <w:marBottom w:val="0"/>
      <w:divBdr>
        <w:top w:val="none" w:sz="0" w:space="0" w:color="auto"/>
        <w:left w:val="none" w:sz="0" w:space="0" w:color="auto"/>
        <w:bottom w:val="none" w:sz="0" w:space="0" w:color="auto"/>
        <w:right w:val="none" w:sz="0" w:space="0" w:color="auto"/>
      </w:divBdr>
    </w:div>
    <w:div w:id="1212887659">
      <w:bodyDiv w:val="1"/>
      <w:marLeft w:val="0"/>
      <w:marRight w:val="0"/>
      <w:marTop w:val="0"/>
      <w:marBottom w:val="0"/>
      <w:divBdr>
        <w:top w:val="none" w:sz="0" w:space="0" w:color="auto"/>
        <w:left w:val="none" w:sz="0" w:space="0" w:color="auto"/>
        <w:bottom w:val="none" w:sz="0" w:space="0" w:color="auto"/>
        <w:right w:val="none" w:sz="0" w:space="0" w:color="auto"/>
      </w:divBdr>
    </w:div>
    <w:div w:id="1254703832">
      <w:bodyDiv w:val="1"/>
      <w:marLeft w:val="0"/>
      <w:marRight w:val="0"/>
      <w:marTop w:val="0"/>
      <w:marBottom w:val="0"/>
      <w:divBdr>
        <w:top w:val="none" w:sz="0" w:space="0" w:color="auto"/>
        <w:left w:val="none" w:sz="0" w:space="0" w:color="auto"/>
        <w:bottom w:val="none" w:sz="0" w:space="0" w:color="auto"/>
        <w:right w:val="none" w:sz="0" w:space="0" w:color="auto"/>
      </w:divBdr>
    </w:div>
    <w:div w:id="1313562279">
      <w:bodyDiv w:val="1"/>
      <w:marLeft w:val="0"/>
      <w:marRight w:val="0"/>
      <w:marTop w:val="0"/>
      <w:marBottom w:val="0"/>
      <w:divBdr>
        <w:top w:val="none" w:sz="0" w:space="0" w:color="auto"/>
        <w:left w:val="none" w:sz="0" w:space="0" w:color="auto"/>
        <w:bottom w:val="none" w:sz="0" w:space="0" w:color="auto"/>
        <w:right w:val="none" w:sz="0" w:space="0" w:color="auto"/>
      </w:divBdr>
    </w:div>
    <w:div w:id="1317761631">
      <w:bodyDiv w:val="1"/>
      <w:marLeft w:val="0"/>
      <w:marRight w:val="0"/>
      <w:marTop w:val="0"/>
      <w:marBottom w:val="0"/>
      <w:divBdr>
        <w:top w:val="none" w:sz="0" w:space="0" w:color="auto"/>
        <w:left w:val="none" w:sz="0" w:space="0" w:color="auto"/>
        <w:bottom w:val="none" w:sz="0" w:space="0" w:color="auto"/>
        <w:right w:val="none" w:sz="0" w:space="0" w:color="auto"/>
      </w:divBdr>
      <w:divsChild>
        <w:div w:id="872159376">
          <w:marLeft w:val="0"/>
          <w:marRight w:val="0"/>
          <w:marTop w:val="0"/>
          <w:marBottom w:val="0"/>
          <w:divBdr>
            <w:top w:val="none" w:sz="0" w:space="0" w:color="auto"/>
            <w:left w:val="none" w:sz="0" w:space="0" w:color="auto"/>
            <w:bottom w:val="none" w:sz="0" w:space="0" w:color="auto"/>
            <w:right w:val="none" w:sz="0" w:space="0" w:color="auto"/>
          </w:divBdr>
          <w:divsChild>
            <w:div w:id="376976702">
              <w:marLeft w:val="0"/>
              <w:marRight w:val="0"/>
              <w:marTop w:val="0"/>
              <w:marBottom w:val="0"/>
              <w:divBdr>
                <w:top w:val="none" w:sz="0" w:space="0" w:color="auto"/>
                <w:left w:val="none" w:sz="0" w:space="0" w:color="auto"/>
                <w:bottom w:val="none" w:sz="0" w:space="0" w:color="auto"/>
                <w:right w:val="none" w:sz="0" w:space="0" w:color="auto"/>
              </w:divBdr>
              <w:divsChild>
                <w:div w:id="1442531006">
                  <w:marLeft w:val="0"/>
                  <w:marRight w:val="0"/>
                  <w:marTop w:val="0"/>
                  <w:marBottom w:val="0"/>
                  <w:divBdr>
                    <w:top w:val="none" w:sz="0" w:space="0" w:color="auto"/>
                    <w:left w:val="none" w:sz="0" w:space="0" w:color="auto"/>
                    <w:bottom w:val="none" w:sz="0" w:space="0" w:color="auto"/>
                    <w:right w:val="none" w:sz="0" w:space="0" w:color="auto"/>
                  </w:divBdr>
                  <w:divsChild>
                    <w:div w:id="1976791637">
                      <w:marLeft w:val="-600"/>
                      <w:marRight w:val="0"/>
                      <w:marTop w:val="0"/>
                      <w:marBottom w:val="600"/>
                      <w:divBdr>
                        <w:top w:val="none" w:sz="0" w:space="0" w:color="auto"/>
                        <w:left w:val="none" w:sz="0" w:space="0" w:color="auto"/>
                        <w:bottom w:val="none" w:sz="0" w:space="0" w:color="auto"/>
                        <w:right w:val="none" w:sz="0" w:space="0" w:color="auto"/>
                      </w:divBdr>
                      <w:divsChild>
                        <w:div w:id="758596312">
                          <w:marLeft w:val="0"/>
                          <w:marRight w:val="0"/>
                          <w:marTop w:val="0"/>
                          <w:marBottom w:val="0"/>
                          <w:divBdr>
                            <w:top w:val="none" w:sz="0" w:space="0" w:color="auto"/>
                            <w:left w:val="none" w:sz="0" w:space="0" w:color="auto"/>
                            <w:bottom w:val="none" w:sz="0" w:space="0" w:color="auto"/>
                            <w:right w:val="none" w:sz="0" w:space="0" w:color="auto"/>
                          </w:divBdr>
                          <w:divsChild>
                            <w:div w:id="21206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701396">
      <w:bodyDiv w:val="1"/>
      <w:marLeft w:val="0"/>
      <w:marRight w:val="0"/>
      <w:marTop w:val="0"/>
      <w:marBottom w:val="0"/>
      <w:divBdr>
        <w:top w:val="none" w:sz="0" w:space="0" w:color="auto"/>
        <w:left w:val="none" w:sz="0" w:space="0" w:color="auto"/>
        <w:bottom w:val="none" w:sz="0" w:space="0" w:color="auto"/>
        <w:right w:val="none" w:sz="0" w:space="0" w:color="auto"/>
      </w:divBdr>
      <w:divsChild>
        <w:div w:id="1917326266">
          <w:marLeft w:val="0"/>
          <w:marRight w:val="0"/>
          <w:marTop w:val="0"/>
          <w:marBottom w:val="0"/>
          <w:divBdr>
            <w:top w:val="none" w:sz="0" w:space="0" w:color="auto"/>
            <w:left w:val="none" w:sz="0" w:space="0" w:color="auto"/>
            <w:bottom w:val="none" w:sz="0" w:space="0" w:color="auto"/>
            <w:right w:val="none" w:sz="0" w:space="0" w:color="auto"/>
          </w:divBdr>
          <w:divsChild>
            <w:div w:id="1959531221">
              <w:marLeft w:val="0"/>
              <w:marRight w:val="0"/>
              <w:marTop w:val="0"/>
              <w:marBottom w:val="0"/>
              <w:divBdr>
                <w:top w:val="none" w:sz="0" w:space="0" w:color="auto"/>
                <w:left w:val="none" w:sz="0" w:space="0" w:color="auto"/>
                <w:bottom w:val="none" w:sz="0" w:space="0" w:color="auto"/>
                <w:right w:val="none" w:sz="0" w:space="0" w:color="auto"/>
              </w:divBdr>
              <w:divsChild>
                <w:div w:id="722171438">
                  <w:marLeft w:val="0"/>
                  <w:marRight w:val="0"/>
                  <w:marTop w:val="0"/>
                  <w:marBottom w:val="0"/>
                  <w:divBdr>
                    <w:top w:val="none" w:sz="0" w:space="0" w:color="auto"/>
                    <w:left w:val="none" w:sz="0" w:space="0" w:color="auto"/>
                    <w:bottom w:val="none" w:sz="0" w:space="0" w:color="auto"/>
                    <w:right w:val="none" w:sz="0" w:space="0" w:color="auto"/>
                  </w:divBdr>
                  <w:divsChild>
                    <w:div w:id="1956205111">
                      <w:marLeft w:val="0"/>
                      <w:marRight w:val="0"/>
                      <w:marTop w:val="0"/>
                      <w:marBottom w:val="0"/>
                      <w:divBdr>
                        <w:top w:val="none" w:sz="0" w:space="0" w:color="auto"/>
                        <w:left w:val="none" w:sz="0" w:space="0" w:color="auto"/>
                        <w:bottom w:val="none" w:sz="0" w:space="0" w:color="auto"/>
                        <w:right w:val="none" w:sz="0" w:space="0" w:color="auto"/>
                      </w:divBdr>
                      <w:divsChild>
                        <w:div w:id="720593713">
                          <w:marLeft w:val="0"/>
                          <w:marRight w:val="0"/>
                          <w:marTop w:val="0"/>
                          <w:marBottom w:val="0"/>
                          <w:divBdr>
                            <w:top w:val="none" w:sz="0" w:space="0" w:color="auto"/>
                            <w:left w:val="none" w:sz="0" w:space="0" w:color="auto"/>
                            <w:bottom w:val="none" w:sz="0" w:space="0" w:color="auto"/>
                            <w:right w:val="none" w:sz="0" w:space="0" w:color="auto"/>
                          </w:divBdr>
                          <w:divsChild>
                            <w:div w:id="1312294893">
                              <w:marLeft w:val="0"/>
                              <w:marRight w:val="0"/>
                              <w:marTop w:val="0"/>
                              <w:marBottom w:val="0"/>
                              <w:divBdr>
                                <w:top w:val="none" w:sz="0" w:space="0" w:color="auto"/>
                                <w:left w:val="none" w:sz="0" w:space="0" w:color="auto"/>
                                <w:bottom w:val="none" w:sz="0" w:space="0" w:color="auto"/>
                                <w:right w:val="none" w:sz="0" w:space="0" w:color="auto"/>
                              </w:divBdr>
                              <w:divsChild>
                                <w:div w:id="1914125098">
                                  <w:marLeft w:val="0"/>
                                  <w:marRight w:val="0"/>
                                  <w:marTop w:val="0"/>
                                  <w:marBottom w:val="0"/>
                                  <w:divBdr>
                                    <w:top w:val="none" w:sz="0" w:space="0" w:color="auto"/>
                                    <w:left w:val="none" w:sz="0" w:space="0" w:color="auto"/>
                                    <w:bottom w:val="none" w:sz="0" w:space="0" w:color="auto"/>
                                    <w:right w:val="none" w:sz="0" w:space="0" w:color="auto"/>
                                  </w:divBdr>
                                  <w:divsChild>
                                    <w:div w:id="1128164946">
                                      <w:marLeft w:val="0"/>
                                      <w:marRight w:val="0"/>
                                      <w:marTop w:val="0"/>
                                      <w:marBottom w:val="0"/>
                                      <w:divBdr>
                                        <w:top w:val="none" w:sz="0" w:space="0" w:color="auto"/>
                                        <w:left w:val="none" w:sz="0" w:space="0" w:color="auto"/>
                                        <w:bottom w:val="none" w:sz="0" w:space="0" w:color="auto"/>
                                        <w:right w:val="none" w:sz="0" w:space="0" w:color="auto"/>
                                      </w:divBdr>
                                      <w:divsChild>
                                        <w:div w:id="778915497">
                                          <w:marLeft w:val="0"/>
                                          <w:marRight w:val="0"/>
                                          <w:marTop w:val="0"/>
                                          <w:marBottom w:val="0"/>
                                          <w:divBdr>
                                            <w:top w:val="none" w:sz="0" w:space="0" w:color="auto"/>
                                            <w:left w:val="none" w:sz="0" w:space="0" w:color="auto"/>
                                            <w:bottom w:val="none" w:sz="0" w:space="0" w:color="auto"/>
                                            <w:right w:val="none" w:sz="0" w:space="0" w:color="auto"/>
                                          </w:divBdr>
                                          <w:divsChild>
                                            <w:div w:id="1572498774">
                                              <w:marLeft w:val="0"/>
                                              <w:marRight w:val="0"/>
                                              <w:marTop w:val="0"/>
                                              <w:marBottom w:val="0"/>
                                              <w:divBdr>
                                                <w:top w:val="none" w:sz="0" w:space="0" w:color="auto"/>
                                                <w:left w:val="none" w:sz="0" w:space="0" w:color="auto"/>
                                                <w:bottom w:val="none" w:sz="0" w:space="0" w:color="auto"/>
                                                <w:right w:val="none" w:sz="0" w:space="0" w:color="auto"/>
                                              </w:divBdr>
                                              <w:divsChild>
                                                <w:div w:id="647445374">
                                                  <w:marLeft w:val="0"/>
                                                  <w:marRight w:val="0"/>
                                                  <w:marTop w:val="0"/>
                                                  <w:marBottom w:val="0"/>
                                                  <w:divBdr>
                                                    <w:top w:val="none" w:sz="0" w:space="0" w:color="auto"/>
                                                    <w:left w:val="none" w:sz="0" w:space="0" w:color="auto"/>
                                                    <w:bottom w:val="none" w:sz="0" w:space="0" w:color="auto"/>
                                                    <w:right w:val="none" w:sz="0" w:space="0" w:color="auto"/>
                                                  </w:divBdr>
                                                  <w:divsChild>
                                                    <w:div w:id="1875117080">
                                                      <w:marLeft w:val="0"/>
                                                      <w:marRight w:val="0"/>
                                                      <w:marTop w:val="0"/>
                                                      <w:marBottom w:val="0"/>
                                                      <w:divBdr>
                                                        <w:top w:val="none" w:sz="0" w:space="0" w:color="auto"/>
                                                        <w:left w:val="none" w:sz="0" w:space="0" w:color="auto"/>
                                                        <w:bottom w:val="none" w:sz="0" w:space="0" w:color="auto"/>
                                                        <w:right w:val="none" w:sz="0" w:space="0" w:color="auto"/>
                                                      </w:divBdr>
                                                      <w:divsChild>
                                                        <w:div w:id="4685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4629393">
      <w:bodyDiv w:val="1"/>
      <w:marLeft w:val="0"/>
      <w:marRight w:val="0"/>
      <w:marTop w:val="0"/>
      <w:marBottom w:val="0"/>
      <w:divBdr>
        <w:top w:val="none" w:sz="0" w:space="0" w:color="auto"/>
        <w:left w:val="none" w:sz="0" w:space="0" w:color="auto"/>
        <w:bottom w:val="none" w:sz="0" w:space="0" w:color="auto"/>
        <w:right w:val="none" w:sz="0" w:space="0" w:color="auto"/>
      </w:divBdr>
    </w:div>
    <w:div w:id="1435789207">
      <w:bodyDiv w:val="1"/>
      <w:marLeft w:val="0"/>
      <w:marRight w:val="0"/>
      <w:marTop w:val="0"/>
      <w:marBottom w:val="0"/>
      <w:divBdr>
        <w:top w:val="none" w:sz="0" w:space="0" w:color="auto"/>
        <w:left w:val="none" w:sz="0" w:space="0" w:color="auto"/>
        <w:bottom w:val="none" w:sz="0" w:space="0" w:color="auto"/>
        <w:right w:val="none" w:sz="0" w:space="0" w:color="auto"/>
      </w:divBdr>
    </w:div>
    <w:div w:id="1534463731">
      <w:bodyDiv w:val="1"/>
      <w:marLeft w:val="0"/>
      <w:marRight w:val="0"/>
      <w:marTop w:val="0"/>
      <w:marBottom w:val="0"/>
      <w:divBdr>
        <w:top w:val="none" w:sz="0" w:space="0" w:color="auto"/>
        <w:left w:val="none" w:sz="0" w:space="0" w:color="auto"/>
        <w:bottom w:val="none" w:sz="0" w:space="0" w:color="auto"/>
        <w:right w:val="none" w:sz="0" w:space="0" w:color="auto"/>
      </w:divBdr>
    </w:div>
    <w:div w:id="1568371640">
      <w:bodyDiv w:val="1"/>
      <w:marLeft w:val="0"/>
      <w:marRight w:val="0"/>
      <w:marTop w:val="0"/>
      <w:marBottom w:val="0"/>
      <w:divBdr>
        <w:top w:val="none" w:sz="0" w:space="0" w:color="auto"/>
        <w:left w:val="none" w:sz="0" w:space="0" w:color="auto"/>
        <w:bottom w:val="none" w:sz="0" w:space="0" w:color="auto"/>
        <w:right w:val="none" w:sz="0" w:space="0" w:color="auto"/>
      </w:divBdr>
    </w:div>
    <w:div w:id="1718237046">
      <w:bodyDiv w:val="1"/>
      <w:marLeft w:val="0"/>
      <w:marRight w:val="0"/>
      <w:marTop w:val="0"/>
      <w:marBottom w:val="0"/>
      <w:divBdr>
        <w:top w:val="none" w:sz="0" w:space="0" w:color="auto"/>
        <w:left w:val="none" w:sz="0" w:space="0" w:color="auto"/>
        <w:bottom w:val="none" w:sz="0" w:space="0" w:color="auto"/>
        <w:right w:val="none" w:sz="0" w:space="0" w:color="auto"/>
      </w:divBdr>
    </w:div>
    <w:div w:id="20973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manz@milwaukee.gov" TargetMode="External"/><Relationship Id="rId18" Type="http://schemas.openxmlformats.org/officeDocument/2006/relationships/image" Target="media/image6.pn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cid:image003.png@01D2C405.244D9330" TargetMode="External"/><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ebopac.klas.com/wi1aopac/"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mailto:ramanz@milwaukee.gov"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cid:image002.png@01D2C405.244D9330" TargetMode="External"/><Relationship Id="rId23" Type="http://schemas.openxmlformats.org/officeDocument/2006/relationships/image" Target="media/image8.jpg"/><Relationship Id="rId28" Type="http://schemas.openxmlformats.org/officeDocument/2006/relationships/hyperlink" Target="mailto:wtbbl@milwaukee.gov" TargetMode="External"/><Relationship Id="rId10" Type="http://schemas.openxmlformats.org/officeDocument/2006/relationships/hyperlink" Target="file:///P:\ramanz\AppData\Local\Microsoft\Windows\Temporary%20Internet%20Files\Content.Outlook\9QTDH1D2\badgerlink.dpi.wi.gov\bulletin\2017\03\library-month-talking-book-and-braille-library" TargetMode="External"/><Relationship Id="rId19" Type="http://schemas.openxmlformats.org/officeDocument/2006/relationships/image" Target="cid:image001.png@01D2C405.244D9330" TargetMode="External"/><Relationship Id="rId31" Type="http://schemas.openxmlformats.org/officeDocument/2006/relationships/image" Target="media/image12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mailto:ramanz@milwaukee.gov" TargetMode="External"/><Relationship Id="rId27" Type="http://schemas.openxmlformats.org/officeDocument/2006/relationships/image" Target="media/image11.jpeg"/><Relationship Id="rId30" Type="http://schemas.openxmlformats.org/officeDocument/2006/relationships/hyperlink" Target="mailto:wtbbl@milwauke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79B0-DE99-443F-B725-E61158B7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Manz</dc:creator>
  <cp:lastModifiedBy>Kimberly Tomlinson</cp:lastModifiedBy>
  <cp:revision>2</cp:revision>
  <cp:lastPrinted>2017-05-08T19:47:00Z</cp:lastPrinted>
  <dcterms:created xsi:type="dcterms:W3CDTF">2018-08-16T21:31:00Z</dcterms:created>
  <dcterms:modified xsi:type="dcterms:W3CDTF">2018-08-16T21:31:00Z</dcterms:modified>
</cp:coreProperties>
</file>