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6C3" w:rsidRPr="007C4705" w:rsidRDefault="007D76C3" w:rsidP="007D76C3">
      <w:pPr>
        <w:autoSpaceDE w:val="0"/>
        <w:autoSpaceDN w:val="0"/>
        <w:adjustRightInd w:val="0"/>
        <w:spacing w:after="0" w:line="288" w:lineRule="auto"/>
        <w:textAlignment w:val="center"/>
        <w:rPr>
          <w:rFonts w:ascii="HelveticaNeueLT Std" w:hAnsi="HelveticaNeueLT Std" w:cs="HelveticaNeueLT Std"/>
          <w:b/>
          <w:bCs/>
          <w:color w:val="000000"/>
          <w:sz w:val="32"/>
          <w:szCs w:val="32"/>
        </w:rPr>
      </w:pPr>
      <w:r w:rsidRPr="007C4705">
        <w:rPr>
          <w:rFonts w:ascii="HelveticaNeueLT Std" w:hAnsi="HelveticaNeueLT Std" w:cs="HelveticaNeueLT Std"/>
          <w:b/>
          <w:bCs/>
          <w:color w:val="000000"/>
          <w:sz w:val="32"/>
          <w:szCs w:val="32"/>
        </w:rPr>
        <w:t>Summer 2013</w:t>
      </w:r>
      <w:r w:rsidR="007C4705">
        <w:rPr>
          <w:rFonts w:ascii="HelveticaNeueLT Std" w:hAnsi="HelveticaNeueLT Std" w:cs="HelveticaNeueLT Std"/>
          <w:b/>
          <w:bCs/>
          <w:color w:val="000000"/>
          <w:sz w:val="32"/>
          <w:szCs w:val="32"/>
        </w:rPr>
        <w:t xml:space="preserve"> Bulletin Board Newsletter</w:t>
      </w:r>
      <w:bookmarkStart w:id="0" w:name="_GoBack"/>
      <w:bookmarkEnd w:id="0"/>
    </w:p>
    <w:p w:rsidR="007D76C3" w:rsidRPr="007D76C3" w:rsidRDefault="007D76C3" w:rsidP="007D76C3">
      <w:pPr>
        <w:autoSpaceDE w:val="0"/>
        <w:autoSpaceDN w:val="0"/>
        <w:adjustRightInd w:val="0"/>
        <w:spacing w:after="0" w:line="288" w:lineRule="auto"/>
        <w:textAlignment w:val="center"/>
        <w:rPr>
          <w:rFonts w:ascii="HelveticaNeueLT Std" w:hAnsi="HelveticaNeueLT Std" w:cs="HelveticaNeueLT Std"/>
          <w:b/>
          <w:bCs/>
          <w:color w:val="000000"/>
          <w:sz w:val="48"/>
          <w:szCs w:val="48"/>
        </w:rPr>
      </w:pPr>
      <w:r w:rsidRPr="007C4705">
        <w:rPr>
          <w:rFonts w:ascii="HelveticaNeueLT Std" w:hAnsi="HelveticaNeueLT Std" w:cs="HelveticaNeueLT Std"/>
          <w:b/>
          <w:bCs/>
          <w:color w:val="000000"/>
          <w:sz w:val="32"/>
          <w:szCs w:val="32"/>
        </w:rPr>
        <w:t>What’s been happening at the WTBBL!</w:t>
      </w:r>
    </w:p>
    <w:p w:rsid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7D76C3">
        <w:rPr>
          <w:rFonts w:ascii="Times New Roman" w:hAnsi="Times New Roman" w:cs="Times New Roman"/>
          <w:color w:val="000000"/>
          <w:sz w:val="28"/>
          <w:szCs w:val="28"/>
        </w:rPr>
        <w:t xml:space="preserve">We have had a few celebrations within the Library lately. Roxanne Staveness took a new position (a promotion!) with the Milwaukee Public Library, and said goodbye to our staff.  WTBBL’s new Outreach Librarian is Becky Manz. Becky has been busy with outreach events, but can schedule more if your group would like a presentation or would like the Library to exhibit at an event. You can contact her at 1-800-242-8822 or wtbbl@milwaukee.gov. Emme (Reader’s Advisor) gave birth to a daughter, Isis Khaleesi, on March 11th. Emme is back at work; Mom, Dad and baby Isis are all doing well. Ani (Reader’s Advisor) left the Library to return to her studies, so we have welcomed Sarah (Reader’s Advisor) to our Reference Group. You might already have spoken to Sarah on the phone. </w:t>
      </w: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7D76C3">
        <w:rPr>
          <w:rFonts w:ascii="Times New Roman" w:hAnsi="Times New Roman" w:cs="Times New Roman"/>
          <w:color w:val="000000"/>
          <w:sz w:val="28"/>
          <w:szCs w:val="28"/>
        </w:rPr>
        <w:t xml:space="preserve">The biggest customer change of the past few months is that audio magazines (including Talking Book Topics) are being sent out on digital cartridge and they have to be returned. For anyone with the interest and Internet access, magazines can be downloaded. Read on in the newsletter to find out more. This newsletter cartridge needs to be returned. </w:t>
      </w: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7D76C3">
        <w:rPr>
          <w:rFonts w:ascii="Times New Roman" w:hAnsi="Times New Roman" w:cs="Times New Roman"/>
          <w:color w:val="000000"/>
          <w:sz w:val="28"/>
          <w:szCs w:val="28"/>
        </w:rPr>
        <w:t>Also, WTBBL replaced our online catalog server in 2013. If you had our OPAC bookmarked, you’ll need to change the address to: http://webopac.klas.com/wmbph.</w:t>
      </w: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7D76C3">
        <w:rPr>
          <w:rFonts w:ascii="Times New Roman" w:hAnsi="Times New Roman" w:cs="Times New Roman"/>
          <w:color w:val="000000"/>
          <w:sz w:val="28"/>
          <w:szCs w:val="28"/>
        </w:rPr>
        <w:t xml:space="preserve">Here at WTBBL, we appreciate hearing from you. We hear from many that you enjoy our services and we are pleased to be here for you. Our best to you,  </w:t>
      </w:r>
      <w:r w:rsidR="00E23199">
        <w:rPr>
          <w:rFonts w:ascii="Times New Roman" w:hAnsi="Times New Roman" w:cs="Times New Roman"/>
          <w:color w:val="000000"/>
          <w:sz w:val="28"/>
          <w:szCs w:val="28"/>
        </w:rPr>
        <w:t>Linda</w:t>
      </w: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7D76C3">
        <w:rPr>
          <w:rFonts w:ascii="HelveticaNeueLT Std" w:hAnsi="HelveticaNeueLT Std" w:cs="HelveticaNeueLT Std"/>
          <w:b/>
          <w:bCs/>
          <w:color w:val="000000"/>
          <w:sz w:val="28"/>
          <w:szCs w:val="28"/>
        </w:rPr>
        <w:t xml:space="preserve">NLS Audio Magazines Now on Digital Cartridge </w:t>
      </w: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7D76C3">
        <w:rPr>
          <w:rFonts w:ascii="Times New Roman" w:hAnsi="Times New Roman" w:cs="Times New Roman"/>
          <w:color w:val="000000"/>
          <w:sz w:val="28"/>
          <w:szCs w:val="28"/>
        </w:rPr>
        <w:t xml:space="preserve">In the spring of 2013, NLS launched its transition of the magazine program from analog (cassettes) to digital (cartridges). This means that all NLS-produced audio magazines (INCLUDING Talking Book Topics) will be circulated on digital cartridge and, as with books on digital cartridge, the magazines need to be returned to help keep costs down. </w:t>
      </w: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7D76C3">
        <w:rPr>
          <w:rFonts w:ascii="Times New Roman" w:hAnsi="Times New Roman" w:cs="Times New Roman"/>
          <w:color w:val="000000"/>
          <w:sz w:val="28"/>
          <w:szCs w:val="28"/>
        </w:rPr>
        <w:t>•</w:t>
      </w:r>
      <w:r w:rsidRPr="007D76C3">
        <w:rPr>
          <w:rFonts w:ascii="Times New Roman" w:hAnsi="Times New Roman" w:cs="Times New Roman"/>
          <w:color w:val="000000"/>
          <w:sz w:val="28"/>
          <w:szCs w:val="28"/>
        </w:rPr>
        <w:tab/>
        <w:t xml:space="preserve">The cartridge loan period for weekly publications is one week after you receive them. </w:t>
      </w: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7D76C3">
        <w:rPr>
          <w:rFonts w:ascii="Times New Roman" w:hAnsi="Times New Roman" w:cs="Times New Roman"/>
          <w:color w:val="000000"/>
          <w:sz w:val="28"/>
          <w:szCs w:val="28"/>
        </w:rPr>
        <w:t>•</w:t>
      </w:r>
      <w:r w:rsidRPr="007D76C3">
        <w:rPr>
          <w:rFonts w:ascii="Times New Roman" w:hAnsi="Times New Roman" w:cs="Times New Roman"/>
          <w:color w:val="000000"/>
          <w:sz w:val="28"/>
          <w:szCs w:val="28"/>
        </w:rPr>
        <w:tab/>
        <w:t xml:space="preserve">The cartridge loan period for monthly, bimonthly, and quarterly publications is one month after you receive them. </w:t>
      </w: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7D76C3">
        <w:rPr>
          <w:rFonts w:ascii="Times New Roman" w:hAnsi="Times New Roman" w:cs="Times New Roman"/>
          <w:color w:val="000000"/>
          <w:sz w:val="28"/>
          <w:szCs w:val="28"/>
        </w:rPr>
        <w:t>•</w:t>
      </w:r>
      <w:r w:rsidRPr="007D76C3">
        <w:rPr>
          <w:rFonts w:ascii="Times New Roman" w:hAnsi="Times New Roman" w:cs="Times New Roman"/>
          <w:color w:val="000000"/>
          <w:sz w:val="28"/>
          <w:szCs w:val="28"/>
        </w:rPr>
        <w:tab/>
        <w:t xml:space="preserve">Treat magazine cartridges the same as book cartridges; read your publications, return the cartridge to the red container, flip the mailing card on the container, and place it with your outgoing mail. </w:t>
      </w: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7D76C3">
        <w:rPr>
          <w:rFonts w:ascii="Times New Roman" w:hAnsi="Times New Roman" w:cs="Times New Roman"/>
          <w:color w:val="000000"/>
          <w:sz w:val="28"/>
          <w:szCs w:val="28"/>
        </w:rPr>
        <w:t>•</w:t>
      </w:r>
      <w:r w:rsidRPr="007D76C3">
        <w:rPr>
          <w:rFonts w:ascii="Times New Roman" w:hAnsi="Times New Roman" w:cs="Times New Roman"/>
          <w:color w:val="000000"/>
          <w:sz w:val="28"/>
          <w:szCs w:val="28"/>
        </w:rPr>
        <w:tab/>
        <w:t xml:space="preserve">Timely reading and returning of magazine cartridges will help NLS continue to provide the high-quality audio-magazine program you have enjoyed. </w:t>
      </w: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7D76C3">
        <w:rPr>
          <w:rFonts w:ascii="Times New Roman" w:hAnsi="Times New Roman" w:cs="Times New Roman"/>
          <w:color w:val="000000"/>
          <w:sz w:val="28"/>
          <w:szCs w:val="28"/>
        </w:rPr>
        <w:t xml:space="preserve">In some cases you may receive a magazine cartridge that has more than one magazine on it. The NLS digital talking-book player is equipped with a </w:t>
      </w:r>
      <w:r w:rsidRPr="007D76C3">
        <w:rPr>
          <w:rFonts w:ascii="Times New Roman" w:hAnsi="Times New Roman" w:cs="Times New Roman"/>
          <w:b/>
          <w:bCs/>
          <w:color w:val="000000"/>
          <w:sz w:val="28"/>
          <w:szCs w:val="28"/>
        </w:rPr>
        <w:t xml:space="preserve">bookshelf </w:t>
      </w:r>
      <w:r w:rsidRPr="007D76C3">
        <w:rPr>
          <w:rFonts w:ascii="Times New Roman" w:hAnsi="Times New Roman" w:cs="Times New Roman"/>
          <w:color w:val="000000"/>
          <w:sz w:val="28"/>
          <w:szCs w:val="28"/>
        </w:rPr>
        <w:t xml:space="preserve">feature to assist you in navigating your digital cartridge. </w:t>
      </w: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7D76C3">
        <w:rPr>
          <w:rFonts w:ascii="Times New Roman" w:hAnsi="Times New Roman" w:cs="Times New Roman"/>
          <w:color w:val="000000"/>
          <w:sz w:val="28"/>
          <w:szCs w:val="28"/>
        </w:rPr>
        <w:t>•</w:t>
      </w:r>
      <w:r w:rsidRPr="007D76C3">
        <w:rPr>
          <w:rFonts w:ascii="Times New Roman" w:hAnsi="Times New Roman" w:cs="Times New Roman"/>
          <w:color w:val="000000"/>
          <w:sz w:val="28"/>
          <w:szCs w:val="28"/>
        </w:rPr>
        <w:tab/>
        <w:t xml:space="preserve">To activate the </w:t>
      </w:r>
      <w:r w:rsidRPr="007D76C3">
        <w:rPr>
          <w:rFonts w:ascii="Times New Roman" w:hAnsi="Times New Roman" w:cs="Times New Roman"/>
          <w:b/>
          <w:bCs/>
          <w:color w:val="000000"/>
          <w:sz w:val="28"/>
          <w:szCs w:val="28"/>
        </w:rPr>
        <w:t>bookshelf</w:t>
      </w:r>
      <w:r w:rsidRPr="007D76C3">
        <w:rPr>
          <w:rFonts w:ascii="Times New Roman" w:hAnsi="Times New Roman" w:cs="Times New Roman"/>
          <w:color w:val="000000"/>
          <w:sz w:val="28"/>
          <w:szCs w:val="28"/>
        </w:rPr>
        <w:t xml:space="preserve"> feature, press and hold the green, rectangular Play/Stop button on your player until you hear a beep. Complete audio instructions for using the </w:t>
      </w:r>
      <w:r w:rsidRPr="007D76C3">
        <w:rPr>
          <w:rFonts w:ascii="Times New Roman" w:hAnsi="Times New Roman" w:cs="Times New Roman"/>
          <w:b/>
          <w:bCs/>
          <w:color w:val="000000"/>
          <w:sz w:val="28"/>
          <w:szCs w:val="28"/>
        </w:rPr>
        <w:t>bookshelf</w:t>
      </w:r>
      <w:r w:rsidRPr="007D76C3">
        <w:rPr>
          <w:rFonts w:ascii="Times New Roman" w:hAnsi="Times New Roman" w:cs="Times New Roman"/>
          <w:color w:val="000000"/>
          <w:sz w:val="28"/>
          <w:szCs w:val="28"/>
        </w:rPr>
        <w:t xml:space="preserve"> feature are included on all cartridges that contain more than one magazine issue. </w:t>
      </w: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7D76C3">
        <w:rPr>
          <w:rFonts w:ascii="Times New Roman" w:hAnsi="Times New Roman" w:cs="Times New Roman"/>
          <w:color w:val="000000"/>
          <w:spacing w:val="-1"/>
          <w:sz w:val="28"/>
          <w:szCs w:val="28"/>
        </w:rPr>
        <w:t>•</w:t>
      </w:r>
      <w:r w:rsidRPr="007D76C3">
        <w:rPr>
          <w:rFonts w:ascii="Times New Roman" w:hAnsi="Times New Roman" w:cs="Times New Roman"/>
          <w:color w:val="000000"/>
          <w:spacing w:val="-1"/>
          <w:sz w:val="28"/>
          <w:szCs w:val="28"/>
        </w:rPr>
        <w:tab/>
        <w:t xml:space="preserve">Keep in mind that any magazine cartridge that has a monthly, bimonthly, or quarterly publication on it </w:t>
      </w:r>
      <w:r w:rsidRPr="007D76C3">
        <w:rPr>
          <w:rFonts w:ascii="Franklin Gothic Book" w:hAnsi="Franklin Gothic Book" w:cs="Franklin Gothic Book"/>
          <w:color w:val="000000"/>
          <w:spacing w:val="-1"/>
          <w:sz w:val="28"/>
          <w:szCs w:val="28"/>
        </w:rPr>
        <w:t>―</w:t>
      </w:r>
      <w:r w:rsidRPr="007D76C3">
        <w:rPr>
          <w:rFonts w:ascii="Times New Roman" w:hAnsi="Times New Roman" w:cs="Times New Roman"/>
          <w:color w:val="000000"/>
          <w:spacing w:val="-1"/>
          <w:sz w:val="28"/>
          <w:szCs w:val="28"/>
        </w:rPr>
        <w:t xml:space="preserve"> even if it also has a weekly publication on it </w:t>
      </w:r>
      <w:r w:rsidRPr="007D76C3">
        <w:rPr>
          <w:rFonts w:ascii="Franklin Gothic Book" w:hAnsi="Franklin Gothic Book" w:cs="Franklin Gothic Book"/>
          <w:color w:val="000000"/>
          <w:spacing w:val="-1"/>
          <w:sz w:val="28"/>
          <w:szCs w:val="28"/>
        </w:rPr>
        <w:t>―</w:t>
      </w:r>
      <w:r w:rsidRPr="007D76C3">
        <w:rPr>
          <w:rFonts w:ascii="Times New Roman" w:hAnsi="Times New Roman" w:cs="Times New Roman"/>
          <w:color w:val="000000"/>
          <w:spacing w:val="-1"/>
          <w:sz w:val="28"/>
          <w:szCs w:val="28"/>
        </w:rPr>
        <w:t xml:space="preserve"> will have a loan period of one month after you receive it. </w:t>
      </w: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7D76C3">
        <w:rPr>
          <w:rFonts w:ascii="Times New Roman" w:hAnsi="Times New Roman" w:cs="Times New Roman"/>
          <w:color w:val="000000"/>
          <w:sz w:val="28"/>
          <w:szCs w:val="28"/>
        </w:rPr>
        <w:t xml:space="preserve">Did you know we can get subscriptions to </w:t>
      </w:r>
      <w:r w:rsidRPr="007D76C3">
        <w:rPr>
          <w:rFonts w:ascii="Times New Roman" w:hAnsi="Times New Roman" w:cs="Times New Roman"/>
          <w:i/>
          <w:iCs/>
          <w:color w:val="000000"/>
          <w:sz w:val="28"/>
          <w:szCs w:val="28"/>
        </w:rPr>
        <w:t>The Economist</w:t>
      </w:r>
      <w:r w:rsidRPr="007D76C3">
        <w:rPr>
          <w:rFonts w:ascii="Times New Roman" w:hAnsi="Times New Roman" w:cs="Times New Roman"/>
          <w:color w:val="000000"/>
          <w:sz w:val="28"/>
          <w:szCs w:val="28"/>
        </w:rPr>
        <w:t xml:space="preserve"> and </w:t>
      </w:r>
      <w:r w:rsidRPr="007D76C3">
        <w:rPr>
          <w:rFonts w:ascii="Times New Roman" w:hAnsi="Times New Roman" w:cs="Times New Roman"/>
          <w:i/>
          <w:iCs/>
          <w:color w:val="000000"/>
          <w:sz w:val="28"/>
          <w:szCs w:val="28"/>
        </w:rPr>
        <w:t>Piano Technicians Journal</w:t>
      </w:r>
      <w:r w:rsidRPr="007D76C3">
        <w:rPr>
          <w:rFonts w:ascii="Times New Roman" w:hAnsi="Times New Roman" w:cs="Times New Roman"/>
          <w:color w:val="000000"/>
          <w:sz w:val="28"/>
          <w:szCs w:val="28"/>
        </w:rPr>
        <w:t xml:space="preserve"> for you? If you are interested in receiving either one of these magazines, call or send us a note at WTBBL.</w:t>
      </w: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7D76C3">
        <w:rPr>
          <w:rFonts w:ascii="HelveticaNeueLT Std" w:hAnsi="HelveticaNeueLT Std" w:cs="HelveticaNeueLT Std"/>
          <w:b/>
          <w:bCs/>
          <w:color w:val="000000"/>
          <w:sz w:val="28"/>
          <w:szCs w:val="28"/>
        </w:rPr>
        <w:t xml:space="preserve">Exciting News! </w:t>
      </w: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7D76C3">
        <w:rPr>
          <w:rFonts w:ascii="Times New Roman" w:hAnsi="Times New Roman" w:cs="Times New Roman"/>
          <w:color w:val="000000"/>
          <w:sz w:val="28"/>
          <w:szCs w:val="28"/>
        </w:rPr>
        <w:t>•</w:t>
      </w:r>
      <w:r w:rsidRPr="007D76C3">
        <w:rPr>
          <w:rFonts w:ascii="Times New Roman" w:hAnsi="Times New Roman" w:cs="Times New Roman"/>
          <w:color w:val="000000"/>
          <w:sz w:val="28"/>
          <w:szCs w:val="28"/>
        </w:rPr>
        <w:tab/>
        <w:t>In late June, 2013, the World Intellectual Property Organization’s (WIPO) Diplomatic Conference for Visually Impaired Persons negotiated the Marrakesh Treaty to Facilitate Access to Published Works for Persons Who are Blind, Visually Impaired, or Otherwise Print Disabled. The historic multilateral Marrakesh Treaty will oblige all nations to establish copyright exceptions for people with print disabilities. Equally importantly, it will increase the international exchange of accessible-format copies of published works. This will be of particular interest to Americans seeking access to published works in a variety of languages.</w:t>
      </w: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7D76C3">
        <w:rPr>
          <w:rFonts w:ascii="Times New Roman" w:hAnsi="Times New Roman" w:cs="Times New Roman"/>
          <w:color w:val="000000"/>
          <w:sz w:val="28"/>
          <w:szCs w:val="28"/>
        </w:rPr>
        <w:t>•</w:t>
      </w:r>
      <w:r w:rsidRPr="007D76C3">
        <w:rPr>
          <w:rFonts w:ascii="Times New Roman" w:hAnsi="Times New Roman" w:cs="Times New Roman"/>
          <w:color w:val="000000"/>
          <w:sz w:val="28"/>
          <w:szCs w:val="28"/>
        </w:rPr>
        <w:tab/>
        <w:t>For our Braille readers, The Braille Authority of North America (BANA) has agreed to replace English Braille American Edition code with Unified English Braille (UEB). UEB will be phased in over the next several years to give everyone a chance to learn the new code. For more information, you can go to www.brailleauthority.org. Check under the Frequently Asked Questions link.</w:t>
      </w: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7D76C3">
        <w:rPr>
          <w:rFonts w:ascii="Times New Roman" w:hAnsi="Times New Roman" w:cs="Times New Roman"/>
          <w:color w:val="000000"/>
          <w:sz w:val="28"/>
          <w:szCs w:val="28"/>
        </w:rPr>
        <w:t>•</w:t>
      </w:r>
      <w:r w:rsidRPr="007D76C3">
        <w:rPr>
          <w:rFonts w:ascii="Times New Roman" w:hAnsi="Times New Roman" w:cs="Times New Roman"/>
          <w:color w:val="000000"/>
          <w:sz w:val="28"/>
          <w:szCs w:val="28"/>
        </w:rPr>
        <w:tab/>
        <w:t xml:space="preserve">Like movies? Want to see a new one when it is at the theater? If the theater listing does not say if the movie has Descriptive Narration (DN) or Descriptive Video Service (DVS), check out </w:t>
      </w:r>
      <w:r w:rsidRPr="007D76C3">
        <w:rPr>
          <w:rFonts w:ascii="Times New Roman" w:hAnsi="Times New Roman" w:cs="Times New Roman"/>
          <w:color w:val="000000"/>
          <w:sz w:val="28"/>
          <w:szCs w:val="28"/>
        </w:rPr>
        <w:lastRenderedPageBreak/>
        <w:t>MoPix (http://ncam.wgbh.org/mopix) or CaptionFish.com to check for audio-described movies in your area.</w:t>
      </w: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HelveticaNeueLT Std" w:hAnsi="HelveticaNeueLT Std" w:cs="HelveticaNeueLT Std"/>
          <w:b/>
          <w:bCs/>
          <w:color w:val="000000"/>
          <w:sz w:val="28"/>
          <w:szCs w:val="28"/>
        </w:rPr>
      </w:pPr>
      <w:r w:rsidRPr="007D76C3">
        <w:rPr>
          <w:rFonts w:ascii="HelveticaNeueLT Std" w:hAnsi="HelveticaNeueLT Std" w:cs="HelveticaNeueLT Std"/>
          <w:b/>
          <w:bCs/>
          <w:color w:val="000000"/>
          <w:sz w:val="28"/>
          <w:szCs w:val="28"/>
        </w:rPr>
        <w:t xml:space="preserve">International Newspapers Available </w:t>
      </w: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7D76C3">
        <w:rPr>
          <w:rFonts w:ascii="Times New Roman" w:hAnsi="Times New Roman" w:cs="Times New Roman"/>
          <w:color w:val="000000"/>
          <w:sz w:val="28"/>
          <w:szCs w:val="28"/>
        </w:rPr>
        <w:t>Added to NFB-NEWSLINE®’s audio newspaper service are 10 international, English language newspapers available through NEWSLINE. These publications can be found in the international newspapers section:</w:t>
      </w: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i/>
          <w:iCs/>
          <w:color w:val="000000"/>
          <w:sz w:val="28"/>
          <w:szCs w:val="28"/>
        </w:rPr>
      </w:pPr>
      <w:r w:rsidRPr="007D76C3">
        <w:rPr>
          <w:rFonts w:ascii="Times New Roman" w:hAnsi="Times New Roman" w:cs="Times New Roman"/>
          <w:color w:val="000000"/>
          <w:sz w:val="28"/>
          <w:szCs w:val="28"/>
        </w:rPr>
        <w:tab/>
      </w:r>
      <w:r w:rsidRPr="007D76C3">
        <w:rPr>
          <w:rFonts w:ascii="Times New Roman" w:hAnsi="Times New Roman" w:cs="Times New Roman"/>
          <w:i/>
          <w:iCs/>
          <w:color w:val="000000"/>
          <w:sz w:val="28"/>
          <w:szCs w:val="28"/>
        </w:rPr>
        <w:t xml:space="preserve">China Daily, Financial Times (UK), </w:t>
      </w: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i/>
          <w:iCs/>
          <w:color w:val="000000"/>
          <w:sz w:val="28"/>
          <w:szCs w:val="28"/>
        </w:rPr>
      </w:pPr>
      <w:r w:rsidRPr="007D76C3">
        <w:rPr>
          <w:rFonts w:ascii="Times New Roman" w:hAnsi="Times New Roman" w:cs="Times New Roman"/>
          <w:i/>
          <w:iCs/>
          <w:color w:val="000000"/>
          <w:sz w:val="28"/>
          <w:szCs w:val="28"/>
        </w:rPr>
        <w:tab/>
        <w:t xml:space="preserve">India Times, Jerusalem Post, </w:t>
      </w: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i/>
          <w:iCs/>
          <w:color w:val="000000"/>
          <w:sz w:val="28"/>
          <w:szCs w:val="28"/>
        </w:rPr>
      </w:pPr>
      <w:r w:rsidRPr="007D76C3">
        <w:rPr>
          <w:rFonts w:ascii="Times New Roman" w:hAnsi="Times New Roman" w:cs="Times New Roman"/>
          <w:i/>
          <w:iCs/>
          <w:color w:val="000000"/>
          <w:sz w:val="28"/>
          <w:szCs w:val="28"/>
        </w:rPr>
        <w:tab/>
        <w:t xml:space="preserve">Kathimerini </w:t>
      </w:r>
      <w:r w:rsidRPr="007D76C3">
        <w:rPr>
          <w:rFonts w:ascii="Times New Roman" w:hAnsi="Times New Roman" w:cs="Times New Roman"/>
          <w:i/>
          <w:iCs/>
          <w:color w:val="000000"/>
          <w:sz w:val="28"/>
          <w:szCs w:val="28"/>
        </w:rPr>
        <w:tab/>
        <w:t xml:space="preserve">(Greece), London Telegram, </w:t>
      </w: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i/>
          <w:iCs/>
          <w:color w:val="000000"/>
          <w:sz w:val="28"/>
          <w:szCs w:val="28"/>
        </w:rPr>
      </w:pPr>
      <w:r w:rsidRPr="007D76C3">
        <w:rPr>
          <w:rFonts w:ascii="Times New Roman" w:hAnsi="Times New Roman" w:cs="Times New Roman"/>
          <w:i/>
          <w:iCs/>
          <w:color w:val="000000"/>
          <w:sz w:val="28"/>
          <w:szCs w:val="28"/>
        </w:rPr>
        <w:tab/>
        <w:t xml:space="preserve">Moscow Times, New Zealand Herald, </w:t>
      </w: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7D76C3">
        <w:rPr>
          <w:rFonts w:ascii="Times New Roman" w:hAnsi="Times New Roman" w:cs="Times New Roman"/>
          <w:i/>
          <w:iCs/>
          <w:color w:val="000000"/>
          <w:sz w:val="28"/>
          <w:szCs w:val="28"/>
        </w:rPr>
        <w:tab/>
        <w:t>Toronto Globe and Mail</w:t>
      </w: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7D76C3">
        <w:rPr>
          <w:rFonts w:ascii="Times New Roman" w:hAnsi="Times New Roman" w:cs="Times New Roman"/>
          <w:color w:val="000000"/>
          <w:sz w:val="28"/>
          <w:szCs w:val="28"/>
        </w:rPr>
        <w:t>What is NFB-NEWSLINE®? It is a service that provides daily access to that day’s, the previous day’s, or the previous Sunday’s issue of over 300 publications. On NFB-NEWSLINE®, the user can easily choose which newspaper, section, and article to read using a standard touch-tone telephone or an iPhone app.</w:t>
      </w: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7D76C3">
        <w:rPr>
          <w:rFonts w:ascii="Times New Roman" w:hAnsi="Times New Roman" w:cs="Times New Roman"/>
          <w:color w:val="000000"/>
          <w:sz w:val="28"/>
          <w:szCs w:val="28"/>
        </w:rPr>
        <w:t>If you want to sign up for NEWSLINE, please contact WTBBL (1-800-242-8822 or wtbbl@milwaukee.gov).</w:t>
      </w: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HelveticaNeueLT Std" w:hAnsi="HelveticaNeueLT Std" w:cs="HelveticaNeueLT Std"/>
          <w:b/>
          <w:bCs/>
          <w:color w:val="000000"/>
          <w:sz w:val="28"/>
          <w:szCs w:val="28"/>
        </w:rPr>
      </w:pPr>
      <w:r w:rsidRPr="007D76C3">
        <w:rPr>
          <w:rFonts w:ascii="HelveticaNeueLT Std" w:hAnsi="HelveticaNeueLT Std" w:cs="HelveticaNeueLT Std"/>
          <w:b/>
          <w:bCs/>
          <w:color w:val="000000"/>
          <w:sz w:val="28"/>
          <w:szCs w:val="28"/>
        </w:rPr>
        <w:t>Here are Some Good Reasons to Contact Us at WTBBL!</w:t>
      </w: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7D76C3">
        <w:rPr>
          <w:rFonts w:ascii="Times New Roman" w:hAnsi="Times New Roman" w:cs="Times New Roman"/>
          <w:color w:val="000000"/>
          <w:sz w:val="28"/>
          <w:szCs w:val="28"/>
        </w:rPr>
        <w:t>•</w:t>
      </w:r>
      <w:r w:rsidRPr="007D76C3">
        <w:rPr>
          <w:rFonts w:ascii="Times New Roman" w:hAnsi="Times New Roman" w:cs="Times New Roman"/>
          <w:color w:val="000000"/>
          <w:sz w:val="28"/>
          <w:szCs w:val="28"/>
        </w:rPr>
        <w:tab/>
        <w:t>Heard about a new book from a friend or on the radio and want to see if we have it.</w:t>
      </w: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7D76C3">
        <w:rPr>
          <w:rFonts w:ascii="Times New Roman" w:hAnsi="Times New Roman" w:cs="Times New Roman"/>
          <w:color w:val="000000"/>
          <w:sz w:val="28"/>
          <w:szCs w:val="28"/>
        </w:rPr>
        <w:t>•</w:t>
      </w:r>
      <w:r w:rsidRPr="007D76C3">
        <w:rPr>
          <w:rFonts w:ascii="Times New Roman" w:hAnsi="Times New Roman" w:cs="Times New Roman"/>
          <w:color w:val="000000"/>
          <w:sz w:val="28"/>
          <w:szCs w:val="28"/>
        </w:rPr>
        <w:tab/>
        <w:t xml:space="preserve">You have run out of books and need </w:t>
      </w: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7D76C3">
        <w:rPr>
          <w:rFonts w:ascii="Times New Roman" w:hAnsi="Times New Roman" w:cs="Times New Roman"/>
          <w:color w:val="000000"/>
          <w:sz w:val="28"/>
          <w:szCs w:val="28"/>
        </w:rPr>
        <w:t>more.</w:t>
      </w: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7D76C3">
        <w:rPr>
          <w:rFonts w:ascii="Times New Roman" w:hAnsi="Times New Roman" w:cs="Times New Roman"/>
          <w:color w:val="000000"/>
          <w:sz w:val="28"/>
          <w:szCs w:val="28"/>
        </w:rPr>
        <w:t>•</w:t>
      </w:r>
      <w:r w:rsidRPr="007D76C3">
        <w:rPr>
          <w:rFonts w:ascii="Times New Roman" w:hAnsi="Times New Roman" w:cs="Times New Roman"/>
          <w:color w:val="000000"/>
          <w:sz w:val="28"/>
          <w:szCs w:val="28"/>
        </w:rPr>
        <w:tab/>
        <w:t xml:space="preserve">You are tired of the books you have been getting lately and would like your reading profile and preferences tuned up. Ask us what books we suggest the most or what we may be reading. </w:t>
      </w: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7D76C3">
        <w:rPr>
          <w:rFonts w:ascii="Times New Roman" w:hAnsi="Times New Roman" w:cs="Times New Roman"/>
          <w:color w:val="000000"/>
          <w:sz w:val="28"/>
          <w:szCs w:val="28"/>
        </w:rPr>
        <w:t>•</w:t>
      </w:r>
      <w:r w:rsidRPr="007D76C3">
        <w:rPr>
          <w:rFonts w:ascii="Times New Roman" w:hAnsi="Times New Roman" w:cs="Times New Roman"/>
          <w:color w:val="000000"/>
          <w:sz w:val="28"/>
          <w:szCs w:val="28"/>
        </w:rPr>
        <w:tab/>
        <w:t>You have moved, your phone number has changed, or you want to give us your email address to better communicate with you.</w:t>
      </w: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7D76C3">
        <w:rPr>
          <w:rFonts w:ascii="Times New Roman" w:hAnsi="Times New Roman" w:cs="Times New Roman"/>
          <w:color w:val="000000"/>
          <w:sz w:val="28"/>
          <w:szCs w:val="28"/>
        </w:rPr>
        <w:t>•</w:t>
      </w:r>
      <w:r w:rsidRPr="007D76C3">
        <w:rPr>
          <w:rFonts w:ascii="Times New Roman" w:hAnsi="Times New Roman" w:cs="Times New Roman"/>
          <w:color w:val="000000"/>
          <w:sz w:val="28"/>
          <w:szCs w:val="28"/>
        </w:rPr>
        <w:tab/>
        <w:t>Your group would like a presentation or would like the Library to exhibit at an event.</w:t>
      </w: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7D76C3">
        <w:rPr>
          <w:rFonts w:ascii="HelveticaNeueLT Std" w:hAnsi="HelveticaNeueLT Std" w:cs="HelveticaNeueLT Std"/>
          <w:b/>
          <w:bCs/>
          <w:color w:val="000000"/>
          <w:sz w:val="28"/>
          <w:szCs w:val="28"/>
        </w:rPr>
        <w:t>2013-2014 WTBBL Holiday &amp; Library Closings</w:t>
      </w: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7D76C3">
        <w:rPr>
          <w:rFonts w:ascii="Times New Roman" w:hAnsi="Times New Roman" w:cs="Times New Roman"/>
          <w:color w:val="000000"/>
          <w:sz w:val="28"/>
          <w:szCs w:val="28"/>
        </w:rPr>
        <w:t>Make sure to call us at least a week ahead of a closing so you will have books to read.  Even if WTBBL is open, some days the Postal Service is on holiday and there is no service.</w:t>
      </w: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6"/>
          <w:szCs w:val="26"/>
        </w:rPr>
      </w:pP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7D76C3">
        <w:rPr>
          <w:rFonts w:ascii="Times New Roman" w:hAnsi="Times New Roman" w:cs="Times New Roman"/>
          <w:b/>
          <w:bCs/>
          <w:color w:val="000000"/>
          <w:sz w:val="28"/>
          <w:szCs w:val="28"/>
        </w:rPr>
        <w:t>Friday, August 30, 2013</w:t>
      </w: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7D76C3">
        <w:rPr>
          <w:rFonts w:ascii="Times New Roman" w:hAnsi="Times New Roman" w:cs="Times New Roman"/>
          <w:color w:val="000000"/>
          <w:sz w:val="28"/>
          <w:szCs w:val="28"/>
        </w:rPr>
        <w:t xml:space="preserve">  Library Closed (Furlough day)</w:t>
      </w: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b/>
          <w:bCs/>
          <w:color w:val="000000"/>
          <w:sz w:val="28"/>
          <w:szCs w:val="28"/>
        </w:rPr>
      </w:pPr>
      <w:r w:rsidRPr="007D76C3">
        <w:rPr>
          <w:rFonts w:ascii="Times New Roman" w:hAnsi="Times New Roman" w:cs="Times New Roman"/>
          <w:b/>
          <w:bCs/>
          <w:color w:val="000000"/>
          <w:sz w:val="28"/>
          <w:szCs w:val="28"/>
        </w:rPr>
        <w:t>Monday, September 2, 2013</w:t>
      </w: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7D76C3">
        <w:rPr>
          <w:rFonts w:ascii="Times New Roman" w:hAnsi="Times New Roman" w:cs="Times New Roman"/>
          <w:color w:val="000000"/>
          <w:spacing w:val="-3"/>
          <w:sz w:val="28"/>
          <w:szCs w:val="28"/>
        </w:rPr>
        <w:t xml:space="preserve">  Post Office &amp; Library Closed (Labor Day)</w:t>
      </w: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7D76C3">
        <w:rPr>
          <w:rFonts w:ascii="Times New Roman" w:hAnsi="Times New Roman" w:cs="Times New Roman"/>
          <w:b/>
          <w:bCs/>
          <w:color w:val="000000"/>
          <w:sz w:val="28"/>
          <w:szCs w:val="28"/>
        </w:rPr>
        <w:t>Monday, October 14, 2013</w:t>
      </w: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7D76C3">
        <w:rPr>
          <w:rFonts w:ascii="Times New Roman" w:hAnsi="Times New Roman" w:cs="Times New Roman"/>
          <w:color w:val="000000"/>
          <w:sz w:val="28"/>
          <w:szCs w:val="28"/>
        </w:rPr>
        <w:t xml:space="preserve">  Post Office Closed (Columbus Day)</w:t>
      </w: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7D76C3">
        <w:rPr>
          <w:rFonts w:ascii="Times New Roman" w:hAnsi="Times New Roman" w:cs="Times New Roman"/>
          <w:b/>
          <w:bCs/>
          <w:color w:val="000000"/>
          <w:sz w:val="28"/>
          <w:szCs w:val="28"/>
        </w:rPr>
        <w:t>Monday, November 11, 2013</w:t>
      </w: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7D76C3">
        <w:rPr>
          <w:rFonts w:ascii="Times New Roman" w:hAnsi="Times New Roman" w:cs="Times New Roman"/>
          <w:color w:val="000000"/>
          <w:sz w:val="28"/>
          <w:szCs w:val="28"/>
        </w:rPr>
        <w:t xml:space="preserve">  Post Office &amp; Library Closed (Veterans </w:t>
      </w: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7D76C3">
        <w:rPr>
          <w:rFonts w:ascii="Times New Roman" w:hAnsi="Times New Roman" w:cs="Times New Roman"/>
          <w:color w:val="000000"/>
          <w:sz w:val="28"/>
          <w:szCs w:val="28"/>
        </w:rPr>
        <w:t xml:space="preserve">  Day)</w:t>
      </w: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7D76C3">
        <w:rPr>
          <w:rFonts w:ascii="Times New Roman" w:hAnsi="Times New Roman" w:cs="Times New Roman"/>
          <w:b/>
          <w:bCs/>
          <w:color w:val="000000"/>
          <w:sz w:val="28"/>
          <w:szCs w:val="28"/>
        </w:rPr>
        <w:t>Thurs.-Fri., November 28-29, 2013</w:t>
      </w:r>
      <w:r w:rsidRPr="007D76C3">
        <w:rPr>
          <w:rFonts w:ascii="Times New Roman" w:hAnsi="Times New Roman" w:cs="Times New Roman"/>
          <w:color w:val="000000"/>
          <w:sz w:val="28"/>
          <w:szCs w:val="28"/>
        </w:rPr>
        <w:tab/>
      </w: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7D76C3">
        <w:rPr>
          <w:rFonts w:ascii="Times New Roman" w:hAnsi="Times New Roman" w:cs="Times New Roman"/>
          <w:color w:val="000000"/>
          <w:sz w:val="28"/>
          <w:szCs w:val="28"/>
        </w:rPr>
        <w:t xml:space="preserve">  Library Closed (Thanksgiving holiday)</w:t>
      </w: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7D76C3">
        <w:rPr>
          <w:rFonts w:ascii="Times New Roman" w:hAnsi="Times New Roman" w:cs="Times New Roman"/>
          <w:b/>
          <w:bCs/>
          <w:color w:val="000000"/>
          <w:sz w:val="28"/>
          <w:szCs w:val="28"/>
        </w:rPr>
        <w:t>Tues.-Wed., December 24-25, 2013</w:t>
      </w: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7D76C3">
        <w:rPr>
          <w:rFonts w:ascii="Times New Roman" w:hAnsi="Times New Roman" w:cs="Times New Roman"/>
          <w:color w:val="000000"/>
          <w:sz w:val="28"/>
          <w:szCs w:val="28"/>
        </w:rPr>
        <w:t xml:space="preserve">  Library Closed (Christmas holiday)</w:t>
      </w: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7D76C3">
        <w:rPr>
          <w:rFonts w:ascii="Times New Roman" w:hAnsi="Times New Roman" w:cs="Times New Roman"/>
          <w:b/>
          <w:bCs/>
          <w:color w:val="000000"/>
          <w:sz w:val="28"/>
          <w:szCs w:val="28"/>
        </w:rPr>
        <w:t>Tuesday, December 31, 2013</w:t>
      </w: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7D76C3">
        <w:rPr>
          <w:rFonts w:ascii="Times New Roman" w:hAnsi="Times New Roman" w:cs="Times New Roman"/>
          <w:color w:val="000000"/>
          <w:sz w:val="28"/>
          <w:szCs w:val="28"/>
        </w:rPr>
        <w:t xml:space="preserve">  Library Closed (New Year’s Eve holiday)</w:t>
      </w: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7D76C3">
        <w:rPr>
          <w:rFonts w:ascii="Times New Roman" w:hAnsi="Times New Roman" w:cs="Times New Roman"/>
          <w:b/>
          <w:bCs/>
          <w:color w:val="000000"/>
          <w:sz w:val="28"/>
          <w:szCs w:val="28"/>
        </w:rPr>
        <w:t>Wednesday, January 1, 2014</w:t>
      </w: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7D76C3">
        <w:rPr>
          <w:rFonts w:ascii="Times New Roman" w:hAnsi="Times New Roman" w:cs="Times New Roman"/>
          <w:color w:val="000000"/>
          <w:sz w:val="28"/>
          <w:szCs w:val="28"/>
        </w:rPr>
        <w:t xml:space="preserve">  Library Closed (New Year’s Day holiday)</w:t>
      </w: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rPr>
      </w:pP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7D76C3">
        <w:rPr>
          <w:rFonts w:ascii="HelveticaNeueLT Std" w:hAnsi="HelveticaNeueLT Std" w:cs="HelveticaNeueLT Std"/>
          <w:b/>
          <w:bCs/>
          <w:color w:val="000000"/>
          <w:sz w:val="28"/>
          <w:szCs w:val="28"/>
        </w:rPr>
        <w:t xml:space="preserve">From The Circulation Department </w:t>
      </w: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7D76C3">
        <w:rPr>
          <w:rFonts w:ascii="Times New Roman" w:hAnsi="Times New Roman" w:cs="Times New Roman"/>
          <w:color w:val="000000"/>
          <w:sz w:val="28"/>
          <w:szCs w:val="28"/>
        </w:rPr>
        <w:t>Remember: if you have a damaged tape or cartridge put a rubber band around it to alert circulation staff that something is wrong with that item. Notes that are put in the case often don’t make it to us but rubber bands stay put. If you have any questions about this, contact WTBBL (1-800-242-8822 or wtbbl@milwaukee.gov).</w:t>
      </w: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rPr>
      </w:pP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7D76C3">
        <w:rPr>
          <w:rFonts w:ascii="HelveticaNeueLT Std" w:hAnsi="HelveticaNeueLT Std" w:cs="HelveticaNeueLT Std"/>
          <w:b/>
          <w:bCs/>
          <w:color w:val="000000"/>
          <w:sz w:val="28"/>
          <w:szCs w:val="28"/>
        </w:rPr>
        <w:t>Summer Reading Program</w:t>
      </w: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7D76C3">
        <w:rPr>
          <w:rFonts w:ascii="Times New Roman" w:hAnsi="Times New Roman" w:cs="Times New Roman"/>
          <w:color w:val="000000"/>
          <w:sz w:val="28"/>
          <w:szCs w:val="28"/>
        </w:rPr>
        <w:t>The WTBBL Summer Reading Program is open to all children and teenagers registered with WTBBL. The 2013 program runs June 24th-September 23rd. There will be incen-</w:t>
      </w: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0"/>
          <w:szCs w:val="20"/>
        </w:rPr>
      </w:pP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7D76C3">
        <w:rPr>
          <w:rFonts w:ascii="Times New Roman" w:hAnsi="Times New Roman" w:cs="Times New Roman"/>
          <w:color w:val="000000"/>
          <w:sz w:val="28"/>
          <w:szCs w:val="28"/>
        </w:rPr>
        <w:t>tives to earn at the end of the program. Contact Becky at ramanz@milwaukee.gov or Kim at kstomli@milwaukee.gov or call us at 1-800-242-8822 to sign up!</w:t>
      </w: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rPr>
      </w:pP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7D76C3">
        <w:rPr>
          <w:rFonts w:ascii="HelveticaNeueLT Std" w:hAnsi="HelveticaNeueLT Std" w:cs="HelveticaNeueLT Std"/>
          <w:b/>
          <w:bCs/>
          <w:color w:val="000000"/>
          <w:sz w:val="28"/>
          <w:szCs w:val="28"/>
        </w:rPr>
        <w:t>Send Us Your Email Address</w:t>
      </w: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7D76C3">
        <w:rPr>
          <w:rFonts w:ascii="Times New Roman" w:hAnsi="Times New Roman" w:cs="Times New Roman"/>
          <w:color w:val="000000"/>
          <w:sz w:val="28"/>
          <w:szCs w:val="28"/>
        </w:rPr>
        <w:t>•</w:t>
      </w:r>
      <w:r w:rsidRPr="007D76C3">
        <w:rPr>
          <w:rFonts w:ascii="Times New Roman" w:hAnsi="Times New Roman" w:cs="Times New Roman"/>
          <w:color w:val="000000"/>
          <w:sz w:val="28"/>
          <w:szCs w:val="28"/>
        </w:rPr>
        <w:tab/>
        <w:t>If we have your email address, it is easier to send messages to you about your account and there is less paper for you to recycle.</w:t>
      </w: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14"/>
          <w:szCs w:val="14"/>
        </w:rPr>
      </w:pP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7D76C3">
        <w:rPr>
          <w:rFonts w:ascii="Times New Roman" w:hAnsi="Times New Roman" w:cs="Times New Roman"/>
          <w:color w:val="000000"/>
          <w:sz w:val="28"/>
          <w:szCs w:val="28"/>
        </w:rPr>
        <w:t>•</w:t>
      </w:r>
      <w:r w:rsidRPr="007D76C3">
        <w:rPr>
          <w:rFonts w:ascii="Times New Roman" w:hAnsi="Times New Roman" w:cs="Times New Roman"/>
          <w:color w:val="000000"/>
          <w:sz w:val="28"/>
          <w:szCs w:val="28"/>
        </w:rPr>
        <w:tab/>
        <w:t>You can receive the WTBBL newsletter via email too.</w:t>
      </w: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14"/>
          <w:szCs w:val="14"/>
        </w:rPr>
      </w:pP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7D76C3">
        <w:rPr>
          <w:rFonts w:ascii="Times New Roman" w:hAnsi="Times New Roman" w:cs="Times New Roman"/>
          <w:color w:val="000000"/>
          <w:sz w:val="28"/>
          <w:szCs w:val="28"/>
        </w:rPr>
        <w:t>•</w:t>
      </w:r>
      <w:r w:rsidRPr="007D76C3">
        <w:rPr>
          <w:rFonts w:ascii="Times New Roman" w:hAnsi="Times New Roman" w:cs="Times New Roman"/>
          <w:color w:val="000000"/>
          <w:sz w:val="28"/>
          <w:szCs w:val="28"/>
        </w:rPr>
        <w:tab/>
        <w:t>Send us an email at: wtbbl@milwaukee.gov.</w:t>
      </w: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HelveticaNeueLT Std" w:hAnsi="HelveticaNeueLT Std" w:cs="HelveticaNeueLT Std"/>
          <w:b/>
          <w:bCs/>
          <w:color w:val="000000"/>
          <w:sz w:val="28"/>
          <w:szCs w:val="28"/>
        </w:rPr>
      </w:pP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HelveticaNeueLT Std" w:hAnsi="HelveticaNeueLT Std" w:cs="HelveticaNeueLT Std"/>
          <w:b/>
          <w:bCs/>
          <w:color w:val="000000"/>
          <w:sz w:val="28"/>
          <w:szCs w:val="28"/>
        </w:rPr>
      </w:pPr>
      <w:r w:rsidRPr="007D76C3">
        <w:rPr>
          <w:rFonts w:ascii="HelveticaNeueLT Std" w:hAnsi="HelveticaNeueLT Std" w:cs="HelveticaNeueLT Std"/>
          <w:b/>
          <w:bCs/>
          <w:color w:val="000000"/>
          <w:sz w:val="28"/>
          <w:szCs w:val="28"/>
        </w:rPr>
        <w:t xml:space="preserve">Read All of the Alex Cross Books? </w:t>
      </w: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7D76C3">
        <w:rPr>
          <w:rFonts w:ascii="HelveticaNeueLT Std" w:hAnsi="HelveticaNeueLT Std" w:cs="HelveticaNeueLT Std"/>
          <w:b/>
          <w:bCs/>
          <w:color w:val="000000"/>
          <w:sz w:val="28"/>
          <w:szCs w:val="28"/>
        </w:rPr>
        <w:t xml:space="preserve">You May Also Like These! </w:t>
      </w: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7D76C3">
        <w:rPr>
          <w:rFonts w:ascii="Times New Roman" w:hAnsi="Times New Roman" w:cs="Times New Roman"/>
          <w:color w:val="000000"/>
          <w:sz w:val="28"/>
          <w:szCs w:val="28"/>
        </w:rPr>
        <w:t>•</w:t>
      </w:r>
      <w:r w:rsidRPr="007D76C3">
        <w:rPr>
          <w:rFonts w:ascii="Times New Roman" w:hAnsi="Times New Roman" w:cs="Times New Roman"/>
          <w:color w:val="000000"/>
          <w:sz w:val="28"/>
          <w:szCs w:val="28"/>
        </w:rPr>
        <w:tab/>
        <w:t>Stone Barrington series by Stuart Woods</w:t>
      </w: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7D76C3">
        <w:rPr>
          <w:rFonts w:ascii="Times New Roman" w:hAnsi="Times New Roman" w:cs="Times New Roman"/>
          <w:color w:val="000000"/>
          <w:sz w:val="28"/>
          <w:szCs w:val="28"/>
        </w:rPr>
        <w:t>•</w:t>
      </w:r>
      <w:r w:rsidRPr="007D76C3">
        <w:rPr>
          <w:rFonts w:ascii="Times New Roman" w:hAnsi="Times New Roman" w:cs="Times New Roman"/>
          <w:color w:val="000000"/>
          <w:sz w:val="28"/>
          <w:szCs w:val="28"/>
        </w:rPr>
        <w:tab/>
        <w:t>Nina Reilly series by Perri O’Shaughnessy</w:t>
      </w: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7D76C3">
        <w:rPr>
          <w:rFonts w:ascii="Times New Roman" w:hAnsi="Times New Roman" w:cs="Times New Roman"/>
          <w:color w:val="000000"/>
          <w:sz w:val="28"/>
          <w:szCs w:val="28"/>
        </w:rPr>
        <w:t>•</w:t>
      </w:r>
      <w:r w:rsidRPr="007D76C3">
        <w:rPr>
          <w:rFonts w:ascii="Times New Roman" w:hAnsi="Times New Roman" w:cs="Times New Roman"/>
          <w:color w:val="000000"/>
          <w:sz w:val="28"/>
          <w:szCs w:val="28"/>
        </w:rPr>
        <w:tab/>
        <w:t>Agatha Raisin series by M.C. Beaton</w:t>
      </w: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7D76C3">
        <w:rPr>
          <w:rFonts w:ascii="Times New Roman" w:hAnsi="Times New Roman" w:cs="Times New Roman"/>
          <w:color w:val="000000"/>
          <w:sz w:val="28"/>
          <w:szCs w:val="28"/>
        </w:rPr>
        <w:t>•</w:t>
      </w:r>
      <w:r w:rsidRPr="007D76C3">
        <w:rPr>
          <w:rFonts w:ascii="Times New Roman" w:hAnsi="Times New Roman" w:cs="Times New Roman"/>
          <w:color w:val="000000"/>
          <w:sz w:val="28"/>
          <w:szCs w:val="28"/>
        </w:rPr>
        <w:tab/>
        <w:t>Spenser series by Robert B. Parker</w:t>
      </w: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0"/>
          <w:szCs w:val="20"/>
        </w:rPr>
      </w:pP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7D76C3">
        <w:rPr>
          <w:rFonts w:ascii="Times New Roman" w:hAnsi="Times New Roman" w:cs="Times New Roman"/>
          <w:color w:val="000000"/>
          <w:sz w:val="28"/>
          <w:szCs w:val="28"/>
        </w:rPr>
        <w:t>•</w:t>
      </w:r>
      <w:r w:rsidRPr="007D76C3">
        <w:rPr>
          <w:rFonts w:ascii="Times New Roman" w:hAnsi="Times New Roman" w:cs="Times New Roman"/>
          <w:color w:val="000000"/>
          <w:sz w:val="28"/>
          <w:szCs w:val="28"/>
        </w:rPr>
        <w:tab/>
        <w:t>Eve Duncan series by Iris Johansen</w:t>
      </w: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7D76C3">
        <w:rPr>
          <w:rFonts w:ascii="Times New Roman" w:hAnsi="Times New Roman" w:cs="Times New Roman"/>
          <w:color w:val="000000"/>
          <w:sz w:val="28"/>
          <w:szCs w:val="28"/>
        </w:rPr>
        <w:t>•</w:t>
      </w:r>
      <w:r w:rsidRPr="007D76C3">
        <w:rPr>
          <w:rFonts w:ascii="Times New Roman" w:hAnsi="Times New Roman" w:cs="Times New Roman"/>
          <w:color w:val="000000"/>
          <w:sz w:val="28"/>
          <w:szCs w:val="28"/>
        </w:rPr>
        <w:tab/>
        <w:t>Hercule Poirot series by Agatha Christie</w:t>
      </w: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7D76C3">
        <w:rPr>
          <w:rFonts w:ascii="Times New Roman" w:hAnsi="Times New Roman" w:cs="Times New Roman"/>
          <w:color w:val="000000"/>
          <w:sz w:val="28"/>
          <w:szCs w:val="28"/>
        </w:rPr>
        <w:t>•</w:t>
      </w:r>
      <w:r w:rsidRPr="007D76C3">
        <w:rPr>
          <w:rFonts w:ascii="Times New Roman" w:hAnsi="Times New Roman" w:cs="Times New Roman"/>
          <w:color w:val="000000"/>
          <w:sz w:val="28"/>
          <w:szCs w:val="28"/>
        </w:rPr>
        <w:tab/>
        <w:t>Alex Delaware series by Jonathan Kellerman</w:t>
      </w: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7D76C3">
        <w:rPr>
          <w:rFonts w:ascii="Times New Roman" w:hAnsi="Times New Roman" w:cs="Times New Roman"/>
          <w:color w:val="000000"/>
          <w:sz w:val="28"/>
          <w:szCs w:val="28"/>
        </w:rPr>
        <w:t>•</w:t>
      </w:r>
      <w:r w:rsidRPr="007D76C3">
        <w:rPr>
          <w:rFonts w:ascii="Times New Roman" w:hAnsi="Times New Roman" w:cs="Times New Roman"/>
          <w:color w:val="000000"/>
          <w:sz w:val="28"/>
          <w:szCs w:val="28"/>
        </w:rPr>
        <w:tab/>
        <w:t>Jack Reacher series by Lee Child</w:t>
      </w: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7D76C3">
        <w:rPr>
          <w:rFonts w:ascii="Times New Roman" w:hAnsi="Times New Roman" w:cs="Times New Roman"/>
          <w:color w:val="000000"/>
          <w:sz w:val="28"/>
          <w:szCs w:val="28"/>
        </w:rPr>
        <w:t>•</w:t>
      </w:r>
      <w:r w:rsidRPr="007D76C3">
        <w:rPr>
          <w:rFonts w:ascii="Times New Roman" w:hAnsi="Times New Roman" w:cs="Times New Roman"/>
          <w:color w:val="000000"/>
          <w:sz w:val="28"/>
          <w:szCs w:val="28"/>
        </w:rPr>
        <w:tab/>
        <w:t>Nero Wolfe series by Rex Stout</w:t>
      </w: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7D76C3">
        <w:rPr>
          <w:rFonts w:ascii="Times New Roman" w:hAnsi="Times New Roman" w:cs="Times New Roman"/>
          <w:color w:val="000000"/>
          <w:sz w:val="28"/>
          <w:szCs w:val="28"/>
        </w:rPr>
        <w:t>•</w:t>
      </w:r>
      <w:r w:rsidRPr="007D76C3">
        <w:rPr>
          <w:rFonts w:ascii="Times New Roman" w:hAnsi="Times New Roman" w:cs="Times New Roman"/>
          <w:color w:val="000000"/>
          <w:sz w:val="28"/>
          <w:szCs w:val="28"/>
        </w:rPr>
        <w:tab/>
        <w:t>Walt Longmire series by Craig Johnson</w:t>
      </w: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7D76C3">
        <w:rPr>
          <w:rFonts w:ascii="Times New Roman" w:hAnsi="Times New Roman" w:cs="Times New Roman"/>
          <w:color w:val="000000"/>
          <w:sz w:val="28"/>
          <w:szCs w:val="28"/>
        </w:rPr>
        <w:t xml:space="preserve">BULLETIN BOARD is available in large print, braille, and audio editions, and is also available electronically via email and through </w:t>
      </w:r>
      <w:r w:rsidRPr="007D76C3">
        <w:rPr>
          <w:rFonts w:ascii="Times New Roman" w:hAnsi="Times New Roman" w:cs="Times New Roman"/>
          <w:i/>
          <w:iCs/>
          <w:color w:val="000000"/>
          <w:sz w:val="28"/>
          <w:szCs w:val="28"/>
        </w:rPr>
        <w:t>Newsline</w:t>
      </w:r>
      <w:r w:rsidRPr="007D76C3">
        <w:rPr>
          <w:rFonts w:ascii="Times New Roman" w:hAnsi="Times New Roman" w:cs="Times New Roman"/>
          <w:color w:val="000000"/>
          <w:sz w:val="28"/>
          <w:szCs w:val="28"/>
        </w:rPr>
        <w:t>, a newspaper by telephone service.</w:t>
      </w: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7D76C3">
        <w:rPr>
          <w:rFonts w:ascii="Times New Roman" w:hAnsi="Times New Roman" w:cs="Times New Roman"/>
          <w:color w:val="000000"/>
          <w:sz w:val="28"/>
          <w:szCs w:val="28"/>
        </w:rPr>
        <w:t>Wisconsin Talking Book and Braille Library (WTBBL)</w:t>
      </w: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7D76C3">
        <w:rPr>
          <w:rFonts w:ascii="Times New Roman" w:hAnsi="Times New Roman" w:cs="Times New Roman"/>
          <w:color w:val="000000"/>
          <w:sz w:val="28"/>
          <w:szCs w:val="28"/>
        </w:rPr>
        <w:t>813 West Wells Street</w:t>
      </w: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7D76C3">
        <w:rPr>
          <w:rFonts w:ascii="Times New Roman" w:hAnsi="Times New Roman" w:cs="Times New Roman"/>
          <w:color w:val="000000"/>
          <w:sz w:val="28"/>
          <w:szCs w:val="28"/>
        </w:rPr>
        <w:t>Milwaukee, WI 53233-1436</w:t>
      </w: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7D76C3">
        <w:rPr>
          <w:rFonts w:ascii="Times New Roman" w:hAnsi="Times New Roman" w:cs="Times New Roman"/>
          <w:color w:val="000000"/>
          <w:sz w:val="28"/>
          <w:szCs w:val="28"/>
        </w:rPr>
        <w:t>414-286-3045</w:t>
      </w: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7D76C3">
        <w:rPr>
          <w:rFonts w:ascii="Times New Roman" w:hAnsi="Times New Roman" w:cs="Times New Roman"/>
          <w:color w:val="000000"/>
          <w:sz w:val="28"/>
          <w:szCs w:val="28"/>
        </w:rPr>
        <w:t>1-800-242-8822 (in Wisconsin)</w:t>
      </w: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7D76C3">
        <w:rPr>
          <w:rFonts w:ascii="Times New Roman" w:hAnsi="Times New Roman" w:cs="Times New Roman"/>
          <w:color w:val="000000"/>
          <w:sz w:val="28"/>
          <w:szCs w:val="28"/>
        </w:rPr>
        <w:t>1-414-286-3102 (FAX)</w:t>
      </w:r>
    </w:p>
    <w:p w:rsidR="007D76C3" w:rsidRPr="007D76C3" w:rsidRDefault="007D76C3" w:rsidP="007D76C3">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after="0" w:line="288" w:lineRule="auto"/>
        <w:textAlignment w:val="center"/>
        <w:rPr>
          <w:rFonts w:ascii="Times New Roman" w:hAnsi="Times New Roman" w:cs="Times New Roman"/>
          <w:color w:val="000000"/>
          <w:sz w:val="28"/>
          <w:szCs w:val="28"/>
        </w:rPr>
      </w:pPr>
      <w:r w:rsidRPr="007D76C3">
        <w:rPr>
          <w:rFonts w:ascii="Times New Roman" w:hAnsi="Times New Roman" w:cs="Times New Roman"/>
          <w:color w:val="000000"/>
          <w:sz w:val="28"/>
          <w:szCs w:val="28"/>
        </w:rPr>
        <w:t>wtbbl@milwaukee.gov (e-mail)</w:t>
      </w:r>
    </w:p>
    <w:p w:rsidR="004419D5" w:rsidRDefault="007D76C3" w:rsidP="007D76C3">
      <w:r w:rsidRPr="007D76C3">
        <w:rPr>
          <w:rFonts w:ascii="Times New Roman" w:hAnsi="Times New Roman" w:cs="Times New Roman"/>
          <w:color w:val="000000"/>
          <w:sz w:val="28"/>
          <w:szCs w:val="28"/>
          <w:u w:val="thick"/>
        </w:rPr>
        <w:t>http://talkingbooks.wi.gov</w:t>
      </w:r>
    </w:p>
    <w:sectPr w:rsidR="004419D5" w:rsidSect="007E16C7">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6C3"/>
    <w:rsid w:val="004419D5"/>
    <w:rsid w:val="007C4705"/>
    <w:rsid w:val="007D76C3"/>
    <w:rsid w:val="00E23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Milwaukee Public Library</Company>
  <LinksUpToDate>false</LinksUpToDate>
  <CharactersWithSpaces>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Murphy</dc:creator>
  <cp:lastModifiedBy>Linda Vincent</cp:lastModifiedBy>
  <cp:revision>3</cp:revision>
  <dcterms:created xsi:type="dcterms:W3CDTF">2013-07-23T19:03:00Z</dcterms:created>
  <dcterms:modified xsi:type="dcterms:W3CDTF">2015-11-23T22:10:00Z</dcterms:modified>
</cp:coreProperties>
</file>