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22FB0" w14:textId="01706119" w:rsidR="003F504A" w:rsidRPr="001A669A" w:rsidRDefault="00DF45D2" w:rsidP="003F504A">
      <w:pPr>
        <w:suppressAutoHyphens/>
        <w:autoSpaceDE w:val="0"/>
        <w:autoSpaceDN w:val="0"/>
        <w:adjustRightInd w:val="0"/>
        <w:spacing w:after="0" w:line="312" w:lineRule="atLeast"/>
        <w:textAlignment w:val="center"/>
        <w:rPr>
          <w:rFonts w:ascii="Arial" w:eastAsia="Helvetica (TT) Bold" w:hAnsi="Arial" w:cs="Arial"/>
          <w:b/>
          <w:bCs/>
          <w:color w:val="002060"/>
          <w:sz w:val="46"/>
          <w:szCs w:val="46"/>
        </w:rPr>
      </w:pPr>
      <w:proofErr w:type="gramStart"/>
      <w:r>
        <w:rPr>
          <w:rFonts w:ascii="Arial" w:eastAsia="Helvetica (TT) Bold" w:hAnsi="Arial" w:cs="Arial"/>
          <w:b/>
          <w:bCs/>
          <w:color w:val="002060"/>
          <w:sz w:val="46"/>
          <w:szCs w:val="46"/>
        </w:rPr>
        <w:t>1.</w:t>
      </w:r>
      <w:r w:rsidR="00A65203">
        <w:rPr>
          <w:rFonts w:ascii="Arial" w:eastAsia="Helvetica (TT) Bold" w:hAnsi="Arial" w:cs="Arial"/>
          <w:b/>
          <w:bCs/>
          <w:color w:val="002060"/>
          <w:sz w:val="46"/>
          <w:szCs w:val="46"/>
        </w:rPr>
        <w:t xml:space="preserve">3  </w:t>
      </w:r>
      <w:r w:rsidR="00612D4B">
        <w:rPr>
          <w:rFonts w:ascii="Arial" w:eastAsia="Helvetica (TT) Bold" w:hAnsi="Arial" w:cs="Arial"/>
          <w:b/>
          <w:bCs/>
          <w:color w:val="002060"/>
          <w:sz w:val="46"/>
          <w:szCs w:val="46"/>
        </w:rPr>
        <w:t>ACP</w:t>
      </w:r>
      <w:proofErr w:type="gramEnd"/>
      <w:r w:rsidR="00612D4B">
        <w:rPr>
          <w:rFonts w:ascii="Arial" w:eastAsia="Helvetica (TT) Bold" w:hAnsi="Arial" w:cs="Arial"/>
          <w:b/>
          <w:bCs/>
          <w:color w:val="002060"/>
          <w:sz w:val="46"/>
          <w:szCs w:val="46"/>
        </w:rPr>
        <w:t xml:space="preserve"> </w:t>
      </w:r>
      <w:r w:rsidR="005B38CD">
        <w:rPr>
          <w:rFonts w:ascii="Arial" w:eastAsia="Helvetica (TT) Bold" w:hAnsi="Arial" w:cs="Arial"/>
          <w:b/>
          <w:bCs/>
          <w:color w:val="002060"/>
          <w:sz w:val="46"/>
          <w:szCs w:val="46"/>
        </w:rPr>
        <w:t>Components</w:t>
      </w:r>
      <w:r w:rsidR="00612D4B">
        <w:rPr>
          <w:rFonts w:ascii="Arial" w:eastAsia="Helvetica (TT) Bold" w:hAnsi="Arial" w:cs="Arial"/>
          <w:b/>
          <w:bCs/>
          <w:color w:val="002060"/>
          <w:sz w:val="46"/>
          <w:szCs w:val="46"/>
        </w:rPr>
        <w:t xml:space="preserve"> – Current State</w:t>
      </w:r>
    </w:p>
    <w:p w14:paraId="041C4703" w14:textId="6A0AFCC1" w:rsidR="003F504A" w:rsidRDefault="009023B7" w:rsidP="003F504A">
      <w:pPr>
        <w:pStyle w:val="Body"/>
        <w:rPr>
          <w:rFonts w:ascii="Arial" w:hAnsi="Arial" w:cs="Arial"/>
          <w:i/>
          <w:iCs/>
          <w:sz w:val="22"/>
          <w:szCs w:val="22"/>
        </w:rPr>
      </w:pPr>
      <w:r>
        <w:rPr>
          <w:rStyle w:val="Italic-Sub"/>
          <w:rFonts w:ascii="Times New Roman" w:hAnsi="Times New Roman" w:cs="Times New Roman"/>
        </w:rPr>
        <w:tab/>
      </w:r>
      <w:r w:rsidR="00D66924" w:rsidRPr="00E135C7">
        <w:rPr>
          <w:rStyle w:val="Italic-Sub"/>
          <w:rFonts w:ascii="Arial" w:hAnsi="Arial" w:cs="Arial"/>
        </w:rPr>
        <w:t>Topic:</w:t>
      </w:r>
      <w:r w:rsidR="00D66924">
        <w:rPr>
          <w:rStyle w:val="Italic-Sub"/>
          <w:rFonts w:ascii="Times New Roman" w:hAnsi="Times New Roman" w:cs="Times New Roman"/>
        </w:rPr>
        <w:t xml:space="preserve"> </w:t>
      </w:r>
      <w:r w:rsidR="003F504A" w:rsidRPr="003F504A">
        <w:rPr>
          <w:rFonts w:ascii="Arial" w:hAnsi="Arial" w:cs="Arial"/>
          <w:i/>
          <w:iCs/>
          <w:sz w:val="22"/>
          <w:szCs w:val="22"/>
        </w:rPr>
        <w:t>Identifying Academic &amp; Career Planning</w:t>
      </w:r>
      <w:r w:rsidR="00AD1CF5">
        <w:rPr>
          <w:rFonts w:ascii="Arial" w:hAnsi="Arial" w:cs="Arial"/>
          <w:i/>
          <w:iCs/>
          <w:sz w:val="22"/>
          <w:szCs w:val="22"/>
        </w:rPr>
        <w:t xml:space="preserve"> (ACP)</w:t>
      </w:r>
      <w:r w:rsidR="003F504A" w:rsidRPr="003F504A">
        <w:rPr>
          <w:rFonts w:ascii="Arial" w:hAnsi="Arial" w:cs="Arial"/>
          <w:i/>
          <w:iCs/>
          <w:sz w:val="22"/>
          <w:szCs w:val="22"/>
        </w:rPr>
        <w:t xml:space="preserve"> Services </w:t>
      </w:r>
      <w:r w:rsidR="00B54A1E">
        <w:rPr>
          <w:rFonts w:ascii="Arial" w:hAnsi="Arial" w:cs="Arial"/>
          <w:i/>
          <w:iCs/>
          <w:sz w:val="22"/>
          <w:szCs w:val="22"/>
        </w:rPr>
        <w:t>i</w:t>
      </w:r>
      <w:r w:rsidR="003F504A" w:rsidRPr="003F504A">
        <w:rPr>
          <w:rFonts w:ascii="Arial" w:hAnsi="Arial" w:cs="Arial"/>
          <w:i/>
          <w:iCs/>
          <w:sz w:val="22"/>
          <w:szCs w:val="22"/>
        </w:rPr>
        <w:t>n Our District</w:t>
      </w:r>
    </w:p>
    <w:p w14:paraId="626C38F1" w14:textId="564ECF05" w:rsidR="00314E0B" w:rsidRPr="00A65203" w:rsidRDefault="00314E0B" w:rsidP="00A65203">
      <w:pPr>
        <w:spacing w:after="0" w:line="240" w:lineRule="auto"/>
        <w:rPr>
          <w:rStyle w:val="Body1"/>
          <w:rFonts w:ascii="Lato" w:eastAsiaTheme="minorHAnsi" w:hAnsi="Lato" w:cs="Arial"/>
          <w:b/>
          <w:iCs/>
          <w:sz w:val="24"/>
          <w:szCs w:val="24"/>
        </w:rPr>
      </w:pPr>
      <w:r w:rsidRPr="004E5B90">
        <w:rPr>
          <w:rFonts w:ascii="Lato" w:hAnsi="Lato" w:cs="Arial"/>
          <w:b/>
          <w:iCs/>
          <w:sz w:val="24"/>
          <w:szCs w:val="24"/>
        </w:rPr>
        <w:t>Prerequisite:</w:t>
      </w:r>
      <w:r w:rsidR="004D4929">
        <w:rPr>
          <w:rFonts w:ascii="Lato" w:hAnsi="Lato" w:cs="Arial"/>
          <w:b/>
          <w:iCs/>
          <w:sz w:val="24"/>
          <w:szCs w:val="24"/>
        </w:rPr>
        <w:t xml:space="preserve">  </w:t>
      </w:r>
      <w:r w:rsidR="004B2306">
        <w:rPr>
          <w:rFonts w:ascii="Lato" w:hAnsi="Lato" w:cs="Arial"/>
          <w:b/>
          <w:iCs/>
          <w:sz w:val="24"/>
          <w:szCs w:val="24"/>
        </w:rPr>
        <w:tab/>
      </w:r>
      <w:r w:rsidR="00A65203" w:rsidRPr="00A65203">
        <w:rPr>
          <w:rFonts w:ascii="Lato" w:hAnsi="Lato" w:cs="Arial"/>
          <w:iCs/>
          <w:sz w:val="24"/>
          <w:szCs w:val="24"/>
        </w:rPr>
        <w:t xml:space="preserve">Lesson </w:t>
      </w:r>
      <w:r w:rsidR="00FF7E02">
        <w:rPr>
          <w:rFonts w:ascii="Lato" w:hAnsi="Lato" w:cs="Arial"/>
          <w:iCs/>
          <w:sz w:val="24"/>
          <w:szCs w:val="24"/>
        </w:rPr>
        <w:t>1.</w:t>
      </w:r>
      <w:r w:rsidR="00A65203" w:rsidRPr="00A65203">
        <w:rPr>
          <w:rFonts w:ascii="Lato" w:hAnsi="Lato" w:cs="Arial"/>
          <w:iCs/>
          <w:sz w:val="24"/>
          <w:szCs w:val="24"/>
        </w:rPr>
        <w:t>2- Why ACP?</w:t>
      </w:r>
    </w:p>
    <w:p w14:paraId="4DA0BAE0" w14:textId="77777777" w:rsidR="00A124AE" w:rsidRDefault="00A124AE" w:rsidP="00314E0B">
      <w:pPr>
        <w:rPr>
          <w:rStyle w:val="Body1"/>
          <w:rFonts w:ascii="Lato" w:eastAsiaTheme="minorHAnsi" w:hAnsi="Lato" w:cs="Arial"/>
          <w:b/>
          <w:bCs/>
          <w:color w:val="000000"/>
        </w:rPr>
      </w:pPr>
    </w:p>
    <w:p w14:paraId="19BDA945" w14:textId="2BB8EBE9" w:rsidR="004D4929" w:rsidRPr="004D4929" w:rsidRDefault="00B37852" w:rsidP="00314E0B">
      <w:pPr>
        <w:rPr>
          <w:rStyle w:val="Body1"/>
          <w:rFonts w:ascii="Lato" w:eastAsiaTheme="minorHAnsi" w:hAnsi="Lato" w:cs="Arial"/>
          <w:bCs/>
          <w:color w:val="000000"/>
        </w:rPr>
      </w:pPr>
      <w:r>
        <w:rPr>
          <w:rStyle w:val="Body1"/>
          <w:rFonts w:ascii="Lato" w:eastAsiaTheme="minorHAnsi" w:hAnsi="Lato" w:cs="Arial"/>
          <w:b/>
          <w:bCs/>
          <w:color w:val="000000"/>
        </w:rPr>
        <w:t xml:space="preserve">Audience:  </w:t>
      </w:r>
      <w:r w:rsidR="004B2306">
        <w:rPr>
          <w:rStyle w:val="Body1"/>
          <w:rFonts w:ascii="Lato" w:eastAsiaTheme="minorHAnsi" w:hAnsi="Lato" w:cs="Arial"/>
          <w:b/>
          <w:bCs/>
          <w:color w:val="000000"/>
        </w:rPr>
        <w:tab/>
      </w:r>
      <w:r w:rsidR="004B2306">
        <w:rPr>
          <w:rStyle w:val="Body1"/>
          <w:rFonts w:ascii="Lato" w:eastAsiaTheme="minorHAnsi" w:hAnsi="Lato" w:cs="Arial"/>
          <w:b/>
          <w:bCs/>
          <w:color w:val="000000"/>
        </w:rPr>
        <w:tab/>
      </w:r>
      <w:r w:rsidR="000255D8">
        <w:rPr>
          <w:rStyle w:val="Body1"/>
          <w:rFonts w:ascii="Lato" w:eastAsiaTheme="minorHAnsi" w:hAnsi="Lato" w:cs="Arial"/>
          <w:bCs/>
          <w:color w:val="000000"/>
        </w:rPr>
        <w:t xml:space="preserve">All </w:t>
      </w:r>
      <w:r w:rsidR="004D4929" w:rsidRPr="004D4929">
        <w:rPr>
          <w:rStyle w:val="Body1"/>
          <w:rFonts w:ascii="Lato" w:eastAsiaTheme="minorHAnsi" w:hAnsi="Lato" w:cs="Arial"/>
          <w:bCs/>
          <w:color w:val="000000"/>
        </w:rPr>
        <w:t>Staff</w:t>
      </w:r>
    </w:p>
    <w:p w14:paraId="3501FF73" w14:textId="77777777" w:rsidR="00314E0B" w:rsidRPr="004E5B90" w:rsidRDefault="00314E0B" w:rsidP="00314E0B">
      <w:pPr>
        <w:pStyle w:val="NoSpacing"/>
        <w:rPr>
          <w:rFonts w:ascii="Lato" w:hAnsi="Lato" w:cs="Arial"/>
          <w:b/>
          <w:sz w:val="24"/>
        </w:rPr>
      </w:pPr>
      <w:r w:rsidRPr="004E5B90">
        <w:rPr>
          <w:rFonts w:ascii="Lato" w:hAnsi="Lato" w:cs="Arial"/>
          <w:b/>
          <w:sz w:val="24"/>
        </w:rPr>
        <w:t>Activity Goal</w:t>
      </w:r>
    </w:p>
    <w:p w14:paraId="434F6ABA" w14:textId="33EDE521" w:rsidR="00314E0B" w:rsidRPr="00612D4B" w:rsidRDefault="00314E0B" w:rsidP="00314E0B">
      <w:pPr>
        <w:pStyle w:val="Body"/>
        <w:spacing w:after="0" w:line="240" w:lineRule="auto"/>
        <w:ind w:left="720"/>
        <w:rPr>
          <w:rStyle w:val="Body1"/>
          <w:rFonts w:ascii="Lato" w:eastAsiaTheme="minorHAnsi" w:hAnsi="Lato" w:cs="Arial"/>
          <w:color w:val="auto"/>
          <w:u w:val="single"/>
        </w:rPr>
      </w:pPr>
      <w:r w:rsidRPr="00612D4B">
        <w:rPr>
          <w:rStyle w:val="Body1"/>
          <w:rFonts w:ascii="Lato" w:eastAsiaTheme="minorHAnsi" w:hAnsi="Lato" w:cs="Arial"/>
          <w:u w:val="single"/>
        </w:rPr>
        <w:t xml:space="preserve">ACP </w:t>
      </w:r>
      <w:r w:rsidR="00FF7E02">
        <w:rPr>
          <w:rStyle w:val="Body1"/>
          <w:rFonts w:ascii="Lato" w:eastAsiaTheme="minorHAnsi" w:hAnsi="Lato" w:cs="Arial"/>
          <w:u w:val="single"/>
        </w:rPr>
        <w:t>Preparation &amp; Planning</w:t>
      </w:r>
      <w:r w:rsidRPr="00612D4B">
        <w:rPr>
          <w:rStyle w:val="Body1"/>
          <w:rFonts w:ascii="Lato" w:eastAsiaTheme="minorHAnsi" w:hAnsi="Lato" w:cs="Arial"/>
          <w:u w:val="single"/>
        </w:rPr>
        <w:t>.</w:t>
      </w:r>
    </w:p>
    <w:p w14:paraId="7506E689" w14:textId="00E6F17C" w:rsidR="003F504A" w:rsidRDefault="000255D8" w:rsidP="00314E0B">
      <w:pPr>
        <w:pStyle w:val="Body"/>
        <w:spacing w:after="0" w:line="240" w:lineRule="auto"/>
        <w:ind w:left="720"/>
        <w:rPr>
          <w:rStyle w:val="Body1"/>
          <w:rFonts w:ascii="Arial" w:eastAsiaTheme="minorHAnsi" w:hAnsi="Arial" w:cs="Arial"/>
        </w:rPr>
      </w:pPr>
      <w:r>
        <w:rPr>
          <w:rStyle w:val="Body1"/>
          <w:rFonts w:ascii="Arial" w:eastAsiaTheme="minorHAnsi" w:hAnsi="Arial" w:cs="Arial"/>
        </w:rPr>
        <w:t xml:space="preserve">Identify </w:t>
      </w:r>
      <w:r w:rsidR="003F504A">
        <w:rPr>
          <w:rStyle w:val="Body1"/>
          <w:rFonts w:ascii="Arial" w:eastAsiaTheme="minorHAnsi" w:hAnsi="Arial" w:cs="Arial"/>
        </w:rPr>
        <w:t xml:space="preserve">ACP </w:t>
      </w:r>
      <w:r w:rsidR="00A8716E">
        <w:rPr>
          <w:rStyle w:val="Body1"/>
          <w:rFonts w:ascii="Arial" w:eastAsiaTheme="minorHAnsi" w:hAnsi="Arial" w:cs="Arial"/>
        </w:rPr>
        <w:t xml:space="preserve">components and </w:t>
      </w:r>
      <w:r w:rsidR="003F504A">
        <w:rPr>
          <w:rStyle w:val="Body1"/>
          <w:rFonts w:ascii="Arial" w:eastAsiaTheme="minorHAnsi" w:hAnsi="Arial" w:cs="Arial"/>
        </w:rPr>
        <w:t>services currently offered in the district/school.</w:t>
      </w:r>
    </w:p>
    <w:p w14:paraId="37449BAE" w14:textId="77777777" w:rsidR="00314E0B" w:rsidRPr="00314E0B" w:rsidRDefault="00314E0B" w:rsidP="00314E0B">
      <w:pPr>
        <w:pStyle w:val="Body"/>
        <w:spacing w:after="0" w:line="240" w:lineRule="auto"/>
        <w:ind w:left="360"/>
        <w:rPr>
          <w:rStyle w:val="Body1"/>
          <w:rFonts w:ascii="Arial" w:eastAsiaTheme="minorHAnsi" w:hAnsi="Arial" w:cs="Arial"/>
          <w:u w:val="single"/>
        </w:rPr>
      </w:pPr>
    </w:p>
    <w:p w14:paraId="6373ED4F" w14:textId="1F498BE4" w:rsidR="00863DF7" w:rsidRDefault="00153FF0" w:rsidP="002F5582">
      <w:pPr>
        <w:pStyle w:val="Body-Title"/>
        <w:rPr>
          <w:rStyle w:val="Body1"/>
          <w:rFonts w:ascii="Arial" w:hAnsi="Arial" w:cs="Arial"/>
        </w:rPr>
      </w:pPr>
      <w:r>
        <w:rPr>
          <w:rStyle w:val="Body-Title1"/>
          <w:rFonts w:ascii="Arial" w:hAnsi="Arial" w:cs="Arial"/>
          <w:b/>
          <w:bCs/>
        </w:rPr>
        <w:t>Background Knowledge for the Presenter:</w:t>
      </w:r>
    </w:p>
    <w:p w14:paraId="6A3B38F2" w14:textId="4E6C9A7E" w:rsidR="00EA0693" w:rsidRPr="000255D8" w:rsidRDefault="003F3CD2" w:rsidP="009D4C50">
      <w:pPr>
        <w:pStyle w:val="body-bullets"/>
        <w:numPr>
          <w:ilvl w:val="0"/>
          <w:numId w:val="4"/>
        </w:numPr>
        <w:spacing w:after="0"/>
        <w:rPr>
          <w:rStyle w:val="Body1"/>
          <w:rFonts w:ascii="Arial" w:eastAsiaTheme="minorHAnsi" w:hAnsi="Arial" w:cs="Arial"/>
          <w:sz w:val="24"/>
          <w:szCs w:val="24"/>
        </w:rPr>
      </w:pPr>
      <w:r>
        <w:rPr>
          <w:rStyle w:val="Body1"/>
          <w:rFonts w:ascii="Arial" w:eastAsiaTheme="minorHAnsi" w:hAnsi="Arial" w:cs="Arial"/>
        </w:rPr>
        <w:t xml:space="preserve">Activity best completed in mixed groups </w:t>
      </w:r>
      <w:r w:rsidR="00EA0693" w:rsidRPr="006334C9">
        <w:rPr>
          <w:rStyle w:val="Body1"/>
          <w:rFonts w:ascii="Arial" w:eastAsiaTheme="minorHAnsi" w:hAnsi="Arial" w:cs="Arial"/>
        </w:rPr>
        <w:t xml:space="preserve">from each grade level/grade span (6-12) </w:t>
      </w:r>
      <w:r>
        <w:rPr>
          <w:rStyle w:val="Body1"/>
          <w:rFonts w:ascii="Arial" w:eastAsiaTheme="minorHAnsi" w:hAnsi="Arial" w:cs="Arial"/>
        </w:rPr>
        <w:t xml:space="preserve">and </w:t>
      </w:r>
      <w:r w:rsidR="00EA0693" w:rsidRPr="006334C9">
        <w:rPr>
          <w:rStyle w:val="Body1"/>
          <w:rFonts w:ascii="Arial" w:eastAsiaTheme="minorHAnsi" w:hAnsi="Arial" w:cs="Arial"/>
        </w:rPr>
        <w:t xml:space="preserve">content area, to identify the ACP services that are currently provided to all students. </w:t>
      </w:r>
      <w:r>
        <w:rPr>
          <w:rStyle w:val="Body1"/>
          <w:rFonts w:ascii="Arial" w:eastAsiaTheme="minorHAnsi" w:hAnsi="Arial" w:cs="Arial"/>
        </w:rPr>
        <w:t>Include co</w:t>
      </w:r>
      <w:r w:rsidR="00EA0693" w:rsidRPr="006334C9">
        <w:rPr>
          <w:rStyle w:val="Body1"/>
          <w:rFonts w:ascii="Arial" w:eastAsiaTheme="minorHAnsi" w:hAnsi="Arial" w:cs="Arial"/>
        </w:rPr>
        <w:t xml:space="preserve">unselors, </w:t>
      </w:r>
      <w:r>
        <w:rPr>
          <w:rStyle w:val="Body1"/>
          <w:rFonts w:ascii="Arial" w:eastAsiaTheme="minorHAnsi" w:hAnsi="Arial" w:cs="Arial"/>
        </w:rPr>
        <w:t xml:space="preserve">administrators, </w:t>
      </w:r>
      <w:r w:rsidR="0073367A" w:rsidRPr="006334C9">
        <w:rPr>
          <w:rStyle w:val="Body1"/>
          <w:rFonts w:ascii="Arial" w:eastAsiaTheme="minorHAnsi" w:hAnsi="Arial" w:cs="Arial"/>
        </w:rPr>
        <w:t xml:space="preserve">curriculum director, </w:t>
      </w:r>
      <w:r w:rsidR="00EA0693" w:rsidRPr="006334C9">
        <w:rPr>
          <w:rStyle w:val="Body1"/>
          <w:rFonts w:ascii="Arial" w:eastAsiaTheme="minorHAnsi" w:hAnsi="Arial" w:cs="Arial"/>
        </w:rPr>
        <w:t xml:space="preserve">special education and career </w:t>
      </w:r>
      <w:r w:rsidR="000255D8">
        <w:rPr>
          <w:rStyle w:val="Body1"/>
          <w:rFonts w:ascii="Arial" w:eastAsiaTheme="minorHAnsi" w:hAnsi="Arial" w:cs="Arial"/>
        </w:rPr>
        <w:t xml:space="preserve">and technical education staff. </w:t>
      </w:r>
    </w:p>
    <w:p w14:paraId="58624E8F" w14:textId="77777777" w:rsidR="000255D8" w:rsidRPr="000255D8" w:rsidRDefault="000255D8" w:rsidP="000255D8">
      <w:pPr>
        <w:pStyle w:val="body-bullets"/>
        <w:spacing w:after="0"/>
        <w:ind w:left="1080" w:firstLine="0"/>
        <w:rPr>
          <w:rStyle w:val="Body1"/>
          <w:rFonts w:ascii="Arial" w:eastAsiaTheme="minorHAnsi" w:hAnsi="Arial" w:cs="Arial"/>
          <w:sz w:val="24"/>
          <w:szCs w:val="24"/>
        </w:rPr>
      </w:pPr>
    </w:p>
    <w:p w14:paraId="79435D9C" w14:textId="44EA4570" w:rsidR="000255D8" w:rsidRPr="006334C9" w:rsidRDefault="000255D8" w:rsidP="009D4C50">
      <w:pPr>
        <w:pStyle w:val="body-bullets"/>
        <w:numPr>
          <w:ilvl w:val="0"/>
          <w:numId w:val="4"/>
        </w:numPr>
        <w:spacing w:after="0"/>
        <w:rPr>
          <w:rStyle w:val="Body1"/>
          <w:rFonts w:ascii="Arial" w:eastAsiaTheme="minorHAnsi" w:hAnsi="Arial" w:cs="Arial"/>
          <w:sz w:val="24"/>
          <w:szCs w:val="24"/>
        </w:rPr>
      </w:pPr>
      <w:r>
        <w:rPr>
          <w:rStyle w:val="Body1"/>
          <w:rFonts w:ascii="Arial" w:eastAsiaTheme="minorHAnsi" w:hAnsi="Arial" w:cs="Arial"/>
        </w:rPr>
        <w:t xml:space="preserve">ACP components and service delivery are comprised of a variety of learning activities, both in and out of </w:t>
      </w:r>
      <w:proofErr w:type="gramStart"/>
      <w:r>
        <w:rPr>
          <w:rStyle w:val="Body1"/>
          <w:rFonts w:ascii="Arial" w:eastAsiaTheme="minorHAnsi" w:hAnsi="Arial" w:cs="Arial"/>
        </w:rPr>
        <w:t>school, that</w:t>
      </w:r>
      <w:proofErr w:type="gramEnd"/>
      <w:r>
        <w:rPr>
          <w:rStyle w:val="Body1"/>
          <w:rFonts w:ascii="Arial" w:eastAsiaTheme="minorHAnsi" w:hAnsi="Arial" w:cs="Arial"/>
        </w:rPr>
        <w:t xml:space="preserve"> will support a student’s personal journey to transition from compulsory education to success in adulthood.</w:t>
      </w:r>
    </w:p>
    <w:p w14:paraId="7AB1AE55" w14:textId="77777777" w:rsidR="006334C9" w:rsidRPr="006334C9" w:rsidRDefault="006334C9" w:rsidP="006334C9">
      <w:pPr>
        <w:pStyle w:val="body-bullets"/>
        <w:spacing w:after="0"/>
        <w:ind w:left="1080" w:firstLine="0"/>
        <w:rPr>
          <w:rFonts w:ascii="Arial" w:hAnsi="Arial" w:cs="Arial"/>
        </w:rPr>
      </w:pPr>
    </w:p>
    <w:p w14:paraId="62256FBE" w14:textId="77777777" w:rsidR="00153FF0" w:rsidRDefault="00153FF0" w:rsidP="00153FF0">
      <w:pPr>
        <w:pStyle w:val="Body-Title"/>
        <w:rPr>
          <w:rStyle w:val="Body1"/>
          <w:rFonts w:ascii="Arial" w:hAnsi="Arial" w:cs="Arial"/>
          <w:b w:val="0"/>
          <w:bCs w:val="0"/>
        </w:rPr>
      </w:pPr>
      <w:r>
        <w:rPr>
          <w:rStyle w:val="Body-Title1"/>
          <w:rFonts w:ascii="Arial" w:hAnsi="Arial" w:cs="Arial"/>
          <w:b/>
          <w:bCs/>
        </w:rPr>
        <w:t>Materials Needed</w:t>
      </w:r>
    </w:p>
    <w:p w14:paraId="219F3F56" w14:textId="58183E2A" w:rsidR="0060387D" w:rsidRPr="0060387D" w:rsidRDefault="0060387D" w:rsidP="0060387D">
      <w:pPr>
        <w:suppressAutoHyphens/>
        <w:autoSpaceDE w:val="0"/>
        <w:autoSpaceDN w:val="0"/>
        <w:adjustRightInd w:val="0"/>
        <w:spacing w:after="0" w:line="288" w:lineRule="auto"/>
        <w:ind w:left="504" w:right="504" w:hanging="144"/>
        <w:textAlignment w:val="center"/>
        <w:rPr>
          <w:rFonts w:ascii="Arial" w:hAnsi="Arial" w:cs="Arial"/>
          <w:color w:val="000000"/>
        </w:rPr>
      </w:pPr>
      <w:r w:rsidRPr="0060387D">
        <w:rPr>
          <w:rFonts w:ascii="Arial" w:hAnsi="Arial" w:cs="Arial"/>
          <w:color w:val="000000"/>
          <w:sz w:val="18"/>
          <w:szCs w:val="18"/>
        </w:rPr>
        <w:t>•</w:t>
      </w:r>
      <w:r w:rsidRPr="0060387D">
        <w:rPr>
          <w:rFonts w:ascii="Arial" w:hAnsi="Arial" w:cs="Arial"/>
          <w:color w:val="000000"/>
        </w:rPr>
        <w:t xml:space="preserve"> Handout ACP Card Sort Activity Cards</w:t>
      </w:r>
      <w:r w:rsidR="00E65181">
        <w:rPr>
          <w:rFonts w:ascii="Arial" w:hAnsi="Arial" w:cs="Arial"/>
          <w:color w:val="000000"/>
        </w:rPr>
        <w:t xml:space="preserve"> (</w:t>
      </w:r>
      <w:r w:rsidR="00A1656F">
        <w:rPr>
          <w:rFonts w:ascii="Arial" w:hAnsi="Arial" w:cs="Arial"/>
          <w:color w:val="000000"/>
        </w:rPr>
        <w:t>1.</w:t>
      </w:r>
      <w:r w:rsidR="007D601E">
        <w:rPr>
          <w:rFonts w:ascii="Arial" w:hAnsi="Arial" w:cs="Arial"/>
          <w:color w:val="000000"/>
        </w:rPr>
        <w:t>3</w:t>
      </w:r>
      <w:r w:rsidR="008D22CC">
        <w:rPr>
          <w:rFonts w:ascii="Arial" w:hAnsi="Arial" w:cs="Arial"/>
          <w:color w:val="000000"/>
        </w:rPr>
        <w:t>A</w:t>
      </w:r>
      <w:r w:rsidR="00E65181">
        <w:rPr>
          <w:rFonts w:ascii="Arial" w:hAnsi="Arial" w:cs="Arial"/>
          <w:color w:val="000000"/>
        </w:rPr>
        <w:t>)</w:t>
      </w:r>
    </w:p>
    <w:p w14:paraId="754D7BF6" w14:textId="6707524C" w:rsidR="0060387D" w:rsidRPr="0060387D" w:rsidRDefault="0060387D" w:rsidP="0060387D">
      <w:pPr>
        <w:suppressAutoHyphens/>
        <w:autoSpaceDE w:val="0"/>
        <w:autoSpaceDN w:val="0"/>
        <w:adjustRightInd w:val="0"/>
        <w:spacing w:after="0" w:line="288" w:lineRule="auto"/>
        <w:ind w:left="504" w:right="504" w:hanging="144"/>
        <w:textAlignment w:val="center"/>
        <w:rPr>
          <w:rFonts w:ascii="Arial" w:hAnsi="Arial" w:cs="Arial"/>
          <w:color w:val="000000"/>
        </w:rPr>
      </w:pPr>
      <w:r w:rsidRPr="0060387D">
        <w:rPr>
          <w:rFonts w:ascii="Arial" w:hAnsi="Arial" w:cs="Arial"/>
          <w:color w:val="000000"/>
          <w:sz w:val="18"/>
          <w:szCs w:val="18"/>
        </w:rPr>
        <w:t>•</w:t>
      </w:r>
      <w:r w:rsidRPr="0060387D">
        <w:rPr>
          <w:rFonts w:ascii="Arial" w:hAnsi="Arial" w:cs="Arial"/>
          <w:color w:val="000000"/>
        </w:rPr>
        <w:t xml:space="preserve"> Handout </w:t>
      </w:r>
      <w:r w:rsidR="00E546E7">
        <w:rPr>
          <w:rFonts w:ascii="Arial" w:hAnsi="Arial" w:cs="Arial"/>
          <w:color w:val="000000"/>
        </w:rPr>
        <w:t xml:space="preserve">Table of ACP Components, </w:t>
      </w:r>
      <w:hyperlink r:id="rId8" w:history="1">
        <w:r w:rsidR="00E546E7" w:rsidRPr="00234A70">
          <w:rPr>
            <w:rStyle w:val="Hyperlink"/>
            <w:rFonts w:ascii="Arial" w:hAnsi="Arial" w:cs="Arial"/>
          </w:rPr>
          <w:t>http://dpi.wi.gov/sites/default/files/imce/acp/pdf/tableofacpcomponents.pdf</w:t>
        </w:r>
      </w:hyperlink>
      <w:r w:rsidR="00E546E7">
        <w:rPr>
          <w:rFonts w:ascii="Arial" w:hAnsi="Arial" w:cs="Arial"/>
          <w:color w:val="000000"/>
        </w:rPr>
        <w:t xml:space="preserve"> </w:t>
      </w:r>
    </w:p>
    <w:p w14:paraId="389995A3" w14:textId="77777777" w:rsidR="00153FF0" w:rsidRDefault="00153FF0" w:rsidP="00153FF0">
      <w:pPr>
        <w:pStyle w:val="body-bullets"/>
        <w:spacing w:after="0"/>
        <w:ind w:left="0"/>
        <w:rPr>
          <w:rStyle w:val="Body1"/>
          <w:rFonts w:ascii="Arial" w:hAnsi="Arial" w:cs="Arial"/>
        </w:rPr>
      </w:pPr>
    </w:p>
    <w:p w14:paraId="770E5F0F" w14:textId="77777777" w:rsidR="00153FF0" w:rsidRPr="00153FF0" w:rsidRDefault="00153FF0" w:rsidP="00153FF0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</w:rPr>
      </w:pPr>
      <w:r w:rsidRPr="00153FF0">
        <w:rPr>
          <w:rFonts w:ascii="Arial" w:hAnsi="Arial" w:cs="Arial"/>
          <w:b/>
          <w:bCs/>
          <w:color w:val="000000"/>
          <w:sz w:val="24"/>
          <w:szCs w:val="24"/>
        </w:rPr>
        <w:t>Time Needed:</w:t>
      </w:r>
      <w:r w:rsidRPr="00153FF0">
        <w:rPr>
          <w:rFonts w:ascii="Arial" w:hAnsi="Arial" w:cs="Arial"/>
          <w:color w:val="000000"/>
        </w:rPr>
        <w:t xml:space="preserve"> 60 minutes</w:t>
      </w:r>
    </w:p>
    <w:p w14:paraId="7D61C246" w14:textId="77777777" w:rsidR="00153FF0" w:rsidRDefault="00153FF0" w:rsidP="00153FF0">
      <w:pPr>
        <w:pStyle w:val="body-bullets"/>
        <w:spacing w:after="0"/>
        <w:ind w:left="0"/>
        <w:rPr>
          <w:rStyle w:val="Body1"/>
          <w:rFonts w:ascii="Arial" w:hAnsi="Arial" w:cs="Arial"/>
        </w:rPr>
      </w:pPr>
    </w:p>
    <w:p w14:paraId="518AD643" w14:textId="564AA82C" w:rsidR="00AD1CF5" w:rsidRPr="00AD1CF5" w:rsidRDefault="00045EF8" w:rsidP="00045EF8">
      <w:pPr>
        <w:pStyle w:val="Body-Title"/>
        <w:rPr>
          <w:rStyle w:val="Body1"/>
          <w:rFonts w:ascii="Arial" w:hAnsi="Arial" w:cs="Arial"/>
          <w:sz w:val="24"/>
          <w:szCs w:val="24"/>
        </w:rPr>
      </w:pPr>
      <w:r>
        <w:rPr>
          <w:rStyle w:val="Body-Title1"/>
          <w:rFonts w:ascii="Arial" w:hAnsi="Arial" w:cs="Arial"/>
          <w:b/>
          <w:bCs/>
        </w:rPr>
        <w:t>Procedures</w:t>
      </w:r>
    </w:p>
    <w:p w14:paraId="0922860A" w14:textId="4B836BA5" w:rsidR="00AD1CF5" w:rsidRDefault="00AD1CF5" w:rsidP="0060387D">
      <w:pPr>
        <w:pStyle w:val="body-bullets"/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Split participants into groups of three or more</w:t>
      </w:r>
      <w:r w:rsidR="00CA4C18">
        <w:rPr>
          <w:rFonts w:ascii="Arial" w:hAnsi="Arial" w:cs="Arial"/>
          <w:sz w:val="22"/>
          <w:szCs w:val="22"/>
        </w:rPr>
        <w:t xml:space="preserve">. Ideally groups will </w:t>
      </w:r>
      <w:r w:rsidR="002F5582">
        <w:rPr>
          <w:rFonts w:ascii="Arial" w:hAnsi="Arial" w:cs="Arial"/>
          <w:sz w:val="22"/>
          <w:szCs w:val="22"/>
        </w:rPr>
        <w:t xml:space="preserve">be mixed, </w:t>
      </w:r>
      <w:r w:rsidR="00CA4C18">
        <w:rPr>
          <w:rFonts w:ascii="Arial" w:hAnsi="Arial" w:cs="Arial"/>
          <w:sz w:val="22"/>
          <w:szCs w:val="22"/>
        </w:rPr>
        <w:t>represent</w:t>
      </w:r>
      <w:r w:rsidR="002F5582">
        <w:rPr>
          <w:rFonts w:ascii="Arial" w:hAnsi="Arial" w:cs="Arial"/>
          <w:sz w:val="22"/>
          <w:szCs w:val="22"/>
        </w:rPr>
        <w:t>ing</w:t>
      </w:r>
      <w:r w:rsidR="00CA4C18">
        <w:rPr>
          <w:rFonts w:ascii="Arial" w:hAnsi="Arial" w:cs="Arial"/>
          <w:sz w:val="22"/>
          <w:szCs w:val="22"/>
        </w:rPr>
        <w:t xml:space="preserve"> multiple areas </w:t>
      </w:r>
      <w:r w:rsidR="006334C9">
        <w:rPr>
          <w:rFonts w:ascii="Arial" w:hAnsi="Arial" w:cs="Arial"/>
          <w:sz w:val="22"/>
          <w:szCs w:val="22"/>
        </w:rPr>
        <w:t xml:space="preserve">and grade levels </w:t>
      </w:r>
      <w:r w:rsidR="00CA4C18">
        <w:rPr>
          <w:rFonts w:ascii="Arial" w:hAnsi="Arial" w:cs="Arial"/>
          <w:sz w:val="22"/>
          <w:szCs w:val="22"/>
        </w:rPr>
        <w:t>(i.e., special education, academic teachers, administration, etc</w:t>
      </w:r>
      <w:r w:rsidR="00E57F8E">
        <w:rPr>
          <w:rFonts w:ascii="Arial" w:hAnsi="Arial" w:cs="Arial"/>
          <w:sz w:val="22"/>
          <w:szCs w:val="22"/>
        </w:rPr>
        <w:t>.</w:t>
      </w:r>
      <w:r w:rsidR="00CA4C1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30764B28" w14:textId="77777777" w:rsidR="002F5582" w:rsidRDefault="002F5582" w:rsidP="002F5582">
      <w:pPr>
        <w:pStyle w:val="body-bullets"/>
        <w:spacing w:after="0"/>
        <w:ind w:left="1080" w:firstLine="0"/>
        <w:rPr>
          <w:rFonts w:ascii="Arial" w:hAnsi="Arial" w:cs="Arial"/>
          <w:sz w:val="22"/>
          <w:szCs w:val="22"/>
        </w:rPr>
      </w:pPr>
    </w:p>
    <w:p w14:paraId="4A8A5B5C" w14:textId="23FD8691" w:rsidR="0060387D" w:rsidRDefault="0060387D" w:rsidP="0060387D">
      <w:pPr>
        <w:pStyle w:val="body-bullets"/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</w:rPr>
      </w:pPr>
      <w:r w:rsidRPr="0060387D">
        <w:rPr>
          <w:rFonts w:ascii="Arial" w:hAnsi="Arial" w:cs="Arial"/>
          <w:sz w:val="22"/>
          <w:szCs w:val="22"/>
        </w:rPr>
        <w:t xml:space="preserve">Ask </w:t>
      </w:r>
      <w:r w:rsidR="00AD1CF5">
        <w:rPr>
          <w:rFonts w:ascii="Arial" w:hAnsi="Arial" w:cs="Arial"/>
          <w:sz w:val="22"/>
          <w:szCs w:val="22"/>
        </w:rPr>
        <w:t>groups</w:t>
      </w:r>
      <w:r w:rsidRPr="0060387D">
        <w:rPr>
          <w:rFonts w:ascii="Arial" w:hAnsi="Arial" w:cs="Arial"/>
          <w:sz w:val="22"/>
          <w:szCs w:val="22"/>
        </w:rPr>
        <w:t xml:space="preserve"> to sort the cards</w:t>
      </w:r>
      <w:r w:rsidR="002F5582">
        <w:rPr>
          <w:rFonts w:ascii="Arial" w:hAnsi="Arial" w:cs="Arial"/>
          <w:sz w:val="22"/>
          <w:szCs w:val="22"/>
        </w:rPr>
        <w:t xml:space="preserve"> (handout </w:t>
      </w:r>
      <w:r w:rsidR="00DF45D2">
        <w:rPr>
          <w:rFonts w:ascii="Arial" w:hAnsi="Arial" w:cs="Arial"/>
          <w:sz w:val="22"/>
          <w:szCs w:val="22"/>
        </w:rPr>
        <w:t>1.</w:t>
      </w:r>
      <w:r w:rsidR="002F5582">
        <w:rPr>
          <w:rFonts w:ascii="Arial" w:hAnsi="Arial" w:cs="Arial"/>
          <w:sz w:val="22"/>
          <w:szCs w:val="22"/>
        </w:rPr>
        <w:t>3</w:t>
      </w:r>
      <w:r w:rsidR="008D22C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)</w:t>
      </w:r>
      <w:r w:rsidRPr="0060387D">
        <w:rPr>
          <w:rFonts w:ascii="Arial" w:hAnsi="Arial" w:cs="Arial"/>
          <w:sz w:val="22"/>
          <w:szCs w:val="22"/>
        </w:rPr>
        <w:t xml:space="preserve"> into 3 piles:</w:t>
      </w:r>
    </w:p>
    <w:p w14:paraId="38DFA380" w14:textId="77777777" w:rsidR="0060387D" w:rsidRPr="0060387D" w:rsidRDefault="0060387D" w:rsidP="0060387D">
      <w:pPr>
        <w:pStyle w:val="body-bullets"/>
        <w:numPr>
          <w:ilvl w:val="0"/>
          <w:numId w:val="17"/>
        </w:numPr>
        <w:spacing w:after="0"/>
        <w:rPr>
          <w:rFonts w:ascii="Arial" w:hAnsi="Arial" w:cs="Arial"/>
          <w:sz w:val="22"/>
          <w:szCs w:val="22"/>
        </w:rPr>
      </w:pPr>
      <w:r w:rsidRPr="0060387D">
        <w:rPr>
          <w:rFonts w:ascii="Arial" w:hAnsi="Arial" w:cs="Arial"/>
          <w:sz w:val="22"/>
          <w:szCs w:val="22"/>
        </w:rPr>
        <w:t xml:space="preserve">ACP services I am </w:t>
      </w:r>
      <w:r w:rsidRPr="0060387D">
        <w:rPr>
          <w:rFonts w:ascii="Arial" w:hAnsi="Arial" w:cs="Arial"/>
          <w:b/>
          <w:bCs/>
          <w:sz w:val="22"/>
          <w:szCs w:val="22"/>
        </w:rPr>
        <w:t xml:space="preserve">SURE </w:t>
      </w:r>
      <w:r w:rsidRPr="0060387D">
        <w:rPr>
          <w:rFonts w:ascii="Arial" w:hAnsi="Arial" w:cs="Arial"/>
          <w:sz w:val="22"/>
          <w:szCs w:val="22"/>
        </w:rPr>
        <w:t>are provided to ALL students</w:t>
      </w:r>
    </w:p>
    <w:p w14:paraId="76903F7C" w14:textId="068C31A5" w:rsidR="0060387D" w:rsidRPr="0060387D" w:rsidRDefault="0060387D" w:rsidP="0060387D">
      <w:pPr>
        <w:pStyle w:val="body-bullets"/>
        <w:numPr>
          <w:ilvl w:val="0"/>
          <w:numId w:val="17"/>
        </w:numPr>
        <w:spacing w:after="0"/>
        <w:rPr>
          <w:rFonts w:ascii="Arial" w:hAnsi="Arial" w:cs="Arial"/>
          <w:sz w:val="22"/>
          <w:szCs w:val="22"/>
        </w:rPr>
      </w:pPr>
      <w:r w:rsidRPr="0060387D">
        <w:rPr>
          <w:rFonts w:ascii="Arial" w:hAnsi="Arial" w:cs="Arial"/>
          <w:sz w:val="22"/>
          <w:szCs w:val="22"/>
        </w:rPr>
        <w:t xml:space="preserve">ACP services I </w:t>
      </w:r>
      <w:r w:rsidR="00CA4C18">
        <w:rPr>
          <w:rFonts w:ascii="Arial" w:hAnsi="Arial" w:cs="Arial"/>
          <w:sz w:val="22"/>
          <w:szCs w:val="22"/>
        </w:rPr>
        <w:t xml:space="preserve">think, but </w:t>
      </w:r>
      <w:r w:rsidRPr="0060387D">
        <w:rPr>
          <w:rFonts w:ascii="Arial" w:hAnsi="Arial" w:cs="Arial"/>
          <w:sz w:val="22"/>
          <w:szCs w:val="22"/>
        </w:rPr>
        <w:t xml:space="preserve">am </w:t>
      </w:r>
      <w:r w:rsidRPr="0060387D">
        <w:rPr>
          <w:rFonts w:ascii="Arial" w:hAnsi="Arial" w:cs="Arial"/>
          <w:b/>
          <w:bCs/>
          <w:sz w:val="22"/>
          <w:szCs w:val="22"/>
        </w:rPr>
        <w:t>UNSURE</w:t>
      </w:r>
      <w:r w:rsidR="00CA4C18">
        <w:rPr>
          <w:rFonts w:ascii="Arial" w:hAnsi="Arial" w:cs="Arial"/>
          <w:b/>
          <w:bCs/>
          <w:sz w:val="22"/>
          <w:szCs w:val="22"/>
        </w:rPr>
        <w:t>,</w:t>
      </w:r>
      <w:r w:rsidRPr="0060387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0387D">
        <w:rPr>
          <w:rFonts w:ascii="Arial" w:hAnsi="Arial" w:cs="Arial"/>
          <w:sz w:val="22"/>
          <w:szCs w:val="22"/>
        </w:rPr>
        <w:t>are provided to ALL students</w:t>
      </w:r>
    </w:p>
    <w:p w14:paraId="16E07E06" w14:textId="77777777" w:rsidR="0060387D" w:rsidRPr="0060387D" w:rsidRDefault="0060387D" w:rsidP="0060387D">
      <w:pPr>
        <w:pStyle w:val="body-bullets"/>
        <w:numPr>
          <w:ilvl w:val="0"/>
          <w:numId w:val="17"/>
        </w:numPr>
        <w:spacing w:after="0"/>
        <w:rPr>
          <w:rFonts w:ascii="Arial" w:hAnsi="Arial" w:cs="Arial"/>
          <w:sz w:val="22"/>
          <w:szCs w:val="22"/>
        </w:rPr>
      </w:pPr>
      <w:r w:rsidRPr="0060387D">
        <w:rPr>
          <w:rFonts w:ascii="Arial" w:hAnsi="Arial" w:cs="Arial"/>
          <w:sz w:val="22"/>
          <w:szCs w:val="22"/>
        </w:rPr>
        <w:t xml:space="preserve">ACP services I know are </w:t>
      </w:r>
      <w:r w:rsidRPr="0060387D">
        <w:rPr>
          <w:rFonts w:ascii="Arial" w:hAnsi="Arial" w:cs="Arial"/>
          <w:b/>
          <w:bCs/>
          <w:sz w:val="22"/>
          <w:szCs w:val="22"/>
        </w:rPr>
        <w:t xml:space="preserve">NOT </w:t>
      </w:r>
      <w:r w:rsidRPr="0060387D">
        <w:rPr>
          <w:rFonts w:ascii="Arial" w:hAnsi="Arial" w:cs="Arial"/>
          <w:sz w:val="22"/>
          <w:szCs w:val="22"/>
        </w:rPr>
        <w:t>provided to ALL students</w:t>
      </w:r>
    </w:p>
    <w:p w14:paraId="3D4F56F7" w14:textId="77777777" w:rsidR="0060387D" w:rsidRPr="0060387D" w:rsidRDefault="0060387D" w:rsidP="0060387D">
      <w:pPr>
        <w:pStyle w:val="ListParagraph"/>
        <w:suppressAutoHyphens/>
        <w:autoSpaceDE w:val="0"/>
        <w:autoSpaceDN w:val="0"/>
        <w:adjustRightInd w:val="0"/>
        <w:spacing w:after="0" w:line="288" w:lineRule="auto"/>
        <w:ind w:left="1080" w:right="504"/>
        <w:textAlignment w:val="center"/>
        <w:rPr>
          <w:rFonts w:ascii="Arial" w:hAnsi="Arial" w:cs="Arial"/>
          <w:color w:val="000000"/>
        </w:rPr>
      </w:pPr>
    </w:p>
    <w:p w14:paraId="27C810B5" w14:textId="3CD7632E" w:rsidR="0060387D" w:rsidRPr="00A65203" w:rsidRDefault="0060387D" w:rsidP="0060387D">
      <w:pPr>
        <w:pStyle w:val="ListParagraph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88" w:lineRule="auto"/>
        <w:ind w:right="504"/>
        <w:textAlignment w:val="center"/>
        <w:rPr>
          <w:rStyle w:val="Body1"/>
          <w:rFonts w:ascii="Arial" w:eastAsiaTheme="minorHAnsi" w:hAnsi="Arial" w:cs="Arial"/>
          <w:color w:val="000000"/>
        </w:rPr>
      </w:pPr>
      <w:r w:rsidRPr="0060387D">
        <w:rPr>
          <w:rStyle w:val="Body1"/>
          <w:rFonts w:ascii="Arial" w:eastAsiaTheme="minorHAnsi" w:hAnsi="Arial" w:cs="Arial"/>
        </w:rPr>
        <w:t xml:space="preserve">Ask </w:t>
      </w:r>
      <w:r w:rsidR="00AD1CF5">
        <w:rPr>
          <w:rStyle w:val="Body1"/>
          <w:rFonts w:ascii="Arial" w:eastAsiaTheme="minorHAnsi" w:hAnsi="Arial" w:cs="Arial"/>
        </w:rPr>
        <w:t>groups</w:t>
      </w:r>
      <w:r w:rsidR="00FB5B0C">
        <w:rPr>
          <w:rStyle w:val="Body1"/>
          <w:rFonts w:ascii="Arial" w:eastAsiaTheme="minorHAnsi" w:hAnsi="Arial" w:cs="Arial"/>
        </w:rPr>
        <w:t>,</w:t>
      </w:r>
      <w:r w:rsidRPr="0060387D">
        <w:rPr>
          <w:rStyle w:val="Body1"/>
          <w:rFonts w:ascii="Arial" w:eastAsiaTheme="minorHAnsi" w:hAnsi="Arial" w:cs="Arial"/>
        </w:rPr>
        <w:t xml:space="preserve"> for the activities they are SURE and UNSURE the district/school does, </w:t>
      </w:r>
      <w:r w:rsidR="00FB5B0C">
        <w:rPr>
          <w:rStyle w:val="Body1"/>
          <w:rFonts w:ascii="Arial" w:eastAsiaTheme="minorHAnsi" w:hAnsi="Arial" w:cs="Arial"/>
        </w:rPr>
        <w:t xml:space="preserve">to </w:t>
      </w:r>
      <w:r w:rsidRPr="0060387D">
        <w:rPr>
          <w:rStyle w:val="Body1"/>
          <w:rFonts w:ascii="Arial" w:eastAsiaTheme="minorHAnsi" w:hAnsi="Arial" w:cs="Arial"/>
        </w:rPr>
        <w:t>write the name of the person or group that supervises or facilitates this activity with students onto the cards.</w:t>
      </w:r>
    </w:p>
    <w:p w14:paraId="3B93306C" w14:textId="77777777" w:rsidR="00A65203" w:rsidRPr="0060387D" w:rsidRDefault="00A65203" w:rsidP="00A65203">
      <w:pPr>
        <w:pStyle w:val="ListParagraph"/>
        <w:suppressAutoHyphens/>
        <w:autoSpaceDE w:val="0"/>
        <w:autoSpaceDN w:val="0"/>
        <w:adjustRightInd w:val="0"/>
        <w:spacing w:after="0" w:line="288" w:lineRule="auto"/>
        <w:ind w:left="1080" w:right="504"/>
        <w:textAlignment w:val="center"/>
        <w:rPr>
          <w:rStyle w:val="Body1"/>
          <w:rFonts w:ascii="Arial" w:eastAsiaTheme="minorHAnsi" w:hAnsi="Arial" w:cs="Arial"/>
          <w:color w:val="000000"/>
        </w:rPr>
      </w:pPr>
    </w:p>
    <w:p w14:paraId="4459025C" w14:textId="00B54345" w:rsidR="0060387D" w:rsidRDefault="008D22CC" w:rsidP="0060387D">
      <w:pPr>
        <w:pStyle w:val="ListParagraph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88" w:lineRule="auto"/>
        <w:ind w:right="504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each pile, e</w:t>
      </w:r>
      <w:r w:rsidR="0060387D" w:rsidRPr="0060387D">
        <w:rPr>
          <w:rFonts w:ascii="Arial" w:hAnsi="Arial" w:cs="Arial"/>
          <w:color w:val="000000"/>
        </w:rPr>
        <w:t>ncourage discussion using the question prompts.</w:t>
      </w:r>
    </w:p>
    <w:p w14:paraId="6321D6C0" w14:textId="77777777" w:rsidR="008D22CC" w:rsidRDefault="0060387D" w:rsidP="008D22CC">
      <w:pPr>
        <w:pStyle w:val="ListParagraph"/>
        <w:suppressAutoHyphens/>
        <w:autoSpaceDE w:val="0"/>
        <w:autoSpaceDN w:val="0"/>
        <w:adjustRightInd w:val="0"/>
        <w:spacing w:after="0" w:line="288" w:lineRule="auto"/>
        <w:ind w:left="1080" w:right="504" w:firstLine="360"/>
        <w:textAlignment w:val="center"/>
        <w:rPr>
          <w:rFonts w:ascii="Arial" w:hAnsi="Arial" w:cs="Arial"/>
          <w:color w:val="000000"/>
          <w:u w:val="single"/>
        </w:rPr>
      </w:pPr>
      <w:r w:rsidRPr="0060387D">
        <w:rPr>
          <w:rFonts w:ascii="Arial" w:hAnsi="Arial" w:cs="Arial"/>
          <w:color w:val="000000"/>
          <w:u w:val="single"/>
        </w:rPr>
        <w:t xml:space="preserve">ACP services I am SURE are provided to </w:t>
      </w:r>
      <w:r w:rsidRPr="00EA0693">
        <w:rPr>
          <w:rFonts w:ascii="Arial" w:hAnsi="Arial" w:cs="Arial"/>
          <w:b/>
          <w:color w:val="000000"/>
          <w:u w:val="single"/>
        </w:rPr>
        <w:t>ALL students</w:t>
      </w:r>
      <w:r w:rsidRPr="0060387D">
        <w:rPr>
          <w:rFonts w:ascii="Arial" w:hAnsi="Arial" w:cs="Arial"/>
          <w:color w:val="000000"/>
          <w:u w:val="single"/>
        </w:rPr>
        <w:t>:</w:t>
      </w:r>
    </w:p>
    <w:p w14:paraId="5577B6C3" w14:textId="77777777" w:rsidR="00E57F8E" w:rsidRDefault="0060387D" w:rsidP="00E57F8E">
      <w:pPr>
        <w:pStyle w:val="ListParagraph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88" w:lineRule="auto"/>
        <w:ind w:right="504"/>
        <w:textAlignment w:val="center"/>
        <w:rPr>
          <w:rFonts w:ascii="Arial" w:hAnsi="Arial" w:cs="Arial"/>
          <w:color w:val="000000"/>
        </w:rPr>
      </w:pPr>
      <w:r w:rsidRPr="008D22CC">
        <w:rPr>
          <w:rFonts w:ascii="Arial" w:hAnsi="Arial" w:cs="Arial"/>
          <w:color w:val="000000"/>
        </w:rPr>
        <w:t xml:space="preserve">Who/what staff is involved? In what grades? </w:t>
      </w:r>
    </w:p>
    <w:p w14:paraId="732CCDBB" w14:textId="2AC44D54" w:rsidR="0060387D" w:rsidRPr="00E57F8E" w:rsidRDefault="0060387D" w:rsidP="00E57F8E">
      <w:pPr>
        <w:pStyle w:val="ListParagraph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88" w:lineRule="auto"/>
        <w:ind w:right="504"/>
        <w:textAlignment w:val="center"/>
        <w:rPr>
          <w:rFonts w:ascii="Arial" w:hAnsi="Arial" w:cs="Arial"/>
          <w:color w:val="000000"/>
        </w:rPr>
      </w:pPr>
      <w:r w:rsidRPr="00E57F8E">
        <w:rPr>
          <w:rFonts w:ascii="Arial" w:hAnsi="Arial" w:cs="Arial"/>
          <w:color w:val="000000"/>
        </w:rPr>
        <w:t xml:space="preserve">How </w:t>
      </w:r>
      <w:r w:rsidR="00EA0693" w:rsidRPr="00E57F8E">
        <w:rPr>
          <w:rFonts w:ascii="Arial" w:hAnsi="Arial" w:cs="Arial"/>
          <w:color w:val="000000"/>
        </w:rPr>
        <w:t xml:space="preserve">do </w:t>
      </w:r>
      <w:r w:rsidRPr="00E57F8E">
        <w:rPr>
          <w:rFonts w:ascii="Arial" w:hAnsi="Arial" w:cs="Arial"/>
          <w:color w:val="000000"/>
        </w:rPr>
        <w:t xml:space="preserve">students </w:t>
      </w:r>
      <w:r w:rsidR="00EA0693" w:rsidRPr="00E57F8E">
        <w:rPr>
          <w:rFonts w:ascii="Arial" w:hAnsi="Arial" w:cs="Arial"/>
          <w:color w:val="000000"/>
        </w:rPr>
        <w:t>access these services</w:t>
      </w:r>
      <w:r w:rsidRPr="00E57F8E">
        <w:rPr>
          <w:rFonts w:ascii="Arial" w:hAnsi="Arial" w:cs="Arial"/>
          <w:color w:val="000000"/>
        </w:rPr>
        <w:t>?</w:t>
      </w:r>
    </w:p>
    <w:p w14:paraId="18DD831C" w14:textId="1EE2C5CB" w:rsidR="0060387D" w:rsidRPr="00E57F8E" w:rsidRDefault="0060387D" w:rsidP="00E57F8E">
      <w:pPr>
        <w:pStyle w:val="ListParagraph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88" w:lineRule="auto"/>
        <w:ind w:right="504"/>
        <w:textAlignment w:val="center"/>
        <w:rPr>
          <w:rFonts w:ascii="Arial" w:hAnsi="Arial" w:cs="Arial"/>
          <w:color w:val="000000"/>
        </w:rPr>
      </w:pPr>
      <w:r w:rsidRPr="00E57F8E">
        <w:rPr>
          <w:rFonts w:ascii="Arial" w:hAnsi="Arial" w:cs="Arial"/>
          <w:color w:val="000000"/>
        </w:rPr>
        <w:t>How are families involved?</w:t>
      </w:r>
    </w:p>
    <w:p w14:paraId="04FB8C89" w14:textId="24084101" w:rsidR="00896E49" w:rsidRPr="00E57F8E" w:rsidRDefault="0060387D" w:rsidP="00E57F8E">
      <w:pPr>
        <w:pStyle w:val="ListParagraph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88" w:lineRule="auto"/>
        <w:ind w:right="504"/>
        <w:textAlignment w:val="center"/>
        <w:rPr>
          <w:rFonts w:ascii="Arial" w:hAnsi="Arial" w:cs="Arial"/>
          <w:color w:val="000000"/>
        </w:rPr>
      </w:pPr>
      <w:r w:rsidRPr="00E57F8E">
        <w:rPr>
          <w:rFonts w:ascii="Arial" w:hAnsi="Arial" w:cs="Arial"/>
          <w:color w:val="000000"/>
        </w:rPr>
        <w:t xml:space="preserve">What kind of training do people receive to </w:t>
      </w:r>
      <w:r w:rsidR="00896E49" w:rsidRPr="00E57F8E">
        <w:rPr>
          <w:rFonts w:ascii="Arial" w:hAnsi="Arial" w:cs="Arial"/>
          <w:color w:val="000000"/>
        </w:rPr>
        <w:t xml:space="preserve">implement </w:t>
      </w:r>
      <w:r w:rsidR="008D22CC" w:rsidRPr="00E57F8E">
        <w:rPr>
          <w:rFonts w:ascii="Arial" w:hAnsi="Arial" w:cs="Arial"/>
          <w:color w:val="000000"/>
        </w:rPr>
        <w:t xml:space="preserve">these </w:t>
      </w:r>
      <w:r w:rsidR="00896E49" w:rsidRPr="00E57F8E">
        <w:rPr>
          <w:rFonts w:ascii="Arial" w:hAnsi="Arial" w:cs="Arial"/>
          <w:color w:val="000000"/>
        </w:rPr>
        <w:t>ACP services</w:t>
      </w:r>
      <w:r w:rsidRPr="00E57F8E">
        <w:rPr>
          <w:rFonts w:ascii="Arial" w:hAnsi="Arial" w:cs="Arial"/>
          <w:color w:val="000000"/>
        </w:rPr>
        <w:t>?</w:t>
      </w:r>
    </w:p>
    <w:p w14:paraId="7A79AA07" w14:textId="44333D0B" w:rsidR="00896E49" w:rsidRPr="00E57F8E" w:rsidRDefault="00896E49" w:rsidP="00E57F8E">
      <w:pPr>
        <w:pStyle w:val="ListParagraph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88" w:lineRule="auto"/>
        <w:ind w:right="504"/>
        <w:textAlignment w:val="center"/>
        <w:rPr>
          <w:rFonts w:ascii="Arial" w:hAnsi="Arial" w:cs="Arial"/>
          <w:color w:val="000000"/>
        </w:rPr>
      </w:pPr>
      <w:r w:rsidRPr="00E57F8E">
        <w:rPr>
          <w:rFonts w:ascii="Arial" w:hAnsi="Arial" w:cs="Arial"/>
          <w:color w:val="000000"/>
        </w:rPr>
        <w:t>How do you know that ACP services are being delivered effectively</w:t>
      </w:r>
      <w:r w:rsidR="008D22CC" w:rsidRPr="00E57F8E">
        <w:rPr>
          <w:rFonts w:ascii="Arial" w:hAnsi="Arial" w:cs="Arial"/>
          <w:color w:val="000000"/>
        </w:rPr>
        <w:t xml:space="preserve"> to EACH student</w:t>
      </w:r>
      <w:r w:rsidRPr="00E57F8E">
        <w:rPr>
          <w:rFonts w:ascii="Arial" w:hAnsi="Arial" w:cs="Arial"/>
          <w:color w:val="000000"/>
        </w:rPr>
        <w:t>?</w:t>
      </w:r>
    </w:p>
    <w:p w14:paraId="287CC5D5" w14:textId="77777777" w:rsidR="0060387D" w:rsidRDefault="0060387D" w:rsidP="0060387D">
      <w:pPr>
        <w:suppressAutoHyphens/>
        <w:autoSpaceDE w:val="0"/>
        <w:autoSpaceDN w:val="0"/>
        <w:adjustRightInd w:val="0"/>
        <w:spacing w:after="0" w:line="288" w:lineRule="auto"/>
        <w:ind w:left="504" w:right="504" w:hanging="144"/>
        <w:textAlignment w:val="center"/>
        <w:rPr>
          <w:rFonts w:ascii="Arial" w:hAnsi="Arial" w:cs="Arial"/>
          <w:color w:val="000000"/>
        </w:rPr>
      </w:pPr>
    </w:p>
    <w:p w14:paraId="55BE3673" w14:textId="3BFB80B6" w:rsidR="0060387D" w:rsidRPr="0060387D" w:rsidRDefault="0060387D" w:rsidP="0060387D">
      <w:pPr>
        <w:suppressAutoHyphens/>
        <w:autoSpaceDE w:val="0"/>
        <w:autoSpaceDN w:val="0"/>
        <w:adjustRightInd w:val="0"/>
        <w:spacing w:after="0" w:line="288" w:lineRule="auto"/>
        <w:ind w:left="720" w:right="504" w:hanging="144"/>
        <w:textAlignment w:val="center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</w:rPr>
        <w:tab/>
      </w:r>
      <w:r w:rsidR="008D22CC">
        <w:rPr>
          <w:rFonts w:ascii="Arial" w:hAnsi="Arial" w:cs="Arial"/>
          <w:color w:val="000000"/>
        </w:rPr>
        <w:tab/>
      </w:r>
      <w:r w:rsidRPr="0060387D">
        <w:rPr>
          <w:rFonts w:ascii="Arial" w:hAnsi="Arial" w:cs="Arial"/>
          <w:color w:val="000000"/>
          <w:u w:val="single"/>
        </w:rPr>
        <w:t xml:space="preserve">ACP services I think, but am </w:t>
      </w:r>
      <w:r w:rsidRPr="00EA0693">
        <w:rPr>
          <w:rFonts w:ascii="Arial" w:hAnsi="Arial" w:cs="Arial"/>
          <w:b/>
          <w:color w:val="000000"/>
          <w:u w:val="single"/>
        </w:rPr>
        <w:t>UNSURE</w:t>
      </w:r>
      <w:r w:rsidRPr="0060387D">
        <w:rPr>
          <w:rFonts w:ascii="Arial" w:hAnsi="Arial" w:cs="Arial"/>
          <w:color w:val="000000"/>
          <w:u w:val="single"/>
        </w:rPr>
        <w:t>, are provided to ALL students:</w:t>
      </w:r>
    </w:p>
    <w:p w14:paraId="57C436C5" w14:textId="53AC8343" w:rsidR="008D22CC" w:rsidRDefault="008D22CC" w:rsidP="008D22CC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88" w:lineRule="auto"/>
        <w:ind w:right="504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any students getting this service?</w:t>
      </w:r>
    </w:p>
    <w:p w14:paraId="1D76050D" w14:textId="6BB2D83D" w:rsidR="008D22CC" w:rsidRDefault="008D22CC" w:rsidP="008D22CC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88" w:lineRule="auto"/>
        <w:ind w:right="504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Who in my district might know more about this service?</w:t>
      </w:r>
    </w:p>
    <w:p w14:paraId="5C6AB54D" w14:textId="6FE0D41A" w:rsidR="008D22CC" w:rsidRDefault="008D22CC" w:rsidP="008D22CC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88" w:lineRule="auto"/>
        <w:ind w:right="504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Is there a barrier to students </w:t>
      </w:r>
      <w:r w:rsidR="00E57F8E">
        <w:rPr>
          <w:rFonts w:ascii="Arial" w:hAnsi="Arial" w:cs="Arial"/>
          <w:color w:val="000000"/>
        </w:rPr>
        <w:t xml:space="preserve">accessing </w:t>
      </w:r>
      <w:r>
        <w:rPr>
          <w:rFonts w:ascii="Arial" w:hAnsi="Arial" w:cs="Arial"/>
          <w:color w:val="000000"/>
        </w:rPr>
        <w:t>this service?</w:t>
      </w:r>
    </w:p>
    <w:p w14:paraId="7003D4CB" w14:textId="77777777" w:rsidR="0060387D" w:rsidRPr="0060387D" w:rsidRDefault="0060387D" w:rsidP="0060387D">
      <w:pPr>
        <w:suppressAutoHyphens/>
        <w:autoSpaceDE w:val="0"/>
        <w:autoSpaceDN w:val="0"/>
        <w:adjustRightInd w:val="0"/>
        <w:spacing w:after="0" w:line="288" w:lineRule="auto"/>
        <w:ind w:left="504" w:right="504" w:hanging="144"/>
        <w:textAlignment w:val="center"/>
        <w:rPr>
          <w:rFonts w:ascii="Arial" w:hAnsi="Arial" w:cs="Arial"/>
          <w:color w:val="000000"/>
        </w:rPr>
      </w:pPr>
    </w:p>
    <w:p w14:paraId="5E0765E8" w14:textId="77777777" w:rsidR="0060387D" w:rsidRPr="0060387D" w:rsidRDefault="0060387D" w:rsidP="0060387D">
      <w:pPr>
        <w:suppressAutoHyphens/>
        <w:autoSpaceDE w:val="0"/>
        <w:autoSpaceDN w:val="0"/>
        <w:adjustRightInd w:val="0"/>
        <w:spacing w:after="0" w:line="288" w:lineRule="auto"/>
        <w:ind w:left="720" w:right="504" w:hanging="144"/>
        <w:textAlignment w:val="center"/>
        <w:rPr>
          <w:rFonts w:ascii="Arial" w:hAnsi="Arial" w:cs="Arial"/>
          <w:color w:val="000000"/>
          <w:u w:val="single"/>
        </w:rPr>
      </w:pPr>
      <w:r w:rsidRPr="0060387D">
        <w:rPr>
          <w:rFonts w:ascii="Arial" w:hAnsi="Arial" w:cs="Arial"/>
          <w:color w:val="000000"/>
        </w:rPr>
        <w:tab/>
      </w:r>
      <w:r w:rsidRPr="0060387D">
        <w:rPr>
          <w:rFonts w:ascii="Arial" w:hAnsi="Arial" w:cs="Arial"/>
          <w:color w:val="000000"/>
        </w:rPr>
        <w:tab/>
      </w:r>
      <w:r w:rsidRPr="0060387D">
        <w:rPr>
          <w:rFonts w:ascii="Arial" w:hAnsi="Arial" w:cs="Arial"/>
          <w:color w:val="000000"/>
          <w:u w:val="single"/>
        </w:rPr>
        <w:t xml:space="preserve">ACP services I know are </w:t>
      </w:r>
      <w:r w:rsidRPr="00EA0693">
        <w:rPr>
          <w:rFonts w:ascii="Arial" w:hAnsi="Arial" w:cs="Arial"/>
          <w:b/>
          <w:color w:val="000000"/>
          <w:u w:val="single"/>
        </w:rPr>
        <w:t>NOT provided to ALL students</w:t>
      </w:r>
      <w:r w:rsidRPr="0060387D">
        <w:rPr>
          <w:rFonts w:ascii="Arial" w:hAnsi="Arial" w:cs="Arial"/>
          <w:color w:val="000000"/>
          <w:u w:val="single"/>
        </w:rPr>
        <w:t>:</w:t>
      </w:r>
    </w:p>
    <w:p w14:paraId="5CDD605A" w14:textId="704C09C8" w:rsidR="0060387D" w:rsidRPr="00EA0693" w:rsidRDefault="0060387D" w:rsidP="00EA0693">
      <w:pPr>
        <w:pStyle w:val="ListParagraph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88" w:lineRule="auto"/>
        <w:ind w:right="504"/>
        <w:textAlignment w:val="center"/>
        <w:rPr>
          <w:rFonts w:ascii="Arial" w:hAnsi="Arial" w:cs="Arial"/>
          <w:color w:val="000000"/>
        </w:rPr>
      </w:pPr>
      <w:r w:rsidRPr="00EA0693">
        <w:rPr>
          <w:rFonts w:ascii="Arial" w:hAnsi="Arial" w:cs="Arial"/>
          <w:color w:val="000000"/>
        </w:rPr>
        <w:t>Why do you think this activity is not being done</w:t>
      </w:r>
      <w:r w:rsidR="008D22CC" w:rsidRPr="00EA0693">
        <w:rPr>
          <w:rFonts w:ascii="Arial" w:hAnsi="Arial" w:cs="Arial"/>
          <w:color w:val="000000"/>
        </w:rPr>
        <w:t xml:space="preserve"> for ALL students</w:t>
      </w:r>
      <w:r w:rsidRPr="00EA0693">
        <w:rPr>
          <w:rFonts w:ascii="Arial" w:hAnsi="Arial" w:cs="Arial"/>
          <w:color w:val="000000"/>
        </w:rPr>
        <w:t>?</w:t>
      </w:r>
    </w:p>
    <w:p w14:paraId="51D21860" w14:textId="073106A3" w:rsidR="00EA0693" w:rsidRDefault="00EA0693" w:rsidP="00EA0693">
      <w:pPr>
        <w:pStyle w:val="ListParagraph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88" w:lineRule="auto"/>
        <w:ind w:right="504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Is there a barrier to ALL students </w:t>
      </w:r>
      <w:r w:rsidR="00E57F8E">
        <w:rPr>
          <w:rFonts w:ascii="Arial" w:hAnsi="Arial" w:cs="Arial"/>
          <w:color w:val="000000"/>
        </w:rPr>
        <w:t xml:space="preserve">accessing </w:t>
      </w:r>
      <w:r>
        <w:rPr>
          <w:rFonts w:ascii="Arial" w:hAnsi="Arial" w:cs="Arial"/>
          <w:color w:val="000000"/>
        </w:rPr>
        <w:t>this service?</w:t>
      </w:r>
    </w:p>
    <w:p w14:paraId="33C64C31" w14:textId="40E11F4F" w:rsidR="0060387D" w:rsidRPr="00EA0693" w:rsidRDefault="0060387D" w:rsidP="00EA0693">
      <w:pPr>
        <w:pStyle w:val="ListParagraph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88" w:lineRule="auto"/>
        <w:ind w:right="504"/>
        <w:textAlignment w:val="center"/>
        <w:rPr>
          <w:rFonts w:ascii="Arial" w:hAnsi="Arial" w:cs="Arial"/>
          <w:color w:val="000000"/>
        </w:rPr>
      </w:pPr>
      <w:r w:rsidRPr="00EA0693">
        <w:rPr>
          <w:rFonts w:ascii="Arial" w:hAnsi="Arial" w:cs="Arial"/>
          <w:color w:val="000000"/>
        </w:rPr>
        <w:t xml:space="preserve">Who </w:t>
      </w:r>
      <w:r w:rsidR="00EA0693">
        <w:rPr>
          <w:rFonts w:ascii="Arial" w:hAnsi="Arial" w:cs="Arial"/>
          <w:color w:val="000000"/>
        </w:rPr>
        <w:t xml:space="preserve">in my district </w:t>
      </w:r>
      <w:r w:rsidRPr="00EA0693">
        <w:rPr>
          <w:rFonts w:ascii="Arial" w:hAnsi="Arial" w:cs="Arial"/>
          <w:color w:val="000000"/>
        </w:rPr>
        <w:t>should be facilitating it?</w:t>
      </w:r>
    </w:p>
    <w:p w14:paraId="5965B211" w14:textId="77777777" w:rsidR="0060387D" w:rsidRDefault="0060387D" w:rsidP="0060387D">
      <w:pPr>
        <w:pStyle w:val="ListParagraph"/>
        <w:suppressAutoHyphens/>
        <w:autoSpaceDE w:val="0"/>
        <w:autoSpaceDN w:val="0"/>
        <w:adjustRightInd w:val="0"/>
        <w:spacing w:after="0" w:line="288" w:lineRule="auto"/>
        <w:ind w:left="1080" w:right="504"/>
        <w:textAlignment w:val="center"/>
        <w:rPr>
          <w:rFonts w:ascii="Arial" w:hAnsi="Arial" w:cs="Arial"/>
          <w:color w:val="000000"/>
        </w:rPr>
      </w:pPr>
    </w:p>
    <w:p w14:paraId="2D6D0DD8" w14:textId="5EECBE74" w:rsidR="0060387D" w:rsidRDefault="003F3CD2" w:rsidP="0060387D">
      <w:pPr>
        <w:pStyle w:val="ListParagraph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88" w:lineRule="auto"/>
        <w:ind w:right="504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Instruct each table to p</w:t>
      </w:r>
      <w:r w:rsidR="0060387D" w:rsidRPr="0060387D">
        <w:rPr>
          <w:rFonts w:ascii="Arial" w:hAnsi="Arial" w:cs="Arial"/>
          <w:color w:val="000000"/>
        </w:rPr>
        <w:t xml:space="preserve">ick the </w:t>
      </w:r>
      <w:r>
        <w:rPr>
          <w:rFonts w:ascii="Arial" w:hAnsi="Arial" w:cs="Arial"/>
          <w:color w:val="000000"/>
        </w:rPr>
        <w:t xml:space="preserve">top </w:t>
      </w:r>
      <w:r w:rsidR="0060387D" w:rsidRPr="0060387D">
        <w:rPr>
          <w:rFonts w:ascii="Arial" w:hAnsi="Arial" w:cs="Arial"/>
          <w:color w:val="000000"/>
          <w:u w:val="thick"/>
        </w:rPr>
        <w:t>five</w:t>
      </w:r>
      <w:r w:rsidR="00D53644">
        <w:rPr>
          <w:rFonts w:ascii="Arial" w:hAnsi="Arial" w:cs="Arial"/>
          <w:color w:val="000000"/>
          <w:u w:val="single"/>
        </w:rPr>
        <w:t xml:space="preserve"> </w:t>
      </w:r>
      <w:r w:rsidR="0060387D" w:rsidRPr="0060387D">
        <w:rPr>
          <w:rFonts w:ascii="Arial" w:hAnsi="Arial" w:cs="Arial"/>
          <w:color w:val="000000"/>
        </w:rPr>
        <w:t>cards from the piles th</w:t>
      </w:r>
      <w:r>
        <w:rPr>
          <w:rFonts w:ascii="Arial" w:hAnsi="Arial" w:cs="Arial"/>
          <w:color w:val="000000"/>
        </w:rPr>
        <w:t xml:space="preserve">ey </w:t>
      </w:r>
      <w:r w:rsidR="0060387D" w:rsidRPr="0060387D">
        <w:rPr>
          <w:rFonts w:ascii="Arial" w:hAnsi="Arial" w:cs="Arial"/>
          <w:color w:val="000000"/>
        </w:rPr>
        <w:t>feel represents the most essential components of ACP services</w:t>
      </w:r>
      <w:r w:rsidR="00EA0693">
        <w:rPr>
          <w:rFonts w:ascii="Arial" w:hAnsi="Arial" w:cs="Arial"/>
          <w:color w:val="000000"/>
        </w:rPr>
        <w:t xml:space="preserve"> </w:t>
      </w:r>
      <w:r w:rsidR="006F3B7B">
        <w:rPr>
          <w:rFonts w:ascii="Arial" w:hAnsi="Arial" w:cs="Arial"/>
          <w:color w:val="000000"/>
        </w:rPr>
        <w:t xml:space="preserve">to support college and career readiness </w:t>
      </w:r>
      <w:r w:rsidR="00EA0693">
        <w:rPr>
          <w:rFonts w:ascii="Arial" w:hAnsi="Arial" w:cs="Arial"/>
          <w:color w:val="000000"/>
        </w:rPr>
        <w:t>for your district</w:t>
      </w:r>
      <w:r w:rsidR="0060387D" w:rsidRPr="0060387D">
        <w:rPr>
          <w:rFonts w:ascii="Arial" w:hAnsi="Arial" w:cs="Arial"/>
          <w:color w:val="000000"/>
        </w:rPr>
        <w:t xml:space="preserve">. </w:t>
      </w:r>
    </w:p>
    <w:p w14:paraId="4BB8DEE0" w14:textId="77777777" w:rsidR="0060387D" w:rsidRDefault="0060387D" w:rsidP="0060387D">
      <w:pPr>
        <w:pStyle w:val="ListParagraph"/>
        <w:suppressAutoHyphens/>
        <w:autoSpaceDE w:val="0"/>
        <w:autoSpaceDN w:val="0"/>
        <w:adjustRightInd w:val="0"/>
        <w:spacing w:after="0" w:line="288" w:lineRule="auto"/>
        <w:ind w:left="504" w:right="504"/>
        <w:textAlignment w:val="center"/>
        <w:rPr>
          <w:rFonts w:ascii="Arial" w:hAnsi="Arial" w:cs="Arial"/>
          <w:color w:val="000000"/>
        </w:rPr>
      </w:pPr>
    </w:p>
    <w:p w14:paraId="3A179843" w14:textId="6B430287" w:rsidR="0060387D" w:rsidRPr="003F3CD2" w:rsidRDefault="003F3CD2" w:rsidP="007B3D5D">
      <w:pPr>
        <w:pStyle w:val="ListParagraph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88" w:lineRule="auto"/>
        <w:ind w:right="504"/>
        <w:textAlignment w:val="center"/>
        <w:rPr>
          <w:rFonts w:ascii="Arial" w:hAnsi="Arial" w:cs="Arial"/>
          <w:color w:val="000000"/>
        </w:rPr>
      </w:pPr>
      <w:r w:rsidRPr="003F3CD2">
        <w:rPr>
          <w:rFonts w:ascii="Arial" w:hAnsi="Arial" w:cs="Arial"/>
          <w:color w:val="000000"/>
        </w:rPr>
        <w:t>Ask each group t</w:t>
      </w:r>
      <w:r w:rsidR="0060387D" w:rsidRPr="003F3CD2">
        <w:rPr>
          <w:rFonts w:ascii="Arial" w:hAnsi="Arial" w:cs="Arial"/>
          <w:color w:val="000000"/>
        </w:rPr>
        <w:t xml:space="preserve">o </w:t>
      </w:r>
      <w:r w:rsidRPr="003F3CD2">
        <w:rPr>
          <w:rFonts w:ascii="Arial" w:hAnsi="Arial" w:cs="Arial"/>
          <w:color w:val="000000"/>
        </w:rPr>
        <w:t xml:space="preserve">report out or post their top </w:t>
      </w:r>
      <w:r w:rsidR="0060387D" w:rsidRPr="003F3CD2">
        <w:rPr>
          <w:rFonts w:ascii="Arial" w:hAnsi="Arial" w:cs="Arial"/>
          <w:color w:val="000000"/>
        </w:rPr>
        <w:t>five components on the wall/board under the appropriate title: Sure, Unsure, Not. Discuss the findings with the group.</w:t>
      </w:r>
    </w:p>
    <w:p w14:paraId="36392492" w14:textId="77777777" w:rsidR="0060387D" w:rsidRPr="0060387D" w:rsidRDefault="0060387D" w:rsidP="0060387D">
      <w:pPr>
        <w:pStyle w:val="ListParagraph"/>
        <w:rPr>
          <w:rFonts w:ascii="Arial" w:hAnsi="Arial" w:cs="Arial"/>
          <w:color w:val="000000"/>
        </w:rPr>
      </w:pPr>
    </w:p>
    <w:p w14:paraId="493CD3E6" w14:textId="2FE9C16C" w:rsidR="0060387D" w:rsidRDefault="0060387D" w:rsidP="0060387D">
      <w:pPr>
        <w:pStyle w:val="ListParagraph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88" w:lineRule="auto"/>
        <w:ind w:right="504"/>
        <w:textAlignment w:val="center"/>
        <w:rPr>
          <w:rFonts w:ascii="Arial" w:hAnsi="Arial" w:cs="Arial"/>
          <w:color w:val="000000"/>
        </w:rPr>
      </w:pPr>
      <w:r w:rsidRPr="0060387D">
        <w:rPr>
          <w:rFonts w:ascii="Arial" w:hAnsi="Arial" w:cs="Arial"/>
          <w:color w:val="000000"/>
        </w:rPr>
        <w:t xml:space="preserve">Encourage discussion using the question prompts </w:t>
      </w:r>
      <w:r w:rsidR="00EA0693">
        <w:rPr>
          <w:rFonts w:ascii="Arial" w:hAnsi="Arial" w:cs="Arial"/>
          <w:color w:val="000000"/>
        </w:rPr>
        <w:t>above as a large group</w:t>
      </w:r>
      <w:r w:rsidRPr="0060387D">
        <w:rPr>
          <w:rFonts w:ascii="Arial" w:hAnsi="Arial" w:cs="Arial"/>
          <w:color w:val="000000"/>
        </w:rPr>
        <w:t>.</w:t>
      </w:r>
      <w:r w:rsidR="006F3B7B">
        <w:rPr>
          <w:rFonts w:ascii="Arial" w:hAnsi="Arial" w:cs="Arial"/>
          <w:color w:val="000000"/>
        </w:rPr>
        <w:t xml:space="preserve">  Vote and reach consensus as a group.</w:t>
      </w:r>
    </w:p>
    <w:p w14:paraId="3D99F6BF" w14:textId="77777777" w:rsidR="0060387D" w:rsidRPr="0060387D" w:rsidRDefault="0060387D" w:rsidP="0060387D">
      <w:pPr>
        <w:pStyle w:val="ListParagraph"/>
        <w:suppressAutoHyphens/>
        <w:autoSpaceDE w:val="0"/>
        <w:autoSpaceDN w:val="0"/>
        <w:adjustRightInd w:val="0"/>
        <w:spacing w:after="0" w:line="288" w:lineRule="auto"/>
        <w:ind w:left="1080" w:right="504"/>
        <w:textAlignment w:val="center"/>
        <w:rPr>
          <w:rFonts w:ascii="Arial" w:hAnsi="Arial" w:cs="Arial"/>
          <w:color w:val="000000"/>
        </w:rPr>
      </w:pPr>
    </w:p>
    <w:p w14:paraId="151E0C84" w14:textId="38ABA5E3" w:rsidR="00E57F8E" w:rsidRPr="003F3CD2" w:rsidRDefault="0060387D" w:rsidP="003F3CD2">
      <w:pPr>
        <w:pStyle w:val="ListParagraph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88" w:lineRule="auto"/>
        <w:ind w:right="504"/>
        <w:textAlignment w:val="center"/>
        <w:rPr>
          <w:rFonts w:ascii="Arial" w:hAnsi="Arial" w:cs="Arial"/>
          <w:color w:val="000000"/>
        </w:rPr>
      </w:pPr>
      <w:r w:rsidRPr="0060387D">
        <w:rPr>
          <w:rFonts w:ascii="Arial" w:hAnsi="Arial" w:cs="Arial"/>
          <w:color w:val="000000"/>
        </w:rPr>
        <w:t xml:space="preserve">Discuss </w:t>
      </w:r>
      <w:r w:rsidR="003F3CD2">
        <w:rPr>
          <w:rFonts w:ascii="Arial" w:hAnsi="Arial" w:cs="Arial"/>
          <w:color w:val="000000"/>
        </w:rPr>
        <w:t xml:space="preserve">methods to </w:t>
      </w:r>
      <w:r w:rsidRPr="0060387D">
        <w:rPr>
          <w:rFonts w:ascii="Arial" w:hAnsi="Arial" w:cs="Arial"/>
          <w:color w:val="000000"/>
        </w:rPr>
        <w:t xml:space="preserve">strengthen </w:t>
      </w:r>
      <w:r w:rsidR="006F3B7B">
        <w:rPr>
          <w:rFonts w:ascii="Arial" w:hAnsi="Arial" w:cs="Arial"/>
          <w:color w:val="000000"/>
        </w:rPr>
        <w:t xml:space="preserve">the top 5 </w:t>
      </w:r>
      <w:r w:rsidRPr="0060387D">
        <w:rPr>
          <w:rFonts w:ascii="Arial" w:hAnsi="Arial" w:cs="Arial"/>
          <w:color w:val="000000"/>
        </w:rPr>
        <w:t>ACP s</w:t>
      </w:r>
      <w:r>
        <w:rPr>
          <w:rFonts w:ascii="Arial" w:hAnsi="Arial" w:cs="Arial"/>
          <w:color w:val="000000"/>
        </w:rPr>
        <w:t xml:space="preserve">ervices </w:t>
      </w:r>
      <w:r w:rsidR="006F3B7B">
        <w:rPr>
          <w:rFonts w:ascii="Arial" w:hAnsi="Arial" w:cs="Arial"/>
          <w:color w:val="000000"/>
        </w:rPr>
        <w:t>to reach ALL students</w:t>
      </w:r>
      <w:r>
        <w:rPr>
          <w:rFonts w:ascii="Arial" w:hAnsi="Arial" w:cs="Arial"/>
          <w:color w:val="000000"/>
        </w:rPr>
        <w:t xml:space="preserve">. Use </w:t>
      </w:r>
      <w:r w:rsidRPr="0060387D">
        <w:rPr>
          <w:rFonts w:ascii="Arial" w:hAnsi="Arial" w:cs="Arial"/>
          <w:color w:val="000000"/>
        </w:rPr>
        <w:t xml:space="preserve">handout </w:t>
      </w:r>
      <w:r w:rsidR="00E546E7">
        <w:rPr>
          <w:rFonts w:ascii="Arial" w:hAnsi="Arial" w:cs="Arial"/>
          <w:color w:val="000000"/>
        </w:rPr>
        <w:t xml:space="preserve">Table of ACP Components </w:t>
      </w:r>
      <w:r w:rsidRPr="0060387D">
        <w:rPr>
          <w:rFonts w:ascii="Arial" w:hAnsi="Arial" w:cs="Arial"/>
          <w:color w:val="000000"/>
        </w:rPr>
        <w:t>as a resource to provide a visual of the types of services that could be provided.</w:t>
      </w:r>
      <w:r w:rsidRPr="0060387D">
        <w:rPr>
          <w:rFonts w:ascii="Arial" w:hAnsi="Arial" w:cs="Arial"/>
          <w:color w:val="000000"/>
          <w:sz w:val="18"/>
          <w:szCs w:val="18"/>
        </w:rPr>
        <w:tab/>
      </w:r>
      <w:r w:rsidRPr="003F3CD2">
        <w:rPr>
          <w:rFonts w:ascii="Arial" w:hAnsi="Arial" w:cs="Arial"/>
          <w:color w:val="000000"/>
        </w:rPr>
        <w:tab/>
      </w:r>
    </w:p>
    <w:p w14:paraId="3EF13FD1" w14:textId="77777777" w:rsidR="003F3CD2" w:rsidRPr="003F3CD2" w:rsidRDefault="003F3CD2" w:rsidP="003F3CD2">
      <w:pPr>
        <w:pStyle w:val="ListParagraph"/>
        <w:rPr>
          <w:rFonts w:ascii="Arial" w:hAnsi="Arial" w:cs="Arial"/>
          <w:color w:val="000000"/>
        </w:rPr>
      </w:pPr>
    </w:p>
    <w:p w14:paraId="2C07B681" w14:textId="387AF906" w:rsidR="003F3CD2" w:rsidRPr="003F3CD2" w:rsidRDefault="003F3CD2" w:rsidP="003F3CD2">
      <w:pPr>
        <w:pStyle w:val="ListParagraph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88" w:lineRule="auto"/>
        <w:ind w:right="504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Summarize and r</w:t>
      </w:r>
      <w:r w:rsidRPr="003F3CD2">
        <w:rPr>
          <w:rFonts w:ascii="Arial" w:hAnsi="Arial" w:cs="Arial"/>
          <w:color w:val="000000"/>
        </w:rPr>
        <w:t xml:space="preserve">eport </w:t>
      </w:r>
      <w:r>
        <w:rPr>
          <w:rFonts w:ascii="Arial" w:hAnsi="Arial" w:cs="Arial"/>
          <w:color w:val="000000"/>
        </w:rPr>
        <w:t xml:space="preserve">recommendations </w:t>
      </w:r>
      <w:r w:rsidRPr="003F3CD2">
        <w:rPr>
          <w:rFonts w:ascii="Arial" w:hAnsi="Arial" w:cs="Arial"/>
          <w:color w:val="000000"/>
        </w:rPr>
        <w:t>to the district ACP team.</w:t>
      </w:r>
    </w:p>
    <w:p w14:paraId="648A070A" w14:textId="77777777" w:rsidR="003F3CD2" w:rsidRPr="003F3CD2" w:rsidRDefault="003F3CD2">
      <w:pPr>
        <w:rPr>
          <w:rFonts w:ascii="Arial" w:hAnsi="Arial" w:cs="Arial"/>
          <w:b/>
        </w:rPr>
      </w:pPr>
      <w:r w:rsidRPr="003F3CD2">
        <w:rPr>
          <w:rFonts w:ascii="Arial" w:hAnsi="Arial" w:cs="Arial"/>
          <w:b/>
        </w:rPr>
        <w:br w:type="page"/>
      </w:r>
    </w:p>
    <w:p w14:paraId="6A3A8C71" w14:textId="50203481" w:rsidR="00EF7FD0" w:rsidRPr="007357D1" w:rsidRDefault="00F22DB7" w:rsidP="00F22D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</w:rPr>
        <w:lastRenderedPageBreak/>
        <w:t xml:space="preserve">CARD SORT ACTIVITY </w:t>
      </w:r>
      <w:r w:rsidRPr="007711B4">
        <w:rPr>
          <w:rFonts w:ascii="Arial" w:hAnsi="Arial" w:cs="Arial"/>
          <w:b/>
          <w:sz w:val="24"/>
        </w:rPr>
        <w:t>CARDS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E65181" w:rsidRPr="007357D1">
        <w:rPr>
          <w:rFonts w:ascii="Arial" w:hAnsi="Arial" w:cs="Arial"/>
          <w:sz w:val="20"/>
          <w:szCs w:val="20"/>
        </w:rPr>
        <w:t xml:space="preserve">Handout </w:t>
      </w:r>
      <w:r w:rsidR="00DF45D2">
        <w:rPr>
          <w:rFonts w:ascii="Arial" w:hAnsi="Arial" w:cs="Arial"/>
          <w:sz w:val="20"/>
          <w:szCs w:val="20"/>
        </w:rPr>
        <w:t>1.</w:t>
      </w:r>
      <w:r w:rsidR="007D601E" w:rsidRPr="007357D1">
        <w:rPr>
          <w:rFonts w:ascii="Arial" w:hAnsi="Arial" w:cs="Arial"/>
          <w:sz w:val="20"/>
          <w:szCs w:val="20"/>
        </w:rPr>
        <w:t>3</w:t>
      </w:r>
      <w:r w:rsidR="00E65181" w:rsidRPr="007357D1">
        <w:rPr>
          <w:rFonts w:ascii="Arial" w:hAnsi="Arial" w:cs="Arial"/>
          <w:sz w:val="20"/>
          <w:szCs w:val="20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4"/>
        <w:gridCol w:w="3450"/>
        <w:gridCol w:w="3456"/>
      </w:tblGrid>
      <w:tr w:rsidR="004D63C8" w14:paraId="3394FCEA" w14:textId="77777777" w:rsidTr="004B460D">
        <w:tc>
          <w:tcPr>
            <w:tcW w:w="3884" w:type="dxa"/>
            <w:vAlign w:val="bottom"/>
          </w:tcPr>
          <w:p w14:paraId="7FC8308E" w14:textId="25141AAA" w:rsidR="004D63C8" w:rsidRPr="00F82960" w:rsidRDefault="000A413E" w:rsidP="000A413E">
            <w:pPr>
              <w:jc w:val="center"/>
            </w:pPr>
            <w:r>
              <w:t>KNOW</w:t>
            </w:r>
          </w:p>
        </w:tc>
        <w:tc>
          <w:tcPr>
            <w:tcW w:w="3450" w:type="dxa"/>
            <w:vAlign w:val="center"/>
          </w:tcPr>
          <w:p w14:paraId="3DFBBCE2" w14:textId="003D08B3" w:rsidR="004D63C8" w:rsidRPr="00F82960" w:rsidRDefault="000A413E" w:rsidP="000A413E">
            <w:pPr>
              <w:jc w:val="center"/>
            </w:pPr>
            <w:r>
              <w:t>KNOW</w:t>
            </w:r>
          </w:p>
        </w:tc>
        <w:tc>
          <w:tcPr>
            <w:tcW w:w="3456" w:type="dxa"/>
          </w:tcPr>
          <w:p w14:paraId="7D8A0955" w14:textId="408379AB" w:rsidR="004D63C8" w:rsidRPr="00F82960" w:rsidRDefault="000A413E" w:rsidP="000A413E">
            <w:pPr>
              <w:jc w:val="center"/>
            </w:pPr>
            <w:r>
              <w:t>KNOW</w:t>
            </w:r>
          </w:p>
        </w:tc>
      </w:tr>
      <w:tr w:rsidR="004D63C8" w14:paraId="3335C888" w14:textId="77777777" w:rsidTr="004B460D">
        <w:trPr>
          <w:trHeight w:val="2736"/>
        </w:trPr>
        <w:tc>
          <w:tcPr>
            <w:tcW w:w="3884" w:type="dxa"/>
            <w:vAlign w:val="center"/>
          </w:tcPr>
          <w:p w14:paraId="75B75A5F" w14:textId="7E9737EB" w:rsidR="004D63C8" w:rsidRPr="00E230F8" w:rsidRDefault="000A413E" w:rsidP="000A413E">
            <w:pPr>
              <w:jc w:val="center"/>
              <w:rPr>
                <w:sz w:val="52"/>
                <w:szCs w:val="52"/>
              </w:rPr>
            </w:pPr>
            <w:r w:rsidRPr="00E230F8">
              <w:rPr>
                <w:sz w:val="52"/>
                <w:szCs w:val="52"/>
              </w:rPr>
              <w:t>Writing Personal Reflections</w:t>
            </w:r>
          </w:p>
        </w:tc>
        <w:tc>
          <w:tcPr>
            <w:tcW w:w="3450" w:type="dxa"/>
            <w:vAlign w:val="center"/>
          </w:tcPr>
          <w:p w14:paraId="1612E5A7" w14:textId="778E98F2" w:rsidR="004D63C8" w:rsidRPr="00E230F8" w:rsidRDefault="0087408D" w:rsidP="000A413E">
            <w:pPr>
              <w:jc w:val="center"/>
              <w:rPr>
                <w:sz w:val="52"/>
                <w:szCs w:val="52"/>
              </w:rPr>
            </w:pPr>
            <w:r w:rsidRPr="00E230F8">
              <w:rPr>
                <w:sz w:val="52"/>
                <w:szCs w:val="52"/>
              </w:rPr>
              <w:t>Identifying Strengths</w:t>
            </w:r>
          </w:p>
        </w:tc>
        <w:tc>
          <w:tcPr>
            <w:tcW w:w="3456" w:type="dxa"/>
            <w:vAlign w:val="center"/>
          </w:tcPr>
          <w:p w14:paraId="6E00E3F3" w14:textId="348E609E" w:rsidR="004D63C8" w:rsidRPr="00E230F8" w:rsidRDefault="0087408D" w:rsidP="000A413E">
            <w:pPr>
              <w:jc w:val="center"/>
              <w:rPr>
                <w:sz w:val="52"/>
                <w:szCs w:val="52"/>
              </w:rPr>
            </w:pPr>
            <w:r w:rsidRPr="00E230F8">
              <w:rPr>
                <w:sz w:val="52"/>
                <w:szCs w:val="52"/>
              </w:rPr>
              <w:t>Identifying Needs</w:t>
            </w:r>
          </w:p>
        </w:tc>
      </w:tr>
      <w:tr w:rsidR="004D63C8" w14:paraId="794A5BA5" w14:textId="77777777" w:rsidTr="004B460D">
        <w:tc>
          <w:tcPr>
            <w:tcW w:w="3884" w:type="dxa"/>
            <w:vAlign w:val="center"/>
          </w:tcPr>
          <w:p w14:paraId="315AC892" w14:textId="0EDF6945" w:rsidR="004D63C8" w:rsidRPr="00F82960" w:rsidRDefault="000A413E" w:rsidP="000A413E">
            <w:pPr>
              <w:jc w:val="center"/>
            </w:pPr>
            <w:r>
              <w:t>KNOW</w:t>
            </w:r>
          </w:p>
        </w:tc>
        <w:tc>
          <w:tcPr>
            <w:tcW w:w="3450" w:type="dxa"/>
            <w:vAlign w:val="center"/>
          </w:tcPr>
          <w:p w14:paraId="02CD679A" w14:textId="2BD63D41" w:rsidR="004D63C8" w:rsidRPr="00F82960" w:rsidRDefault="000A413E" w:rsidP="000A413E">
            <w:pPr>
              <w:jc w:val="center"/>
            </w:pPr>
            <w:r>
              <w:t>KNOW</w:t>
            </w:r>
          </w:p>
        </w:tc>
        <w:tc>
          <w:tcPr>
            <w:tcW w:w="3456" w:type="dxa"/>
          </w:tcPr>
          <w:p w14:paraId="1D0C3B44" w14:textId="54F8C180" w:rsidR="004D63C8" w:rsidRPr="00F82960" w:rsidRDefault="000A413E" w:rsidP="000A413E">
            <w:pPr>
              <w:jc w:val="center"/>
            </w:pPr>
            <w:r>
              <w:t>KNOW</w:t>
            </w:r>
          </w:p>
        </w:tc>
      </w:tr>
      <w:tr w:rsidR="004D63C8" w14:paraId="1849CBFB" w14:textId="77777777" w:rsidTr="004B460D">
        <w:trPr>
          <w:trHeight w:val="2736"/>
        </w:trPr>
        <w:tc>
          <w:tcPr>
            <w:tcW w:w="3884" w:type="dxa"/>
            <w:vAlign w:val="center"/>
          </w:tcPr>
          <w:p w14:paraId="34AAC5C6" w14:textId="551D6C08" w:rsidR="004D63C8" w:rsidRPr="00E230F8" w:rsidRDefault="0087408D" w:rsidP="000A413E">
            <w:pPr>
              <w:jc w:val="center"/>
              <w:rPr>
                <w:sz w:val="52"/>
                <w:szCs w:val="52"/>
              </w:rPr>
            </w:pPr>
            <w:r w:rsidRPr="00E230F8">
              <w:rPr>
                <w:sz w:val="52"/>
                <w:szCs w:val="52"/>
              </w:rPr>
              <w:t>Setting Personal Goals</w:t>
            </w:r>
          </w:p>
        </w:tc>
        <w:tc>
          <w:tcPr>
            <w:tcW w:w="3450" w:type="dxa"/>
            <w:vAlign w:val="center"/>
          </w:tcPr>
          <w:p w14:paraId="16720816" w14:textId="64C6588E" w:rsidR="004D63C8" w:rsidRPr="00E230F8" w:rsidRDefault="0087408D" w:rsidP="000A413E">
            <w:pPr>
              <w:jc w:val="center"/>
              <w:rPr>
                <w:sz w:val="52"/>
                <w:szCs w:val="52"/>
              </w:rPr>
            </w:pPr>
            <w:r w:rsidRPr="00E230F8">
              <w:rPr>
                <w:sz w:val="52"/>
                <w:szCs w:val="52"/>
              </w:rPr>
              <w:t>Reviewing Goals</w:t>
            </w:r>
          </w:p>
        </w:tc>
        <w:tc>
          <w:tcPr>
            <w:tcW w:w="3456" w:type="dxa"/>
            <w:vAlign w:val="center"/>
          </w:tcPr>
          <w:p w14:paraId="2FACEE96" w14:textId="28401DC6" w:rsidR="004D63C8" w:rsidRPr="00E230F8" w:rsidRDefault="0087408D" w:rsidP="000A413E">
            <w:pPr>
              <w:jc w:val="center"/>
              <w:rPr>
                <w:sz w:val="52"/>
                <w:szCs w:val="52"/>
              </w:rPr>
            </w:pPr>
            <w:r w:rsidRPr="00E230F8">
              <w:rPr>
                <w:sz w:val="52"/>
                <w:szCs w:val="52"/>
              </w:rPr>
              <w:t>Revising Goals</w:t>
            </w:r>
          </w:p>
        </w:tc>
      </w:tr>
      <w:tr w:rsidR="004D63C8" w14:paraId="23ED335D" w14:textId="77777777" w:rsidTr="004B460D">
        <w:tc>
          <w:tcPr>
            <w:tcW w:w="3884" w:type="dxa"/>
            <w:vAlign w:val="center"/>
          </w:tcPr>
          <w:p w14:paraId="62232DB4" w14:textId="66243200" w:rsidR="004D63C8" w:rsidRPr="00F82960" w:rsidRDefault="000A413E" w:rsidP="000A413E">
            <w:pPr>
              <w:jc w:val="center"/>
            </w:pPr>
            <w:r>
              <w:t>KNOW</w:t>
            </w:r>
          </w:p>
        </w:tc>
        <w:tc>
          <w:tcPr>
            <w:tcW w:w="3450" w:type="dxa"/>
            <w:vAlign w:val="center"/>
          </w:tcPr>
          <w:p w14:paraId="7A9D4434" w14:textId="159F166D" w:rsidR="004D63C8" w:rsidRPr="00F82960" w:rsidRDefault="000A413E" w:rsidP="000A413E">
            <w:pPr>
              <w:jc w:val="center"/>
            </w:pPr>
            <w:r>
              <w:t>KNOW</w:t>
            </w:r>
          </w:p>
        </w:tc>
        <w:tc>
          <w:tcPr>
            <w:tcW w:w="3456" w:type="dxa"/>
            <w:vAlign w:val="center"/>
          </w:tcPr>
          <w:p w14:paraId="7E4E7BB8" w14:textId="132C00B5" w:rsidR="004D63C8" w:rsidRPr="00F82960" w:rsidRDefault="000A413E" w:rsidP="000A413E">
            <w:pPr>
              <w:jc w:val="center"/>
            </w:pPr>
            <w:r>
              <w:t>KNOW</w:t>
            </w:r>
          </w:p>
        </w:tc>
      </w:tr>
      <w:tr w:rsidR="004D63C8" w14:paraId="42417A60" w14:textId="77777777" w:rsidTr="004B460D">
        <w:trPr>
          <w:trHeight w:val="2448"/>
        </w:trPr>
        <w:tc>
          <w:tcPr>
            <w:tcW w:w="3884" w:type="dxa"/>
            <w:vAlign w:val="center"/>
          </w:tcPr>
          <w:p w14:paraId="5DD83174" w14:textId="3EC2F4C5" w:rsidR="004D63C8" w:rsidRPr="00E230F8" w:rsidRDefault="0087408D" w:rsidP="000A413E">
            <w:pPr>
              <w:jc w:val="center"/>
              <w:rPr>
                <w:sz w:val="52"/>
                <w:szCs w:val="52"/>
              </w:rPr>
            </w:pPr>
            <w:r w:rsidRPr="00E230F8">
              <w:rPr>
                <w:sz w:val="52"/>
                <w:szCs w:val="52"/>
              </w:rPr>
              <w:t>Ability Profiler</w:t>
            </w:r>
          </w:p>
        </w:tc>
        <w:tc>
          <w:tcPr>
            <w:tcW w:w="3450" w:type="dxa"/>
            <w:vAlign w:val="center"/>
          </w:tcPr>
          <w:p w14:paraId="49EE1199" w14:textId="5834FA1D" w:rsidR="004D63C8" w:rsidRPr="00E230F8" w:rsidRDefault="0087408D" w:rsidP="000A413E">
            <w:pPr>
              <w:jc w:val="center"/>
              <w:rPr>
                <w:sz w:val="52"/>
                <w:szCs w:val="52"/>
              </w:rPr>
            </w:pPr>
            <w:r w:rsidRPr="00E230F8">
              <w:rPr>
                <w:sz w:val="52"/>
                <w:szCs w:val="52"/>
              </w:rPr>
              <w:t>Learning Style Assessment</w:t>
            </w:r>
          </w:p>
        </w:tc>
        <w:tc>
          <w:tcPr>
            <w:tcW w:w="3456" w:type="dxa"/>
            <w:vAlign w:val="center"/>
          </w:tcPr>
          <w:p w14:paraId="4D25E7FC" w14:textId="036C0E7E" w:rsidR="004D63C8" w:rsidRPr="00E230F8" w:rsidRDefault="0087408D" w:rsidP="000A413E">
            <w:pPr>
              <w:contextualSpacing/>
              <w:jc w:val="center"/>
              <w:rPr>
                <w:sz w:val="52"/>
                <w:szCs w:val="52"/>
              </w:rPr>
            </w:pPr>
            <w:r w:rsidRPr="00E230F8">
              <w:rPr>
                <w:sz w:val="52"/>
                <w:szCs w:val="52"/>
              </w:rPr>
              <w:t>Personality Assessment</w:t>
            </w:r>
          </w:p>
        </w:tc>
      </w:tr>
      <w:tr w:rsidR="004D63C8" w14:paraId="44172A85" w14:textId="77777777" w:rsidTr="004B460D">
        <w:tc>
          <w:tcPr>
            <w:tcW w:w="3884" w:type="dxa"/>
            <w:vAlign w:val="bottom"/>
          </w:tcPr>
          <w:p w14:paraId="650087D2" w14:textId="1A23E092" w:rsidR="004D63C8" w:rsidRPr="00F82960" w:rsidRDefault="000A413E" w:rsidP="000A413E">
            <w:pPr>
              <w:jc w:val="center"/>
            </w:pPr>
            <w:r>
              <w:t>KNOW</w:t>
            </w:r>
          </w:p>
        </w:tc>
        <w:tc>
          <w:tcPr>
            <w:tcW w:w="3450" w:type="dxa"/>
            <w:vAlign w:val="center"/>
          </w:tcPr>
          <w:p w14:paraId="6067600C" w14:textId="6D6AF915" w:rsidR="004D63C8" w:rsidRPr="00F82960" w:rsidRDefault="000A413E" w:rsidP="000A413E">
            <w:pPr>
              <w:jc w:val="center"/>
            </w:pPr>
            <w:r>
              <w:t>KNOW</w:t>
            </w:r>
          </w:p>
        </w:tc>
        <w:tc>
          <w:tcPr>
            <w:tcW w:w="3456" w:type="dxa"/>
            <w:vAlign w:val="center"/>
          </w:tcPr>
          <w:p w14:paraId="78DCA79D" w14:textId="3BE295BD" w:rsidR="004D63C8" w:rsidRPr="00F82960" w:rsidRDefault="000A413E" w:rsidP="000A413E">
            <w:pPr>
              <w:jc w:val="center"/>
            </w:pPr>
            <w:r>
              <w:t>KNOW</w:t>
            </w:r>
          </w:p>
        </w:tc>
      </w:tr>
      <w:tr w:rsidR="004D63C8" w14:paraId="7FE4367D" w14:textId="77777777" w:rsidTr="004B460D">
        <w:trPr>
          <w:trHeight w:val="2843"/>
        </w:trPr>
        <w:tc>
          <w:tcPr>
            <w:tcW w:w="3884" w:type="dxa"/>
            <w:vAlign w:val="center"/>
          </w:tcPr>
          <w:p w14:paraId="47C70D27" w14:textId="3FB2CC9A" w:rsidR="004D63C8" w:rsidRPr="00E230F8" w:rsidRDefault="00E063DD" w:rsidP="000A413E">
            <w:pPr>
              <w:contextualSpacing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Graduation Requirements</w:t>
            </w:r>
          </w:p>
        </w:tc>
        <w:tc>
          <w:tcPr>
            <w:tcW w:w="3450" w:type="dxa"/>
            <w:vAlign w:val="center"/>
          </w:tcPr>
          <w:p w14:paraId="3A506D08" w14:textId="49E05F3F" w:rsidR="004D63C8" w:rsidRPr="00E230F8" w:rsidRDefault="00E063DD" w:rsidP="000A413E">
            <w:pPr>
              <w:contextualSpacing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Virtual Courses</w:t>
            </w:r>
          </w:p>
        </w:tc>
        <w:tc>
          <w:tcPr>
            <w:tcW w:w="3456" w:type="dxa"/>
            <w:vAlign w:val="center"/>
          </w:tcPr>
          <w:p w14:paraId="3A7399E8" w14:textId="1C1813E4" w:rsidR="004D63C8" w:rsidRPr="00E230F8" w:rsidRDefault="0087408D" w:rsidP="000A413E">
            <w:pPr>
              <w:contextualSpacing/>
              <w:jc w:val="center"/>
              <w:rPr>
                <w:sz w:val="52"/>
                <w:szCs w:val="52"/>
              </w:rPr>
            </w:pPr>
            <w:r w:rsidRPr="00E230F8">
              <w:rPr>
                <w:sz w:val="52"/>
                <w:szCs w:val="52"/>
              </w:rPr>
              <w:t>AP or Advanced Courses</w:t>
            </w:r>
          </w:p>
        </w:tc>
      </w:tr>
    </w:tbl>
    <w:p w14:paraId="3ACFCE64" w14:textId="751650A7" w:rsidR="00EE7B90" w:rsidRDefault="00EE7B90"/>
    <w:p w14:paraId="74210AE1" w14:textId="77777777" w:rsidR="00EE7B90" w:rsidRDefault="00EE7B90">
      <w:r>
        <w:br w:type="page"/>
      </w:r>
    </w:p>
    <w:p w14:paraId="05F7236A" w14:textId="77777777" w:rsidR="004B460D" w:rsidRDefault="004B46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4"/>
        <w:gridCol w:w="3450"/>
        <w:gridCol w:w="3456"/>
      </w:tblGrid>
      <w:tr w:rsidR="004D63C8" w14:paraId="4E22A95F" w14:textId="77777777" w:rsidTr="004B460D">
        <w:tc>
          <w:tcPr>
            <w:tcW w:w="3884" w:type="dxa"/>
            <w:vAlign w:val="center"/>
          </w:tcPr>
          <w:p w14:paraId="710B581C" w14:textId="2F2C8E5C" w:rsidR="00ED36A1" w:rsidRPr="00F82960" w:rsidRDefault="004B460D" w:rsidP="0087408D">
            <w:pPr>
              <w:jc w:val="center"/>
            </w:pPr>
            <w:r>
              <w:br w:type="page"/>
            </w:r>
            <w:r w:rsidR="0087408D">
              <w:t>KNOW</w:t>
            </w:r>
          </w:p>
        </w:tc>
        <w:tc>
          <w:tcPr>
            <w:tcW w:w="3450" w:type="dxa"/>
            <w:vAlign w:val="center"/>
          </w:tcPr>
          <w:p w14:paraId="5B40305E" w14:textId="523D7E3B" w:rsidR="004D63C8" w:rsidRPr="00F82960" w:rsidRDefault="0087408D" w:rsidP="0087408D">
            <w:pPr>
              <w:jc w:val="center"/>
            </w:pPr>
            <w:r>
              <w:t>KNOW</w:t>
            </w:r>
          </w:p>
        </w:tc>
        <w:tc>
          <w:tcPr>
            <w:tcW w:w="3456" w:type="dxa"/>
            <w:vAlign w:val="center"/>
          </w:tcPr>
          <w:p w14:paraId="488C6C47" w14:textId="1C20898F" w:rsidR="004D63C8" w:rsidRPr="00F82960" w:rsidRDefault="0087408D" w:rsidP="0087408D">
            <w:pPr>
              <w:jc w:val="center"/>
            </w:pPr>
            <w:r>
              <w:t>KNOW</w:t>
            </w:r>
          </w:p>
        </w:tc>
      </w:tr>
      <w:tr w:rsidR="004D63C8" w14:paraId="7A477AE2" w14:textId="77777777" w:rsidTr="004B460D">
        <w:trPr>
          <w:trHeight w:val="3041"/>
        </w:trPr>
        <w:tc>
          <w:tcPr>
            <w:tcW w:w="3884" w:type="dxa"/>
            <w:vAlign w:val="center"/>
          </w:tcPr>
          <w:p w14:paraId="22C88997" w14:textId="3812C0F4" w:rsidR="004D63C8" w:rsidRPr="00E230F8" w:rsidRDefault="0087408D" w:rsidP="0087408D">
            <w:pPr>
              <w:pStyle w:val="ListParagraph"/>
              <w:ind w:left="360"/>
              <w:jc w:val="center"/>
              <w:rPr>
                <w:sz w:val="52"/>
                <w:szCs w:val="52"/>
              </w:rPr>
            </w:pPr>
            <w:r w:rsidRPr="00E230F8">
              <w:rPr>
                <w:sz w:val="52"/>
                <w:szCs w:val="52"/>
              </w:rPr>
              <w:t>Elective Courses</w:t>
            </w:r>
          </w:p>
        </w:tc>
        <w:tc>
          <w:tcPr>
            <w:tcW w:w="3450" w:type="dxa"/>
            <w:vAlign w:val="center"/>
          </w:tcPr>
          <w:p w14:paraId="025324CD" w14:textId="42812409" w:rsidR="004D63C8" w:rsidRPr="00E230F8" w:rsidRDefault="0087408D" w:rsidP="0087408D">
            <w:pPr>
              <w:pStyle w:val="ListParagraph"/>
              <w:ind w:left="360"/>
              <w:jc w:val="center"/>
              <w:rPr>
                <w:sz w:val="52"/>
                <w:szCs w:val="52"/>
              </w:rPr>
            </w:pPr>
            <w:r w:rsidRPr="00E230F8">
              <w:rPr>
                <w:sz w:val="52"/>
                <w:szCs w:val="52"/>
              </w:rPr>
              <w:t>CTE Courses</w:t>
            </w:r>
          </w:p>
        </w:tc>
        <w:tc>
          <w:tcPr>
            <w:tcW w:w="3456" w:type="dxa"/>
            <w:vAlign w:val="center"/>
          </w:tcPr>
          <w:p w14:paraId="5D190403" w14:textId="77777777" w:rsidR="00CA4C18" w:rsidRPr="00CA4C18" w:rsidRDefault="0087408D" w:rsidP="0087408D">
            <w:pPr>
              <w:pStyle w:val="ListParagraph"/>
              <w:ind w:left="360"/>
              <w:jc w:val="center"/>
              <w:rPr>
                <w:sz w:val="52"/>
                <w:szCs w:val="52"/>
              </w:rPr>
            </w:pPr>
            <w:r w:rsidRPr="00CA4C18">
              <w:rPr>
                <w:sz w:val="52"/>
                <w:szCs w:val="52"/>
              </w:rPr>
              <w:t>Dual Enrollment/</w:t>
            </w:r>
          </w:p>
          <w:p w14:paraId="4AB76FC3" w14:textId="471A7576" w:rsidR="004D63C8" w:rsidRPr="00E230F8" w:rsidRDefault="0087408D" w:rsidP="0087408D">
            <w:pPr>
              <w:pStyle w:val="ListParagraph"/>
              <w:ind w:left="360"/>
              <w:jc w:val="center"/>
              <w:rPr>
                <w:sz w:val="40"/>
                <w:szCs w:val="40"/>
              </w:rPr>
            </w:pPr>
            <w:r w:rsidRPr="00CA4C18">
              <w:rPr>
                <w:sz w:val="52"/>
                <w:szCs w:val="52"/>
              </w:rPr>
              <w:t>YO/CO</w:t>
            </w:r>
          </w:p>
        </w:tc>
      </w:tr>
      <w:tr w:rsidR="004D63C8" w14:paraId="5399976D" w14:textId="77777777" w:rsidTr="004B460D">
        <w:tc>
          <w:tcPr>
            <w:tcW w:w="3884" w:type="dxa"/>
            <w:vAlign w:val="center"/>
          </w:tcPr>
          <w:p w14:paraId="2342284A" w14:textId="2749EA8C" w:rsidR="004D63C8" w:rsidRPr="00F82960" w:rsidRDefault="0087408D" w:rsidP="0087408D">
            <w:pPr>
              <w:jc w:val="center"/>
            </w:pPr>
            <w:r>
              <w:t>KNOW</w:t>
            </w:r>
          </w:p>
        </w:tc>
        <w:tc>
          <w:tcPr>
            <w:tcW w:w="3450" w:type="dxa"/>
            <w:vAlign w:val="center"/>
          </w:tcPr>
          <w:p w14:paraId="3C105FD9" w14:textId="59B7CE28" w:rsidR="004D63C8" w:rsidRPr="00F82960" w:rsidRDefault="0087408D" w:rsidP="0087408D">
            <w:pPr>
              <w:jc w:val="center"/>
            </w:pPr>
            <w:r>
              <w:t>KNOW</w:t>
            </w:r>
          </w:p>
        </w:tc>
        <w:tc>
          <w:tcPr>
            <w:tcW w:w="3456" w:type="dxa"/>
            <w:vAlign w:val="center"/>
          </w:tcPr>
          <w:p w14:paraId="5B39CDD0" w14:textId="7B6CB170" w:rsidR="004D63C8" w:rsidRPr="00F82960" w:rsidRDefault="0087408D" w:rsidP="0087408D">
            <w:pPr>
              <w:jc w:val="center"/>
            </w:pPr>
            <w:r>
              <w:t>KNOW</w:t>
            </w:r>
          </w:p>
        </w:tc>
      </w:tr>
      <w:tr w:rsidR="004D63C8" w14:paraId="70B8EF2E" w14:textId="77777777" w:rsidTr="004B460D">
        <w:trPr>
          <w:trHeight w:val="2969"/>
        </w:trPr>
        <w:tc>
          <w:tcPr>
            <w:tcW w:w="3884" w:type="dxa"/>
            <w:vAlign w:val="center"/>
          </w:tcPr>
          <w:p w14:paraId="46531BE5" w14:textId="06B336E9" w:rsidR="004D63C8" w:rsidRPr="00E230F8" w:rsidRDefault="0087408D" w:rsidP="0087408D">
            <w:pPr>
              <w:contextualSpacing/>
              <w:jc w:val="center"/>
              <w:rPr>
                <w:sz w:val="52"/>
                <w:szCs w:val="52"/>
              </w:rPr>
            </w:pPr>
            <w:r w:rsidRPr="00E230F8">
              <w:rPr>
                <w:sz w:val="52"/>
                <w:szCs w:val="52"/>
              </w:rPr>
              <w:t>International Baccalaureate Programs</w:t>
            </w:r>
          </w:p>
        </w:tc>
        <w:tc>
          <w:tcPr>
            <w:tcW w:w="3450" w:type="dxa"/>
            <w:vAlign w:val="center"/>
          </w:tcPr>
          <w:p w14:paraId="7D61FE39" w14:textId="244E3920" w:rsidR="004D63C8" w:rsidRPr="00E230F8" w:rsidRDefault="0087408D" w:rsidP="0087408D">
            <w:pPr>
              <w:contextualSpacing/>
              <w:jc w:val="center"/>
              <w:rPr>
                <w:sz w:val="52"/>
                <w:szCs w:val="52"/>
              </w:rPr>
            </w:pPr>
            <w:r w:rsidRPr="00E230F8">
              <w:rPr>
                <w:sz w:val="52"/>
                <w:szCs w:val="52"/>
              </w:rPr>
              <w:t>Extra/Co-curricular Involvement</w:t>
            </w:r>
          </w:p>
        </w:tc>
        <w:tc>
          <w:tcPr>
            <w:tcW w:w="3456" w:type="dxa"/>
            <w:vAlign w:val="center"/>
          </w:tcPr>
          <w:p w14:paraId="3362CF56" w14:textId="67F2481B" w:rsidR="004D63C8" w:rsidRPr="00E230F8" w:rsidRDefault="0087408D" w:rsidP="0087408D">
            <w:pPr>
              <w:jc w:val="center"/>
              <w:rPr>
                <w:sz w:val="52"/>
                <w:szCs w:val="52"/>
              </w:rPr>
            </w:pPr>
            <w:r w:rsidRPr="00E230F8">
              <w:rPr>
                <w:sz w:val="52"/>
                <w:szCs w:val="52"/>
              </w:rPr>
              <w:t>Career Academies</w:t>
            </w:r>
          </w:p>
        </w:tc>
      </w:tr>
      <w:tr w:rsidR="00EF7FD0" w14:paraId="11533374" w14:textId="77777777" w:rsidTr="004B460D">
        <w:tc>
          <w:tcPr>
            <w:tcW w:w="3884" w:type="dxa"/>
            <w:vAlign w:val="center"/>
          </w:tcPr>
          <w:p w14:paraId="2063F925" w14:textId="13E01EE2" w:rsidR="00EF7FD0" w:rsidRDefault="0087408D" w:rsidP="0087408D">
            <w:pPr>
              <w:jc w:val="center"/>
            </w:pPr>
            <w:bookmarkStart w:id="0" w:name="_GoBack"/>
            <w:bookmarkEnd w:id="0"/>
            <w:r>
              <w:t>KNOW</w:t>
            </w:r>
          </w:p>
        </w:tc>
        <w:tc>
          <w:tcPr>
            <w:tcW w:w="3450" w:type="dxa"/>
            <w:vAlign w:val="center"/>
          </w:tcPr>
          <w:p w14:paraId="3659B69E" w14:textId="180D8E0F" w:rsidR="00EF7FD0" w:rsidRDefault="0087408D" w:rsidP="0087408D">
            <w:pPr>
              <w:jc w:val="center"/>
            </w:pPr>
            <w:r>
              <w:t>KNOW</w:t>
            </w:r>
          </w:p>
        </w:tc>
        <w:tc>
          <w:tcPr>
            <w:tcW w:w="3456" w:type="dxa"/>
            <w:vAlign w:val="center"/>
          </w:tcPr>
          <w:p w14:paraId="2ABF8B64" w14:textId="5B0F93A3" w:rsidR="00EF7FD0" w:rsidRDefault="0087408D" w:rsidP="0087408D">
            <w:pPr>
              <w:jc w:val="center"/>
            </w:pPr>
            <w:r>
              <w:t>KNOW</w:t>
            </w:r>
          </w:p>
        </w:tc>
      </w:tr>
      <w:tr w:rsidR="004D63C8" w14:paraId="23E97ABA" w14:textId="77777777" w:rsidTr="004B460D">
        <w:trPr>
          <w:trHeight w:val="2915"/>
        </w:trPr>
        <w:tc>
          <w:tcPr>
            <w:tcW w:w="3884" w:type="dxa"/>
            <w:vAlign w:val="center"/>
          </w:tcPr>
          <w:p w14:paraId="31679A46" w14:textId="7D2D1117" w:rsidR="004D63C8" w:rsidRPr="00E230F8" w:rsidRDefault="0087408D" w:rsidP="0087408D">
            <w:pPr>
              <w:jc w:val="center"/>
              <w:rPr>
                <w:sz w:val="52"/>
                <w:szCs w:val="52"/>
              </w:rPr>
            </w:pPr>
            <w:r w:rsidRPr="00E230F8">
              <w:rPr>
                <w:sz w:val="52"/>
                <w:szCs w:val="52"/>
              </w:rPr>
              <w:t>Project Lead the Way</w:t>
            </w:r>
          </w:p>
        </w:tc>
        <w:tc>
          <w:tcPr>
            <w:tcW w:w="3450" w:type="dxa"/>
            <w:vAlign w:val="center"/>
          </w:tcPr>
          <w:p w14:paraId="6E96339D" w14:textId="44F5A806" w:rsidR="004D63C8" w:rsidRPr="00E230F8" w:rsidRDefault="0087408D" w:rsidP="0087408D">
            <w:pPr>
              <w:jc w:val="center"/>
              <w:rPr>
                <w:sz w:val="52"/>
                <w:szCs w:val="52"/>
              </w:rPr>
            </w:pPr>
            <w:r w:rsidRPr="00E230F8">
              <w:rPr>
                <w:sz w:val="52"/>
                <w:szCs w:val="52"/>
              </w:rPr>
              <w:t>Industry or Technical Certifications</w:t>
            </w:r>
          </w:p>
        </w:tc>
        <w:tc>
          <w:tcPr>
            <w:tcW w:w="3456" w:type="dxa"/>
            <w:vAlign w:val="center"/>
          </w:tcPr>
          <w:p w14:paraId="1346F31E" w14:textId="1F3BD402" w:rsidR="004D63C8" w:rsidRPr="00E230F8" w:rsidRDefault="0087408D" w:rsidP="0087408D">
            <w:pPr>
              <w:contextualSpacing/>
              <w:jc w:val="center"/>
              <w:rPr>
                <w:sz w:val="52"/>
                <w:szCs w:val="52"/>
              </w:rPr>
            </w:pPr>
            <w:r w:rsidRPr="00E230F8">
              <w:rPr>
                <w:sz w:val="52"/>
                <w:szCs w:val="52"/>
              </w:rPr>
              <w:t>STEM</w:t>
            </w:r>
          </w:p>
        </w:tc>
      </w:tr>
      <w:tr w:rsidR="004D63C8" w14:paraId="3EC86828" w14:textId="77777777" w:rsidTr="004B460D">
        <w:tc>
          <w:tcPr>
            <w:tcW w:w="3884" w:type="dxa"/>
            <w:vAlign w:val="center"/>
          </w:tcPr>
          <w:p w14:paraId="7BC3F91B" w14:textId="7F9FCB46" w:rsidR="004D63C8" w:rsidRDefault="0087408D" w:rsidP="0087408D">
            <w:pPr>
              <w:jc w:val="center"/>
            </w:pPr>
            <w:r>
              <w:t>KNOW</w:t>
            </w:r>
          </w:p>
        </w:tc>
        <w:tc>
          <w:tcPr>
            <w:tcW w:w="3450" w:type="dxa"/>
            <w:vAlign w:val="center"/>
          </w:tcPr>
          <w:p w14:paraId="28387553" w14:textId="30462E52" w:rsidR="004D63C8" w:rsidRDefault="0087408D" w:rsidP="0087408D">
            <w:pPr>
              <w:jc w:val="center"/>
            </w:pPr>
            <w:r>
              <w:t>KNOW</w:t>
            </w:r>
          </w:p>
        </w:tc>
        <w:tc>
          <w:tcPr>
            <w:tcW w:w="3456" w:type="dxa"/>
            <w:vAlign w:val="center"/>
          </w:tcPr>
          <w:p w14:paraId="18F9B604" w14:textId="0F6BDD3A" w:rsidR="004D63C8" w:rsidRPr="00F82960" w:rsidRDefault="0087408D" w:rsidP="0087408D">
            <w:pPr>
              <w:jc w:val="center"/>
            </w:pPr>
            <w:r>
              <w:t>KNOW</w:t>
            </w:r>
          </w:p>
        </w:tc>
      </w:tr>
      <w:tr w:rsidR="004D63C8" w14:paraId="347A3C5A" w14:textId="77777777" w:rsidTr="004B460D">
        <w:trPr>
          <w:trHeight w:val="3320"/>
        </w:trPr>
        <w:tc>
          <w:tcPr>
            <w:tcW w:w="3884" w:type="dxa"/>
            <w:vAlign w:val="center"/>
          </w:tcPr>
          <w:p w14:paraId="2950A2EB" w14:textId="26E79EAA" w:rsidR="004D63C8" w:rsidRPr="00E230F8" w:rsidRDefault="0087408D" w:rsidP="0087408D">
            <w:pPr>
              <w:contextualSpacing/>
              <w:jc w:val="center"/>
              <w:rPr>
                <w:sz w:val="52"/>
                <w:szCs w:val="52"/>
              </w:rPr>
            </w:pPr>
            <w:r w:rsidRPr="00E230F8">
              <w:rPr>
                <w:sz w:val="52"/>
                <w:szCs w:val="52"/>
              </w:rPr>
              <w:t>ASVAB</w:t>
            </w:r>
          </w:p>
        </w:tc>
        <w:tc>
          <w:tcPr>
            <w:tcW w:w="3450" w:type="dxa"/>
            <w:vAlign w:val="center"/>
          </w:tcPr>
          <w:p w14:paraId="1586E9CA" w14:textId="1EBEB973" w:rsidR="004D63C8" w:rsidRPr="00E230F8" w:rsidRDefault="0087408D" w:rsidP="0087408D">
            <w:pPr>
              <w:contextualSpacing/>
              <w:jc w:val="center"/>
              <w:rPr>
                <w:sz w:val="52"/>
                <w:szCs w:val="52"/>
              </w:rPr>
            </w:pPr>
            <w:r w:rsidRPr="00E230F8">
              <w:rPr>
                <w:sz w:val="52"/>
                <w:szCs w:val="52"/>
              </w:rPr>
              <w:t xml:space="preserve">Forward, ASPIRE, ACT/SAT, Compass, </w:t>
            </w:r>
            <w:proofErr w:type="spellStart"/>
            <w:r w:rsidRPr="00E230F8">
              <w:rPr>
                <w:sz w:val="52"/>
                <w:szCs w:val="52"/>
              </w:rPr>
              <w:t>Accuplacer</w:t>
            </w:r>
            <w:proofErr w:type="spellEnd"/>
          </w:p>
        </w:tc>
        <w:tc>
          <w:tcPr>
            <w:tcW w:w="3456" w:type="dxa"/>
            <w:vAlign w:val="center"/>
          </w:tcPr>
          <w:p w14:paraId="73C3AABE" w14:textId="15DD3484" w:rsidR="004D63C8" w:rsidRPr="00E230F8" w:rsidRDefault="0087408D" w:rsidP="0087408D">
            <w:pPr>
              <w:contextualSpacing/>
              <w:jc w:val="center"/>
              <w:rPr>
                <w:sz w:val="52"/>
                <w:szCs w:val="52"/>
              </w:rPr>
            </w:pPr>
            <w:proofErr w:type="spellStart"/>
            <w:r w:rsidRPr="00E230F8">
              <w:rPr>
                <w:sz w:val="52"/>
                <w:szCs w:val="52"/>
              </w:rPr>
              <w:t>WorkKeys</w:t>
            </w:r>
            <w:proofErr w:type="spellEnd"/>
          </w:p>
        </w:tc>
      </w:tr>
      <w:tr w:rsidR="004D63C8" w14:paraId="04383DFE" w14:textId="77777777" w:rsidTr="004B460D">
        <w:tc>
          <w:tcPr>
            <w:tcW w:w="3884" w:type="dxa"/>
            <w:vAlign w:val="center"/>
          </w:tcPr>
          <w:p w14:paraId="506A0FF4" w14:textId="4829550F" w:rsidR="004D63C8" w:rsidRDefault="00E230F8" w:rsidP="00E230F8">
            <w:pPr>
              <w:jc w:val="center"/>
            </w:pPr>
            <w:r>
              <w:lastRenderedPageBreak/>
              <w:t>EXPLORE</w:t>
            </w:r>
          </w:p>
        </w:tc>
        <w:tc>
          <w:tcPr>
            <w:tcW w:w="3450" w:type="dxa"/>
            <w:vAlign w:val="center"/>
          </w:tcPr>
          <w:p w14:paraId="0FF2D384" w14:textId="77D66F72" w:rsidR="004D63C8" w:rsidRDefault="00E230F8" w:rsidP="00E230F8">
            <w:pPr>
              <w:jc w:val="center"/>
            </w:pPr>
            <w:r>
              <w:t>EXPLORE</w:t>
            </w:r>
          </w:p>
        </w:tc>
        <w:tc>
          <w:tcPr>
            <w:tcW w:w="3456" w:type="dxa"/>
            <w:vAlign w:val="center"/>
          </w:tcPr>
          <w:p w14:paraId="71A93A8E" w14:textId="787E6BD6" w:rsidR="004D63C8" w:rsidRPr="00F82960" w:rsidRDefault="00E230F8" w:rsidP="00E230F8">
            <w:pPr>
              <w:jc w:val="center"/>
            </w:pPr>
            <w:r>
              <w:t>EXPLORE</w:t>
            </w:r>
          </w:p>
        </w:tc>
      </w:tr>
      <w:tr w:rsidR="004D63C8" w14:paraId="31A38475" w14:textId="77777777" w:rsidTr="004B460D">
        <w:trPr>
          <w:trHeight w:val="3131"/>
        </w:trPr>
        <w:tc>
          <w:tcPr>
            <w:tcW w:w="3884" w:type="dxa"/>
            <w:vAlign w:val="center"/>
          </w:tcPr>
          <w:p w14:paraId="7CAEFC08" w14:textId="57BB580A" w:rsidR="004D63C8" w:rsidRPr="00E230F8" w:rsidRDefault="00E230F8" w:rsidP="00E230F8">
            <w:pPr>
              <w:jc w:val="center"/>
              <w:rPr>
                <w:sz w:val="56"/>
                <w:szCs w:val="56"/>
              </w:rPr>
            </w:pPr>
            <w:r w:rsidRPr="00E230F8">
              <w:rPr>
                <w:sz w:val="56"/>
                <w:szCs w:val="56"/>
              </w:rPr>
              <w:t>Career Interest Inventories</w:t>
            </w:r>
          </w:p>
        </w:tc>
        <w:tc>
          <w:tcPr>
            <w:tcW w:w="3450" w:type="dxa"/>
            <w:vAlign w:val="center"/>
          </w:tcPr>
          <w:p w14:paraId="6007B90A" w14:textId="492D5631" w:rsidR="004D63C8" w:rsidRPr="00E230F8" w:rsidRDefault="00E230F8" w:rsidP="00E230F8">
            <w:pPr>
              <w:jc w:val="center"/>
              <w:rPr>
                <w:sz w:val="56"/>
                <w:szCs w:val="56"/>
              </w:rPr>
            </w:pPr>
            <w:r w:rsidRPr="00E230F8">
              <w:rPr>
                <w:sz w:val="56"/>
                <w:szCs w:val="56"/>
              </w:rPr>
              <w:t>Setting Career Goals</w:t>
            </w:r>
          </w:p>
        </w:tc>
        <w:tc>
          <w:tcPr>
            <w:tcW w:w="3456" w:type="dxa"/>
            <w:vAlign w:val="center"/>
          </w:tcPr>
          <w:p w14:paraId="23529179" w14:textId="6B50787B" w:rsidR="004D63C8" w:rsidRPr="00E230F8" w:rsidRDefault="00E230F8" w:rsidP="00E230F8">
            <w:pPr>
              <w:contextualSpacing/>
              <w:jc w:val="center"/>
              <w:rPr>
                <w:sz w:val="56"/>
                <w:szCs w:val="56"/>
              </w:rPr>
            </w:pPr>
            <w:r w:rsidRPr="00E230F8">
              <w:rPr>
                <w:sz w:val="56"/>
                <w:szCs w:val="56"/>
              </w:rPr>
              <w:t>Career Cluster Exploration</w:t>
            </w:r>
          </w:p>
        </w:tc>
      </w:tr>
      <w:tr w:rsidR="004D63C8" w14:paraId="10A32B49" w14:textId="77777777" w:rsidTr="004B460D">
        <w:tc>
          <w:tcPr>
            <w:tcW w:w="3884" w:type="dxa"/>
            <w:vAlign w:val="center"/>
          </w:tcPr>
          <w:p w14:paraId="691D4A81" w14:textId="24FBE1A9" w:rsidR="004D63C8" w:rsidRDefault="00E230F8" w:rsidP="00E230F8">
            <w:pPr>
              <w:jc w:val="center"/>
            </w:pPr>
            <w:r>
              <w:t>EXPLORE</w:t>
            </w:r>
          </w:p>
        </w:tc>
        <w:tc>
          <w:tcPr>
            <w:tcW w:w="3450" w:type="dxa"/>
            <w:vAlign w:val="center"/>
          </w:tcPr>
          <w:p w14:paraId="23C01413" w14:textId="6E0CE00A" w:rsidR="004D63C8" w:rsidRDefault="00E230F8" w:rsidP="00E230F8">
            <w:pPr>
              <w:jc w:val="center"/>
            </w:pPr>
            <w:r>
              <w:t>EXPLORE</w:t>
            </w:r>
          </w:p>
        </w:tc>
        <w:tc>
          <w:tcPr>
            <w:tcW w:w="3456" w:type="dxa"/>
            <w:vAlign w:val="center"/>
          </w:tcPr>
          <w:p w14:paraId="1ACEF53F" w14:textId="7EFBE30E" w:rsidR="004D63C8" w:rsidRPr="00F82960" w:rsidRDefault="00E230F8" w:rsidP="00E230F8">
            <w:pPr>
              <w:jc w:val="center"/>
            </w:pPr>
            <w:r>
              <w:t>EXPLORE</w:t>
            </w:r>
          </w:p>
        </w:tc>
      </w:tr>
      <w:tr w:rsidR="004D63C8" w14:paraId="7750B0C5" w14:textId="77777777" w:rsidTr="004B460D">
        <w:trPr>
          <w:trHeight w:val="2852"/>
        </w:trPr>
        <w:tc>
          <w:tcPr>
            <w:tcW w:w="3884" w:type="dxa"/>
            <w:vAlign w:val="center"/>
          </w:tcPr>
          <w:p w14:paraId="5EC0483D" w14:textId="0C0F07EA" w:rsidR="004D63C8" w:rsidRPr="00E230F8" w:rsidRDefault="00E230F8" w:rsidP="00E230F8">
            <w:pPr>
              <w:pStyle w:val="ListParagraph"/>
              <w:ind w:left="36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Career Pathway Exploration</w:t>
            </w:r>
          </w:p>
        </w:tc>
        <w:tc>
          <w:tcPr>
            <w:tcW w:w="3450" w:type="dxa"/>
            <w:vAlign w:val="center"/>
          </w:tcPr>
          <w:p w14:paraId="11A03942" w14:textId="37AF4BF6" w:rsidR="004D63C8" w:rsidRPr="00E230F8" w:rsidRDefault="00E230F8" w:rsidP="00E230F8">
            <w:pPr>
              <w:pStyle w:val="ListParagraph"/>
              <w:ind w:left="360"/>
              <w:jc w:val="center"/>
              <w:rPr>
                <w:sz w:val="52"/>
                <w:szCs w:val="52"/>
              </w:rPr>
            </w:pPr>
            <w:r w:rsidRPr="00E230F8">
              <w:rPr>
                <w:sz w:val="52"/>
                <w:szCs w:val="52"/>
              </w:rPr>
              <w:t>Creation of Program of Study</w:t>
            </w:r>
          </w:p>
        </w:tc>
        <w:tc>
          <w:tcPr>
            <w:tcW w:w="3456" w:type="dxa"/>
            <w:vAlign w:val="center"/>
          </w:tcPr>
          <w:p w14:paraId="4AC15E6F" w14:textId="1AE3EF7F" w:rsidR="004D63C8" w:rsidRPr="00E230F8" w:rsidRDefault="00E230F8" w:rsidP="00E230F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Job Fair Participant &amp; Reflection</w:t>
            </w:r>
          </w:p>
        </w:tc>
      </w:tr>
      <w:tr w:rsidR="004D63C8" w14:paraId="3F74EFB4" w14:textId="77777777" w:rsidTr="004B460D">
        <w:tc>
          <w:tcPr>
            <w:tcW w:w="3884" w:type="dxa"/>
            <w:vAlign w:val="center"/>
          </w:tcPr>
          <w:p w14:paraId="6D9A7DB5" w14:textId="20428101" w:rsidR="004D63C8" w:rsidRPr="00F82960" w:rsidRDefault="00E230F8" w:rsidP="00E230F8">
            <w:pPr>
              <w:jc w:val="center"/>
            </w:pPr>
            <w:r>
              <w:t>EXPLORE</w:t>
            </w:r>
          </w:p>
        </w:tc>
        <w:tc>
          <w:tcPr>
            <w:tcW w:w="3450" w:type="dxa"/>
            <w:vAlign w:val="center"/>
          </w:tcPr>
          <w:p w14:paraId="5AD58A9A" w14:textId="325BD303" w:rsidR="004D63C8" w:rsidRPr="00F82960" w:rsidRDefault="00E230F8" w:rsidP="00E230F8">
            <w:pPr>
              <w:jc w:val="center"/>
            </w:pPr>
            <w:r>
              <w:t>EXPLORE</w:t>
            </w:r>
          </w:p>
        </w:tc>
        <w:tc>
          <w:tcPr>
            <w:tcW w:w="3456" w:type="dxa"/>
            <w:vAlign w:val="center"/>
          </w:tcPr>
          <w:p w14:paraId="4D332DE8" w14:textId="07BAF728" w:rsidR="004D63C8" w:rsidRPr="00F82960" w:rsidRDefault="00E230F8" w:rsidP="00E230F8">
            <w:pPr>
              <w:jc w:val="center"/>
            </w:pPr>
            <w:r>
              <w:t>EXPLORE</w:t>
            </w:r>
          </w:p>
        </w:tc>
      </w:tr>
      <w:tr w:rsidR="004D63C8" w14:paraId="496C3E7A" w14:textId="77777777" w:rsidTr="004B460D">
        <w:trPr>
          <w:trHeight w:val="2762"/>
        </w:trPr>
        <w:tc>
          <w:tcPr>
            <w:tcW w:w="3884" w:type="dxa"/>
            <w:vAlign w:val="center"/>
          </w:tcPr>
          <w:p w14:paraId="041C9EBE" w14:textId="16D1D559" w:rsidR="004D63C8" w:rsidRPr="00E230F8" w:rsidRDefault="00E230F8" w:rsidP="00E230F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CTSO Participant &amp; Reflection</w:t>
            </w:r>
          </w:p>
        </w:tc>
        <w:tc>
          <w:tcPr>
            <w:tcW w:w="3450" w:type="dxa"/>
            <w:vAlign w:val="center"/>
          </w:tcPr>
          <w:p w14:paraId="59028409" w14:textId="0AF263B1" w:rsidR="004D63C8" w:rsidRPr="00E230F8" w:rsidRDefault="00E230F8" w:rsidP="00E230F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Career Research</w:t>
            </w:r>
          </w:p>
        </w:tc>
        <w:tc>
          <w:tcPr>
            <w:tcW w:w="3456" w:type="dxa"/>
            <w:vAlign w:val="center"/>
          </w:tcPr>
          <w:p w14:paraId="50904322" w14:textId="0FE74529" w:rsidR="004D63C8" w:rsidRPr="00E230F8" w:rsidRDefault="00E230F8" w:rsidP="00E230F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Interviews of Career Experts</w:t>
            </w:r>
          </w:p>
        </w:tc>
      </w:tr>
      <w:tr w:rsidR="004D63C8" w14:paraId="45F678EF" w14:textId="77777777" w:rsidTr="004B460D">
        <w:trPr>
          <w:trHeight w:val="260"/>
        </w:trPr>
        <w:tc>
          <w:tcPr>
            <w:tcW w:w="3884" w:type="dxa"/>
          </w:tcPr>
          <w:p w14:paraId="58A5A0F7" w14:textId="2AA85D93" w:rsidR="004D63C8" w:rsidRPr="00F82960" w:rsidRDefault="00E230F8" w:rsidP="00E230F8">
            <w:pPr>
              <w:jc w:val="center"/>
            </w:pPr>
            <w:r>
              <w:t>EXPLORE</w:t>
            </w:r>
          </w:p>
        </w:tc>
        <w:tc>
          <w:tcPr>
            <w:tcW w:w="3450" w:type="dxa"/>
          </w:tcPr>
          <w:p w14:paraId="651D0AFB" w14:textId="181A920B" w:rsidR="004D63C8" w:rsidRPr="00F82960" w:rsidRDefault="00E230F8" w:rsidP="00E230F8">
            <w:pPr>
              <w:jc w:val="center"/>
            </w:pPr>
            <w:r>
              <w:t>EXPLORE</w:t>
            </w:r>
          </w:p>
        </w:tc>
        <w:tc>
          <w:tcPr>
            <w:tcW w:w="3456" w:type="dxa"/>
          </w:tcPr>
          <w:p w14:paraId="263B2490" w14:textId="4E6167F8" w:rsidR="004D63C8" w:rsidRPr="00F82960" w:rsidRDefault="00E230F8" w:rsidP="00E230F8">
            <w:pPr>
              <w:jc w:val="center"/>
            </w:pPr>
            <w:r>
              <w:t>EXPLORE</w:t>
            </w:r>
          </w:p>
        </w:tc>
      </w:tr>
      <w:tr w:rsidR="004D63C8" w14:paraId="53405B26" w14:textId="77777777" w:rsidTr="004B460D">
        <w:trPr>
          <w:trHeight w:val="3401"/>
        </w:trPr>
        <w:tc>
          <w:tcPr>
            <w:tcW w:w="3884" w:type="dxa"/>
            <w:vAlign w:val="center"/>
          </w:tcPr>
          <w:p w14:paraId="2FD01DD2" w14:textId="707E6274" w:rsidR="004D63C8" w:rsidRPr="00E230F8" w:rsidRDefault="00E230F8" w:rsidP="00E230F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Career Research Paper</w:t>
            </w:r>
          </w:p>
        </w:tc>
        <w:tc>
          <w:tcPr>
            <w:tcW w:w="3450" w:type="dxa"/>
            <w:vAlign w:val="center"/>
          </w:tcPr>
          <w:p w14:paraId="31CA226B" w14:textId="3B93F90D" w:rsidR="004D63C8" w:rsidRPr="00E230F8" w:rsidRDefault="00E230F8" w:rsidP="00E230F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Job Shadowing</w:t>
            </w:r>
          </w:p>
        </w:tc>
        <w:tc>
          <w:tcPr>
            <w:tcW w:w="3456" w:type="dxa"/>
            <w:vAlign w:val="center"/>
          </w:tcPr>
          <w:p w14:paraId="7F1B3EAC" w14:textId="36C62A56" w:rsidR="004D63C8" w:rsidRPr="00E230F8" w:rsidRDefault="00E230F8" w:rsidP="00E230F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Work-Based Learning</w:t>
            </w:r>
          </w:p>
        </w:tc>
      </w:tr>
    </w:tbl>
    <w:p w14:paraId="456084C9" w14:textId="4370377A" w:rsidR="004B460D" w:rsidRDefault="004B460D"/>
    <w:p w14:paraId="430D1358" w14:textId="77777777" w:rsidR="004B460D" w:rsidRDefault="004B460D">
      <w:r>
        <w:br w:type="page"/>
      </w:r>
    </w:p>
    <w:p w14:paraId="0E969F76" w14:textId="77777777" w:rsidR="004B460D" w:rsidRDefault="004B46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4"/>
        <w:gridCol w:w="3450"/>
        <w:gridCol w:w="3456"/>
      </w:tblGrid>
      <w:tr w:rsidR="004D63C8" w14:paraId="3B8C03D3" w14:textId="77777777" w:rsidTr="004B460D">
        <w:tc>
          <w:tcPr>
            <w:tcW w:w="3884" w:type="dxa"/>
          </w:tcPr>
          <w:p w14:paraId="1BAC6790" w14:textId="3FC79669" w:rsidR="004D63C8" w:rsidRPr="00F82960" w:rsidRDefault="00E230F8" w:rsidP="00E230F8">
            <w:pPr>
              <w:jc w:val="center"/>
            </w:pPr>
            <w:r>
              <w:t>EXPLORE</w:t>
            </w:r>
          </w:p>
        </w:tc>
        <w:tc>
          <w:tcPr>
            <w:tcW w:w="3450" w:type="dxa"/>
          </w:tcPr>
          <w:p w14:paraId="400DB809" w14:textId="66E21854" w:rsidR="004D63C8" w:rsidRPr="00F82960" w:rsidRDefault="00E230F8" w:rsidP="00E230F8">
            <w:pPr>
              <w:jc w:val="center"/>
            </w:pPr>
            <w:r>
              <w:t>EXPLORE</w:t>
            </w:r>
          </w:p>
        </w:tc>
        <w:tc>
          <w:tcPr>
            <w:tcW w:w="3456" w:type="dxa"/>
          </w:tcPr>
          <w:p w14:paraId="6959F800" w14:textId="0ACC34B9" w:rsidR="004D63C8" w:rsidRPr="00F82960" w:rsidRDefault="00E230F8" w:rsidP="00E230F8">
            <w:pPr>
              <w:jc w:val="center"/>
            </w:pPr>
            <w:r>
              <w:t>EXPLORE</w:t>
            </w:r>
          </w:p>
        </w:tc>
      </w:tr>
      <w:tr w:rsidR="004D63C8" w14:paraId="2B57A30F" w14:textId="77777777" w:rsidTr="004B460D">
        <w:trPr>
          <w:trHeight w:val="3041"/>
        </w:trPr>
        <w:tc>
          <w:tcPr>
            <w:tcW w:w="3884" w:type="dxa"/>
            <w:vAlign w:val="center"/>
          </w:tcPr>
          <w:p w14:paraId="68F1B41E" w14:textId="597FADC9" w:rsidR="004D63C8" w:rsidRPr="00E230F8" w:rsidRDefault="00E230F8" w:rsidP="00E230F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Internship or Externship</w:t>
            </w:r>
          </w:p>
        </w:tc>
        <w:tc>
          <w:tcPr>
            <w:tcW w:w="3450" w:type="dxa"/>
            <w:vAlign w:val="center"/>
          </w:tcPr>
          <w:p w14:paraId="73AE42AE" w14:textId="123AEC9C" w:rsidR="004D63C8" w:rsidRPr="00E230F8" w:rsidRDefault="00E230F8" w:rsidP="00E230F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Youth Apprenticeship</w:t>
            </w:r>
          </w:p>
        </w:tc>
        <w:tc>
          <w:tcPr>
            <w:tcW w:w="3456" w:type="dxa"/>
            <w:vAlign w:val="center"/>
          </w:tcPr>
          <w:p w14:paraId="30A454D8" w14:textId="7993E86C" w:rsidR="004D63C8" w:rsidRPr="00E230F8" w:rsidRDefault="00E230F8" w:rsidP="00E230F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Service Learning Projects</w:t>
            </w:r>
          </w:p>
        </w:tc>
      </w:tr>
      <w:tr w:rsidR="00ED36A1" w14:paraId="78FFB0D1" w14:textId="77777777" w:rsidTr="004B460D">
        <w:trPr>
          <w:trHeight w:val="314"/>
        </w:trPr>
        <w:tc>
          <w:tcPr>
            <w:tcW w:w="3884" w:type="dxa"/>
            <w:vAlign w:val="center"/>
          </w:tcPr>
          <w:p w14:paraId="5F374161" w14:textId="570F4764" w:rsidR="00ED36A1" w:rsidRPr="00F82960" w:rsidRDefault="00E230F8" w:rsidP="00E230F8">
            <w:pPr>
              <w:jc w:val="center"/>
            </w:pPr>
            <w:r>
              <w:t>EXPLORE</w:t>
            </w:r>
          </w:p>
        </w:tc>
        <w:tc>
          <w:tcPr>
            <w:tcW w:w="3450" w:type="dxa"/>
            <w:vAlign w:val="center"/>
          </w:tcPr>
          <w:p w14:paraId="65D40EFC" w14:textId="0032AB49" w:rsidR="00ED36A1" w:rsidRPr="00F82960" w:rsidRDefault="00E230F8" w:rsidP="00E230F8">
            <w:pPr>
              <w:jc w:val="center"/>
            </w:pPr>
            <w:r>
              <w:t>EXPLORE</w:t>
            </w:r>
          </w:p>
        </w:tc>
        <w:tc>
          <w:tcPr>
            <w:tcW w:w="3456" w:type="dxa"/>
            <w:vAlign w:val="center"/>
          </w:tcPr>
          <w:p w14:paraId="134FD734" w14:textId="32E1CED6" w:rsidR="00ED36A1" w:rsidRPr="00F82960" w:rsidRDefault="00E230F8" w:rsidP="00E230F8">
            <w:pPr>
              <w:jc w:val="center"/>
            </w:pPr>
            <w:r>
              <w:t>EXPLORE</w:t>
            </w:r>
          </w:p>
        </w:tc>
      </w:tr>
      <w:tr w:rsidR="00ED36A1" w14:paraId="02DD4D94" w14:textId="77777777" w:rsidTr="004B460D">
        <w:trPr>
          <w:trHeight w:val="3086"/>
        </w:trPr>
        <w:tc>
          <w:tcPr>
            <w:tcW w:w="3884" w:type="dxa"/>
            <w:vAlign w:val="center"/>
          </w:tcPr>
          <w:p w14:paraId="5AA22F73" w14:textId="4C437DF2" w:rsidR="00ED36A1" w:rsidRPr="0047292A" w:rsidRDefault="0047292A" w:rsidP="00E230F8">
            <w:pPr>
              <w:jc w:val="center"/>
              <w:rPr>
                <w:sz w:val="52"/>
                <w:szCs w:val="52"/>
              </w:rPr>
            </w:pPr>
            <w:r w:rsidRPr="0047292A">
              <w:rPr>
                <w:sz w:val="52"/>
                <w:szCs w:val="52"/>
              </w:rPr>
              <w:t>Work</w:t>
            </w:r>
            <w:r>
              <w:rPr>
                <w:sz w:val="52"/>
                <w:szCs w:val="52"/>
              </w:rPr>
              <w:t xml:space="preserve"> Experience</w:t>
            </w:r>
            <w:r w:rsidRPr="0047292A">
              <w:rPr>
                <w:sz w:val="52"/>
                <w:szCs w:val="52"/>
              </w:rPr>
              <w:t xml:space="preserve"> </w:t>
            </w:r>
          </w:p>
        </w:tc>
        <w:tc>
          <w:tcPr>
            <w:tcW w:w="3450" w:type="dxa"/>
            <w:vAlign w:val="center"/>
          </w:tcPr>
          <w:p w14:paraId="1B0335E2" w14:textId="54438434" w:rsidR="00ED36A1" w:rsidRPr="0047292A" w:rsidRDefault="0047292A" w:rsidP="00E230F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Volunteering</w:t>
            </w:r>
          </w:p>
        </w:tc>
        <w:tc>
          <w:tcPr>
            <w:tcW w:w="3456" w:type="dxa"/>
            <w:vAlign w:val="center"/>
          </w:tcPr>
          <w:p w14:paraId="6536D02D" w14:textId="3D33B02F" w:rsidR="00ED36A1" w:rsidRPr="0047292A" w:rsidRDefault="0047292A" w:rsidP="00E230F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Labor Market Considerations</w:t>
            </w:r>
          </w:p>
        </w:tc>
      </w:tr>
      <w:tr w:rsidR="00E230F8" w14:paraId="1D5FCF82" w14:textId="77777777" w:rsidTr="004B460D">
        <w:trPr>
          <w:trHeight w:val="206"/>
        </w:trPr>
        <w:tc>
          <w:tcPr>
            <w:tcW w:w="3884" w:type="dxa"/>
            <w:vAlign w:val="center"/>
          </w:tcPr>
          <w:p w14:paraId="138D7158" w14:textId="02FAC721" w:rsidR="00E230F8" w:rsidRPr="00F82960" w:rsidRDefault="0047292A" w:rsidP="00E230F8">
            <w:pPr>
              <w:jc w:val="center"/>
            </w:pPr>
            <w:r>
              <w:t>PLAN</w:t>
            </w:r>
          </w:p>
        </w:tc>
        <w:tc>
          <w:tcPr>
            <w:tcW w:w="3450" w:type="dxa"/>
            <w:vAlign w:val="center"/>
          </w:tcPr>
          <w:p w14:paraId="3441F10C" w14:textId="716EA5DD" w:rsidR="00E230F8" w:rsidRPr="00F82960" w:rsidRDefault="0047292A" w:rsidP="00E230F8">
            <w:pPr>
              <w:jc w:val="center"/>
            </w:pPr>
            <w:r>
              <w:t>PLAN</w:t>
            </w:r>
          </w:p>
        </w:tc>
        <w:tc>
          <w:tcPr>
            <w:tcW w:w="3456" w:type="dxa"/>
            <w:vAlign w:val="center"/>
          </w:tcPr>
          <w:p w14:paraId="60C9160D" w14:textId="3CDDF424" w:rsidR="00E230F8" w:rsidRPr="00F82960" w:rsidRDefault="0047292A" w:rsidP="00E230F8">
            <w:pPr>
              <w:jc w:val="center"/>
            </w:pPr>
            <w:r>
              <w:t>PLAN</w:t>
            </w:r>
          </w:p>
        </w:tc>
      </w:tr>
      <w:tr w:rsidR="00E230F8" w14:paraId="49F1AE5F" w14:textId="77777777" w:rsidTr="004B460D">
        <w:trPr>
          <w:trHeight w:val="2978"/>
        </w:trPr>
        <w:tc>
          <w:tcPr>
            <w:tcW w:w="3884" w:type="dxa"/>
            <w:vAlign w:val="center"/>
          </w:tcPr>
          <w:p w14:paraId="4853AA36" w14:textId="2BFEE009" w:rsidR="00E230F8" w:rsidRPr="0047292A" w:rsidRDefault="0047292A" w:rsidP="00E230F8">
            <w:pPr>
              <w:jc w:val="center"/>
              <w:rPr>
                <w:sz w:val="52"/>
                <w:szCs w:val="52"/>
              </w:rPr>
            </w:pPr>
            <w:r w:rsidRPr="0047292A">
              <w:rPr>
                <w:sz w:val="52"/>
                <w:szCs w:val="52"/>
              </w:rPr>
              <w:t xml:space="preserve">Resume </w:t>
            </w:r>
            <w:r>
              <w:rPr>
                <w:sz w:val="52"/>
                <w:szCs w:val="52"/>
              </w:rPr>
              <w:t>Builder</w:t>
            </w:r>
          </w:p>
        </w:tc>
        <w:tc>
          <w:tcPr>
            <w:tcW w:w="3450" w:type="dxa"/>
            <w:vAlign w:val="center"/>
          </w:tcPr>
          <w:p w14:paraId="4CB5A8BE" w14:textId="6BE57848" w:rsidR="00E230F8" w:rsidRPr="0047292A" w:rsidRDefault="0047292A" w:rsidP="00E230F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Cover Letters</w:t>
            </w:r>
          </w:p>
        </w:tc>
        <w:tc>
          <w:tcPr>
            <w:tcW w:w="3456" w:type="dxa"/>
            <w:vAlign w:val="center"/>
          </w:tcPr>
          <w:p w14:paraId="701753AB" w14:textId="5D445924" w:rsidR="00E230F8" w:rsidRPr="0047292A" w:rsidRDefault="0047292A" w:rsidP="00E230F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Investigate Post-Secondary Options</w:t>
            </w:r>
          </w:p>
        </w:tc>
      </w:tr>
      <w:tr w:rsidR="00E230F8" w14:paraId="00146F6E" w14:textId="77777777" w:rsidTr="004B460D">
        <w:trPr>
          <w:trHeight w:val="206"/>
        </w:trPr>
        <w:tc>
          <w:tcPr>
            <w:tcW w:w="3884" w:type="dxa"/>
            <w:vAlign w:val="center"/>
          </w:tcPr>
          <w:p w14:paraId="0FCED8BF" w14:textId="29EBCF70" w:rsidR="00E230F8" w:rsidRPr="00F82960" w:rsidRDefault="0047292A" w:rsidP="00E230F8">
            <w:pPr>
              <w:jc w:val="center"/>
            </w:pPr>
            <w:r>
              <w:t>PLAN</w:t>
            </w:r>
          </w:p>
        </w:tc>
        <w:tc>
          <w:tcPr>
            <w:tcW w:w="3450" w:type="dxa"/>
            <w:vAlign w:val="center"/>
          </w:tcPr>
          <w:p w14:paraId="0D5DCC37" w14:textId="5681C4AB" w:rsidR="00E230F8" w:rsidRPr="00F82960" w:rsidRDefault="0047292A" w:rsidP="00E230F8">
            <w:pPr>
              <w:jc w:val="center"/>
            </w:pPr>
            <w:r>
              <w:t>PLAN</w:t>
            </w:r>
          </w:p>
        </w:tc>
        <w:tc>
          <w:tcPr>
            <w:tcW w:w="3456" w:type="dxa"/>
            <w:vAlign w:val="center"/>
          </w:tcPr>
          <w:p w14:paraId="62700FA1" w14:textId="4B62AAD0" w:rsidR="00E230F8" w:rsidRPr="00F82960" w:rsidRDefault="0047292A" w:rsidP="00E230F8">
            <w:pPr>
              <w:jc w:val="center"/>
            </w:pPr>
            <w:r>
              <w:t>PLAN</w:t>
            </w:r>
          </w:p>
        </w:tc>
      </w:tr>
      <w:tr w:rsidR="00E230F8" w14:paraId="59211312" w14:textId="77777777" w:rsidTr="004B460D">
        <w:trPr>
          <w:trHeight w:val="3086"/>
        </w:trPr>
        <w:tc>
          <w:tcPr>
            <w:tcW w:w="3884" w:type="dxa"/>
            <w:vAlign w:val="center"/>
          </w:tcPr>
          <w:p w14:paraId="2B037D91" w14:textId="5B4C6EAF" w:rsidR="00E230F8" w:rsidRPr="0047292A" w:rsidRDefault="0047292A" w:rsidP="00E230F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Campus Visits &amp; Reflections</w:t>
            </w:r>
          </w:p>
        </w:tc>
        <w:tc>
          <w:tcPr>
            <w:tcW w:w="3450" w:type="dxa"/>
            <w:vAlign w:val="center"/>
          </w:tcPr>
          <w:p w14:paraId="3FF4FCC4" w14:textId="1E3F103C" w:rsidR="00E230F8" w:rsidRPr="0047292A" w:rsidRDefault="0047292A" w:rsidP="00E230F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Applications to Post-Secondary Options</w:t>
            </w:r>
          </w:p>
        </w:tc>
        <w:tc>
          <w:tcPr>
            <w:tcW w:w="3456" w:type="dxa"/>
            <w:vAlign w:val="center"/>
          </w:tcPr>
          <w:p w14:paraId="3491D18E" w14:textId="6A63D726" w:rsidR="00E230F8" w:rsidRPr="0047292A" w:rsidRDefault="0047292A" w:rsidP="00E230F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Leadership Opportunities</w:t>
            </w:r>
          </w:p>
        </w:tc>
      </w:tr>
      <w:tr w:rsidR="00E230F8" w14:paraId="3665E095" w14:textId="77777777" w:rsidTr="004B460D">
        <w:trPr>
          <w:trHeight w:val="206"/>
        </w:trPr>
        <w:tc>
          <w:tcPr>
            <w:tcW w:w="3884" w:type="dxa"/>
            <w:vAlign w:val="center"/>
          </w:tcPr>
          <w:p w14:paraId="08331991" w14:textId="233FCD79" w:rsidR="00E230F8" w:rsidRPr="00F82960" w:rsidRDefault="0047292A" w:rsidP="00E230F8">
            <w:pPr>
              <w:jc w:val="center"/>
            </w:pPr>
            <w:r>
              <w:lastRenderedPageBreak/>
              <w:t>PLAN</w:t>
            </w:r>
          </w:p>
        </w:tc>
        <w:tc>
          <w:tcPr>
            <w:tcW w:w="3450" w:type="dxa"/>
            <w:vAlign w:val="center"/>
          </w:tcPr>
          <w:p w14:paraId="2B68901E" w14:textId="04A52372" w:rsidR="00E230F8" w:rsidRPr="00F82960" w:rsidRDefault="0047292A" w:rsidP="00E230F8">
            <w:pPr>
              <w:jc w:val="center"/>
            </w:pPr>
            <w:r>
              <w:t>PLAN</w:t>
            </w:r>
          </w:p>
        </w:tc>
        <w:tc>
          <w:tcPr>
            <w:tcW w:w="3456" w:type="dxa"/>
            <w:vAlign w:val="center"/>
          </w:tcPr>
          <w:p w14:paraId="656D8A77" w14:textId="4E4D82A9" w:rsidR="00E230F8" w:rsidRPr="00F82960" w:rsidRDefault="0047292A" w:rsidP="00E230F8">
            <w:pPr>
              <w:jc w:val="center"/>
            </w:pPr>
            <w:r>
              <w:t>PLAN</w:t>
            </w:r>
          </w:p>
        </w:tc>
      </w:tr>
      <w:tr w:rsidR="00E230F8" w14:paraId="37E061C7" w14:textId="77777777" w:rsidTr="004B460D">
        <w:trPr>
          <w:trHeight w:val="3041"/>
        </w:trPr>
        <w:tc>
          <w:tcPr>
            <w:tcW w:w="3884" w:type="dxa"/>
            <w:vAlign w:val="center"/>
          </w:tcPr>
          <w:p w14:paraId="7D657670" w14:textId="30AF6C91" w:rsidR="00E230F8" w:rsidRPr="0047292A" w:rsidRDefault="0047292A" w:rsidP="00E230F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Personal Financial Literacy Concepts</w:t>
            </w:r>
          </w:p>
        </w:tc>
        <w:tc>
          <w:tcPr>
            <w:tcW w:w="3450" w:type="dxa"/>
            <w:vAlign w:val="center"/>
          </w:tcPr>
          <w:p w14:paraId="387D9D60" w14:textId="54E4D2C3" w:rsidR="00E230F8" w:rsidRPr="0047292A" w:rsidRDefault="0047292A" w:rsidP="00E230F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Financial Plan</w:t>
            </w:r>
          </w:p>
        </w:tc>
        <w:tc>
          <w:tcPr>
            <w:tcW w:w="3456" w:type="dxa"/>
            <w:vAlign w:val="center"/>
          </w:tcPr>
          <w:p w14:paraId="460B3AED" w14:textId="697665BE" w:rsidR="00E230F8" w:rsidRPr="0047292A" w:rsidRDefault="0047292A" w:rsidP="00E230F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Complete FAFSA Form</w:t>
            </w:r>
          </w:p>
        </w:tc>
      </w:tr>
      <w:tr w:rsidR="00E230F8" w14:paraId="1CDA40E6" w14:textId="77777777" w:rsidTr="004B460D">
        <w:trPr>
          <w:trHeight w:val="206"/>
        </w:trPr>
        <w:tc>
          <w:tcPr>
            <w:tcW w:w="3884" w:type="dxa"/>
            <w:vAlign w:val="center"/>
          </w:tcPr>
          <w:p w14:paraId="3613D44E" w14:textId="0E9A7AB8" w:rsidR="00E230F8" w:rsidRPr="00F82960" w:rsidRDefault="0047292A" w:rsidP="00E230F8">
            <w:pPr>
              <w:jc w:val="center"/>
            </w:pPr>
            <w:r>
              <w:t>PLAN</w:t>
            </w:r>
          </w:p>
        </w:tc>
        <w:tc>
          <w:tcPr>
            <w:tcW w:w="3450" w:type="dxa"/>
            <w:vAlign w:val="center"/>
          </w:tcPr>
          <w:p w14:paraId="31C472FA" w14:textId="576298D8" w:rsidR="00E230F8" w:rsidRPr="00F82960" w:rsidRDefault="0047292A" w:rsidP="00E230F8">
            <w:pPr>
              <w:jc w:val="center"/>
            </w:pPr>
            <w:r>
              <w:t>PLAN</w:t>
            </w:r>
          </w:p>
        </w:tc>
        <w:tc>
          <w:tcPr>
            <w:tcW w:w="3456" w:type="dxa"/>
            <w:vAlign w:val="center"/>
          </w:tcPr>
          <w:p w14:paraId="587BB4F7" w14:textId="7C8E728D" w:rsidR="00E230F8" w:rsidRPr="00F82960" w:rsidRDefault="0047292A" w:rsidP="00E230F8">
            <w:pPr>
              <w:jc w:val="center"/>
            </w:pPr>
            <w:r>
              <w:t>PLAN</w:t>
            </w:r>
          </w:p>
        </w:tc>
      </w:tr>
      <w:tr w:rsidR="00E230F8" w14:paraId="6E7E0292" w14:textId="77777777" w:rsidTr="004B460D">
        <w:trPr>
          <w:trHeight w:val="3302"/>
        </w:trPr>
        <w:tc>
          <w:tcPr>
            <w:tcW w:w="3884" w:type="dxa"/>
            <w:vAlign w:val="center"/>
          </w:tcPr>
          <w:p w14:paraId="7BF870DF" w14:textId="5CD558D6" w:rsidR="00E230F8" w:rsidRPr="00CA4C18" w:rsidRDefault="0047292A" w:rsidP="00CA4C18">
            <w:pPr>
              <w:jc w:val="center"/>
              <w:rPr>
                <w:sz w:val="52"/>
                <w:szCs w:val="52"/>
              </w:rPr>
            </w:pPr>
            <w:r w:rsidRPr="00CA4C18">
              <w:rPr>
                <w:sz w:val="52"/>
                <w:szCs w:val="52"/>
              </w:rPr>
              <w:t>Gather Letters of Recommendation</w:t>
            </w:r>
          </w:p>
        </w:tc>
        <w:tc>
          <w:tcPr>
            <w:tcW w:w="3450" w:type="dxa"/>
            <w:vAlign w:val="center"/>
          </w:tcPr>
          <w:p w14:paraId="050F197F" w14:textId="1DEC6157" w:rsidR="00E230F8" w:rsidRPr="0047292A" w:rsidRDefault="006F2261" w:rsidP="00E230F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Scholarship Info</w:t>
            </w:r>
          </w:p>
        </w:tc>
        <w:tc>
          <w:tcPr>
            <w:tcW w:w="3456" w:type="dxa"/>
            <w:vAlign w:val="center"/>
          </w:tcPr>
          <w:p w14:paraId="2F51C1A1" w14:textId="105F18BB" w:rsidR="00E230F8" w:rsidRPr="0047292A" w:rsidRDefault="006F2261" w:rsidP="00E230F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Mock Interviews &amp; Reflections</w:t>
            </w:r>
          </w:p>
        </w:tc>
      </w:tr>
      <w:tr w:rsidR="00E230F8" w14:paraId="2FA61DCF" w14:textId="77777777" w:rsidTr="004B460D">
        <w:trPr>
          <w:trHeight w:val="269"/>
        </w:trPr>
        <w:tc>
          <w:tcPr>
            <w:tcW w:w="3884" w:type="dxa"/>
            <w:vAlign w:val="center"/>
          </w:tcPr>
          <w:p w14:paraId="12C8A980" w14:textId="46A02AB4" w:rsidR="00E230F8" w:rsidRPr="00F82960" w:rsidRDefault="0047292A" w:rsidP="00E230F8">
            <w:pPr>
              <w:jc w:val="center"/>
            </w:pPr>
            <w:r>
              <w:t>PLAN</w:t>
            </w:r>
          </w:p>
        </w:tc>
        <w:tc>
          <w:tcPr>
            <w:tcW w:w="3450" w:type="dxa"/>
            <w:vAlign w:val="center"/>
          </w:tcPr>
          <w:p w14:paraId="371B4AA6" w14:textId="099319A7" w:rsidR="00E230F8" w:rsidRPr="00F82960" w:rsidRDefault="0047292A" w:rsidP="00E230F8">
            <w:pPr>
              <w:jc w:val="center"/>
            </w:pPr>
            <w:r>
              <w:t>PLAN</w:t>
            </w:r>
          </w:p>
        </w:tc>
        <w:tc>
          <w:tcPr>
            <w:tcW w:w="3456" w:type="dxa"/>
            <w:vAlign w:val="center"/>
          </w:tcPr>
          <w:p w14:paraId="2D0B9028" w14:textId="6B4BE279" w:rsidR="00E230F8" w:rsidRPr="00F82960" w:rsidRDefault="0047292A" w:rsidP="00E230F8">
            <w:pPr>
              <w:jc w:val="center"/>
            </w:pPr>
            <w:r>
              <w:t>PLAN</w:t>
            </w:r>
          </w:p>
        </w:tc>
      </w:tr>
      <w:tr w:rsidR="0047292A" w14:paraId="4AC3400E" w14:textId="77777777" w:rsidTr="004B460D">
        <w:trPr>
          <w:trHeight w:val="3032"/>
        </w:trPr>
        <w:tc>
          <w:tcPr>
            <w:tcW w:w="3884" w:type="dxa"/>
            <w:vAlign w:val="center"/>
          </w:tcPr>
          <w:p w14:paraId="43B48292" w14:textId="3BA3A8F1" w:rsidR="0047292A" w:rsidRPr="006F2261" w:rsidRDefault="006F2261" w:rsidP="00E230F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Choosing a Post-Secondary Option</w:t>
            </w:r>
          </w:p>
        </w:tc>
        <w:tc>
          <w:tcPr>
            <w:tcW w:w="3450" w:type="dxa"/>
            <w:vAlign w:val="center"/>
          </w:tcPr>
          <w:p w14:paraId="7F01E0A5" w14:textId="109502D7" w:rsidR="0047292A" w:rsidRPr="006F2261" w:rsidRDefault="006F2261" w:rsidP="00E230F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Decision-Making Reflection</w:t>
            </w:r>
          </w:p>
        </w:tc>
        <w:tc>
          <w:tcPr>
            <w:tcW w:w="3456" w:type="dxa"/>
            <w:vAlign w:val="center"/>
          </w:tcPr>
          <w:p w14:paraId="06141055" w14:textId="3F9AAB0D" w:rsidR="0047292A" w:rsidRPr="006F2261" w:rsidRDefault="006F2261" w:rsidP="00E230F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Setting Academic Goals</w:t>
            </w:r>
          </w:p>
        </w:tc>
      </w:tr>
      <w:tr w:rsidR="0047292A" w14:paraId="549D80AE" w14:textId="77777777" w:rsidTr="004B460D">
        <w:trPr>
          <w:trHeight w:val="269"/>
        </w:trPr>
        <w:tc>
          <w:tcPr>
            <w:tcW w:w="3884" w:type="dxa"/>
            <w:vAlign w:val="center"/>
          </w:tcPr>
          <w:p w14:paraId="1391E6DE" w14:textId="593C2EBF" w:rsidR="0047292A" w:rsidRPr="00F82960" w:rsidRDefault="0047292A" w:rsidP="00E230F8">
            <w:pPr>
              <w:jc w:val="center"/>
            </w:pPr>
            <w:r>
              <w:t>PLAN</w:t>
            </w:r>
          </w:p>
        </w:tc>
        <w:tc>
          <w:tcPr>
            <w:tcW w:w="3450" w:type="dxa"/>
            <w:vAlign w:val="center"/>
          </w:tcPr>
          <w:p w14:paraId="5F527D6E" w14:textId="74DA39B6" w:rsidR="0047292A" w:rsidRPr="00F82960" w:rsidRDefault="0047292A" w:rsidP="00E230F8">
            <w:pPr>
              <w:jc w:val="center"/>
            </w:pPr>
            <w:r>
              <w:t>PLAN</w:t>
            </w:r>
          </w:p>
        </w:tc>
        <w:tc>
          <w:tcPr>
            <w:tcW w:w="3456" w:type="dxa"/>
            <w:vAlign w:val="center"/>
          </w:tcPr>
          <w:p w14:paraId="7AA2DA4C" w14:textId="568FC01D" w:rsidR="0047292A" w:rsidRPr="00F82960" w:rsidRDefault="006F2261" w:rsidP="00E230F8">
            <w:pPr>
              <w:jc w:val="center"/>
            </w:pPr>
            <w:r>
              <w:t>GO</w:t>
            </w:r>
          </w:p>
        </w:tc>
      </w:tr>
      <w:tr w:rsidR="0047292A" w14:paraId="5111D62D" w14:textId="77777777" w:rsidTr="004B460D">
        <w:trPr>
          <w:trHeight w:val="2789"/>
        </w:trPr>
        <w:tc>
          <w:tcPr>
            <w:tcW w:w="3884" w:type="dxa"/>
            <w:vAlign w:val="center"/>
          </w:tcPr>
          <w:p w14:paraId="5EFD1883" w14:textId="2BA0ED5D" w:rsidR="0047292A" w:rsidRPr="006F2261" w:rsidRDefault="006F2261" w:rsidP="00E230F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Intentional Sequence of Courses</w:t>
            </w:r>
          </w:p>
        </w:tc>
        <w:tc>
          <w:tcPr>
            <w:tcW w:w="3450" w:type="dxa"/>
            <w:vAlign w:val="center"/>
          </w:tcPr>
          <w:p w14:paraId="2EA251A0" w14:textId="57BEC1E1" w:rsidR="0047292A" w:rsidRPr="006F2261" w:rsidRDefault="006F2261" w:rsidP="00E230F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On Track for Graduation</w:t>
            </w:r>
          </w:p>
        </w:tc>
        <w:tc>
          <w:tcPr>
            <w:tcW w:w="3456" w:type="dxa"/>
            <w:vAlign w:val="center"/>
          </w:tcPr>
          <w:p w14:paraId="24224084" w14:textId="63CA0F12" w:rsidR="0047292A" w:rsidRPr="006F2261" w:rsidRDefault="006F2261" w:rsidP="00E230F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Modify Academic Goals as Necessary</w:t>
            </w:r>
          </w:p>
        </w:tc>
      </w:tr>
    </w:tbl>
    <w:p w14:paraId="67ABF082" w14:textId="77777777" w:rsidR="004B460D" w:rsidRDefault="004B46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4"/>
        <w:gridCol w:w="3450"/>
        <w:gridCol w:w="3456"/>
      </w:tblGrid>
      <w:tr w:rsidR="0047292A" w14:paraId="2543EC3C" w14:textId="77777777" w:rsidTr="004B460D">
        <w:trPr>
          <w:trHeight w:val="359"/>
        </w:trPr>
        <w:tc>
          <w:tcPr>
            <w:tcW w:w="3884" w:type="dxa"/>
            <w:vAlign w:val="center"/>
          </w:tcPr>
          <w:p w14:paraId="34526E77" w14:textId="59B10D04" w:rsidR="0047292A" w:rsidRPr="00F82960" w:rsidRDefault="006F2261" w:rsidP="00E230F8">
            <w:pPr>
              <w:jc w:val="center"/>
            </w:pPr>
            <w:r>
              <w:lastRenderedPageBreak/>
              <w:t>GO</w:t>
            </w:r>
          </w:p>
        </w:tc>
        <w:tc>
          <w:tcPr>
            <w:tcW w:w="3450" w:type="dxa"/>
            <w:vAlign w:val="center"/>
          </w:tcPr>
          <w:p w14:paraId="59649735" w14:textId="784D265F" w:rsidR="0047292A" w:rsidRPr="00F82960" w:rsidRDefault="006F2261" w:rsidP="00E230F8">
            <w:pPr>
              <w:jc w:val="center"/>
            </w:pPr>
            <w:r>
              <w:t>GO</w:t>
            </w:r>
          </w:p>
        </w:tc>
        <w:tc>
          <w:tcPr>
            <w:tcW w:w="3456" w:type="dxa"/>
            <w:vAlign w:val="center"/>
          </w:tcPr>
          <w:p w14:paraId="0309AD24" w14:textId="42C5F523" w:rsidR="0047292A" w:rsidRPr="00F82960" w:rsidRDefault="006F2261" w:rsidP="00E230F8">
            <w:pPr>
              <w:jc w:val="center"/>
            </w:pPr>
            <w:r>
              <w:t>GO</w:t>
            </w:r>
          </w:p>
        </w:tc>
      </w:tr>
      <w:tr w:rsidR="00E230F8" w14:paraId="5E02DE3A" w14:textId="77777777" w:rsidTr="004B460D">
        <w:trPr>
          <w:trHeight w:val="3140"/>
        </w:trPr>
        <w:tc>
          <w:tcPr>
            <w:tcW w:w="3884" w:type="dxa"/>
            <w:vAlign w:val="center"/>
          </w:tcPr>
          <w:p w14:paraId="12D2486C" w14:textId="50BE6F29" w:rsidR="00E230F8" w:rsidRPr="006F2261" w:rsidRDefault="006F2261" w:rsidP="00E230F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Modify Intentional Sequence of Courses as Necessary</w:t>
            </w:r>
          </w:p>
        </w:tc>
        <w:tc>
          <w:tcPr>
            <w:tcW w:w="3450" w:type="dxa"/>
            <w:vAlign w:val="center"/>
          </w:tcPr>
          <w:p w14:paraId="28310FE2" w14:textId="34BB4D2A" w:rsidR="00E230F8" w:rsidRPr="006F2261" w:rsidRDefault="006F2261" w:rsidP="00E230F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Modify Personal Goals as Necessary</w:t>
            </w:r>
          </w:p>
        </w:tc>
        <w:tc>
          <w:tcPr>
            <w:tcW w:w="3456" w:type="dxa"/>
            <w:vAlign w:val="center"/>
          </w:tcPr>
          <w:p w14:paraId="7D3B10DD" w14:textId="108C12DC" w:rsidR="00E230F8" w:rsidRPr="006F2261" w:rsidRDefault="006F2261" w:rsidP="00E230F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Modify Career Goals as Necessary</w:t>
            </w:r>
          </w:p>
        </w:tc>
      </w:tr>
      <w:tr w:rsidR="00E230F8" w14:paraId="3D0F5F15" w14:textId="77777777" w:rsidTr="004B460D">
        <w:trPr>
          <w:trHeight w:val="359"/>
        </w:trPr>
        <w:tc>
          <w:tcPr>
            <w:tcW w:w="3884" w:type="dxa"/>
            <w:vAlign w:val="center"/>
          </w:tcPr>
          <w:p w14:paraId="2F143F4C" w14:textId="68BC4A27" w:rsidR="00E230F8" w:rsidRPr="00F82960" w:rsidRDefault="006F2261" w:rsidP="00E230F8">
            <w:pPr>
              <w:jc w:val="center"/>
            </w:pPr>
            <w:r>
              <w:t>GO</w:t>
            </w:r>
          </w:p>
        </w:tc>
        <w:tc>
          <w:tcPr>
            <w:tcW w:w="3450" w:type="dxa"/>
            <w:vAlign w:val="center"/>
          </w:tcPr>
          <w:p w14:paraId="36CD137D" w14:textId="05090A12" w:rsidR="00E230F8" w:rsidRPr="00F82960" w:rsidRDefault="006F2261" w:rsidP="00E230F8">
            <w:pPr>
              <w:jc w:val="center"/>
            </w:pPr>
            <w:r>
              <w:t>INFRASTRUCTURE</w:t>
            </w:r>
          </w:p>
        </w:tc>
        <w:tc>
          <w:tcPr>
            <w:tcW w:w="3456" w:type="dxa"/>
            <w:vAlign w:val="center"/>
          </w:tcPr>
          <w:p w14:paraId="747163D2" w14:textId="6FBB875F" w:rsidR="00E230F8" w:rsidRPr="00F82960" w:rsidRDefault="006F2261" w:rsidP="00E230F8">
            <w:pPr>
              <w:jc w:val="center"/>
            </w:pPr>
            <w:r>
              <w:t>INFRASTRUCTURE</w:t>
            </w:r>
          </w:p>
        </w:tc>
      </w:tr>
      <w:tr w:rsidR="0047292A" w14:paraId="139F1DAF" w14:textId="77777777" w:rsidTr="004B460D">
        <w:trPr>
          <w:trHeight w:val="3131"/>
        </w:trPr>
        <w:tc>
          <w:tcPr>
            <w:tcW w:w="3884" w:type="dxa"/>
            <w:vAlign w:val="center"/>
          </w:tcPr>
          <w:p w14:paraId="479CB1A7" w14:textId="77777777" w:rsidR="00CA4C18" w:rsidRDefault="006F2261" w:rsidP="00E230F8">
            <w:pPr>
              <w:jc w:val="center"/>
              <w:rPr>
                <w:sz w:val="52"/>
                <w:szCs w:val="52"/>
              </w:rPr>
            </w:pPr>
            <w:r w:rsidRPr="00CA4C18">
              <w:rPr>
                <w:sz w:val="52"/>
                <w:szCs w:val="52"/>
              </w:rPr>
              <w:t>Update Regularly/</w:t>
            </w:r>
          </w:p>
          <w:p w14:paraId="4C87ED4A" w14:textId="3876FB8A" w:rsidR="0047292A" w:rsidRPr="00CA4C18" w:rsidRDefault="006F2261" w:rsidP="00E230F8">
            <w:pPr>
              <w:jc w:val="center"/>
              <w:rPr>
                <w:sz w:val="52"/>
                <w:szCs w:val="52"/>
              </w:rPr>
            </w:pPr>
            <w:r w:rsidRPr="00CA4C18">
              <w:rPr>
                <w:sz w:val="52"/>
                <w:szCs w:val="52"/>
              </w:rPr>
              <w:t>Quarterly</w:t>
            </w:r>
          </w:p>
        </w:tc>
        <w:tc>
          <w:tcPr>
            <w:tcW w:w="3450" w:type="dxa"/>
            <w:vAlign w:val="center"/>
          </w:tcPr>
          <w:p w14:paraId="15A717BD" w14:textId="01F385EA" w:rsidR="0047292A" w:rsidRPr="006F2261" w:rsidRDefault="006F2261" w:rsidP="00E230F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Leadership &amp; Culture</w:t>
            </w:r>
          </w:p>
        </w:tc>
        <w:tc>
          <w:tcPr>
            <w:tcW w:w="3456" w:type="dxa"/>
            <w:vAlign w:val="center"/>
          </w:tcPr>
          <w:p w14:paraId="464657B2" w14:textId="41D3040B" w:rsidR="0047292A" w:rsidRPr="006F2261" w:rsidRDefault="00627CE5" w:rsidP="00E230F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Policy &amp; Planning</w:t>
            </w:r>
          </w:p>
        </w:tc>
      </w:tr>
      <w:tr w:rsidR="0047292A" w14:paraId="213FC0BA" w14:textId="77777777" w:rsidTr="004B460D">
        <w:trPr>
          <w:trHeight w:val="359"/>
        </w:trPr>
        <w:tc>
          <w:tcPr>
            <w:tcW w:w="3884" w:type="dxa"/>
            <w:vAlign w:val="center"/>
          </w:tcPr>
          <w:p w14:paraId="72603C95" w14:textId="0BDA205A" w:rsidR="0047292A" w:rsidRPr="00F82960" w:rsidRDefault="006F2261" w:rsidP="00E230F8">
            <w:pPr>
              <w:jc w:val="center"/>
            </w:pPr>
            <w:r>
              <w:t>INFRASTRUCTURE</w:t>
            </w:r>
          </w:p>
        </w:tc>
        <w:tc>
          <w:tcPr>
            <w:tcW w:w="3450" w:type="dxa"/>
            <w:vAlign w:val="center"/>
          </w:tcPr>
          <w:p w14:paraId="71011EC1" w14:textId="4A17CE26" w:rsidR="0047292A" w:rsidRPr="00F82960" w:rsidRDefault="006F2261" w:rsidP="00E230F8">
            <w:pPr>
              <w:jc w:val="center"/>
            </w:pPr>
            <w:r>
              <w:t>INFRASTRUCTURE</w:t>
            </w:r>
          </w:p>
        </w:tc>
        <w:tc>
          <w:tcPr>
            <w:tcW w:w="3456" w:type="dxa"/>
            <w:vAlign w:val="center"/>
          </w:tcPr>
          <w:p w14:paraId="5305D16A" w14:textId="0E4C5D27" w:rsidR="0047292A" w:rsidRPr="00F82960" w:rsidRDefault="006F2261" w:rsidP="00E230F8">
            <w:pPr>
              <w:jc w:val="center"/>
            </w:pPr>
            <w:r>
              <w:t>INFRASTRUCTURE</w:t>
            </w:r>
          </w:p>
        </w:tc>
      </w:tr>
      <w:tr w:rsidR="0047292A" w14:paraId="2616DA7D" w14:textId="77777777" w:rsidTr="004B460D">
        <w:trPr>
          <w:trHeight w:val="2672"/>
        </w:trPr>
        <w:tc>
          <w:tcPr>
            <w:tcW w:w="3884" w:type="dxa"/>
            <w:vAlign w:val="center"/>
          </w:tcPr>
          <w:p w14:paraId="25D164A8" w14:textId="05C3E176" w:rsidR="0047292A" w:rsidRPr="00627CE5" w:rsidRDefault="006C7642" w:rsidP="00E230F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Professional Development</w:t>
            </w:r>
          </w:p>
        </w:tc>
        <w:tc>
          <w:tcPr>
            <w:tcW w:w="3450" w:type="dxa"/>
            <w:vAlign w:val="center"/>
          </w:tcPr>
          <w:p w14:paraId="6D0F46A3" w14:textId="761E3BC9" w:rsidR="0047292A" w:rsidRPr="00627CE5" w:rsidRDefault="006C7642" w:rsidP="00E230F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Individualized ACP Support</w:t>
            </w:r>
          </w:p>
        </w:tc>
        <w:tc>
          <w:tcPr>
            <w:tcW w:w="3456" w:type="dxa"/>
            <w:vAlign w:val="center"/>
          </w:tcPr>
          <w:p w14:paraId="7E15D199" w14:textId="3E58F95D" w:rsidR="0047292A" w:rsidRPr="00627CE5" w:rsidRDefault="006C7642" w:rsidP="00E230F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Family Engagement</w:t>
            </w:r>
          </w:p>
        </w:tc>
      </w:tr>
      <w:tr w:rsidR="0047292A" w14:paraId="6F0AED63" w14:textId="77777777" w:rsidTr="004B460D">
        <w:trPr>
          <w:trHeight w:val="359"/>
        </w:trPr>
        <w:tc>
          <w:tcPr>
            <w:tcW w:w="3884" w:type="dxa"/>
            <w:vAlign w:val="center"/>
          </w:tcPr>
          <w:p w14:paraId="7592DA55" w14:textId="229E5060" w:rsidR="0047292A" w:rsidRPr="00F82960" w:rsidRDefault="006F2261" w:rsidP="00E230F8">
            <w:pPr>
              <w:jc w:val="center"/>
            </w:pPr>
            <w:r>
              <w:t>INFRASTRUCTURE</w:t>
            </w:r>
          </w:p>
        </w:tc>
        <w:tc>
          <w:tcPr>
            <w:tcW w:w="3450" w:type="dxa"/>
            <w:vAlign w:val="center"/>
          </w:tcPr>
          <w:p w14:paraId="1DCEEC3D" w14:textId="2E7E36FC" w:rsidR="0047292A" w:rsidRPr="00F82960" w:rsidRDefault="006F2261" w:rsidP="00E230F8">
            <w:pPr>
              <w:jc w:val="center"/>
            </w:pPr>
            <w:r>
              <w:t>INFRASTRUCTURE</w:t>
            </w:r>
          </w:p>
        </w:tc>
        <w:tc>
          <w:tcPr>
            <w:tcW w:w="3456" w:type="dxa"/>
            <w:vAlign w:val="center"/>
          </w:tcPr>
          <w:p w14:paraId="26498F4B" w14:textId="3B103FA8" w:rsidR="0047292A" w:rsidRPr="00F82960" w:rsidRDefault="006F2261" w:rsidP="00E230F8">
            <w:pPr>
              <w:jc w:val="center"/>
            </w:pPr>
            <w:r>
              <w:t>INFRASTRUCTURE</w:t>
            </w:r>
          </w:p>
        </w:tc>
      </w:tr>
      <w:tr w:rsidR="0047292A" w14:paraId="6BAA335B" w14:textId="77777777" w:rsidTr="004B460D">
        <w:trPr>
          <w:trHeight w:val="3059"/>
        </w:trPr>
        <w:tc>
          <w:tcPr>
            <w:tcW w:w="3884" w:type="dxa"/>
            <w:vAlign w:val="center"/>
          </w:tcPr>
          <w:p w14:paraId="696CBE85" w14:textId="545F0727" w:rsidR="0047292A" w:rsidRPr="00627CE5" w:rsidRDefault="006C7642" w:rsidP="00E230F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Community Partnerships</w:t>
            </w:r>
          </w:p>
        </w:tc>
        <w:tc>
          <w:tcPr>
            <w:tcW w:w="3450" w:type="dxa"/>
            <w:vAlign w:val="center"/>
          </w:tcPr>
          <w:p w14:paraId="0BD5E8D5" w14:textId="507CE091" w:rsidR="0047292A" w:rsidRPr="00627CE5" w:rsidRDefault="006C7642" w:rsidP="00E230F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Access for All Students</w:t>
            </w:r>
          </w:p>
        </w:tc>
        <w:tc>
          <w:tcPr>
            <w:tcW w:w="3456" w:type="dxa"/>
            <w:vAlign w:val="center"/>
          </w:tcPr>
          <w:p w14:paraId="2851F82A" w14:textId="61BFED52" w:rsidR="0047292A" w:rsidRPr="00627CE5" w:rsidRDefault="0047292A" w:rsidP="00E230F8">
            <w:pPr>
              <w:jc w:val="center"/>
              <w:rPr>
                <w:sz w:val="52"/>
                <w:szCs w:val="52"/>
              </w:rPr>
            </w:pPr>
          </w:p>
        </w:tc>
      </w:tr>
    </w:tbl>
    <w:p w14:paraId="4A368763" w14:textId="77777777" w:rsidR="004B460D" w:rsidRDefault="004B46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4"/>
        <w:gridCol w:w="3450"/>
        <w:gridCol w:w="3456"/>
      </w:tblGrid>
      <w:tr w:rsidR="0047292A" w14:paraId="2EDAC103" w14:textId="77777777" w:rsidTr="004B460D">
        <w:trPr>
          <w:trHeight w:val="359"/>
        </w:trPr>
        <w:tc>
          <w:tcPr>
            <w:tcW w:w="3884" w:type="dxa"/>
            <w:vAlign w:val="center"/>
          </w:tcPr>
          <w:p w14:paraId="7B810A90" w14:textId="7A952767" w:rsidR="0047292A" w:rsidRPr="00F82960" w:rsidRDefault="006F2261" w:rsidP="00E230F8">
            <w:pPr>
              <w:jc w:val="center"/>
            </w:pPr>
            <w:r>
              <w:lastRenderedPageBreak/>
              <w:t>INFRASTRUCTURE</w:t>
            </w:r>
          </w:p>
        </w:tc>
        <w:tc>
          <w:tcPr>
            <w:tcW w:w="3450" w:type="dxa"/>
            <w:vAlign w:val="center"/>
          </w:tcPr>
          <w:p w14:paraId="207F34B8" w14:textId="1B357F4C" w:rsidR="0047292A" w:rsidRPr="00F82960" w:rsidRDefault="00C814B6" w:rsidP="00CA4C18">
            <w:pPr>
              <w:jc w:val="center"/>
            </w:pPr>
            <w:r>
              <w:t xml:space="preserve"> </w:t>
            </w:r>
            <w:r w:rsidR="00CA4C18">
              <w:t>INFRASTRUCTURE</w:t>
            </w:r>
          </w:p>
        </w:tc>
        <w:tc>
          <w:tcPr>
            <w:tcW w:w="3456" w:type="dxa"/>
            <w:vAlign w:val="center"/>
          </w:tcPr>
          <w:p w14:paraId="4B163ACE" w14:textId="5F9B470A" w:rsidR="0047292A" w:rsidRPr="00F82960" w:rsidRDefault="006C7642" w:rsidP="00E230F8">
            <w:pPr>
              <w:jc w:val="center"/>
            </w:pPr>
            <w:r>
              <w:t>Circle one:  KNOW EXPLORE PLAN GO INFRA</w:t>
            </w:r>
          </w:p>
        </w:tc>
      </w:tr>
      <w:tr w:rsidR="0047292A" w14:paraId="6AE75891" w14:textId="77777777" w:rsidTr="004B460D">
        <w:trPr>
          <w:trHeight w:val="2780"/>
        </w:trPr>
        <w:tc>
          <w:tcPr>
            <w:tcW w:w="3884" w:type="dxa"/>
            <w:vAlign w:val="center"/>
          </w:tcPr>
          <w:p w14:paraId="1ACA983A" w14:textId="1B004A0B" w:rsidR="0047292A" w:rsidRPr="00627CE5" w:rsidRDefault="0047292A" w:rsidP="00E230F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450" w:type="dxa"/>
            <w:vAlign w:val="center"/>
          </w:tcPr>
          <w:p w14:paraId="693EAA68" w14:textId="77777777" w:rsidR="0047292A" w:rsidRPr="00627CE5" w:rsidRDefault="0047292A" w:rsidP="00E230F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456" w:type="dxa"/>
            <w:vAlign w:val="center"/>
          </w:tcPr>
          <w:p w14:paraId="241C409C" w14:textId="77777777" w:rsidR="0047292A" w:rsidRPr="00627CE5" w:rsidRDefault="0047292A" w:rsidP="00E230F8">
            <w:pPr>
              <w:jc w:val="center"/>
              <w:rPr>
                <w:sz w:val="52"/>
                <w:szCs w:val="52"/>
              </w:rPr>
            </w:pPr>
          </w:p>
        </w:tc>
      </w:tr>
      <w:tr w:rsidR="0047292A" w14:paraId="17235863" w14:textId="77777777" w:rsidTr="004B460D">
        <w:trPr>
          <w:trHeight w:val="359"/>
        </w:trPr>
        <w:tc>
          <w:tcPr>
            <w:tcW w:w="3884" w:type="dxa"/>
            <w:vAlign w:val="center"/>
          </w:tcPr>
          <w:p w14:paraId="483D9FD9" w14:textId="3F091A4F" w:rsidR="0047292A" w:rsidRPr="00F82960" w:rsidRDefault="006C7642" w:rsidP="00E230F8">
            <w:pPr>
              <w:jc w:val="center"/>
            </w:pPr>
            <w:r>
              <w:t>Circle one:  KNOW EXPLORE PLAN GO INFRA</w:t>
            </w:r>
          </w:p>
        </w:tc>
        <w:tc>
          <w:tcPr>
            <w:tcW w:w="3450" w:type="dxa"/>
            <w:vAlign w:val="center"/>
          </w:tcPr>
          <w:p w14:paraId="7F2A1455" w14:textId="71750171" w:rsidR="0047292A" w:rsidRPr="00F82960" w:rsidRDefault="00C814B6" w:rsidP="00E230F8">
            <w:pPr>
              <w:jc w:val="center"/>
            </w:pPr>
            <w:r>
              <w:t>Circle one:  KNOW EXPLORE PLAN GO INFRA</w:t>
            </w:r>
          </w:p>
        </w:tc>
        <w:tc>
          <w:tcPr>
            <w:tcW w:w="3456" w:type="dxa"/>
            <w:vAlign w:val="center"/>
          </w:tcPr>
          <w:p w14:paraId="0C5AEC2E" w14:textId="30C5461C" w:rsidR="0047292A" w:rsidRPr="00F82960" w:rsidRDefault="00C814B6" w:rsidP="00E230F8">
            <w:pPr>
              <w:jc w:val="center"/>
            </w:pPr>
            <w:r>
              <w:t>Circle one:  KNOW EXPLORE PLAN GO INFRA</w:t>
            </w:r>
          </w:p>
        </w:tc>
      </w:tr>
      <w:tr w:rsidR="0047292A" w14:paraId="4C3A768C" w14:textId="77777777" w:rsidTr="004B460D">
        <w:trPr>
          <w:trHeight w:val="2681"/>
        </w:trPr>
        <w:tc>
          <w:tcPr>
            <w:tcW w:w="3884" w:type="dxa"/>
            <w:vAlign w:val="center"/>
          </w:tcPr>
          <w:p w14:paraId="42027FDE" w14:textId="77777777" w:rsidR="0047292A" w:rsidRPr="00F82960" w:rsidRDefault="0047292A" w:rsidP="00E230F8">
            <w:pPr>
              <w:jc w:val="center"/>
            </w:pPr>
          </w:p>
        </w:tc>
        <w:tc>
          <w:tcPr>
            <w:tcW w:w="3450" w:type="dxa"/>
            <w:vAlign w:val="center"/>
          </w:tcPr>
          <w:p w14:paraId="74F04070" w14:textId="77777777" w:rsidR="0047292A" w:rsidRPr="00F82960" w:rsidRDefault="0047292A" w:rsidP="00E230F8">
            <w:pPr>
              <w:jc w:val="center"/>
            </w:pPr>
          </w:p>
        </w:tc>
        <w:tc>
          <w:tcPr>
            <w:tcW w:w="3456" w:type="dxa"/>
            <w:vAlign w:val="center"/>
          </w:tcPr>
          <w:p w14:paraId="3FE4EBE5" w14:textId="77777777" w:rsidR="0047292A" w:rsidRPr="00F82960" w:rsidRDefault="0047292A" w:rsidP="00E230F8">
            <w:pPr>
              <w:jc w:val="center"/>
            </w:pPr>
          </w:p>
        </w:tc>
      </w:tr>
      <w:tr w:rsidR="0047292A" w14:paraId="33505B29" w14:textId="77777777" w:rsidTr="004B460D">
        <w:trPr>
          <w:trHeight w:val="359"/>
        </w:trPr>
        <w:tc>
          <w:tcPr>
            <w:tcW w:w="3884" w:type="dxa"/>
            <w:vAlign w:val="center"/>
          </w:tcPr>
          <w:p w14:paraId="79E2C833" w14:textId="0C0803DA" w:rsidR="0047292A" w:rsidRPr="00F82960" w:rsidRDefault="00C814B6" w:rsidP="00E230F8">
            <w:pPr>
              <w:jc w:val="center"/>
            </w:pPr>
            <w:r>
              <w:t>Circle one:  KNOW EXPLORE PLAN GO INFRA</w:t>
            </w:r>
          </w:p>
        </w:tc>
        <w:tc>
          <w:tcPr>
            <w:tcW w:w="3450" w:type="dxa"/>
            <w:vAlign w:val="center"/>
          </w:tcPr>
          <w:p w14:paraId="0C274996" w14:textId="2A888256" w:rsidR="0047292A" w:rsidRPr="00F82960" w:rsidRDefault="00C814B6" w:rsidP="00E230F8">
            <w:pPr>
              <w:jc w:val="center"/>
            </w:pPr>
            <w:r>
              <w:t>Circle one:  KNOW EXPLORE PLAN GO INFRA</w:t>
            </w:r>
          </w:p>
        </w:tc>
        <w:tc>
          <w:tcPr>
            <w:tcW w:w="3456" w:type="dxa"/>
            <w:vAlign w:val="center"/>
          </w:tcPr>
          <w:p w14:paraId="5A3EB91C" w14:textId="51FCE34D" w:rsidR="0047292A" w:rsidRPr="00F82960" w:rsidRDefault="00C814B6" w:rsidP="00E230F8">
            <w:pPr>
              <w:jc w:val="center"/>
            </w:pPr>
            <w:r>
              <w:t>Circle one:  KNOW EXPLORE PLAN GO INFRA</w:t>
            </w:r>
          </w:p>
        </w:tc>
      </w:tr>
      <w:tr w:rsidR="0047292A" w14:paraId="422732ED" w14:textId="77777777" w:rsidTr="004B460D">
        <w:trPr>
          <w:trHeight w:val="2924"/>
        </w:trPr>
        <w:tc>
          <w:tcPr>
            <w:tcW w:w="3884" w:type="dxa"/>
            <w:vAlign w:val="center"/>
          </w:tcPr>
          <w:p w14:paraId="2CC614A1" w14:textId="77777777" w:rsidR="0047292A" w:rsidRPr="00F82960" w:rsidRDefault="0047292A" w:rsidP="00E230F8">
            <w:pPr>
              <w:jc w:val="center"/>
            </w:pPr>
          </w:p>
        </w:tc>
        <w:tc>
          <w:tcPr>
            <w:tcW w:w="3450" w:type="dxa"/>
            <w:vAlign w:val="center"/>
          </w:tcPr>
          <w:p w14:paraId="46122B12" w14:textId="77777777" w:rsidR="0047292A" w:rsidRPr="00F82960" w:rsidRDefault="0047292A" w:rsidP="00E230F8">
            <w:pPr>
              <w:jc w:val="center"/>
            </w:pPr>
          </w:p>
        </w:tc>
        <w:tc>
          <w:tcPr>
            <w:tcW w:w="3456" w:type="dxa"/>
            <w:vAlign w:val="center"/>
          </w:tcPr>
          <w:p w14:paraId="420B2F6D" w14:textId="77777777" w:rsidR="0047292A" w:rsidRPr="00F82960" w:rsidRDefault="0047292A" w:rsidP="00E230F8">
            <w:pPr>
              <w:jc w:val="center"/>
            </w:pPr>
          </w:p>
        </w:tc>
      </w:tr>
      <w:tr w:rsidR="0047292A" w14:paraId="1814367F" w14:textId="77777777" w:rsidTr="004B460D">
        <w:trPr>
          <w:trHeight w:val="359"/>
        </w:trPr>
        <w:tc>
          <w:tcPr>
            <w:tcW w:w="3884" w:type="dxa"/>
            <w:vAlign w:val="center"/>
          </w:tcPr>
          <w:p w14:paraId="74D98F20" w14:textId="5DC7B6CD" w:rsidR="0047292A" w:rsidRPr="00F82960" w:rsidRDefault="00C814B6" w:rsidP="00E230F8">
            <w:pPr>
              <w:jc w:val="center"/>
            </w:pPr>
            <w:r>
              <w:t>Circle one:  KNOW EXPLORE PLAN GO INFRA</w:t>
            </w:r>
          </w:p>
        </w:tc>
        <w:tc>
          <w:tcPr>
            <w:tcW w:w="3450" w:type="dxa"/>
            <w:vAlign w:val="center"/>
          </w:tcPr>
          <w:p w14:paraId="5954C771" w14:textId="51BCC8F6" w:rsidR="0047292A" w:rsidRPr="00F82960" w:rsidRDefault="00C814B6" w:rsidP="00E230F8">
            <w:pPr>
              <w:jc w:val="center"/>
            </w:pPr>
            <w:r>
              <w:t>Circle one:  KNOW EXPLORE PLAN GO INFRA</w:t>
            </w:r>
          </w:p>
        </w:tc>
        <w:tc>
          <w:tcPr>
            <w:tcW w:w="3456" w:type="dxa"/>
            <w:vAlign w:val="center"/>
          </w:tcPr>
          <w:p w14:paraId="24742DF8" w14:textId="5276742F" w:rsidR="0047292A" w:rsidRPr="00F82960" w:rsidRDefault="00C814B6" w:rsidP="00E230F8">
            <w:pPr>
              <w:jc w:val="center"/>
            </w:pPr>
            <w:r>
              <w:t>Circle one:  KNOW EXPLORE PLAN GO INFRA</w:t>
            </w:r>
          </w:p>
        </w:tc>
      </w:tr>
      <w:tr w:rsidR="0047292A" w14:paraId="2F68C287" w14:textId="77777777" w:rsidTr="004B460D">
        <w:trPr>
          <w:trHeight w:val="2753"/>
        </w:trPr>
        <w:tc>
          <w:tcPr>
            <w:tcW w:w="3884" w:type="dxa"/>
            <w:vAlign w:val="center"/>
          </w:tcPr>
          <w:p w14:paraId="5A7B70D7" w14:textId="77777777" w:rsidR="0047292A" w:rsidRPr="00F82960" w:rsidRDefault="0047292A" w:rsidP="00E230F8">
            <w:pPr>
              <w:jc w:val="center"/>
            </w:pPr>
          </w:p>
        </w:tc>
        <w:tc>
          <w:tcPr>
            <w:tcW w:w="3450" w:type="dxa"/>
            <w:vAlign w:val="center"/>
          </w:tcPr>
          <w:p w14:paraId="4CA4C59E" w14:textId="77777777" w:rsidR="0047292A" w:rsidRPr="00F82960" w:rsidRDefault="0047292A" w:rsidP="00E230F8">
            <w:pPr>
              <w:jc w:val="center"/>
            </w:pPr>
          </w:p>
        </w:tc>
        <w:tc>
          <w:tcPr>
            <w:tcW w:w="3456" w:type="dxa"/>
            <w:vAlign w:val="center"/>
          </w:tcPr>
          <w:p w14:paraId="683E0C3F" w14:textId="77777777" w:rsidR="0047292A" w:rsidRPr="00F82960" w:rsidRDefault="0047292A" w:rsidP="00E230F8">
            <w:pPr>
              <w:jc w:val="center"/>
            </w:pPr>
          </w:p>
        </w:tc>
      </w:tr>
    </w:tbl>
    <w:p w14:paraId="29F351AD" w14:textId="77777777" w:rsidR="004D63C8" w:rsidRPr="00081E73" w:rsidRDefault="004D63C8" w:rsidP="00FA0985">
      <w:pPr>
        <w:rPr>
          <w:sz w:val="2"/>
          <w:szCs w:val="2"/>
        </w:rPr>
      </w:pPr>
    </w:p>
    <w:sectPr w:rsidR="004D63C8" w:rsidRPr="00081E73" w:rsidSect="001A669A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9074C" w14:textId="77777777" w:rsidR="00863DF7" w:rsidRDefault="00863DF7" w:rsidP="00863DF7">
      <w:pPr>
        <w:spacing w:after="0" w:line="240" w:lineRule="auto"/>
      </w:pPr>
      <w:r>
        <w:separator/>
      </w:r>
    </w:p>
  </w:endnote>
  <w:endnote w:type="continuationSeparator" w:id="0">
    <w:p w14:paraId="436B225E" w14:textId="77777777" w:rsidR="00863DF7" w:rsidRDefault="00863DF7" w:rsidP="0086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(TT) Bold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(TT) Regular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38857" w14:textId="16E565D4" w:rsidR="00863DF7" w:rsidRDefault="00BC0B1E">
    <w:pPr>
      <w:pStyle w:val="Footer"/>
    </w:pPr>
    <w:r>
      <w:tab/>
    </w:r>
    <w:r w:rsidR="001A669A">
      <w:tab/>
    </w:r>
    <w:r w:rsidR="00DF45D2">
      <w:t xml:space="preserve">June </w:t>
    </w:r>
    <w:r w:rsidR="001A669A">
      <w:t>201</w:t>
    </w:r>
    <w:r w:rsidR="000106D5">
      <w:t>7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DFCCD" w14:textId="4CCAB097" w:rsidR="001A669A" w:rsidRDefault="001A669A">
    <w:pPr>
      <w:pStyle w:val="Footer"/>
    </w:pPr>
    <w:r>
      <w:tab/>
    </w:r>
    <w:r>
      <w:tab/>
    </w:r>
    <w:r w:rsidR="00DF45D2">
      <w:t xml:space="preserve">June </w:t>
    </w:r>
    <w:r>
      <w:t>201</w:t>
    </w:r>
    <w:r w:rsidR="004B2306">
      <w:t>7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08042" w14:textId="77777777" w:rsidR="00863DF7" w:rsidRDefault="00863DF7" w:rsidP="00863DF7">
      <w:pPr>
        <w:spacing w:after="0" w:line="240" w:lineRule="auto"/>
      </w:pPr>
      <w:r>
        <w:separator/>
      </w:r>
    </w:p>
  </w:footnote>
  <w:footnote w:type="continuationSeparator" w:id="0">
    <w:p w14:paraId="49435912" w14:textId="77777777" w:rsidR="00863DF7" w:rsidRDefault="00863DF7" w:rsidP="0086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C181A" w14:textId="288A07A7" w:rsidR="001A669A" w:rsidRDefault="001A669A" w:rsidP="00B37852">
    <w:pPr>
      <w:pStyle w:val="Header"/>
      <w:jc w:val="center"/>
    </w:pPr>
    <w:r>
      <w:rPr>
        <w:noProof/>
      </w:rPr>
      <w:drawing>
        <wp:inline distT="0" distB="0" distL="0" distR="0" wp14:anchorId="52546896" wp14:editId="3E75EF8A">
          <wp:extent cx="1418602" cy="851162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 ACP-sublogo-HIGH QUAL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13" cy="848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2E19"/>
    <w:multiLevelType w:val="hybridMultilevel"/>
    <w:tmpl w:val="2264CA12"/>
    <w:lvl w:ilvl="0" w:tplc="B90A6E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026963"/>
    <w:multiLevelType w:val="hybridMultilevel"/>
    <w:tmpl w:val="B0BCCF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B240A"/>
    <w:multiLevelType w:val="hybridMultilevel"/>
    <w:tmpl w:val="9522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93A66"/>
    <w:multiLevelType w:val="hybridMultilevel"/>
    <w:tmpl w:val="F5905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B1482"/>
    <w:multiLevelType w:val="hybridMultilevel"/>
    <w:tmpl w:val="64FEE302"/>
    <w:lvl w:ilvl="0" w:tplc="ABE4EAEE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A788C"/>
    <w:multiLevelType w:val="hybridMultilevel"/>
    <w:tmpl w:val="D04EBA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8429D7"/>
    <w:multiLevelType w:val="hybridMultilevel"/>
    <w:tmpl w:val="B976991A"/>
    <w:lvl w:ilvl="0" w:tplc="ABE4EAEE">
      <w:start w:val="2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8A0A22"/>
    <w:multiLevelType w:val="hybridMultilevel"/>
    <w:tmpl w:val="D2A495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2607C"/>
    <w:multiLevelType w:val="hybridMultilevel"/>
    <w:tmpl w:val="660C7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DE2D66"/>
    <w:multiLevelType w:val="hybridMultilevel"/>
    <w:tmpl w:val="B7A499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2B35A6"/>
    <w:multiLevelType w:val="hybridMultilevel"/>
    <w:tmpl w:val="C1CE90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7959FC"/>
    <w:multiLevelType w:val="hybridMultilevel"/>
    <w:tmpl w:val="3600E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95446E"/>
    <w:multiLevelType w:val="hybridMultilevel"/>
    <w:tmpl w:val="C11CC31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01F5E22"/>
    <w:multiLevelType w:val="hybridMultilevel"/>
    <w:tmpl w:val="5A8E55F2"/>
    <w:lvl w:ilvl="0" w:tplc="10F60A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55B174A"/>
    <w:multiLevelType w:val="hybridMultilevel"/>
    <w:tmpl w:val="EE12A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D159E"/>
    <w:multiLevelType w:val="hybridMultilevel"/>
    <w:tmpl w:val="6EC88C24"/>
    <w:lvl w:ilvl="0" w:tplc="0D469C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AA62860"/>
    <w:multiLevelType w:val="hybridMultilevel"/>
    <w:tmpl w:val="33FA771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25A3EB3"/>
    <w:multiLevelType w:val="hybridMultilevel"/>
    <w:tmpl w:val="36BEA7E2"/>
    <w:lvl w:ilvl="0" w:tplc="6630B1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C04BD"/>
    <w:multiLevelType w:val="hybridMultilevel"/>
    <w:tmpl w:val="CEF4E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CA2E7C"/>
    <w:multiLevelType w:val="hybridMultilevel"/>
    <w:tmpl w:val="B7A499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DB11E8"/>
    <w:multiLevelType w:val="hybridMultilevel"/>
    <w:tmpl w:val="3DF6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6C1766"/>
    <w:multiLevelType w:val="hybridMultilevel"/>
    <w:tmpl w:val="D0B40520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2" w15:restartNumberingAfterBreak="0">
    <w:nsid w:val="53C20881"/>
    <w:multiLevelType w:val="hybridMultilevel"/>
    <w:tmpl w:val="26C22C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6F3AC9"/>
    <w:multiLevelType w:val="hybridMultilevel"/>
    <w:tmpl w:val="8FECD5DC"/>
    <w:lvl w:ilvl="0" w:tplc="ABE4EAEE">
      <w:start w:val="2"/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3E4C51"/>
    <w:multiLevelType w:val="hybridMultilevel"/>
    <w:tmpl w:val="B7A499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EB7D36"/>
    <w:multiLevelType w:val="hybridMultilevel"/>
    <w:tmpl w:val="C5246ADE"/>
    <w:lvl w:ilvl="0" w:tplc="15605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75746"/>
    <w:multiLevelType w:val="hybridMultilevel"/>
    <w:tmpl w:val="D3561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FE282B"/>
    <w:multiLevelType w:val="hybridMultilevel"/>
    <w:tmpl w:val="6DFAA1B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30E5DBD"/>
    <w:multiLevelType w:val="hybridMultilevel"/>
    <w:tmpl w:val="F10051C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0204F49"/>
    <w:multiLevelType w:val="hybridMultilevel"/>
    <w:tmpl w:val="854AF680"/>
    <w:lvl w:ilvl="0" w:tplc="90545314">
      <w:start w:val="1"/>
      <w:numFmt w:val="lowerLetter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B402C66"/>
    <w:multiLevelType w:val="hybridMultilevel"/>
    <w:tmpl w:val="F8020A9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B9D7E8A"/>
    <w:multiLevelType w:val="hybridMultilevel"/>
    <w:tmpl w:val="CBC872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51224"/>
    <w:multiLevelType w:val="hybridMultilevel"/>
    <w:tmpl w:val="325AEBF8"/>
    <w:lvl w:ilvl="0" w:tplc="ABE4EAEE">
      <w:start w:val="2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3E411E"/>
    <w:multiLevelType w:val="hybridMultilevel"/>
    <w:tmpl w:val="AD448DCC"/>
    <w:lvl w:ilvl="0" w:tplc="8B9ED0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1"/>
  </w:num>
  <w:num w:numId="4">
    <w:abstractNumId w:val="11"/>
  </w:num>
  <w:num w:numId="5">
    <w:abstractNumId w:val="18"/>
  </w:num>
  <w:num w:numId="6">
    <w:abstractNumId w:val="1"/>
  </w:num>
  <w:num w:numId="7">
    <w:abstractNumId w:val="20"/>
  </w:num>
  <w:num w:numId="8">
    <w:abstractNumId w:val="24"/>
  </w:num>
  <w:num w:numId="9">
    <w:abstractNumId w:val="3"/>
  </w:num>
  <w:num w:numId="10">
    <w:abstractNumId w:val="22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3"/>
  </w:num>
  <w:num w:numId="16">
    <w:abstractNumId w:val="16"/>
  </w:num>
  <w:num w:numId="17">
    <w:abstractNumId w:val="30"/>
  </w:num>
  <w:num w:numId="18">
    <w:abstractNumId w:val="32"/>
  </w:num>
  <w:num w:numId="19">
    <w:abstractNumId w:val="31"/>
  </w:num>
  <w:num w:numId="20">
    <w:abstractNumId w:val="25"/>
  </w:num>
  <w:num w:numId="21">
    <w:abstractNumId w:val="26"/>
  </w:num>
  <w:num w:numId="22">
    <w:abstractNumId w:val="33"/>
  </w:num>
  <w:num w:numId="23">
    <w:abstractNumId w:val="27"/>
  </w:num>
  <w:num w:numId="24">
    <w:abstractNumId w:val="5"/>
  </w:num>
  <w:num w:numId="25">
    <w:abstractNumId w:val="12"/>
  </w:num>
  <w:num w:numId="26">
    <w:abstractNumId w:val="2"/>
  </w:num>
  <w:num w:numId="27">
    <w:abstractNumId w:val="0"/>
  </w:num>
  <w:num w:numId="28">
    <w:abstractNumId w:val="15"/>
  </w:num>
  <w:num w:numId="29">
    <w:abstractNumId w:val="29"/>
  </w:num>
  <w:num w:numId="30">
    <w:abstractNumId w:val="13"/>
  </w:num>
  <w:num w:numId="31">
    <w:abstractNumId w:val="9"/>
  </w:num>
  <w:num w:numId="32">
    <w:abstractNumId w:val="19"/>
  </w:num>
  <w:num w:numId="33">
    <w:abstractNumId w:val="2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24"/>
    <w:rsid w:val="000106D5"/>
    <w:rsid w:val="000255D8"/>
    <w:rsid w:val="00034DA5"/>
    <w:rsid w:val="00045EF8"/>
    <w:rsid w:val="000A413E"/>
    <w:rsid w:val="000C74CE"/>
    <w:rsid w:val="00153FF0"/>
    <w:rsid w:val="00187ABD"/>
    <w:rsid w:val="001A669A"/>
    <w:rsid w:val="0020605F"/>
    <w:rsid w:val="002468EA"/>
    <w:rsid w:val="002E2A2D"/>
    <w:rsid w:val="002F5582"/>
    <w:rsid w:val="00314E0B"/>
    <w:rsid w:val="00321A46"/>
    <w:rsid w:val="003F3CD2"/>
    <w:rsid w:val="003F504A"/>
    <w:rsid w:val="0047292A"/>
    <w:rsid w:val="004B2306"/>
    <w:rsid w:val="004B460D"/>
    <w:rsid w:val="004D4929"/>
    <w:rsid w:val="004D63C8"/>
    <w:rsid w:val="004E5C40"/>
    <w:rsid w:val="00530F59"/>
    <w:rsid w:val="00580FC4"/>
    <w:rsid w:val="005B38CD"/>
    <w:rsid w:val="0060387D"/>
    <w:rsid w:val="00612D4B"/>
    <w:rsid w:val="00627CE5"/>
    <w:rsid w:val="006334C9"/>
    <w:rsid w:val="006C7642"/>
    <w:rsid w:val="006E190E"/>
    <w:rsid w:val="006F2261"/>
    <w:rsid w:val="006F3B7B"/>
    <w:rsid w:val="0073367A"/>
    <w:rsid w:val="007357D1"/>
    <w:rsid w:val="00744CC0"/>
    <w:rsid w:val="007711B4"/>
    <w:rsid w:val="007A357B"/>
    <w:rsid w:val="007D601E"/>
    <w:rsid w:val="00863DF7"/>
    <w:rsid w:val="0087408D"/>
    <w:rsid w:val="00881DFA"/>
    <w:rsid w:val="00896E49"/>
    <w:rsid w:val="008D22CC"/>
    <w:rsid w:val="009023B7"/>
    <w:rsid w:val="00A124AE"/>
    <w:rsid w:val="00A130C4"/>
    <w:rsid w:val="00A1656F"/>
    <w:rsid w:val="00A65203"/>
    <w:rsid w:val="00A8716E"/>
    <w:rsid w:val="00AB1CAE"/>
    <w:rsid w:val="00AD1CF5"/>
    <w:rsid w:val="00B37852"/>
    <w:rsid w:val="00B54A1E"/>
    <w:rsid w:val="00B916E7"/>
    <w:rsid w:val="00BC0B1E"/>
    <w:rsid w:val="00C814B6"/>
    <w:rsid w:val="00C84EEC"/>
    <w:rsid w:val="00CA4C18"/>
    <w:rsid w:val="00D160BE"/>
    <w:rsid w:val="00D53644"/>
    <w:rsid w:val="00D66924"/>
    <w:rsid w:val="00D71E06"/>
    <w:rsid w:val="00DC3CDE"/>
    <w:rsid w:val="00DF45D2"/>
    <w:rsid w:val="00E063DD"/>
    <w:rsid w:val="00E135C7"/>
    <w:rsid w:val="00E208D1"/>
    <w:rsid w:val="00E230F8"/>
    <w:rsid w:val="00E546E7"/>
    <w:rsid w:val="00E57F8E"/>
    <w:rsid w:val="00E65181"/>
    <w:rsid w:val="00EA0693"/>
    <w:rsid w:val="00ED36A1"/>
    <w:rsid w:val="00EE7B90"/>
    <w:rsid w:val="00EF7FD0"/>
    <w:rsid w:val="00F17C49"/>
    <w:rsid w:val="00F22DB7"/>
    <w:rsid w:val="00F669B8"/>
    <w:rsid w:val="00FA0985"/>
    <w:rsid w:val="00FA0DE7"/>
    <w:rsid w:val="00FB5B0C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873F967"/>
  <w15:docId w15:val="{DF03233C-4490-4171-A04B-9EEE8A9A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66924"/>
    <w:pPr>
      <w:suppressAutoHyphens/>
      <w:autoSpaceDE w:val="0"/>
      <w:autoSpaceDN w:val="0"/>
      <w:adjustRightInd w:val="0"/>
      <w:spacing w:after="0" w:line="312" w:lineRule="atLeast"/>
      <w:textAlignment w:val="center"/>
    </w:pPr>
    <w:rPr>
      <w:rFonts w:ascii="Helvetica (TT) Bold" w:eastAsia="Helvetica (TT) Bold" w:hAnsi="Arial" w:cs="Helvetica (TT) Bold"/>
      <w:b/>
      <w:bCs/>
      <w:color w:val="00000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66924"/>
    <w:rPr>
      <w:rFonts w:ascii="Helvetica (TT) Bold" w:eastAsia="Helvetica (TT) Bold" w:hAnsi="Arial" w:cs="Helvetica (TT) Bold"/>
      <w:b/>
      <w:bCs/>
      <w:color w:val="000000"/>
      <w:sz w:val="48"/>
      <w:szCs w:val="48"/>
    </w:rPr>
  </w:style>
  <w:style w:type="paragraph" w:customStyle="1" w:styleId="Body">
    <w:name w:val="Body"/>
    <w:basedOn w:val="Normal"/>
    <w:uiPriority w:val="99"/>
    <w:rsid w:val="00D66924"/>
    <w:pPr>
      <w:suppressAutoHyphens/>
      <w:autoSpaceDE w:val="0"/>
      <w:autoSpaceDN w:val="0"/>
      <w:adjustRightInd w:val="0"/>
      <w:spacing w:after="288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ody1">
    <w:name w:val="Body1"/>
    <w:uiPriority w:val="99"/>
    <w:rsid w:val="00D66924"/>
    <w:rPr>
      <w:rFonts w:ascii="Helvetica (TT) Regular" w:eastAsia="Helvetica (TT) Regular" w:cs="Helvetica (TT) Regular"/>
      <w:sz w:val="22"/>
      <w:szCs w:val="22"/>
    </w:rPr>
  </w:style>
  <w:style w:type="character" w:customStyle="1" w:styleId="Italic-Sub">
    <w:name w:val="Italic-Sub"/>
    <w:basedOn w:val="Body1"/>
    <w:uiPriority w:val="99"/>
    <w:rsid w:val="00D66924"/>
    <w:rPr>
      <w:rFonts w:ascii="Times Italic" w:eastAsia="Helvetica (TT) Regular" w:hAnsi="Times Italic" w:cs="Times Italic"/>
      <w:i/>
      <w:iCs/>
      <w:sz w:val="22"/>
      <w:szCs w:val="22"/>
    </w:rPr>
  </w:style>
  <w:style w:type="paragraph" w:styleId="NoSpacing">
    <w:name w:val="No Spacing"/>
    <w:uiPriority w:val="1"/>
    <w:qFormat/>
    <w:rsid w:val="009023B7"/>
    <w:pPr>
      <w:spacing w:after="0" w:line="240" w:lineRule="auto"/>
    </w:pPr>
  </w:style>
  <w:style w:type="paragraph" w:customStyle="1" w:styleId="Body-Title">
    <w:name w:val="Body-Title"/>
    <w:basedOn w:val="Body"/>
    <w:uiPriority w:val="99"/>
    <w:rsid w:val="00153FF0"/>
    <w:pPr>
      <w:tabs>
        <w:tab w:val="left" w:pos="1340"/>
      </w:tabs>
      <w:spacing w:after="0" w:line="320" w:lineRule="atLeast"/>
    </w:pPr>
    <w:rPr>
      <w:b/>
      <w:bCs/>
    </w:rPr>
  </w:style>
  <w:style w:type="paragraph" w:customStyle="1" w:styleId="body-bullets">
    <w:name w:val="body-bullets"/>
    <w:basedOn w:val="Body"/>
    <w:uiPriority w:val="99"/>
    <w:rsid w:val="00153FF0"/>
    <w:pPr>
      <w:ind w:left="504" w:right="504" w:hanging="144"/>
    </w:pPr>
  </w:style>
  <w:style w:type="character" w:customStyle="1" w:styleId="Body-Title1">
    <w:name w:val="Body-Title1"/>
    <w:basedOn w:val="Body1"/>
    <w:uiPriority w:val="99"/>
    <w:rsid w:val="00153FF0"/>
    <w:rPr>
      <w:rFonts w:ascii="Helvetica (TT) Regular" w:eastAsia="Helvetica (TT) Regular" w:cs="Helvetica (TT) Regular"/>
      <w:b/>
      <w:bCs/>
      <w:color w:val="000000"/>
      <w:sz w:val="24"/>
      <w:szCs w:val="24"/>
      <w:u w:val="none"/>
    </w:rPr>
  </w:style>
  <w:style w:type="character" w:customStyle="1" w:styleId="table-text-horz-worules">
    <w:name w:val="table-text-horz-w/o_rules"/>
    <w:basedOn w:val="DefaultParagraphFont"/>
    <w:uiPriority w:val="99"/>
    <w:rsid w:val="00153FF0"/>
    <w:rPr>
      <w:rFonts w:ascii="Helvetica (TT) Regular" w:eastAsia="Helvetica (TT) Regular" w:cs="Helvetica (TT) Regular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F7"/>
  </w:style>
  <w:style w:type="paragraph" w:styleId="Footer">
    <w:name w:val="footer"/>
    <w:basedOn w:val="Normal"/>
    <w:link w:val="FooterChar"/>
    <w:uiPriority w:val="99"/>
    <w:unhideWhenUsed/>
    <w:rsid w:val="0086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F7"/>
  </w:style>
  <w:style w:type="paragraph" w:styleId="BalloonText">
    <w:name w:val="Balloon Text"/>
    <w:basedOn w:val="Normal"/>
    <w:link w:val="BalloonTextChar"/>
    <w:uiPriority w:val="99"/>
    <w:semiHidden/>
    <w:unhideWhenUsed/>
    <w:rsid w:val="0086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D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87D"/>
    <w:pPr>
      <w:ind w:left="720"/>
      <w:contextualSpacing/>
    </w:pPr>
  </w:style>
  <w:style w:type="table" w:styleId="TableGrid">
    <w:name w:val="Table Grid"/>
    <w:basedOn w:val="TableNormal"/>
    <w:uiPriority w:val="59"/>
    <w:rsid w:val="004D63C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1E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E0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6E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E4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E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9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9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1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i.wi.gov/sites/default/files/imce/acp/pdf/tableofacpcomponent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0B24A-750E-4506-A48C-C62B0F8D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WCER</Company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Rivera</dc:creator>
  <cp:lastModifiedBy>Chaudary, Tahira R.  DPI</cp:lastModifiedBy>
  <cp:revision>5</cp:revision>
  <cp:lastPrinted>2016-04-28T16:25:00Z</cp:lastPrinted>
  <dcterms:created xsi:type="dcterms:W3CDTF">2017-06-18T15:36:00Z</dcterms:created>
  <dcterms:modified xsi:type="dcterms:W3CDTF">2017-07-20T16:39:00Z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