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D486A" w14:textId="39DFE5A1" w:rsidR="00F8572B" w:rsidRDefault="00504F25" w:rsidP="00D1750F">
      <w:pPr>
        <w:autoSpaceDE w:val="0"/>
        <w:autoSpaceDN w:val="0"/>
        <w:adjustRightInd w:val="0"/>
        <w:jc w:val="center"/>
        <w:rPr>
          <w:rStyle w:val="Hyperlink"/>
          <w:rFonts w:asciiTheme="minorHAnsi" w:hAnsiTheme="minorHAnsi"/>
          <w:color w:val="auto"/>
          <w:sz w:val="22"/>
          <w:szCs w:val="22"/>
          <w:u w:val="none"/>
        </w:rPr>
      </w:pPr>
      <w:bookmarkStart w:id="0" w:name="_GoBack"/>
      <w:bookmarkEnd w:id="0"/>
      <w:r w:rsidRPr="00E6264D">
        <w:rPr>
          <w:rFonts w:asciiTheme="minorHAnsi" w:hAnsiTheme="minorHAnsi"/>
          <w:sz w:val="22"/>
          <w:szCs w:val="22"/>
        </w:rPr>
        <w:t xml:space="preserve">This home </w:t>
      </w:r>
      <w:r w:rsidR="00642FD9" w:rsidRPr="00E6264D">
        <w:rPr>
          <w:rFonts w:asciiTheme="minorHAnsi" w:hAnsiTheme="minorHAnsi"/>
          <w:sz w:val="22"/>
          <w:szCs w:val="22"/>
        </w:rPr>
        <w:t xml:space="preserve">study provides information on the new CACFP Meal </w:t>
      </w:r>
      <w:r w:rsidR="00642FD9" w:rsidRPr="000F25FF">
        <w:rPr>
          <w:rFonts w:asciiTheme="minorHAnsi" w:hAnsiTheme="minorHAnsi"/>
          <w:sz w:val="22"/>
          <w:szCs w:val="22"/>
        </w:rPr>
        <w:t>Patter</w:t>
      </w:r>
      <w:r w:rsidR="000A5485" w:rsidRPr="000F25FF">
        <w:rPr>
          <w:rStyle w:val="Hyperlink"/>
          <w:rFonts w:asciiTheme="minorHAnsi" w:hAnsiTheme="minorHAnsi"/>
          <w:color w:val="auto"/>
          <w:sz w:val="22"/>
          <w:szCs w:val="22"/>
          <w:u w:val="none"/>
        </w:rPr>
        <w:t>n.</w:t>
      </w:r>
    </w:p>
    <w:p w14:paraId="110DD10E" w14:textId="77777777" w:rsidR="00D545FA" w:rsidRPr="00D545FA" w:rsidRDefault="00651669" w:rsidP="00D545FA">
      <w:pPr>
        <w:autoSpaceDE w:val="0"/>
        <w:autoSpaceDN w:val="0"/>
        <w:adjustRightInd w:val="0"/>
        <w:jc w:val="center"/>
        <w:rPr>
          <w:rStyle w:val="Hyperlink"/>
          <w:rFonts w:asciiTheme="minorHAnsi" w:hAnsiTheme="minorHAnsi"/>
          <w:color w:val="FF0000"/>
          <w:sz w:val="22"/>
          <w:szCs w:val="22"/>
          <w:u w:val="none"/>
        </w:rPr>
      </w:pPr>
      <w:r w:rsidRPr="00D545FA">
        <w:rPr>
          <w:rStyle w:val="Hyperlink"/>
          <w:rFonts w:asciiTheme="minorHAnsi" w:hAnsiTheme="minorHAnsi"/>
          <w:color w:val="FF0000"/>
          <w:sz w:val="22"/>
          <w:szCs w:val="22"/>
          <w:u w:val="none"/>
        </w:rPr>
        <w:t>All new meal pattern changes must be implemented by October 1, 2017.</w:t>
      </w:r>
    </w:p>
    <w:p w14:paraId="0EA9ABE4" w14:textId="2C040F22" w:rsidR="00582A4F" w:rsidRDefault="00D545FA" w:rsidP="00582A4F">
      <w:pPr>
        <w:autoSpaceDE w:val="0"/>
        <w:autoSpaceDN w:val="0"/>
        <w:adjustRightInd w:val="0"/>
        <w:jc w:val="center"/>
        <w:rPr>
          <w:rFonts w:asciiTheme="minorHAnsi" w:hAnsiTheme="minorHAnsi"/>
          <w:color w:val="FF0000"/>
          <w:sz w:val="22"/>
          <w:szCs w:val="22"/>
        </w:rPr>
      </w:pPr>
      <w:r w:rsidRPr="00D545FA">
        <w:rPr>
          <w:rFonts w:asciiTheme="minorHAnsi" w:hAnsiTheme="minorHAnsi"/>
          <w:color w:val="FF0000"/>
          <w:sz w:val="22"/>
          <w:szCs w:val="22"/>
        </w:rPr>
        <w:t xml:space="preserve">All foods that no longer meet CACFP requirements </w:t>
      </w:r>
      <w:r w:rsidR="00582A4F">
        <w:rPr>
          <w:rFonts w:asciiTheme="minorHAnsi" w:hAnsiTheme="minorHAnsi"/>
          <w:color w:val="FF0000"/>
          <w:sz w:val="22"/>
          <w:szCs w:val="22"/>
        </w:rPr>
        <w:t>cannot count</w:t>
      </w:r>
      <w:r w:rsidRPr="00D545FA">
        <w:rPr>
          <w:rFonts w:asciiTheme="minorHAnsi" w:hAnsiTheme="minorHAnsi"/>
          <w:color w:val="FF0000"/>
          <w:sz w:val="22"/>
          <w:szCs w:val="22"/>
        </w:rPr>
        <w:t xml:space="preserve"> </w:t>
      </w:r>
      <w:r w:rsidR="00582A4F">
        <w:rPr>
          <w:rFonts w:asciiTheme="minorHAnsi" w:hAnsiTheme="minorHAnsi"/>
          <w:color w:val="FF0000"/>
          <w:sz w:val="22"/>
          <w:szCs w:val="22"/>
        </w:rPr>
        <w:t xml:space="preserve"> </w:t>
      </w:r>
    </w:p>
    <w:p w14:paraId="0B249720" w14:textId="51F766CF" w:rsidR="000F25FF" w:rsidRDefault="00582A4F" w:rsidP="00582A4F">
      <w:pPr>
        <w:autoSpaceDE w:val="0"/>
        <w:autoSpaceDN w:val="0"/>
        <w:adjustRightInd w:val="0"/>
        <w:jc w:val="center"/>
        <w:rPr>
          <w:rFonts w:asciiTheme="minorHAnsi" w:hAnsiTheme="minorHAnsi"/>
          <w:color w:val="FF0000"/>
          <w:sz w:val="22"/>
          <w:szCs w:val="22"/>
        </w:rPr>
      </w:pPr>
      <w:proofErr w:type="gramStart"/>
      <w:r>
        <w:rPr>
          <w:rFonts w:asciiTheme="minorHAnsi" w:hAnsiTheme="minorHAnsi"/>
          <w:color w:val="FF0000"/>
          <w:sz w:val="22"/>
          <w:szCs w:val="22"/>
        </w:rPr>
        <w:t>as</w:t>
      </w:r>
      <w:proofErr w:type="gramEnd"/>
      <w:r>
        <w:rPr>
          <w:rFonts w:asciiTheme="minorHAnsi" w:hAnsiTheme="minorHAnsi"/>
          <w:color w:val="FF0000"/>
          <w:sz w:val="22"/>
          <w:szCs w:val="22"/>
        </w:rPr>
        <w:t xml:space="preserve"> creditable </w:t>
      </w:r>
      <w:r w:rsidR="00D545FA" w:rsidRPr="00D545FA">
        <w:rPr>
          <w:rFonts w:asciiTheme="minorHAnsi" w:hAnsiTheme="minorHAnsi"/>
          <w:color w:val="FF0000"/>
          <w:sz w:val="22"/>
          <w:szCs w:val="22"/>
        </w:rPr>
        <w:t>component</w:t>
      </w:r>
      <w:r>
        <w:rPr>
          <w:rFonts w:asciiTheme="minorHAnsi" w:hAnsiTheme="minorHAnsi"/>
          <w:color w:val="FF0000"/>
          <w:sz w:val="22"/>
          <w:szCs w:val="22"/>
        </w:rPr>
        <w:t>s</w:t>
      </w:r>
      <w:r w:rsidR="00D545FA" w:rsidRPr="00D545FA">
        <w:rPr>
          <w:rFonts w:asciiTheme="minorHAnsi" w:hAnsiTheme="minorHAnsi"/>
          <w:color w:val="FF0000"/>
          <w:sz w:val="22"/>
          <w:szCs w:val="22"/>
        </w:rPr>
        <w:t xml:space="preserve"> </w:t>
      </w:r>
      <w:r w:rsidR="00D545FA">
        <w:rPr>
          <w:rFonts w:asciiTheme="minorHAnsi" w:hAnsiTheme="minorHAnsi"/>
          <w:color w:val="FF0000"/>
          <w:sz w:val="22"/>
          <w:szCs w:val="22"/>
        </w:rPr>
        <w:t>with</w:t>
      </w:r>
      <w:r w:rsidR="00D545FA" w:rsidRPr="00D545FA">
        <w:rPr>
          <w:rFonts w:asciiTheme="minorHAnsi" w:hAnsiTheme="minorHAnsi"/>
          <w:color w:val="FF0000"/>
          <w:sz w:val="22"/>
          <w:szCs w:val="22"/>
        </w:rPr>
        <w:t>in your meals and snacks.</w:t>
      </w:r>
    </w:p>
    <w:p w14:paraId="1F04304F" w14:textId="77777777" w:rsidR="00C077F0" w:rsidRPr="00D545FA" w:rsidRDefault="00C077F0" w:rsidP="00582A4F">
      <w:pPr>
        <w:autoSpaceDE w:val="0"/>
        <w:autoSpaceDN w:val="0"/>
        <w:adjustRightInd w:val="0"/>
        <w:jc w:val="center"/>
        <w:rPr>
          <w:rFonts w:asciiTheme="minorHAnsi" w:hAnsiTheme="minorHAnsi"/>
          <w:color w:val="FF0000"/>
          <w:sz w:val="22"/>
          <w:szCs w:val="22"/>
        </w:rPr>
      </w:pPr>
    </w:p>
    <w:p w14:paraId="15C66B43" w14:textId="77777777" w:rsidR="000A5485" w:rsidRPr="00BC2476" w:rsidRDefault="000A5485" w:rsidP="00EC02AE">
      <w:pPr>
        <w:pStyle w:val="ListParagraph"/>
        <w:numPr>
          <w:ilvl w:val="0"/>
          <w:numId w:val="72"/>
        </w:numPr>
        <w:autoSpaceDE w:val="0"/>
        <w:autoSpaceDN w:val="0"/>
        <w:adjustRightInd w:val="0"/>
        <w:rPr>
          <w:rFonts w:asciiTheme="minorHAnsi" w:hAnsiTheme="minorHAnsi" w:cs="Calibri"/>
          <w:b/>
          <w:color w:val="FF0000"/>
          <w:kern w:val="24"/>
          <w:sz w:val="20"/>
          <w:szCs w:val="22"/>
        </w:rPr>
      </w:pPr>
    </w:p>
    <w:p w14:paraId="780DAB80" w14:textId="77777777" w:rsidR="0066389D" w:rsidRDefault="0066389D" w:rsidP="0066389D">
      <w:pPr>
        <w:autoSpaceDE w:val="0"/>
        <w:autoSpaceDN w:val="0"/>
        <w:adjustRightInd w:val="0"/>
        <w:rPr>
          <w:rFonts w:asciiTheme="minorHAnsi" w:hAnsiTheme="minorHAnsi" w:cs="Calibri"/>
          <w:b/>
          <w:color w:val="FF0000"/>
          <w:kern w:val="24"/>
          <w:sz w:val="20"/>
          <w:szCs w:val="22"/>
        </w:rPr>
      </w:pPr>
    </w:p>
    <w:p w14:paraId="3F793640" w14:textId="77777777" w:rsidR="0066389D" w:rsidRPr="0066389D" w:rsidRDefault="0066389D" w:rsidP="0066389D">
      <w:pPr>
        <w:autoSpaceDE w:val="0"/>
        <w:autoSpaceDN w:val="0"/>
        <w:adjustRightInd w:val="0"/>
        <w:rPr>
          <w:rFonts w:asciiTheme="minorHAnsi" w:hAnsiTheme="minorHAnsi" w:cs="Calibri"/>
          <w:b/>
          <w:color w:val="FF0000"/>
          <w:kern w:val="24"/>
          <w:sz w:val="20"/>
          <w:szCs w:val="22"/>
        </w:rPr>
      </w:pPr>
    </w:p>
    <w:p w14:paraId="1D117890" w14:textId="22469045" w:rsidR="00F1505A" w:rsidRPr="00BF47C7" w:rsidRDefault="0066389D" w:rsidP="00C077F0">
      <w:pPr>
        <w:autoSpaceDE w:val="0"/>
        <w:autoSpaceDN w:val="0"/>
        <w:adjustRightInd w:val="0"/>
        <w:spacing w:before="120"/>
        <w:rPr>
          <w:rFonts w:ascii="Arial" w:hAnsi="Arial" w:cs="Arial"/>
          <w:sz w:val="22"/>
          <w:szCs w:val="22"/>
        </w:rPr>
      </w:pPr>
      <w:r w:rsidRPr="00E6264D">
        <w:rPr>
          <w:rFonts w:ascii="Calibri" w:hAnsi="Calibri" w:cs="Calibri"/>
          <w:noProof/>
          <w:kern w:val="24"/>
          <w:sz w:val="22"/>
          <w:szCs w:val="22"/>
        </w:rPr>
        <mc:AlternateContent>
          <mc:Choice Requires="wps">
            <w:drawing>
              <wp:anchor distT="0" distB="0" distL="114300" distR="114300" simplePos="0" relativeHeight="251702272" behindDoc="0" locked="0" layoutInCell="1" allowOverlap="1" wp14:anchorId="512B93D7" wp14:editId="0FD38DDA">
                <wp:simplePos x="0" y="0"/>
                <wp:positionH relativeFrom="margin">
                  <wp:align>left</wp:align>
                </wp:positionH>
                <wp:positionV relativeFrom="paragraph">
                  <wp:posOffset>-425450</wp:posOffset>
                </wp:positionV>
                <wp:extent cx="6082665" cy="405130"/>
                <wp:effectExtent l="19050" t="19050" r="13335" b="13970"/>
                <wp:wrapNone/>
                <wp:docPr id="36" name="Rectangle 36"/>
                <wp:cNvGraphicFramePr/>
                <a:graphic xmlns:a="http://schemas.openxmlformats.org/drawingml/2006/main">
                  <a:graphicData uri="http://schemas.microsoft.com/office/word/2010/wordprocessingShape">
                    <wps:wsp>
                      <wps:cNvSpPr/>
                      <wps:spPr>
                        <a:xfrm>
                          <a:off x="0" y="0"/>
                          <a:ext cx="6082665" cy="405130"/>
                        </a:xfrm>
                        <a:prstGeom prst="rect">
                          <a:avLst/>
                        </a:prstGeom>
                        <a:solidFill>
                          <a:schemeClr val="accent5"/>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E013F4B" w14:textId="54001586" w:rsidR="009224E2" w:rsidRPr="00580BDB" w:rsidRDefault="009224E2" w:rsidP="00335A6F">
                            <w:pPr>
                              <w:jc w:val="center"/>
                              <w:rPr>
                                <w:rFonts w:asciiTheme="minorHAnsi" w:hAnsiTheme="minorHAnsi"/>
                                <w:b/>
                                <w:sz w:val="40"/>
                              </w:rPr>
                            </w:pPr>
                            <w:r w:rsidRPr="00580BDB">
                              <w:rPr>
                                <w:rFonts w:asciiTheme="minorHAnsi" w:hAnsiTheme="minorHAnsi"/>
                                <w:b/>
                                <w:sz w:val="40"/>
                              </w:rPr>
                              <w:t xml:space="preserve">CACFP MEAL PATTERN </w:t>
                            </w:r>
                            <w:r>
                              <w:rPr>
                                <w:rFonts w:asciiTheme="minorHAnsi" w:hAnsiTheme="minorHAnsi"/>
                                <w:b/>
                                <w:sz w:val="40"/>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2B93D7" id="Rectangle 36" o:spid="_x0000_s1026" style="position:absolute;margin-left:0;margin-top:-33.5pt;width:478.95pt;height:31.9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" fillcolor="#4bacc6 [3208]" strokecolor="#243f60 [1604]" strokeweight="2.25pt">
                <v:textbox>
                  <w:txbxContent>
                    <w:p w14:paraId="5E013F4B" w14:textId="54001586" w:rsidR="009224E2" w:rsidRPr="00580BDB" w:rsidRDefault="009224E2" w:rsidP="00335A6F">
                      <w:pPr>
                        <w:jc w:val="center"/>
                        <w:rPr>
                          <w:rFonts w:asciiTheme="minorHAnsi" w:hAnsiTheme="minorHAnsi"/>
                          <w:b/>
                          <w:sz w:val="40"/>
                        </w:rPr>
                      </w:pPr>
                      <w:r w:rsidRPr="00580BDB">
                        <w:rPr>
                          <w:rFonts w:asciiTheme="minorHAnsi" w:hAnsiTheme="minorHAnsi"/>
                          <w:b/>
                          <w:sz w:val="40"/>
                        </w:rPr>
                        <w:t xml:space="preserve">CACFP MEAL PATTERN </w:t>
                      </w:r>
                      <w:r>
                        <w:rPr>
                          <w:rFonts w:asciiTheme="minorHAnsi" w:hAnsiTheme="minorHAnsi"/>
                          <w:b/>
                          <w:sz w:val="40"/>
                        </w:rPr>
                        <w:t>CHANGES</w:t>
                      </w:r>
                    </w:p>
                  </w:txbxContent>
                </v:textbox>
                <w10:wrap anchorx="margin"/>
              </v:rect>
            </w:pict>
          </mc:Fallback>
        </mc:AlternateContent>
      </w:r>
      <w:r w:rsidR="00F1505A" w:rsidRPr="00E6264D">
        <w:rPr>
          <w:rFonts w:ascii="Calibri" w:hAnsi="Calibri" w:cs="Calibri"/>
          <w:kern w:val="24"/>
          <w:sz w:val="22"/>
          <w:szCs w:val="22"/>
          <w:u w:val="single"/>
        </w:rPr>
        <w:t>Meal Component Changes</w:t>
      </w:r>
    </w:p>
    <w:p w14:paraId="424AF5AB" w14:textId="77777777" w:rsidR="00BF50CA" w:rsidRDefault="004D7659" w:rsidP="004D7659">
      <w:pPr>
        <w:autoSpaceDE w:val="0"/>
        <w:autoSpaceDN w:val="0"/>
        <w:adjustRightInd w:val="0"/>
        <w:rPr>
          <w:rFonts w:ascii="Calibri" w:hAnsi="Calibri" w:cs="Calibri"/>
          <w:kern w:val="24"/>
          <w:sz w:val="22"/>
          <w:szCs w:val="22"/>
        </w:rPr>
      </w:pPr>
      <w:r w:rsidRPr="00E6264D">
        <w:rPr>
          <w:rFonts w:ascii="Calibri" w:hAnsi="Calibri" w:cs="Calibri"/>
          <w:kern w:val="24"/>
          <w:sz w:val="22"/>
          <w:szCs w:val="22"/>
        </w:rPr>
        <w:t>There are now</w:t>
      </w:r>
      <w:r w:rsidRPr="00E6264D">
        <w:rPr>
          <w:rFonts w:ascii="Calibri" w:hAnsi="Calibri" w:cs="Calibri"/>
          <w:b/>
          <w:kern w:val="24"/>
          <w:sz w:val="22"/>
          <w:szCs w:val="22"/>
        </w:rPr>
        <w:t xml:space="preserve"> </w:t>
      </w:r>
      <w:r w:rsidR="0021310F" w:rsidRPr="00E6264D">
        <w:rPr>
          <w:rFonts w:ascii="Calibri" w:hAnsi="Calibri" w:cs="Calibri"/>
          <w:b/>
          <w:kern w:val="24"/>
          <w:sz w:val="22"/>
          <w:szCs w:val="22"/>
        </w:rPr>
        <w:t xml:space="preserve">5 </w:t>
      </w:r>
      <w:r w:rsidR="002A2A4A" w:rsidRPr="00E6264D">
        <w:rPr>
          <w:rFonts w:ascii="Calibri" w:hAnsi="Calibri" w:cs="Calibri"/>
          <w:b/>
          <w:kern w:val="24"/>
          <w:sz w:val="22"/>
          <w:szCs w:val="22"/>
        </w:rPr>
        <w:t>meal components</w:t>
      </w:r>
      <w:r w:rsidR="002A2A4A" w:rsidRPr="00E6264D">
        <w:rPr>
          <w:rFonts w:ascii="Calibri" w:hAnsi="Calibri" w:cs="Calibri"/>
          <w:kern w:val="24"/>
          <w:sz w:val="22"/>
          <w:szCs w:val="22"/>
        </w:rPr>
        <w:t xml:space="preserve"> instead of four: </w:t>
      </w:r>
      <w:r w:rsidR="000221BE">
        <w:rPr>
          <w:rFonts w:ascii="Calibri" w:hAnsi="Calibri" w:cs="Calibri"/>
          <w:kern w:val="24"/>
          <w:sz w:val="22"/>
          <w:szCs w:val="22"/>
        </w:rPr>
        <w:t xml:space="preserve">               </w:t>
      </w:r>
    </w:p>
    <w:p w14:paraId="50BF744A" w14:textId="77777777" w:rsidR="00D237B9" w:rsidRPr="00E6264D" w:rsidRDefault="00503F42" w:rsidP="004D7659">
      <w:pPr>
        <w:autoSpaceDE w:val="0"/>
        <w:autoSpaceDN w:val="0"/>
        <w:adjustRightInd w:val="0"/>
        <w:rPr>
          <w:rFonts w:ascii="Calibri" w:hAnsi="Calibri" w:cs="Calibri"/>
          <w:b/>
          <w:kern w:val="24"/>
          <w:sz w:val="22"/>
          <w:szCs w:val="22"/>
        </w:rPr>
      </w:pPr>
      <w:r>
        <w:rPr>
          <w:rFonts w:ascii="Calibri" w:hAnsi="Calibri" w:cs="Calibri"/>
          <w:kern w:val="24"/>
          <w:sz w:val="22"/>
          <w:szCs w:val="22"/>
        </w:rPr>
        <w:t>M</w:t>
      </w:r>
      <w:r w:rsidR="0021310F" w:rsidRPr="00E6264D">
        <w:rPr>
          <w:rFonts w:ascii="Calibri" w:hAnsi="Calibri" w:cs="Calibri"/>
          <w:kern w:val="24"/>
          <w:sz w:val="22"/>
          <w:szCs w:val="22"/>
        </w:rPr>
        <w:t xml:space="preserve">ilk, meat/meat alternates, </w:t>
      </w:r>
      <w:r w:rsidR="000221BE">
        <w:rPr>
          <w:rFonts w:ascii="Calibri" w:hAnsi="Calibri" w:cs="Calibri"/>
          <w:kern w:val="24"/>
          <w:sz w:val="22"/>
          <w:szCs w:val="22"/>
        </w:rPr>
        <w:t>vegetables, fruits, and grains</w:t>
      </w:r>
    </w:p>
    <w:p w14:paraId="5BDD2C8C" w14:textId="77777777" w:rsidR="00DA07D3" w:rsidRDefault="005254B1" w:rsidP="008E799D">
      <w:pPr>
        <w:pStyle w:val="ListParagraph"/>
        <w:numPr>
          <w:ilvl w:val="0"/>
          <w:numId w:val="6"/>
        </w:numPr>
        <w:autoSpaceDE w:val="0"/>
        <w:autoSpaceDN w:val="0"/>
        <w:adjustRightInd w:val="0"/>
        <w:ind w:left="360"/>
        <w:rPr>
          <w:rFonts w:ascii="Calibri" w:hAnsi="Calibri" w:cs="Calibri"/>
          <w:b/>
          <w:kern w:val="24"/>
          <w:sz w:val="22"/>
          <w:szCs w:val="22"/>
        </w:rPr>
      </w:pPr>
      <w:r w:rsidRPr="00E6264D">
        <w:rPr>
          <w:rFonts w:ascii="Calibri" w:hAnsi="Calibri" w:cs="Calibri"/>
          <w:b/>
          <w:kern w:val="24"/>
          <w:sz w:val="22"/>
          <w:szCs w:val="22"/>
        </w:rPr>
        <w:t>Fruit</w:t>
      </w:r>
      <w:r w:rsidR="004D7659" w:rsidRPr="00E6264D">
        <w:rPr>
          <w:rFonts w:ascii="Calibri" w:hAnsi="Calibri" w:cs="Calibri"/>
          <w:b/>
          <w:kern w:val="24"/>
          <w:sz w:val="22"/>
          <w:szCs w:val="22"/>
        </w:rPr>
        <w:t>s</w:t>
      </w:r>
      <w:r w:rsidR="0021310F" w:rsidRPr="00E6264D">
        <w:rPr>
          <w:rFonts w:ascii="Calibri" w:hAnsi="Calibri" w:cs="Calibri"/>
          <w:b/>
          <w:kern w:val="24"/>
          <w:sz w:val="22"/>
          <w:szCs w:val="22"/>
        </w:rPr>
        <w:t xml:space="preserve"> a</w:t>
      </w:r>
      <w:r w:rsidRPr="00E6264D">
        <w:rPr>
          <w:rFonts w:ascii="Calibri" w:hAnsi="Calibri" w:cs="Calibri"/>
          <w:b/>
          <w:kern w:val="24"/>
          <w:sz w:val="22"/>
          <w:szCs w:val="22"/>
        </w:rPr>
        <w:t>nd Vegetable</w:t>
      </w:r>
      <w:r w:rsidR="004D7659" w:rsidRPr="00E6264D">
        <w:rPr>
          <w:rFonts w:ascii="Calibri" w:hAnsi="Calibri" w:cs="Calibri"/>
          <w:b/>
          <w:kern w:val="24"/>
          <w:sz w:val="22"/>
          <w:szCs w:val="22"/>
        </w:rPr>
        <w:t>s</w:t>
      </w:r>
      <w:r w:rsidRPr="00E6264D">
        <w:rPr>
          <w:rFonts w:ascii="Calibri" w:hAnsi="Calibri" w:cs="Calibri"/>
          <w:b/>
          <w:kern w:val="24"/>
          <w:sz w:val="22"/>
          <w:szCs w:val="22"/>
        </w:rPr>
        <w:t xml:space="preserve"> are now s</w:t>
      </w:r>
      <w:r w:rsidR="004D7659" w:rsidRPr="00E6264D">
        <w:rPr>
          <w:rFonts w:ascii="Calibri" w:hAnsi="Calibri" w:cs="Calibri"/>
          <w:b/>
          <w:kern w:val="24"/>
          <w:sz w:val="22"/>
          <w:szCs w:val="22"/>
        </w:rPr>
        <w:t>eparate components</w:t>
      </w:r>
      <w:r w:rsidR="006121DA">
        <w:rPr>
          <w:rFonts w:ascii="Calibri" w:hAnsi="Calibri" w:cs="Calibri"/>
          <w:b/>
          <w:kern w:val="24"/>
          <w:sz w:val="22"/>
          <w:szCs w:val="22"/>
        </w:rPr>
        <w:t xml:space="preserve"> at lunch, supper, and snack</w:t>
      </w:r>
    </w:p>
    <w:p w14:paraId="532B9035" w14:textId="77777777" w:rsidR="00BF47C7" w:rsidRPr="00BF47C7" w:rsidRDefault="00BF47C7" w:rsidP="00BF47C7">
      <w:pPr>
        <w:autoSpaceDE w:val="0"/>
        <w:autoSpaceDN w:val="0"/>
        <w:adjustRightInd w:val="0"/>
        <w:rPr>
          <w:rFonts w:ascii="Calibri" w:hAnsi="Calibri" w:cs="Calibri"/>
          <w:b/>
          <w:kern w:val="24"/>
          <w:sz w:val="22"/>
          <w:szCs w:val="22"/>
        </w:rPr>
      </w:pPr>
    </w:p>
    <w:p w14:paraId="4F02E5C1" w14:textId="77777777" w:rsidR="00D97436" w:rsidRPr="006121DA" w:rsidRDefault="00D97436" w:rsidP="00D97436">
      <w:pPr>
        <w:pStyle w:val="ListParagraph"/>
        <w:autoSpaceDE w:val="0"/>
        <w:autoSpaceDN w:val="0"/>
        <w:adjustRightInd w:val="0"/>
        <w:ind w:left="360"/>
        <w:rPr>
          <w:rFonts w:ascii="Calibri" w:hAnsi="Calibri" w:cs="Calibri"/>
          <w:b/>
          <w:kern w:val="24"/>
          <w:sz w:val="22"/>
          <w:szCs w:val="22"/>
        </w:rPr>
      </w:pPr>
      <w:r w:rsidRPr="00E6264D">
        <w:rPr>
          <w:rFonts w:ascii="Calibri" w:hAnsi="Calibri" w:cs="Calibri"/>
          <w:noProof/>
          <w:kern w:val="24"/>
          <w:sz w:val="22"/>
          <w:szCs w:val="22"/>
        </w:rPr>
        <mc:AlternateContent>
          <mc:Choice Requires="wps">
            <w:drawing>
              <wp:anchor distT="0" distB="0" distL="114300" distR="114300" simplePos="0" relativeHeight="251704320" behindDoc="0" locked="0" layoutInCell="1" allowOverlap="1" wp14:anchorId="7B6D10E5" wp14:editId="222E2238">
                <wp:simplePos x="0" y="0"/>
                <wp:positionH relativeFrom="column">
                  <wp:posOffset>-13970</wp:posOffset>
                </wp:positionH>
                <wp:positionV relativeFrom="paragraph">
                  <wp:posOffset>102870</wp:posOffset>
                </wp:positionV>
                <wp:extent cx="6082665" cy="405130"/>
                <wp:effectExtent l="19050" t="19050" r="13335" b="13970"/>
                <wp:wrapNone/>
                <wp:docPr id="37" name="Rectangle 37"/>
                <wp:cNvGraphicFramePr/>
                <a:graphic xmlns:a="http://schemas.openxmlformats.org/drawingml/2006/main">
                  <a:graphicData uri="http://schemas.microsoft.com/office/word/2010/wordprocessingShape">
                    <wps:wsp>
                      <wps:cNvSpPr/>
                      <wps:spPr>
                        <a:xfrm>
                          <a:off x="0" y="0"/>
                          <a:ext cx="6082665" cy="405130"/>
                        </a:xfrm>
                        <a:prstGeom prst="rect">
                          <a:avLst/>
                        </a:prstGeom>
                        <a:solidFill>
                          <a:schemeClr val="accent5"/>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B3B900E" w14:textId="77777777" w:rsidR="009224E2" w:rsidRPr="00580BDB" w:rsidRDefault="009224E2" w:rsidP="008E2496">
                            <w:pPr>
                              <w:jc w:val="center"/>
                              <w:rPr>
                                <w:rFonts w:asciiTheme="minorHAnsi" w:hAnsiTheme="minorHAnsi"/>
                                <w:b/>
                                <w:sz w:val="44"/>
                              </w:rPr>
                            </w:pPr>
                            <w:r w:rsidRPr="00580BDB">
                              <w:rPr>
                                <w:rFonts w:asciiTheme="minorHAnsi" w:hAnsiTheme="minorHAnsi"/>
                                <w:b/>
                                <w:sz w:val="44"/>
                              </w:rPr>
                              <w:t>MILK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6D10E5" id="Rectangle 37" o:spid="_x0000_s1027" style="position:absolute;left:0;text-align:left;margin-left:-1.1pt;margin-top:8.1pt;width:478.95pt;height:31.9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" fillcolor="#4bacc6 [3208]" strokecolor="#243f60 [1604]" strokeweight="2.25pt">
                <v:textbox>
                  <w:txbxContent>
                    <w:p w14:paraId="7B3B900E" w14:textId="77777777" w:rsidR="009224E2" w:rsidRPr="00580BDB" w:rsidRDefault="009224E2" w:rsidP="008E2496">
                      <w:pPr>
                        <w:jc w:val="center"/>
                        <w:rPr>
                          <w:rFonts w:asciiTheme="minorHAnsi" w:hAnsiTheme="minorHAnsi"/>
                          <w:b/>
                          <w:sz w:val="44"/>
                        </w:rPr>
                      </w:pPr>
                      <w:r w:rsidRPr="00580BDB">
                        <w:rPr>
                          <w:rFonts w:asciiTheme="minorHAnsi" w:hAnsiTheme="minorHAnsi"/>
                          <w:b/>
                          <w:sz w:val="44"/>
                        </w:rPr>
                        <w:t>MILK</w:t>
                      </w:r>
                    </w:p>
                  </w:txbxContent>
                </v:textbox>
              </v:rect>
            </w:pict>
          </mc:Fallback>
        </mc:AlternateContent>
      </w:r>
    </w:p>
    <w:p w14:paraId="3D34F05C" w14:textId="77777777" w:rsidR="008E2496" w:rsidRPr="00E6264D" w:rsidRDefault="008E2496" w:rsidP="005F12A1">
      <w:pPr>
        <w:autoSpaceDE w:val="0"/>
        <w:autoSpaceDN w:val="0"/>
        <w:adjustRightInd w:val="0"/>
        <w:rPr>
          <w:rFonts w:ascii="Calibri" w:hAnsi="Calibri" w:cs="Calibri"/>
          <w:kern w:val="24"/>
          <w:sz w:val="22"/>
          <w:szCs w:val="22"/>
        </w:rPr>
      </w:pPr>
    </w:p>
    <w:p w14:paraId="32F5CBB2" w14:textId="77777777" w:rsidR="008E2496" w:rsidRPr="00E6264D" w:rsidRDefault="008E2496" w:rsidP="005F12A1">
      <w:pPr>
        <w:autoSpaceDE w:val="0"/>
        <w:autoSpaceDN w:val="0"/>
        <w:adjustRightInd w:val="0"/>
        <w:rPr>
          <w:rFonts w:ascii="Calibri" w:hAnsi="Calibri" w:cs="Calibri"/>
          <w:kern w:val="24"/>
          <w:sz w:val="22"/>
          <w:szCs w:val="22"/>
        </w:rPr>
      </w:pPr>
    </w:p>
    <w:p w14:paraId="1A943014" w14:textId="5B918ED2" w:rsidR="005F12A1" w:rsidRPr="00E6264D" w:rsidRDefault="005F12A1" w:rsidP="005F12A1">
      <w:pPr>
        <w:autoSpaceDE w:val="0"/>
        <w:autoSpaceDN w:val="0"/>
        <w:adjustRightInd w:val="0"/>
        <w:rPr>
          <w:rFonts w:ascii="Calibri" w:hAnsi="Calibri" w:cs="Calibri"/>
          <w:strike/>
          <w:kern w:val="24"/>
          <w:sz w:val="22"/>
          <w:szCs w:val="22"/>
        </w:rPr>
      </w:pPr>
    </w:p>
    <w:p w14:paraId="42051C86" w14:textId="49CD4F94" w:rsidR="005F12A1" w:rsidRPr="00E6264D" w:rsidRDefault="004D7659" w:rsidP="0021310F">
      <w:pPr>
        <w:autoSpaceDE w:val="0"/>
        <w:autoSpaceDN w:val="0"/>
        <w:adjustRightInd w:val="0"/>
        <w:rPr>
          <w:rFonts w:ascii="Calibri" w:hAnsi="Calibri" w:cs="Calibri"/>
          <w:kern w:val="24"/>
          <w:sz w:val="22"/>
          <w:szCs w:val="22"/>
        </w:rPr>
      </w:pPr>
      <w:r w:rsidRPr="00E6264D">
        <w:rPr>
          <w:noProof/>
          <w:sz w:val="22"/>
          <w:szCs w:val="22"/>
        </w:rPr>
        <mc:AlternateContent>
          <mc:Choice Requires="wps">
            <w:drawing>
              <wp:anchor distT="0" distB="0" distL="114300" distR="114300" simplePos="0" relativeHeight="251727872" behindDoc="0" locked="0" layoutInCell="1" allowOverlap="1" wp14:anchorId="4E3E1096" wp14:editId="1F14AD80">
                <wp:simplePos x="0" y="0"/>
                <wp:positionH relativeFrom="margin">
                  <wp:align>left</wp:align>
                </wp:positionH>
                <wp:positionV relativeFrom="paragraph">
                  <wp:posOffset>0</wp:posOffset>
                </wp:positionV>
                <wp:extent cx="1397000" cy="258445"/>
                <wp:effectExtent l="0" t="0" r="12700" b="27305"/>
                <wp:wrapNone/>
                <wp:docPr id="16" name="Text Box 16"/>
                <wp:cNvGraphicFramePr/>
                <a:graphic xmlns:a="http://schemas.openxmlformats.org/drawingml/2006/main">
                  <a:graphicData uri="http://schemas.microsoft.com/office/word/2010/wordprocessingShape">
                    <wps:wsp>
                      <wps:cNvSpPr txBox="1"/>
                      <wps:spPr>
                        <a:xfrm>
                          <a:off x="0" y="0"/>
                          <a:ext cx="1397000" cy="258445"/>
                        </a:xfrm>
                        <a:prstGeom prst="homePlate">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1A687" w14:textId="77777777" w:rsidR="009224E2" w:rsidRPr="00E6264D" w:rsidRDefault="009224E2" w:rsidP="004D7659">
                            <w:pPr>
                              <w:rPr>
                                <w:rFonts w:asciiTheme="minorHAnsi" w:hAnsiTheme="minorHAnsi"/>
                                <w:b/>
                                <w:sz w:val="22"/>
                                <w:szCs w:val="22"/>
                              </w:rPr>
                            </w:pPr>
                            <w:r w:rsidRPr="00E6264D">
                              <w:rPr>
                                <w:rFonts w:asciiTheme="minorHAnsi" w:hAnsiTheme="minorHAnsi"/>
                                <w:b/>
                                <w:sz w:val="22"/>
                                <w:szCs w:val="22"/>
                              </w:rPr>
                              <w:t>New Requirements</w:t>
                            </w:r>
                          </w:p>
                          <w:p w14:paraId="25DE6C7A" w14:textId="77777777" w:rsidR="009224E2" w:rsidRPr="00A17796" w:rsidRDefault="009224E2" w:rsidP="004D765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E109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16" o:spid="_x0000_s1028" type="#_x0000_t15" style="position:absolute;margin-left:0;margin-top:0;width:110pt;height:20.3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" adj="19602" fillcolor="#d99594 [1941]" strokeweight=".5pt">
                <v:textbox>
                  <w:txbxContent>
                    <w:p w14:paraId="4181A687" w14:textId="77777777" w:rsidR="009224E2" w:rsidRPr="00E6264D" w:rsidRDefault="009224E2" w:rsidP="004D7659">
                      <w:pPr>
                        <w:rPr>
                          <w:rFonts w:asciiTheme="minorHAnsi" w:hAnsiTheme="minorHAnsi"/>
                          <w:b/>
                          <w:sz w:val="22"/>
                          <w:szCs w:val="22"/>
                        </w:rPr>
                      </w:pPr>
                      <w:r w:rsidRPr="00E6264D">
                        <w:rPr>
                          <w:rFonts w:asciiTheme="minorHAnsi" w:hAnsiTheme="minorHAnsi"/>
                          <w:b/>
                          <w:sz w:val="22"/>
                          <w:szCs w:val="22"/>
                        </w:rPr>
                        <w:t>New Requirements</w:t>
                      </w:r>
                    </w:p>
                    <w:p w14:paraId="25DE6C7A" w14:textId="77777777" w:rsidR="009224E2" w:rsidRPr="00A17796" w:rsidRDefault="009224E2" w:rsidP="004D7659">
                      <w:pPr>
                        <w:rPr>
                          <w:b/>
                        </w:rPr>
                      </w:pPr>
                    </w:p>
                  </w:txbxContent>
                </v:textbox>
                <w10:wrap anchorx="margin"/>
              </v:shape>
            </w:pict>
          </mc:Fallback>
        </mc:AlternateContent>
      </w:r>
    </w:p>
    <w:p w14:paraId="59240F6E" w14:textId="6472B19D" w:rsidR="000E4A7C" w:rsidRPr="00E6264D" w:rsidRDefault="00385BDA" w:rsidP="0021310F">
      <w:pPr>
        <w:autoSpaceDE w:val="0"/>
        <w:autoSpaceDN w:val="0"/>
        <w:adjustRightInd w:val="0"/>
        <w:rPr>
          <w:rFonts w:ascii="Calibri" w:hAnsi="Calibri" w:cs="Calibri"/>
          <w:kern w:val="24"/>
          <w:sz w:val="22"/>
          <w:szCs w:val="22"/>
        </w:rPr>
      </w:pPr>
      <w:r w:rsidRPr="00E6264D">
        <w:rPr>
          <w:noProof/>
          <w:sz w:val="22"/>
          <w:szCs w:val="22"/>
        </w:rPr>
        <mc:AlternateContent>
          <mc:Choice Requires="wps">
            <w:drawing>
              <wp:anchor distT="0" distB="0" distL="114300" distR="114300" simplePos="0" relativeHeight="251707392" behindDoc="1" locked="0" layoutInCell="1" allowOverlap="1" wp14:anchorId="5EE39017" wp14:editId="395E5E8E">
                <wp:simplePos x="0" y="0"/>
                <wp:positionH relativeFrom="margin">
                  <wp:posOffset>4011930</wp:posOffset>
                </wp:positionH>
                <wp:positionV relativeFrom="paragraph">
                  <wp:posOffset>67945</wp:posOffset>
                </wp:positionV>
                <wp:extent cx="2381250" cy="1439545"/>
                <wp:effectExtent l="57150" t="38100" r="76200" b="103505"/>
                <wp:wrapTight wrapText="bothSides">
                  <wp:wrapPolygon edited="0">
                    <wp:start x="1037" y="-572"/>
                    <wp:lineTo x="-518" y="0"/>
                    <wp:lineTo x="-518" y="21152"/>
                    <wp:lineTo x="1555" y="22867"/>
                    <wp:lineTo x="20045" y="22867"/>
                    <wp:lineTo x="20218" y="22581"/>
                    <wp:lineTo x="22118" y="18580"/>
                    <wp:lineTo x="22118" y="4288"/>
                    <wp:lineTo x="20909" y="572"/>
                    <wp:lineTo x="20563" y="-572"/>
                    <wp:lineTo x="1037" y="-572"/>
                  </wp:wrapPolygon>
                </wp:wrapTight>
                <wp:docPr id="34" name="Rounded Rectangle 34"/>
                <wp:cNvGraphicFramePr/>
                <a:graphic xmlns:a="http://schemas.openxmlformats.org/drawingml/2006/main">
                  <a:graphicData uri="http://schemas.microsoft.com/office/word/2010/wordprocessingShape">
                    <wps:wsp>
                      <wps:cNvSpPr/>
                      <wps:spPr>
                        <a:xfrm>
                          <a:off x="0" y="0"/>
                          <a:ext cx="2381250" cy="1439545"/>
                        </a:xfrm>
                        <a:prstGeom prst="roundRect">
                          <a:avLst/>
                        </a:prstGeom>
                        <a:ln w="19050">
                          <a:solidFill>
                            <a:schemeClr val="tx2">
                              <a:lumMod val="75000"/>
                            </a:schemeClr>
                          </a:solidFill>
                        </a:ln>
                      </wps:spPr>
                      <wps:style>
                        <a:lnRef idx="1">
                          <a:schemeClr val="accent1"/>
                        </a:lnRef>
                        <a:fillRef idx="2">
                          <a:schemeClr val="accent1"/>
                        </a:fillRef>
                        <a:effectRef idx="1">
                          <a:schemeClr val="accent1"/>
                        </a:effectRef>
                        <a:fontRef idx="minor">
                          <a:schemeClr val="dk1"/>
                        </a:fontRef>
                      </wps:style>
                      <wps:txbx>
                        <w:txbxContent>
                          <w:p w14:paraId="5894AB3F" w14:textId="77777777" w:rsidR="009224E2" w:rsidRPr="00E6264D" w:rsidRDefault="009224E2" w:rsidP="00B76D15">
                            <w:pPr>
                              <w:autoSpaceDE w:val="0"/>
                              <w:autoSpaceDN w:val="0"/>
                              <w:adjustRightInd w:val="0"/>
                              <w:rPr>
                                <w:rFonts w:ascii="Calibri" w:hAnsi="Calibri" w:cs="Calibri"/>
                                <w:kern w:val="24"/>
                                <w:sz w:val="22"/>
                              </w:rPr>
                            </w:pPr>
                            <w:r w:rsidRPr="00E6264D">
                              <w:rPr>
                                <w:rFonts w:ascii="Calibri" w:hAnsi="Calibri" w:cs="Calibri"/>
                                <w:kern w:val="24"/>
                                <w:sz w:val="22"/>
                              </w:rPr>
                              <w:t xml:space="preserve">A </w:t>
                            </w:r>
                            <w:r w:rsidRPr="00E6264D">
                              <w:rPr>
                                <w:rFonts w:ascii="Calibri" w:hAnsi="Calibri" w:cs="Calibri"/>
                                <w:b/>
                                <w:kern w:val="24"/>
                                <w:sz w:val="22"/>
                              </w:rPr>
                              <w:t>one month</w:t>
                            </w:r>
                            <w:r w:rsidRPr="00E6264D">
                              <w:rPr>
                                <w:rFonts w:ascii="Calibri" w:hAnsi="Calibri" w:cs="Calibri"/>
                                <w:kern w:val="24"/>
                                <w:sz w:val="22"/>
                              </w:rPr>
                              <w:t xml:space="preserve"> </w:t>
                            </w:r>
                            <w:r w:rsidRPr="00E6264D">
                              <w:rPr>
                                <w:rFonts w:ascii="Calibri" w:hAnsi="Calibri" w:cs="Calibri"/>
                                <w:b/>
                                <w:kern w:val="24"/>
                                <w:sz w:val="22"/>
                              </w:rPr>
                              <w:t>transition period</w:t>
                            </w:r>
                            <w:r w:rsidRPr="00E6264D">
                              <w:rPr>
                                <w:rFonts w:ascii="Calibri" w:hAnsi="Calibri" w:cs="Calibri"/>
                                <w:kern w:val="24"/>
                                <w:sz w:val="22"/>
                              </w:rPr>
                              <w:t xml:space="preserve"> to switch from whole milk to low fat or fat-free is allowed.  You may claim reimbursement for meals served to children 24-25 months of age that include whole milk and mixtures of other </w:t>
                            </w:r>
                            <w:r>
                              <w:rPr>
                                <w:rFonts w:ascii="Calibri" w:hAnsi="Calibri" w:cs="Calibri"/>
                                <w:kern w:val="24"/>
                                <w:sz w:val="22"/>
                              </w:rPr>
                              <w:t xml:space="preserve">unflavored </w:t>
                            </w:r>
                            <w:r w:rsidRPr="00E6264D">
                              <w:rPr>
                                <w:rFonts w:ascii="Calibri" w:hAnsi="Calibri" w:cs="Calibri"/>
                                <w:kern w:val="24"/>
                                <w:sz w:val="22"/>
                              </w:rPr>
                              <w:t>milk</w:t>
                            </w:r>
                            <w:r>
                              <w:rPr>
                                <w:rFonts w:ascii="Calibri" w:hAnsi="Calibri" w:cs="Calibri"/>
                                <w:kern w:val="24"/>
                                <w:sz w:val="22"/>
                              </w:rPr>
                              <w:t>s</w:t>
                            </w:r>
                            <w:r w:rsidRPr="00E6264D">
                              <w:rPr>
                                <w:rFonts w:ascii="Calibri" w:hAnsi="Calibri" w:cs="Calibri"/>
                                <w:kern w:val="24"/>
                                <w:sz w:val="22"/>
                              </w:rPr>
                              <w:t>.</w:t>
                            </w:r>
                          </w:p>
                          <w:p w14:paraId="5A7A75A3" w14:textId="77777777" w:rsidR="009224E2" w:rsidRDefault="009224E2" w:rsidP="00B76D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39017" id="Rounded Rectangle 34" o:spid="_x0000_s1029" style="position:absolute;margin-left:315.9pt;margin-top:5.35pt;width:187.5pt;height:113.3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" fillcolor="#a7bfde [1620]" strokecolor="#17365d [2415]" strokeweight="1.5pt">
                <v:fill color2="#e4ecf5 [500]" rotate="t" angle="180" colors="0 #a3c4ff;22938f #bfd5ff;1 #e5eeff" focus="100%" type="gradient"/>
                <v:shadow on="t" color="black" opacity="24903f" origin=",.5" offset="0,.55556mm"/>
                <v:textbox>
                  <w:txbxContent>
                    <w:p w14:paraId="5894AB3F" w14:textId="77777777" w:rsidR="009224E2" w:rsidRPr="00E6264D" w:rsidRDefault="009224E2" w:rsidP="00B76D15">
                      <w:pPr>
                        <w:autoSpaceDE w:val="0"/>
                        <w:autoSpaceDN w:val="0"/>
                        <w:adjustRightInd w:val="0"/>
                        <w:rPr>
                          <w:rFonts w:ascii="Calibri" w:hAnsi="Calibri" w:cs="Calibri"/>
                          <w:kern w:val="24"/>
                          <w:sz w:val="22"/>
                        </w:rPr>
                      </w:pPr>
                      <w:r w:rsidRPr="00E6264D">
                        <w:rPr>
                          <w:rFonts w:ascii="Calibri" w:hAnsi="Calibri" w:cs="Calibri"/>
                          <w:kern w:val="24"/>
                          <w:sz w:val="22"/>
                        </w:rPr>
                        <w:t xml:space="preserve">A </w:t>
                      </w:r>
                      <w:r w:rsidRPr="00E6264D">
                        <w:rPr>
                          <w:rFonts w:ascii="Calibri" w:hAnsi="Calibri" w:cs="Calibri"/>
                          <w:b/>
                          <w:kern w:val="24"/>
                          <w:sz w:val="22"/>
                        </w:rPr>
                        <w:t>one month</w:t>
                      </w:r>
                      <w:r w:rsidRPr="00E6264D">
                        <w:rPr>
                          <w:rFonts w:ascii="Calibri" w:hAnsi="Calibri" w:cs="Calibri"/>
                          <w:kern w:val="24"/>
                          <w:sz w:val="22"/>
                        </w:rPr>
                        <w:t xml:space="preserve"> </w:t>
                      </w:r>
                      <w:r w:rsidRPr="00E6264D">
                        <w:rPr>
                          <w:rFonts w:ascii="Calibri" w:hAnsi="Calibri" w:cs="Calibri"/>
                          <w:b/>
                          <w:kern w:val="24"/>
                          <w:sz w:val="22"/>
                        </w:rPr>
                        <w:t>transition period</w:t>
                      </w:r>
                      <w:r w:rsidRPr="00E6264D">
                        <w:rPr>
                          <w:rFonts w:ascii="Calibri" w:hAnsi="Calibri" w:cs="Calibri"/>
                          <w:kern w:val="24"/>
                          <w:sz w:val="22"/>
                        </w:rPr>
                        <w:t xml:space="preserve"> to switch from whole milk to low fat or fat-free is allowed.  You may claim reimbursement for meals served to children 24-25 months of age that include whole milk and mixtures of other </w:t>
                      </w:r>
                      <w:r>
                        <w:rPr>
                          <w:rFonts w:ascii="Calibri" w:hAnsi="Calibri" w:cs="Calibri"/>
                          <w:kern w:val="24"/>
                          <w:sz w:val="22"/>
                        </w:rPr>
                        <w:t xml:space="preserve">unflavored </w:t>
                      </w:r>
                      <w:r w:rsidRPr="00E6264D">
                        <w:rPr>
                          <w:rFonts w:ascii="Calibri" w:hAnsi="Calibri" w:cs="Calibri"/>
                          <w:kern w:val="24"/>
                          <w:sz w:val="22"/>
                        </w:rPr>
                        <w:t>milk</w:t>
                      </w:r>
                      <w:r>
                        <w:rPr>
                          <w:rFonts w:ascii="Calibri" w:hAnsi="Calibri" w:cs="Calibri"/>
                          <w:kern w:val="24"/>
                          <w:sz w:val="22"/>
                        </w:rPr>
                        <w:t>s</w:t>
                      </w:r>
                      <w:r w:rsidRPr="00E6264D">
                        <w:rPr>
                          <w:rFonts w:ascii="Calibri" w:hAnsi="Calibri" w:cs="Calibri"/>
                          <w:kern w:val="24"/>
                          <w:sz w:val="22"/>
                        </w:rPr>
                        <w:t>.</w:t>
                      </w:r>
                    </w:p>
                    <w:p w14:paraId="5A7A75A3" w14:textId="77777777" w:rsidR="009224E2" w:rsidRDefault="009224E2" w:rsidP="00B76D15">
                      <w:pPr>
                        <w:jc w:val="center"/>
                      </w:pPr>
                    </w:p>
                  </w:txbxContent>
                </v:textbox>
                <w10:wrap type="tight" anchorx="margin"/>
              </v:roundrect>
            </w:pict>
          </mc:Fallback>
        </mc:AlternateContent>
      </w:r>
    </w:p>
    <w:p w14:paraId="5770C521" w14:textId="77777777" w:rsidR="005F12A1" w:rsidRPr="005D6E67" w:rsidRDefault="00657EC6" w:rsidP="0021310F">
      <w:pPr>
        <w:autoSpaceDE w:val="0"/>
        <w:autoSpaceDN w:val="0"/>
        <w:adjustRightInd w:val="0"/>
        <w:rPr>
          <w:rFonts w:ascii="Calibri" w:hAnsi="Calibri" w:cs="Calibri"/>
          <w:kern w:val="24"/>
          <w:sz w:val="22"/>
          <w:szCs w:val="22"/>
        </w:rPr>
      </w:pPr>
      <w:r>
        <w:rPr>
          <w:rFonts w:ascii="Calibri" w:hAnsi="Calibri" w:cs="Calibri"/>
          <w:kern w:val="24"/>
          <w:sz w:val="22"/>
          <w:szCs w:val="22"/>
          <w:u w:val="single"/>
        </w:rPr>
        <w:t>1</w:t>
      </w:r>
      <w:r w:rsidR="005F12A1" w:rsidRPr="005D6E67">
        <w:rPr>
          <w:rFonts w:ascii="Calibri" w:hAnsi="Calibri" w:cs="Calibri"/>
          <w:kern w:val="24"/>
          <w:sz w:val="22"/>
          <w:szCs w:val="22"/>
          <w:u w:val="single"/>
        </w:rPr>
        <w:t xml:space="preserve"> Year Olds</w:t>
      </w:r>
    </w:p>
    <w:p w14:paraId="1C47587C" w14:textId="77777777" w:rsidR="005F12A1" w:rsidRPr="00E6264D" w:rsidRDefault="005F12A1" w:rsidP="008E799D">
      <w:pPr>
        <w:pStyle w:val="ListParagraph"/>
        <w:numPr>
          <w:ilvl w:val="0"/>
          <w:numId w:val="6"/>
        </w:numPr>
        <w:autoSpaceDE w:val="0"/>
        <w:autoSpaceDN w:val="0"/>
        <w:adjustRightInd w:val="0"/>
        <w:ind w:left="360"/>
        <w:rPr>
          <w:rFonts w:ascii="Calibri" w:hAnsi="Calibri" w:cs="Calibri"/>
          <w:b/>
          <w:kern w:val="24"/>
          <w:sz w:val="22"/>
          <w:szCs w:val="22"/>
        </w:rPr>
      </w:pPr>
      <w:r w:rsidRPr="00E6264D">
        <w:rPr>
          <w:rFonts w:ascii="Calibri" w:hAnsi="Calibri" w:cs="Calibri"/>
          <w:b/>
          <w:kern w:val="24"/>
          <w:sz w:val="22"/>
          <w:szCs w:val="22"/>
        </w:rPr>
        <w:t xml:space="preserve">Whole unflavored milk </w:t>
      </w:r>
      <w:r w:rsidRPr="00E6264D">
        <w:rPr>
          <w:rFonts w:ascii="Calibri" w:hAnsi="Calibri" w:cs="Calibri"/>
          <w:kern w:val="24"/>
          <w:sz w:val="22"/>
          <w:szCs w:val="22"/>
        </w:rPr>
        <w:t>is required</w:t>
      </w:r>
      <w:r w:rsidRPr="00E6264D">
        <w:rPr>
          <w:rFonts w:ascii="Calibri" w:hAnsi="Calibri" w:cs="Calibri"/>
          <w:b/>
          <w:kern w:val="24"/>
          <w:sz w:val="22"/>
          <w:szCs w:val="22"/>
        </w:rPr>
        <w:t xml:space="preserve">  </w:t>
      </w:r>
    </w:p>
    <w:p w14:paraId="66CBD696" w14:textId="21CBC6BB" w:rsidR="00B76D15" w:rsidRPr="00651669" w:rsidRDefault="004707D6" w:rsidP="00651669">
      <w:pPr>
        <w:pStyle w:val="ListParagraph"/>
        <w:numPr>
          <w:ilvl w:val="0"/>
          <w:numId w:val="6"/>
        </w:numPr>
        <w:autoSpaceDE w:val="0"/>
        <w:autoSpaceDN w:val="0"/>
        <w:adjustRightInd w:val="0"/>
        <w:ind w:left="360"/>
        <w:rPr>
          <w:rFonts w:ascii="Calibri" w:hAnsi="Calibri" w:cs="Calibri"/>
          <w:kern w:val="24"/>
          <w:sz w:val="22"/>
          <w:szCs w:val="22"/>
        </w:rPr>
      </w:pPr>
      <w:r w:rsidRPr="00E6264D">
        <w:rPr>
          <w:rFonts w:ascii="Calibri" w:hAnsi="Calibri" w:cs="Calibri"/>
          <w:b/>
          <w:kern w:val="24"/>
          <w:sz w:val="22"/>
          <w:szCs w:val="22"/>
        </w:rPr>
        <w:t>Flavored milk cannot be served</w:t>
      </w:r>
      <w:r w:rsidR="004D7659" w:rsidRPr="00E6264D">
        <w:rPr>
          <w:rFonts w:ascii="Calibri" w:hAnsi="Calibri" w:cs="Calibri"/>
          <w:b/>
          <w:kern w:val="24"/>
          <w:sz w:val="22"/>
          <w:szCs w:val="22"/>
        </w:rPr>
        <w:t xml:space="preserve">, </w:t>
      </w:r>
      <w:r w:rsidR="004D7659" w:rsidRPr="00E6264D">
        <w:rPr>
          <w:rFonts w:ascii="Calibri" w:hAnsi="Calibri" w:cs="Calibri"/>
          <w:kern w:val="24"/>
          <w:sz w:val="22"/>
          <w:szCs w:val="22"/>
        </w:rPr>
        <w:t xml:space="preserve">including </w:t>
      </w:r>
      <w:r w:rsidRPr="00E6264D">
        <w:rPr>
          <w:rFonts w:ascii="Calibri" w:hAnsi="Calibri" w:cs="Calibri"/>
          <w:kern w:val="24"/>
          <w:sz w:val="22"/>
          <w:szCs w:val="22"/>
        </w:rPr>
        <w:t>f</w:t>
      </w:r>
      <w:r w:rsidR="005F12A1" w:rsidRPr="00E6264D">
        <w:rPr>
          <w:rFonts w:ascii="Calibri" w:hAnsi="Calibri" w:cs="Calibri"/>
          <w:kern w:val="24"/>
          <w:sz w:val="22"/>
          <w:szCs w:val="22"/>
        </w:rPr>
        <w:t>lavorings such as syrup</w:t>
      </w:r>
      <w:r w:rsidRPr="00E6264D">
        <w:rPr>
          <w:rFonts w:ascii="Calibri" w:hAnsi="Calibri" w:cs="Calibri"/>
          <w:kern w:val="24"/>
          <w:sz w:val="22"/>
          <w:szCs w:val="22"/>
        </w:rPr>
        <w:t xml:space="preserve"> or flavored milk powders</w:t>
      </w:r>
    </w:p>
    <w:p w14:paraId="34F42032" w14:textId="5CE1CCDE" w:rsidR="00B76D15" w:rsidRPr="00E6264D" w:rsidRDefault="00B76D15" w:rsidP="005F12A1">
      <w:pPr>
        <w:autoSpaceDE w:val="0"/>
        <w:autoSpaceDN w:val="0"/>
        <w:adjustRightInd w:val="0"/>
        <w:rPr>
          <w:rFonts w:ascii="Calibri" w:hAnsi="Calibri" w:cs="Calibri"/>
          <w:kern w:val="24"/>
          <w:sz w:val="22"/>
          <w:szCs w:val="22"/>
          <w:u w:val="single"/>
        </w:rPr>
      </w:pPr>
    </w:p>
    <w:p w14:paraId="46531C5B" w14:textId="693D9321" w:rsidR="005F12A1" w:rsidRPr="005D6E67" w:rsidRDefault="00DA59CE" w:rsidP="0021310F">
      <w:pPr>
        <w:autoSpaceDE w:val="0"/>
        <w:autoSpaceDN w:val="0"/>
        <w:adjustRightInd w:val="0"/>
        <w:rPr>
          <w:rFonts w:ascii="Calibri" w:hAnsi="Calibri" w:cs="Calibri"/>
          <w:kern w:val="24"/>
          <w:sz w:val="22"/>
          <w:szCs w:val="22"/>
        </w:rPr>
      </w:pPr>
      <w:r>
        <w:rPr>
          <w:rFonts w:ascii="Calibri" w:hAnsi="Calibri" w:cs="Calibri"/>
          <w:kern w:val="24"/>
          <w:sz w:val="22"/>
          <w:szCs w:val="22"/>
          <w:u w:val="single"/>
        </w:rPr>
        <w:t>2 - 5</w:t>
      </w:r>
      <w:r w:rsidR="002203D0" w:rsidRPr="005D6E67">
        <w:rPr>
          <w:rFonts w:ascii="Calibri" w:hAnsi="Calibri" w:cs="Calibri"/>
          <w:kern w:val="24"/>
          <w:sz w:val="22"/>
          <w:szCs w:val="22"/>
          <w:u w:val="single"/>
        </w:rPr>
        <w:t xml:space="preserve"> Year Olds</w:t>
      </w:r>
    </w:p>
    <w:p w14:paraId="7D73B362" w14:textId="626B8323" w:rsidR="002203D0" w:rsidRPr="00E6264D" w:rsidRDefault="001A040C" w:rsidP="008E799D">
      <w:pPr>
        <w:pStyle w:val="ListParagraph"/>
        <w:numPr>
          <w:ilvl w:val="0"/>
          <w:numId w:val="7"/>
        </w:numPr>
        <w:autoSpaceDE w:val="0"/>
        <w:autoSpaceDN w:val="0"/>
        <w:adjustRightInd w:val="0"/>
        <w:ind w:left="360"/>
        <w:rPr>
          <w:rFonts w:ascii="Calibri" w:hAnsi="Calibri" w:cs="Calibri"/>
          <w:b/>
          <w:kern w:val="24"/>
          <w:sz w:val="22"/>
          <w:szCs w:val="22"/>
        </w:rPr>
      </w:pPr>
      <w:r w:rsidRPr="00E6264D">
        <w:rPr>
          <w:rFonts w:ascii="Calibri" w:hAnsi="Calibri" w:cs="Calibri"/>
          <w:b/>
          <w:kern w:val="24"/>
          <w:sz w:val="22"/>
          <w:szCs w:val="22"/>
        </w:rPr>
        <w:t>U</w:t>
      </w:r>
      <w:r w:rsidR="002203D0" w:rsidRPr="00E6264D">
        <w:rPr>
          <w:rFonts w:ascii="Calibri" w:hAnsi="Calibri" w:cs="Calibri"/>
          <w:b/>
          <w:kern w:val="24"/>
          <w:sz w:val="22"/>
          <w:szCs w:val="22"/>
        </w:rPr>
        <w:t>nflavored low-fat (1</w:t>
      </w:r>
      <w:r w:rsidRPr="00E6264D">
        <w:rPr>
          <w:rFonts w:ascii="Calibri" w:hAnsi="Calibri" w:cs="Calibri"/>
          <w:b/>
          <w:kern w:val="24"/>
          <w:sz w:val="22"/>
          <w:szCs w:val="22"/>
        </w:rPr>
        <w:t xml:space="preserve">%) milk </w:t>
      </w:r>
      <w:r w:rsidRPr="00E6264D">
        <w:rPr>
          <w:rFonts w:ascii="Calibri" w:hAnsi="Calibri" w:cs="Calibri"/>
          <w:kern w:val="24"/>
          <w:sz w:val="22"/>
          <w:szCs w:val="22"/>
        </w:rPr>
        <w:t>or</w:t>
      </w:r>
      <w:r w:rsidRPr="00E6264D">
        <w:rPr>
          <w:rFonts w:ascii="Calibri" w:hAnsi="Calibri" w:cs="Calibri"/>
          <w:b/>
          <w:kern w:val="24"/>
          <w:sz w:val="22"/>
          <w:szCs w:val="22"/>
        </w:rPr>
        <w:t xml:space="preserve"> fat-free (skim) milk </w:t>
      </w:r>
      <w:r w:rsidRPr="00E6264D">
        <w:rPr>
          <w:rFonts w:ascii="Calibri" w:hAnsi="Calibri" w:cs="Calibri"/>
          <w:kern w:val="24"/>
          <w:sz w:val="22"/>
          <w:szCs w:val="22"/>
        </w:rPr>
        <w:t>is required</w:t>
      </w:r>
    </w:p>
    <w:p w14:paraId="5AB5BF1F" w14:textId="7087CC6B" w:rsidR="002203D0" w:rsidRPr="00E6264D" w:rsidRDefault="002203D0" w:rsidP="0021310F">
      <w:pPr>
        <w:autoSpaceDE w:val="0"/>
        <w:autoSpaceDN w:val="0"/>
        <w:adjustRightInd w:val="0"/>
        <w:rPr>
          <w:rFonts w:ascii="Calibri" w:hAnsi="Calibri" w:cs="Calibri"/>
          <w:kern w:val="24"/>
          <w:sz w:val="22"/>
          <w:szCs w:val="22"/>
        </w:rPr>
      </w:pPr>
    </w:p>
    <w:p w14:paraId="0971E04E" w14:textId="0E5D5831" w:rsidR="002203D0" w:rsidRPr="00E6264D" w:rsidRDefault="003A1208" w:rsidP="0021310F">
      <w:pPr>
        <w:autoSpaceDE w:val="0"/>
        <w:autoSpaceDN w:val="0"/>
        <w:adjustRightInd w:val="0"/>
        <w:rPr>
          <w:rFonts w:ascii="Calibri" w:hAnsi="Calibri" w:cs="Calibri"/>
          <w:kern w:val="24"/>
          <w:sz w:val="22"/>
          <w:szCs w:val="22"/>
          <w:u w:val="single"/>
        </w:rPr>
      </w:pPr>
      <w:r w:rsidRPr="00E6264D">
        <w:rPr>
          <w:rFonts w:ascii="Calibri" w:hAnsi="Calibri" w:cs="Calibri"/>
          <w:kern w:val="24"/>
          <w:sz w:val="22"/>
          <w:szCs w:val="22"/>
          <w:u w:val="single"/>
        </w:rPr>
        <w:t xml:space="preserve">6 Years </w:t>
      </w:r>
      <w:r w:rsidR="00657EC6">
        <w:rPr>
          <w:rFonts w:ascii="Calibri" w:hAnsi="Calibri" w:cs="Calibri"/>
          <w:kern w:val="24"/>
          <w:sz w:val="22"/>
          <w:szCs w:val="22"/>
          <w:u w:val="single"/>
        </w:rPr>
        <w:t>O</w:t>
      </w:r>
      <w:r w:rsidRPr="00E6264D">
        <w:rPr>
          <w:rFonts w:ascii="Calibri" w:hAnsi="Calibri" w:cs="Calibri"/>
          <w:kern w:val="24"/>
          <w:sz w:val="22"/>
          <w:szCs w:val="22"/>
          <w:u w:val="single"/>
        </w:rPr>
        <w:t>ld and Older</w:t>
      </w:r>
    </w:p>
    <w:p w14:paraId="70B6D438" w14:textId="119309BE" w:rsidR="003A1208" w:rsidRPr="00FF2B23" w:rsidRDefault="00A77A13" w:rsidP="008E799D">
      <w:pPr>
        <w:pStyle w:val="ListParagraph"/>
        <w:numPr>
          <w:ilvl w:val="0"/>
          <w:numId w:val="10"/>
        </w:numPr>
        <w:autoSpaceDE w:val="0"/>
        <w:autoSpaceDN w:val="0"/>
        <w:adjustRightInd w:val="0"/>
        <w:ind w:left="360"/>
        <w:rPr>
          <w:rFonts w:ascii="Calibri" w:hAnsi="Calibri" w:cs="Calibri"/>
          <w:kern w:val="24"/>
          <w:sz w:val="22"/>
          <w:szCs w:val="22"/>
        </w:rPr>
      </w:pPr>
      <w:r w:rsidRPr="00FF2B23">
        <w:rPr>
          <w:rFonts w:ascii="Calibri" w:hAnsi="Calibri" w:cs="Calibri"/>
          <w:b/>
          <w:kern w:val="24"/>
          <w:sz w:val="22"/>
          <w:szCs w:val="22"/>
        </w:rPr>
        <w:t>U</w:t>
      </w:r>
      <w:r w:rsidR="003A1208" w:rsidRPr="00FF2B23">
        <w:rPr>
          <w:rFonts w:ascii="Calibri" w:hAnsi="Calibri" w:cs="Calibri"/>
          <w:b/>
          <w:kern w:val="24"/>
          <w:sz w:val="22"/>
          <w:szCs w:val="22"/>
        </w:rPr>
        <w:t>nflavored low-f</w:t>
      </w:r>
      <w:r w:rsidRPr="00FF2B23">
        <w:rPr>
          <w:rFonts w:ascii="Calibri" w:hAnsi="Calibri" w:cs="Calibri"/>
          <w:b/>
          <w:kern w:val="24"/>
          <w:sz w:val="22"/>
          <w:szCs w:val="22"/>
        </w:rPr>
        <w:t>at (1%)</w:t>
      </w:r>
      <w:r w:rsidRPr="00FF2B23">
        <w:rPr>
          <w:rFonts w:ascii="Calibri" w:hAnsi="Calibri" w:cs="Calibri"/>
          <w:kern w:val="24"/>
          <w:sz w:val="22"/>
          <w:szCs w:val="22"/>
        </w:rPr>
        <w:t xml:space="preserve"> or </w:t>
      </w:r>
      <w:r w:rsidRPr="00FF2B23">
        <w:rPr>
          <w:rFonts w:ascii="Calibri" w:hAnsi="Calibri" w:cs="Calibri"/>
          <w:b/>
          <w:kern w:val="24"/>
          <w:sz w:val="22"/>
          <w:szCs w:val="22"/>
        </w:rPr>
        <w:t>fat-free (skim)</w:t>
      </w:r>
      <w:r w:rsidRPr="00FF2B23">
        <w:rPr>
          <w:rFonts w:ascii="Calibri" w:hAnsi="Calibri" w:cs="Calibri"/>
          <w:kern w:val="24"/>
          <w:sz w:val="22"/>
          <w:szCs w:val="22"/>
        </w:rPr>
        <w:t xml:space="preserve"> </w:t>
      </w:r>
      <w:r w:rsidRPr="00FF2B23">
        <w:rPr>
          <w:rFonts w:ascii="Calibri" w:hAnsi="Calibri" w:cs="Calibri"/>
          <w:b/>
          <w:kern w:val="24"/>
          <w:sz w:val="22"/>
          <w:szCs w:val="22"/>
        </w:rPr>
        <w:t>milk</w:t>
      </w:r>
      <w:r w:rsidRPr="00FF2B23">
        <w:rPr>
          <w:rFonts w:ascii="Calibri" w:hAnsi="Calibri" w:cs="Calibri"/>
          <w:kern w:val="24"/>
          <w:sz w:val="22"/>
          <w:szCs w:val="22"/>
        </w:rPr>
        <w:t xml:space="preserve"> is required</w:t>
      </w:r>
    </w:p>
    <w:p w14:paraId="30F857EA" w14:textId="22C594B2" w:rsidR="003A1208" w:rsidRPr="00FF2B23" w:rsidRDefault="00B35BE3" w:rsidP="008E799D">
      <w:pPr>
        <w:pStyle w:val="ListParagraph"/>
        <w:numPr>
          <w:ilvl w:val="0"/>
          <w:numId w:val="10"/>
        </w:numPr>
        <w:autoSpaceDE w:val="0"/>
        <w:autoSpaceDN w:val="0"/>
        <w:adjustRightInd w:val="0"/>
        <w:ind w:left="360"/>
        <w:rPr>
          <w:rFonts w:ascii="Calibri" w:hAnsi="Calibri" w:cs="Calibri"/>
          <w:kern w:val="24"/>
          <w:sz w:val="22"/>
          <w:szCs w:val="22"/>
        </w:rPr>
      </w:pPr>
      <w:r w:rsidRPr="00FF2B23">
        <w:rPr>
          <w:rFonts w:ascii="Calibri" w:hAnsi="Calibri" w:cs="Calibri"/>
          <w:b/>
          <w:bCs/>
          <w:kern w:val="24"/>
          <w:sz w:val="22"/>
          <w:szCs w:val="22"/>
        </w:rPr>
        <w:t>F</w:t>
      </w:r>
      <w:r w:rsidR="003A1208" w:rsidRPr="00FF2B23">
        <w:rPr>
          <w:rFonts w:ascii="Calibri" w:hAnsi="Calibri" w:cs="Calibri"/>
          <w:b/>
          <w:bCs/>
          <w:kern w:val="24"/>
          <w:sz w:val="22"/>
          <w:szCs w:val="22"/>
        </w:rPr>
        <w:t xml:space="preserve">lavored milk </w:t>
      </w:r>
      <w:r w:rsidR="003A1208" w:rsidRPr="00FF2B23">
        <w:rPr>
          <w:rFonts w:ascii="Calibri" w:hAnsi="Calibri" w:cs="Calibri"/>
          <w:kern w:val="24"/>
          <w:sz w:val="22"/>
          <w:szCs w:val="22"/>
        </w:rPr>
        <w:t xml:space="preserve">must be </w:t>
      </w:r>
      <w:r w:rsidR="003A1208" w:rsidRPr="00FF2B23">
        <w:rPr>
          <w:rFonts w:ascii="Calibri" w:hAnsi="Calibri" w:cs="Calibri"/>
          <w:b/>
          <w:bCs/>
          <w:kern w:val="24"/>
          <w:sz w:val="22"/>
          <w:szCs w:val="22"/>
        </w:rPr>
        <w:t xml:space="preserve">fat-free (skim). </w:t>
      </w:r>
      <w:r w:rsidRPr="00FF2B23">
        <w:rPr>
          <w:rFonts w:ascii="Calibri" w:hAnsi="Calibri" w:cs="Calibri"/>
          <w:kern w:val="24"/>
          <w:sz w:val="22"/>
          <w:szCs w:val="22"/>
        </w:rPr>
        <w:t xml:space="preserve"> </w:t>
      </w:r>
      <w:r w:rsidR="003A1208" w:rsidRPr="00FF2B23">
        <w:rPr>
          <w:rFonts w:ascii="Calibri" w:hAnsi="Calibri" w:cs="Calibri"/>
          <w:kern w:val="24"/>
          <w:sz w:val="22"/>
          <w:szCs w:val="22"/>
        </w:rPr>
        <w:t xml:space="preserve">If adding syrup or flavored milk powder, the milk must be </w:t>
      </w:r>
      <w:r w:rsidR="003A1208" w:rsidRPr="00FF2B23">
        <w:rPr>
          <w:rFonts w:ascii="Calibri" w:hAnsi="Calibri" w:cs="Calibri"/>
          <w:b/>
          <w:bCs/>
          <w:kern w:val="24"/>
          <w:sz w:val="22"/>
          <w:szCs w:val="22"/>
        </w:rPr>
        <w:t>fat-free (skim)</w:t>
      </w:r>
      <w:r w:rsidR="003A1208" w:rsidRPr="00FF2B23">
        <w:rPr>
          <w:rFonts w:ascii="Calibri" w:hAnsi="Calibri" w:cs="Calibri"/>
          <w:kern w:val="24"/>
          <w:sz w:val="22"/>
          <w:szCs w:val="22"/>
        </w:rPr>
        <w:t xml:space="preserve"> milk </w:t>
      </w:r>
      <w:r w:rsidR="003A1208" w:rsidRPr="00FF2B23">
        <w:rPr>
          <w:rFonts w:ascii="Calibri" w:hAnsi="Calibri" w:cs="Calibri"/>
          <w:b/>
          <w:bCs/>
          <w:kern w:val="24"/>
          <w:sz w:val="22"/>
          <w:szCs w:val="22"/>
        </w:rPr>
        <w:t>only</w:t>
      </w:r>
    </w:p>
    <w:p w14:paraId="42517151" w14:textId="7715C922" w:rsidR="003A1208" w:rsidRPr="00E6264D" w:rsidRDefault="003A1208" w:rsidP="0021310F">
      <w:pPr>
        <w:autoSpaceDE w:val="0"/>
        <w:autoSpaceDN w:val="0"/>
        <w:adjustRightInd w:val="0"/>
        <w:rPr>
          <w:rFonts w:ascii="Calibri" w:hAnsi="Calibri" w:cs="Calibri"/>
          <w:kern w:val="24"/>
          <w:sz w:val="22"/>
          <w:szCs w:val="22"/>
        </w:rPr>
      </w:pPr>
    </w:p>
    <w:p w14:paraId="074E2428" w14:textId="5DE4696B" w:rsidR="00385BDA" w:rsidRPr="00E6264D" w:rsidRDefault="00385BDA" w:rsidP="00385BDA">
      <w:pPr>
        <w:autoSpaceDE w:val="0"/>
        <w:autoSpaceDN w:val="0"/>
        <w:adjustRightInd w:val="0"/>
        <w:rPr>
          <w:rFonts w:ascii="Calibri" w:hAnsi="Calibri" w:cs="Calibri"/>
          <w:kern w:val="24"/>
          <w:sz w:val="22"/>
          <w:szCs w:val="22"/>
        </w:rPr>
      </w:pPr>
      <w:r>
        <w:rPr>
          <w:rFonts w:ascii="Calibri" w:hAnsi="Calibri" w:cs="Calibri"/>
          <w:kern w:val="24"/>
          <w:sz w:val="22"/>
          <w:szCs w:val="22"/>
        </w:rPr>
        <w:t xml:space="preserve">Note:  </w:t>
      </w:r>
      <w:r w:rsidRPr="00BF50CA">
        <w:rPr>
          <w:rFonts w:ascii="Calibri" w:hAnsi="Calibri" w:cs="Calibri"/>
          <w:kern w:val="24"/>
          <w:sz w:val="22"/>
          <w:szCs w:val="22"/>
        </w:rPr>
        <w:t>Programs</w:t>
      </w:r>
      <w:r w:rsidRPr="00E6264D">
        <w:rPr>
          <w:rFonts w:ascii="Calibri" w:hAnsi="Calibri" w:cs="Calibri"/>
          <w:kern w:val="24"/>
          <w:sz w:val="22"/>
          <w:szCs w:val="22"/>
        </w:rPr>
        <w:t xml:space="preserve"> with </w:t>
      </w:r>
      <w:r>
        <w:rPr>
          <w:rFonts w:ascii="Calibri" w:hAnsi="Calibri" w:cs="Calibri"/>
          <w:kern w:val="24"/>
          <w:sz w:val="22"/>
          <w:szCs w:val="22"/>
        </w:rPr>
        <w:t>mixed age groups must serve the correct milk type for each age group</w:t>
      </w:r>
      <w:r w:rsidRPr="00E6264D">
        <w:rPr>
          <w:rFonts w:ascii="Calibri" w:hAnsi="Calibri" w:cs="Calibri"/>
          <w:kern w:val="24"/>
          <w:sz w:val="22"/>
          <w:szCs w:val="22"/>
        </w:rPr>
        <w:t>:</w:t>
      </w:r>
    </w:p>
    <w:p w14:paraId="151C29B6" w14:textId="72FEC5AF" w:rsidR="00385BDA" w:rsidRDefault="00385BDA" w:rsidP="000E4A7C">
      <w:pPr>
        <w:autoSpaceDE w:val="0"/>
        <w:autoSpaceDN w:val="0"/>
        <w:adjustRightInd w:val="0"/>
        <w:rPr>
          <w:rFonts w:ascii="Calibri" w:hAnsi="Calibri" w:cs="Calibri"/>
          <w:kern w:val="24"/>
          <w:sz w:val="22"/>
          <w:szCs w:val="22"/>
          <w:u w:val="single"/>
        </w:rPr>
      </w:pPr>
    </w:p>
    <w:p w14:paraId="7478E8C8" w14:textId="3AF25FA7" w:rsidR="00385BDA" w:rsidRDefault="00385BDA" w:rsidP="000E4A7C">
      <w:pPr>
        <w:autoSpaceDE w:val="0"/>
        <w:autoSpaceDN w:val="0"/>
        <w:adjustRightInd w:val="0"/>
        <w:rPr>
          <w:rFonts w:ascii="Calibri" w:hAnsi="Calibri" w:cs="Calibri"/>
          <w:kern w:val="24"/>
          <w:sz w:val="22"/>
          <w:szCs w:val="22"/>
          <w:u w:val="single"/>
        </w:rPr>
      </w:pPr>
      <w:r w:rsidRPr="00E6264D">
        <w:rPr>
          <w:noProof/>
          <w:sz w:val="22"/>
          <w:szCs w:val="22"/>
        </w:rPr>
        <mc:AlternateContent>
          <mc:Choice Requires="wps">
            <w:drawing>
              <wp:anchor distT="0" distB="0" distL="114300" distR="114300" simplePos="0" relativeHeight="251729920" behindDoc="1" locked="0" layoutInCell="1" allowOverlap="1" wp14:anchorId="480E4C58" wp14:editId="302AC88E">
                <wp:simplePos x="0" y="0"/>
                <wp:positionH relativeFrom="page">
                  <wp:posOffset>857250</wp:posOffset>
                </wp:positionH>
                <wp:positionV relativeFrom="paragraph">
                  <wp:posOffset>57785</wp:posOffset>
                </wp:positionV>
                <wp:extent cx="2494280" cy="1887220"/>
                <wp:effectExtent l="57150" t="38100" r="77470" b="93980"/>
                <wp:wrapTight wrapText="bothSides">
                  <wp:wrapPolygon edited="0">
                    <wp:start x="-495" y="-436"/>
                    <wp:lineTo x="-330" y="22458"/>
                    <wp:lineTo x="21941" y="22458"/>
                    <wp:lineTo x="22106" y="-436"/>
                    <wp:lineTo x="-495" y="-436"/>
                  </wp:wrapPolygon>
                </wp:wrapTight>
                <wp:docPr id="17" name="Rectangle 17"/>
                <wp:cNvGraphicFramePr/>
                <a:graphic xmlns:a="http://schemas.openxmlformats.org/drawingml/2006/main">
                  <a:graphicData uri="http://schemas.microsoft.com/office/word/2010/wordprocessingShape">
                    <wps:wsp>
                      <wps:cNvSpPr/>
                      <wps:spPr>
                        <a:xfrm>
                          <a:off x="0" y="0"/>
                          <a:ext cx="2494280" cy="1887220"/>
                        </a:xfrm>
                        <a:prstGeom prst="rect">
                          <a:avLst/>
                        </a:prstGeom>
                        <a:solidFill>
                          <a:schemeClr val="accent2">
                            <a:lumMod val="20000"/>
                            <a:lumOff val="80000"/>
                          </a:schemeClr>
                        </a:solidFill>
                        <a:ln w="19050" cap="flat" cmpd="sng" algn="ctr">
                          <a:solidFill>
                            <a:schemeClr val="accent2">
                              <a:lumMod val="75000"/>
                            </a:schemeClr>
                          </a:solidFill>
                          <a:prstDash val="solid"/>
                        </a:ln>
                        <a:effectLst>
                          <a:outerShdw blurRad="40000" dist="20000" dir="5400000" rotWithShape="0">
                            <a:srgbClr val="000000">
                              <a:alpha val="38000"/>
                            </a:srgbClr>
                          </a:outerShdw>
                        </a:effectLst>
                      </wps:spPr>
                      <wps:txbx>
                        <w:txbxContent>
                          <w:p w14:paraId="5257A670" w14:textId="77777777" w:rsidR="009224E2" w:rsidRDefault="009224E2" w:rsidP="00E6264D">
                            <w:pPr>
                              <w:autoSpaceDE w:val="0"/>
                              <w:autoSpaceDN w:val="0"/>
                              <w:adjustRightInd w:val="0"/>
                              <w:jc w:val="center"/>
                              <w:rPr>
                                <w:rFonts w:ascii="Calibri" w:hAnsi="Calibri" w:cs="Calibri"/>
                                <w:b/>
                                <w:kern w:val="24"/>
                                <w:sz w:val="22"/>
                              </w:rPr>
                            </w:pPr>
                            <w:r w:rsidRPr="00E6264D">
                              <w:rPr>
                                <w:rFonts w:ascii="Calibri" w:hAnsi="Calibri" w:cs="Calibri"/>
                                <w:b/>
                                <w:kern w:val="24"/>
                                <w:sz w:val="22"/>
                              </w:rPr>
                              <w:t>Non-dairy Beverages</w:t>
                            </w:r>
                          </w:p>
                          <w:p w14:paraId="0798EC42" w14:textId="25360C27" w:rsidR="009224E2" w:rsidRDefault="009224E2" w:rsidP="00FF2B23">
                            <w:pPr>
                              <w:autoSpaceDE w:val="0"/>
                              <w:autoSpaceDN w:val="0"/>
                              <w:adjustRightInd w:val="0"/>
                              <w:jc w:val="center"/>
                              <w:rPr>
                                <w:rFonts w:ascii="Calibri" w:hAnsi="Calibri" w:cs="Calibri"/>
                                <w:kern w:val="24"/>
                                <w:sz w:val="22"/>
                              </w:rPr>
                            </w:pPr>
                            <w:r w:rsidRPr="00E6264D">
                              <w:rPr>
                                <w:rFonts w:ascii="Calibri" w:hAnsi="Calibri" w:cs="Calibri"/>
                                <w:kern w:val="24"/>
                                <w:sz w:val="22"/>
                              </w:rPr>
                              <w:t>Non-dairy beverages served for</w:t>
                            </w:r>
                            <w:r>
                              <w:rPr>
                                <w:rFonts w:ascii="Calibri" w:hAnsi="Calibri" w:cs="Calibri"/>
                                <w:kern w:val="24"/>
                                <w:sz w:val="22"/>
                              </w:rPr>
                              <w:t xml:space="preserve">        </w:t>
                            </w:r>
                            <w:r w:rsidRPr="00E6264D">
                              <w:rPr>
                                <w:rFonts w:ascii="Calibri" w:hAnsi="Calibri" w:cs="Calibri"/>
                                <w:kern w:val="24"/>
                                <w:sz w:val="22"/>
                              </w:rPr>
                              <w:t>non-medical, special dietary requests</w:t>
                            </w:r>
                            <w:r>
                              <w:rPr>
                                <w:rFonts w:ascii="Calibri" w:hAnsi="Calibri" w:cs="Calibri"/>
                                <w:kern w:val="24"/>
                                <w:sz w:val="22"/>
                              </w:rPr>
                              <w:t xml:space="preserve"> must be nutritionally equivalent to cow’s milk. </w:t>
                            </w:r>
                          </w:p>
                          <w:p w14:paraId="10AC6417" w14:textId="77777777" w:rsidR="009224E2" w:rsidRPr="00E6264D" w:rsidRDefault="009224E2" w:rsidP="00E6264D">
                            <w:pPr>
                              <w:autoSpaceDE w:val="0"/>
                              <w:autoSpaceDN w:val="0"/>
                              <w:adjustRightInd w:val="0"/>
                              <w:jc w:val="center"/>
                              <w:rPr>
                                <w:rFonts w:ascii="Calibri" w:hAnsi="Calibri" w:cs="Calibri"/>
                                <w:b/>
                                <w:kern w:val="24"/>
                                <w:sz w:val="22"/>
                              </w:rPr>
                            </w:pPr>
                          </w:p>
                          <w:p w14:paraId="40887E1A" w14:textId="77777777" w:rsidR="009224E2" w:rsidRDefault="009224E2" w:rsidP="002A5E25">
                            <w:pPr>
                              <w:autoSpaceDE w:val="0"/>
                              <w:autoSpaceDN w:val="0"/>
                              <w:adjustRightInd w:val="0"/>
                              <w:jc w:val="center"/>
                              <w:rPr>
                                <w:rFonts w:ascii="Calibri" w:hAnsi="Calibri" w:cs="Calibri"/>
                                <w:b/>
                                <w:kern w:val="24"/>
                                <w:sz w:val="22"/>
                              </w:rPr>
                            </w:pPr>
                            <w:r>
                              <w:rPr>
                                <w:rFonts w:ascii="Calibri" w:hAnsi="Calibri" w:cs="Calibri"/>
                                <w:b/>
                                <w:kern w:val="24"/>
                                <w:sz w:val="22"/>
                              </w:rPr>
                              <w:t>A</w:t>
                            </w:r>
                            <w:r w:rsidRPr="005D6E67">
                              <w:rPr>
                                <w:rFonts w:ascii="Calibri" w:hAnsi="Calibri" w:cs="Calibri"/>
                                <w:b/>
                                <w:kern w:val="24"/>
                                <w:sz w:val="22"/>
                              </w:rPr>
                              <w:t>ges 1 through 5</w:t>
                            </w:r>
                            <w:r>
                              <w:rPr>
                                <w:rFonts w:ascii="Calibri" w:hAnsi="Calibri" w:cs="Calibri"/>
                                <w:b/>
                                <w:kern w:val="24"/>
                                <w:sz w:val="22"/>
                              </w:rPr>
                              <w:t xml:space="preserve">: </w:t>
                            </w:r>
                            <w:r>
                              <w:rPr>
                                <w:rFonts w:ascii="Calibri" w:hAnsi="Calibri" w:cs="Calibri"/>
                                <w:kern w:val="24"/>
                                <w:sz w:val="22"/>
                              </w:rPr>
                              <w:t>M</w:t>
                            </w:r>
                            <w:r w:rsidRPr="00E6264D">
                              <w:rPr>
                                <w:rFonts w:ascii="Calibri" w:hAnsi="Calibri" w:cs="Calibri"/>
                                <w:kern w:val="24"/>
                                <w:sz w:val="22"/>
                              </w:rPr>
                              <w:t>ust be</w:t>
                            </w:r>
                            <w:r w:rsidRPr="00E6264D">
                              <w:rPr>
                                <w:rFonts w:ascii="Calibri" w:hAnsi="Calibri" w:cs="Calibri"/>
                                <w:b/>
                                <w:kern w:val="24"/>
                                <w:sz w:val="22"/>
                              </w:rPr>
                              <w:t xml:space="preserve"> unflavored</w:t>
                            </w:r>
                          </w:p>
                          <w:p w14:paraId="4F5A8AAE" w14:textId="77777777" w:rsidR="009224E2" w:rsidRDefault="009224E2" w:rsidP="002A5E25">
                            <w:pPr>
                              <w:autoSpaceDE w:val="0"/>
                              <w:autoSpaceDN w:val="0"/>
                              <w:adjustRightInd w:val="0"/>
                              <w:jc w:val="center"/>
                              <w:rPr>
                                <w:rFonts w:ascii="Calibri" w:hAnsi="Calibri" w:cs="Calibri"/>
                                <w:b/>
                                <w:kern w:val="24"/>
                                <w:sz w:val="22"/>
                              </w:rPr>
                            </w:pPr>
                          </w:p>
                          <w:p w14:paraId="5F8709E1" w14:textId="77777777" w:rsidR="009224E2" w:rsidRDefault="009224E2" w:rsidP="002A5E25">
                            <w:pPr>
                              <w:autoSpaceDE w:val="0"/>
                              <w:autoSpaceDN w:val="0"/>
                              <w:adjustRightInd w:val="0"/>
                              <w:jc w:val="center"/>
                              <w:rPr>
                                <w:rFonts w:ascii="Calibri" w:hAnsi="Calibri" w:cs="Calibri"/>
                                <w:b/>
                                <w:kern w:val="24"/>
                                <w:sz w:val="22"/>
                              </w:rPr>
                            </w:pPr>
                            <w:r>
                              <w:rPr>
                                <w:rFonts w:ascii="Calibri" w:hAnsi="Calibri" w:cs="Calibri"/>
                                <w:b/>
                                <w:kern w:val="24"/>
                                <w:sz w:val="22"/>
                              </w:rPr>
                              <w:t>A</w:t>
                            </w:r>
                            <w:r w:rsidRPr="005D6E67">
                              <w:rPr>
                                <w:rFonts w:ascii="Calibri" w:hAnsi="Calibri" w:cs="Calibri"/>
                                <w:b/>
                                <w:kern w:val="24"/>
                                <w:sz w:val="22"/>
                              </w:rPr>
                              <w:t xml:space="preserve">ges </w:t>
                            </w:r>
                            <w:r>
                              <w:rPr>
                                <w:rFonts w:ascii="Calibri" w:hAnsi="Calibri" w:cs="Calibri"/>
                                <w:b/>
                                <w:kern w:val="24"/>
                                <w:sz w:val="22"/>
                              </w:rPr>
                              <w:t xml:space="preserve">6 and older:  </w:t>
                            </w:r>
                            <w:r w:rsidRPr="00393387">
                              <w:rPr>
                                <w:rFonts w:ascii="Calibri" w:hAnsi="Calibri" w:cs="Calibri"/>
                                <w:kern w:val="24"/>
                                <w:sz w:val="22"/>
                              </w:rPr>
                              <w:t xml:space="preserve">May be </w:t>
                            </w:r>
                            <w:r w:rsidRPr="00393387">
                              <w:rPr>
                                <w:rFonts w:ascii="Calibri" w:hAnsi="Calibri" w:cs="Calibri"/>
                                <w:b/>
                                <w:kern w:val="24"/>
                                <w:sz w:val="22"/>
                              </w:rPr>
                              <w:t>unflavored</w:t>
                            </w:r>
                            <w:r>
                              <w:rPr>
                                <w:rFonts w:ascii="Calibri" w:hAnsi="Calibri" w:cs="Calibri"/>
                                <w:kern w:val="24"/>
                                <w:sz w:val="22"/>
                              </w:rPr>
                              <w:t xml:space="preserve"> or </w:t>
                            </w:r>
                            <w:r w:rsidRPr="00393387">
                              <w:rPr>
                                <w:rFonts w:ascii="Calibri" w:hAnsi="Calibri" w:cs="Calibri"/>
                                <w:b/>
                                <w:kern w:val="24"/>
                                <w:sz w:val="22"/>
                              </w:rPr>
                              <w:t>flavored</w:t>
                            </w:r>
                          </w:p>
                          <w:p w14:paraId="5A92E051" w14:textId="77777777" w:rsidR="009224E2" w:rsidRPr="00E6264D" w:rsidRDefault="009224E2" w:rsidP="00E6264D">
                            <w:pPr>
                              <w:autoSpaceDE w:val="0"/>
                              <w:autoSpaceDN w:val="0"/>
                              <w:adjustRightInd w:val="0"/>
                              <w:jc w:val="center"/>
                              <w:rPr>
                                <w:rFonts w:ascii="Calibri" w:hAnsi="Calibri" w:cs="Calibri"/>
                                <w:b/>
                                <w:kern w:val="24"/>
                                <w:sz w:val="22"/>
                              </w:rPr>
                            </w:pPr>
                          </w:p>
                          <w:p w14:paraId="4FB46CA0" w14:textId="77777777" w:rsidR="009224E2" w:rsidRDefault="009224E2" w:rsidP="00D349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E4C58" id="Rectangle 17" o:spid="_x0000_s1030" style="position:absolute;margin-left:67.5pt;margin-top:4.55pt;width:196.4pt;height:148.6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" fillcolor="#f2dbdb [661]" strokecolor="#943634 [2405]" strokeweight="1.5pt">
                <v:shadow on="t" color="black" opacity="24903f" origin=",.5" offset="0,.55556mm"/>
                <v:textbox>
                  <w:txbxContent>
                    <w:p w14:paraId="5257A670" w14:textId="77777777" w:rsidR="009224E2" w:rsidRDefault="009224E2" w:rsidP="00E6264D">
                      <w:pPr>
                        <w:autoSpaceDE w:val="0"/>
                        <w:autoSpaceDN w:val="0"/>
                        <w:adjustRightInd w:val="0"/>
                        <w:jc w:val="center"/>
                        <w:rPr>
                          <w:rFonts w:ascii="Calibri" w:hAnsi="Calibri" w:cs="Calibri"/>
                          <w:b/>
                          <w:kern w:val="24"/>
                          <w:sz w:val="22"/>
                        </w:rPr>
                      </w:pPr>
                      <w:r w:rsidRPr="00E6264D">
                        <w:rPr>
                          <w:rFonts w:ascii="Calibri" w:hAnsi="Calibri" w:cs="Calibri"/>
                          <w:b/>
                          <w:kern w:val="24"/>
                          <w:sz w:val="22"/>
                        </w:rPr>
                        <w:t>Non-dairy Beverages</w:t>
                      </w:r>
                    </w:p>
                    <w:p w14:paraId="0798EC42" w14:textId="25360C27" w:rsidR="009224E2" w:rsidRDefault="009224E2" w:rsidP="00FF2B23">
                      <w:pPr>
                        <w:autoSpaceDE w:val="0"/>
                        <w:autoSpaceDN w:val="0"/>
                        <w:adjustRightInd w:val="0"/>
                        <w:jc w:val="center"/>
                        <w:rPr>
                          <w:rFonts w:ascii="Calibri" w:hAnsi="Calibri" w:cs="Calibri"/>
                          <w:kern w:val="24"/>
                          <w:sz w:val="22"/>
                        </w:rPr>
                      </w:pPr>
                      <w:r w:rsidRPr="00E6264D">
                        <w:rPr>
                          <w:rFonts w:ascii="Calibri" w:hAnsi="Calibri" w:cs="Calibri"/>
                          <w:kern w:val="24"/>
                          <w:sz w:val="22"/>
                        </w:rPr>
                        <w:t>Non-dairy beverages served for</w:t>
                      </w:r>
                      <w:r>
                        <w:rPr>
                          <w:rFonts w:ascii="Calibri" w:hAnsi="Calibri" w:cs="Calibri"/>
                          <w:kern w:val="24"/>
                          <w:sz w:val="22"/>
                        </w:rPr>
                        <w:t xml:space="preserve">        </w:t>
                      </w:r>
                      <w:r w:rsidRPr="00E6264D">
                        <w:rPr>
                          <w:rFonts w:ascii="Calibri" w:hAnsi="Calibri" w:cs="Calibri"/>
                          <w:kern w:val="24"/>
                          <w:sz w:val="22"/>
                        </w:rPr>
                        <w:t>non-medical, special dietary requests</w:t>
                      </w:r>
                      <w:r>
                        <w:rPr>
                          <w:rFonts w:ascii="Calibri" w:hAnsi="Calibri" w:cs="Calibri"/>
                          <w:kern w:val="24"/>
                          <w:sz w:val="22"/>
                        </w:rPr>
                        <w:t xml:space="preserve"> must be nutritionally equivalent to cow’s milk. </w:t>
                      </w:r>
                    </w:p>
                    <w:p w14:paraId="10AC6417" w14:textId="77777777" w:rsidR="009224E2" w:rsidRPr="00E6264D" w:rsidRDefault="009224E2" w:rsidP="00E6264D">
                      <w:pPr>
                        <w:autoSpaceDE w:val="0"/>
                        <w:autoSpaceDN w:val="0"/>
                        <w:adjustRightInd w:val="0"/>
                        <w:jc w:val="center"/>
                        <w:rPr>
                          <w:rFonts w:ascii="Calibri" w:hAnsi="Calibri" w:cs="Calibri"/>
                          <w:b/>
                          <w:kern w:val="24"/>
                          <w:sz w:val="22"/>
                        </w:rPr>
                      </w:pPr>
                    </w:p>
                    <w:p w14:paraId="40887E1A" w14:textId="77777777" w:rsidR="009224E2" w:rsidRDefault="009224E2" w:rsidP="002A5E25">
                      <w:pPr>
                        <w:autoSpaceDE w:val="0"/>
                        <w:autoSpaceDN w:val="0"/>
                        <w:adjustRightInd w:val="0"/>
                        <w:jc w:val="center"/>
                        <w:rPr>
                          <w:rFonts w:ascii="Calibri" w:hAnsi="Calibri" w:cs="Calibri"/>
                          <w:b/>
                          <w:kern w:val="24"/>
                          <w:sz w:val="22"/>
                        </w:rPr>
                      </w:pPr>
                      <w:r>
                        <w:rPr>
                          <w:rFonts w:ascii="Calibri" w:hAnsi="Calibri" w:cs="Calibri"/>
                          <w:b/>
                          <w:kern w:val="24"/>
                          <w:sz w:val="22"/>
                        </w:rPr>
                        <w:t>A</w:t>
                      </w:r>
                      <w:r w:rsidRPr="005D6E67">
                        <w:rPr>
                          <w:rFonts w:ascii="Calibri" w:hAnsi="Calibri" w:cs="Calibri"/>
                          <w:b/>
                          <w:kern w:val="24"/>
                          <w:sz w:val="22"/>
                        </w:rPr>
                        <w:t>ges 1 through 5</w:t>
                      </w:r>
                      <w:r>
                        <w:rPr>
                          <w:rFonts w:ascii="Calibri" w:hAnsi="Calibri" w:cs="Calibri"/>
                          <w:b/>
                          <w:kern w:val="24"/>
                          <w:sz w:val="22"/>
                        </w:rPr>
                        <w:t xml:space="preserve">: </w:t>
                      </w:r>
                      <w:r>
                        <w:rPr>
                          <w:rFonts w:ascii="Calibri" w:hAnsi="Calibri" w:cs="Calibri"/>
                          <w:kern w:val="24"/>
                          <w:sz w:val="22"/>
                        </w:rPr>
                        <w:t>M</w:t>
                      </w:r>
                      <w:r w:rsidRPr="00E6264D">
                        <w:rPr>
                          <w:rFonts w:ascii="Calibri" w:hAnsi="Calibri" w:cs="Calibri"/>
                          <w:kern w:val="24"/>
                          <w:sz w:val="22"/>
                        </w:rPr>
                        <w:t>ust be</w:t>
                      </w:r>
                      <w:r w:rsidRPr="00E6264D">
                        <w:rPr>
                          <w:rFonts w:ascii="Calibri" w:hAnsi="Calibri" w:cs="Calibri"/>
                          <w:b/>
                          <w:kern w:val="24"/>
                          <w:sz w:val="22"/>
                        </w:rPr>
                        <w:t xml:space="preserve"> unflavored</w:t>
                      </w:r>
                    </w:p>
                    <w:p w14:paraId="4F5A8AAE" w14:textId="77777777" w:rsidR="009224E2" w:rsidRDefault="009224E2" w:rsidP="002A5E25">
                      <w:pPr>
                        <w:autoSpaceDE w:val="0"/>
                        <w:autoSpaceDN w:val="0"/>
                        <w:adjustRightInd w:val="0"/>
                        <w:jc w:val="center"/>
                        <w:rPr>
                          <w:rFonts w:ascii="Calibri" w:hAnsi="Calibri" w:cs="Calibri"/>
                          <w:b/>
                          <w:kern w:val="24"/>
                          <w:sz w:val="22"/>
                        </w:rPr>
                      </w:pPr>
                    </w:p>
                    <w:p w14:paraId="5F8709E1" w14:textId="77777777" w:rsidR="009224E2" w:rsidRDefault="009224E2" w:rsidP="002A5E25">
                      <w:pPr>
                        <w:autoSpaceDE w:val="0"/>
                        <w:autoSpaceDN w:val="0"/>
                        <w:adjustRightInd w:val="0"/>
                        <w:jc w:val="center"/>
                        <w:rPr>
                          <w:rFonts w:ascii="Calibri" w:hAnsi="Calibri" w:cs="Calibri"/>
                          <w:b/>
                          <w:kern w:val="24"/>
                          <w:sz w:val="22"/>
                        </w:rPr>
                      </w:pPr>
                      <w:r>
                        <w:rPr>
                          <w:rFonts w:ascii="Calibri" w:hAnsi="Calibri" w:cs="Calibri"/>
                          <w:b/>
                          <w:kern w:val="24"/>
                          <w:sz w:val="22"/>
                        </w:rPr>
                        <w:t>A</w:t>
                      </w:r>
                      <w:r w:rsidRPr="005D6E67">
                        <w:rPr>
                          <w:rFonts w:ascii="Calibri" w:hAnsi="Calibri" w:cs="Calibri"/>
                          <w:b/>
                          <w:kern w:val="24"/>
                          <w:sz w:val="22"/>
                        </w:rPr>
                        <w:t xml:space="preserve">ges </w:t>
                      </w:r>
                      <w:r>
                        <w:rPr>
                          <w:rFonts w:ascii="Calibri" w:hAnsi="Calibri" w:cs="Calibri"/>
                          <w:b/>
                          <w:kern w:val="24"/>
                          <w:sz w:val="22"/>
                        </w:rPr>
                        <w:t xml:space="preserve">6 and older:  </w:t>
                      </w:r>
                      <w:r w:rsidRPr="00393387">
                        <w:rPr>
                          <w:rFonts w:ascii="Calibri" w:hAnsi="Calibri" w:cs="Calibri"/>
                          <w:kern w:val="24"/>
                          <w:sz w:val="22"/>
                        </w:rPr>
                        <w:t xml:space="preserve">May be </w:t>
                      </w:r>
                      <w:r w:rsidRPr="00393387">
                        <w:rPr>
                          <w:rFonts w:ascii="Calibri" w:hAnsi="Calibri" w:cs="Calibri"/>
                          <w:b/>
                          <w:kern w:val="24"/>
                          <w:sz w:val="22"/>
                        </w:rPr>
                        <w:t>unflavored</w:t>
                      </w:r>
                      <w:r>
                        <w:rPr>
                          <w:rFonts w:ascii="Calibri" w:hAnsi="Calibri" w:cs="Calibri"/>
                          <w:kern w:val="24"/>
                          <w:sz w:val="22"/>
                        </w:rPr>
                        <w:t xml:space="preserve"> or </w:t>
                      </w:r>
                      <w:r w:rsidRPr="00393387">
                        <w:rPr>
                          <w:rFonts w:ascii="Calibri" w:hAnsi="Calibri" w:cs="Calibri"/>
                          <w:b/>
                          <w:kern w:val="24"/>
                          <w:sz w:val="22"/>
                        </w:rPr>
                        <w:t>flavored</w:t>
                      </w:r>
                    </w:p>
                    <w:p w14:paraId="5A92E051" w14:textId="77777777" w:rsidR="009224E2" w:rsidRPr="00E6264D" w:rsidRDefault="009224E2" w:rsidP="00E6264D">
                      <w:pPr>
                        <w:autoSpaceDE w:val="0"/>
                        <w:autoSpaceDN w:val="0"/>
                        <w:adjustRightInd w:val="0"/>
                        <w:jc w:val="center"/>
                        <w:rPr>
                          <w:rFonts w:ascii="Calibri" w:hAnsi="Calibri" w:cs="Calibri"/>
                          <w:b/>
                          <w:kern w:val="24"/>
                          <w:sz w:val="22"/>
                        </w:rPr>
                      </w:pPr>
                    </w:p>
                    <w:p w14:paraId="4FB46CA0" w14:textId="77777777" w:rsidR="009224E2" w:rsidRDefault="009224E2" w:rsidP="00D34995">
                      <w:pPr>
                        <w:jc w:val="center"/>
                      </w:pPr>
                    </w:p>
                  </w:txbxContent>
                </v:textbox>
                <w10:wrap type="tight" anchorx="page"/>
              </v:rect>
            </w:pict>
          </mc:Fallback>
        </mc:AlternateContent>
      </w:r>
    </w:p>
    <w:p w14:paraId="5D872D4D" w14:textId="7F4C60CE" w:rsidR="00385BDA" w:rsidRDefault="00082D65" w:rsidP="000E4A7C">
      <w:pPr>
        <w:autoSpaceDE w:val="0"/>
        <w:autoSpaceDN w:val="0"/>
        <w:adjustRightInd w:val="0"/>
        <w:rPr>
          <w:rFonts w:ascii="Calibri" w:hAnsi="Calibri" w:cs="Calibri"/>
          <w:kern w:val="24"/>
          <w:sz w:val="22"/>
          <w:szCs w:val="22"/>
          <w:u w:val="single"/>
        </w:rPr>
      </w:pPr>
      <w:r w:rsidRPr="00BF50CA">
        <w:rPr>
          <w:noProof/>
        </w:rPr>
        <mc:AlternateContent>
          <mc:Choice Requires="wps">
            <w:drawing>
              <wp:anchor distT="0" distB="0" distL="114300" distR="114300" simplePos="0" relativeHeight="251952128" behindDoc="0" locked="0" layoutInCell="1" allowOverlap="1" wp14:anchorId="76863744" wp14:editId="54589D0B">
                <wp:simplePos x="0" y="0"/>
                <wp:positionH relativeFrom="column">
                  <wp:posOffset>3092450</wp:posOffset>
                </wp:positionH>
                <wp:positionV relativeFrom="paragraph">
                  <wp:posOffset>102235</wp:posOffset>
                </wp:positionV>
                <wp:extent cx="1326515" cy="1047750"/>
                <wp:effectExtent l="0" t="0" r="26035" b="19050"/>
                <wp:wrapNone/>
                <wp:docPr id="5193" name="Explosion 2 5193"/>
                <wp:cNvGraphicFramePr/>
                <a:graphic xmlns:a="http://schemas.openxmlformats.org/drawingml/2006/main">
                  <a:graphicData uri="http://schemas.microsoft.com/office/word/2010/wordprocessingShape">
                    <wps:wsp>
                      <wps:cNvSpPr/>
                      <wps:spPr>
                        <a:xfrm>
                          <a:off x="0" y="0"/>
                          <a:ext cx="1326515" cy="1047750"/>
                        </a:xfrm>
                        <a:prstGeom prst="irregularSeal2">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2440A" w14:textId="77777777" w:rsidR="009224E2" w:rsidRPr="00393387" w:rsidRDefault="009224E2" w:rsidP="00320F36">
                            <w:pPr>
                              <w:jc w:val="center"/>
                              <w:rPr>
                                <w:rFonts w:asciiTheme="minorHAnsi" w:hAnsiTheme="minorHAnsi"/>
                                <w:b/>
                                <w:color w:val="000000" w:themeColor="text1"/>
                              </w:rPr>
                            </w:pPr>
                            <w:r w:rsidRPr="00393387">
                              <w:rPr>
                                <w:rFonts w:asciiTheme="minorHAnsi" w:hAnsiTheme="minorHAnsi"/>
                                <w:b/>
                                <w:color w:val="000000" w:themeColor="text1"/>
                              </w:rPr>
                              <w:t xml:space="preserve">READ </w:t>
                            </w:r>
                            <w:r>
                              <w:rPr>
                                <w:rFonts w:asciiTheme="minorHAnsi" w:hAnsiTheme="minorHAnsi"/>
                                <w:b/>
                                <w:color w:val="000000" w:themeColor="text1"/>
                              </w:rPr>
                              <w: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6374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5193" o:spid="_x0000_s1031" type="#_x0000_t72" style="position:absolute;margin-left:243.5pt;margin-top:8.05pt;width:104.45pt;height:8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" fillcolor="red" strokecolor="#243f60 [1604]" strokeweight="2pt">
                <v:textbox>
                  <w:txbxContent>
                    <w:p w14:paraId="4382440A" w14:textId="77777777" w:rsidR="009224E2" w:rsidRPr="00393387" w:rsidRDefault="009224E2" w:rsidP="00320F36">
                      <w:pPr>
                        <w:jc w:val="center"/>
                        <w:rPr>
                          <w:rFonts w:asciiTheme="minorHAnsi" w:hAnsiTheme="minorHAnsi"/>
                          <w:b/>
                          <w:color w:val="000000" w:themeColor="text1"/>
                        </w:rPr>
                      </w:pPr>
                      <w:r w:rsidRPr="00393387">
                        <w:rPr>
                          <w:rFonts w:asciiTheme="minorHAnsi" w:hAnsiTheme="minorHAnsi"/>
                          <w:b/>
                          <w:color w:val="000000" w:themeColor="text1"/>
                        </w:rPr>
                        <w:t xml:space="preserve">READ </w:t>
                      </w:r>
                      <w:r>
                        <w:rPr>
                          <w:rFonts w:asciiTheme="minorHAnsi" w:hAnsiTheme="minorHAnsi"/>
                          <w:b/>
                          <w:color w:val="000000" w:themeColor="text1"/>
                        </w:rPr>
                        <w:t>ME</w:t>
                      </w:r>
                    </w:p>
                  </w:txbxContent>
                </v:textbox>
              </v:shape>
            </w:pict>
          </mc:Fallback>
        </mc:AlternateContent>
      </w:r>
    </w:p>
    <w:p w14:paraId="25E1CB80" w14:textId="769CD4A2" w:rsidR="00385BDA" w:rsidRDefault="00385BDA" w:rsidP="000E4A7C">
      <w:pPr>
        <w:autoSpaceDE w:val="0"/>
        <w:autoSpaceDN w:val="0"/>
        <w:adjustRightInd w:val="0"/>
        <w:rPr>
          <w:rFonts w:ascii="Calibri" w:hAnsi="Calibri" w:cs="Calibri"/>
          <w:kern w:val="24"/>
          <w:sz w:val="22"/>
          <w:szCs w:val="22"/>
          <w:u w:val="single"/>
        </w:rPr>
      </w:pPr>
    </w:p>
    <w:p w14:paraId="6248AFE2" w14:textId="5C5C61C7" w:rsidR="00385BDA" w:rsidRDefault="00385BDA" w:rsidP="000E4A7C">
      <w:pPr>
        <w:autoSpaceDE w:val="0"/>
        <w:autoSpaceDN w:val="0"/>
        <w:adjustRightInd w:val="0"/>
        <w:rPr>
          <w:rFonts w:ascii="Calibri" w:hAnsi="Calibri" w:cs="Calibri"/>
          <w:kern w:val="24"/>
          <w:sz w:val="22"/>
          <w:szCs w:val="22"/>
          <w:u w:val="single"/>
        </w:rPr>
      </w:pPr>
    </w:p>
    <w:p w14:paraId="19906EC2" w14:textId="12A32EDA" w:rsidR="00385BDA" w:rsidRDefault="00385BDA" w:rsidP="000E4A7C">
      <w:pPr>
        <w:autoSpaceDE w:val="0"/>
        <w:autoSpaceDN w:val="0"/>
        <w:adjustRightInd w:val="0"/>
        <w:rPr>
          <w:rFonts w:ascii="Calibri" w:hAnsi="Calibri" w:cs="Calibri"/>
          <w:kern w:val="24"/>
          <w:sz w:val="22"/>
          <w:szCs w:val="22"/>
          <w:u w:val="single"/>
        </w:rPr>
      </w:pPr>
    </w:p>
    <w:p w14:paraId="54F5D367" w14:textId="19492250" w:rsidR="00385BDA" w:rsidRDefault="00385BDA" w:rsidP="000E4A7C">
      <w:pPr>
        <w:autoSpaceDE w:val="0"/>
        <w:autoSpaceDN w:val="0"/>
        <w:adjustRightInd w:val="0"/>
        <w:rPr>
          <w:rFonts w:ascii="Calibri" w:hAnsi="Calibri" w:cs="Calibri"/>
          <w:kern w:val="24"/>
          <w:sz w:val="22"/>
          <w:szCs w:val="22"/>
          <w:u w:val="single"/>
        </w:rPr>
      </w:pPr>
      <w:r w:rsidRPr="000F25FF">
        <w:rPr>
          <w:noProof/>
        </w:rPr>
        <mc:AlternateContent>
          <mc:Choice Requires="wps">
            <w:drawing>
              <wp:anchor distT="0" distB="0" distL="114300" distR="114300" simplePos="0" relativeHeight="251951104" behindDoc="1" locked="0" layoutInCell="1" allowOverlap="1" wp14:anchorId="25B66577" wp14:editId="0A4E7919">
                <wp:simplePos x="0" y="0"/>
                <wp:positionH relativeFrom="margin">
                  <wp:posOffset>4130040</wp:posOffset>
                </wp:positionH>
                <wp:positionV relativeFrom="paragraph">
                  <wp:posOffset>57813</wp:posOffset>
                </wp:positionV>
                <wp:extent cx="1835150" cy="905510"/>
                <wp:effectExtent l="76200" t="57150" r="69850" b="104140"/>
                <wp:wrapTight wrapText="bothSides">
                  <wp:wrapPolygon edited="0">
                    <wp:start x="448" y="-1363"/>
                    <wp:lineTo x="-897" y="-454"/>
                    <wp:lineTo x="-897" y="20903"/>
                    <wp:lineTo x="673" y="23175"/>
                    <wp:lineTo x="897" y="23630"/>
                    <wp:lineTo x="20404" y="23630"/>
                    <wp:lineTo x="20628" y="23175"/>
                    <wp:lineTo x="21974" y="21358"/>
                    <wp:lineTo x="22198" y="6816"/>
                    <wp:lineTo x="21077" y="454"/>
                    <wp:lineTo x="20853" y="-1363"/>
                    <wp:lineTo x="448" y="-1363"/>
                  </wp:wrapPolygon>
                </wp:wrapTight>
                <wp:docPr id="5194" name="Rounded Rectangle 5194"/>
                <wp:cNvGraphicFramePr/>
                <a:graphic xmlns:a="http://schemas.openxmlformats.org/drawingml/2006/main">
                  <a:graphicData uri="http://schemas.microsoft.com/office/word/2010/wordprocessingShape">
                    <wps:wsp>
                      <wps:cNvSpPr/>
                      <wps:spPr>
                        <a:xfrm>
                          <a:off x="0" y="0"/>
                          <a:ext cx="1835150" cy="905510"/>
                        </a:xfrm>
                        <a:prstGeom prst="roundRect">
                          <a:avLst/>
                        </a:prstGeom>
                        <a:solidFill>
                          <a:schemeClr val="accent3">
                            <a:lumMod val="60000"/>
                            <a:lumOff val="40000"/>
                          </a:schemeClr>
                        </a:solidFill>
                        <a:ln w="28575">
                          <a:solidFill>
                            <a:schemeClr val="accent4">
                              <a:lumMod val="75000"/>
                            </a:schemeClr>
                          </a:solidFill>
                        </a:ln>
                      </wps:spPr>
                      <wps:style>
                        <a:lnRef idx="1">
                          <a:schemeClr val="accent4"/>
                        </a:lnRef>
                        <a:fillRef idx="2">
                          <a:schemeClr val="accent4"/>
                        </a:fillRef>
                        <a:effectRef idx="1">
                          <a:schemeClr val="accent4"/>
                        </a:effectRef>
                        <a:fontRef idx="minor">
                          <a:schemeClr val="dk1"/>
                        </a:fontRef>
                      </wps:style>
                      <wps:txbx>
                        <w:txbxContent>
                          <w:p w14:paraId="7B205FF4" w14:textId="77777777" w:rsidR="009224E2" w:rsidRPr="00320F36" w:rsidRDefault="009224E2" w:rsidP="00320F36">
                            <w:pPr>
                              <w:jc w:val="center"/>
                              <w:rPr>
                                <w:rFonts w:asciiTheme="minorHAnsi" w:hAnsiTheme="minorHAnsi"/>
                                <w:b/>
                                <w:sz w:val="22"/>
                                <w:u w:val="single"/>
                              </w:rPr>
                            </w:pPr>
                            <w:r w:rsidRPr="00320F36">
                              <w:rPr>
                                <w:rFonts w:asciiTheme="minorHAnsi" w:hAnsiTheme="minorHAnsi"/>
                                <w:b/>
                                <w:sz w:val="22"/>
                                <w:u w:val="single"/>
                              </w:rPr>
                              <w:t xml:space="preserve">IMPORTANT: </w:t>
                            </w:r>
                          </w:p>
                          <w:p w14:paraId="240DFF2A" w14:textId="77777777" w:rsidR="009224E2" w:rsidRPr="00320F36" w:rsidRDefault="009224E2" w:rsidP="00BD401F">
                            <w:pPr>
                              <w:jc w:val="center"/>
                              <w:rPr>
                                <w:rFonts w:asciiTheme="minorHAnsi" w:hAnsiTheme="minorHAnsi"/>
                                <w:sz w:val="22"/>
                              </w:rPr>
                            </w:pPr>
                            <w:r w:rsidRPr="00320F36">
                              <w:rPr>
                                <w:rFonts w:asciiTheme="minorHAnsi" w:hAnsiTheme="minorHAnsi"/>
                                <w:sz w:val="22"/>
                              </w:rPr>
                              <w:t xml:space="preserve">2% milk is </w:t>
                            </w:r>
                            <w:r w:rsidRPr="00657EC6">
                              <w:rPr>
                                <w:rFonts w:asciiTheme="minorHAnsi" w:hAnsiTheme="minorHAnsi"/>
                                <w:b/>
                                <w:sz w:val="22"/>
                              </w:rPr>
                              <w:t>NOT</w:t>
                            </w:r>
                            <w:r w:rsidRPr="00320F36">
                              <w:rPr>
                                <w:rFonts w:asciiTheme="minorHAnsi" w:hAnsiTheme="minorHAnsi"/>
                                <w:sz w:val="22"/>
                              </w:rPr>
                              <w:t xml:space="preserve"> creditable </w:t>
                            </w:r>
                            <w:r>
                              <w:rPr>
                                <w:rFonts w:asciiTheme="minorHAnsi" w:hAnsiTheme="minorHAnsi"/>
                                <w:sz w:val="22"/>
                              </w:rPr>
                              <w:t>and must not be served to participants of any age</w:t>
                            </w:r>
                          </w:p>
                          <w:p w14:paraId="4802BAE9" w14:textId="77777777" w:rsidR="009224E2" w:rsidRPr="00320F36" w:rsidRDefault="009224E2" w:rsidP="00320F36">
                            <w:pPr>
                              <w:jc w:val="center"/>
                              <w:rPr>
                                <w:rFonts w:asciiTheme="minorHAnsi" w:hAnsiTheme="minorHAns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B66577" id="Rounded Rectangle 5194" o:spid="_x0000_s1032" style="position:absolute;margin-left:325.2pt;margin-top:4.55pt;width:144.5pt;height:71.3pt;z-index:-251365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" fillcolor="#c2d69b [1942]" strokecolor="#5f497a [2407]" strokeweight="2.25pt">
                <v:shadow on="t" color="black" opacity="24903f" origin=",.5" offset="0,.55556mm"/>
                <v:textbox>
                  <w:txbxContent>
                    <w:p w14:paraId="7B205FF4" w14:textId="77777777" w:rsidR="009224E2" w:rsidRPr="00320F36" w:rsidRDefault="009224E2" w:rsidP="00320F36">
                      <w:pPr>
                        <w:jc w:val="center"/>
                        <w:rPr>
                          <w:rFonts w:asciiTheme="minorHAnsi" w:hAnsiTheme="minorHAnsi"/>
                          <w:b/>
                          <w:sz w:val="22"/>
                          <w:u w:val="single"/>
                        </w:rPr>
                      </w:pPr>
                      <w:r w:rsidRPr="00320F36">
                        <w:rPr>
                          <w:rFonts w:asciiTheme="minorHAnsi" w:hAnsiTheme="minorHAnsi"/>
                          <w:b/>
                          <w:sz w:val="22"/>
                          <w:u w:val="single"/>
                        </w:rPr>
                        <w:t xml:space="preserve">IMPORTANT: </w:t>
                      </w:r>
                    </w:p>
                    <w:p w14:paraId="240DFF2A" w14:textId="77777777" w:rsidR="009224E2" w:rsidRPr="00320F36" w:rsidRDefault="009224E2" w:rsidP="00BD401F">
                      <w:pPr>
                        <w:jc w:val="center"/>
                        <w:rPr>
                          <w:rFonts w:asciiTheme="minorHAnsi" w:hAnsiTheme="minorHAnsi"/>
                          <w:sz w:val="22"/>
                        </w:rPr>
                      </w:pPr>
                      <w:r w:rsidRPr="00320F36">
                        <w:rPr>
                          <w:rFonts w:asciiTheme="minorHAnsi" w:hAnsiTheme="minorHAnsi"/>
                          <w:sz w:val="22"/>
                        </w:rPr>
                        <w:t xml:space="preserve">2% milk is </w:t>
                      </w:r>
                      <w:r w:rsidRPr="00657EC6">
                        <w:rPr>
                          <w:rFonts w:asciiTheme="minorHAnsi" w:hAnsiTheme="minorHAnsi"/>
                          <w:b/>
                          <w:sz w:val="22"/>
                        </w:rPr>
                        <w:t>NOT</w:t>
                      </w:r>
                      <w:r w:rsidRPr="00320F36">
                        <w:rPr>
                          <w:rFonts w:asciiTheme="minorHAnsi" w:hAnsiTheme="minorHAnsi"/>
                          <w:sz w:val="22"/>
                        </w:rPr>
                        <w:t xml:space="preserve"> creditable </w:t>
                      </w:r>
                      <w:r>
                        <w:rPr>
                          <w:rFonts w:asciiTheme="minorHAnsi" w:hAnsiTheme="minorHAnsi"/>
                          <w:sz w:val="22"/>
                        </w:rPr>
                        <w:t>and must not be served to participants of any age</w:t>
                      </w:r>
                    </w:p>
                    <w:p w14:paraId="4802BAE9" w14:textId="77777777" w:rsidR="009224E2" w:rsidRPr="00320F36" w:rsidRDefault="009224E2" w:rsidP="00320F36">
                      <w:pPr>
                        <w:jc w:val="center"/>
                        <w:rPr>
                          <w:rFonts w:asciiTheme="minorHAnsi" w:hAnsiTheme="minorHAnsi"/>
                          <w:sz w:val="22"/>
                        </w:rPr>
                      </w:pPr>
                    </w:p>
                  </w:txbxContent>
                </v:textbox>
                <w10:wrap type="tight" anchorx="margin"/>
              </v:roundrect>
            </w:pict>
          </mc:Fallback>
        </mc:AlternateContent>
      </w:r>
    </w:p>
    <w:p w14:paraId="3564D242" w14:textId="21763109" w:rsidR="00385BDA" w:rsidRDefault="00385BDA" w:rsidP="000E4A7C">
      <w:pPr>
        <w:autoSpaceDE w:val="0"/>
        <w:autoSpaceDN w:val="0"/>
        <w:adjustRightInd w:val="0"/>
        <w:rPr>
          <w:rFonts w:ascii="Calibri" w:hAnsi="Calibri" w:cs="Calibri"/>
          <w:kern w:val="24"/>
          <w:sz w:val="22"/>
          <w:szCs w:val="22"/>
          <w:u w:val="single"/>
        </w:rPr>
      </w:pPr>
    </w:p>
    <w:p w14:paraId="77E2F3BB" w14:textId="77777777" w:rsidR="00385BDA" w:rsidRDefault="00385BDA" w:rsidP="000E4A7C">
      <w:pPr>
        <w:autoSpaceDE w:val="0"/>
        <w:autoSpaceDN w:val="0"/>
        <w:adjustRightInd w:val="0"/>
        <w:rPr>
          <w:rFonts w:ascii="Calibri" w:hAnsi="Calibri" w:cs="Calibri"/>
          <w:kern w:val="24"/>
          <w:sz w:val="22"/>
          <w:szCs w:val="22"/>
          <w:u w:val="single"/>
        </w:rPr>
      </w:pPr>
    </w:p>
    <w:p w14:paraId="58AD5141" w14:textId="2F86AC32" w:rsidR="00385BDA" w:rsidRDefault="00385BDA" w:rsidP="000E4A7C">
      <w:pPr>
        <w:autoSpaceDE w:val="0"/>
        <w:autoSpaceDN w:val="0"/>
        <w:adjustRightInd w:val="0"/>
        <w:rPr>
          <w:rFonts w:ascii="Calibri" w:hAnsi="Calibri" w:cs="Calibri"/>
          <w:kern w:val="24"/>
          <w:sz w:val="22"/>
          <w:szCs w:val="22"/>
          <w:u w:val="single"/>
        </w:rPr>
      </w:pPr>
    </w:p>
    <w:p w14:paraId="0C13226D" w14:textId="77777777" w:rsidR="00385BDA" w:rsidRDefault="00385BDA" w:rsidP="000E4A7C">
      <w:pPr>
        <w:autoSpaceDE w:val="0"/>
        <w:autoSpaceDN w:val="0"/>
        <w:adjustRightInd w:val="0"/>
        <w:rPr>
          <w:rFonts w:ascii="Calibri" w:hAnsi="Calibri" w:cs="Calibri"/>
          <w:kern w:val="24"/>
          <w:sz w:val="22"/>
          <w:szCs w:val="22"/>
          <w:u w:val="single"/>
        </w:rPr>
      </w:pPr>
    </w:p>
    <w:p w14:paraId="0844CA12" w14:textId="77777777" w:rsidR="00385BDA" w:rsidRDefault="00385BDA" w:rsidP="000E4A7C">
      <w:pPr>
        <w:autoSpaceDE w:val="0"/>
        <w:autoSpaceDN w:val="0"/>
        <w:adjustRightInd w:val="0"/>
        <w:rPr>
          <w:rFonts w:ascii="Calibri" w:hAnsi="Calibri" w:cs="Calibri"/>
          <w:kern w:val="24"/>
          <w:sz w:val="22"/>
          <w:szCs w:val="22"/>
          <w:u w:val="single"/>
        </w:rPr>
      </w:pPr>
    </w:p>
    <w:p w14:paraId="39FE0F60" w14:textId="77777777" w:rsidR="00082D65" w:rsidRDefault="00082D65" w:rsidP="000E4A7C">
      <w:pPr>
        <w:autoSpaceDE w:val="0"/>
        <w:autoSpaceDN w:val="0"/>
        <w:adjustRightInd w:val="0"/>
        <w:rPr>
          <w:rFonts w:ascii="Calibri" w:hAnsi="Calibri" w:cs="Calibri"/>
          <w:kern w:val="24"/>
          <w:sz w:val="22"/>
          <w:szCs w:val="22"/>
          <w:u w:val="single"/>
        </w:rPr>
      </w:pPr>
    </w:p>
    <w:p w14:paraId="7C599E93" w14:textId="77777777" w:rsidR="00C077F0" w:rsidRDefault="00C077F0" w:rsidP="000E4A7C">
      <w:pPr>
        <w:autoSpaceDE w:val="0"/>
        <w:autoSpaceDN w:val="0"/>
        <w:adjustRightInd w:val="0"/>
        <w:rPr>
          <w:rFonts w:ascii="Calibri" w:hAnsi="Calibri" w:cs="Calibri"/>
          <w:kern w:val="24"/>
          <w:sz w:val="22"/>
          <w:szCs w:val="22"/>
          <w:u w:val="single"/>
        </w:rPr>
      </w:pPr>
    </w:p>
    <w:p w14:paraId="49750AF0" w14:textId="6B3660E0" w:rsidR="000E4A7C" w:rsidRPr="00E6264D" w:rsidRDefault="000E4A7C" w:rsidP="000E4A7C">
      <w:pPr>
        <w:autoSpaceDE w:val="0"/>
        <w:autoSpaceDN w:val="0"/>
        <w:adjustRightInd w:val="0"/>
        <w:rPr>
          <w:rFonts w:ascii="Calibri" w:hAnsi="Calibri" w:cs="Calibri"/>
          <w:kern w:val="24"/>
          <w:sz w:val="22"/>
          <w:szCs w:val="22"/>
          <w:u w:val="single"/>
        </w:rPr>
      </w:pPr>
      <w:r w:rsidRPr="00E6264D">
        <w:rPr>
          <w:rFonts w:ascii="Calibri" w:hAnsi="Calibri" w:cs="Calibri"/>
          <w:kern w:val="24"/>
          <w:sz w:val="22"/>
          <w:szCs w:val="22"/>
          <w:u w:val="single"/>
        </w:rPr>
        <w:lastRenderedPageBreak/>
        <w:t>Breastmilk</w:t>
      </w:r>
    </w:p>
    <w:p w14:paraId="2A318336" w14:textId="1B27BA05" w:rsidR="000E4A7C" w:rsidRPr="00E6264D" w:rsidRDefault="000E4A7C" w:rsidP="000E4A7C">
      <w:pPr>
        <w:autoSpaceDE w:val="0"/>
        <w:autoSpaceDN w:val="0"/>
        <w:adjustRightInd w:val="0"/>
        <w:rPr>
          <w:rFonts w:ascii="Calibri" w:hAnsi="Calibri" w:cs="Calibri"/>
          <w:b/>
          <w:kern w:val="24"/>
          <w:sz w:val="22"/>
          <w:szCs w:val="22"/>
        </w:rPr>
      </w:pPr>
      <w:r w:rsidRPr="00E6264D">
        <w:rPr>
          <w:rFonts w:ascii="Calibri" w:hAnsi="Calibri" w:cs="Calibri"/>
          <w:kern w:val="24"/>
          <w:sz w:val="22"/>
          <w:szCs w:val="22"/>
        </w:rPr>
        <w:t>Breastmilk may be serve</w:t>
      </w:r>
      <w:r w:rsidR="00D0487A">
        <w:rPr>
          <w:rFonts w:ascii="Calibri" w:hAnsi="Calibri" w:cs="Calibri"/>
          <w:kern w:val="24"/>
          <w:sz w:val="22"/>
          <w:szCs w:val="22"/>
        </w:rPr>
        <w:t>d to children past the age of 1</w:t>
      </w:r>
      <w:r w:rsidRPr="00E6264D">
        <w:rPr>
          <w:rFonts w:ascii="Calibri" w:hAnsi="Calibri" w:cs="Calibri"/>
          <w:kern w:val="24"/>
          <w:sz w:val="22"/>
          <w:szCs w:val="22"/>
        </w:rPr>
        <w:t xml:space="preserve">. </w:t>
      </w:r>
      <w:r w:rsidRPr="00D0487A">
        <w:rPr>
          <w:rFonts w:ascii="Calibri" w:hAnsi="Calibri" w:cs="Calibri"/>
          <w:kern w:val="24"/>
          <w:sz w:val="22"/>
          <w:szCs w:val="22"/>
        </w:rPr>
        <w:t xml:space="preserve">You </w:t>
      </w:r>
      <w:r w:rsidR="00445989" w:rsidRPr="00D0487A">
        <w:rPr>
          <w:rFonts w:ascii="Calibri" w:hAnsi="Calibri" w:cs="Calibri"/>
          <w:kern w:val="24"/>
          <w:sz w:val="22"/>
          <w:szCs w:val="22"/>
        </w:rPr>
        <w:t>may</w:t>
      </w:r>
      <w:r w:rsidRPr="00D0487A">
        <w:rPr>
          <w:rFonts w:ascii="Calibri" w:hAnsi="Calibri" w:cs="Calibri"/>
          <w:kern w:val="24"/>
          <w:sz w:val="22"/>
          <w:szCs w:val="22"/>
        </w:rPr>
        <w:t xml:space="preserve"> claim reimbursement</w:t>
      </w:r>
      <w:r w:rsidRPr="00E6264D">
        <w:rPr>
          <w:rFonts w:ascii="Calibri" w:hAnsi="Calibri" w:cs="Calibri"/>
          <w:b/>
          <w:kern w:val="24"/>
          <w:sz w:val="22"/>
          <w:szCs w:val="22"/>
        </w:rPr>
        <w:t xml:space="preserve"> when a mother breastfeed</w:t>
      </w:r>
      <w:r w:rsidR="00D0487A">
        <w:rPr>
          <w:rFonts w:ascii="Calibri" w:hAnsi="Calibri" w:cs="Calibri"/>
          <w:b/>
          <w:kern w:val="24"/>
          <w:sz w:val="22"/>
          <w:szCs w:val="22"/>
        </w:rPr>
        <w:t>s at</w:t>
      </w:r>
      <w:r w:rsidRPr="00E6264D">
        <w:rPr>
          <w:rFonts w:ascii="Calibri" w:hAnsi="Calibri" w:cs="Calibri"/>
          <w:b/>
          <w:kern w:val="24"/>
          <w:sz w:val="22"/>
          <w:szCs w:val="22"/>
        </w:rPr>
        <w:t xml:space="preserve"> </w:t>
      </w:r>
      <w:r w:rsidR="00385BDA">
        <w:rPr>
          <w:rFonts w:ascii="Calibri" w:hAnsi="Calibri" w:cs="Calibri"/>
          <w:b/>
          <w:kern w:val="24"/>
          <w:sz w:val="22"/>
          <w:szCs w:val="22"/>
        </w:rPr>
        <w:t xml:space="preserve">your home </w:t>
      </w:r>
      <w:r w:rsidRPr="00445989">
        <w:rPr>
          <w:rFonts w:ascii="Calibri" w:hAnsi="Calibri" w:cs="Calibri"/>
          <w:kern w:val="24"/>
          <w:sz w:val="22"/>
          <w:szCs w:val="22"/>
        </w:rPr>
        <w:t xml:space="preserve">or </w:t>
      </w:r>
      <w:r w:rsidR="00D0487A">
        <w:rPr>
          <w:rFonts w:ascii="Calibri" w:hAnsi="Calibri" w:cs="Calibri"/>
          <w:kern w:val="24"/>
          <w:sz w:val="22"/>
          <w:szCs w:val="22"/>
        </w:rPr>
        <w:t>when</w:t>
      </w:r>
      <w:r w:rsidRPr="00445989">
        <w:rPr>
          <w:rFonts w:ascii="Calibri" w:hAnsi="Calibri" w:cs="Calibri"/>
          <w:kern w:val="24"/>
          <w:sz w:val="22"/>
          <w:szCs w:val="22"/>
        </w:rPr>
        <w:t xml:space="preserve"> expressed breastmilk</w:t>
      </w:r>
      <w:r w:rsidR="00D0487A">
        <w:rPr>
          <w:rFonts w:ascii="Calibri" w:hAnsi="Calibri" w:cs="Calibri"/>
          <w:kern w:val="24"/>
          <w:sz w:val="22"/>
          <w:szCs w:val="22"/>
        </w:rPr>
        <w:t xml:space="preserve"> is provided to the</w:t>
      </w:r>
      <w:r w:rsidRPr="00445989">
        <w:rPr>
          <w:rFonts w:ascii="Calibri" w:hAnsi="Calibri" w:cs="Calibri"/>
          <w:kern w:val="24"/>
          <w:sz w:val="22"/>
          <w:szCs w:val="22"/>
        </w:rPr>
        <w:t xml:space="preserve"> child on-site</w:t>
      </w:r>
      <w:r w:rsidR="00D0487A">
        <w:rPr>
          <w:rFonts w:ascii="Calibri" w:hAnsi="Calibri" w:cs="Calibri"/>
          <w:kern w:val="24"/>
          <w:sz w:val="22"/>
          <w:szCs w:val="22"/>
        </w:rPr>
        <w:t>.  Your program must provide</w:t>
      </w:r>
      <w:r w:rsidRPr="00E6264D">
        <w:rPr>
          <w:rFonts w:ascii="Calibri" w:hAnsi="Calibri" w:cs="Calibri"/>
          <w:kern w:val="24"/>
          <w:sz w:val="22"/>
          <w:szCs w:val="22"/>
        </w:rPr>
        <w:t xml:space="preserve"> all of the other required</w:t>
      </w:r>
      <w:r w:rsidR="00D0487A">
        <w:rPr>
          <w:rFonts w:ascii="Calibri" w:hAnsi="Calibri" w:cs="Calibri"/>
          <w:kern w:val="24"/>
          <w:sz w:val="22"/>
          <w:szCs w:val="22"/>
        </w:rPr>
        <w:t xml:space="preserve"> meal or snack</w:t>
      </w:r>
      <w:r w:rsidRPr="00E6264D">
        <w:rPr>
          <w:rFonts w:ascii="Calibri" w:hAnsi="Calibri" w:cs="Calibri"/>
          <w:kern w:val="24"/>
          <w:sz w:val="22"/>
          <w:szCs w:val="22"/>
        </w:rPr>
        <w:t xml:space="preserve"> components.</w:t>
      </w:r>
    </w:p>
    <w:p w14:paraId="48838948" w14:textId="28002891" w:rsidR="00D74105" w:rsidRPr="00E6264D" w:rsidRDefault="00D74105" w:rsidP="0021310F">
      <w:pPr>
        <w:autoSpaceDE w:val="0"/>
        <w:autoSpaceDN w:val="0"/>
        <w:adjustRightInd w:val="0"/>
        <w:rPr>
          <w:rFonts w:ascii="Calibri" w:hAnsi="Calibri" w:cs="Calibri"/>
          <w:kern w:val="24"/>
          <w:sz w:val="22"/>
          <w:szCs w:val="22"/>
        </w:rPr>
      </w:pPr>
    </w:p>
    <w:p w14:paraId="793660C0" w14:textId="77777777" w:rsidR="00285A62" w:rsidRPr="00E6264D" w:rsidRDefault="00285A62" w:rsidP="00285A62">
      <w:pPr>
        <w:autoSpaceDE w:val="0"/>
        <w:autoSpaceDN w:val="0"/>
        <w:adjustRightInd w:val="0"/>
        <w:rPr>
          <w:rFonts w:ascii="Calibri" w:hAnsi="Calibri" w:cs="Calibri"/>
          <w:kern w:val="24"/>
          <w:sz w:val="22"/>
          <w:szCs w:val="22"/>
          <w:u w:val="single"/>
        </w:rPr>
      </w:pPr>
      <w:r w:rsidRPr="00E6264D">
        <w:rPr>
          <w:rFonts w:ascii="Calibri" w:hAnsi="Calibri" w:cs="Calibri"/>
          <w:kern w:val="24"/>
          <w:sz w:val="22"/>
          <w:szCs w:val="22"/>
          <w:u w:val="single"/>
        </w:rPr>
        <w:t>Water</w:t>
      </w:r>
    </w:p>
    <w:p w14:paraId="362A9E89" w14:textId="77777777" w:rsidR="00285A62" w:rsidRPr="00E6264D" w:rsidRDefault="00285A62" w:rsidP="00285A62">
      <w:pPr>
        <w:autoSpaceDE w:val="0"/>
        <w:autoSpaceDN w:val="0"/>
        <w:adjustRightInd w:val="0"/>
        <w:rPr>
          <w:rFonts w:ascii="Calibri" w:hAnsi="Calibri" w:cs="Calibri"/>
          <w:kern w:val="24"/>
          <w:sz w:val="22"/>
          <w:szCs w:val="22"/>
        </w:rPr>
      </w:pPr>
      <w:r>
        <w:rPr>
          <w:rFonts w:ascii="Calibri" w:hAnsi="Calibri" w:cs="Calibri"/>
          <w:kern w:val="24"/>
          <w:sz w:val="22"/>
          <w:szCs w:val="22"/>
        </w:rPr>
        <w:t>P</w:t>
      </w:r>
      <w:r w:rsidRPr="00E6264D">
        <w:rPr>
          <w:rFonts w:ascii="Calibri" w:hAnsi="Calibri" w:cs="Calibri"/>
          <w:kern w:val="24"/>
          <w:sz w:val="22"/>
          <w:szCs w:val="22"/>
        </w:rPr>
        <w:t>rogram</w:t>
      </w:r>
      <w:r>
        <w:rPr>
          <w:rFonts w:ascii="Calibri" w:hAnsi="Calibri" w:cs="Calibri"/>
          <w:kern w:val="24"/>
          <w:sz w:val="22"/>
          <w:szCs w:val="22"/>
        </w:rPr>
        <w:t>s</w:t>
      </w:r>
      <w:r w:rsidRPr="00E6264D">
        <w:rPr>
          <w:rFonts w:ascii="Calibri" w:hAnsi="Calibri" w:cs="Calibri"/>
          <w:kern w:val="24"/>
          <w:sz w:val="22"/>
          <w:szCs w:val="22"/>
        </w:rPr>
        <w:t xml:space="preserve"> </w:t>
      </w:r>
      <w:r w:rsidRPr="00E6264D">
        <w:rPr>
          <w:rFonts w:ascii="Calibri" w:hAnsi="Calibri" w:cs="Calibri"/>
          <w:b/>
          <w:bCs/>
          <w:kern w:val="24"/>
          <w:sz w:val="22"/>
          <w:szCs w:val="22"/>
          <w:u w:val="single"/>
        </w:rPr>
        <w:t>must</w:t>
      </w:r>
      <w:r w:rsidRPr="00E6264D">
        <w:rPr>
          <w:rFonts w:ascii="Calibri" w:hAnsi="Calibri" w:cs="Calibri"/>
          <w:kern w:val="24"/>
          <w:sz w:val="22"/>
          <w:szCs w:val="22"/>
        </w:rPr>
        <w:t xml:space="preserve"> offer water to </w:t>
      </w:r>
      <w:r>
        <w:rPr>
          <w:rFonts w:ascii="Calibri" w:hAnsi="Calibri" w:cs="Calibri"/>
          <w:kern w:val="24"/>
          <w:sz w:val="22"/>
          <w:szCs w:val="22"/>
        </w:rPr>
        <w:t>participants</w:t>
      </w:r>
      <w:r w:rsidRPr="00E6264D">
        <w:rPr>
          <w:rFonts w:ascii="Calibri" w:hAnsi="Calibri" w:cs="Calibri"/>
          <w:kern w:val="24"/>
          <w:sz w:val="22"/>
          <w:szCs w:val="22"/>
        </w:rPr>
        <w:t xml:space="preserve"> </w:t>
      </w:r>
      <w:r>
        <w:rPr>
          <w:rFonts w:ascii="Calibri" w:hAnsi="Calibri" w:cs="Calibri"/>
          <w:kern w:val="24"/>
          <w:sz w:val="22"/>
          <w:szCs w:val="22"/>
        </w:rPr>
        <w:t xml:space="preserve">at different times </w:t>
      </w:r>
      <w:r w:rsidRPr="00E6264D">
        <w:rPr>
          <w:rFonts w:ascii="Calibri" w:hAnsi="Calibri" w:cs="Calibri"/>
          <w:kern w:val="24"/>
          <w:sz w:val="22"/>
          <w:szCs w:val="22"/>
        </w:rPr>
        <w:t>throughout the day.  For very young children, this may require visual cues suc</w:t>
      </w:r>
      <w:r>
        <w:rPr>
          <w:rFonts w:ascii="Calibri" w:hAnsi="Calibri" w:cs="Calibri"/>
          <w:kern w:val="24"/>
          <w:sz w:val="22"/>
          <w:szCs w:val="22"/>
        </w:rPr>
        <w:t xml:space="preserve">h as showing the cup or pitcher </w:t>
      </w:r>
      <w:r w:rsidRPr="00E6264D">
        <w:rPr>
          <w:rFonts w:ascii="Calibri" w:hAnsi="Calibri" w:cs="Calibri"/>
          <w:kern w:val="24"/>
          <w:sz w:val="22"/>
          <w:szCs w:val="22"/>
        </w:rPr>
        <w:t xml:space="preserve">while offering the water. </w:t>
      </w:r>
    </w:p>
    <w:p w14:paraId="1C0D0573" w14:textId="74ED33FE" w:rsidR="00BC6B4D" w:rsidRDefault="00285A62" w:rsidP="00BC6B4D">
      <w:pPr>
        <w:pStyle w:val="ListParagraph"/>
        <w:numPr>
          <w:ilvl w:val="0"/>
          <w:numId w:val="73"/>
        </w:numPr>
        <w:autoSpaceDE w:val="0"/>
        <w:autoSpaceDN w:val="0"/>
        <w:adjustRightInd w:val="0"/>
        <w:rPr>
          <w:rFonts w:ascii="Calibri" w:hAnsi="Calibri" w:cs="Calibri"/>
          <w:b/>
          <w:color w:val="FF0000"/>
          <w:kern w:val="24"/>
          <w:sz w:val="22"/>
          <w:szCs w:val="22"/>
        </w:rPr>
      </w:pPr>
      <w:r w:rsidRPr="00D1750F">
        <w:rPr>
          <w:rFonts w:ascii="Calibri" w:hAnsi="Calibri" w:cs="Calibri"/>
          <w:b/>
          <w:color w:val="FF0000"/>
          <w:kern w:val="24"/>
          <w:sz w:val="22"/>
          <w:szCs w:val="22"/>
        </w:rPr>
        <w:t>Water is not part of a reimbursable meal, and it cannot be served in place of milk</w:t>
      </w:r>
      <w:r w:rsidR="00D1750F">
        <w:rPr>
          <w:rFonts w:ascii="Calibri" w:hAnsi="Calibri" w:cs="Calibri"/>
          <w:b/>
          <w:color w:val="FF0000"/>
          <w:kern w:val="24"/>
          <w:sz w:val="22"/>
          <w:szCs w:val="22"/>
        </w:rPr>
        <w:t>.</w:t>
      </w:r>
    </w:p>
    <w:p w14:paraId="4AF08950" w14:textId="77777777" w:rsidR="00082D65" w:rsidRDefault="00082D65" w:rsidP="00082D65">
      <w:pPr>
        <w:autoSpaceDE w:val="0"/>
        <w:autoSpaceDN w:val="0"/>
        <w:adjustRightInd w:val="0"/>
        <w:rPr>
          <w:rFonts w:ascii="Calibri" w:hAnsi="Calibri" w:cs="Calibri"/>
          <w:b/>
          <w:color w:val="FF0000"/>
          <w:kern w:val="24"/>
          <w:sz w:val="22"/>
          <w:szCs w:val="22"/>
        </w:rPr>
      </w:pPr>
    </w:p>
    <w:p w14:paraId="15419BC8" w14:textId="77777777" w:rsidR="00082D65" w:rsidRPr="00082D65" w:rsidRDefault="00082D65" w:rsidP="00082D65">
      <w:pPr>
        <w:autoSpaceDE w:val="0"/>
        <w:autoSpaceDN w:val="0"/>
        <w:adjustRightInd w:val="0"/>
        <w:rPr>
          <w:rFonts w:ascii="Calibri" w:hAnsi="Calibri" w:cs="Calibri"/>
          <w:b/>
          <w:color w:val="FF0000"/>
          <w:kern w:val="24"/>
          <w:sz w:val="22"/>
          <w:szCs w:val="22"/>
        </w:rPr>
      </w:pPr>
    </w:p>
    <w:p w14:paraId="7B963708" w14:textId="77777777" w:rsidR="00310A73" w:rsidRPr="00E6264D" w:rsidRDefault="00343864" w:rsidP="003A1208">
      <w:pPr>
        <w:autoSpaceDE w:val="0"/>
        <w:autoSpaceDN w:val="0"/>
        <w:adjustRightInd w:val="0"/>
        <w:rPr>
          <w:rFonts w:ascii="Calibri" w:hAnsi="Calibri" w:cs="Calibri"/>
          <w:kern w:val="24"/>
          <w:sz w:val="22"/>
          <w:szCs w:val="22"/>
        </w:rPr>
      </w:pPr>
      <w:r w:rsidRPr="00E6264D">
        <w:rPr>
          <w:rFonts w:ascii="Calibri" w:hAnsi="Calibri" w:cs="Calibri"/>
          <w:noProof/>
          <w:kern w:val="24"/>
          <w:sz w:val="22"/>
          <w:szCs w:val="22"/>
        </w:rPr>
        <mc:AlternateContent>
          <mc:Choice Requires="wps">
            <w:drawing>
              <wp:anchor distT="0" distB="0" distL="114300" distR="114300" simplePos="0" relativeHeight="251710464" behindDoc="0" locked="0" layoutInCell="1" allowOverlap="1" wp14:anchorId="768A055E" wp14:editId="27FCCE54">
                <wp:simplePos x="0" y="0"/>
                <wp:positionH relativeFrom="margin">
                  <wp:align>left</wp:align>
                </wp:positionH>
                <wp:positionV relativeFrom="paragraph">
                  <wp:posOffset>109004</wp:posOffset>
                </wp:positionV>
                <wp:extent cx="6435305" cy="405516"/>
                <wp:effectExtent l="19050" t="19050" r="22860" b="13970"/>
                <wp:wrapNone/>
                <wp:docPr id="39" name="Rectangle 39"/>
                <wp:cNvGraphicFramePr/>
                <a:graphic xmlns:a="http://schemas.openxmlformats.org/drawingml/2006/main">
                  <a:graphicData uri="http://schemas.microsoft.com/office/word/2010/wordprocessingShape">
                    <wps:wsp>
                      <wps:cNvSpPr/>
                      <wps:spPr>
                        <a:xfrm>
                          <a:off x="0" y="0"/>
                          <a:ext cx="6435305" cy="405516"/>
                        </a:xfrm>
                        <a:prstGeom prst="rect">
                          <a:avLst/>
                        </a:prstGeom>
                        <a:solidFill>
                          <a:schemeClr val="accent5"/>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D6745DC" w14:textId="77777777" w:rsidR="009224E2" w:rsidRPr="00580BDB" w:rsidRDefault="009224E2" w:rsidP="00310A73">
                            <w:pPr>
                              <w:jc w:val="center"/>
                              <w:rPr>
                                <w:rFonts w:asciiTheme="minorHAnsi" w:hAnsiTheme="minorHAnsi"/>
                                <w:b/>
                                <w:sz w:val="44"/>
                              </w:rPr>
                            </w:pPr>
                            <w:r w:rsidRPr="00580BDB">
                              <w:rPr>
                                <w:rFonts w:asciiTheme="minorHAnsi" w:hAnsiTheme="minorHAnsi"/>
                                <w:b/>
                                <w:sz w:val="44"/>
                              </w:rPr>
                              <w:t>MEAT/MEAT ALTERNATE (M/MA)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8A055E" id="Rectangle 39" o:spid="_x0000_s1033" style="position:absolute;margin-left:0;margin-top:8.6pt;width:506.7pt;height:31.95pt;z-index:251710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" fillcolor="#4bacc6 [3208]" strokecolor="#243f60 [1604]" strokeweight="2.25pt">
                <v:textbox>
                  <w:txbxContent>
                    <w:p w14:paraId="3D6745DC" w14:textId="77777777" w:rsidR="009224E2" w:rsidRPr="00580BDB" w:rsidRDefault="009224E2" w:rsidP="00310A73">
                      <w:pPr>
                        <w:jc w:val="center"/>
                        <w:rPr>
                          <w:rFonts w:asciiTheme="minorHAnsi" w:hAnsiTheme="minorHAnsi"/>
                          <w:b/>
                          <w:sz w:val="44"/>
                        </w:rPr>
                      </w:pPr>
                      <w:r w:rsidRPr="00580BDB">
                        <w:rPr>
                          <w:rFonts w:asciiTheme="minorHAnsi" w:hAnsiTheme="minorHAnsi"/>
                          <w:b/>
                          <w:sz w:val="44"/>
                        </w:rPr>
                        <w:t>MEAT/MEAT ALTERNATE (M/MA)</w:t>
                      </w:r>
                    </w:p>
                  </w:txbxContent>
                </v:textbox>
                <w10:wrap anchorx="margin"/>
              </v:rect>
            </w:pict>
          </mc:Fallback>
        </mc:AlternateContent>
      </w:r>
    </w:p>
    <w:p w14:paraId="4CCA24E4" w14:textId="77777777" w:rsidR="007F793C" w:rsidRPr="004359BC" w:rsidRDefault="007F793C" w:rsidP="003A1208">
      <w:pPr>
        <w:autoSpaceDE w:val="0"/>
        <w:autoSpaceDN w:val="0"/>
        <w:adjustRightInd w:val="0"/>
        <w:rPr>
          <w:rFonts w:ascii="Calibri" w:hAnsi="Calibri" w:cs="Calibri"/>
          <w:kern w:val="24"/>
          <w:sz w:val="14"/>
          <w:szCs w:val="22"/>
          <w:u w:val="single"/>
        </w:rPr>
      </w:pPr>
    </w:p>
    <w:p w14:paraId="01F629C1" w14:textId="77777777" w:rsidR="00343864" w:rsidRDefault="00343864" w:rsidP="002F7138">
      <w:pPr>
        <w:autoSpaceDE w:val="0"/>
        <w:autoSpaceDN w:val="0"/>
        <w:adjustRightInd w:val="0"/>
        <w:rPr>
          <w:rFonts w:ascii="Calibri" w:hAnsi="Calibri" w:cs="Calibri"/>
          <w:b/>
          <w:kern w:val="24"/>
          <w:sz w:val="22"/>
          <w:szCs w:val="22"/>
        </w:rPr>
      </w:pPr>
    </w:p>
    <w:p w14:paraId="5BAC8C4E" w14:textId="340BD3D2" w:rsidR="00343864" w:rsidRDefault="00343864" w:rsidP="002F7138">
      <w:pPr>
        <w:autoSpaceDE w:val="0"/>
        <w:autoSpaceDN w:val="0"/>
        <w:adjustRightInd w:val="0"/>
        <w:rPr>
          <w:rFonts w:ascii="Calibri" w:hAnsi="Calibri" w:cs="Calibri"/>
          <w:b/>
          <w:kern w:val="24"/>
          <w:sz w:val="22"/>
          <w:szCs w:val="22"/>
        </w:rPr>
      </w:pPr>
    </w:p>
    <w:p w14:paraId="058F7937" w14:textId="44C9DBC2" w:rsidR="00EA723F" w:rsidRPr="00946C36" w:rsidRDefault="005962C0" w:rsidP="002F7138">
      <w:pPr>
        <w:autoSpaceDE w:val="0"/>
        <w:autoSpaceDN w:val="0"/>
        <w:adjustRightInd w:val="0"/>
        <w:rPr>
          <w:rFonts w:ascii="Calibri" w:hAnsi="Calibri" w:cs="Calibri"/>
          <w:b/>
          <w:kern w:val="24"/>
          <w:sz w:val="22"/>
          <w:szCs w:val="22"/>
        </w:rPr>
      </w:pPr>
      <w:r w:rsidRPr="004359BC">
        <w:rPr>
          <w:rFonts w:ascii="Calibri" w:hAnsi="Calibri" w:cs="Calibri"/>
          <w:noProof/>
          <w:kern w:val="24"/>
          <w:sz w:val="14"/>
          <w:szCs w:val="22"/>
          <w:u w:val="single"/>
        </w:rPr>
        <mc:AlternateContent>
          <mc:Choice Requires="wps">
            <w:drawing>
              <wp:anchor distT="0" distB="0" distL="114300" distR="114300" simplePos="0" relativeHeight="251760640" behindDoc="1" locked="0" layoutInCell="1" allowOverlap="1" wp14:anchorId="288424A4" wp14:editId="42BDA555">
                <wp:simplePos x="0" y="0"/>
                <wp:positionH relativeFrom="column">
                  <wp:posOffset>4617720</wp:posOffset>
                </wp:positionH>
                <wp:positionV relativeFrom="paragraph">
                  <wp:posOffset>90805</wp:posOffset>
                </wp:positionV>
                <wp:extent cx="1882775" cy="1125855"/>
                <wp:effectExtent l="0" t="0" r="22225" b="17145"/>
                <wp:wrapTight wrapText="bothSides">
                  <wp:wrapPolygon edited="0">
                    <wp:start x="8086" y="0"/>
                    <wp:lineTo x="6119" y="365"/>
                    <wp:lineTo x="656" y="4751"/>
                    <wp:lineTo x="0" y="8406"/>
                    <wp:lineTo x="0" y="13888"/>
                    <wp:lineTo x="1748" y="17543"/>
                    <wp:lineTo x="1748" y="18274"/>
                    <wp:lineTo x="6556" y="21563"/>
                    <wp:lineTo x="7868" y="21563"/>
                    <wp:lineTo x="13987" y="21563"/>
                    <wp:lineTo x="15080" y="21563"/>
                    <wp:lineTo x="19888" y="18274"/>
                    <wp:lineTo x="19888" y="17543"/>
                    <wp:lineTo x="21636" y="14254"/>
                    <wp:lineTo x="21636" y="8406"/>
                    <wp:lineTo x="21199" y="4751"/>
                    <wp:lineTo x="15736" y="365"/>
                    <wp:lineTo x="13550" y="0"/>
                    <wp:lineTo x="8086" y="0"/>
                  </wp:wrapPolygon>
                </wp:wrapTight>
                <wp:docPr id="4" name="Oval 4"/>
                <wp:cNvGraphicFramePr/>
                <a:graphic xmlns:a="http://schemas.openxmlformats.org/drawingml/2006/main">
                  <a:graphicData uri="http://schemas.microsoft.com/office/word/2010/wordprocessingShape">
                    <wps:wsp>
                      <wps:cNvSpPr/>
                      <wps:spPr>
                        <a:xfrm>
                          <a:off x="0" y="0"/>
                          <a:ext cx="1882775" cy="112585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4294F04" w14:textId="77777777" w:rsidR="009224E2" w:rsidRPr="00A777B9" w:rsidRDefault="009224E2" w:rsidP="00DC287E">
                            <w:pPr>
                              <w:jc w:val="center"/>
                              <w:rPr>
                                <w:b/>
                                <w:color w:val="000000" w:themeColor="text1"/>
                              </w:rPr>
                            </w:pPr>
                            <w:r w:rsidRPr="00A777B9">
                              <w:rPr>
                                <w:rFonts w:ascii="Calibri" w:hAnsi="Calibri" w:cs="Calibri"/>
                                <w:b/>
                                <w:color w:val="000000" w:themeColor="text1"/>
                                <w:kern w:val="24"/>
                                <w:sz w:val="22"/>
                                <w:szCs w:val="22"/>
                              </w:rPr>
                              <w:t>O</w:t>
                            </w:r>
                            <w:r>
                              <w:rPr>
                                <w:rFonts w:ascii="Calibri" w:hAnsi="Calibri" w:cs="Calibri"/>
                                <w:b/>
                                <w:color w:val="000000" w:themeColor="text1"/>
                                <w:kern w:val="24"/>
                                <w:sz w:val="22"/>
                                <w:szCs w:val="22"/>
                              </w:rPr>
                              <w:t>ne ounce of M/MA</w:t>
                            </w:r>
                            <w:r w:rsidRPr="00A777B9">
                              <w:rPr>
                                <w:rFonts w:ascii="Calibri" w:hAnsi="Calibri" w:cs="Calibri"/>
                                <w:b/>
                                <w:color w:val="000000" w:themeColor="text1"/>
                                <w:kern w:val="24"/>
                                <w:sz w:val="22"/>
                                <w:szCs w:val="22"/>
                              </w:rPr>
                              <w:t xml:space="preserve"> will credit as 1 serving of grains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424A4" id="Oval 4" o:spid="_x0000_s1034" style="position:absolute;margin-left:363.6pt;margin-top:7.15pt;width:148.25pt;height:88.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" fillcolor="#9bbb59 [3206]" strokecolor="#4e6128 [1606]" strokeweight="2pt">
                <v:textbox>
                  <w:txbxContent>
                    <w:p w14:paraId="34294F04" w14:textId="77777777" w:rsidR="009224E2" w:rsidRPr="00A777B9" w:rsidRDefault="009224E2" w:rsidP="00DC287E">
                      <w:pPr>
                        <w:jc w:val="center"/>
                        <w:rPr>
                          <w:b/>
                          <w:color w:val="000000" w:themeColor="text1"/>
                        </w:rPr>
                      </w:pPr>
                      <w:r w:rsidRPr="00A777B9">
                        <w:rPr>
                          <w:rFonts w:ascii="Calibri" w:hAnsi="Calibri" w:cs="Calibri"/>
                          <w:b/>
                          <w:color w:val="000000" w:themeColor="text1"/>
                          <w:kern w:val="24"/>
                          <w:sz w:val="22"/>
                          <w:szCs w:val="22"/>
                        </w:rPr>
                        <w:t>O</w:t>
                      </w:r>
                      <w:r>
                        <w:rPr>
                          <w:rFonts w:ascii="Calibri" w:hAnsi="Calibri" w:cs="Calibri"/>
                          <w:b/>
                          <w:color w:val="000000" w:themeColor="text1"/>
                          <w:kern w:val="24"/>
                          <w:sz w:val="22"/>
                          <w:szCs w:val="22"/>
                        </w:rPr>
                        <w:t>ne ounce of M/MA</w:t>
                      </w:r>
                      <w:r w:rsidRPr="00A777B9">
                        <w:rPr>
                          <w:rFonts w:ascii="Calibri" w:hAnsi="Calibri" w:cs="Calibri"/>
                          <w:b/>
                          <w:color w:val="000000" w:themeColor="text1"/>
                          <w:kern w:val="24"/>
                          <w:sz w:val="22"/>
                          <w:szCs w:val="22"/>
                        </w:rPr>
                        <w:t xml:space="preserve"> will credit as 1 serving of grains  </w:t>
                      </w:r>
                    </w:p>
                  </w:txbxContent>
                </v:textbox>
                <w10:wrap type="tight"/>
              </v:oval>
            </w:pict>
          </mc:Fallback>
        </mc:AlternateContent>
      </w:r>
      <w:r w:rsidR="002F7138" w:rsidRPr="00946C36">
        <w:rPr>
          <w:rFonts w:ascii="Calibri" w:hAnsi="Calibri" w:cs="Calibri"/>
          <w:b/>
          <w:kern w:val="24"/>
          <w:sz w:val="22"/>
          <w:szCs w:val="22"/>
        </w:rPr>
        <w:t>M</w:t>
      </w:r>
      <w:r w:rsidR="00EA723F" w:rsidRPr="00946C36">
        <w:rPr>
          <w:rFonts w:ascii="Calibri" w:hAnsi="Calibri" w:cs="Calibri"/>
          <w:b/>
          <w:kern w:val="24"/>
          <w:sz w:val="22"/>
          <w:szCs w:val="22"/>
        </w:rPr>
        <w:t>eat or meat alterna</w:t>
      </w:r>
      <w:r w:rsidR="002F7138" w:rsidRPr="00946C36">
        <w:rPr>
          <w:rFonts w:ascii="Calibri" w:hAnsi="Calibri" w:cs="Calibri"/>
          <w:b/>
          <w:kern w:val="24"/>
          <w:sz w:val="22"/>
          <w:szCs w:val="22"/>
        </w:rPr>
        <w:t xml:space="preserve">tes may substitute </w:t>
      </w:r>
      <w:r w:rsidR="00EA723F" w:rsidRPr="00946C36">
        <w:rPr>
          <w:rFonts w:ascii="Calibri" w:hAnsi="Calibri" w:cs="Calibri"/>
          <w:b/>
          <w:kern w:val="24"/>
          <w:sz w:val="22"/>
          <w:szCs w:val="22"/>
        </w:rPr>
        <w:t xml:space="preserve">the </w:t>
      </w:r>
      <w:r w:rsidR="00EA723F" w:rsidRPr="00946C36">
        <w:rPr>
          <w:rFonts w:ascii="Calibri" w:hAnsi="Calibri" w:cs="Calibri"/>
          <w:b/>
          <w:kern w:val="24"/>
          <w:sz w:val="22"/>
          <w:szCs w:val="22"/>
          <w:u w:val="single"/>
        </w:rPr>
        <w:t>entire</w:t>
      </w:r>
      <w:r w:rsidR="00EA723F" w:rsidRPr="00946C36">
        <w:rPr>
          <w:rFonts w:ascii="Calibri" w:hAnsi="Calibri" w:cs="Calibri"/>
          <w:b/>
          <w:kern w:val="24"/>
          <w:sz w:val="22"/>
          <w:szCs w:val="22"/>
        </w:rPr>
        <w:t xml:space="preserve"> grains component at breakfast a maximum of three times per week.</w:t>
      </w:r>
      <w:r w:rsidR="002F7138" w:rsidRPr="00946C36">
        <w:rPr>
          <w:rFonts w:ascii="Calibri" w:hAnsi="Calibri" w:cs="Calibri"/>
          <w:b/>
          <w:kern w:val="24"/>
          <w:sz w:val="22"/>
          <w:szCs w:val="22"/>
        </w:rPr>
        <w:t xml:space="preserve">  </w:t>
      </w:r>
    </w:p>
    <w:p w14:paraId="6C29D42C" w14:textId="77777777" w:rsidR="00EA723F" w:rsidRDefault="00EA723F" w:rsidP="00EA723F">
      <w:pPr>
        <w:autoSpaceDE w:val="0"/>
        <w:autoSpaceDN w:val="0"/>
        <w:adjustRightInd w:val="0"/>
        <w:rPr>
          <w:rFonts w:ascii="Calibri" w:hAnsi="Calibri" w:cs="Calibri"/>
          <w:kern w:val="24"/>
          <w:sz w:val="22"/>
          <w:szCs w:val="22"/>
        </w:rPr>
      </w:pPr>
    </w:p>
    <w:p w14:paraId="2F16EA19" w14:textId="05B20E7E" w:rsidR="00A01389" w:rsidRDefault="00A01389" w:rsidP="00A01389">
      <w:r w:rsidRPr="00E4215F">
        <w:rPr>
          <w:rFonts w:asciiTheme="minorHAnsi" w:hAnsiTheme="minorHAnsi"/>
          <w:sz w:val="22"/>
        </w:rPr>
        <w:t xml:space="preserve">See the chart below for M/MA ideas you can serve at breakfast and the required minimum serving size of the foods for each age group.  </w:t>
      </w:r>
    </w:p>
    <w:p w14:paraId="1D1F8AE4" w14:textId="77777777" w:rsidR="00DC287E" w:rsidRDefault="00DC287E" w:rsidP="00EA723F">
      <w:pPr>
        <w:autoSpaceDE w:val="0"/>
        <w:autoSpaceDN w:val="0"/>
        <w:adjustRightInd w:val="0"/>
        <w:rPr>
          <w:rFonts w:ascii="Calibri" w:hAnsi="Calibri" w:cs="Calibri"/>
          <w:kern w:val="24"/>
          <w:sz w:val="22"/>
          <w:szCs w:val="22"/>
        </w:rPr>
      </w:pPr>
    </w:p>
    <w:p w14:paraId="2CCB09FA" w14:textId="77777777" w:rsidR="00F528B6" w:rsidRDefault="00F528B6" w:rsidP="00EA723F">
      <w:pPr>
        <w:autoSpaceDE w:val="0"/>
        <w:autoSpaceDN w:val="0"/>
        <w:adjustRightInd w:val="0"/>
        <w:rPr>
          <w:rFonts w:ascii="Calibri" w:hAnsi="Calibri" w:cs="Calibri"/>
          <w:kern w:val="24"/>
          <w:sz w:val="22"/>
          <w:szCs w:val="22"/>
        </w:rPr>
      </w:pPr>
    </w:p>
    <w:p w14:paraId="53C54202" w14:textId="0163A488" w:rsidR="005962C0" w:rsidRDefault="005962C0" w:rsidP="00EA723F">
      <w:pPr>
        <w:autoSpaceDE w:val="0"/>
        <w:autoSpaceDN w:val="0"/>
        <w:adjustRightInd w:val="0"/>
        <w:rPr>
          <w:rFonts w:ascii="Calibri" w:hAnsi="Calibri" w:cs="Calibri"/>
          <w:kern w:val="24"/>
          <w:sz w:val="22"/>
          <w:szCs w:val="22"/>
        </w:rPr>
      </w:pPr>
    </w:p>
    <w:tbl>
      <w:tblPr>
        <w:tblStyle w:val="GridTable5Dark-Accent1"/>
        <w:tblpPr w:leftFromText="180" w:rightFromText="180" w:vertAnchor="text" w:horzAnchor="page" w:tblpX="1876" w:tblpY="648"/>
        <w:tblW w:w="6300" w:type="dxa"/>
        <w:tblLayout w:type="fixed"/>
        <w:tblLook w:val="04A0" w:firstRow="1" w:lastRow="0" w:firstColumn="1" w:lastColumn="0" w:noHBand="0" w:noVBand="1"/>
      </w:tblPr>
      <w:tblGrid>
        <w:gridCol w:w="2790"/>
        <w:gridCol w:w="1710"/>
        <w:gridCol w:w="1800"/>
      </w:tblGrid>
      <w:tr w:rsidR="005962C0" w14:paraId="46ED3CE4" w14:textId="77777777" w:rsidTr="00596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8DDEEE4" w14:textId="77777777" w:rsidR="005962C0" w:rsidRDefault="005962C0" w:rsidP="005962C0">
            <w:pPr>
              <w:rPr>
                <w:rFonts w:asciiTheme="minorHAnsi" w:hAnsiTheme="minorHAnsi"/>
              </w:rPr>
            </w:pPr>
          </w:p>
        </w:tc>
        <w:tc>
          <w:tcPr>
            <w:tcW w:w="1710" w:type="dxa"/>
            <w:vAlign w:val="center"/>
          </w:tcPr>
          <w:p w14:paraId="152267CA" w14:textId="77777777" w:rsidR="005962C0" w:rsidRDefault="005962C0" w:rsidP="005962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Ages 1- 2 years </w:t>
            </w:r>
          </w:p>
          <w:p w14:paraId="63F46462" w14:textId="77777777" w:rsidR="005962C0" w:rsidRDefault="005962C0" w:rsidP="005962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and 3-5 years</w:t>
            </w:r>
          </w:p>
        </w:tc>
        <w:tc>
          <w:tcPr>
            <w:tcW w:w="1800" w:type="dxa"/>
            <w:vAlign w:val="center"/>
          </w:tcPr>
          <w:p w14:paraId="31BBDFB1" w14:textId="77777777" w:rsidR="005962C0" w:rsidRDefault="005962C0" w:rsidP="005962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Ages 6-12 years and 13-18 years</w:t>
            </w:r>
          </w:p>
        </w:tc>
      </w:tr>
      <w:tr w:rsidR="005962C0" w14:paraId="4B75FD2A" w14:textId="77777777" w:rsidTr="00596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645CC2D" w14:textId="77777777" w:rsidR="005962C0" w:rsidRPr="00225E5E" w:rsidRDefault="005962C0" w:rsidP="005962C0">
            <w:pPr>
              <w:rPr>
                <w:rFonts w:asciiTheme="minorHAnsi" w:hAnsiTheme="minorHAnsi"/>
                <w:sz w:val="22"/>
              </w:rPr>
            </w:pPr>
            <w:r w:rsidRPr="00225E5E">
              <w:rPr>
                <w:rFonts w:asciiTheme="minorHAnsi" w:hAnsiTheme="minorHAnsi"/>
                <w:sz w:val="22"/>
              </w:rPr>
              <w:t>Minimum amount of M/MA required at breakfast</w:t>
            </w:r>
          </w:p>
        </w:tc>
        <w:tc>
          <w:tcPr>
            <w:tcW w:w="1710" w:type="dxa"/>
            <w:vAlign w:val="center"/>
          </w:tcPr>
          <w:p w14:paraId="0EB6898E" w14:textId="77777777" w:rsidR="005962C0" w:rsidRPr="007C62C8" w:rsidRDefault="005962C0" w:rsidP="005962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7C62C8">
              <w:rPr>
                <w:rFonts w:asciiTheme="minorHAnsi" w:hAnsiTheme="minorHAnsi"/>
                <w:b/>
                <w:sz w:val="22"/>
              </w:rPr>
              <w:t>½ ounce equivalent</w:t>
            </w:r>
          </w:p>
        </w:tc>
        <w:tc>
          <w:tcPr>
            <w:tcW w:w="1800" w:type="dxa"/>
            <w:vAlign w:val="center"/>
          </w:tcPr>
          <w:p w14:paraId="0BC7D0B3" w14:textId="77777777" w:rsidR="005962C0" w:rsidRPr="007C62C8" w:rsidRDefault="005962C0" w:rsidP="005962C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7C62C8">
              <w:rPr>
                <w:rFonts w:asciiTheme="minorHAnsi" w:hAnsiTheme="minorHAnsi"/>
                <w:b/>
                <w:sz w:val="22"/>
              </w:rPr>
              <w:t>1 ounce equivalent</w:t>
            </w:r>
          </w:p>
        </w:tc>
      </w:tr>
      <w:tr w:rsidR="005962C0" w14:paraId="252FD3A6" w14:textId="77777777" w:rsidTr="005962C0">
        <w:tc>
          <w:tcPr>
            <w:cnfStyle w:val="001000000000" w:firstRow="0" w:lastRow="0" w:firstColumn="1" w:lastColumn="0" w:oddVBand="0" w:evenVBand="0" w:oddHBand="0" w:evenHBand="0" w:firstRowFirstColumn="0" w:firstRowLastColumn="0" w:lastRowFirstColumn="0" w:lastRowLastColumn="0"/>
            <w:tcW w:w="2790" w:type="dxa"/>
          </w:tcPr>
          <w:p w14:paraId="087E08EE" w14:textId="77777777" w:rsidR="005962C0" w:rsidRPr="00225E5E" w:rsidRDefault="005962C0" w:rsidP="005962C0">
            <w:pPr>
              <w:rPr>
                <w:rFonts w:asciiTheme="minorHAnsi" w:hAnsiTheme="minorHAnsi"/>
                <w:sz w:val="22"/>
              </w:rPr>
            </w:pPr>
            <w:r w:rsidRPr="00225E5E">
              <w:rPr>
                <w:rFonts w:asciiTheme="minorHAnsi" w:hAnsiTheme="minorHAnsi"/>
                <w:sz w:val="22"/>
              </w:rPr>
              <w:t>Beans</w:t>
            </w:r>
          </w:p>
        </w:tc>
        <w:tc>
          <w:tcPr>
            <w:tcW w:w="1710" w:type="dxa"/>
          </w:tcPr>
          <w:p w14:paraId="66294FAD" w14:textId="77777777" w:rsidR="005962C0" w:rsidRPr="000B38A8" w:rsidRDefault="005962C0" w:rsidP="005962C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1/8 cup</w:t>
            </w:r>
          </w:p>
        </w:tc>
        <w:tc>
          <w:tcPr>
            <w:tcW w:w="1800" w:type="dxa"/>
          </w:tcPr>
          <w:p w14:paraId="59E2890C" w14:textId="77777777" w:rsidR="005962C0" w:rsidRPr="000B38A8" w:rsidRDefault="005962C0" w:rsidP="005962C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1/4 cup</w:t>
            </w:r>
          </w:p>
        </w:tc>
      </w:tr>
      <w:tr w:rsidR="005962C0" w14:paraId="40A1D1F3" w14:textId="77777777" w:rsidTr="00596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6D7559B" w14:textId="77777777" w:rsidR="005962C0" w:rsidRPr="00225E5E" w:rsidRDefault="005962C0" w:rsidP="005962C0">
            <w:pPr>
              <w:rPr>
                <w:rFonts w:asciiTheme="minorHAnsi" w:hAnsiTheme="minorHAnsi"/>
                <w:sz w:val="22"/>
              </w:rPr>
            </w:pPr>
            <w:r w:rsidRPr="00225E5E">
              <w:rPr>
                <w:rFonts w:asciiTheme="minorHAnsi" w:hAnsiTheme="minorHAnsi"/>
                <w:sz w:val="22"/>
              </w:rPr>
              <w:t>Cheese</w:t>
            </w:r>
          </w:p>
        </w:tc>
        <w:tc>
          <w:tcPr>
            <w:tcW w:w="1710" w:type="dxa"/>
          </w:tcPr>
          <w:p w14:paraId="7DFBEE07" w14:textId="77777777" w:rsidR="005962C0" w:rsidRPr="000B38A8" w:rsidRDefault="005962C0" w:rsidP="005962C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1/2 ounce</w:t>
            </w:r>
          </w:p>
        </w:tc>
        <w:tc>
          <w:tcPr>
            <w:tcW w:w="1800" w:type="dxa"/>
          </w:tcPr>
          <w:p w14:paraId="44E770C3" w14:textId="77777777" w:rsidR="005962C0" w:rsidRPr="000B38A8" w:rsidRDefault="005962C0" w:rsidP="005962C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 ounce</w:t>
            </w:r>
          </w:p>
        </w:tc>
      </w:tr>
      <w:tr w:rsidR="005962C0" w14:paraId="126E094C" w14:textId="77777777" w:rsidTr="005962C0">
        <w:tc>
          <w:tcPr>
            <w:cnfStyle w:val="001000000000" w:firstRow="0" w:lastRow="0" w:firstColumn="1" w:lastColumn="0" w:oddVBand="0" w:evenVBand="0" w:oddHBand="0" w:evenHBand="0" w:firstRowFirstColumn="0" w:firstRowLastColumn="0" w:lastRowFirstColumn="0" w:lastRowLastColumn="0"/>
            <w:tcW w:w="2790" w:type="dxa"/>
          </w:tcPr>
          <w:p w14:paraId="1B003AB6" w14:textId="77777777" w:rsidR="005962C0" w:rsidRPr="00225E5E" w:rsidRDefault="005962C0" w:rsidP="005962C0">
            <w:pPr>
              <w:rPr>
                <w:rFonts w:asciiTheme="minorHAnsi" w:hAnsiTheme="minorHAnsi"/>
                <w:sz w:val="22"/>
              </w:rPr>
            </w:pPr>
            <w:r w:rsidRPr="00225E5E">
              <w:rPr>
                <w:rFonts w:asciiTheme="minorHAnsi" w:hAnsiTheme="minorHAnsi"/>
                <w:sz w:val="22"/>
              </w:rPr>
              <w:t>Cottage or ricotta cheese</w:t>
            </w:r>
          </w:p>
        </w:tc>
        <w:tc>
          <w:tcPr>
            <w:tcW w:w="1710" w:type="dxa"/>
          </w:tcPr>
          <w:p w14:paraId="72D90D04" w14:textId="77777777" w:rsidR="005962C0" w:rsidRPr="000B38A8" w:rsidRDefault="005962C0" w:rsidP="005962C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 oz. (1/8 cup)</w:t>
            </w:r>
          </w:p>
        </w:tc>
        <w:tc>
          <w:tcPr>
            <w:tcW w:w="1800" w:type="dxa"/>
          </w:tcPr>
          <w:p w14:paraId="0BD53570" w14:textId="77777777" w:rsidR="005962C0" w:rsidRPr="000B38A8" w:rsidRDefault="005962C0" w:rsidP="005962C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2 oz. (1/4 cup)</w:t>
            </w:r>
          </w:p>
        </w:tc>
      </w:tr>
      <w:tr w:rsidR="005962C0" w14:paraId="0427FD35" w14:textId="77777777" w:rsidTr="00596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26753B2" w14:textId="77777777" w:rsidR="005962C0" w:rsidRPr="00225E5E" w:rsidRDefault="005962C0" w:rsidP="005962C0">
            <w:pPr>
              <w:rPr>
                <w:rFonts w:asciiTheme="minorHAnsi" w:hAnsiTheme="minorHAnsi"/>
                <w:sz w:val="22"/>
              </w:rPr>
            </w:pPr>
            <w:r w:rsidRPr="00225E5E">
              <w:rPr>
                <w:rFonts w:asciiTheme="minorHAnsi" w:hAnsiTheme="minorHAnsi"/>
                <w:sz w:val="22"/>
              </w:rPr>
              <w:t>Eggs</w:t>
            </w:r>
          </w:p>
        </w:tc>
        <w:tc>
          <w:tcPr>
            <w:tcW w:w="1710" w:type="dxa"/>
          </w:tcPr>
          <w:p w14:paraId="71029825" w14:textId="77777777" w:rsidR="005962C0" w:rsidRPr="000B38A8" w:rsidRDefault="005962C0" w:rsidP="005962C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1/4 large egg</w:t>
            </w:r>
          </w:p>
        </w:tc>
        <w:tc>
          <w:tcPr>
            <w:tcW w:w="1800" w:type="dxa"/>
          </w:tcPr>
          <w:p w14:paraId="0B93C466" w14:textId="77777777" w:rsidR="005962C0" w:rsidRPr="000B38A8" w:rsidRDefault="005962C0" w:rsidP="005962C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1/2 large egg</w:t>
            </w:r>
          </w:p>
        </w:tc>
      </w:tr>
      <w:tr w:rsidR="005962C0" w14:paraId="0FA0A654" w14:textId="77777777" w:rsidTr="005962C0">
        <w:tc>
          <w:tcPr>
            <w:cnfStyle w:val="001000000000" w:firstRow="0" w:lastRow="0" w:firstColumn="1" w:lastColumn="0" w:oddVBand="0" w:evenVBand="0" w:oddHBand="0" w:evenHBand="0" w:firstRowFirstColumn="0" w:firstRowLastColumn="0" w:lastRowFirstColumn="0" w:lastRowLastColumn="0"/>
            <w:tcW w:w="2790" w:type="dxa"/>
          </w:tcPr>
          <w:p w14:paraId="0D2981BF" w14:textId="77777777" w:rsidR="005962C0" w:rsidRPr="00225E5E" w:rsidRDefault="005962C0" w:rsidP="005962C0">
            <w:pPr>
              <w:rPr>
                <w:rFonts w:asciiTheme="minorHAnsi" w:hAnsiTheme="minorHAnsi"/>
                <w:sz w:val="22"/>
              </w:rPr>
            </w:pPr>
            <w:r w:rsidRPr="00225E5E">
              <w:rPr>
                <w:rFonts w:asciiTheme="minorHAnsi" w:hAnsiTheme="minorHAnsi"/>
                <w:sz w:val="22"/>
              </w:rPr>
              <w:t>Lean meat, poultry or fish</w:t>
            </w:r>
          </w:p>
        </w:tc>
        <w:tc>
          <w:tcPr>
            <w:tcW w:w="1710" w:type="dxa"/>
          </w:tcPr>
          <w:p w14:paraId="0C63254D" w14:textId="77777777" w:rsidR="005962C0" w:rsidRPr="000B38A8" w:rsidRDefault="005962C0" w:rsidP="005962C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1/2 oz.</w:t>
            </w:r>
          </w:p>
        </w:tc>
        <w:tc>
          <w:tcPr>
            <w:tcW w:w="1800" w:type="dxa"/>
          </w:tcPr>
          <w:p w14:paraId="529AB531" w14:textId="77777777" w:rsidR="005962C0" w:rsidRPr="000B38A8" w:rsidRDefault="005962C0" w:rsidP="005962C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 oz.</w:t>
            </w:r>
          </w:p>
        </w:tc>
      </w:tr>
      <w:tr w:rsidR="005962C0" w14:paraId="6478C4EB" w14:textId="77777777" w:rsidTr="00596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119AE19" w14:textId="77777777" w:rsidR="005962C0" w:rsidRPr="00225E5E" w:rsidRDefault="005962C0" w:rsidP="005962C0">
            <w:pPr>
              <w:rPr>
                <w:rFonts w:asciiTheme="minorHAnsi" w:hAnsiTheme="minorHAnsi"/>
                <w:sz w:val="22"/>
              </w:rPr>
            </w:pPr>
            <w:r w:rsidRPr="00225E5E">
              <w:rPr>
                <w:rFonts w:asciiTheme="minorHAnsi" w:hAnsiTheme="minorHAnsi"/>
                <w:sz w:val="22"/>
              </w:rPr>
              <w:t xml:space="preserve">Nut butters </w:t>
            </w:r>
          </w:p>
        </w:tc>
        <w:tc>
          <w:tcPr>
            <w:tcW w:w="1710" w:type="dxa"/>
          </w:tcPr>
          <w:p w14:paraId="7138B6CB" w14:textId="77777777" w:rsidR="005962C0" w:rsidRPr="000B38A8" w:rsidRDefault="005962C0" w:rsidP="005962C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1 Tablespoon</w:t>
            </w:r>
          </w:p>
        </w:tc>
        <w:tc>
          <w:tcPr>
            <w:tcW w:w="1800" w:type="dxa"/>
          </w:tcPr>
          <w:p w14:paraId="27C96F0D" w14:textId="77777777" w:rsidR="005962C0" w:rsidRPr="000B38A8" w:rsidRDefault="005962C0" w:rsidP="005962C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2 Tablespoons</w:t>
            </w:r>
          </w:p>
        </w:tc>
      </w:tr>
      <w:tr w:rsidR="005962C0" w14:paraId="4930D2A4" w14:textId="77777777" w:rsidTr="005962C0">
        <w:trPr>
          <w:trHeight w:val="526"/>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8274CB5" w14:textId="77777777" w:rsidR="005962C0" w:rsidRPr="00225E5E" w:rsidRDefault="005962C0" w:rsidP="005962C0">
            <w:pPr>
              <w:rPr>
                <w:rFonts w:asciiTheme="minorHAnsi" w:hAnsiTheme="minorHAnsi"/>
                <w:sz w:val="22"/>
              </w:rPr>
            </w:pPr>
            <w:r w:rsidRPr="00225E5E">
              <w:rPr>
                <w:rFonts w:asciiTheme="minorHAnsi" w:hAnsiTheme="minorHAnsi"/>
                <w:sz w:val="22"/>
              </w:rPr>
              <w:t xml:space="preserve">Tofu, firm/extra firm </w:t>
            </w:r>
          </w:p>
          <w:p w14:paraId="66B66D5B" w14:textId="77777777" w:rsidR="005962C0" w:rsidRPr="0002155B" w:rsidRDefault="005962C0" w:rsidP="005962C0">
            <w:pPr>
              <w:rPr>
                <w:rFonts w:asciiTheme="minorHAnsi" w:hAnsiTheme="minorHAnsi"/>
                <w:sz w:val="19"/>
                <w:szCs w:val="19"/>
              </w:rPr>
            </w:pPr>
          </w:p>
        </w:tc>
        <w:tc>
          <w:tcPr>
            <w:tcW w:w="1710" w:type="dxa"/>
            <w:vAlign w:val="center"/>
          </w:tcPr>
          <w:p w14:paraId="7F8E1F56" w14:textId="77777777" w:rsidR="005962C0" w:rsidRPr="000B38A8" w:rsidRDefault="005962C0" w:rsidP="005962C0">
            <w:pPr>
              <w:pStyle w:val="ListParagraph"/>
              <w:ind w:left="-18"/>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 xml:space="preserve">1.1 oz. (1/8 cup) </w:t>
            </w:r>
          </w:p>
        </w:tc>
        <w:tc>
          <w:tcPr>
            <w:tcW w:w="1800" w:type="dxa"/>
            <w:vAlign w:val="center"/>
          </w:tcPr>
          <w:p w14:paraId="0A5519EF" w14:textId="77777777" w:rsidR="005962C0" w:rsidRPr="000B38A8" w:rsidRDefault="005962C0" w:rsidP="005962C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 xml:space="preserve">2.2 oz. (1/4 cup) </w:t>
            </w:r>
          </w:p>
        </w:tc>
      </w:tr>
      <w:tr w:rsidR="005962C0" w14:paraId="675E371E" w14:textId="77777777" w:rsidTr="00596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10DBA1D" w14:textId="77777777" w:rsidR="005962C0" w:rsidRDefault="005962C0" w:rsidP="005962C0">
            <w:pPr>
              <w:rPr>
                <w:rFonts w:asciiTheme="minorHAnsi" w:hAnsiTheme="minorHAnsi"/>
              </w:rPr>
            </w:pPr>
            <w:r w:rsidRPr="00225E5E">
              <w:rPr>
                <w:rFonts w:asciiTheme="minorHAnsi" w:hAnsiTheme="minorHAnsi"/>
                <w:sz w:val="22"/>
              </w:rPr>
              <w:t>Yogurt (regular and soy)</w:t>
            </w:r>
          </w:p>
        </w:tc>
        <w:tc>
          <w:tcPr>
            <w:tcW w:w="1710" w:type="dxa"/>
          </w:tcPr>
          <w:p w14:paraId="36A9D0E3" w14:textId="77777777" w:rsidR="005962C0" w:rsidRPr="000B38A8" w:rsidRDefault="005962C0" w:rsidP="005962C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 xml:space="preserve"> 2 oz. (1/4 cup)</w:t>
            </w:r>
          </w:p>
        </w:tc>
        <w:tc>
          <w:tcPr>
            <w:tcW w:w="1800" w:type="dxa"/>
          </w:tcPr>
          <w:p w14:paraId="2BBF731A" w14:textId="77777777" w:rsidR="005962C0" w:rsidRPr="000B38A8" w:rsidRDefault="005962C0" w:rsidP="005962C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B38A8">
              <w:rPr>
                <w:rFonts w:asciiTheme="minorHAnsi" w:hAnsiTheme="minorHAnsi"/>
                <w:sz w:val="22"/>
                <w:szCs w:val="22"/>
              </w:rPr>
              <w:t xml:space="preserve">4 oz. (1/2 cup) </w:t>
            </w:r>
          </w:p>
        </w:tc>
      </w:tr>
    </w:tbl>
    <w:p w14:paraId="7B453C16" w14:textId="08F18A77" w:rsidR="00D1750F" w:rsidRDefault="005962C0" w:rsidP="00EA723F">
      <w:pPr>
        <w:autoSpaceDE w:val="0"/>
        <w:autoSpaceDN w:val="0"/>
        <w:adjustRightInd w:val="0"/>
        <w:rPr>
          <w:rFonts w:ascii="Calibri" w:hAnsi="Calibri" w:cs="Calibri"/>
          <w:kern w:val="24"/>
          <w:sz w:val="22"/>
          <w:szCs w:val="22"/>
        </w:rPr>
      </w:pPr>
      <w:r w:rsidRPr="00E4215F">
        <w:rPr>
          <w:rFonts w:asciiTheme="minorHAnsi" w:hAnsiTheme="minorHAnsi"/>
          <w:noProof/>
          <w:sz w:val="22"/>
          <w:szCs w:val="28"/>
        </w:rPr>
        <mc:AlternateContent>
          <mc:Choice Requires="wps">
            <w:drawing>
              <wp:anchor distT="45720" distB="45720" distL="114300" distR="114300" simplePos="0" relativeHeight="251778048" behindDoc="1" locked="0" layoutInCell="1" allowOverlap="1" wp14:anchorId="1959D1CF" wp14:editId="1F7CA39E">
                <wp:simplePos x="0" y="0"/>
                <wp:positionH relativeFrom="column">
                  <wp:posOffset>4619625</wp:posOffset>
                </wp:positionH>
                <wp:positionV relativeFrom="paragraph">
                  <wp:posOffset>175260</wp:posOffset>
                </wp:positionV>
                <wp:extent cx="1790700" cy="2900045"/>
                <wp:effectExtent l="0" t="0" r="19050" b="14605"/>
                <wp:wrapThrough wrapText="bothSides">
                  <wp:wrapPolygon edited="0">
                    <wp:start x="0" y="0"/>
                    <wp:lineTo x="0" y="21567"/>
                    <wp:lineTo x="21600" y="21567"/>
                    <wp:lineTo x="216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000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481A04" w14:textId="77777777" w:rsidR="009224E2" w:rsidRPr="00503F42" w:rsidRDefault="009224E2" w:rsidP="000B38A8">
                            <w:pPr>
                              <w:jc w:val="center"/>
                              <w:rPr>
                                <w:rFonts w:asciiTheme="minorHAnsi" w:hAnsiTheme="minorHAnsi"/>
                                <w:b/>
                                <w:sz w:val="22"/>
                              </w:rPr>
                            </w:pPr>
                            <w:r w:rsidRPr="00503F42">
                              <w:rPr>
                                <w:rFonts w:asciiTheme="minorHAnsi" w:hAnsiTheme="minorHAnsi"/>
                                <w:b/>
                                <w:sz w:val="22"/>
                              </w:rPr>
                              <w:t>PROCESSED MEATS</w:t>
                            </w:r>
                          </w:p>
                          <w:p w14:paraId="791AEB5C" w14:textId="77777777" w:rsidR="009224E2" w:rsidRPr="00503F42" w:rsidRDefault="009224E2" w:rsidP="000B38A8">
                            <w:pPr>
                              <w:rPr>
                                <w:rFonts w:asciiTheme="minorHAnsi" w:hAnsiTheme="minorHAnsi"/>
                                <w:sz w:val="12"/>
                              </w:rPr>
                            </w:pPr>
                          </w:p>
                          <w:p w14:paraId="18C41572" w14:textId="77777777" w:rsidR="009224E2" w:rsidRPr="00503F42" w:rsidRDefault="009224E2" w:rsidP="000B38A8">
                            <w:pPr>
                              <w:rPr>
                                <w:rFonts w:asciiTheme="minorHAnsi" w:hAnsiTheme="minorHAnsi"/>
                                <w:b/>
                                <w:color w:val="FF0000"/>
                                <w:sz w:val="22"/>
                              </w:rPr>
                            </w:pPr>
                            <w:r w:rsidRPr="00503F42">
                              <w:rPr>
                                <w:rFonts w:asciiTheme="minorHAnsi" w:hAnsiTheme="minorHAnsi"/>
                                <w:b/>
                                <w:color w:val="FF0000"/>
                                <w:sz w:val="22"/>
                              </w:rPr>
                              <w:t>NOT REIMBURSABLE:</w:t>
                            </w:r>
                          </w:p>
                          <w:p w14:paraId="357774FB" w14:textId="77777777" w:rsidR="009224E2" w:rsidRPr="00503F42" w:rsidRDefault="009224E2" w:rsidP="008E799D">
                            <w:pPr>
                              <w:pStyle w:val="ListParagraph"/>
                              <w:numPr>
                                <w:ilvl w:val="0"/>
                                <w:numId w:val="14"/>
                              </w:numPr>
                              <w:ind w:left="180" w:hanging="180"/>
                              <w:contextualSpacing w:val="0"/>
                              <w:rPr>
                                <w:rFonts w:asciiTheme="minorHAnsi" w:hAnsiTheme="minorHAnsi"/>
                                <w:sz w:val="22"/>
                              </w:rPr>
                            </w:pPr>
                            <w:r w:rsidRPr="00503F42">
                              <w:rPr>
                                <w:rFonts w:asciiTheme="minorHAnsi" w:hAnsiTheme="minorHAnsi"/>
                                <w:sz w:val="22"/>
                              </w:rPr>
                              <w:t>Bacon, imitation bacon products and salt pork</w:t>
                            </w:r>
                          </w:p>
                          <w:p w14:paraId="42CF8E5C" w14:textId="77777777" w:rsidR="009224E2" w:rsidRPr="004F5549" w:rsidRDefault="009224E2" w:rsidP="000B38A8">
                            <w:pPr>
                              <w:rPr>
                                <w:rFonts w:asciiTheme="minorHAnsi" w:hAnsiTheme="minorHAnsi"/>
                                <w:b/>
                                <w:color w:val="00B050"/>
                                <w:sz w:val="12"/>
                              </w:rPr>
                            </w:pPr>
                          </w:p>
                          <w:p w14:paraId="2F953CB5" w14:textId="77777777" w:rsidR="009224E2" w:rsidRPr="00503F42" w:rsidRDefault="009224E2" w:rsidP="000B38A8">
                            <w:pPr>
                              <w:rPr>
                                <w:rFonts w:asciiTheme="minorHAnsi" w:hAnsiTheme="minorHAnsi"/>
                                <w:color w:val="00B050"/>
                                <w:sz w:val="22"/>
                              </w:rPr>
                            </w:pPr>
                            <w:r w:rsidRPr="00503F42">
                              <w:rPr>
                                <w:rFonts w:asciiTheme="minorHAnsi" w:hAnsiTheme="minorHAnsi"/>
                                <w:b/>
                                <w:color w:val="00B050"/>
                                <w:sz w:val="22"/>
                              </w:rPr>
                              <w:t>REIMBURSABLE:</w:t>
                            </w:r>
                          </w:p>
                          <w:p w14:paraId="0B46CB11" w14:textId="73D724E6" w:rsidR="009224E2" w:rsidRPr="00503F42" w:rsidRDefault="009224E2" w:rsidP="008E799D">
                            <w:pPr>
                              <w:pStyle w:val="ListParagraph"/>
                              <w:numPr>
                                <w:ilvl w:val="0"/>
                                <w:numId w:val="14"/>
                              </w:numPr>
                              <w:spacing w:after="100" w:afterAutospacing="1"/>
                              <w:ind w:left="180" w:hanging="180"/>
                              <w:contextualSpacing w:val="0"/>
                              <w:rPr>
                                <w:rFonts w:asciiTheme="minorHAnsi" w:hAnsiTheme="minorHAnsi"/>
                                <w:sz w:val="22"/>
                                <w:szCs w:val="22"/>
                              </w:rPr>
                            </w:pPr>
                            <w:r w:rsidRPr="00503F42">
                              <w:rPr>
                                <w:rFonts w:asciiTheme="minorHAnsi" w:hAnsiTheme="minorHAnsi"/>
                                <w:sz w:val="22"/>
                                <w:szCs w:val="22"/>
                              </w:rPr>
                              <w:t xml:space="preserve">Items labeled ‘fresh pork sausage’ or ‘fresh Italian sausage” may be credited (see </w:t>
                            </w:r>
                            <w:r w:rsidRPr="005962C0">
                              <w:rPr>
                                <w:rFonts w:asciiTheme="minorHAnsi" w:hAnsiTheme="minorHAnsi"/>
                                <w:sz w:val="22"/>
                                <w:szCs w:val="22"/>
                              </w:rPr>
                              <w:t>page 1-45</w:t>
                            </w:r>
                            <w:r w:rsidRPr="00503F42">
                              <w:rPr>
                                <w:rFonts w:asciiTheme="minorHAnsi" w:hAnsiTheme="minorHAnsi"/>
                                <w:sz w:val="22"/>
                                <w:szCs w:val="22"/>
                              </w:rPr>
                              <w:t xml:space="preserve"> of the Food Buying Guide)</w:t>
                            </w:r>
                          </w:p>
                          <w:p w14:paraId="35E90073" w14:textId="77777777" w:rsidR="009224E2" w:rsidRPr="00503F42" w:rsidRDefault="009224E2" w:rsidP="008E799D">
                            <w:pPr>
                              <w:pStyle w:val="ListParagraph"/>
                              <w:numPr>
                                <w:ilvl w:val="0"/>
                                <w:numId w:val="14"/>
                              </w:numPr>
                              <w:spacing w:after="100" w:afterAutospacing="1"/>
                              <w:ind w:left="180" w:hanging="180"/>
                              <w:contextualSpacing w:val="0"/>
                              <w:rPr>
                                <w:rFonts w:asciiTheme="minorHAnsi" w:hAnsiTheme="minorHAnsi"/>
                                <w:sz w:val="22"/>
                                <w:szCs w:val="22"/>
                              </w:rPr>
                            </w:pPr>
                            <w:r w:rsidRPr="00503F42">
                              <w:rPr>
                                <w:rFonts w:asciiTheme="minorHAnsi" w:hAnsiTheme="minorHAnsi"/>
                                <w:sz w:val="22"/>
                                <w:szCs w:val="22"/>
                              </w:rPr>
                              <w:t>Turkey bacon and sausage products must have a CN label or Product Formulation Statement</w:t>
                            </w:r>
                          </w:p>
                          <w:p w14:paraId="46C31B3C" w14:textId="77777777" w:rsidR="009224E2" w:rsidRPr="00AA16B9" w:rsidRDefault="009224E2" w:rsidP="000B38A8">
                            <w:pPr>
                              <w:pStyle w:val="ListParagraph"/>
                              <w:ind w:left="180"/>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9D1CF" id="_x0000_t202" coordsize="21600,21600" o:spt="202" path="m,l,21600r21600,l21600,xe">
                <v:stroke joinstyle="miter"/>
                <v:path gradientshapeok="t" o:connecttype="rect"/>
              </v:shapetype>
              <v:shape id="Text Box 2" o:spid="_x0000_s1035" type="#_x0000_t202" style="position:absolute;margin-left:363.75pt;margin-top:13.8pt;width:141pt;height:228.3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" fillcolor="white [3201]" strokecolor="#4f81bd [3204]" strokeweight="2pt">
                <v:textbox>
                  <w:txbxContent>
                    <w:p w14:paraId="50481A04" w14:textId="77777777" w:rsidR="009224E2" w:rsidRPr="00503F42" w:rsidRDefault="009224E2" w:rsidP="000B38A8">
                      <w:pPr>
                        <w:jc w:val="center"/>
                        <w:rPr>
                          <w:rFonts w:asciiTheme="minorHAnsi" w:hAnsiTheme="minorHAnsi"/>
                          <w:b/>
                          <w:sz w:val="22"/>
                        </w:rPr>
                      </w:pPr>
                      <w:r w:rsidRPr="00503F42">
                        <w:rPr>
                          <w:rFonts w:asciiTheme="minorHAnsi" w:hAnsiTheme="minorHAnsi"/>
                          <w:b/>
                          <w:sz w:val="22"/>
                        </w:rPr>
                        <w:t>PROCESSED MEATS</w:t>
                      </w:r>
                    </w:p>
                    <w:p w14:paraId="791AEB5C" w14:textId="77777777" w:rsidR="009224E2" w:rsidRPr="00503F42" w:rsidRDefault="009224E2" w:rsidP="000B38A8">
                      <w:pPr>
                        <w:rPr>
                          <w:rFonts w:asciiTheme="minorHAnsi" w:hAnsiTheme="minorHAnsi"/>
                          <w:sz w:val="12"/>
                        </w:rPr>
                      </w:pPr>
                    </w:p>
                    <w:p w14:paraId="18C41572" w14:textId="77777777" w:rsidR="009224E2" w:rsidRPr="00503F42" w:rsidRDefault="009224E2" w:rsidP="000B38A8">
                      <w:pPr>
                        <w:rPr>
                          <w:rFonts w:asciiTheme="minorHAnsi" w:hAnsiTheme="minorHAnsi"/>
                          <w:b/>
                          <w:color w:val="FF0000"/>
                          <w:sz w:val="22"/>
                        </w:rPr>
                      </w:pPr>
                      <w:r w:rsidRPr="00503F42">
                        <w:rPr>
                          <w:rFonts w:asciiTheme="minorHAnsi" w:hAnsiTheme="minorHAnsi"/>
                          <w:b/>
                          <w:color w:val="FF0000"/>
                          <w:sz w:val="22"/>
                        </w:rPr>
                        <w:t>NOT REIMBURSABLE:</w:t>
                      </w:r>
                    </w:p>
                    <w:p w14:paraId="357774FB" w14:textId="77777777" w:rsidR="009224E2" w:rsidRPr="00503F42" w:rsidRDefault="009224E2" w:rsidP="008E799D">
                      <w:pPr>
                        <w:pStyle w:val="ListParagraph"/>
                        <w:numPr>
                          <w:ilvl w:val="0"/>
                          <w:numId w:val="14"/>
                        </w:numPr>
                        <w:ind w:left="180" w:hanging="180"/>
                        <w:contextualSpacing w:val="0"/>
                        <w:rPr>
                          <w:rFonts w:asciiTheme="minorHAnsi" w:hAnsiTheme="minorHAnsi"/>
                          <w:sz w:val="22"/>
                        </w:rPr>
                      </w:pPr>
                      <w:r w:rsidRPr="00503F42">
                        <w:rPr>
                          <w:rFonts w:asciiTheme="minorHAnsi" w:hAnsiTheme="minorHAnsi"/>
                          <w:sz w:val="22"/>
                        </w:rPr>
                        <w:t>Bacon, imitation bacon products and salt pork</w:t>
                      </w:r>
                    </w:p>
                    <w:p w14:paraId="42CF8E5C" w14:textId="77777777" w:rsidR="009224E2" w:rsidRPr="004F5549" w:rsidRDefault="009224E2" w:rsidP="000B38A8">
                      <w:pPr>
                        <w:rPr>
                          <w:rFonts w:asciiTheme="minorHAnsi" w:hAnsiTheme="minorHAnsi"/>
                          <w:b/>
                          <w:color w:val="00B050"/>
                          <w:sz w:val="12"/>
                        </w:rPr>
                      </w:pPr>
                    </w:p>
                    <w:p w14:paraId="2F953CB5" w14:textId="77777777" w:rsidR="009224E2" w:rsidRPr="00503F42" w:rsidRDefault="009224E2" w:rsidP="000B38A8">
                      <w:pPr>
                        <w:rPr>
                          <w:rFonts w:asciiTheme="minorHAnsi" w:hAnsiTheme="minorHAnsi"/>
                          <w:color w:val="00B050"/>
                          <w:sz w:val="22"/>
                        </w:rPr>
                      </w:pPr>
                      <w:r w:rsidRPr="00503F42">
                        <w:rPr>
                          <w:rFonts w:asciiTheme="minorHAnsi" w:hAnsiTheme="minorHAnsi"/>
                          <w:b/>
                          <w:color w:val="00B050"/>
                          <w:sz w:val="22"/>
                        </w:rPr>
                        <w:t>REIMBURSABLE:</w:t>
                      </w:r>
                    </w:p>
                    <w:p w14:paraId="0B46CB11" w14:textId="73D724E6" w:rsidR="009224E2" w:rsidRPr="00503F42" w:rsidRDefault="009224E2" w:rsidP="008E799D">
                      <w:pPr>
                        <w:pStyle w:val="ListParagraph"/>
                        <w:numPr>
                          <w:ilvl w:val="0"/>
                          <w:numId w:val="14"/>
                        </w:numPr>
                        <w:spacing w:after="100" w:afterAutospacing="1"/>
                        <w:ind w:left="180" w:hanging="180"/>
                        <w:contextualSpacing w:val="0"/>
                        <w:rPr>
                          <w:rFonts w:asciiTheme="minorHAnsi" w:hAnsiTheme="minorHAnsi"/>
                          <w:sz w:val="22"/>
                          <w:szCs w:val="22"/>
                        </w:rPr>
                      </w:pPr>
                      <w:r w:rsidRPr="00503F42">
                        <w:rPr>
                          <w:rFonts w:asciiTheme="minorHAnsi" w:hAnsiTheme="minorHAnsi"/>
                          <w:sz w:val="22"/>
                          <w:szCs w:val="22"/>
                        </w:rPr>
                        <w:t xml:space="preserve">Items labeled ‘fresh pork sausage’ or ‘fresh Italian sausage” may be credited (see </w:t>
                      </w:r>
                      <w:r w:rsidRPr="005962C0">
                        <w:rPr>
                          <w:rFonts w:asciiTheme="minorHAnsi" w:hAnsiTheme="minorHAnsi"/>
                          <w:sz w:val="22"/>
                          <w:szCs w:val="22"/>
                        </w:rPr>
                        <w:t>page 1-45</w:t>
                      </w:r>
                      <w:r w:rsidRPr="00503F42">
                        <w:rPr>
                          <w:rFonts w:asciiTheme="minorHAnsi" w:hAnsiTheme="minorHAnsi"/>
                          <w:sz w:val="22"/>
                          <w:szCs w:val="22"/>
                        </w:rPr>
                        <w:t xml:space="preserve"> of the Food Buying Guide)</w:t>
                      </w:r>
                    </w:p>
                    <w:p w14:paraId="35E90073" w14:textId="77777777" w:rsidR="009224E2" w:rsidRPr="00503F42" w:rsidRDefault="009224E2" w:rsidP="008E799D">
                      <w:pPr>
                        <w:pStyle w:val="ListParagraph"/>
                        <w:numPr>
                          <w:ilvl w:val="0"/>
                          <w:numId w:val="14"/>
                        </w:numPr>
                        <w:spacing w:after="100" w:afterAutospacing="1"/>
                        <w:ind w:left="180" w:hanging="180"/>
                        <w:contextualSpacing w:val="0"/>
                        <w:rPr>
                          <w:rFonts w:asciiTheme="minorHAnsi" w:hAnsiTheme="minorHAnsi"/>
                          <w:sz w:val="22"/>
                          <w:szCs w:val="22"/>
                        </w:rPr>
                      </w:pPr>
                      <w:r w:rsidRPr="00503F42">
                        <w:rPr>
                          <w:rFonts w:asciiTheme="minorHAnsi" w:hAnsiTheme="minorHAnsi"/>
                          <w:sz w:val="22"/>
                          <w:szCs w:val="22"/>
                        </w:rPr>
                        <w:t>Turkey bacon and sausage products must have a CN label or Product Formulation Statement</w:t>
                      </w:r>
                    </w:p>
                    <w:p w14:paraId="46C31B3C" w14:textId="77777777" w:rsidR="009224E2" w:rsidRPr="00AA16B9" w:rsidRDefault="009224E2" w:rsidP="000B38A8">
                      <w:pPr>
                        <w:pStyle w:val="ListParagraph"/>
                        <w:ind w:left="180"/>
                        <w:rPr>
                          <w:rFonts w:asciiTheme="minorHAnsi" w:hAnsiTheme="minorHAnsi"/>
                        </w:rPr>
                      </w:pPr>
                    </w:p>
                  </w:txbxContent>
                </v:textbox>
                <w10:wrap type="through"/>
              </v:shape>
            </w:pict>
          </mc:Fallback>
        </mc:AlternateContent>
      </w:r>
    </w:p>
    <w:p w14:paraId="2A1F0B02" w14:textId="043F3C1B" w:rsidR="00D1750F" w:rsidRDefault="00D1750F" w:rsidP="00EA723F">
      <w:pPr>
        <w:autoSpaceDE w:val="0"/>
        <w:autoSpaceDN w:val="0"/>
        <w:adjustRightInd w:val="0"/>
        <w:rPr>
          <w:rFonts w:ascii="Calibri" w:hAnsi="Calibri" w:cs="Calibri"/>
          <w:kern w:val="24"/>
          <w:sz w:val="22"/>
          <w:szCs w:val="22"/>
        </w:rPr>
      </w:pPr>
    </w:p>
    <w:p w14:paraId="7C063A1C" w14:textId="1B7EED51" w:rsidR="00503F42" w:rsidRDefault="00503F42" w:rsidP="00EA723F">
      <w:pPr>
        <w:autoSpaceDE w:val="0"/>
        <w:autoSpaceDN w:val="0"/>
        <w:adjustRightInd w:val="0"/>
        <w:rPr>
          <w:rFonts w:ascii="Calibri" w:hAnsi="Calibri" w:cs="Calibri"/>
          <w:kern w:val="24"/>
          <w:sz w:val="22"/>
          <w:szCs w:val="22"/>
        </w:rPr>
      </w:pPr>
    </w:p>
    <w:p w14:paraId="1FAF7FB2" w14:textId="060996B0" w:rsidR="005962C0" w:rsidRDefault="005962C0" w:rsidP="00EA723F">
      <w:pPr>
        <w:autoSpaceDE w:val="0"/>
        <w:autoSpaceDN w:val="0"/>
        <w:adjustRightInd w:val="0"/>
        <w:rPr>
          <w:rFonts w:ascii="Calibri" w:hAnsi="Calibri" w:cs="Calibri"/>
          <w:kern w:val="24"/>
          <w:sz w:val="22"/>
          <w:szCs w:val="22"/>
        </w:rPr>
      </w:pPr>
    </w:p>
    <w:p w14:paraId="2AC2981F" w14:textId="076D5E08" w:rsidR="005962C0" w:rsidRDefault="005962C0" w:rsidP="00EA723F">
      <w:pPr>
        <w:autoSpaceDE w:val="0"/>
        <w:autoSpaceDN w:val="0"/>
        <w:adjustRightInd w:val="0"/>
        <w:rPr>
          <w:rFonts w:ascii="Calibri" w:hAnsi="Calibri" w:cs="Calibri"/>
          <w:kern w:val="24"/>
          <w:sz w:val="22"/>
          <w:szCs w:val="22"/>
        </w:rPr>
      </w:pPr>
    </w:p>
    <w:p w14:paraId="0652A98B" w14:textId="77777777" w:rsidR="005962C0" w:rsidRDefault="005962C0" w:rsidP="00EA723F">
      <w:pPr>
        <w:autoSpaceDE w:val="0"/>
        <w:autoSpaceDN w:val="0"/>
        <w:adjustRightInd w:val="0"/>
        <w:rPr>
          <w:rFonts w:ascii="Calibri" w:hAnsi="Calibri" w:cs="Calibri"/>
          <w:kern w:val="24"/>
          <w:sz w:val="22"/>
          <w:szCs w:val="22"/>
        </w:rPr>
      </w:pPr>
    </w:p>
    <w:p w14:paraId="2C3EE987" w14:textId="1AF3EC16" w:rsidR="005962C0" w:rsidRDefault="005962C0" w:rsidP="00EA723F">
      <w:pPr>
        <w:autoSpaceDE w:val="0"/>
        <w:autoSpaceDN w:val="0"/>
        <w:adjustRightInd w:val="0"/>
        <w:rPr>
          <w:rFonts w:ascii="Calibri" w:hAnsi="Calibri" w:cs="Calibri"/>
          <w:kern w:val="24"/>
          <w:sz w:val="22"/>
          <w:szCs w:val="22"/>
        </w:rPr>
      </w:pPr>
    </w:p>
    <w:p w14:paraId="02C7E2FB" w14:textId="77777777" w:rsidR="005962C0" w:rsidRDefault="005962C0" w:rsidP="00EA723F">
      <w:pPr>
        <w:autoSpaceDE w:val="0"/>
        <w:autoSpaceDN w:val="0"/>
        <w:adjustRightInd w:val="0"/>
        <w:rPr>
          <w:rFonts w:ascii="Calibri" w:hAnsi="Calibri" w:cs="Calibri"/>
          <w:kern w:val="24"/>
          <w:sz w:val="22"/>
          <w:szCs w:val="22"/>
        </w:rPr>
      </w:pPr>
    </w:p>
    <w:p w14:paraId="62506A68" w14:textId="77777777" w:rsidR="005962C0" w:rsidRDefault="005962C0" w:rsidP="00EA723F">
      <w:pPr>
        <w:autoSpaceDE w:val="0"/>
        <w:autoSpaceDN w:val="0"/>
        <w:adjustRightInd w:val="0"/>
        <w:rPr>
          <w:rFonts w:ascii="Calibri" w:hAnsi="Calibri" w:cs="Calibri"/>
          <w:kern w:val="24"/>
          <w:sz w:val="22"/>
          <w:szCs w:val="22"/>
        </w:rPr>
      </w:pPr>
    </w:p>
    <w:p w14:paraId="15F02C2D" w14:textId="77777777" w:rsidR="00A777B9" w:rsidRDefault="00A777B9" w:rsidP="00EA723F">
      <w:pPr>
        <w:autoSpaceDE w:val="0"/>
        <w:autoSpaceDN w:val="0"/>
        <w:adjustRightInd w:val="0"/>
        <w:rPr>
          <w:rFonts w:ascii="Calibri" w:hAnsi="Calibri" w:cs="Calibri"/>
          <w:kern w:val="24"/>
          <w:sz w:val="22"/>
          <w:szCs w:val="22"/>
        </w:rPr>
      </w:pPr>
    </w:p>
    <w:p w14:paraId="39DB7DDC" w14:textId="77777777" w:rsidR="0049756C" w:rsidRDefault="0049756C" w:rsidP="00304594">
      <w:pPr>
        <w:autoSpaceDE w:val="0"/>
        <w:autoSpaceDN w:val="0"/>
        <w:adjustRightInd w:val="0"/>
        <w:rPr>
          <w:rFonts w:ascii="Calibri" w:hAnsi="Calibri"/>
          <w:b/>
          <w:sz w:val="22"/>
          <w:szCs w:val="20"/>
        </w:rPr>
      </w:pPr>
    </w:p>
    <w:p w14:paraId="34782DA6" w14:textId="77777777" w:rsidR="0049756C" w:rsidRDefault="0049756C" w:rsidP="00304594">
      <w:pPr>
        <w:autoSpaceDE w:val="0"/>
        <w:autoSpaceDN w:val="0"/>
        <w:adjustRightInd w:val="0"/>
        <w:rPr>
          <w:rFonts w:ascii="Calibri" w:hAnsi="Calibri"/>
          <w:b/>
          <w:sz w:val="22"/>
          <w:szCs w:val="20"/>
        </w:rPr>
      </w:pPr>
    </w:p>
    <w:p w14:paraId="017C1326" w14:textId="3856B26E" w:rsidR="00304594" w:rsidRPr="00D72A94" w:rsidRDefault="00FD101C" w:rsidP="00304594">
      <w:pPr>
        <w:autoSpaceDE w:val="0"/>
        <w:autoSpaceDN w:val="0"/>
        <w:adjustRightInd w:val="0"/>
        <w:rPr>
          <w:rFonts w:ascii="Calibri" w:hAnsi="Calibri" w:cs="Calibri"/>
          <w:kern w:val="24"/>
          <w:szCs w:val="22"/>
        </w:rPr>
      </w:pPr>
      <w:r w:rsidRPr="00195813">
        <w:rPr>
          <w:rFonts w:asciiTheme="minorHAnsi" w:hAnsiTheme="minorHAnsi"/>
          <w:noProof/>
          <w:sz w:val="22"/>
          <w:szCs w:val="22"/>
        </w:rPr>
        <mc:AlternateContent>
          <mc:Choice Requires="wps">
            <w:drawing>
              <wp:anchor distT="0" distB="0" distL="114300" distR="114300" simplePos="0" relativeHeight="251780096" behindDoc="0" locked="0" layoutInCell="1" allowOverlap="1" wp14:anchorId="46C0D725" wp14:editId="6F0A87B2">
                <wp:simplePos x="0" y="0"/>
                <wp:positionH relativeFrom="margin">
                  <wp:posOffset>-1</wp:posOffset>
                </wp:positionH>
                <wp:positionV relativeFrom="paragraph">
                  <wp:posOffset>-447675</wp:posOffset>
                </wp:positionV>
                <wp:extent cx="6353175" cy="353683"/>
                <wp:effectExtent l="19050" t="19050" r="28575" b="27940"/>
                <wp:wrapNone/>
                <wp:docPr id="5" name="Text Box 5"/>
                <wp:cNvGraphicFramePr/>
                <a:graphic xmlns:a="http://schemas.openxmlformats.org/drawingml/2006/main">
                  <a:graphicData uri="http://schemas.microsoft.com/office/word/2010/wordprocessingShape">
                    <wps:wsp>
                      <wps:cNvSpPr txBox="1"/>
                      <wps:spPr>
                        <a:xfrm>
                          <a:off x="0" y="0"/>
                          <a:ext cx="6353175" cy="353683"/>
                        </a:xfrm>
                        <a:prstGeom prst="rect">
                          <a:avLst/>
                        </a:prstGeom>
                        <a:solidFill>
                          <a:schemeClr val="accent6">
                            <a:lumMod val="20000"/>
                            <a:lumOff val="80000"/>
                          </a:schemeClr>
                        </a:solid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17931BA" w14:textId="77777777" w:rsidR="009224E2" w:rsidRPr="00195813" w:rsidRDefault="009224E2" w:rsidP="002825B6">
                            <w:pPr>
                              <w:jc w:val="center"/>
                              <w:rPr>
                                <w:rFonts w:asciiTheme="minorHAnsi" w:hAnsiTheme="minorHAnsi"/>
                                <w:b/>
                                <w:sz w:val="28"/>
                                <w:szCs w:val="22"/>
                              </w:rPr>
                            </w:pPr>
                            <w:r>
                              <w:rPr>
                                <w:rFonts w:asciiTheme="minorHAnsi" w:hAnsiTheme="minorHAnsi"/>
                                <w:b/>
                                <w:sz w:val="28"/>
                                <w:szCs w:val="22"/>
                              </w:rPr>
                              <w:t>Tofu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D725" id="Text Box 5" o:spid="_x0000_s1036" type="#_x0000_t202" style="position:absolute;margin-left:0;margin-top:-35.25pt;width:500.25pt;height:27.8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" fillcolor="#fde9d9 [665]" strokecolor="#e36c0a [2409]" strokeweight="3pt">
                <v:textbox>
                  <w:txbxContent>
                    <w:p w14:paraId="717931BA" w14:textId="77777777" w:rsidR="009224E2" w:rsidRPr="00195813" w:rsidRDefault="009224E2" w:rsidP="002825B6">
                      <w:pPr>
                        <w:jc w:val="center"/>
                        <w:rPr>
                          <w:rFonts w:asciiTheme="minorHAnsi" w:hAnsiTheme="minorHAnsi"/>
                          <w:b/>
                          <w:sz w:val="28"/>
                          <w:szCs w:val="22"/>
                        </w:rPr>
                      </w:pPr>
                      <w:r>
                        <w:rPr>
                          <w:rFonts w:asciiTheme="minorHAnsi" w:hAnsiTheme="minorHAnsi"/>
                          <w:b/>
                          <w:sz w:val="28"/>
                          <w:szCs w:val="22"/>
                        </w:rPr>
                        <w:t>Tofu</w:t>
                      </w:r>
                    </w:p>
                  </w:txbxContent>
                </v:textbox>
                <w10:wrap anchorx="margin"/>
              </v:shape>
            </w:pict>
          </mc:Fallback>
        </mc:AlternateContent>
      </w:r>
      <w:r w:rsidR="00D72A94" w:rsidRPr="003F1B76">
        <w:rPr>
          <w:rFonts w:ascii="Calibri" w:hAnsi="Calibri"/>
          <w:b/>
          <w:sz w:val="22"/>
          <w:szCs w:val="20"/>
        </w:rPr>
        <w:t xml:space="preserve">Tofu </w:t>
      </w:r>
      <w:r w:rsidR="00C563DB" w:rsidRPr="003F1B76">
        <w:rPr>
          <w:rFonts w:ascii="Calibri" w:hAnsi="Calibri"/>
          <w:b/>
          <w:sz w:val="22"/>
          <w:szCs w:val="20"/>
        </w:rPr>
        <w:t>is now creditable as a meat alternate.</w:t>
      </w:r>
      <w:r w:rsidR="00C563DB">
        <w:rPr>
          <w:rFonts w:ascii="Calibri" w:hAnsi="Calibri"/>
          <w:sz w:val="22"/>
          <w:szCs w:val="20"/>
        </w:rPr>
        <w:t xml:space="preserve">  It </w:t>
      </w:r>
      <w:r w:rsidR="00D72A94" w:rsidRPr="00D72A94">
        <w:rPr>
          <w:rFonts w:ascii="Calibri" w:hAnsi="Calibri"/>
          <w:sz w:val="22"/>
          <w:szCs w:val="20"/>
        </w:rPr>
        <w:t>is only creditable f</w:t>
      </w:r>
      <w:r w:rsidR="00445DC2">
        <w:rPr>
          <w:rFonts w:ascii="Calibri" w:hAnsi="Calibri"/>
          <w:sz w:val="22"/>
          <w:szCs w:val="20"/>
        </w:rPr>
        <w:t xml:space="preserve">or children ages 1 and older.  </w:t>
      </w:r>
      <w:r w:rsidR="00D72A94" w:rsidRPr="00D72A94">
        <w:rPr>
          <w:rFonts w:ascii="Calibri" w:hAnsi="Calibri"/>
          <w:sz w:val="22"/>
          <w:szCs w:val="20"/>
        </w:rPr>
        <w:t>It cannot be served to infants as part of a reimbursable meal.</w:t>
      </w:r>
      <w:r w:rsidR="00D72A94" w:rsidRPr="00D72A94">
        <w:rPr>
          <w:rFonts w:ascii="Calibri" w:hAnsi="Calibri"/>
          <w:b/>
          <w:sz w:val="22"/>
          <w:szCs w:val="20"/>
        </w:rPr>
        <w:t xml:space="preserve">  </w:t>
      </w:r>
    </w:p>
    <w:p w14:paraId="0FF7441E" w14:textId="77777777" w:rsidR="00304594" w:rsidRPr="00C04F0A" w:rsidRDefault="00304594" w:rsidP="00304594">
      <w:pPr>
        <w:autoSpaceDE w:val="0"/>
        <w:autoSpaceDN w:val="0"/>
        <w:adjustRightInd w:val="0"/>
        <w:rPr>
          <w:rFonts w:ascii="Calibri" w:hAnsi="Calibri" w:cs="Calibri"/>
          <w:kern w:val="24"/>
          <w:sz w:val="14"/>
          <w:szCs w:val="22"/>
        </w:rPr>
      </w:pPr>
    </w:p>
    <w:p w14:paraId="1BFCE5EE" w14:textId="77777777" w:rsidR="00304594" w:rsidRPr="00226303" w:rsidRDefault="00216B0B" w:rsidP="00304594">
      <w:pPr>
        <w:autoSpaceDE w:val="0"/>
        <w:autoSpaceDN w:val="0"/>
        <w:adjustRightInd w:val="0"/>
        <w:rPr>
          <w:rFonts w:ascii="Calibri" w:hAnsi="Calibri" w:cs="Calibri"/>
          <w:b/>
          <w:kern w:val="24"/>
          <w:sz w:val="22"/>
          <w:szCs w:val="22"/>
        </w:rPr>
      </w:pPr>
      <w:r w:rsidRPr="00226303">
        <w:rPr>
          <w:rFonts w:ascii="Calibri" w:hAnsi="Calibri" w:cs="Calibri"/>
          <w:b/>
          <w:kern w:val="24"/>
          <w:sz w:val="22"/>
          <w:szCs w:val="22"/>
        </w:rPr>
        <w:t>Crediting</w:t>
      </w:r>
      <w:r w:rsidR="00ED38E0" w:rsidRPr="00226303">
        <w:rPr>
          <w:rFonts w:ascii="Calibri" w:hAnsi="Calibri" w:cs="Calibri"/>
          <w:b/>
          <w:kern w:val="24"/>
          <w:sz w:val="22"/>
          <w:szCs w:val="22"/>
        </w:rPr>
        <w:t xml:space="preserve"> Tofu</w:t>
      </w:r>
      <w:r w:rsidR="00304594" w:rsidRPr="00226303">
        <w:rPr>
          <w:rFonts w:ascii="Calibri" w:hAnsi="Calibri" w:cs="Calibri"/>
          <w:b/>
          <w:kern w:val="24"/>
          <w:sz w:val="22"/>
          <w:szCs w:val="22"/>
        </w:rPr>
        <w:t xml:space="preserve">: </w:t>
      </w:r>
    </w:p>
    <w:p w14:paraId="500D8ED3" w14:textId="77777777" w:rsidR="00F95B83" w:rsidRPr="009D3649" w:rsidRDefault="003B317E" w:rsidP="008E799D">
      <w:pPr>
        <w:pStyle w:val="ListParagraph"/>
        <w:numPr>
          <w:ilvl w:val="0"/>
          <w:numId w:val="15"/>
        </w:numPr>
        <w:autoSpaceDE w:val="0"/>
        <w:autoSpaceDN w:val="0"/>
        <w:adjustRightInd w:val="0"/>
        <w:ind w:left="360"/>
        <w:rPr>
          <w:rFonts w:ascii="Calibri" w:hAnsi="Calibri" w:cs="Calibri"/>
          <w:kern w:val="24"/>
          <w:sz w:val="22"/>
          <w:szCs w:val="22"/>
        </w:rPr>
      </w:pPr>
      <w:r w:rsidRPr="009D3649">
        <w:rPr>
          <w:rFonts w:ascii="Calibri" w:hAnsi="Calibri" w:cs="Calibri"/>
          <w:kern w:val="24"/>
          <w:sz w:val="22"/>
          <w:szCs w:val="22"/>
        </w:rPr>
        <w:t xml:space="preserve">Must be </w:t>
      </w:r>
      <w:r w:rsidR="00B009B4" w:rsidRPr="009D3649">
        <w:rPr>
          <w:rFonts w:ascii="Calibri" w:hAnsi="Calibri" w:cs="Calibri"/>
          <w:kern w:val="24"/>
          <w:sz w:val="22"/>
          <w:szCs w:val="22"/>
        </w:rPr>
        <w:t>commercially prepared</w:t>
      </w:r>
    </w:p>
    <w:p w14:paraId="332D0F0E" w14:textId="77777777" w:rsidR="009D3649" w:rsidRPr="00C563DB" w:rsidRDefault="009D3649" w:rsidP="008E799D">
      <w:pPr>
        <w:pStyle w:val="ListParagraph"/>
        <w:numPr>
          <w:ilvl w:val="0"/>
          <w:numId w:val="15"/>
        </w:numPr>
        <w:ind w:left="360"/>
        <w:rPr>
          <w:rFonts w:asciiTheme="minorHAnsi" w:hAnsiTheme="minorHAnsi"/>
          <w:sz w:val="28"/>
        </w:rPr>
      </w:pPr>
      <w:r w:rsidRPr="009D3649">
        <w:rPr>
          <w:rFonts w:asciiTheme="minorHAnsi" w:hAnsiTheme="minorHAnsi"/>
          <w:sz w:val="22"/>
        </w:rPr>
        <w:t xml:space="preserve">2.2 oz. (1/4 cup) of tofu, containing at least 5 g of protein = </w:t>
      </w:r>
      <w:r w:rsidRPr="009D3649">
        <w:rPr>
          <w:rFonts w:asciiTheme="minorHAnsi" w:hAnsiTheme="minorHAnsi"/>
          <w:b/>
          <w:sz w:val="22"/>
        </w:rPr>
        <w:t xml:space="preserve">1.0 oz. M/MA </w:t>
      </w:r>
    </w:p>
    <w:p w14:paraId="62A75883" w14:textId="77777777" w:rsidR="00C563DB" w:rsidRPr="00C563DB" w:rsidRDefault="00C563DB" w:rsidP="008E799D">
      <w:pPr>
        <w:pStyle w:val="ListParagraph"/>
        <w:numPr>
          <w:ilvl w:val="0"/>
          <w:numId w:val="15"/>
        </w:numPr>
        <w:ind w:left="360"/>
        <w:rPr>
          <w:rFonts w:asciiTheme="minorHAnsi" w:hAnsiTheme="minorHAnsi"/>
          <w:sz w:val="22"/>
          <w:szCs w:val="22"/>
        </w:rPr>
      </w:pPr>
      <w:r>
        <w:rPr>
          <w:rFonts w:asciiTheme="minorHAnsi" w:hAnsiTheme="minorHAnsi"/>
          <w:sz w:val="22"/>
          <w:szCs w:val="22"/>
        </w:rPr>
        <w:t>M</w:t>
      </w:r>
      <w:r w:rsidRPr="00C563DB">
        <w:rPr>
          <w:rFonts w:asciiTheme="minorHAnsi" w:hAnsiTheme="minorHAnsi"/>
          <w:sz w:val="22"/>
          <w:szCs w:val="22"/>
        </w:rPr>
        <w:t xml:space="preserve">ust be easily recognized as a meat substitute.  For example, tofu noodles are perceived as a grain; therefore are not creditable as a meat alternate.  </w:t>
      </w:r>
    </w:p>
    <w:p w14:paraId="48FB7DEB" w14:textId="77777777" w:rsidR="000E6193" w:rsidRPr="00C563DB" w:rsidRDefault="00C74414" w:rsidP="008E799D">
      <w:pPr>
        <w:pStyle w:val="ListParagraph"/>
        <w:numPr>
          <w:ilvl w:val="0"/>
          <w:numId w:val="15"/>
        </w:numPr>
        <w:autoSpaceDE w:val="0"/>
        <w:autoSpaceDN w:val="0"/>
        <w:adjustRightInd w:val="0"/>
        <w:ind w:left="360"/>
        <w:rPr>
          <w:rFonts w:ascii="Calibri" w:hAnsi="Calibri" w:cs="Calibri"/>
          <w:kern w:val="24"/>
          <w:sz w:val="22"/>
          <w:szCs w:val="22"/>
        </w:rPr>
      </w:pPr>
      <w:r w:rsidRPr="00C563DB">
        <w:rPr>
          <w:rFonts w:ascii="Calibri" w:hAnsi="Calibri" w:cs="Calibri"/>
          <w:kern w:val="24"/>
          <w:sz w:val="22"/>
          <w:szCs w:val="22"/>
        </w:rPr>
        <w:t>Meat substitute products</w:t>
      </w:r>
      <w:r w:rsidR="00D72A94" w:rsidRPr="00C563DB">
        <w:rPr>
          <w:rFonts w:ascii="Calibri" w:hAnsi="Calibri" w:cs="Calibri"/>
          <w:kern w:val="24"/>
          <w:sz w:val="22"/>
          <w:szCs w:val="22"/>
        </w:rPr>
        <w:t xml:space="preserve"> made from tofu, such as links, sausages, crumbles, patties, </w:t>
      </w:r>
      <w:r w:rsidR="007B3A8C">
        <w:rPr>
          <w:rFonts w:ascii="Calibri" w:hAnsi="Calibri" w:cs="Calibri"/>
          <w:kern w:val="24"/>
          <w:sz w:val="22"/>
          <w:szCs w:val="22"/>
        </w:rPr>
        <w:t xml:space="preserve">soy burgers, </w:t>
      </w:r>
      <w:proofErr w:type="spellStart"/>
      <w:r w:rsidR="007B3A8C">
        <w:rPr>
          <w:rFonts w:ascii="Calibri" w:hAnsi="Calibri" w:cs="Calibri"/>
          <w:kern w:val="24"/>
          <w:sz w:val="22"/>
          <w:szCs w:val="22"/>
        </w:rPr>
        <w:t>chik</w:t>
      </w:r>
      <w:proofErr w:type="spellEnd"/>
      <w:r w:rsidR="00132153" w:rsidRPr="00C563DB">
        <w:rPr>
          <w:rFonts w:ascii="Calibri" w:hAnsi="Calibri" w:cs="Calibri"/>
          <w:kern w:val="24"/>
          <w:sz w:val="22"/>
          <w:szCs w:val="22"/>
        </w:rPr>
        <w:t xml:space="preserve"> patty, </w:t>
      </w:r>
      <w:r w:rsidR="00D72A94" w:rsidRPr="00C563DB">
        <w:rPr>
          <w:rFonts w:ascii="Calibri" w:hAnsi="Calibri" w:cs="Calibri"/>
          <w:kern w:val="24"/>
          <w:sz w:val="22"/>
          <w:szCs w:val="22"/>
        </w:rPr>
        <w:t xml:space="preserve">etc., </w:t>
      </w:r>
      <w:r w:rsidRPr="00C563DB">
        <w:rPr>
          <w:rFonts w:ascii="Calibri" w:hAnsi="Calibri" w:cs="Calibri"/>
          <w:kern w:val="24"/>
          <w:sz w:val="22"/>
          <w:szCs w:val="22"/>
        </w:rPr>
        <w:t>require a Child Nutrition (CN) Label or product formulation statement</w:t>
      </w:r>
      <w:r w:rsidR="007F7908" w:rsidRPr="00C563DB">
        <w:rPr>
          <w:rFonts w:ascii="Calibri" w:hAnsi="Calibri" w:cs="Calibri"/>
          <w:kern w:val="24"/>
          <w:sz w:val="22"/>
          <w:szCs w:val="22"/>
        </w:rPr>
        <w:t xml:space="preserve"> (PFS)</w:t>
      </w:r>
      <w:r w:rsidRPr="00C563DB">
        <w:rPr>
          <w:rFonts w:ascii="Calibri" w:hAnsi="Calibri" w:cs="Calibri"/>
          <w:kern w:val="24"/>
          <w:sz w:val="22"/>
          <w:szCs w:val="22"/>
        </w:rPr>
        <w:t xml:space="preserve"> </w:t>
      </w:r>
      <w:r w:rsidR="005A5738" w:rsidRPr="00C563DB">
        <w:rPr>
          <w:rFonts w:ascii="Calibri" w:hAnsi="Calibri" w:cs="Calibri"/>
          <w:kern w:val="24"/>
          <w:sz w:val="22"/>
          <w:szCs w:val="22"/>
        </w:rPr>
        <w:t>t</w:t>
      </w:r>
      <w:r w:rsidRPr="00C563DB">
        <w:rPr>
          <w:rFonts w:ascii="Calibri" w:hAnsi="Calibri" w:cs="Calibri"/>
          <w:kern w:val="24"/>
          <w:sz w:val="22"/>
          <w:szCs w:val="22"/>
        </w:rPr>
        <w:t>o verify the</w:t>
      </w:r>
      <w:r w:rsidR="00B009B4" w:rsidRPr="00C563DB">
        <w:rPr>
          <w:rFonts w:ascii="Calibri" w:hAnsi="Calibri" w:cs="Calibri"/>
          <w:kern w:val="24"/>
          <w:sz w:val="22"/>
          <w:szCs w:val="22"/>
        </w:rPr>
        <w:t xml:space="preserve"> food item contains the minimum protein requirement</w:t>
      </w:r>
    </w:p>
    <w:tbl>
      <w:tblPr>
        <w:tblStyle w:val="GridTable4-Accent3"/>
        <w:tblpPr w:leftFromText="180" w:rightFromText="180" w:vertAnchor="text" w:horzAnchor="margin" w:tblpY="118"/>
        <w:tblW w:w="9805" w:type="dxa"/>
        <w:tblLook w:val="04A0" w:firstRow="1" w:lastRow="0" w:firstColumn="1" w:lastColumn="0" w:noHBand="0" w:noVBand="1"/>
      </w:tblPr>
      <w:tblGrid>
        <w:gridCol w:w="4405"/>
        <w:gridCol w:w="5400"/>
      </w:tblGrid>
      <w:tr w:rsidR="00C04F0A" w14:paraId="4EAA4936" w14:textId="77777777" w:rsidTr="00C37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C2D69B" w:themeFill="accent3" w:themeFillTint="99"/>
          </w:tcPr>
          <w:p w14:paraId="731A8286" w14:textId="77777777" w:rsidR="00C04F0A" w:rsidRPr="00375E8C" w:rsidRDefault="00C04F0A" w:rsidP="00C04F0A">
            <w:pPr>
              <w:autoSpaceDE w:val="0"/>
              <w:autoSpaceDN w:val="0"/>
              <w:adjustRightInd w:val="0"/>
              <w:rPr>
                <w:rFonts w:ascii="Calibri" w:hAnsi="Calibri" w:cs="Calibri"/>
                <w:color w:val="000000" w:themeColor="text1"/>
                <w:kern w:val="24"/>
                <w:sz w:val="22"/>
                <w:szCs w:val="22"/>
              </w:rPr>
            </w:pPr>
            <w:r w:rsidRPr="00375E8C">
              <w:rPr>
                <w:rFonts w:ascii="Calibri" w:hAnsi="Calibri" w:cs="Calibri"/>
                <w:color w:val="000000" w:themeColor="text1"/>
                <w:kern w:val="24"/>
                <w:sz w:val="22"/>
                <w:szCs w:val="22"/>
              </w:rPr>
              <w:t>Creditable Examples</w:t>
            </w:r>
          </w:p>
        </w:tc>
        <w:tc>
          <w:tcPr>
            <w:tcW w:w="540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C2D69B" w:themeFill="accent3" w:themeFillTint="99"/>
          </w:tcPr>
          <w:p w14:paraId="5B0E4CEF" w14:textId="77777777" w:rsidR="00C04F0A" w:rsidRPr="00375E8C" w:rsidRDefault="00C04F0A" w:rsidP="00C04F0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kern w:val="24"/>
                <w:sz w:val="22"/>
                <w:szCs w:val="22"/>
              </w:rPr>
            </w:pPr>
            <w:r w:rsidRPr="00375E8C">
              <w:rPr>
                <w:rFonts w:ascii="Calibri" w:hAnsi="Calibri" w:cs="Calibri"/>
                <w:color w:val="000000" w:themeColor="text1"/>
                <w:kern w:val="24"/>
                <w:sz w:val="22"/>
                <w:szCs w:val="22"/>
              </w:rPr>
              <w:t>Non Creditable Examples</w:t>
            </w:r>
          </w:p>
        </w:tc>
      </w:tr>
      <w:tr w:rsidR="00C04F0A" w14:paraId="0CF613E5" w14:textId="77777777" w:rsidTr="00C3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76923C" w:themeColor="accent3" w:themeShade="BF"/>
            </w:tcBorders>
            <w:shd w:val="clear" w:color="auto" w:fill="auto"/>
          </w:tcPr>
          <w:p w14:paraId="75C77508" w14:textId="77777777" w:rsidR="00C04F0A" w:rsidRPr="009C3C56" w:rsidRDefault="00C04F0A" w:rsidP="00C04F0A">
            <w:pPr>
              <w:autoSpaceDE w:val="0"/>
              <w:autoSpaceDN w:val="0"/>
              <w:adjustRightInd w:val="0"/>
              <w:rPr>
                <w:rFonts w:ascii="Calibri" w:hAnsi="Calibri" w:cs="Calibri"/>
                <w:b w:val="0"/>
                <w:kern w:val="24"/>
                <w:sz w:val="22"/>
                <w:szCs w:val="22"/>
              </w:rPr>
            </w:pPr>
            <w:r w:rsidRPr="009C3C56">
              <w:rPr>
                <w:rFonts w:ascii="Calibri" w:hAnsi="Calibri" w:cs="Calibri"/>
                <w:b w:val="0"/>
                <w:kern w:val="24"/>
                <w:sz w:val="22"/>
                <w:szCs w:val="22"/>
              </w:rPr>
              <w:t>Tofu (such as silken, soft, firm, and extra firm)</w:t>
            </w:r>
          </w:p>
        </w:tc>
        <w:tc>
          <w:tcPr>
            <w:tcW w:w="5400" w:type="dxa"/>
            <w:tcBorders>
              <w:top w:val="single" w:sz="4" w:space="0" w:color="76923C" w:themeColor="accent3" w:themeShade="BF"/>
            </w:tcBorders>
            <w:shd w:val="clear" w:color="auto" w:fill="auto"/>
          </w:tcPr>
          <w:p w14:paraId="7FE19AA1" w14:textId="77777777" w:rsidR="00C04F0A" w:rsidRDefault="00C04F0A" w:rsidP="00C04F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Pr>
                <w:rFonts w:ascii="Calibri" w:hAnsi="Calibri" w:cs="Calibri"/>
                <w:kern w:val="24"/>
                <w:sz w:val="22"/>
                <w:szCs w:val="22"/>
              </w:rPr>
              <w:t>Tempeh, seitan, and soy cheese (no standard of identity)</w:t>
            </w:r>
          </w:p>
        </w:tc>
      </w:tr>
      <w:tr w:rsidR="00C04F0A" w14:paraId="2C844E32" w14:textId="77777777" w:rsidTr="00C04F0A">
        <w:tc>
          <w:tcPr>
            <w:cnfStyle w:val="001000000000" w:firstRow="0" w:lastRow="0" w:firstColumn="1" w:lastColumn="0" w:oddVBand="0" w:evenVBand="0" w:oddHBand="0" w:evenHBand="0" w:firstRowFirstColumn="0" w:firstRowLastColumn="0" w:lastRowFirstColumn="0" w:lastRowLastColumn="0"/>
            <w:tcW w:w="4405" w:type="dxa"/>
          </w:tcPr>
          <w:p w14:paraId="5765DFFA" w14:textId="77777777" w:rsidR="00C04F0A" w:rsidRPr="009C3C56" w:rsidRDefault="00C37EC7" w:rsidP="00C37EC7">
            <w:pPr>
              <w:autoSpaceDE w:val="0"/>
              <w:autoSpaceDN w:val="0"/>
              <w:adjustRightInd w:val="0"/>
              <w:rPr>
                <w:rFonts w:ascii="Calibri" w:hAnsi="Calibri" w:cs="Calibri"/>
                <w:b w:val="0"/>
                <w:kern w:val="24"/>
                <w:sz w:val="22"/>
                <w:szCs w:val="22"/>
              </w:rPr>
            </w:pPr>
            <w:r>
              <w:rPr>
                <w:rFonts w:ascii="Calibri" w:hAnsi="Calibri" w:cs="Calibri"/>
                <w:b w:val="0"/>
                <w:kern w:val="24"/>
                <w:sz w:val="22"/>
                <w:szCs w:val="22"/>
              </w:rPr>
              <w:t>Chunks of tofu in casseroles</w:t>
            </w:r>
            <w:r w:rsidR="00C04F0A">
              <w:rPr>
                <w:rFonts w:ascii="Calibri" w:hAnsi="Calibri" w:cs="Calibri"/>
                <w:b w:val="0"/>
                <w:kern w:val="24"/>
                <w:sz w:val="22"/>
                <w:szCs w:val="22"/>
              </w:rPr>
              <w:t>, stir fr</w:t>
            </w:r>
            <w:r>
              <w:rPr>
                <w:rFonts w:ascii="Calibri" w:hAnsi="Calibri" w:cs="Calibri"/>
                <w:b w:val="0"/>
                <w:kern w:val="24"/>
                <w:sz w:val="22"/>
                <w:szCs w:val="22"/>
              </w:rPr>
              <w:t>y</w:t>
            </w:r>
            <w:r w:rsidR="00C04F0A">
              <w:rPr>
                <w:rFonts w:ascii="Calibri" w:hAnsi="Calibri" w:cs="Calibri"/>
                <w:b w:val="0"/>
                <w:kern w:val="24"/>
                <w:sz w:val="22"/>
                <w:szCs w:val="22"/>
              </w:rPr>
              <w:t xml:space="preserve"> or omelets</w:t>
            </w:r>
          </w:p>
        </w:tc>
        <w:tc>
          <w:tcPr>
            <w:tcW w:w="5400" w:type="dxa"/>
          </w:tcPr>
          <w:p w14:paraId="7A4E64F7" w14:textId="77777777" w:rsidR="00C04F0A" w:rsidRDefault="00C04F0A" w:rsidP="00C04F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7F7908">
              <w:rPr>
                <w:rFonts w:ascii="Calibri" w:hAnsi="Calibri" w:cs="Calibri"/>
                <w:kern w:val="24"/>
                <w:sz w:val="22"/>
                <w:szCs w:val="22"/>
              </w:rPr>
              <w:t>Tofu incorporated into drinks, such as smoothies, or other dishes to add texture</w:t>
            </w:r>
          </w:p>
        </w:tc>
      </w:tr>
    </w:tbl>
    <w:p w14:paraId="0671B504" w14:textId="77777777" w:rsidR="00C563DB" w:rsidRDefault="00C563DB" w:rsidP="000E6193">
      <w:pPr>
        <w:autoSpaceDE w:val="0"/>
        <w:autoSpaceDN w:val="0"/>
        <w:adjustRightInd w:val="0"/>
        <w:rPr>
          <w:rFonts w:ascii="Calibri" w:hAnsi="Calibri" w:cs="Calibri"/>
          <w:kern w:val="24"/>
          <w:sz w:val="22"/>
          <w:szCs w:val="22"/>
        </w:rPr>
      </w:pPr>
    </w:p>
    <w:p w14:paraId="3A96D712" w14:textId="77777777" w:rsidR="00BC6B4D" w:rsidRDefault="00BC6B4D" w:rsidP="000E6193">
      <w:pPr>
        <w:autoSpaceDE w:val="0"/>
        <w:autoSpaceDN w:val="0"/>
        <w:adjustRightInd w:val="0"/>
        <w:rPr>
          <w:rFonts w:ascii="Calibri" w:hAnsi="Calibri" w:cs="Calibri"/>
          <w:kern w:val="24"/>
          <w:sz w:val="22"/>
          <w:szCs w:val="22"/>
        </w:rPr>
      </w:pPr>
    </w:p>
    <w:p w14:paraId="47C597E8" w14:textId="77777777" w:rsidR="00BC6B4D" w:rsidRDefault="00BC6B4D" w:rsidP="000E6193">
      <w:pPr>
        <w:autoSpaceDE w:val="0"/>
        <w:autoSpaceDN w:val="0"/>
        <w:adjustRightInd w:val="0"/>
        <w:rPr>
          <w:rFonts w:ascii="Calibri" w:hAnsi="Calibri" w:cs="Calibri"/>
          <w:kern w:val="24"/>
          <w:sz w:val="22"/>
          <w:szCs w:val="22"/>
        </w:rPr>
      </w:pPr>
    </w:p>
    <w:p w14:paraId="533A1C50" w14:textId="77777777" w:rsidR="00D72A94" w:rsidRDefault="00132153" w:rsidP="000E6193">
      <w:pPr>
        <w:autoSpaceDE w:val="0"/>
        <w:autoSpaceDN w:val="0"/>
        <w:adjustRightInd w:val="0"/>
        <w:rPr>
          <w:rFonts w:ascii="Calibri" w:hAnsi="Calibri" w:cs="Calibri"/>
          <w:kern w:val="24"/>
          <w:sz w:val="22"/>
          <w:szCs w:val="22"/>
        </w:rPr>
      </w:pPr>
      <w:r w:rsidRPr="00195813">
        <w:rPr>
          <w:rFonts w:asciiTheme="minorHAnsi" w:hAnsiTheme="minorHAnsi"/>
          <w:noProof/>
          <w:sz w:val="22"/>
          <w:szCs w:val="22"/>
        </w:rPr>
        <mc:AlternateContent>
          <mc:Choice Requires="wps">
            <w:drawing>
              <wp:anchor distT="0" distB="0" distL="114300" distR="114300" simplePos="0" relativeHeight="251782144" behindDoc="0" locked="0" layoutInCell="1" allowOverlap="1" wp14:anchorId="60BDEF00" wp14:editId="7186BA2C">
                <wp:simplePos x="0" y="0"/>
                <wp:positionH relativeFrom="margin">
                  <wp:posOffset>-1</wp:posOffset>
                </wp:positionH>
                <wp:positionV relativeFrom="paragraph">
                  <wp:posOffset>50165</wp:posOffset>
                </wp:positionV>
                <wp:extent cx="6429375" cy="353683"/>
                <wp:effectExtent l="19050" t="19050" r="28575" b="27940"/>
                <wp:wrapNone/>
                <wp:docPr id="12" name="Text Box 12"/>
                <wp:cNvGraphicFramePr/>
                <a:graphic xmlns:a="http://schemas.openxmlformats.org/drawingml/2006/main">
                  <a:graphicData uri="http://schemas.microsoft.com/office/word/2010/wordprocessingShape">
                    <wps:wsp>
                      <wps:cNvSpPr txBox="1"/>
                      <wps:spPr>
                        <a:xfrm>
                          <a:off x="0" y="0"/>
                          <a:ext cx="6429375" cy="353683"/>
                        </a:xfrm>
                        <a:prstGeom prst="rect">
                          <a:avLst/>
                        </a:prstGeom>
                        <a:solidFill>
                          <a:schemeClr val="accent6">
                            <a:lumMod val="20000"/>
                            <a:lumOff val="80000"/>
                          </a:schemeClr>
                        </a:solid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1F3C8A" w14:textId="77777777" w:rsidR="009224E2" w:rsidRPr="00195813" w:rsidRDefault="009224E2" w:rsidP="00132153">
                            <w:pPr>
                              <w:jc w:val="center"/>
                              <w:rPr>
                                <w:rFonts w:asciiTheme="minorHAnsi" w:hAnsiTheme="minorHAnsi"/>
                                <w:b/>
                                <w:sz w:val="28"/>
                                <w:szCs w:val="22"/>
                              </w:rPr>
                            </w:pPr>
                            <w:r>
                              <w:rPr>
                                <w:rFonts w:asciiTheme="minorHAnsi" w:hAnsiTheme="minorHAnsi"/>
                                <w:b/>
                                <w:sz w:val="28"/>
                                <w:szCs w:val="22"/>
                              </w:rPr>
                              <w:t>Yogurt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EF00" id="Text Box 12" o:spid="_x0000_s1037" type="#_x0000_t202" style="position:absolute;margin-left:0;margin-top:3.95pt;width:506.25pt;height:27.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" fillcolor="#fde9d9 [665]" strokecolor="#e36c0a [2409]" strokeweight="3pt">
                <v:textbox>
                  <w:txbxContent>
                    <w:p w14:paraId="1F1F3C8A" w14:textId="77777777" w:rsidR="009224E2" w:rsidRPr="00195813" w:rsidRDefault="009224E2" w:rsidP="00132153">
                      <w:pPr>
                        <w:jc w:val="center"/>
                        <w:rPr>
                          <w:rFonts w:asciiTheme="minorHAnsi" w:hAnsiTheme="minorHAnsi"/>
                          <w:b/>
                          <w:sz w:val="28"/>
                          <w:szCs w:val="22"/>
                        </w:rPr>
                      </w:pPr>
                      <w:r>
                        <w:rPr>
                          <w:rFonts w:asciiTheme="minorHAnsi" w:hAnsiTheme="minorHAnsi"/>
                          <w:b/>
                          <w:sz w:val="28"/>
                          <w:szCs w:val="22"/>
                        </w:rPr>
                        <w:t>Yogurt</w:t>
                      </w:r>
                    </w:p>
                  </w:txbxContent>
                </v:textbox>
                <w10:wrap anchorx="margin"/>
              </v:shape>
            </w:pict>
          </mc:Fallback>
        </mc:AlternateContent>
      </w:r>
    </w:p>
    <w:p w14:paraId="775D1C4D" w14:textId="77777777" w:rsidR="00D72A94" w:rsidRPr="00E6264D" w:rsidRDefault="00D72A94" w:rsidP="000E6193">
      <w:pPr>
        <w:autoSpaceDE w:val="0"/>
        <w:autoSpaceDN w:val="0"/>
        <w:adjustRightInd w:val="0"/>
        <w:rPr>
          <w:rFonts w:ascii="Calibri" w:hAnsi="Calibri" w:cs="Calibri"/>
          <w:kern w:val="24"/>
          <w:sz w:val="22"/>
          <w:szCs w:val="22"/>
        </w:rPr>
      </w:pPr>
    </w:p>
    <w:p w14:paraId="4A139DC0" w14:textId="77777777" w:rsidR="00A657D2" w:rsidRDefault="00A657D2" w:rsidP="0021310F">
      <w:pPr>
        <w:autoSpaceDE w:val="0"/>
        <w:autoSpaceDN w:val="0"/>
        <w:adjustRightInd w:val="0"/>
        <w:rPr>
          <w:rFonts w:ascii="Calibri" w:hAnsi="Calibri" w:cs="Calibri"/>
          <w:kern w:val="24"/>
          <w:sz w:val="22"/>
          <w:szCs w:val="22"/>
          <w:u w:val="single"/>
        </w:rPr>
      </w:pPr>
    </w:p>
    <w:p w14:paraId="6D979841" w14:textId="790D1206" w:rsidR="00A657D2" w:rsidRDefault="003F1B76" w:rsidP="0021310F">
      <w:pPr>
        <w:autoSpaceDE w:val="0"/>
        <w:autoSpaceDN w:val="0"/>
        <w:adjustRightInd w:val="0"/>
        <w:rPr>
          <w:rFonts w:ascii="Calibri" w:hAnsi="Calibri" w:cs="Calibri"/>
          <w:kern w:val="24"/>
          <w:sz w:val="22"/>
          <w:szCs w:val="22"/>
          <w:u w:val="single"/>
        </w:rPr>
      </w:pPr>
      <w:r w:rsidRPr="00E6264D">
        <w:rPr>
          <w:noProof/>
          <w:sz w:val="22"/>
          <w:szCs w:val="22"/>
        </w:rPr>
        <mc:AlternateContent>
          <mc:Choice Requires="wps">
            <w:drawing>
              <wp:anchor distT="0" distB="0" distL="114300" distR="114300" simplePos="0" relativeHeight="251745280" behindDoc="0" locked="0" layoutInCell="1" allowOverlap="1" wp14:anchorId="191B57E5" wp14:editId="1D94600A">
                <wp:simplePos x="0" y="0"/>
                <wp:positionH relativeFrom="margin">
                  <wp:align>left</wp:align>
                </wp:positionH>
                <wp:positionV relativeFrom="paragraph">
                  <wp:posOffset>5715</wp:posOffset>
                </wp:positionV>
                <wp:extent cx="1397000" cy="258445"/>
                <wp:effectExtent l="0" t="0" r="12700" b="27305"/>
                <wp:wrapNone/>
                <wp:docPr id="54" name="Text Box 54"/>
                <wp:cNvGraphicFramePr/>
                <a:graphic xmlns:a="http://schemas.openxmlformats.org/drawingml/2006/main">
                  <a:graphicData uri="http://schemas.microsoft.com/office/word/2010/wordprocessingShape">
                    <wps:wsp>
                      <wps:cNvSpPr txBox="1"/>
                      <wps:spPr>
                        <a:xfrm>
                          <a:off x="0" y="0"/>
                          <a:ext cx="1397000" cy="258445"/>
                        </a:xfrm>
                        <a:prstGeom prst="homePlate">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B16B7" w14:textId="77777777" w:rsidR="009224E2" w:rsidRPr="00E6264D" w:rsidRDefault="009224E2" w:rsidP="00A657D2">
                            <w:pPr>
                              <w:rPr>
                                <w:rFonts w:asciiTheme="minorHAnsi" w:hAnsiTheme="minorHAnsi"/>
                                <w:b/>
                                <w:sz w:val="22"/>
                                <w:szCs w:val="22"/>
                              </w:rPr>
                            </w:pPr>
                            <w:r>
                              <w:rPr>
                                <w:rFonts w:asciiTheme="minorHAnsi" w:hAnsiTheme="minorHAnsi"/>
                                <w:b/>
                                <w:sz w:val="22"/>
                                <w:szCs w:val="22"/>
                              </w:rPr>
                              <w:t>New Requirement</w:t>
                            </w:r>
                          </w:p>
                          <w:p w14:paraId="21B35568" w14:textId="77777777" w:rsidR="009224E2" w:rsidRPr="00A17796" w:rsidRDefault="009224E2" w:rsidP="00A657D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B57E5" id="Text Box 54" o:spid="_x0000_s1038" type="#_x0000_t15" style="position:absolute;margin-left:0;margin-top:.45pt;width:110pt;height:20.3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" adj="19602" fillcolor="#d99594 [1941]" strokeweight=".5pt">
                <v:textbox>
                  <w:txbxContent>
                    <w:p w14:paraId="7E4B16B7" w14:textId="77777777" w:rsidR="009224E2" w:rsidRPr="00E6264D" w:rsidRDefault="009224E2" w:rsidP="00A657D2">
                      <w:pPr>
                        <w:rPr>
                          <w:rFonts w:asciiTheme="minorHAnsi" w:hAnsiTheme="minorHAnsi"/>
                          <w:b/>
                          <w:sz w:val="22"/>
                          <w:szCs w:val="22"/>
                        </w:rPr>
                      </w:pPr>
                      <w:r>
                        <w:rPr>
                          <w:rFonts w:asciiTheme="minorHAnsi" w:hAnsiTheme="minorHAnsi"/>
                          <w:b/>
                          <w:sz w:val="22"/>
                          <w:szCs w:val="22"/>
                        </w:rPr>
                        <w:t>New Requirement</w:t>
                      </w:r>
                    </w:p>
                    <w:p w14:paraId="21B35568" w14:textId="77777777" w:rsidR="009224E2" w:rsidRPr="00A17796" w:rsidRDefault="009224E2" w:rsidP="00A657D2">
                      <w:pPr>
                        <w:rPr>
                          <w:b/>
                        </w:rPr>
                      </w:pPr>
                    </w:p>
                  </w:txbxContent>
                </v:textbox>
                <w10:wrap anchorx="margin"/>
              </v:shape>
            </w:pict>
          </mc:Fallback>
        </mc:AlternateContent>
      </w:r>
    </w:p>
    <w:p w14:paraId="6BB8D6B8" w14:textId="5DE4C77D" w:rsidR="00132153" w:rsidRDefault="00330419" w:rsidP="003540CB">
      <w:pPr>
        <w:autoSpaceDE w:val="0"/>
        <w:autoSpaceDN w:val="0"/>
        <w:adjustRightInd w:val="0"/>
        <w:rPr>
          <w:rFonts w:ascii="Calibri" w:hAnsi="Calibri" w:cs="Calibri"/>
          <w:b/>
          <w:kern w:val="24"/>
          <w:sz w:val="22"/>
          <w:szCs w:val="22"/>
        </w:rPr>
      </w:pPr>
      <w:r>
        <w:rPr>
          <w:rFonts w:ascii="Calibri" w:hAnsi="Calibri" w:cs="Calibri"/>
          <w:b/>
          <w:noProof/>
          <w:kern w:val="24"/>
          <w:sz w:val="22"/>
          <w:szCs w:val="22"/>
        </w:rPr>
        <mc:AlternateContent>
          <mc:Choice Requires="wps">
            <w:drawing>
              <wp:anchor distT="0" distB="0" distL="114300" distR="114300" simplePos="0" relativeHeight="251790336" behindDoc="1" locked="0" layoutInCell="1" allowOverlap="1" wp14:anchorId="58A12EC2" wp14:editId="52D6E6DF">
                <wp:simplePos x="0" y="0"/>
                <wp:positionH relativeFrom="page">
                  <wp:posOffset>5076825</wp:posOffset>
                </wp:positionH>
                <wp:positionV relativeFrom="paragraph">
                  <wp:posOffset>147320</wp:posOffset>
                </wp:positionV>
                <wp:extent cx="2190750" cy="1123950"/>
                <wp:effectExtent l="57150" t="38100" r="76200" b="95250"/>
                <wp:wrapTight wrapText="bothSides">
                  <wp:wrapPolygon edited="0">
                    <wp:start x="751" y="-732"/>
                    <wp:lineTo x="-563" y="0"/>
                    <wp:lineTo x="-563" y="21234"/>
                    <wp:lineTo x="1315" y="23064"/>
                    <wp:lineTo x="20473" y="23064"/>
                    <wp:lineTo x="20661" y="22698"/>
                    <wp:lineTo x="22163" y="17939"/>
                    <wp:lineTo x="22163" y="5492"/>
                    <wp:lineTo x="21412" y="1831"/>
                    <wp:lineTo x="20849" y="-732"/>
                    <wp:lineTo x="751" y="-732"/>
                  </wp:wrapPolygon>
                </wp:wrapTight>
                <wp:docPr id="63" name="Rounded Rectangle 63"/>
                <wp:cNvGraphicFramePr/>
                <a:graphic xmlns:a="http://schemas.openxmlformats.org/drawingml/2006/main">
                  <a:graphicData uri="http://schemas.microsoft.com/office/word/2010/wordprocessingShape">
                    <wps:wsp>
                      <wps:cNvSpPr/>
                      <wps:spPr>
                        <a:xfrm>
                          <a:off x="0" y="0"/>
                          <a:ext cx="2190750" cy="11239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F0EF93D" w14:textId="77777777" w:rsidR="009224E2" w:rsidRPr="003F1B76" w:rsidRDefault="009224E2" w:rsidP="00EE6C4B">
                            <w:pPr>
                              <w:autoSpaceDE w:val="0"/>
                              <w:autoSpaceDN w:val="0"/>
                              <w:adjustRightInd w:val="0"/>
                              <w:jc w:val="center"/>
                              <w:rPr>
                                <w:rFonts w:ascii="Calibri" w:hAnsi="Calibri" w:cs="Calibri"/>
                                <w:kern w:val="24"/>
                                <w:sz w:val="22"/>
                                <w:szCs w:val="22"/>
                              </w:rPr>
                            </w:pPr>
                            <w:r w:rsidRPr="003F1B76">
                              <w:rPr>
                                <w:rFonts w:ascii="Calibri" w:hAnsi="Calibri" w:cs="Calibri"/>
                                <w:kern w:val="24"/>
                                <w:sz w:val="22"/>
                                <w:szCs w:val="22"/>
                              </w:rPr>
                              <w:t>Only looking at the amount of sugar on the nutrition facts label will not determine if the yogurt is creditable. You must look at the</w:t>
                            </w:r>
                            <w:r>
                              <w:rPr>
                                <w:rFonts w:ascii="Calibri" w:hAnsi="Calibri" w:cs="Calibri"/>
                                <w:kern w:val="24"/>
                                <w:sz w:val="22"/>
                                <w:szCs w:val="22"/>
                              </w:rPr>
                              <w:t xml:space="preserve"> serving size and Total S</w:t>
                            </w:r>
                            <w:r w:rsidRPr="003F1B76">
                              <w:rPr>
                                <w:rFonts w:ascii="Calibri" w:hAnsi="Calibri" w:cs="Calibri"/>
                                <w:kern w:val="24"/>
                                <w:sz w:val="22"/>
                                <w:szCs w:val="22"/>
                              </w:rPr>
                              <w:t>ugar</w:t>
                            </w:r>
                            <w:r>
                              <w:rPr>
                                <w:rFonts w:ascii="Calibri" w:hAnsi="Calibri" w:cs="Calibri"/>
                                <w:kern w:val="24"/>
                                <w:sz w:val="22"/>
                                <w:szCs w:val="22"/>
                              </w:rPr>
                              <w:t>s</w:t>
                            </w:r>
                            <w:r w:rsidRPr="003F1B76">
                              <w:rPr>
                                <w:rFonts w:ascii="Calibri" w:hAnsi="Calibri" w:cs="Calibri"/>
                                <w:kern w:val="24"/>
                                <w:sz w:val="22"/>
                                <w:szCs w:val="22"/>
                              </w:rPr>
                              <w:t>.</w:t>
                            </w:r>
                          </w:p>
                          <w:p w14:paraId="6C7C710C" w14:textId="77777777" w:rsidR="009224E2" w:rsidRDefault="009224E2" w:rsidP="00EE6C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12EC2" id="Rounded Rectangle 63" o:spid="_x0000_s1039" style="position:absolute;margin-left:399.75pt;margin-top:11.6pt;width:172.5pt;height:88.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14:paraId="2F0EF93D" w14:textId="77777777" w:rsidR="009224E2" w:rsidRPr="003F1B76" w:rsidRDefault="009224E2" w:rsidP="00EE6C4B">
                      <w:pPr>
                        <w:autoSpaceDE w:val="0"/>
                        <w:autoSpaceDN w:val="0"/>
                        <w:adjustRightInd w:val="0"/>
                        <w:jc w:val="center"/>
                        <w:rPr>
                          <w:rFonts w:ascii="Calibri" w:hAnsi="Calibri" w:cs="Calibri"/>
                          <w:kern w:val="24"/>
                          <w:sz w:val="22"/>
                          <w:szCs w:val="22"/>
                        </w:rPr>
                      </w:pPr>
                      <w:r w:rsidRPr="003F1B76">
                        <w:rPr>
                          <w:rFonts w:ascii="Calibri" w:hAnsi="Calibri" w:cs="Calibri"/>
                          <w:kern w:val="24"/>
                          <w:sz w:val="22"/>
                          <w:szCs w:val="22"/>
                        </w:rPr>
                        <w:t>Only looking at the amount of sugar on the nutrition facts label will not determine if the yogurt is creditable. You must look at the</w:t>
                      </w:r>
                      <w:r>
                        <w:rPr>
                          <w:rFonts w:ascii="Calibri" w:hAnsi="Calibri" w:cs="Calibri"/>
                          <w:kern w:val="24"/>
                          <w:sz w:val="22"/>
                          <w:szCs w:val="22"/>
                        </w:rPr>
                        <w:t xml:space="preserve"> serving size and Total S</w:t>
                      </w:r>
                      <w:r w:rsidRPr="003F1B76">
                        <w:rPr>
                          <w:rFonts w:ascii="Calibri" w:hAnsi="Calibri" w:cs="Calibri"/>
                          <w:kern w:val="24"/>
                          <w:sz w:val="22"/>
                          <w:szCs w:val="22"/>
                        </w:rPr>
                        <w:t>ugar</w:t>
                      </w:r>
                      <w:r>
                        <w:rPr>
                          <w:rFonts w:ascii="Calibri" w:hAnsi="Calibri" w:cs="Calibri"/>
                          <w:kern w:val="24"/>
                          <w:sz w:val="22"/>
                          <w:szCs w:val="22"/>
                        </w:rPr>
                        <w:t>s</w:t>
                      </w:r>
                      <w:r w:rsidRPr="003F1B76">
                        <w:rPr>
                          <w:rFonts w:ascii="Calibri" w:hAnsi="Calibri" w:cs="Calibri"/>
                          <w:kern w:val="24"/>
                          <w:sz w:val="22"/>
                          <w:szCs w:val="22"/>
                        </w:rPr>
                        <w:t>.</w:t>
                      </w:r>
                    </w:p>
                    <w:p w14:paraId="6C7C710C" w14:textId="77777777" w:rsidR="009224E2" w:rsidRDefault="009224E2" w:rsidP="00EE6C4B">
                      <w:pPr>
                        <w:jc w:val="center"/>
                      </w:pPr>
                    </w:p>
                  </w:txbxContent>
                </v:textbox>
                <w10:wrap type="tight" anchorx="page"/>
              </v:roundrect>
            </w:pict>
          </mc:Fallback>
        </mc:AlternateContent>
      </w:r>
    </w:p>
    <w:p w14:paraId="2D123A45" w14:textId="40FA503B" w:rsidR="003540CB" w:rsidRPr="00E6264D" w:rsidRDefault="005A5738" w:rsidP="003540CB">
      <w:pPr>
        <w:autoSpaceDE w:val="0"/>
        <w:autoSpaceDN w:val="0"/>
        <w:adjustRightInd w:val="0"/>
        <w:rPr>
          <w:rFonts w:ascii="Calibri" w:hAnsi="Calibri" w:cs="Calibri"/>
          <w:b/>
          <w:kern w:val="24"/>
          <w:sz w:val="22"/>
          <w:szCs w:val="22"/>
        </w:rPr>
      </w:pPr>
      <w:r w:rsidRPr="00E6264D">
        <w:rPr>
          <w:rFonts w:ascii="Calibri" w:hAnsi="Calibri" w:cs="Calibri"/>
          <w:b/>
          <w:kern w:val="24"/>
          <w:sz w:val="22"/>
          <w:szCs w:val="22"/>
        </w:rPr>
        <w:t>Y</w:t>
      </w:r>
      <w:r w:rsidR="003540CB" w:rsidRPr="00E6264D">
        <w:rPr>
          <w:rFonts w:ascii="Calibri" w:hAnsi="Calibri" w:cs="Calibri"/>
          <w:b/>
          <w:kern w:val="24"/>
          <w:sz w:val="22"/>
          <w:szCs w:val="22"/>
        </w:rPr>
        <w:t xml:space="preserve">ogurt </w:t>
      </w:r>
      <w:r w:rsidR="00132153">
        <w:rPr>
          <w:rFonts w:ascii="Calibri" w:hAnsi="Calibri" w:cs="Calibri"/>
          <w:b/>
          <w:kern w:val="24"/>
          <w:sz w:val="22"/>
          <w:szCs w:val="22"/>
        </w:rPr>
        <w:t>must</w:t>
      </w:r>
      <w:r w:rsidRPr="00E6264D">
        <w:rPr>
          <w:rFonts w:ascii="Calibri" w:hAnsi="Calibri" w:cs="Calibri"/>
          <w:b/>
          <w:kern w:val="24"/>
          <w:sz w:val="22"/>
          <w:szCs w:val="22"/>
        </w:rPr>
        <w:t xml:space="preserve"> </w:t>
      </w:r>
      <w:r w:rsidR="003540CB" w:rsidRPr="00E6264D">
        <w:rPr>
          <w:rFonts w:ascii="Calibri" w:hAnsi="Calibri" w:cs="Calibri"/>
          <w:b/>
          <w:kern w:val="24"/>
          <w:sz w:val="22"/>
          <w:szCs w:val="22"/>
        </w:rPr>
        <w:t xml:space="preserve">contain </w:t>
      </w:r>
      <w:r w:rsidR="00132153">
        <w:rPr>
          <w:rFonts w:ascii="Calibri" w:hAnsi="Calibri" w:cs="Calibri"/>
          <w:b/>
          <w:kern w:val="24"/>
          <w:sz w:val="22"/>
          <w:szCs w:val="22"/>
        </w:rPr>
        <w:t>no m</w:t>
      </w:r>
      <w:r w:rsidR="003540CB" w:rsidRPr="00E6264D">
        <w:rPr>
          <w:rFonts w:ascii="Calibri" w:hAnsi="Calibri" w:cs="Calibri"/>
          <w:b/>
          <w:kern w:val="24"/>
          <w:sz w:val="22"/>
          <w:szCs w:val="22"/>
        </w:rPr>
        <w:t>ore than 23 grams of total sugars</w:t>
      </w:r>
      <w:r w:rsidRPr="00E6264D">
        <w:rPr>
          <w:rFonts w:ascii="Calibri" w:hAnsi="Calibri" w:cs="Calibri"/>
          <w:b/>
          <w:kern w:val="24"/>
          <w:sz w:val="22"/>
          <w:szCs w:val="22"/>
        </w:rPr>
        <w:t xml:space="preserve"> per 6 ounces.</w:t>
      </w:r>
    </w:p>
    <w:p w14:paraId="2F52326C" w14:textId="21B2F497" w:rsidR="00336B83" w:rsidRDefault="00336B83" w:rsidP="003540CB">
      <w:pPr>
        <w:autoSpaceDE w:val="0"/>
        <w:autoSpaceDN w:val="0"/>
        <w:adjustRightInd w:val="0"/>
        <w:rPr>
          <w:rFonts w:ascii="Calibri" w:hAnsi="Calibri" w:cs="Calibri"/>
          <w:kern w:val="24"/>
          <w:sz w:val="22"/>
          <w:szCs w:val="22"/>
        </w:rPr>
      </w:pPr>
    </w:p>
    <w:p w14:paraId="7F652C67" w14:textId="4BD5A056" w:rsidR="00A55A4C" w:rsidRDefault="003540CB" w:rsidP="003540CB">
      <w:pPr>
        <w:autoSpaceDE w:val="0"/>
        <w:autoSpaceDN w:val="0"/>
        <w:adjustRightInd w:val="0"/>
        <w:rPr>
          <w:rFonts w:ascii="Calibri" w:hAnsi="Calibri" w:cs="Calibri"/>
          <w:kern w:val="24"/>
          <w:sz w:val="22"/>
          <w:szCs w:val="22"/>
        </w:rPr>
      </w:pPr>
      <w:r w:rsidRPr="00E6264D">
        <w:rPr>
          <w:rFonts w:ascii="Calibri" w:hAnsi="Calibri" w:cs="Calibri"/>
          <w:kern w:val="24"/>
          <w:sz w:val="22"/>
          <w:szCs w:val="22"/>
        </w:rPr>
        <w:t xml:space="preserve">There are two methods for determining if the yogurt meets the </w:t>
      </w:r>
      <w:r w:rsidR="00A55A4C">
        <w:rPr>
          <w:rFonts w:ascii="Calibri" w:hAnsi="Calibri" w:cs="Calibri"/>
          <w:kern w:val="24"/>
          <w:sz w:val="22"/>
          <w:szCs w:val="22"/>
        </w:rPr>
        <w:t>sugar limit:</w:t>
      </w:r>
      <w:r w:rsidR="00CD3851">
        <w:rPr>
          <w:rFonts w:ascii="Calibri" w:hAnsi="Calibri" w:cs="Calibri"/>
          <w:kern w:val="24"/>
          <w:sz w:val="22"/>
          <w:szCs w:val="22"/>
        </w:rPr>
        <w:t xml:space="preserve"> </w:t>
      </w:r>
    </w:p>
    <w:p w14:paraId="67655D15" w14:textId="6E4BA5BA" w:rsidR="00A55A4C" w:rsidRDefault="00A55A4C" w:rsidP="008E799D">
      <w:pPr>
        <w:pStyle w:val="ListParagraph"/>
        <w:numPr>
          <w:ilvl w:val="0"/>
          <w:numId w:val="16"/>
        </w:numPr>
        <w:autoSpaceDE w:val="0"/>
        <w:autoSpaceDN w:val="0"/>
        <w:adjustRightInd w:val="0"/>
        <w:ind w:left="450"/>
        <w:rPr>
          <w:rFonts w:ascii="Calibri" w:hAnsi="Calibri" w:cs="Calibri"/>
          <w:kern w:val="24"/>
          <w:sz w:val="22"/>
          <w:szCs w:val="22"/>
        </w:rPr>
      </w:pPr>
      <w:r>
        <w:rPr>
          <w:rFonts w:ascii="Calibri" w:hAnsi="Calibri" w:cs="Calibri"/>
          <w:b/>
          <w:i/>
          <w:kern w:val="24"/>
          <w:sz w:val="22"/>
          <w:szCs w:val="22"/>
        </w:rPr>
        <w:t>S</w:t>
      </w:r>
      <w:r w:rsidR="003540CB" w:rsidRPr="00A55A4C">
        <w:rPr>
          <w:rFonts w:ascii="Calibri" w:hAnsi="Calibri" w:cs="Calibri"/>
          <w:b/>
          <w:i/>
          <w:kern w:val="24"/>
          <w:sz w:val="22"/>
          <w:szCs w:val="22"/>
        </w:rPr>
        <w:t xml:space="preserve">ugar </w:t>
      </w:r>
      <w:r w:rsidR="005A5738" w:rsidRPr="00A55A4C">
        <w:rPr>
          <w:rFonts w:ascii="Calibri" w:hAnsi="Calibri" w:cs="Calibri"/>
          <w:b/>
          <w:i/>
          <w:kern w:val="24"/>
          <w:sz w:val="22"/>
          <w:szCs w:val="22"/>
        </w:rPr>
        <w:t>l</w:t>
      </w:r>
      <w:r w:rsidR="003540CB" w:rsidRPr="00A55A4C">
        <w:rPr>
          <w:rFonts w:ascii="Calibri" w:hAnsi="Calibri" w:cs="Calibri"/>
          <w:b/>
          <w:i/>
          <w:kern w:val="24"/>
          <w:sz w:val="22"/>
          <w:szCs w:val="22"/>
        </w:rPr>
        <w:t xml:space="preserve">imits </w:t>
      </w:r>
      <w:r w:rsidR="005A5738" w:rsidRPr="00A55A4C">
        <w:rPr>
          <w:rFonts w:ascii="Calibri" w:hAnsi="Calibri" w:cs="Calibri"/>
          <w:b/>
          <w:i/>
          <w:kern w:val="24"/>
          <w:sz w:val="22"/>
          <w:szCs w:val="22"/>
        </w:rPr>
        <w:t>c</w:t>
      </w:r>
      <w:r w:rsidR="003540CB" w:rsidRPr="00A55A4C">
        <w:rPr>
          <w:rFonts w:ascii="Calibri" w:hAnsi="Calibri" w:cs="Calibri"/>
          <w:b/>
          <w:i/>
          <w:kern w:val="24"/>
          <w:sz w:val="22"/>
          <w:szCs w:val="22"/>
        </w:rPr>
        <w:t>hart</w:t>
      </w:r>
      <w:r w:rsidR="003540CB" w:rsidRPr="00A55A4C">
        <w:rPr>
          <w:rFonts w:ascii="Calibri" w:hAnsi="Calibri" w:cs="Calibri"/>
          <w:kern w:val="24"/>
          <w:sz w:val="22"/>
          <w:szCs w:val="22"/>
        </w:rPr>
        <w:t xml:space="preserve"> </w:t>
      </w:r>
    </w:p>
    <w:p w14:paraId="36B0DD99" w14:textId="60520F34" w:rsidR="00C563DB" w:rsidRPr="003F1B76" w:rsidRDefault="00931060" w:rsidP="008E799D">
      <w:pPr>
        <w:pStyle w:val="ListParagraph"/>
        <w:numPr>
          <w:ilvl w:val="0"/>
          <w:numId w:val="16"/>
        </w:numPr>
        <w:autoSpaceDE w:val="0"/>
        <w:autoSpaceDN w:val="0"/>
        <w:adjustRightInd w:val="0"/>
        <w:ind w:left="450"/>
        <w:rPr>
          <w:rFonts w:ascii="Calibri" w:hAnsi="Calibri" w:cs="Calibri"/>
          <w:kern w:val="24"/>
          <w:sz w:val="22"/>
          <w:szCs w:val="22"/>
        </w:rPr>
      </w:pPr>
      <w:r w:rsidRPr="003F1B76">
        <w:rPr>
          <w:rFonts w:ascii="Calibri" w:hAnsi="Calibri" w:cs="Calibri"/>
          <w:b/>
          <w:i/>
          <w:kern w:val="24"/>
          <w:sz w:val="22"/>
          <w:szCs w:val="22"/>
        </w:rPr>
        <w:t>S</w:t>
      </w:r>
      <w:r w:rsidR="003540CB" w:rsidRPr="003F1B76">
        <w:rPr>
          <w:rFonts w:ascii="Calibri" w:hAnsi="Calibri" w:cs="Calibri"/>
          <w:b/>
          <w:i/>
          <w:kern w:val="24"/>
          <w:sz w:val="22"/>
          <w:szCs w:val="22"/>
        </w:rPr>
        <w:t>ugar calculation</w:t>
      </w:r>
    </w:p>
    <w:p w14:paraId="3A3210CC" w14:textId="527D7091" w:rsidR="00F8440A" w:rsidRPr="00F8440A" w:rsidRDefault="00F8440A" w:rsidP="00A55A4C">
      <w:pPr>
        <w:autoSpaceDE w:val="0"/>
        <w:autoSpaceDN w:val="0"/>
        <w:adjustRightInd w:val="0"/>
        <w:rPr>
          <w:rFonts w:ascii="Calibri" w:hAnsi="Calibri" w:cs="Calibri"/>
          <w:kern w:val="24"/>
          <w:sz w:val="8"/>
          <w:szCs w:val="22"/>
        </w:rPr>
      </w:pPr>
    </w:p>
    <w:p w14:paraId="2DBB3043" w14:textId="3B2416F5" w:rsidR="00F8440A" w:rsidRDefault="00F8440A" w:rsidP="00A55A4C">
      <w:pPr>
        <w:autoSpaceDE w:val="0"/>
        <w:autoSpaceDN w:val="0"/>
        <w:adjustRightInd w:val="0"/>
        <w:rPr>
          <w:rFonts w:ascii="Calibri" w:hAnsi="Calibri" w:cs="Calibri"/>
          <w:kern w:val="24"/>
          <w:sz w:val="22"/>
          <w:szCs w:val="22"/>
        </w:rPr>
      </w:pPr>
      <w:r>
        <w:rPr>
          <w:rFonts w:ascii="Calibri" w:hAnsi="Calibri" w:cs="Calibri"/>
          <w:kern w:val="24"/>
          <w:sz w:val="22"/>
          <w:szCs w:val="22"/>
        </w:rPr>
        <w:t>Choose one method to determine the sugar amount.</w:t>
      </w:r>
    </w:p>
    <w:p w14:paraId="01373F21" w14:textId="77777777" w:rsidR="00A55A4C" w:rsidRDefault="00C2718B" w:rsidP="00A55A4C">
      <w:pPr>
        <w:autoSpaceDE w:val="0"/>
        <w:autoSpaceDN w:val="0"/>
        <w:adjustRightInd w:val="0"/>
        <w:rPr>
          <w:rFonts w:ascii="Calibri" w:hAnsi="Calibri" w:cs="Calibri"/>
          <w:kern w:val="24"/>
          <w:sz w:val="22"/>
          <w:szCs w:val="22"/>
        </w:rPr>
      </w:pPr>
      <w:r>
        <w:rPr>
          <w:noProof/>
        </w:rPr>
        <w:drawing>
          <wp:anchor distT="0" distB="0" distL="114300" distR="114300" simplePos="0" relativeHeight="251791360" behindDoc="1" locked="0" layoutInCell="1" allowOverlap="1" wp14:anchorId="46346165" wp14:editId="628934BC">
            <wp:simplePos x="0" y="0"/>
            <wp:positionH relativeFrom="column">
              <wp:posOffset>2800350</wp:posOffset>
            </wp:positionH>
            <wp:positionV relativeFrom="paragraph">
              <wp:posOffset>198755</wp:posOffset>
            </wp:positionV>
            <wp:extent cx="1619250" cy="1548130"/>
            <wp:effectExtent l="19050" t="19050" r="19050" b="13970"/>
            <wp:wrapTight wrapText="bothSides">
              <wp:wrapPolygon edited="0">
                <wp:start x="-254" y="-266"/>
                <wp:lineTo x="-254" y="21529"/>
                <wp:lineTo x="21600" y="21529"/>
                <wp:lineTo x="21600" y="-266"/>
                <wp:lineTo x="-254" y="-266"/>
              </wp:wrapPolygon>
            </wp:wrapTight>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b="27542"/>
                    <a:stretch/>
                  </pic:blipFill>
                  <pic:spPr bwMode="auto">
                    <a:xfrm>
                      <a:off x="0" y="0"/>
                      <a:ext cx="1619250" cy="154813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D7EB9" w14:textId="77777777" w:rsidR="003540CB" w:rsidRPr="00C2718B" w:rsidRDefault="00336B83" w:rsidP="003540CB">
      <w:pPr>
        <w:autoSpaceDE w:val="0"/>
        <w:autoSpaceDN w:val="0"/>
        <w:adjustRightInd w:val="0"/>
        <w:rPr>
          <w:rFonts w:ascii="Calibri" w:hAnsi="Calibri" w:cs="Calibri"/>
          <w:b/>
          <w:kern w:val="24"/>
          <w:sz w:val="22"/>
          <w:szCs w:val="22"/>
          <w:u w:val="single"/>
        </w:rPr>
      </w:pPr>
      <w:r w:rsidRPr="00C2718B">
        <w:rPr>
          <w:b/>
          <w:noProof/>
          <w:sz w:val="22"/>
          <w:szCs w:val="22"/>
        </w:rPr>
        <w:drawing>
          <wp:anchor distT="0" distB="0" distL="114300" distR="114300" simplePos="0" relativeHeight="251659264" behindDoc="1" locked="0" layoutInCell="1" allowOverlap="1" wp14:anchorId="44B8F05B" wp14:editId="05E9A7A8">
            <wp:simplePos x="0" y="0"/>
            <wp:positionH relativeFrom="column">
              <wp:posOffset>4533900</wp:posOffset>
            </wp:positionH>
            <wp:positionV relativeFrom="paragraph">
              <wp:posOffset>27940</wp:posOffset>
            </wp:positionV>
            <wp:extent cx="1967230" cy="1447800"/>
            <wp:effectExtent l="38100" t="38100" r="33020" b="38100"/>
            <wp:wrapTight wrapText="bothSides">
              <wp:wrapPolygon edited="0">
                <wp:start x="-418" y="-568"/>
                <wp:lineTo x="-418" y="21884"/>
                <wp:lineTo x="21753" y="21884"/>
                <wp:lineTo x="21753" y="-568"/>
                <wp:lineTo x="-418" y="-56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91" t="1713" r="1210" b="1398"/>
                    <a:stretch/>
                  </pic:blipFill>
                  <pic:spPr bwMode="auto">
                    <a:xfrm>
                      <a:off x="0" y="0"/>
                      <a:ext cx="1967230" cy="14478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0CB" w:rsidRPr="00C2718B">
        <w:rPr>
          <w:rFonts w:ascii="Calibri" w:hAnsi="Calibri" w:cs="Calibri"/>
          <w:b/>
          <w:kern w:val="24"/>
          <w:sz w:val="22"/>
          <w:szCs w:val="22"/>
          <w:u w:val="single"/>
        </w:rPr>
        <w:t xml:space="preserve">Sugar Limits Chart </w:t>
      </w:r>
    </w:p>
    <w:p w14:paraId="4C735FB7" w14:textId="0B3EB761" w:rsidR="00C2718B" w:rsidRPr="00C2718B" w:rsidRDefault="00A35BDA" w:rsidP="00C2718B">
      <w:pPr>
        <w:autoSpaceDE w:val="0"/>
        <w:autoSpaceDN w:val="0"/>
        <w:adjustRightInd w:val="0"/>
        <w:rPr>
          <w:rFonts w:ascii="Calibri" w:hAnsi="Calibri" w:cs="Calibri"/>
          <w:b/>
          <w:kern w:val="24"/>
          <w:sz w:val="12"/>
          <w:szCs w:val="22"/>
        </w:rPr>
      </w:pPr>
      <w:r>
        <w:rPr>
          <w:rFonts w:ascii="Calibri" w:hAnsi="Calibri" w:cs="Calibri"/>
          <w:b/>
          <w:noProof/>
          <w:kern w:val="24"/>
          <w:sz w:val="12"/>
          <w:szCs w:val="22"/>
        </w:rPr>
        <mc:AlternateContent>
          <mc:Choice Requires="wps">
            <w:drawing>
              <wp:anchor distT="0" distB="0" distL="114300" distR="114300" simplePos="0" relativeHeight="251926528" behindDoc="0" locked="0" layoutInCell="1" allowOverlap="1" wp14:anchorId="6FD18E47" wp14:editId="04DAE824">
                <wp:simplePos x="0" y="0"/>
                <wp:positionH relativeFrom="column">
                  <wp:posOffset>1809751</wp:posOffset>
                </wp:positionH>
                <wp:positionV relativeFrom="paragraph">
                  <wp:posOffset>55879</wp:posOffset>
                </wp:positionV>
                <wp:extent cx="990600" cy="552450"/>
                <wp:effectExtent l="0" t="38100" r="57150" b="19050"/>
                <wp:wrapNone/>
                <wp:docPr id="28" name="Straight Arrow Connector 28"/>
                <wp:cNvGraphicFramePr/>
                <a:graphic xmlns:a="http://schemas.openxmlformats.org/drawingml/2006/main">
                  <a:graphicData uri="http://schemas.microsoft.com/office/word/2010/wordprocessingShape">
                    <wps:wsp>
                      <wps:cNvCnPr/>
                      <wps:spPr>
                        <a:xfrm flipV="1">
                          <a:off x="0" y="0"/>
                          <a:ext cx="990600" cy="552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B858AC" id="_x0000_t32" coordsize="21600,21600" o:spt="32" o:oned="t" path="m,l21600,21600e" filled="f">
                <v:path arrowok="t" fillok="f" o:connecttype="none"/>
                <o:lock v:ext="edit" shapetype="t"/>
              </v:shapetype>
              <v:shape id="Straight Arrow Connector 28" o:spid="_x0000_s1026" type="#_x0000_t32" style="position:absolute;margin-left:142.5pt;margin-top:4.4pt;width:78pt;height:43.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" strokecolor="#bc4542 [3045]">
                <v:stroke endarrow="block"/>
              </v:shape>
            </w:pict>
          </mc:Fallback>
        </mc:AlternateContent>
      </w:r>
    </w:p>
    <w:p w14:paraId="012BD2FD" w14:textId="11ADC5E5" w:rsidR="00C2718B" w:rsidRDefault="00C2718B" w:rsidP="00C2718B">
      <w:pPr>
        <w:autoSpaceDE w:val="0"/>
        <w:autoSpaceDN w:val="0"/>
        <w:adjustRightInd w:val="0"/>
        <w:rPr>
          <w:rFonts w:ascii="Calibri" w:hAnsi="Calibri" w:cs="Calibri"/>
          <w:kern w:val="24"/>
          <w:sz w:val="22"/>
          <w:szCs w:val="22"/>
        </w:rPr>
      </w:pPr>
      <w:r w:rsidRPr="00E6264D">
        <w:rPr>
          <w:rFonts w:ascii="Calibri" w:hAnsi="Calibri" w:cs="Calibri"/>
          <w:b/>
          <w:kern w:val="24"/>
          <w:sz w:val="22"/>
          <w:szCs w:val="22"/>
        </w:rPr>
        <w:t>Step 1:</w:t>
      </w:r>
      <w:r w:rsidRPr="00E6264D">
        <w:rPr>
          <w:rFonts w:ascii="Calibri" w:hAnsi="Calibri" w:cs="Calibri"/>
          <w:kern w:val="24"/>
          <w:sz w:val="22"/>
          <w:szCs w:val="22"/>
        </w:rPr>
        <w:t xml:space="preserve"> </w:t>
      </w:r>
      <w:r w:rsidR="008B0414">
        <w:rPr>
          <w:rFonts w:ascii="Calibri" w:hAnsi="Calibri" w:cs="Calibri"/>
          <w:kern w:val="24"/>
          <w:sz w:val="22"/>
          <w:szCs w:val="22"/>
        </w:rPr>
        <w:t xml:space="preserve">Find the </w:t>
      </w:r>
      <w:r>
        <w:rPr>
          <w:rFonts w:ascii="Calibri" w:hAnsi="Calibri" w:cs="Calibri"/>
          <w:kern w:val="24"/>
          <w:sz w:val="22"/>
          <w:szCs w:val="22"/>
        </w:rPr>
        <w:t>Nutrition Facts Label</w:t>
      </w:r>
      <w:r w:rsidR="008B0414">
        <w:rPr>
          <w:rFonts w:ascii="Calibri" w:hAnsi="Calibri" w:cs="Calibri"/>
          <w:kern w:val="24"/>
          <w:sz w:val="22"/>
          <w:szCs w:val="22"/>
        </w:rPr>
        <w:t xml:space="preserve"> on the package</w:t>
      </w:r>
    </w:p>
    <w:p w14:paraId="0949EFC8" w14:textId="111E754E" w:rsidR="00C2718B" w:rsidRPr="00C2718B" w:rsidRDefault="00C2718B" w:rsidP="00C2718B">
      <w:pPr>
        <w:autoSpaceDE w:val="0"/>
        <w:autoSpaceDN w:val="0"/>
        <w:adjustRightInd w:val="0"/>
        <w:rPr>
          <w:rFonts w:ascii="Calibri" w:hAnsi="Calibri" w:cs="Calibri"/>
          <w:kern w:val="24"/>
          <w:sz w:val="12"/>
          <w:szCs w:val="22"/>
        </w:rPr>
      </w:pPr>
    </w:p>
    <w:p w14:paraId="74808427" w14:textId="1AC6B783" w:rsidR="008B0414" w:rsidRDefault="00C2718B" w:rsidP="00C2718B">
      <w:pPr>
        <w:autoSpaceDE w:val="0"/>
        <w:autoSpaceDN w:val="0"/>
        <w:adjustRightInd w:val="0"/>
        <w:rPr>
          <w:rFonts w:ascii="Calibri" w:hAnsi="Calibri" w:cs="Calibri"/>
          <w:kern w:val="24"/>
          <w:sz w:val="22"/>
          <w:szCs w:val="22"/>
        </w:rPr>
      </w:pPr>
      <w:r w:rsidRPr="00E6264D">
        <w:rPr>
          <w:rFonts w:ascii="Calibri" w:hAnsi="Calibri" w:cs="Calibri"/>
          <w:b/>
          <w:kern w:val="24"/>
          <w:sz w:val="22"/>
          <w:szCs w:val="22"/>
        </w:rPr>
        <w:t>Step 2:</w:t>
      </w:r>
      <w:r w:rsidRPr="00E6264D">
        <w:rPr>
          <w:rFonts w:ascii="Calibri" w:hAnsi="Calibri" w:cs="Calibri"/>
          <w:kern w:val="24"/>
          <w:sz w:val="22"/>
          <w:szCs w:val="22"/>
        </w:rPr>
        <w:t xml:space="preserve"> </w:t>
      </w:r>
      <w:r>
        <w:rPr>
          <w:rFonts w:ascii="Calibri" w:hAnsi="Calibri" w:cs="Calibri"/>
          <w:kern w:val="24"/>
          <w:sz w:val="22"/>
          <w:szCs w:val="22"/>
        </w:rPr>
        <w:t>Identify</w:t>
      </w:r>
      <w:r w:rsidR="008B0414">
        <w:rPr>
          <w:rFonts w:ascii="Calibri" w:hAnsi="Calibri" w:cs="Calibri"/>
          <w:kern w:val="24"/>
          <w:sz w:val="22"/>
          <w:szCs w:val="22"/>
        </w:rPr>
        <w:t xml:space="preserve"> the </w:t>
      </w:r>
      <w:r w:rsidR="00A35BDA" w:rsidRPr="00A35BDA">
        <w:rPr>
          <w:rFonts w:ascii="Calibri" w:hAnsi="Calibri" w:cs="Calibri"/>
          <w:i/>
          <w:kern w:val="24"/>
          <w:sz w:val="22"/>
          <w:szCs w:val="22"/>
        </w:rPr>
        <w:t>S</w:t>
      </w:r>
      <w:r w:rsidR="008B0414" w:rsidRPr="00A35BDA">
        <w:rPr>
          <w:rFonts w:ascii="Calibri" w:hAnsi="Calibri" w:cs="Calibri"/>
          <w:i/>
          <w:kern w:val="24"/>
          <w:sz w:val="22"/>
          <w:szCs w:val="22"/>
        </w:rPr>
        <w:t>erving</w:t>
      </w:r>
      <w:r w:rsidR="008B0414">
        <w:rPr>
          <w:rFonts w:ascii="Calibri" w:hAnsi="Calibri" w:cs="Calibri"/>
          <w:kern w:val="24"/>
          <w:sz w:val="22"/>
          <w:szCs w:val="22"/>
        </w:rPr>
        <w:t xml:space="preserve"> </w:t>
      </w:r>
      <w:r w:rsidR="00A35BDA" w:rsidRPr="00A35BDA">
        <w:rPr>
          <w:rFonts w:ascii="Calibri" w:hAnsi="Calibri" w:cs="Calibri"/>
          <w:i/>
          <w:kern w:val="24"/>
          <w:sz w:val="22"/>
          <w:szCs w:val="22"/>
        </w:rPr>
        <w:t>S</w:t>
      </w:r>
      <w:r w:rsidR="008B0414" w:rsidRPr="00A35BDA">
        <w:rPr>
          <w:rFonts w:ascii="Calibri" w:hAnsi="Calibri" w:cs="Calibri"/>
          <w:i/>
          <w:kern w:val="24"/>
          <w:sz w:val="22"/>
          <w:szCs w:val="22"/>
        </w:rPr>
        <w:t>ize</w:t>
      </w:r>
    </w:p>
    <w:p w14:paraId="015AAFDD" w14:textId="77777777" w:rsidR="008B0414" w:rsidRPr="008B0414" w:rsidRDefault="008B0414" w:rsidP="00C2718B">
      <w:pPr>
        <w:autoSpaceDE w:val="0"/>
        <w:autoSpaceDN w:val="0"/>
        <w:adjustRightInd w:val="0"/>
        <w:rPr>
          <w:rFonts w:ascii="Calibri" w:hAnsi="Calibri" w:cs="Calibri"/>
          <w:kern w:val="24"/>
          <w:sz w:val="12"/>
          <w:szCs w:val="22"/>
        </w:rPr>
      </w:pPr>
    </w:p>
    <w:p w14:paraId="0F196B82" w14:textId="71C5C64E" w:rsidR="00C2718B" w:rsidRDefault="00A35BDA" w:rsidP="00C2718B">
      <w:pPr>
        <w:autoSpaceDE w:val="0"/>
        <w:autoSpaceDN w:val="0"/>
        <w:adjustRightInd w:val="0"/>
        <w:rPr>
          <w:rFonts w:ascii="Calibri" w:hAnsi="Calibri" w:cs="Calibri"/>
          <w:kern w:val="24"/>
          <w:sz w:val="22"/>
          <w:szCs w:val="22"/>
        </w:rPr>
      </w:pPr>
      <w:r>
        <w:rPr>
          <w:rFonts w:ascii="Calibri" w:hAnsi="Calibri" w:cs="Calibri"/>
          <w:noProof/>
          <w:kern w:val="24"/>
          <w:sz w:val="12"/>
          <w:szCs w:val="22"/>
        </w:rPr>
        <mc:AlternateContent>
          <mc:Choice Requires="wps">
            <w:drawing>
              <wp:anchor distT="0" distB="0" distL="114300" distR="114300" simplePos="0" relativeHeight="251930624" behindDoc="0" locked="0" layoutInCell="1" allowOverlap="1" wp14:anchorId="65855DF9" wp14:editId="2F0EC18A">
                <wp:simplePos x="0" y="0"/>
                <wp:positionH relativeFrom="column">
                  <wp:posOffset>5902657</wp:posOffset>
                </wp:positionH>
                <wp:positionV relativeFrom="paragraph">
                  <wp:posOffset>172406</wp:posOffset>
                </wp:positionV>
                <wp:extent cx="609600" cy="176843"/>
                <wp:effectExtent l="0" t="0" r="19050" b="13970"/>
                <wp:wrapNone/>
                <wp:docPr id="5189" name="Rectangle 5189"/>
                <wp:cNvGraphicFramePr/>
                <a:graphic xmlns:a="http://schemas.openxmlformats.org/drawingml/2006/main">
                  <a:graphicData uri="http://schemas.microsoft.com/office/word/2010/wordprocessingShape">
                    <wps:wsp>
                      <wps:cNvSpPr/>
                      <wps:spPr>
                        <a:xfrm>
                          <a:off x="0" y="0"/>
                          <a:ext cx="609600" cy="17684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3B5A2" id="Rectangle 5189" o:spid="_x0000_s1026" style="position:absolute;margin-left:464.8pt;margin-top:13.6pt;width:48pt;height:13.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" filled="f" strokecolor="red" strokeweight="2pt"/>
            </w:pict>
          </mc:Fallback>
        </mc:AlternateContent>
      </w:r>
      <w:r>
        <w:rPr>
          <w:rFonts w:ascii="Calibri" w:hAnsi="Calibri" w:cs="Calibri"/>
          <w:b/>
          <w:noProof/>
          <w:kern w:val="24"/>
          <w:sz w:val="22"/>
          <w:szCs w:val="22"/>
        </w:rPr>
        <mc:AlternateContent>
          <mc:Choice Requires="wps">
            <w:drawing>
              <wp:anchor distT="0" distB="0" distL="114300" distR="114300" simplePos="0" relativeHeight="251927552" behindDoc="0" locked="0" layoutInCell="1" allowOverlap="1" wp14:anchorId="7E4E0C5F" wp14:editId="133D901A">
                <wp:simplePos x="0" y="0"/>
                <wp:positionH relativeFrom="column">
                  <wp:posOffset>1981200</wp:posOffset>
                </wp:positionH>
                <wp:positionV relativeFrom="paragraph">
                  <wp:posOffset>103505</wp:posOffset>
                </wp:positionV>
                <wp:extent cx="904875" cy="323850"/>
                <wp:effectExtent l="0" t="0" r="66675" b="76200"/>
                <wp:wrapNone/>
                <wp:docPr id="35" name="Straight Arrow Connector 35"/>
                <wp:cNvGraphicFramePr/>
                <a:graphic xmlns:a="http://schemas.openxmlformats.org/drawingml/2006/main">
                  <a:graphicData uri="http://schemas.microsoft.com/office/word/2010/wordprocessingShape">
                    <wps:wsp>
                      <wps:cNvCnPr/>
                      <wps:spPr>
                        <a:xfrm>
                          <a:off x="0" y="0"/>
                          <a:ext cx="904875" cy="3238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6F91B" id="Straight Arrow Connector 35" o:spid="_x0000_s1026" type="#_x0000_t32" style="position:absolute;margin-left:156pt;margin-top:8.15pt;width:71.25pt;height:2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" strokecolor="#bc4542 [3045]">
                <v:stroke endarrow="block"/>
              </v:shape>
            </w:pict>
          </mc:Fallback>
        </mc:AlternateContent>
      </w:r>
      <w:r w:rsidR="008B0414" w:rsidRPr="00E6264D">
        <w:rPr>
          <w:rFonts w:ascii="Calibri" w:hAnsi="Calibri" w:cs="Calibri"/>
          <w:b/>
          <w:kern w:val="24"/>
          <w:sz w:val="22"/>
          <w:szCs w:val="22"/>
        </w:rPr>
        <w:t>Step 3:</w:t>
      </w:r>
      <w:r w:rsidR="008B0414" w:rsidRPr="00E6264D">
        <w:rPr>
          <w:rFonts w:ascii="Calibri" w:hAnsi="Calibri" w:cs="Calibri"/>
          <w:kern w:val="24"/>
          <w:sz w:val="22"/>
          <w:szCs w:val="22"/>
        </w:rPr>
        <w:t xml:space="preserve"> </w:t>
      </w:r>
      <w:r w:rsidR="008B0414">
        <w:rPr>
          <w:rFonts w:ascii="Calibri" w:hAnsi="Calibri" w:cs="Calibri"/>
          <w:kern w:val="24"/>
          <w:sz w:val="22"/>
          <w:szCs w:val="22"/>
        </w:rPr>
        <w:t>Find the</w:t>
      </w:r>
      <w:r w:rsidR="00C2718B">
        <w:rPr>
          <w:rFonts w:ascii="Calibri" w:hAnsi="Calibri" w:cs="Calibri"/>
          <w:kern w:val="24"/>
          <w:sz w:val="22"/>
          <w:szCs w:val="22"/>
        </w:rPr>
        <w:t xml:space="preserve"> amount of </w:t>
      </w:r>
      <w:r w:rsidR="00C2718B" w:rsidRPr="00C2718B">
        <w:rPr>
          <w:rFonts w:ascii="Calibri" w:hAnsi="Calibri" w:cs="Calibri"/>
          <w:i/>
          <w:kern w:val="24"/>
          <w:sz w:val="22"/>
          <w:szCs w:val="22"/>
        </w:rPr>
        <w:t>Sugar</w:t>
      </w:r>
      <w:r w:rsidR="00C2718B">
        <w:rPr>
          <w:rFonts w:ascii="Calibri" w:hAnsi="Calibri" w:cs="Calibri"/>
          <w:i/>
          <w:kern w:val="24"/>
          <w:sz w:val="22"/>
          <w:szCs w:val="22"/>
        </w:rPr>
        <w:t>s</w:t>
      </w:r>
    </w:p>
    <w:p w14:paraId="5D3E12DF" w14:textId="6175EA8F" w:rsidR="00C2718B" w:rsidRPr="00C2718B" w:rsidRDefault="00A35BDA" w:rsidP="00C2718B">
      <w:pPr>
        <w:autoSpaceDE w:val="0"/>
        <w:autoSpaceDN w:val="0"/>
        <w:adjustRightInd w:val="0"/>
        <w:rPr>
          <w:rFonts w:ascii="Calibri" w:hAnsi="Calibri" w:cs="Calibri"/>
          <w:kern w:val="24"/>
          <w:sz w:val="12"/>
          <w:szCs w:val="22"/>
        </w:rPr>
      </w:pPr>
      <w:r>
        <w:rPr>
          <w:rFonts w:ascii="Calibri" w:hAnsi="Calibri" w:cs="Calibri"/>
          <w:noProof/>
          <w:kern w:val="24"/>
          <w:sz w:val="12"/>
          <w:szCs w:val="22"/>
        </w:rPr>
        <mc:AlternateContent>
          <mc:Choice Requires="wps">
            <w:drawing>
              <wp:anchor distT="0" distB="0" distL="114300" distR="114300" simplePos="0" relativeHeight="251928576" behindDoc="0" locked="0" layoutInCell="1" allowOverlap="1" wp14:anchorId="3BCDE506" wp14:editId="38AD42F7">
                <wp:simplePos x="0" y="0"/>
                <wp:positionH relativeFrom="column">
                  <wp:posOffset>4544704</wp:posOffset>
                </wp:positionH>
                <wp:positionV relativeFrom="paragraph">
                  <wp:posOffset>15240</wp:posOffset>
                </wp:positionV>
                <wp:extent cx="723900" cy="163773"/>
                <wp:effectExtent l="0" t="0" r="19050" b="27305"/>
                <wp:wrapNone/>
                <wp:docPr id="53" name="Rectangle 53"/>
                <wp:cNvGraphicFramePr/>
                <a:graphic xmlns:a="http://schemas.openxmlformats.org/drawingml/2006/main">
                  <a:graphicData uri="http://schemas.microsoft.com/office/word/2010/wordprocessingShape">
                    <wps:wsp>
                      <wps:cNvSpPr/>
                      <wps:spPr>
                        <a:xfrm>
                          <a:off x="0" y="0"/>
                          <a:ext cx="723900" cy="1637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AE97B" id="Rectangle 53" o:spid="_x0000_s1026" style="position:absolute;margin-left:357.85pt;margin-top:1.2pt;width:57pt;height:12.9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" filled="f" strokecolor="red" strokeweight="2pt"/>
            </w:pict>
          </mc:Fallback>
        </mc:AlternateContent>
      </w:r>
    </w:p>
    <w:p w14:paraId="3166E6A4" w14:textId="25318939" w:rsidR="00C2718B" w:rsidRDefault="008B0414" w:rsidP="00C2718B">
      <w:pPr>
        <w:autoSpaceDE w:val="0"/>
        <w:autoSpaceDN w:val="0"/>
        <w:adjustRightInd w:val="0"/>
        <w:rPr>
          <w:rFonts w:ascii="Calibri" w:hAnsi="Calibri" w:cs="Calibri"/>
          <w:kern w:val="24"/>
          <w:sz w:val="22"/>
          <w:szCs w:val="22"/>
        </w:rPr>
      </w:pPr>
      <w:r w:rsidRPr="00E6264D">
        <w:rPr>
          <w:rFonts w:ascii="Calibri" w:hAnsi="Calibri" w:cs="Calibri"/>
          <w:b/>
          <w:kern w:val="24"/>
          <w:sz w:val="22"/>
          <w:szCs w:val="22"/>
        </w:rPr>
        <w:t xml:space="preserve">Step </w:t>
      </w:r>
      <w:r>
        <w:rPr>
          <w:rFonts w:ascii="Calibri" w:hAnsi="Calibri" w:cs="Calibri"/>
          <w:b/>
          <w:kern w:val="24"/>
          <w:sz w:val="22"/>
          <w:szCs w:val="22"/>
        </w:rPr>
        <w:t>4</w:t>
      </w:r>
      <w:r w:rsidRPr="00E6264D">
        <w:rPr>
          <w:rFonts w:ascii="Calibri" w:hAnsi="Calibri" w:cs="Calibri"/>
          <w:b/>
          <w:kern w:val="24"/>
          <w:sz w:val="22"/>
          <w:szCs w:val="22"/>
        </w:rPr>
        <w:t>:</w:t>
      </w:r>
      <w:r w:rsidRPr="00E6264D">
        <w:rPr>
          <w:rFonts w:ascii="Calibri" w:hAnsi="Calibri" w:cs="Calibri"/>
          <w:kern w:val="24"/>
          <w:sz w:val="22"/>
          <w:szCs w:val="22"/>
        </w:rPr>
        <w:t xml:space="preserve"> </w:t>
      </w:r>
      <w:r>
        <w:rPr>
          <w:rFonts w:ascii="Calibri" w:hAnsi="Calibri" w:cs="Calibri"/>
          <w:kern w:val="24"/>
          <w:sz w:val="22"/>
          <w:szCs w:val="22"/>
        </w:rPr>
        <w:t xml:space="preserve">Find the </w:t>
      </w:r>
      <w:r w:rsidR="00A35BDA">
        <w:rPr>
          <w:rFonts w:ascii="Calibri" w:hAnsi="Calibri" w:cs="Calibri"/>
          <w:kern w:val="24"/>
          <w:sz w:val="22"/>
          <w:szCs w:val="22"/>
        </w:rPr>
        <w:t>s</w:t>
      </w:r>
      <w:r>
        <w:rPr>
          <w:rFonts w:ascii="Calibri" w:hAnsi="Calibri" w:cs="Calibri"/>
          <w:kern w:val="24"/>
          <w:sz w:val="22"/>
          <w:szCs w:val="22"/>
        </w:rPr>
        <w:t xml:space="preserve">erving </w:t>
      </w:r>
      <w:r w:rsidR="00A35BDA">
        <w:rPr>
          <w:rFonts w:ascii="Calibri" w:hAnsi="Calibri" w:cs="Calibri"/>
          <w:kern w:val="24"/>
          <w:sz w:val="22"/>
          <w:szCs w:val="22"/>
        </w:rPr>
        <w:t>s</w:t>
      </w:r>
      <w:r>
        <w:rPr>
          <w:rFonts w:ascii="Calibri" w:hAnsi="Calibri" w:cs="Calibri"/>
          <w:kern w:val="24"/>
          <w:sz w:val="22"/>
          <w:szCs w:val="22"/>
        </w:rPr>
        <w:t xml:space="preserve">ize in the chart </w:t>
      </w:r>
      <w:r w:rsidR="00F650CA">
        <w:rPr>
          <w:rFonts w:ascii="Calibri" w:hAnsi="Calibri" w:cs="Calibri"/>
          <w:kern w:val="24"/>
          <w:sz w:val="22"/>
          <w:szCs w:val="22"/>
        </w:rPr>
        <w:t>to see</w:t>
      </w:r>
      <w:r>
        <w:rPr>
          <w:rFonts w:ascii="Calibri" w:hAnsi="Calibri" w:cs="Calibri"/>
          <w:kern w:val="24"/>
          <w:sz w:val="22"/>
          <w:szCs w:val="22"/>
        </w:rPr>
        <w:t xml:space="preserve"> if sugar is within limits</w:t>
      </w:r>
    </w:p>
    <w:p w14:paraId="795E1985" w14:textId="5C92815F" w:rsidR="00330419" w:rsidRPr="00BC6B4D" w:rsidRDefault="00F528B6" w:rsidP="00544A89">
      <w:pPr>
        <w:autoSpaceDE w:val="0"/>
        <w:autoSpaceDN w:val="0"/>
        <w:adjustRightInd w:val="0"/>
        <w:rPr>
          <w:rFonts w:ascii="Calibri" w:hAnsi="Calibri" w:cs="Calibri"/>
          <w:i/>
          <w:kern w:val="24"/>
          <w:sz w:val="22"/>
          <w:szCs w:val="22"/>
        </w:rPr>
      </w:pPr>
      <w:r>
        <w:rPr>
          <w:rFonts w:ascii="Calibri" w:hAnsi="Calibri" w:cs="Calibri"/>
          <w:i/>
          <w:kern w:val="24"/>
          <w:sz w:val="22"/>
          <w:szCs w:val="22"/>
        </w:rPr>
        <w:t xml:space="preserve">See following </w:t>
      </w:r>
      <w:r w:rsidR="00BC6B4D">
        <w:rPr>
          <w:rFonts w:ascii="Calibri" w:hAnsi="Calibri" w:cs="Calibri"/>
          <w:i/>
          <w:kern w:val="24"/>
          <w:sz w:val="22"/>
          <w:szCs w:val="22"/>
        </w:rPr>
        <w:t>example</w:t>
      </w:r>
    </w:p>
    <w:p w14:paraId="2A05F1EA" w14:textId="77777777" w:rsidR="00330419" w:rsidRDefault="00330419" w:rsidP="00544A89">
      <w:pPr>
        <w:autoSpaceDE w:val="0"/>
        <w:autoSpaceDN w:val="0"/>
        <w:adjustRightInd w:val="0"/>
        <w:rPr>
          <w:rFonts w:ascii="Calibri" w:hAnsi="Calibri" w:cs="Calibri"/>
          <w:kern w:val="24"/>
          <w:sz w:val="22"/>
          <w:szCs w:val="22"/>
          <w:u w:val="single"/>
        </w:rPr>
      </w:pPr>
    </w:p>
    <w:p w14:paraId="2F6145B7" w14:textId="77777777" w:rsidR="007F2246" w:rsidRDefault="007F2246" w:rsidP="00544A89">
      <w:pPr>
        <w:autoSpaceDE w:val="0"/>
        <w:autoSpaceDN w:val="0"/>
        <w:adjustRightInd w:val="0"/>
        <w:rPr>
          <w:rFonts w:ascii="Calibri" w:hAnsi="Calibri" w:cs="Calibri"/>
          <w:kern w:val="24"/>
          <w:sz w:val="22"/>
          <w:szCs w:val="22"/>
          <w:u w:val="single"/>
        </w:rPr>
      </w:pPr>
    </w:p>
    <w:p w14:paraId="41BC3766" w14:textId="77777777" w:rsidR="007F2246" w:rsidRDefault="007F2246" w:rsidP="00544A89">
      <w:pPr>
        <w:autoSpaceDE w:val="0"/>
        <w:autoSpaceDN w:val="0"/>
        <w:adjustRightInd w:val="0"/>
        <w:rPr>
          <w:rFonts w:ascii="Calibri" w:hAnsi="Calibri" w:cs="Calibri"/>
          <w:kern w:val="24"/>
          <w:sz w:val="22"/>
          <w:szCs w:val="22"/>
          <w:u w:val="single"/>
        </w:rPr>
      </w:pPr>
    </w:p>
    <w:p w14:paraId="6CA62D8D" w14:textId="77777777" w:rsidR="007F2246" w:rsidRDefault="007F2246" w:rsidP="00544A89">
      <w:pPr>
        <w:autoSpaceDE w:val="0"/>
        <w:autoSpaceDN w:val="0"/>
        <w:adjustRightInd w:val="0"/>
        <w:rPr>
          <w:rFonts w:ascii="Calibri" w:hAnsi="Calibri" w:cs="Calibri"/>
          <w:kern w:val="24"/>
          <w:sz w:val="22"/>
          <w:szCs w:val="22"/>
          <w:u w:val="single"/>
        </w:rPr>
      </w:pPr>
    </w:p>
    <w:p w14:paraId="2E495C77" w14:textId="77777777" w:rsidR="00544A89" w:rsidRPr="003E5BAF" w:rsidRDefault="002C737A" w:rsidP="00544A89">
      <w:pPr>
        <w:autoSpaceDE w:val="0"/>
        <w:autoSpaceDN w:val="0"/>
        <w:adjustRightInd w:val="0"/>
        <w:rPr>
          <w:rFonts w:ascii="Calibri" w:hAnsi="Calibri" w:cs="Calibri"/>
          <w:i/>
          <w:kern w:val="24"/>
          <w:sz w:val="22"/>
          <w:szCs w:val="22"/>
          <w:u w:val="single"/>
        </w:rPr>
      </w:pPr>
      <w:r w:rsidRPr="003E5BAF">
        <w:rPr>
          <w:rFonts w:ascii="Calibri" w:hAnsi="Calibri" w:cs="Calibri"/>
          <w:kern w:val="24"/>
          <w:sz w:val="22"/>
          <w:szCs w:val="22"/>
          <w:u w:val="single"/>
        </w:rPr>
        <w:lastRenderedPageBreak/>
        <w:t xml:space="preserve">Example: </w:t>
      </w:r>
      <w:r w:rsidR="00544A89" w:rsidRPr="003E5BAF">
        <w:rPr>
          <w:rFonts w:ascii="Calibri" w:hAnsi="Calibri" w:cs="Calibri"/>
          <w:kern w:val="24"/>
          <w:sz w:val="22"/>
          <w:szCs w:val="22"/>
          <w:u w:val="single"/>
        </w:rPr>
        <w:t>Sugar Limit C</w:t>
      </w:r>
      <w:r w:rsidR="00A475E7" w:rsidRPr="003E5BAF">
        <w:rPr>
          <w:rFonts w:ascii="Calibri" w:hAnsi="Calibri" w:cs="Calibri"/>
          <w:kern w:val="24"/>
          <w:sz w:val="22"/>
          <w:szCs w:val="22"/>
          <w:u w:val="single"/>
        </w:rPr>
        <w:t>hart</w:t>
      </w:r>
      <w:r w:rsidR="007C550B" w:rsidRPr="003E5BAF">
        <w:rPr>
          <w:rFonts w:ascii="Calibri" w:hAnsi="Calibri" w:cs="Calibri"/>
          <w:kern w:val="24"/>
          <w:sz w:val="22"/>
          <w:szCs w:val="22"/>
          <w:u w:val="single"/>
        </w:rPr>
        <w:t xml:space="preserve"> -</w:t>
      </w:r>
      <w:r w:rsidR="00A475E7" w:rsidRPr="003E5BAF">
        <w:rPr>
          <w:rFonts w:ascii="Calibri" w:hAnsi="Calibri" w:cs="Calibri"/>
          <w:kern w:val="24"/>
          <w:sz w:val="22"/>
          <w:szCs w:val="22"/>
          <w:u w:val="single"/>
        </w:rPr>
        <w:t xml:space="preserve"> </w:t>
      </w:r>
      <w:r w:rsidR="00A475E7" w:rsidRPr="003E5BAF">
        <w:rPr>
          <w:rFonts w:ascii="Calibri" w:hAnsi="Calibri" w:cs="Calibri"/>
          <w:i/>
          <w:kern w:val="24"/>
          <w:sz w:val="22"/>
          <w:szCs w:val="22"/>
          <w:u w:val="single"/>
        </w:rPr>
        <w:t>Serving Size in Ounces</w:t>
      </w:r>
    </w:p>
    <w:p w14:paraId="4F6D1616" w14:textId="60C1FFC9" w:rsidR="00CD3851" w:rsidRPr="008D3888" w:rsidRDefault="00892634" w:rsidP="00544A89">
      <w:pPr>
        <w:autoSpaceDE w:val="0"/>
        <w:autoSpaceDN w:val="0"/>
        <w:adjustRightInd w:val="0"/>
        <w:rPr>
          <w:rFonts w:ascii="Calibri" w:hAnsi="Calibri" w:cs="Calibri"/>
          <w:i/>
          <w:color w:val="FF0000"/>
          <w:kern w:val="24"/>
          <w:sz w:val="22"/>
          <w:szCs w:val="22"/>
        </w:rPr>
      </w:pPr>
      <w:r w:rsidRPr="00E6264D">
        <w:rPr>
          <w:noProof/>
          <w:sz w:val="22"/>
          <w:szCs w:val="22"/>
        </w:rPr>
        <w:drawing>
          <wp:anchor distT="0" distB="0" distL="114300" distR="114300" simplePos="0" relativeHeight="251660288" behindDoc="1" locked="0" layoutInCell="1" allowOverlap="1" wp14:anchorId="4D3D27DB" wp14:editId="15F22D92">
            <wp:simplePos x="0" y="0"/>
            <wp:positionH relativeFrom="margin">
              <wp:posOffset>3095625</wp:posOffset>
            </wp:positionH>
            <wp:positionV relativeFrom="paragraph">
              <wp:posOffset>227330</wp:posOffset>
            </wp:positionV>
            <wp:extent cx="3272790" cy="1733550"/>
            <wp:effectExtent l="19050" t="19050" r="22860" b="19050"/>
            <wp:wrapTight wrapText="bothSides">
              <wp:wrapPolygon edited="0">
                <wp:start x="-126" y="-237"/>
                <wp:lineTo x="-126" y="21600"/>
                <wp:lineTo x="21625" y="21600"/>
                <wp:lineTo x="21625" y="-237"/>
                <wp:lineTo x="-126" y="-23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4520"/>
                    <a:stretch/>
                  </pic:blipFill>
                  <pic:spPr bwMode="auto">
                    <a:xfrm>
                      <a:off x="0" y="0"/>
                      <a:ext cx="3272790" cy="173355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1648" behindDoc="1" locked="0" layoutInCell="1" allowOverlap="1" wp14:anchorId="26FAAC2F" wp14:editId="0D7EA35B">
            <wp:simplePos x="0" y="0"/>
            <wp:positionH relativeFrom="column">
              <wp:posOffset>-190500</wp:posOffset>
            </wp:positionH>
            <wp:positionV relativeFrom="paragraph">
              <wp:posOffset>219710</wp:posOffset>
            </wp:positionV>
            <wp:extent cx="3238500" cy="1731645"/>
            <wp:effectExtent l="19050" t="19050" r="19050" b="20955"/>
            <wp:wrapTight wrapText="bothSides">
              <wp:wrapPolygon edited="0">
                <wp:start x="-127" y="-238"/>
                <wp:lineTo x="-127" y="21624"/>
                <wp:lineTo x="21600" y="21624"/>
                <wp:lineTo x="21600" y="-238"/>
                <wp:lineTo x="-127" y="-2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8500" cy="1731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D3851" w:rsidRPr="008D3888">
        <w:rPr>
          <w:rFonts w:ascii="Calibri" w:hAnsi="Calibri" w:cs="Calibri"/>
          <w:i/>
          <w:color w:val="FF0000"/>
          <w:kern w:val="24"/>
          <w:sz w:val="22"/>
          <w:szCs w:val="22"/>
        </w:rPr>
        <w:t>NOTE: Use sam</w:t>
      </w:r>
      <w:r w:rsidR="002856E0">
        <w:rPr>
          <w:rFonts w:ascii="Calibri" w:hAnsi="Calibri" w:cs="Calibri"/>
          <w:i/>
          <w:color w:val="FF0000"/>
          <w:kern w:val="24"/>
          <w:sz w:val="22"/>
          <w:szCs w:val="22"/>
        </w:rPr>
        <w:t xml:space="preserve">e steps below when </w:t>
      </w:r>
      <w:r w:rsidR="00931060">
        <w:rPr>
          <w:rFonts w:ascii="Calibri" w:hAnsi="Calibri" w:cs="Calibri"/>
          <w:i/>
          <w:color w:val="FF0000"/>
          <w:kern w:val="24"/>
          <w:sz w:val="22"/>
          <w:szCs w:val="22"/>
        </w:rPr>
        <w:t xml:space="preserve">yogurt </w:t>
      </w:r>
      <w:r w:rsidR="002856E0">
        <w:rPr>
          <w:rFonts w:ascii="Calibri" w:hAnsi="Calibri" w:cs="Calibri"/>
          <w:i/>
          <w:color w:val="FF0000"/>
          <w:kern w:val="24"/>
          <w:sz w:val="22"/>
          <w:szCs w:val="22"/>
        </w:rPr>
        <w:t xml:space="preserve">serving size </w:t>
      </w:r>
      <w:r w:rsidR="00931060">
        <w:rPr>
          <w:rFonts w:ascii="Calibri" w:hAnsi="Calibri" w:cs="Calibri"/>
          <w:i/>
          <w:color w:val="FF0000"/>
          <w:kern w:val="24"/>
          <w:sz w:val="22"/>
          <w:szCs w:val="22"/>
        </w:rPr>
        <w:t xml:space="preserve">is </w:t>
      </w:r>
      <w:r w:rsidR="002856E0">
        <w:rPr>
          <w:rFonts w:ascii="Calibri" w:hAnsi="Calibri" w:cs="Calibri"/>
          <w:i/>
          <w:color w:val="FF0000"/>
          <w:kern w:val="24"/>
          <w:sz w:val="22"/>
          <w:szCs w:val="22"/>
        </w:rPr>
        <w:t>in grams</w:t>
      </w:r>
      <w:r w:rsidR="00D46236">
        <w:rPr>
          <w:rFonts w:ascii="Calibri" w:hAnsi="Calibri" w:cs="Calibri"/>
          <w:i/>
          <w:color w:val="FF0000"/>
          <w:kern w:val="24"/>
          <w:sz w:val="22"/>
          <w:szCs w:val="22"/>
        </w:rPr>
        <w:t xml:space="preserve"> &amp; use</w:t>
      </w:r>
      <w:r w:rsidR="00931060">
        <w:rPr>
          <w:rFonts w:ascii="Calibri" w:hAnsi="Calibri" w:cs="Calibri"/>
          <w:i/>
          <w:color w:val="FF0000"/>
          <w:kern w:val="24"/>
          <w:sz w:val="22"/>
          <w:szCs w:val="22"/>
        </w:rPr>
        <w:t xml:space="preserve"> </w:t>
      </w:r>
      <w:r w:rsidR="00CD3851" w:rsidRPr="008D3888">
        <w:rPr>
          <w:rFonts w:ascii="Calibri" w:hAnsi="Calibri" w:cs="Calibri"/>
          <w:i/>
          <w:color w:val="FF0000"/>
          <w:kern w:val="24"/>
          <w:sz w:val="22"/>
          <w:szCs w:val="22"/>
        </w:rPr>
        <w:t>the Servi</w:t>
      </w:r>
      <w:r w:rsidR="00931060">
        <w:rPr>
          <w:rFonts w:ascii="Calibri" w:hAnsi="Calibri" w:cs="Calibri"/>
          <w:i/>
          <w:color w:val="FF0000"/>
          <w:kern w:val="24"/>
          <w:sz w:val="22"/>
          <w:szCs w:val="22"/>
        </w:rPr>
        <w:t>ng Size (Grams) column.</w:t>
      </w:r>
    </w:p>
    <w:p w14:paraId="269E963E" w14:textId="4F1492B7" w:rsidR="00C563DB" w:rsidRPr="00892634" w:rsidRDefault="00B87464" w:rsidP="005865F6">
      <w:pPr>
        <w:pStyle w:val="ListParagraph"/>
        <w:numPr>
          <w:ilvl w:val="0"/>
          <w:numId w:val="17"/>
        </w:numPr>
        <w:autoSpaceDE w:val="0"/>
        <w:autoSpaceDN w:val="0"/>
        <w:adjustRightInd w:val="0"/>
        <w:jc w:val="center"/>
        <w:rPr>
          <w:rFonts w:ascii="Calibri" w:hAnsi="Calibri" w:cs="Calibri"/>
          <w:b/>
          <w:kern w:val="24"/>
          <w:sz w:val="22"/>
          <w:szCs w:val="22"/>
        </w:rPr>
      </w:pPr>
      <w:r w:rsidRPr="00931060">
        <w:rPr>
          <w:rFonts w:ascii="Calibri" w:hAnsi="Calibri" w:cs="Calibri"/>
          <w:b/>
          <w:kern w:val="24"/>
          <w:sz w:val="22"/>
          <w:szCs w:val="22"/>
        </w:rPr>
        <w:t>The</w:t>
      </w:r>
      <w:r w:rsidR="00DD38D9" w:rsidRPr="00931060">
        <w:rPr>
          <w:rFonts w:ascii="Calibri" w:hAnsi="Calibri" w:cs="Calibri"/>
          <w:b/>
          <w:kern w:val="24"/>
          <w:sz w:val="22"/>
          <w:szCs w:val="22"/>
        </w:rPr>
        <w:t xml:space="preserve"> yogurt</w:t>
      </w:r>
      <w:r w:rsidR="00B90F33" w:rsidRPr="00931060">
        <w:rPr>
          <w:rFonts w:ascii="Calibri" w:hAnsi="Calibri" w:cs="Calibri"/>
          <w:b/>
          <w:kern w:val="24"/>
          <w:sz w:val="22"/>
          <w:szCs w:val="22"/>
        </w:rPr>
        <w:t xml:space="preserve"> </w:t>
      </w:r>
      <w:r w:rsidRPr="00931060">
        <w:rPr>
          <w:rFonts w:ascii="Calibri" w:hAnsi="Calibri" w:cs="Calibri"/>
          <w:b/>
          <w:kern w:val="24"/>
          <w:sz w:val="22"/>
          <w:szCs w:val="22"/>
        </w:rPr>
        <w:t>is</w:t>
      </w:r>
      <w:r w:rsidR="00DD38D9" w:rsidRPr="00931060">
        <w:rPr>
          <w:rFonts w:ascii="Calibri" w:hAnsi="Calibri" w:cs="Calibri"/>
          <w:b/>
          <w:kern w:val="24"/>
          <w:sz w:val="22"/>
          <w:szCs w:val="22"/>
        </w:rPr>
        <w:t xml:space="preserve"> creditable</w:t>
      </w:r>
      <w:r w:rsidRPr="00931060">
        <w:rPr>
          <w:rFonts w:ascii="Calibri" w:hAnsi="Calibri" w:cs="Calibri"/>
          <w:b/>
          <w:kern w:val="24"/>
          <w:sz w:val="22"/>
          <w:szCs w:val="22"/>
        </w:rPr>
        <w:t xml:space="preserve"> because</w:t>
      </w:r>
      <w:r w:rsidR="00907235">
        <w:rPr>
          <w:rFonts w:ascii="Calibri" w:hAnsi="Calibri" w:cs="Calibri"/>
          <w:b/>
          <w:kern w:val="24"/>
          <w:sz w:val="22"/>
          <w:szCs w:val="22"/>
        </w:rPr>
        <w:t xml:space="preserve"> 19 grams is between 0-23 grams</w:t>
      </w:r>
    </w:p>
    <w:p w14:paraId="2CF68D89" w14:textId="77777777" w:rsidR="005865F6" w:rsidRPr="00931060" w:rsidRDefault="005865F6" w:rsidP="005865F6">
      <w:pPr>
        <w:autoSpaceDE w:val="0"/>
        <w:autoSpaceDN w:val="0"/>
        <w:adjustRightInd w:val="0"/>
        <w:rPr>
          <w:rFonts w:ascii="Calibri" w:hAnsi="Calibri" w:cs="Calibri"/>
          <w:b/>
          <w:kern w:val="24"/>
          <w:sz w:val="22"/>
          <w:szCs w:val="22"/>
          <w:u w:val="single"/>
        </w:rPr>
      </w:pPr>
      <w:r w:rsidRPr="00931060">
        <w:rPr>
          <w:rFonts w:ascii="Calibri" w:hAnsi="Calibri" w:cs="Calibri"/>
          <w:b/>
          <w:kern w:val="24"/>
          <w:sz w:val="22"/>
          <w:szCs w:val="22"/>
          <w:u w:val="single"/>
        </w:rPr>
        <w:t>Sugar Calculation</w:t>
      </w:r>
    </w:p>
    <w:p w14:paraId="09A07F6A" w14:textId="77777777" w:rsidR="00324108" w:rsidRDefault="00C563DB" w:rsidP="00324108">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800576" behindDoc="0" locked="0" layoutInCell="1" allowOverlap="1" wp14:anchorId="62937F42" wp14:editId="16AABB1C">
                <wp:simplePos x="0" y="0"/>
                <wp:positionH relativeFrom="column">
                  <wp:posOffset>4700905</wp:posOffset>
                </wp:positionH>
                <wp:positionV relativeFrom="paragraph">
                  <wp:posOffset>328930</wp:posOffset>
                </wp:positionV>
                <wp:extent cx="1800225" cy="952500"/>
                <wp:effectExtent l="57150" t="38100" r="85725" b="95250"/>
                <wp:wrapNone/>
                <wp:docPr id="72" name="Rectangle 72"/>
                <wp:cNvGraphicFramePr/>
                <a:graphic xmlns:a="http://schemas.openxmlformats.org/drawingml/2006/main">
                  <a:graphicData uri="http://schemas.microsoft.com/office/word/2010/wordprocessingShape">
                    <wps:wsp>
                      <wps:cNvSpPr/>
                      <wps:spPr>
                        <a:xfrm>
                          <a:off x="0" y="0"/>
                          <a:ext cx="1800225" cy="9525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EECEA32" w14:textId="77777777" w:rsidR="009224E2" w:rsidRPr="00195813" w:rsidRDefault="009224E2" w:rsidP="00C563DB">
                            <w:pPr>
                              <w:rPr>
                                <w:rFonts w:asciiTheme="minorHAnsi" w:hAnsiTheme="minorHAnsi"/>
                                <w:sz w:val="22"/>
                                <w:szCs w:val="22"/>
                              </w:rPr>
                            </w:pPr>
                            <w:r w:rsidRPr="00195813">
                              <w:rPr>
                                <w:rFonts w:asciiTheme="minorHAnsi" w:hAnsiTheme="minorHAnsi"/>
                                <w:sz w:val="22"/>
                                <w:szCs w:val="22"/>
                              </w:rPr>
                              <w:t xml:space="preserve">If number is </w:t>
                            </w:r>
                            <w:r>
                              <w:rPr>
                                <w:rFonts w:asciiTheme="minorHAnsi" w:hAnsiTheme="minorHAnsi"/>
                                <w:sz w:val="22"/>
                                <w:szCs w:val="22"/>
                              </w:rPr>
                              <w:t xml:space="preserve">equal to or </w:t>
                            </w:r>
                            <w:r w:rsidRPr="00195813">
                              <w:rPr>
                                <w:rFonts w:asciiTheme="minorHAnsi" w:hAnsiTheme="minorHAnsi"/>
                                <w:sz w:val="22"/>
                                <w:szCs w:val="22"/>
                              </w:rPr>
                              <w:t>less than</w:t>
                            </w:r>
                            <w:r>
                              <w:rPr>
                                <w:rFonts w:asciiTheme="minorHAnsi" w:hAnsiTheme="minorHAnsi"/>
                                <w:sz w:val="22"/>
                                <w:szCs w:val="22"/>
                              </w:rPr>
                              <w:t xml:space="preserve"> the threshold below, the yogurt is creditable:</w:t>
                            </w:r>
                            <w:r w:rsidRPr="00195813">
                              <w:rPr>
                                <w:rFonts w:asciiTheme="minorHAnsi" w:hAnsiTheme="minorHAnsi"/>
                                <w:sz w:val="22"/>
                                <w:szCs w:val="22"/>
                              </w:rPr>
                              <w:t xml:space="preserve"> </w:t>
                            </w:r>
                          </w:p>
                          <w:p w14:paraId="11E1797A" w14:textId="77777777" w:rsidR="009224E2" w:rsidRPr="00324108" w:rsidRDefault="009224E2" w:rsidP="008E799D">
                            <w:pPr>
                              <w:pStyle w:val="ListParagraph"/>
                              <w:numPr>
                                <w:ilvl w:val="0"/>
                                <w:numId w:val="19"/>
                              </w:numPr>
                              <w:autoSpaceDE w:val="0"/>
                              <w:autoSpaceDN w:val="0"/>
                              <w:adjustRightInd w:val="0"/>
                              <w:rPr>
                                <w:rFonts w:ascii="Calibri" w:hAnsi="Calibri" w:cs="Calibri"/>
                                <w:kern w:val="24"/>
                                <w:sz w:val="22"/>
                                <w:szCs w:val="22"/>
                              </w:rPr>
                            </w:pPr>
                            <w:r w:rsidRPr="00324108">
                              <w:rPr>
                                <w:rFonts w:ascii="Calibri" w:hAnsi="Calibri" w:cs="Calibri"/>
                                <w:kern w:val="24"/>
                                <w:sz w:val="22"/>
                                <w:szCs w:val="22"/>
                              </w:rPr>
                              <w:t>Ounces:  3.83</w:t>
                            </w:r>
                          </w:p>
                          <w:p w14:paraId="11FDF3CC" w14:textId="77777777" w:rsidR="009224E2" w:rsidRPr="00324108" w:rsidRDefault="009224E2" w:rsidP="008E799D">
                            <w:pPr>
                              <w:pStyle w:val="ListParagraph"/>
                              <w:numPr>
                                <w:ilvl w:val="0"/>
                                <w:numId w:val="19"/>
                              </w:numPr>
                              <w:autoSpaceDE w:val="0"/>
                              <w:autoSpaceDN w:val="0"/>
                              <w:adjustRightInd w:val="0"/>
                              <w:rPr>
                                <w:rFonts w:ascii="Calibri" w:hAnsi="Calibri" w:cs="Calibri"/>
                                <w:kern w:val="24"/>
                                <w:sz w:val="22"/>
                                <w:szCs w:val="22"/>
                              </w:rPr>
                            </w:pPr>
                            <w:r w:rsidRPr="00324108">
                              <w:rPr>
                                <w:rFonts w:ascii="Calibri" w:hAnsi="Calibri" w:cs="Calibri"/>
                                <w:kern w:val="24"/>
                                <w:sz w:val="22"/>
                                <w:szCs w:val="22"/>
                              </w:rPr>
                              <w:t>Grams:  0.135</w:t>
                            </w:r>
                          </w:p>
                          <w:p w14:paraId="567E8E9B" w14:textId="77777777" w:rsidR="009224E2" w:rsidRDefault="009224E2" w:rsidP="00C56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37F42" id="Rectangle 72" o:spid="_x0000_s1040" style="position:absolute;margin-left:370.15pt;margin-top:25.9pt;width:141.75pt;height: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" fillcolor="#dfa7a6 [1621]" strokecolor="#bc4542 [3045]">
                <v:fill color2="#f5e4e4 [501]" rotate="t" angle="180" colors="0 #ffa2a1;22938f #ffbebd;1 #ffe5e5" focus="100%" type="gradient"/>
                <v:shadow on="t" color="black" opacity="24903f" origin=",.5" offset="0,.55556mm"/>
                <v:textbox>
                  <w:txbxContent>
                    <w:p w14:paraId="6EECEA32" w14:textId="77777777" w:rsidR="009224E2" w:rsidRPr="00195813" w:rsidRDefault="009224E2" w:rsidP="00C563DB">
                      <w:pPr>
                        <w:rPr>
                          <w:rFonts w:asciiTheme="minorHAnsi" w:hAnsiTheme="minorHAnsi"/>
                          <w:sz w:val="22"/>
                          <w:szCs w:val="22"/>
                        </w:rPr>
                      </w:pPr>
                      <w:r w:rsidRPr="00195813">
                        <w:rPr>
                          <w:rFonts w:asciiTheme="minorHAnsi" w:hAnsiTheme="minorHAnsi"/>
                          <w:sz w:val="22"/>
                          <w:szCs w:val="22"/>
                        </w:rPr>
                        <w:t xml:space="preserve">If number is </w:t>
                      </w:r>
                      <w:r>
                        <w:rPr>
                          <w:rFonts w:asciiTheme="minorHAnsi" w:hAnsiTheme="minorHAnsi"/>
                          <w:sz w:val="22"/>
                          <w:szCs w:val="22"/>
                        </w:rPr>
                        <w:t xml:space="preserve">equal to or </w:t>
                      </w:r>
                      <w:r w:rsidRPr="00195813">
                        <w:rPr>
                          <w:rFonts w:asciiTheme="minorHAnsi" w:hAnsiTheme="minorHAnsi"/>
                          <w:sz w:val="22"/>
                          <w:szCs w:val="22"/>
                        </w:rPr>
                        <w:t>less than</w:t>
                      </w:r>
                      <w:r>
                        <w:rPr>
                          <w:rFonts w:asciiTheme="minorHAnsi" w:hAnsiTheme="minorHAnsi"/>
                          <w:sz w:val="22"/>
                          <w:szCs w:val="22"/>
                        </w:rPr>
                        <w:t xml:space="preserve"> the threshold below, the yogurt is creditable:</w:t>
                      </w:r>
                      <w:r w:rsidRPr="00195813">
                        <w:rPr>
                          <w:rFonts w:asciiTheme="minorHAnsi" w:hAnsiTheme="minorHAnsi"/>
                          <w:sz w:val="22"/>
                          <w:szCs w:val="22"/>
                        </w:rPr>
                        <w:t xml:space="preserve"> </w:t>
                      </w:r>
                    </w:p>
                    <w:p w14:paraId="11E1797A" w14:textId="77777777" w:rsidR="009224E2" w:rsidRPr="00324108" w:rsidRDefault="009224E2" w:rsidP="008E799D">
                      <w:pPr>
                        <w:pStyle w:val="ListParagraph"/>
                        <w:numPr>
                          <w:ilvl w:val="0"/>
                          <w:numId w:val="19"/>
                        </w:numPr>
                        <w:autoSpaceDE w:val="0"/>
                        <w:autoSpaceDN w:val="0"/>
                        <w:adjustRightInd w:val="0"/>
                        <w:rPr>
                          <w:rFonts w:ascii="Calibri" w:hAnsi="Calibri" w:cs="Calibri"/>
                          <w:kern w:val="24"/>
                          <w:sz w:val="22"/>
                          <w:szCs w:val="22"/>
                        </w:rPr>
                      </w:pPr>
                      <w:r w:rsidRPr="00324108">
                        <w:rPr>
                          <w:rFonts w:ascii="Calibri" w:hAnsi="Calibri" w:cs="Calibri"/>
                          <w:kern w:val="24"/>
                          <w:sz w:val="22"/>
                          <w:szCs w:val="22"/>
                        </w:rPr>
                        <w:t>Ounces:  3.83</w:t>
                      </w:r>
                    </w:p>
                    <w:p w14:paraId="11FDF3CC" w14:textId="77777777" w:rsidR="009224E2" w:rsidRPr="00324108" w:rsidRDefault="009224E2" w:rsidP="008E799D">
                      <w:pPr>
                        <w:pStyle w:val="ListParagraph"/>
                        <w:numPr>
                          <w:ilvl w:val="0"/>
                          <w:numId w:val="19"/>
                        </w:numPr>
                        <w:autoSpaceDE w:val="0"/>
                        <w:autoSpaceDN w:val="0"/>
                        <w:adjustRightInd w:val="0"/>
                        <w:rPr>
                          <w:rFonts w:ascii="Calibri" w:hAnsi="Calibri" w:cs="Calibri"/>
                          <w:kern w:val="24"/>
                          <w:sz w:val="22"/>
                          <w:szCs w:val="22"/>
                        </w:rPr>
                      </w:pPr>
                      <w:r w:rsidRPr="00324108">
                        <w:rPr>
                          <w:rFonts w:ascii="Calibri" w:hAnsi="Calibri" w:cs="Calibri"/>
                          <w:kern w:val="24"/>
                          <w:sz w:val="22"/>
                          <w:szCs w:val="22"/>
                        </w:rPr>
                        <w:t>Grams:  0.135</w:t>
                      </w:r>
                    </w:p>
                    <w:p w14:paraId="567E8E9B" w14:textId="77777777" w:rsidR="009224E2" w:rsidRDefault="009224E2" w:rsidP="00C563DB">
                      <w:pPr>
                        <w:jc w:val="center"/>
                      </w:pPr>
                    </w:p>
                  </w:txbxContent>
                </v:textbox>
              </v:rect>
            </w:pict>
          </mc:Fallback>
        </mc:AlternateContent>
      </w:r>
      <w:r w:rsidR="00324108">
        <w:rPr>
          <w:rFonts w:asciiTheme="minorHAnsi" w:hAnsiTheme="minorHAnsi"/>
          <w:sz w:val="22"/>
          <w:szCs w:val="22"/>
        </w:rPr>
        <w:t>When a yogurt’s Nutrition Facts Label lists a serving size not on the Sugar Limits Chart</w:t>
      </w:r>
      <w:r w:rsidR="00324108" w:rsidRPr="00195813">
        <w:rPr>
          <w:rFonts w:asciiTheme="minorHAnsi" w:hAnsiTheme="minorHAnsi"/>
          <w:sz w:val="22"/>
          <w:szCs w:val="22"/>
        </w:rPr>
        <w:t xml:space="preserve">, you must do a calculation to determine if </w:t>
      </w:r>
      <w:r w:rsidR="00324108">
        <w:rPr>
          <w:rFonts w:asciiTheme="minorHAnsi" w:hAnsiTheme="minorHAnsi"/>
          <w:sz w:val="22"/>
          <w:szCs w:val="22"/>
        </w:rPr>
        <w:t>it is</w:t>
      </w:r>
      <w:r w:rsidR="00324108" w:rsidRPr="00195813">
        <w:rPr>
          <w:rFonts w:asciiTheme="minorHAnsi" w:hAnsiTheme="minorHAnsi"/>
          <w:sz w:val="22"/>
          <w:szCs w:val="22"/>
        </w:rPr>
        <w:t xml:space="preserve"> within the sugar limits threshold:</w:t>
      </w:r>
    </w:p>
    <w:p w14:paraId="6D44B349" w14:textId="77777777" w:rsidR="00324108" w:rsidRPr="00324108" w:rsidRDefault="00324108" w:rsidP="00324108">
      <w:pPr>
        <w:rPr>
          <w:rFonts w:asciiTheme="minorHAnsi" w:hAnsiTheme="minorHAnsi"/>
          <w:sz w:val="12"/>
          <w:szCs w:val="22"/>
        </w:rPr>
      </w:pPr>
    </w:p>
    <w:p w14:paraId="7F9EF70B" w14:textId="77777777" w:rsidR="00324108" w:rsidRPr="00195813" w:rsidRDefault="007B3A8C" w:rsidP="008E799D">
      <w:pPr>
        <w:pStyle w:val="ListParagraph"/>
        <w:numPr>
          <w:ilvl w:val="0"/>
          <w:numId w:val="18"/>
        </w:numPr>
        <w:tabs>
          <w:tab w:val="left" w:pos="540"/>
        </w:tabs>
        <w:ind w:left="540"/>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801600" behindDoc="0" locked="0" layoutInCell="1" allowOverlap="1" wp14:anchorId="6241933A" wp14:editId="08BA1115">
                <wp:simplePos x="0" y="0"/>
                <wp:positionH relativeFrom="column">
                  <wp:posOffset>4105275</wp:posOffset>
                </wp:positionH>
                <wp:positionV relativeFrom="paragraph">
                  <wp:posOffset>76200</wp:posOffset>
                </wp:positionV>
                <wp:extent cx="476250" cy="323850"/>
                <wp:effectExtent l="0" t="19050" r="38100" b="38100"/>
                <wp:wrapNone/>
                <wp:docPr id="73" name="Right Arrow 73"/>
                <wp:cNvGraphicFramePr/>
                <a:graphic xmlns:a="http://schemas.openxmlformats.org/drawingml/2006/main">
                  <a:graphicData uri="http://schemas.microsoft.com/office/word/2010/wordprocessingShape">
                    <wps:wsp>
                      <wps:cNvSpPr/>
                      <wps:spPr>
                        <a:xfrm>
                          <a:off x="0" y="0"/>
                          <a:ext cx="476250" cy="323850"/>
                        </a:xfrm>
                        <a:prstGeom prst="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61C9AC" id="Right Arrow 73" o:spid="_x0000_s1026" type="#_x0000_t13" style="position:absolute;margin-left:323.25pt;margin-top:6pt;width:37.5pt;height:25.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" adj="14256" fillcolor="white [3201]" strokecolor="#c0504d [3205]" strokeweight="2pt"/>
            </w:pict>
          </mc:Fallback>
        </mc:AlternateContent>
      </w:r>
      <w:r w:rsidR="00324108" w:rsidRPr="00195813">
        <w:rPr>
          <w:rFonts w:asciiTheme="minorHAnsi" w:hAnsiTheme="minorHAnsi"/>
          <w:sz w:val="22"/>
          <w:szCs w:val="22"/>
        </w:rPr>
        <w:t xml:space="preserve">Find the </w:t>
      </w:r>
      <w:r w:rsidR="00324108" w:rsidRPr="00195813">
        <w:rPr>
          <w:rFonts w:asciiTheme="minorHAnsi" w:hAnsiTheme="minorHAnsi"/>
          <w:i/>
          <w:iCs/>
          <w:sz w:val="22"/>
          <w:szCs w:val="22"/>
        </w:rPr>
        <w:t>Nutrition Facts Label</w:t>
      </w:r>
      <w:r w:rsidR="00324108" w:rsidRPr="00195813">
        <w:rPr>
          <w:rFonts w:asciiTheme="minorHAnsi" w:hAnsiTheme="minorHAnsi"/>
          <w:sz w:val="22"/>
          <w:szCs w:val="22"/>
        </w:rPr>
        <w:t xml:space="preserve"> on the package  </w:t>
      </w:r>
    </w:p>
    <w:p w14:paraId="10786732" w14:textId="77777777" w:rsidR="00324108" w:rsidRPr="00324108" w:rsidRDefault="00324108" w:rsidP="008E799D">
      <w:pPr>
        <w:pStyle w:val="ListParagraph"/>
        <w:numPr>
          <w:ilvl w:val="0"/>
          <w:numId w:val="18"/>
        </w:numPr>
        <w:tabs>
          <w:tab w:val="left" w:pos="540"/>
        </w:tabs>
        <w:ind w:left="540"/>
        <w:rPr>
          <w:rFonts w:asciiTheme="minorHAnsi" w:hAnsiTheme="minorHAnsi"/>
          <w:sz w:val="22"/>
          <w:szCs w:val="22"/>
        </w:rPr>
      </w:pPr>
      <w:r w:rsidRPr="00195813">
        <w:rPr>
          <w:rFonts w:asciiTheme="minorHAnsi" w:hAnsiTheme="minorHAnsi"/>
          <w:sz w:val="22"/>
          <w:szCs w:val="22"/>
        </w:rPr>
        <w:t xml:space="preserve">Divide the grams of </w:t>
      </w:r>
      <w:r w:rsidRPr="00195813">
        <w:rPr>
          <w:rFonts w:asciiTheme="minorHAnsi" w:hAnsiTheme="minorHAnsi"/>
          <w:i/>
          <w:iCs/>
          <w:sz w:val="22"/>
          <w:szCs w:val="22"/>
        </w:rPr>
        <w:t>Sugars</w:t>
      </w:r>
      <w:r w:rsidRPr="00195813">
        <w:rPr>
          <w:rFonts w:asciiTheme="minorHAnsi" w:hAnsiTheme="minorHAnsi"/>
          <w:sz w:val="22"/>
          <w:szCs w:val="22"/>
        </w:rPr>
        <w:t xml:space="preserve"> by the </w:t>
      </w:r>
      <w:r w:rsidRPr="00195813">
        <w:rPr>
          <w:rFonts w:asciiTheme="minorHAnsi" w:hAnsiTheme="minorHAnsi"/>
          <w:i/>
          <w:iCs/>
          <w:sz w:val="22"/>
          <w:szCs w:val="22"/>
        </w:rPr>
        <w:t xml:space="preserve">Serving Size </w:t>
      </w:r>
      <w:r w:rsidRPr="00195813">
        <w:rPr>
          <w:rFonts w:asciiTheme="minorHAnsi" w:hAnsiTheme="minorHAnsi"/>
          <w:iCs/>
          <w:sz w:val="22"/>
          <w:szCs w:val="22"/>
        </w:rPr>
        <w:t>in grams</w:t>
      </w:r>
      <w:r>
        <w:rPr>
          <w:rFonts w:asciiTheme="minorHAnsi" w:hAnsiTheme="minorHAnsi"/>
          <w:iCs/>
          <w:sz w:val="22"/>
          <w:szCs w:val="22"/>
        </w:rPr>
        <w:t xml:space="preserve"> or ounces</w:t>
      </w:r>
    </w:p>
    <w:p w14:paraId="761BA8ED" w14:textId="77777777" w:rsidR="00324108" w:rsidRPr="00324108" w:rsidRDefault="00324108" w:rsidP="00324108">
      <w:pPr>
        <w:pStyle w:val="ListParagraph"/>
        <w:rPr>
          <w:rFonts w:asciiTheme="minorHAnsi" w:hAnsiTheme="minorHAnsi"/>
          <w:sz w:val="12"/>
          <w:szCs w:val="22"/>
        </w:rPr>
      </w:pPr>
    </w:p>
    <w:p w14:paraId="1E2C7C0B" w14:textId="77777777" w:rsidR="00CE6E9D" w:rsidRPr="00907235" w:rsidRDefault="00CE6E9D" w:rsidP="005865F6">
      <w:pPr>
        <w:autoSpaceDE w:val="0"/>
        <w:autoSpaceDN w:val="0"/>
        <w:adjustRightInd w:val="0"/>
        <w:rPr>
          <w:rFonts w:ascii="Calibri" w:hAnsi="Calibri" w:cs="Calibri"/>
          <w:kern w:val="24"/>
          <w:sz w:val="16"/>
          <w:szCs w:val="22"/>
          <w:u w:val="single"/>
        </w:rPr>
      </w:pPr>
    </w:p>
    <w:p w14:paraId="634D48D3" w14:textId="77777777" w:rsidR="00892634" w:rsidRDefault="00892634" w:rsidP="00892634">
      <w:pPr>
        <w:autoSpaceDE w:val="0"/>
        <w:autoSpaceDN w:val="0"/>
        <w:adjustRightInd w:val="0"/>
        <w:spacing w:after="120"/>
        <w:rPr>
          <w:rFonts w:ascii="Calibri" w:hAnsi="Calibri" w:cs="Calibri"/>
          <w:kern w:val="24"/>
          <w:sz w:val="22"/>
          <w:szCs w:val="22"/>
          <w:u w:val="single"/>
        </w:rPr>
      </w:pPr>
    </w:p>
    <w:p w14:paraId="2B9F73DC" w14:textId="77777777" w:rsidR="005865F6" w:rsidRPr="00D46236" w:rsidRDefault="002C737A" w:rsidP="005865F6">
      <w:pPr>
        <w:autoSpaceDE w:val="0"/>
        <w:autoSpaceDN w:val="0"/>
        <w:adjustRightInd w:val="0"/>
        <w:rPr>
          <w:rFonts w:ascii="Calibri" w:hAnsi="Calibri" w:cs="Calibri"/>
          <w:kern w:val="24"/>
          <w:sz w:val="22"/>
          <w:szCs w:val="22"/>
          <w:u w:val="single"/>
        </w:rPr>
      </w:pPr>
      <w:r w:rsidRPr="00D46236">
        <w:rPr>
          <w:rFonts w:ascii="Calibri" w:hAnsi="Calibri" w:cs="Calibri"/>
          <w:kern w:val="24"/>
          <w:sz w:val="22"/>
          <w:szCs w:val="22"/>
          <w:u w:val="single"/>
        </w:rPr>
        <w:t xml:space="preserve">Example: </w:t>
      </w:r>
      <w:r w:rsidR="005865F6" w:rsidRPr="00D46236">
        <w:rPr>
          <w:rFonts w:ascii="Calibri" w:hAnsi="Calibri" w:cs="Calibri"/>
          <w:kern w:val="24"/>
          <w:sz w:val="22"/>
          <w:szCs w:val="22"/>
          <w:u w:val="single"/>
        </w:rPr>
        <w:t>Sugar Calculation</w:t>
      </w:r>
      <w:r w:rsidR="007C550B">
        <w:rPr>
          <w:rFonts w:ascii="Calibri" w:hAnsi="Calibri" w:cs="Calibri"/>
          <w:kern w:val="24"/>
          <w:sz w:val="22"/>
          <w:szCs w:val="22"/>
          <w:u w:val="single"/>
        </w:rPr>
        <w:t xml:space="preserve"> -</w:t>
      </w:r>
      <w:r w:rsidR="005865F6" w:rsidRPr="00D46236">
        <w:rPr>
          <w:rFonts w:ascii="Calibri" w:hAnsi="Calibri" w:cs="Calibri"/>
          <w:kern w:val="24"/>
          <w:sz w:val="22"/>
          <w:szCs w:val="22"/>
          <w:u w:val="single"/>
        </w:rPr>
        <w:t xml:space="preserve"> </w:t>
      </w:r>
      <w:r w:rsidR="005865F6" w:rsidRPr="00D46236">
        <w:rPr>
          <w:rFonts w:ascii="Calibri" w:hAnsi="Calibri" w:cs="Calibri"/>
          <w:i/>
          <w:kern w:val="24"/>
          <w:sz w:val="22"/>
          <w:szCs w:val="22"/>
          <w:u w:val="single"/>
        </w:rPr>
        <w:t>Serving Size in Ounces</w:t>
      </w:r>
    </w:p>
    <w:p w14:paraId="1F2C8BCD" w14:textId="77777777" w:rsidR="00907235" w:rsidRPr="007C62C8" w:rsidRDefault="00907235" w:rsidP="007C62C8">
      <w:pPr>
        <w:autoSpaceDE w:val="0"/>
        <w:autoSpaceDN w:val="0"/>
        <w:adjustRightInd w:val="0"/>
        <w:rPr>
          <w:rFonts w:ascii="Calibri" w:hAnsi="Calibri" w:cs="Calibri"/>
          <w:kern w:val="24"/>
          <w:sz w:val="22"/>
          <w:szCs w:val="22"/>
        </w:rPr>
      </w:pPr>
      <w:r w:rsidRPr="00E6264D">
        <w:rPr>
          <w:noProof/>
          <w:sz w:val="22"/>
          <w:szCs w:val="22"/>
        </w:rPr>
        <w:drawing>
          <wp:anchor distT="0" distB="0" distL="114300" distR="114300" simplePos="0" relativeHeight="251663360" behindDoc="1" locked="0" layoutInCell="1" allowOverlap="1" wp14:anchorId="652E1384" wp14:editId="33AF9455">
            <wp:simplePos x="0" y="0"/>
            <wp:positionH relativeFrom="margin">
              <wp:align>left</wp:align>
            </wp:positionH>
            <wp:positionV relativeFrom="paragraph">
              <wp:posOffset>225425</wp:posOffset>
            </wp:positionV>
            <wp:extent cx="3419475" cy="1811655"/>
            <wp:effectExtent l="19050" t="19050" r="28575" b="17145"/>
            <wp:wrapTight wrapText="bothSides">
              <wp:wrapPolygon edited="0">
                <wp:start x="-120" y="-227"/>
                <wp:lineTo x="-120" y="21577"/>
                <wp:lineTo x="21660" y="21577"/>
                <wp:lineTo x="21660" y="-227"/>
                <wp:lineTo x="-120" y="-22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5851"/>
                    <a:stretch/>
                  </pic:blipFill>
                  <pic:spPr bwMode="auto">
                    <a:xfrm>
                      <a:off x="0" y="0"/>
                      <a:ext cx="3419475" cy="181165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264D">
        <w:rPr>
          <w:noProof/>
          <w:sz w:val="22"/>
          <w:szCs w:val="22"/>
        </w:rPr>
        <w:drawing>
          <wp:anchor distT="0" distB="0" distL="114300" distR="114300" simplePos="0" relativeHeight="251664384" behindDoc="1" locked="0" layoutInCell="1" allowOverlap="1" wp14:anchorId="71DA5180" wp14:editId="5F75866C">
            <wp:simplePos x="0" y="0"/>
            <wp:positionH relativeFrom="margin">
              <wp:posOffset>3444240</wp:posOffset>
            </wp:positionH>
            <wp:positionV relativeFrom="paragraph">
              <wp:posOffset>222885</wp:posOffset>
            </wp:positionV>
            <wp:extent cx="3004185" cy="1811655"/>
            <wp:effectExtent l="19050" t="19050" r="24765" b="17145"/>
            <wp:wrapTight wrapText="bothSides">
              <wp:wrapPolygon edited="0">
                <wp:start x="-137" y="-227"/>
                <wp:lineTo x="-137" y="21577"/>
                <wp:lineTo x="21641" y="21577"/>
                <wp:lineTo x="21641" y="-227"/>
                <wp:lineTo x="-137" y="-22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478" r="13117" b="23538"/>
                    <a:stretch/>
                  </pic:blipFill>
                  <pic:spPr bwMode="auto">
                    <a:xfrm>
                      <a:off x="0" y="0"/>
                      <a:ext cx="3004185" cy="18116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349" w:rsidRPr="008D3888">
        <w:rPr>
          <w:rFonts w:ascii="Calibri" w:hAnsi="Calibri" w:cs="Calibri"/>
          <w:i/>
          <w:color w:val="FF0000"/>
          <w:kern w:val="24"/>
          <w:sz w:val="22"/>
          <w:szCs w:val="22"/>
        </w:rPr>
        <w:t>NOTE: Use sam</w:t>
      </w:r>
      <w:r w:rsidR="002856E0">
        <w:rPr>
          <w:rFonts w:ascii="Calibri" w:hAnsi="Calibri" w:cs="Calibri"/>
          <w:i/>
          <w:color w:val="FF0000"/>
          <w:kern w:val="24"/>
          <w:sz w:val="22"/>
          <w:szCs w:val="22"/>
        </w:rPr>
        <w:t xml:space="preserve">e steps below when </w:t>
      </w:r>
      <w:r w:rsidR="00324108">
        <w:rPr>
          <w:rFonts w:ascii="Calibri" w:hAnsi="Calibri" w:cs="Calibri"/>
          <w:i/>
          <w:color w:val="FF0000"/>
          <w:kern w:val="24"/>
          <w:sz w:val="22"/>
          <w:szCs w:val="22"/>
        </w:rPr>
        <w:t xml:space="preserve">yogurt </w:t>
      </w:r>
      <w:r w:rsidR="002856E0">
        <w:rPr>
          <w:rFonts w:ascii="Calibri" w:hAnsi="Calibri" w:cs="Calibri"/>
          <w:i/>
          <w:color w:val="FF0000"/>
          <w:kern w:val="24"/>
          <w:sz w:val="22"/>
          <w:szCs w:val="22"/>
        </w:rPr>
        <w:t>serving size</w:t>
      </w:r>
      <w:r w:rsidR="00324108">
        <w:rPr>
          <w:rFonts w:ascii="Calibri" w:hAnsi="Calibri" w:cs="Calibri"/>
          <w:i/>
          <w:color w:val="FF0000"/>
          <w:kern w:val="24"/>
          <w:sz w:val="22"/>
          <w:szCs w:val="22"/>
        </w:rPr>
        <w:t xml:space="preserve"> is</w:t>
      </w:r>
      <w:r w:rsidR="002856E0">
        <w:rPr>
          <w:rFonts w:ascii="Calibri" w:hAnsi="Calibri" w:cs="Calibri"/>
          <w:i/>
          <w:color w:val="FF0000"/>
          <w:kern w:val="24"/>
          <w:sz w:val="22"/>
          <w:szCs w:val="22"/>
        </w:rPr>
        <w:t xml:space="preserve"> in grams </w:t>
      </w:r>
      <w:r w:rsidR="00D46236">
        <w:rPr>
          <w:rFonts w:ascii="Calibri" w:hAnsi="Calibri" w:cs="Calibri"/>
          <w:i/>
          <w:color w:val="FF0000"/>
          <w:kern w:val="24"/>
          <w:sz w:val="22"/>
          <w:szCs w:val="22"/>
        </w:rPr>
        <w:t>&amp;</w:t>
      </w:r>
      <w:r w:rsidR="002856E0">
        <w:rPr>
          <w:rFonts w:ascii="Calibri" w:hAnsi="Calibri" w:cs="Calibri"/>
          <w:i/>
          <w:color w:val="FF0000"/>
          <w:kern w:val="24"/>
          <w:sz w:val="22"/>
          <w:szCs w:val="22"/>
        </w:rPr>
        <w:t xml:space="preserve"> </w:t>
      </w:r>
      <w:r w:rsidR="00AA6349" w:rsidRPr="008D3888">
        <w:rPr>
          <w:rFonts w:ascii="Calibri" w:hAnsi="Calibri" w:cs="Calibri"/>
          <w:i/>
          <w:color w:val="FF0000"/>
          <w:kern w:val="24"/>
          <w:sz w:val="22"/>
          <w:szCs w:val="22"/>
        </w:rPr>
        <w:t xml:space="preserve">use the Grams threshold </w:t>
      </w:r>
      <w:r w:rsidR="00087DF5" w:rsidRPr="00E6264D">
        <w:rPr>
          <w:rFonts w:ascii="Calibri" w:hAnsi="Calibri" w:cs="Calibri"/>
          <w:kern w:val="24"/>
          <w:sz w:val="22"/>
          <w:szCs w:val="22"/>
        </w:rPr>
        <w:t> </w:t>
      </w:r>
    </w:p>
    <w:p w14:paraId="0AFBF8E3" w14:textId="77777777" w:rsidR="007C550B" w:rsidRPr="00931060" w:rsidRDefault="007C550B" w:rsidP="008E799D">
      <w:pPr>
        <w:pStyle w:val="ListParagraph"/>
        <w:numPr>
          <w:ilvl w:val="0"/>
          <w:numId w:val="20"/>
        </w:numPr>
        <w:autoSpaceDE w:val="0"/>
        <w:autoSpaceDN w:val="0"/>
        <w:adjustRightInd w:val="0"/>
        <w:contextualSpacing w:val="0"/>
        <w:jc w:val="center"/>
        <w:rPr>
          <w:rFonts w:ascii="Calibri" w:hAnsi="Calibri" w:cs="Calibri"/>
          <w:b/>
          <w:kern w:val="24"/>
          <w:sz w:val="22"/>
          <w:szCs w:val="22"/>
        </w:rPr>
      </w:pPr>
      <w:r w:rsidRPr="00931060">
        <w:rPr>
          <w:rFonts w:ascii="Calibri" w:hAnsi="Calibri" w:cs="Calibri"/>
          <w:b/>
          <w:kern w:val="24"/>
          <w:sz w:val="22"/>
          <w:szCs w:val="22"/>
        </w:rPr>
        <w:t xml:space="preserve">The yogurt is creditable because </w:t>
      </w:r>
      <w:r w:rsidR="00907235">
        <w:rPr>
          <w:rFonts w:ascii="Calibri" w:hAnsi="Calibri" w:cs="Calibri"/>
          <w:b/>
          <w:kern w:val="24"/>
          <w:sz w:val="22"/>
          <w:szCs w:val="22"/>
        </w:rPr>
        <w:t>3.55 is less than 3.83</w:t>
      </w:r>
    </w:p>
    <w:p w14:paraId="7F87E5E4" w14:textId="77777777" w:rsidR="007C550B" w:rsidRPr="00892634" w:rsidRDefault="007C550B" w:rsidP="007C550B">
      <w:pPr>
        <w:pStyle w:val="ListParagraph"/>
        <w:autoSpaceDE w:val="0"/>
        <w:autoSpaceDN w:val="0"/>
        <w:adjustRightInd w:val="0"/>
        <w:ind w:left="360"/>
        <w:rPr>
          <w:rFonts w:ascii="Calibri" w:hAnsi="Calibri" w:cs="Calibri"/>
          <w:kern w:val="24"/>
          <w:sz w:val="8"/>
          <w:szCs w:val="8"/>
        </w:rPr>
      </w:pPr>
    </w:p>
    <w:p w14:paraId="1B8B5C55" w14:textId="77777777" w:rsidR="00E66A26" w:rsidRPr="00D46236" w:rsidRDefault="00907235" w:rsidP="008E799D">
      <w:pPr>
        <w:pStyle w:val="ListParagraph"/>
        <w:numPr>
          <w:ilvl w:val="0"/>
          <w:numId w:val="20"/>
        </w:numPr>
        <w:autoSpaceDE w:val="0"/>
        <w:autoSpaceDN w:val="0"/>
        <w:adjustRightInd w:val="0"/>
        <w:ind w:left="360"/>
        <w:rPr>
          <w:rFonts w:ascii="Calibri" w:hAnsi="Calibri" w:cs="Calibri"/>
          <w:kern w:val="24"/>
          <w:sz w:val="22"/>
          <w:szCs w:val="22"/>
        </w:rPr>
      </w:pPr>
      <w:r>
        <w:rPr>
          <w:rFonts w:ascii="Calibri" w:hAnsi="Calibri" w:cs="Calibri"/>
          <w:strike/>
          <w:noProof/>
          <w:kern w:val="24"/>
          <w:sz w:val="22"/>
          <w:szCs w:val="22"/>
        </w:rPr>
        <mc:AlternateContent>
          <mc:Choice Requires="wps">
            <w:drawing>
              <wp:anchor distT="0" distB="0" distL="114300" distR="114300" simplePos="0" relativeHeight="251739136" behindDoc="1" locked="0" layoutInCell="1" allowOverlap="1" wp14:anchorId="3AB2BEDE" wp14:editId="3ADC4574">
                <wp:simplePos x="0" y="0"/>
                <wp:positionH relativeFrom="margin">
                  <wp:posOffset>4413250</wp:posOffset>
                </wp:positionH>
                <wp:positionV relativeFrom="paragraph">
                  <wp:posOffset>64135</wp:posOffset>
                </wp:positionV>
                <wp:extent cx="2146300" cy="1003300"/>
                <wp:effectExtent l="76200" t="57150" r="101600" b="139700"/>
                <wp:wrapTight wrapText="bothSides">
                  <wp:wrapPolygon edited="0">
                    <wp:start x="-575" y="-1230"/>
                    <wp:lineTo x="-767" y="22147"/>
                    <wp:lineTo x="0" y="24197"/>
                    <wp:lineTo x="21664" y="24197"/>
                    <wp:lineTo x="22431" y="19686"/>
                    <wp:lineTo x="22431" y="6152"/>
                    <wp:lineTo x="21856" y="0"/>
                    <wp:lineTo x="21856" y="-1230"/>
                    <wp:lineTo x="-575" y="-1230"/>
                  </wp:wrapPolygon>
                </wp:wrapTight>
                <wp:docPr id="43" name="Rectangle 43"/>
                <wp:cNvGraphicFramePr/>
                <a:graphic xmlns:a="http://schemas.openxmlformats.org/drawingml/2006/main">
                  <a:graphicData uri="http://schemas.microsoft.com/office/word/2010/wordprocessingShape">
                    <wps:wsp>
                      <wps:cNvSpPr/>
                      <wps:spPr>
                        <a:xfrm>
                          <a:off x="0" y="0"/>
                          <a:ext cx="2146300" cy="1003300"/>
                        </a:xfrm>
                        <a:prstGeom prst="rect">
                          <a:avLst/>
                        </a:prstGeom>
                        <a:scene3d>
                          <a:camera prst="orthographicFront"/>
                          <a:lightRig rig="threePt" dir="t"/>
                        </a:scene3d>
                        <a:sp3d>
                          <a:bevelT/>
                        </a:sp3d>
                      </wps:spPr>
                      <wps:style>
                        <a:lnRef idx="1">
                          <a:schemeClr val="accent5"/>
                        </a:lnRef>
                        <a:fillRef idx="3">
                          <a:schemeClr val="accent5"/>
                        </a:fillRef>
                        <a:effectRef idx="2">
                          <a:schemeClr val="accent5"/>
                        </a:effectRef>
                        <a:fontRef idx="minor">
                          <a:schemeClr val="lt1"/>
                        </a:fontRef>
                      </wps:style>
                      <wps:txbx>
                        <w:txbxContent>
                          <w:p w14:paraId="2052D7B3" w14:textId="77777777" w:rsidR="009224E2" w:rsidRPr="0049756C" w:rsidRDefault="009224E2" w:rsidP="003E5BAF">
                            <w:pPr>
                              <w:jc w:val="center"/>
                              <w:rPr>
                                <w:rFonts w:asciiTheme="minorHAnsi" w:hAnsiTheme="minorHAnsi"/>
                                <w:sz w:val="22"/>
                                <w:szCs w:val="22"/>
                              </w:rPr>
                            </w:pPr>
                            <w:r w:rsidRPr="0049756C">
                              <w:rPr>
                                <w:rFonts w:asciiTheme="minorHAnsi" w:hAnsiTheme="minorHAnsi"/>
                                <w:b/>
                                <w:sz w:val="22"/>
                                <w:szCs w:val="22"/>
                              </w:rPr>
                              <w:t xml:space="preserve">Soy Yogurt </w:t>
                            </w:r>
                            <w:r w:rsidRPr="0049756C">
                              <w:rPr>
                                <w:rFonts w:asciiTheme="minorHAnsi" w:hAnsiTheme="minorHAnsi"/>
                                <w:sz w:val="22"/>
                                <w:szCs w:val="22"/>
                              </w:rPr>
                              <w:t>is now creditable</w:t>
                            </w:r>
                            <w:r>
                              <w:rPr>
                                <w:rFonts w:asciiTheme="minorHAnsi" w:hAnsiTheme="minorHAnsi"/>
                                <w:sz w:val="22"/>
                                <w:szCs w:val="22"/>
                              </w:rPr>
                              <w:t xml:space="preserve"> for participants 1 year and older</w:t>
                            </w:r>
                          </w:p>
                          <w:p w14:paraId="2529A002" w14:textId="77777777" w:rsidR="009224E2" w:rsidRPr="0049756C" w:rsidRDefault="009224E2" w:rsidP="008E799D">
                            <w:pPr>
                              <w:pStyle w:val="ListParagraph"/>
                              <w:numPr>
                                <w:ilvl w:val="0"/>
                                <w:numId w:val="22"/>
                              </w:numPr>
                              <w:ind w:left="450"/>
                              <w:rPr>
                                <w:rFonts w:asciiTheme="minorHAnsi" w:hAnsiTheme="minorHAnsi"/>
                                <w:sz w:val="22"/>
                                <w:szCs w:val="22"/>
                              </w:rPr>
                            </w:pPr>
                            <w:r>
                              <w:rPr>
                                <w:rFonts w:asciiTheme="minorHAnsi" w:hAnsiTheme="minorHAnsi"/>
                                <w:sz w:val="22"/>
                                <w:szCs w:val="22"/>
                              </w:rPr>
                              <w:t>4 ounces = 1 oz. of M/MA</w:t>
                            </w:r>
                          </w:p>
                          <w:p w14:paraId="48EC261F" w14:textId="77777777" w:rsidR="009224E2" w:rsidRPr="0049756C" w:rsidRDefault="009224E2" w:rsidP="008E799D">
                            <w:pPr>
                              <w:pStyle w:val="ListParagraph"/>
                              <w:numPr>
                                <w:ilvl w:val="0"/>
                                <w:numId w:val="9"/>
                              </w:numPr>
                              <w:ind w:left="450"/>
                              <w:rPr>
                                <w:rFonts w:asciiTheme="minorHAnsi" w:hAnsiTheme="minorHAnsi"/>
                                <w:sz w:val="22"/>
                                <w:szCs w:val="22"/>
                              </w:rPr>
                            </w:pPr>
                            <w:r w:rsidRPr="0049756C">
                              <w:rPr>
                                <w:rFonts w:asciiTheme="minorHAnsi" w:hAnsiTheme="minorHAnsi"/>
                                <w:sz w:val="22"/>
                                <w:szCs w:val="22"/>
                              </w:rPr>
                              <w:t>No more than 23 grams of total sugars per 6 oz.</w:t>
                            </w:r>
                          </w:p>
                          <w:p w14:paraId="267F5259" w14:textId="77777777" w:rsidR="009224E2" w:rsidRPr="0049756C" w:rsidRDefault="009224E2" w:rsidP="00E630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2BEDE" id="Rectangle 43" o:spid="_x0000_s1041" style="position:absolute;left:0;text-align:left;margin-left:347.5pt;margin-top:5.05pt;width:169pt;height:79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2052D7B3" w14:textId="77777777" w:rsidR="009224E2" w:rsidRPr="0049756C" w:rsidRDefault="009224E2" w:rsidP="003E5BAF">
                      <w:pPr>
                        <w:jc w:val="center"/>
                        <w:rPr>
                          <w:rFonts w:asciiTheme="minorHAnsi" w:hAnsiTheme="minorHAnsi"/>
                          <w:sz w:val="22"/>
                          <w:szCs w:val="22"/>
                        </w:rPr>
                      </w:pPr>
                      <w:r w:rsidRPr="0049756C">
                        <w:rPr>
                          <w:rFonts w:asciiTheme="minorHAnsi" w:hAnsiTheme="minorHAnsi"/>
                          <w:b/>
                          <w:sz w:val="22"/>
                          <w:szCs w:val="22"/>
                        </w:rPr>
                        <w:t xml:space="preserve">Soy Yogurt </w:t>
                      </w:r>
                      <w:r w:rsidRPr="0049756C">
                        <w:rPr>
                          <w:rFonts w:asciiTheme="minorHAnsi" w:hAnsiTheme="minorHAnsi"/>
                          <w:sz w:val="22"/>
                          <w:szCs w:val="22"/>
                        </w:rPr>
                        <w:t>is now creditable</w:t>
                      </w:r>
                      <w:r>
                        <w:rPr>
                          <w:rFonts w:asciiTheme="minorHAnsi" w:hAnsiTheme="minorHAnsi"/>
                          <w:sz w:val="22"/>
                          <w:szCs w:val="22"/>
                        </w:rPr>
                        <w:t xml:space="preserve"> for participants 1 year and older</w:t>
                      </w:r>
                    </w:p>
                    <w:p w14:paraId="2529A002" w14:textId="77777777" w:rsidR="009224E2" w:rsidRPr="0049756C" w:rsidRDefault="009224E2" w:rsidP="008E799D">
                      <w:pPr>
                        <w:pStyle w:val="ListParagraph"/>
                        <w:numPr>
                          <w:ilvl w:val="0"/>
                          <w:numId w:val="22"/>
                        </w:numPr>
                        <w:ind w:left="450"/>
                        <w:rPr>
                          <w:rFonts w:asciiTheme="minorHAnsi" w:hAnsiTheme="minorHAnsi"/>
                          <w:sz w:val="22"/>
                          <w:szCs w:val="22"/>
                        </w:rPr>
                      </w:pPr>
                      <w:r>
                        <w:rPr>
                          <w:rFonts w:asciiTheme="minorHAnsi" w:hAnsiTheme="minorHAnsi"/>
                          <w:sz w:val="22"/>
                          <w:szCs w:val="22"/>
                        </w:rPr>
                        <w:t>4 ounces = 1 oz. of M/MA</w:t>
                      </w:r>
                    </w:p>
                    <w:p w14:paraId="48EC261F" w14:textId="77777777" w:rsidR="009224E2" w:rsidRPr="0049756C" w:rsidRDefault="009224E2" w:rsidP="008E799D">
                      <w:pPr>
                        <w:pStyle w:val="ListParagraph"/>
                        <w:numPr>
                          <w:ilvl w:val="0"/>
                          <w:numId w:val="9"/>
                        </w:numPr>
                        <w:ind w:left="450"/>
                        <w:rPr>
                          <w:rFonts w:asciiTheme="minorHAnsi" w:hAnsiTheme="minorHAnsi"/>
                          <w:sz w:val="22"/>
                          <w:szCs w:val="22"/>
                        </w:rPr>
                      </w:pPr>
                      <w:r w:rsidRPr="0049756C">
                        <w:rPr>
                          <w:rFonts w:asciiTheme="minorHAnsi" w:hAnsiTheme="minorHAnsi"/>
                          <w:sz w:val="22"/>
                          <w:szCs w:val="22"/>
                        </w:rPr>
                        <w:t>No more than 23 grams of total sugars per 6 oz.</w:t>
                      </w:r>
                    </w:p>
                    <w:p w14:paraId="267F5259" w14:textId="77777777" w:rsidR="009224E2" w:rsidRPr="0049756C" w:rsidRDefault="009224E2" w:rsidP="00E6300E">
                      <w:pPr>
                        <w:jc w:val="center"/>
                      </w:pPr>
                    </w:p>
                  </w:txbxContent>
                </v:textbox>
                <w10:wrap type="tight" anchorx="margin"/>
              </v:rect>
            </w:pict>
          </mc:Fallback>
        </mc:AlternateContent>
      </w:r>
      <w:r w:rsidR="00E66A26" w:rsidRPr="00D46236">
        <w:rPr>
          <w:rFonts w:ascii="Calibri" w:hAnsi="Calibri" w:cs="Calibri"/>
          <w:kern w:val="24"/>
          <w:sz w:val="22"/>
          <w:szCs w:val="22"/>
        </w:rPr>
        <w:t>When purchasing large</w:t>
      </w:r>
      <w:r w:rsidR="008B0414" w:rsidRPr="00D46236">
        <w:rPr>
          <w:rFonts w:ascii="Calibri" w:hAnsi="Calibri" w:cs="Calibri"/>
          <w:kern w:val="24"/>
          <w:sz w:val="22"/>
          <w:szCs w:val="22"/>
        </w:rPr>
        <w:t xml:space="preserve"> containers</w:t>
      </w:r>
      <w:r w:rsidR="00E66A26" w:rsidRPr="00D46236">
        <w:rPr>
          <w:rFonts w:ascii="Calibri" w:hAnsi="Calibri" w:cs="Calibri"/>
          <w:kern w:val="24"/>
          <w:sz w:val="22"/>
          <w:szCs w:val="22"/>
        </w:rPr>
        <w:t xml:space="preserve"> of yogurt</w:t>
      </w:r>
      <w:r w:rsidR="008B0414" w:rsidRPr="00D46236">
        <w:rPr>
          <w:rFonts w:ascii="Calibri" w:hAnsi="Calibri" w:cs="Calibri"/>
          <w:kern w:val="24"/>
          <w:sz w:val="22"/>
          <w:szCs w:val="22"/>
        </w:rPr>
        <w:t xml:space="preserve"> (i.e. 32oz), use the serving size on the </w:t>
      </w:r>
      <w:r w:rsidR="00E66A26" w:rsidRPr="00D46236">
        <w:rPr>
          <w:rFonts w:asciiTheme="minorHAnsi" w:hAnsiTheme="minorHAnsi"/>
          <w:sz w:val="22"/>
          <w:szCs w:val="22"/>
        </w:rPr>
        <w:t>Nutrition Facts Label</w:t>
      </w:r>
      <w:r w:rsidR="008B0414" w:rsidRPr="00D46236">
        <w:rPr>
          <w:rFonts w:ascii="Calibri" w:hAnsi="Calibri" w:cs="Calibri"/>
          <w:kern w:val="24"/>
          <w:sz w:val="22"/>
          <w:szCs w:val="22"/>
        </w:rPr>
        <w:t xml:space="preserve">, </w:t>
      </w:r>
      <w:r w:rsidR="00E66A26" w:rsidRPr="00D46236">
        <w:rPr>
          <w:rFonts w:ascii="Calibri" w:hAnsi="Calibri" w:cs="Calibri"/>
          <w:kern w:val="24"/>
          <w:sz w:val="22"/>
          <w:szCs w:val="22"/>
        </w:rPr>
        <w:t>as this may be smaller, i.e. 6 or 8 oz</w:t>
      </w:r>
      <w:r w:rsidR="008B0414" w:rsidRPr="00D46236">
        <w:rPr>
          <w:rFonts w:ascii="Calibri" w:hAnsi="Calibri" w:cs="Calibri"/>
          <w:kern w:val="24"/>
          <w:sz w:val="22"/>
          <w:szCs w:val="22"/>
        </w:rPr>
        <w:t>.</w:t>
      </w:r>
      <w:r w:rsidR="00E66A26" w:rsidRPr="00D46236">
        <w:rPr>
          <w:rFonts w:ascii="Calibri" w:hAnsi="Calibri" w:cs="Calibri"/>
          <w:kern w:val="24"/>
          <w:sz w:val="22"/>
          <w:szCs w:val="22"/>
        </w:rPr>
        <w:t xml:space="preserve"> and compare to the Sugar Limits Chart.</w:t>
      </w:r>
      <w:r w:rsidR="008B0414" w:rsidRPr="00D46236">
        <w:rPr>
          <w:rFonts w:ascii="Calibri" w:hAnsi="Calibri" w:cs="Calibri"/>
          <w:kern w:val="24"/>
          <w:sz w:val="22"/>
          <w:szCs w:val="22"/>
        </w:rPr>
        <w:t xml:space="preserve"> </w:t>
      </w:r>
    </w:p>
    <w:p w14:paraId="4C61F023" w14:textId="77777777" w:rsidR="00E66A26" w:rsidRPr="00892634" w:rsidRDefault="00E66A26" w:rsidP="00D46236">
      <w:pPr>
        <w:autoSpaceDE w:val="0"/>
        <w:autoSpaceDN w:val="0"/>
        <w:adjustRightInd w:val="0"/>
        <w:ind w:left="360"/>
        <w:rPr>
          <w:rFonts w:ascii="Calibri" w:hAnsi="Calibri" w:cs="Calibri"/>
          <w:kern w:val="24"/>
          <w:sz w:val="8"/>
          <w:szCs w:val="8"/>
        </w:rPr>
      </w:pPr>
    </w:p>
    <w:p w14:paraId="11021669" w14:textId="4DD67C80" w:rsidR="00082D65" w:rsidRDefault="008B0414" w:rsidP="00FD081D">
      <w:pPr>
        <w:pStyle w:val="ListParagraph"/>
        <w:numPr>
          <w:ilvl w:val="0"/>
          <w:numId w:val="20"/>
        </w:numPr>
        <w:autoSpaceDE w:val="0"/>
        <w:autoSpaceDN w:val="0"/>
        <w:adjustRightInd w:val="0"/>
        <w:ind w:left="360"/>
        <w:rPr>
          <w:rFonts w:ascii="Calibri" w:hAnsi="Calibri" w:cs="Calibri"/>
          <w:kern w:val="24"/>
          <w:sz w:val="22"/>
          <w:szCs w:val="22"/>
        </w:rPr>
      </w:pPr>
      <w:r w:rsidRPr="00D46236">
        <w:rPr>
          <w:rFonts w:ascii="Calibri" w:hAnsi="Calibri" w:cs="Calibri"/>
          <w:kern w:val="24"/>
          <w:sz w:val="22"/>
          <w:szCs w:val="22"/>
        </w:rPr>
        <w:t xml:space="preserve">If </w:t>
      </w:r>
      <w:r w:rsidR="00E66A26" w:rsidRPr="00D46236">
        <w:rPr>
          <w:rFonts w:ascii="Calibri" w:hAnsi="Calibri" w:cs="Calibri"/>
          <w:kern w:val="24"/>
          <w:sz w:val="22"/>
          <w:szCs w:val="22"/>
        </w:rPr>
        <w:t xml:space="preserve">the </w:t>
      </w:r>
      <w:r w:rsidR="00E66A26" w:rsidRPr="00D46236">
        <w:rPr>
          <w:rFonts w:asciiTheme="minorHAnsi" w:hAnsiTheme="minorHAnsi"/>
          <w:sz w:val="22"/>
          <w:szCs w:val="22"/>
        </w:rPr>
        <w:t xml:space="preserve">Nutrition Facts Label </w:t>
      </w:r>
      <w:r w:rsidRPr="00D46236">
        <w:rPr>
          <w:rFonts w:ascii="Calibri" w:hAnsi="Calibri" w:cs="Calibri"/>
          <w:kern w:val="24"/>
          <w:sz w:val="22"/>
          <w:szCs w:val="22"/>
        </w:rPr>
        <w:t>lists “one container” as the serving size, check the front of the package to see how many ounces or grams are in the container to determine if yogurt meets the sugar limits.</w:t>
      </w:r>
    </w:p>
    <w:p w14:paraId="2B5C0E1C" w14:textId="77777777" w:rsidR="00892634" w:rsidRPr="00892634" w:rsidRDefault="00892634" w:rsidP="00892634">
      <w:pPr>
        <w:autoSpaceDE w:val="0"/>
        <w:autoSpaceDN w:val="0"/>
        <w:adjustRightInd w:val="0"/>
        <w:rPr>
          <w:rFonts w:ascii="Calibri" w:hAnsi="Calibri" w:cs="Calibri"/>
          <w:kern w:val="24"/>
          <w:sz w:val="16"/>
          <w:szCs w:val="16"/>
        </w:rPr>
      </w:pPr>
    </w:p>
    <w:p w14:paraId="11F156E9" w14:textId="77777777" w:rsidR="00A72CF2" w:rsidRPr="00A72CF2" w:rsidRDefault="00A72CF2" w:rsidP="00FD081D">
      <w:pPr>
        <w:autoSpaceDE w:val="0"/>
        <w:autoSpaceDN w:val="0"/>
        <w:adjustRightInd w:val="0"/>
        <w:rPr>
          <w:rFonts w:ascii="Calibri" w:hAnsi="Calibri" w:cs="Calibri"/>
          <w:kern w:val="24"/>
          <w:sz w:val="22"/>
          <w:szCs w:val="22"/>
          <w:u w:val="single"/>
        </w:rPr>
      </w:pPr>
      <w:r w:rsidRPr="00A72CF2">
        <w:rPr>
          <w:rFonts w:ascii="Calibri" w:hAnsi="Calibri" w:cs="Calibri"/>
          <w:kern w:val="24"/>
          <w:sz w:val="22"/>
          <w:szCs w:val="22"/>
          <w:u w:val="single"/>
        </w:rPr>
        <w:t>Tools for Determining if Yogurt is Creditable</w:t>
      </w:r>
    </w:p>
    <w:p w14:paraId="6B0367C7" w14:textId="4E764C5B" w:rsidR="00892634" w:rsidRPr="00892634" w:rsidRDefault="002A2D70" w:rsidP="00892634">
      <w:pPr>
        <w:pStyle w:val="ListParagraph"/>
        <w:numPr>
          <w:ilvl w:val="0"/>
          <w:numId w:val="21"/>
        </w:numPr>
        <w:autoSpaceDE w:val="0"/>
        <w:autoSpaceDN w:val="0"/>
        <w:adjustRightInd w:val="0"/>
        <w:ind w:left="360"/>
        <w:rPr>
          <w:rFonts w:ascii="Calibri" w:hAnsi="Calibri" w:cs="Calibri"/>
          <w:kern w:val="24"/>
          <w:sz w:val="22"/>
          <w:szCs w:val="22"/>
        </w:rPr>
      </w:pPr>
      <w:hyperlink r:id="rId14" w:history="1">
        <w:r w:rsidR="00892634">
          <w:rPr>
            <w:rStyle w:val="Hyperlink"/>
            <w:rFonts w:ascii="Calibri" w:hAnsi="Calibri" w:cs="Calibri"/>
            <w:kern w:val="24"/>
            <w:sz w:val="22"/>
            <w:szCs w:val="22"/>
          </w:rPr>
          <w:t>USDA Resource - Yogurts</w:t>
        </w:r>
      </w:hyperlink>
      <w:r w:rsidR="00892634">
        <w:rPr>
          <w:rFonts w:ascii="Calibri" w:hAnsi="Calibri" w:cs="Calibri"/>
          <w:kern w:val="24"/>
          <w:sz w:val="22"/>
          <w:szCs w:val="22"/>
        </w:rPr>
        <w:t xml:space="preserve">: Sugar Limit Chart for most portion sizes </w:t>
      </w:r>
    </w:p>
    <w:p w14:paraId="729FEB67" w14:textId="77777777" w:rsidR="004420CA" w:rsidRDefault="002A2D70" w:rsidP="008E799D">
      <w:pPr>
        <w:pStyle w:val="ListParagraph"/>
        <w:numPr>
          <w:ilvl w:val="0"/>
          <w:numId w:val="21"/>
        </w:numPr>
        <w:autoSpaceDE w:val="0"/>
        <w:autoSpaceDN w:val="0"/>
        <w:adjustRightInd w:val="0"/>
        <w:ind w:left="360"/>
        <w:rPr>
          <w:rFonts w:ascii="Calibri" w:hAnsi="Calibri" w:cs="Calibri"/>
          <w:kern w:val="24"/>
          <w:sz w:val="22"/>
          <w:szCs w:val="22"/>
        </w:rPr>
      </w:pPr>
      <w:hyperlink r:id="rId15" w:history="1">
        <w:r w:rsidR="00D46236" w:rsidRPr="00F650CA">
          <w:rPr>
            <w:rStyle w:val="Hyperlink"/>
            <w:rFonts w:ascii="Calibri" w:hAnsi="Calibri" w:cs="Calibri"/>
            <w:kern w:val="24"/>
            <w:sz w:val="22"/>
            <w:szCs w:val="22"/>
          </w:rPr>
          <w:t>S</w:t>
        </w:r>
        <w:r w:rsidR="00FD081D" w:rsidRPr="00F650CA">
          <w:rPr>
            <w:rStyle w:val="Hyperlink"/>
            <w:rFonts w:ascii="Calibri" w:hAnsi="Calibri" w:cs="Calibri"/>
            <w:kern w:val="24"/>
            <w:sz w:val="22"/>
            <w:szCs w:val="22"/>
          </w:rPr>
          <w:t xml:space="preserve">ugar </w:t>
        </w:r>
        <w:r w:rsidR="00D46236" w:rsidRPr="00F650CA">
          <w:rPr>
            <w:rStyle w:val="Hyperlink"/>
            <w:rFonts w:ascii="Calibri" w:hAnsi="Calibri" w:cs="Calibri"/>
            <w:kern w:val="24"/>
            <w:sz w:val="22"/>
            <w:szCs w:val="22"/>
          </w:rPr>
          <w:t>in Yogurt</w:t>
        </w:r>
        <w:r w:rsidR="007C62C8" w:rsidRPr="00F650CA">
          <w:rPr>
            <w:rStyle w:val="Hyperlink"/>
            <w:rFonts w:ascii="Calibri" w:hAnsi="Calibri" w:cs="Calibri"/>
            <w:kern w:val="24"/>
            <w:sz w:val="22"/>
            <w:szCs w:val="22"/>
          </w:rPr>
          <w:t xml:space="preserve"> &amp; Cereal</w:t>
        </w:r>
        <w:r w:rsidR="00D46236" w:rsidRPr="00F650CA">
          <w:rPr>
            <w:rStyle w:val="Hyperlink"/>
            <w:rFonts w:ascii="Calibri" w:hAnsi="Calibri" w:cs="Calibri"/>
            <w:kern w:val="24"/>
            <w:sz w:val="22"/>
            <w:szCs w:val="22"/>
          </w:rPr>
          <w:t xml:space="preserve"> </w:t>
        </w:r>
        <w:r w:rsidR="004420CA" w:rsidRPr="00F650CA">
          <w:rPr>
            <w:rStyle w:val="Hyperlink"/>
            <w:rFonts w:ascii="Calibri" w:hAnsi="Calibri" w:cs="Calibri"/>
            <w:kern w:val="24"/>
            <w:sz w:val="22"/>
            <w:szCs w:val="22"/>
          </w:rPr>
          <w:t>H</w:t>
        </w:r>
        <w:r w:rsidR="00FD081D" w:rsidRPr="00F650CA">
          <w:rPr>
            <w:rStyle w:val="Hyperlink"/>
            <w:rFonts w:ascii="Calibri" w:hAnsi="Calibri" w:cs="Calibri"/>
            <w:kern w:val="24"/>
            <w:sz w:val="22"/>
            <w:szCs w:val="22"/>
          </w:rPr>
          <w:t>andout</w:t>
        </w:r>
      </w:hyperlink>
      <w:r w:rsidR="004420CA">
        <w:rPr>
          <w:rFonts w:ascii="Calibri" w:hAnsi="Calibri" w:cs="Calibri"/>
          <w:kern w:val="24"/>
          <w:sz w:val="22"/>
          <w:szCs w:val="22"/>
        </w:rPr>
        <w:t>:</w:t>
      </w:r>
      <w:r w:rsidR="00FD081D" w:rsidRPr="004420CA">
        <w:rPr>
          <w:rFonts w:ascii="Calibri" w:hAnsi="Calibri" w:cs="Calibri"/>
          <w:kern w:val="24"/>
          <w:sz w:val="22"/>
          <w:szCs w:val="22"/>
        </w:rPr>
        <w:t xml:space="preserve"> </w:t>
      </w:r>
      <w:r w:rsidR="00A72CF2" w:rsidRPr="004420CA">
        <w:rPr>
          <w:rFonts w:ascii="Calibri" w:hAnsi="Calibri" w:cs="Calibri"/>
          <w:kern w:val="24"/>
          <w:sz w:val="22"/>
          <w:szCs w:val="22"/>
        </w:rPr>
        <w:t>S</w:t>
      </w:r>
      <w:r w:rsidR="00FD081D" w:rsidRPr="004420CA">
        <w:rPr>
          <w:rFonts w:ascii="Calibri" w:hAnsi="Calibri" w:cs="Calibri"/>
          <w:kern w:val="24"/>
          <w:sz w:val="22"/>
          <w:szCs w:val="22"/>
        </w:rPr>
        <w:t xml:space="preserve">ugar </w:t>
      </w:r>
      <w:r w:rsidR="00A72CF2" w:rsidRPr="004420CA">
        <w:rPr>
          <w:rFonts w:ascii="Calibri" w:hAnsi="Calibri" w:cs="Calibri"/>
          <w:kern w:val="24"/>
          <w:sz w:val="22"/>
          <w:szCs w:val="22"/>
        </w:rPr>
        <w:t>L</w:t>
      </w:r>
      <w:r w:rsidR="00FD081D" w:rsidRPr="004420CA">
        <w:rPr>
          <w:rFonts w:ascii="Calibri" w:hAnsi="Calibri" w:cs="Calibri"/>
          <w:kern w:val="24"/>
          <w:sz w:val="22"/>
          <w:szCs w:val="22"/>
        </w:rPr>
        <w:t xml:space="preserve">imit </w:t>
      </w:r>
      <w:r w:rsidR="00A72CF2" w:rsidRPr="004420CA">
        <w:rPr>
          <w:rFonts w:ascii="Calibri" w:hAnsi="Calibri" w:cs="Calibri"/>
          <w:kern w:val="24"/>
          <w:sz w:val="22"/>
          <w:szCs w:val="22"/>
        </w:rPr>
        <w:t>C</w:t>
      </w:r>
      <w:r w:rsidR="00FD081D" w:rsidRPr="004420CA">
        <w:rPr>
          <w:rFonts w:ascii="Calibri" w:hAnsi="Calibri" w:cs="Calibri"/>
          <w:kern w:val="24"/>
          <w:sz w:val="22"/>
          <w:szCs w:val="22"/>
        </w:rPr>
        <w:t xml:space="preserve">hart and </w:t>
      </w:r>
      <w:r w:rsidR="004420CA">
        <w:rPr>
          <w:rFonts w:ascii="Calibri" w:hAnsi="Calibri" w:cs="Calibri"/>
          <w:kern w:val="24"/>
          <w:sz w:val="22"/>
          <w:szCs w:val="22"/>
        </w:rPr>
        <w:t>T</w:t>
      </w:r>
      <w:r w:rsidR="00FD081D" w:rsidRPr="004420CA">
        <w:rPr>
          <w:rFonts w:ascii="Calibri" w:hAnsi="Calibri" w:cs="Calibri"/>
          <w:kern w:val="24"/>
          <w:sz w:val="22"/>
          <w:szCs w:val="22"/>
        </w:rPr>
        <w:t xml:space="preserve">hresholds for ounces </w:t>
      </w:r>
      <w:r w:rsidR="004420CA">
        <w:rPr>
          <w:rFonts w:ascii="Calibri" w:hAnsi="Calibri" w:cs="Calibri"/>
          <w:kern w:val="24"/>
          <w:sz w:val="22"/>
          <w:szCs w:val="22"/>
        </w:rPr>
        <w:t>and</w:t>
      </w:r>
      <w:r w:rsidR="00FD081D" w:rsidRPr="004420CA">
        <w:rPr>
          <w:rFonts w:ascii="Calibri" w:hAnsi="Calibri" w:cs="Calibri"/>
          <w:kern w:val="24"/>
          <w:sz w:val="22"/>
          <w:szCs w:val="22"/>
        </w:rPr>
        <w:t xml:space="preserve"> grams </w:t>
      </w:r>
    </w:p>
    <w:p w14:paraId="5E69FC31" w14:textId="08030CF1" w:rsidR="00330419" w:rsidRPr="00892634" w:rsidRDefault="002A2D70" w:rsidP="00892634">
      <w:pPr>
        <w:pStyle w:val="ListParagraph"/>
        <w:numPr>
          <w:ilvl w:val="0"/>
          <w:numId w:val="21"/>
        </w:numPr>
        <w:autoSpaceDE w:val="0"/>
        <w:autoSpaceDN w:val="0"/>
        <w:adjustRightInd w:val="0"/>
        <w:ind w:left="360"/>
        <w:rPr>
          <w:rFonts w:ascii="Calibri" w:hAnsi="Calibri" w:cs="Calibri"/>
          <w:kern w:val="24"/>
          <w:sz w:val="22"/>
          <w:szCs w:val="22"/>
        </w:rPr>
      </w:pPr>
      <w:hyperlink r:id="rId16" w:history="1">
        <w:r w:rsidR="00003A5B" w:rsidRPr="00003A5B">
          <w:rPr>
            <w:rStyle w:val="Hyperlink"/>
            <w:rFonts w:ascii="Calibri" w:hAnsi="Calibri" w:cs="Calibri"/>
            <w:kern w:val="24"/>
            <w:sz w:val="22"/>
            <w:szCs w:val="22"/>
          </w:rPr>
          <w:t>Methods to determine Sugar Amounts Handout</w:t>
        </w:r>
      </w:hyperlink>
      <w:r w:rsidR="004420CA" w:rsidRPr="004420CA">
        <w:rPr>
          <w:rFonts w:ascii="Calibri" w:hAnsi="Calibri" w:cs="Calibri"/>
          <w:kern w:val="24"/>
          <w:sz w:val="22"/>
          <w:szCs w:val="22"/>
        </w:rPr>
        <w:t xml:space="preserve">:  </w:t>
      </w:r>
      <w:r w:rsidR="00003A5B">
        <w:rPr>
          <w:rFonts w:ascii="Calibri" w:hAnsi="Calibri" w:cs="Calibri"/>
          <w:kern w:val="24"/>
          <w:sz w:val="22"/>
          <w:szCs w:val="22"/>
        </w:rPr>
        <w:t>Calculator to determine sugar limits in yogurt</w:t>
      </w:r>
      <w:r w:rsidR="004420CA" w:rsidRPr="004420CA">
        <w:rPr>
          <w:rFonts w:ascii="Calibri" w:hAnsi="Calibri" w:cs="Calibri"/>
          <w:kern w:val="24"/>
          <w:sz w:val="22"/>
          <w:szCs w:val="22"/>
        </w:rPr>
        <w:t xml:space="preserve"> </w:t>
      </w:r>
    </w:p>
    <w:p w14:paraId="0DD20E83" w14:textId="77777777" w:rsidR="00403A5D" w:rsidRPr="00E6264D" w:rsidRDefault="00494997" w:rsidP="00773879">
      <w:pPr>
        <w:autoSpaceDE w:val="0"/>
        <w:autoSpaceDN w:val="0"/>
        <w:adjustRightInd w:val="0"/>
        <w:rPr>
          <w:rFonts w:ascii="Calibri" w:hAnsi="Calibri" w:cs="Calibri"/>
          <w:kern w:val="24"/>
          <w:sz w:val="22"/>
          <w:szCs w:val="22"/>
          <w:u w:val="single"/>
        </w:rPr>
      </w:pPr>
      <w:r w:rsidRPr="00E6264D">
        <w:rPr>
          <w:rFonts w:ascii="Calibri" w:hAnsi="Calibri" w:cs="Calibri"/>
          <w:noProof/>
          <w:kern w:val="24"/>
          <w:sz w:val="22"/>
          <w:szCs w:val="22"/>
        </w:rPr>
        <w:lastRenderedPageBreak/>
        <mc:AlternateContent>
          <mc:Choice Requires="wps">
            <w:drawing>
              <wp:anchor distT="0" distB="0" distL="114300" distR="114300" simplePos="0" relativeHeight="251715584" behindDoc="0" locked="0" layoutInCell="1" allowOverlap="1" wp14:anchorId="1360B0B3" wp14:editId="7F676D96">
                <wp:simplePos x="0" y="0"/>
                <wp:positionH relativeFrom="column">
                  <wp:posOffset>0</wp:posOffset>
                </wp:positionH>
                <wp:positionV relativeFrom="paragraph">
                  <wp:posOffset>19050</wp:posOffset>
                </wp:positionV>
                <wp:extent cx="6391275" cy="405516"/>
                <wp:effectExtent l="19050" t="19050" r="28575" b="13970"/>
                <wp:wrapNone/>
                <wp:docPr id="10" name="Rectangle 10"/>
                <wp:cNvGraphicFramePr/>
                <a:graphic xmlns:a="http://schemas.openxmlformats.org/drawingml/2006/main">
                  <a:graphicData uri="http://schemas.microsoft.com/office/word/2010/wordprocessingShape">
                    <wps:wsp>
                      <wps:cNvSpPr/>
                      <wps:spPr>
                        <a:xfrm>
                          <a:off x="0" y="0"/>
                          <a:ext cx="6391275" cy="405516"/>
                        </a:xfrm>
                        <a:prstGeom prst="rect">
                          <a:avLst/>
                        </a:prstGeom>
                        <a:solidFill>
                          <a:schemeClr val="accent5"/>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FEBF740" w14:textId="77777777" w:rsidR="009224E2" w:rsidRPr="00580BDB" w:rsidRDefault="009224E2" w:rsidP="00494997">
                            <w:pPr>
                              <w:jc w:val="center"/>
                              <w:rPr>
                                <w:rFonts w:asciiTheme="minorHAnsi" w:hAnsiTheme="minorHAnsi"/>
                                <w:b/>
                                <w:sz w:val="44"/>
                              </w:rPr>
                            </w:pPr>
                            <w:r w:rsidRPr="00580BDB">
                              <w:rPr>
                                <w:rFonts w:asciiTheme="minorHAnsi" w:hAnsiTheme="minorHAnsi"/>
                                <w:b/>
                                <w:sz w:val="44"/>
                              </w:rPr>
                              <w:t>FRUITS AND VEGETABLES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60B0B3" id="Rectangle 10" o:spid="_x0000_s1042" style="position:absolute;margin-left:0;margin-top:1.5pt;width:503.25pt;height:31.9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" fillcolor="#4bacc6 [3208]" strokecolor="#243f60 [1604]" strokeweight="2.25pt">
                <v:textbox>
                  <w:txbxContent>
                    <w:p w14:paraId="6FEBF740" w14:textId="77777777" w:rsidR="009224E2" w:rsidRPr="00580BDB" w:rsidRDefault="009224E2" w:rsidP="00494997">
                      <w:pPr>
                        <w:jc w:val="center"/>
                        <w:rPr>
                          <w:rFonts w:asciiTheme="minorHAnsi" w:hAnsiTheme="minorHAnsi"/>
                          <w:b/>
                          <w:sz w:val="44"/>
                        </w:rPr>
                      </w:pPr>
                      <w:r w:rsidRPr="00580BDB">
                        <w:rPr>
                          <w:rFonts w:asciiTheme="minorHAnsi" w:hAnsiTheme="minorHAnsi"/>
                          <w:b/>
                          <w:sz w:val="44"/>
                        </w:rPr>
                        <w:t>FRUITS AND VEGETABLES</w:t>
                      </w:r>
                    </w:p>
                  </w:txbxContent>
                </v:textbox>
              </v:rect>
            </w:pict>
          </mc:Fallback>
        </mc:AlternateContent>
      </w:r>
    </w:p>
    <w:p w14:paraId="4E8379FA" w14:textId="77777777" w:rsidR="00403A5D" w:rsidRPr="00E6264D" w:rsidRDefault="0002666C" w:rsidP="00773879">
      <w:pPr>
        <w:autoSpaceDE w:val="0"/>
        <w:autoSpaceDN w:val="0"/>
        <w:adjustRightInd w:val="0"/>
        <w:rPr>
          <w:rFonts w:ascii="Calibri" w:hAnsi="Calibri" w:cs="Calibri"/>
          <w:b/>
          <w:kern w:val="24"/>
          <w:sz w:val="22"/>
          <w:szCs w:val="22"/>
        </w:rPr>
      </w:pPr>
      <w:r w:rsidRPr="00E6264D">
        <w:rPr>
          <w:rFonts w:ascii="Calibri" w:hAnsi="Calibri" w:cs="Calibri"/>
          <w:b/>
          <w:kern w:val="24"/>
          <w:sz w:val="22"/>
          <w:szCs w:val="22"/>
        </w:rPr>
        <w:t>FRUITS AND VEGETABLES</w:t>
      </w:r>
    </w:p>
    <w:p w14:paraId="24EB431D" w14:textId="77777777" w:rsidR="0002666C" w:rsidRPr="00E6264D" w:rsidRDefault="0002666C" w:rsidP="00773879">
      <w:pPr>
        <w:autoSpaceDE w:val="0"/>
        <w:autoSpaceDN w:val="0"/>
        <w:adjustRightInd w:val="0"/>
        <w:rPr>
          <w:rFonts w:ascii="Calibri" w:hAnsi="Calibri" w:cs="Calibri"/>
          <w:kern w:val="24"/>
          <w:sz w:val="22"/>
          <w:szCs w:val="22"/>
          <w:u w:val="single"/>
        </w:rPr>
      </w:pPr>
    </w:p>
    <w:p w14:paraId="707A7A76" w14:textId="77777777" w:rsidR="00232360" w:rsidRDefault="00232360" w:rsidP="00773879">
      <w:pPr>
        <w:autoSpaceDE w:val="0"/>
        <w:autoSpaceDN w:val="0"/>
        <w:adjustRightInd w:val="0"/>
        <w:rPr>
          <w:rFonts w:ascii="Calibri" w:hAnsi="Calibri" w:cs="Calibri"/>
          <w:kern w:val="24"/>
          <w:sz w:val="22"/>
          <w:szCs w:val="22"/>
        </w:rPr>
      </w:pPr>
      <w:r w:rsidRPr="00E6264D">
        <w:rPr>
          <w:noProof/>
          <w:sz w:val="22"/>
          <w:szCs w:val="22"/>
        </w:rPr>
        <mc:AlternateContent>
          <mc:Choice Requires="wps">
            <w:drawing>
              <wp:anchor distT="0" distB="0" distL="114300" distR="114300" simplePos="0" relativeHeight="251747328" behindDoc="0" locked="0" layoutInCell="1" allowOverlap="1" wp14:anchorId="3DE3FF6D" wp14:editId="6ECAD86E">
                <wp:simplePos x="0" y="0"/>
                <wp:positionH relativeFrom="margin">
                  <wp:posOffset>-7620</wp:posOffset>
                </wp:positionH>
                <wp:positionV relativeFrom="paragraph">
                  <wp:posOffset>35229</wp:posOffset>
                </wp:positionV>
                <wp:extent cx="1397000" cy="258445"/>
                <wp:effectExtent l="0" t="0" r="12700" b="27305"/>
                <wp:wrapNone/>
                <wp:docPr id="55" name="Text Box 55"/>
                <wp:cNvGraphicFramePr/>
                <a:graphic xmlns:a="http://schemas.openxmlformats.org/drawingml/2006/main">
                  <a:graphicData uri="http://schemas.microsoft.com/office/word/2010/wordprocessingShape">
                    <wps:wsp>
                      <wps:cNvSpPr txBox="1"/>
                      <wps:spPr>
                        <a:xfrm>
                          <a:off x="0" y="0"/>
                          <a:ext cx="1397000" cy="258445"/>
                        </a:xfrm>
                        <a:prstGeom prst="homePlate">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2CA29E" w14:textId="77777777" w:rsidR="009224E2" w:rsidRPr="00E6264D" w:rsidRDefault="009224E2" w:rsidP="00A657D2">
                            <w:pPr>
                              <w:rPr>
                                <w:rFonts w:asciiTheme="minorHAnsi" w:hAnsiTheme="minorHAnsi"/>
                                <w:b/>
                                <w:sz w:val="22"/>
                                <w:szCs w:val="22"/>
                              </w:rPr>
                            </w:pPr>
                            <w:r w:rsidRPr="00E6264D">
                              <w:rPr>
                                <w:rFonts w:asciiTheme="minorHAnsi" w:hAnsiTheme="minorHAnsi"/>
                                <w:b/>
                                <w:sz w:val="22"/>
                                <w:szCs w:val="22"/>
                              </w:rPr>
                              <w:t>N</w:t>
                            </w:r>
                            <w:r>
                              <w:rPr>
                                <w:rFonts w:asciiTheme="minorHAnsi" w:hAnsiTheme="minorHAnsi"/>
                                <w:b/>
                                <w:sz w:val="22"/>
                                <w:szCs w:val="22"/>
                              </w:rPr>
                              <w:t>ew Requirement</w:t>
                            </w:r>
                          </w:p>
                          <w:p w14:paraId="536754E0" w14:textId="77777777" w:rsidR="009224E2" w:rsidRPr="00A17796" w:rsidRDefault="009224E2" w:rsidP="00A657D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3FF6D" id="Text Box 55" o:spid="_x0000_s1043" type="#_x0000_t15" style="position:absolute;margin-left:-.6pt;margin-top:2.75pt;width:110pt;height:20.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" adj="19602" fillcolor="#d99594 [1941]" strokeweight=".5pt">
                <v:textbox>
                  <w:txbxContent>
                    <w:p w14:paraId="282CA29E" w14:textId="77777777" w:rsidR="009224E2" w:rsidRPr="00E6264D" w:rsidRDefault="009224E2" w:rsidP="00A657D2">
                      <w:pPr>
                        <w:rPr>
                          <w:rFonts w:asciiTheme="minorHAnsi" w:hAnsiTheme="minorHAnsi"/>
                          <w:b/>
                          <w:sz w:val="22"/>
                          <w:szCs w:val="22"/>
                        </w:rPr>
                      </w:pPr>
                      <w:r w:rsidRPr="00E6264D">
                        <w:rPr>
                          <w:rFonts w:asciiTheme="minorHAnsi" w:hAnsiTheme="minorHAnsi"/>
                          <w:b/>
                          <w:sz w:val="22"/>
                          <w:szCs w:val="22"/>
                        </w:rPr>
                        <w:t>N</w:t>
                      </w:r>
                      <w:r>
                        <w:rPr>
                          <w:rFonts w:asciiTheme="minorHAnsi" w:hAnsiTheme="minorHAnsi"/>
                          <w:b/>
                          <w:sz w:val="22"/>
                          <w:szCs w:val="22"/>
                        </w:rPr>
                        <w:t>ew Requirement</w:t>
                      </w:r>
                    </w:p>
                    <w:p w14:paraId="536754E0" w14:textId="77777777" w:rsidR="009224E2" w:rsidRPr="00A17796" w:rsidRDefault="009224E2" w:rsidP="00A657D2">
                      <w:pPr>
                        <w:rPr>
                          <w:b/>
                        </w:rPr>
                      </w:pPr>
                    </w:p>
                  </w:txbxContent>
                </v:textbox>
                <w10:wrap anchorx="margin"/>
              </v:shape>
            </w:pict>
          </mc:Fallback>
        </mc:AlternateContent>
      </w:r>
    </w:p>
    <w:p w14:paraId="25B8F349" w14:textId="77777777" w:rsidR="00CE122D" w:rsidRPr="00CE122D" w:rsidRDefault="00CE122D" w:rsidP="00773879">
      <w:pPr>
        <w:autoSpaceDE w:val="0"/>
        <w:autoSpaceDN w:val="0"/>
        <w:adjustRightInd w:val="0"/>
        <w:rPr>
          <w:rFonts w:ascii="Calibri" w:hAnsi="Calibri" w:cs="Calibri"/>
          <w:kern w:val="24"/>
          <w:sz w:val="22"/>
          <w:szCs w:val="22"/>
        </w:rPr>
      </w:pPr>
    </w:p>
    <w:tbl>
      <w:tblPr>
        <w:tblStyle w:val="TableGrid"/>
        <w:tblpPr w:leftFromText="180" w:rightFromText="180" w:vertAnchor="text" w:horzAnchor="page" w:tblpX="7063" w:tblpY="462"/>
        <w:tblW w:w="4680" w:type="dxa"/>
        <w:shd w:val="clear" w:color="auto" w:fill="C8D4FD" w:themeFill="background1" w:themeFillShade="F2"/>
        <w:tblLayout w:type="fixed"/>
        <w:tblLook w:val="04A0" w:firstRow="1" w:lastRow="0" w:firstColumn="1" w:lastColumn="0" w:noHBand="0" w:noVBand="1"/>
      </w:tblPr>
      <w:tblGrid>
        <w:gridCol w:w="1080"/>
        <w:gridCol w:w="1080"/>
        <w:gridCol w:w="1260"/>
        <w:gridCol w:w="1260"/>
      </w:tblGrid>
      <w:tr w:rsidR="007D003B" w:rsidRPr="00B336EE" w14:paraId="6DB571FE" w14:textId="77777777" w:rsidTr="007D003B">
        <w:tc>
          <w:tcPr>
            <w:tcW w:w="4680" w:type="dxa"/>
            <w:gridSpan w:val="4"/>
            <w:tcBorders>
              <w:top w:val="single" w:sz="12" w:space="0" w:color="auto"/>
              <w:left w:val="single" w:sz="12" w:space="0" w:color="auto"/>
              <w:bottom w:val="single" w:sz="12" w:space="0" w:color="auto"/>
              <w:right w:val="single" w:sz="12" w:space="0" w:color="auto"/>
            </w:tcBorders>
            <w:shd w:val="clear" w:color="auto" w:fill="C8D4FD" w:themeFill="background1" w:themeFillShade="F2"/>
          </w:tcPr>
          <w:p w14:paraId="4359F915" w14:textId="77777777" w:rsidR="007D003B" w:rsidRPr="00B67E9B" w:rsidRDefault="007D003B" w:rsidP="007D003B">
            <w:pPr>
              <w:jc w:val="center"/>
              <w:rPr>
                <w:rFonts w:asciiTheme="minorHAnsi" w:hAnsiTheme="minorHAnsi"/>
                <w:b/>
                <w:sz w:val="22"/>
              </w:rPr>
            </w:pPr>
            <w:r w:rsidRPr="00B67E9B">
              <w:rPr>
                <w:rFonts w:asciiTheme="minorHAnsi" w:hAnsiTheme="minorHAnsi"/>
                <w:b/>
                <w:sz w:val="22"/>
              </w:rPr>
              <w:t>Lunch &amp; Supper</w:t>
            </w:r>
          </w:p>
        </w:tc>
      </w:tr>
      <w:tr w:rsidR="007D003B" w:rsidRPr="000252D9" w14:paraId="7F8E9876" w14:textId="77777777" w:rsidTr="007D003B">
        <w:tc>
          <w:tcPr>
            <w:tcW w:w="1080" w:type="dxa"/>
            <w:tcBorders>
              <w:top w:val="single" w:sz="12" w:space="0" w:color="auto"/>
              <w:left w:val="single" w:sz="12" w:space="0" w:color="auto"/>
              <w:bottom w:val="single" w:sz="12" w:space="0" w:color="auto"/>
              <w:right w:val="single" w:sz="12" w:space="0" w:color="auto"/>
            </w:tcBorders>
            <w:shd w:val="clear" w:color="auto" w:fill="C8D4FD" w:themeFill="background1" w:themeFillShade="F2"/>
            <w:vAlign w:val="center"/>
          </w:tcPr>
          <w:p w14:paraId="64E31588" w14:textId="77777777" w:rsidR="007D003B" w:rsidRPr="00B67E9B" w:rsidRDefault="007D003B" w:rsidP="007D003B">
            <w:pPr>
              <w:jc w:val="center"/>
              <w:rPr>
                <w:rFonts w:asciiTheme="minorHAnsi" w:hAnsiTheme="minorHAnsi"/>
                <w:b/>
                <w:color w:val="00B050"/>
              </w:rPr>
            </w:pPr>
            <w:r w:rsidRPr="00B67E9B">
              <w:rPr>
                <w:rFonts w:asciiTheme="minorHAnsi" w:hAnsiTheme="minorHAnsi"/>
                <w:b/>
                <w:color w:val="00B050"/>
              </w:rPr>
              <w:t>Allowed</w:t>
            </w:r>
          </w:p>
        </w:tc>
        <w:tc>
          <w:tcPr>
            <w:tcW w:w="1080" w:type="dxa"/>
            <w:tcBorders>
              <w:top w:val="single" w:sz="12" w:space="0" w:color="auto"/>
              <w:left w:val="single" w:sz="12" w:space="0" w:color="auto"/>
              <w:bottom w:val="single" w:sz="12" w:space="0" w:color="auto"/>
              <w:right w:val="single" w:sz="12" w:space="0" w:color="auto"/>
            </w:tcBorders>
            <w:shd w:val="clear" w:color="auto" w:fill="C8D4FD" w:themeFill="background1" w:themeFillShade="F2"/>
            <w:vAlign w:val="center"/>
          </w:tcPr>
          <w:p w14:paraId="76BDF0C6" w14:textId="77777777" w:rsidR="007D003B" w:rsidRPr="00B67E9B" w:rsidRDefault="007D003B" w:rsidP="007D003B">
            <w:pPr>
              <w:jc w:val="center"/>
              <w:rPr>
                <w:rFonts w:asciiTheme="minorHAnsi" w:hAnsiTheme="minorHAnsi"/>
                <w:b/>
                <w:color w:val="C00000"/>
              </w:rPr>
            </w:pPr>
            <w:r w:rsidRPr="00B67E9B">
              <w:rPr>
                <w:rFonts w:asciiTheme="minorHAnsi" w:hAnsiTheme="minorHAnsi"/>
                <w:b/>
                <w:color w:val="00B050"/>
              </w:rPr>
              <w:t>Allowed</w:t>
            </w:r>
          </w:p>
        </w:tc>
        <w:tc>
          <w:tcPr>
            <w:tcW w:w="1260" w:type="dxa"/>
            <w:tcBorders>
              <w:top w:val="single" w:sz="12" w:space="0" w:color="auto"/>
              <w:left w:val="single" w:sz="12" w:space="0" w:color="auto"/>
              <w:bottom w:val="single" w:sz="12" w:space="0" w:color="auto"/>
              <w:right w:val="single" w:sz="12" w:space="0" w:color="auto"/>
            </w:tcBorders>
            <w:shd w:val="clear" w:color="auto" w:fill="C8D4FD" w:themeFill="background1" w:themeFillShade="F2"/>
            <w:vAlign w:val="center"/>
          </w:tcPr>
          <w:p w14:paraId="6FCACB1F" w14:textId="77777777" w:rsidR="007D003B" w:rsidRPr="00B67E9B" w:rsidRDefault="007D003B" w:rsidP="007D003B">
            <w:pPr>
              <w:jc w:val="center"/>
              <w:rPr>
                <w:rFonts w:asciiTheme="minorHAnsi" w:hAnsiTheme="minorHAnsi"/>
                <w:b/>
                <w:color w:val="6600CC"/>
              </w:rPr>
            </w:pPr>
            <w:r w:rsidRPr="00B67E9B">
              <w:rPr>
                <w:rFonts w:asciiTheme="minorHAnsi" w:hAnsiTheme="minorHAnsi"/>
                <w:b/>
                <w:color w:val="C00000"/>
              </w:rPr>
              <w:t>Not Allowed</w:t>
            </w:r>
          </w:p>
        </w:tc>
        <w:tc>
          <w:tcPr>
            <w:tcW w:w="1260" w:type="dxa"/>
            <w:tcBorders>
              <w:top w:val="single" w:sz="12" w:space="0" w:color="auto"/>
              <w:left w:val="single" w:sz="8" w:space="0" w:color="auto"/>
              <w:bottom w:val="single" w:sz="12" w:space="0" w:color="auto"/>
              <w:right w:val="single" w:sz="12" w:space="0" w:color="auto"/>
            </w:tcBorders>
            <w:shd w:val="clear" w:color="auto" w:fill="C8D4FD" w:themeFill="background1" w:themeFillShade="F2"/>
            <w:vAlign w:val="center"/>
          </w:tcPr>
          <w:p w14:paraId="51DF5361" w14:textId="77777777" w:rsidR="007D003B" w:rsidRPr="00B67E9B" w:rsidRDefault="007D003B" w:rsidP="007D003B">
            <w:pPr>
              <w:jc w:val="center"/>
              <w:rPr>
                <w:rFonts w:asciiTheme="minorHAnsi" w:hAnsiTheme="minorHAnsi"/>
                <w:b/>
                <w:color w:val="6600CC"/>
              </w:rPr>
            </w:pPr>
            <w:r w:rsidRPr="00B67E9B">
              <w:rPr>
                <w:rFonts w:asciiTheme="minorHAnsi" w:hAnsiTheme="minorHAnsi"/>
                <w:b/>
                <w:color w:val="C00000"/>
              </w:rPr>
              <w:t>Not Allowed</w:t>
            </w:r>
          </w:p>
        </w:tc>
      </w:tr>
      <w:tr w:rsidR="007D003B" w:rsidRPr="00E4267B" w14:paraId="629B47F6" w14:textId="77777777" w:rsidTr="007D003B">
        <w:tc>
          <w:tcPr>
            <w:tcW w:w="1080" w:type="dxa"/>
            <w:tcBorders>
              <w:top w:val="single" w:sz="12" w:space="0" w:color="auto"/>
              <w:left w:val="single" w:sz="12" w:space="0" w:color="auto"/>
              <w:bottom w:val="nil"/>
              <w:right w:val="single" w:sz="12" w:space="0" w:color="auto"/>
            </w:tcBorders>
            <w:shd w:val="clear" w:color="auto" w:fill="C8D4FD" w:themeFill="background1" w:themeFillShade="F2"/>
          </w:tcPr>
          <w:p w14:paraId="1C7BDA1C" w14:textId="77777777" w:rsidR="007D003B" w:rsidRPr="00B67E9B" w:rsidRDefault="007D003B" w:rsidP="007D003B">
            <w:pPr>
              <w:jc w:val="center"/>
              <w:rPr>
                <w:rFonts w:asciiTheme="minorHAnsi" w:hAnsiTheme="minorHAnsi"/>
                <w:color w:val="00B050"/>
                <w:sz w:val="18"/>
                <w:szCs w:val="18"/>
              </w:rPr>
            </w:pPr>
            <w:r w:rsidRPr="00B67E9B">
              <w:rPr>
                <w:rFonts w:asciiTheme="minorHAnsi" w:hAnsiTheme="minorHAnsi"/>
                <w:sz w:val="18"/>
                <w:szCs w:val="18"/>
              </w:rPr>
              <w:t>Chicken</w:t>
            </w:r>
          </w:p>
        </w:tc>
        <w:tc>
          <w:tcPr>
            <w:tcW w:w="1080" w:type="dxa"/>
            <w:tcBorders>
              <w:top w:val="single" w:sz="12" w:space="0" w:color="auto"/>
              <w:left w:val="single" w:sz="12" w:space="0" w:color="auto"/>
              <w:bottom w:val="nil"/>
              <w:right w:val="single" w:sz="12" w:space="0" w:color="auto"/>
            </w:tcBorders>
            <w:shd w:val="clear" w:color="auto" w:fill="C8D4FD" w:themeFill="background1" w:themeFillShade="F2"/>
          </w:tcPr>
          <w:p w14:paraId="566B25BC" w14:textId="77777777" w:rsidR="007D003B" w:rsidRPr="00B67E9B" w:rsidRDefault="007D003B" w:rsidP="007D003B">
            <w:pPr>
              <w:jc w:val="center"/>
              <w:rPr>
                <w:rFonts w:asciiTheme="minorHAnsi" w:hAnsiTheme="minorHAnsi"/>
                <w:color w:val="C00000"/>
                <w:sz w:val="18"/>
                <w:szCs w:val="18"/>
              </w:rPr>
            </w:pPr>
            <w:r w:rsidRPr="00B67E9B">
              <w:rPr>
                <w:rFonts w:asciiTheme="minorHAnsi" w:hAnsiTheme="minorHAnsi"/>
                <w:sz w:val="18"/>
                <w:szCs w:val="18"/>
              </w:rPr>
              <w:t>Chicken</w:t>
            </w:r>
          </w:p>
        </w:tc>
        <w:tc>
          <w:tcPr>
            <w:tcW w:w="1260" w:type="dxa"/>
            <w:tcBorders>
              <w:top w:val="single" w:sz="12" w:space="0" w:color="auto"/>
              <w:left w:val="single" w:sz="12" w:space="0" w:color="auto"/>
              <w:bottom w:val="nil"/>
              <w:right w:val="single" w:sz="12" w:space="0" w:color="auto"/>
            </w:tcBorders>
            <w:shd w:val="clear" w:color="auto" w:fill="C8D4FD" w:themeFill="background1" w:themeFillShade="F2"/>
          </w:tcPr>
          <w:p w14:paraId="679374A9" w14:textId="77777777" w:rsidR="007D003B" w:rsidRPr="00B67E9B" w:rsidRDefault="007D003B" w:rsidP="007D003B">
            <w:pPr>
              <w:jc w:val="center"/>
              <w:rPr>
                <w:rFonts w:asciiTheme="minorHAnsi" w:hAnsiTheme="minorHAnsi"/>
                <w:color w:val="C00000"/>
                <w:sz w:val="18"/>
                <w:szCs w:val="18"/>
              </w:rPr>
            </w:pPr>
            <w:r w:rsidRPr="00B67E9B">
              <w:rPr>
                <w:rFonts w:asciiTheme="minorHAnsi" w:hAnsiTheme="minorHAnsi"/>
                <w:sz w:val="18"/>
                <w:szCs w:val="18"/>
              </w:rPr>
              <w:t>Chicken</w:t>
            </w:r>
          </w:p>
        </w:tc>
        <w:tc>
          <w:tcPr>
            <w:tcW w:w="1260" w:type="dxa"/>
            <w:tcBorders>
              <w:top w:val="single" w:sz="12" w:space="0" w:color="auto"/>
              <w:left w:val="single" w:sz="12" w:space="0" w:color="auto"/>
              <w:bottom w:val="nil"/>
              <w:right w:val="single" w:sz="12" w:space="0" w:color="auto"/>
            </w:tcBorders>
            <w:shd w:val="clear" w:color="auto" w:fill="C8D4FD" w:themeFill="background1" w:themeFillShade="F2"/>
          </w:tcPr>
          <w:p w14:paraId="1EEF6FA8" w14:textId="77777777" w:rsidR="007D003B" w:rsidRPr="00B67E9B" w:rsidRDefault="007D003B" w:rsidP="007D003B">
            <w:pPr>
              <w:jc w:val="center"/>
              <w:rPr>
                <w:rFonts w:asciiTheme="minorHAnsi" w:hAnsiTheme="minorHAnsi"/>
                <w:color w:val="C00000"/>
                <w:sz w:val="18"/>
                <w:szCs w:val="18"/>
              </w:rPr>
            </w:pPr>
            <w:r w:rsidRPr="00B67E9B">
              <w:rPr>
                <w:rFonts w:asciiTheme="minorHAnsi" w:hAnsiTheme="minorHAnsi"/>
                <w:sz w:val="18"/>
                <w:szCs w:val="18"/>
              </w:rPr>
              <w:t>Chicken</w:t>
            </w:r>
          </w:p>
        </w:tc>
      </w:tr>
      <w:tr w:rsidR="007D003B" w:rsidRPr="00E4267B" w14:paraId="36D44999" w14:textId="77777777" w:rsidTr="007D003B">
        <w:tc>
          <w:tcPr>
            <w:tcW w:w="1080" w:type="dxa"/>
            <w:tcBorders>
              <w:top w:val="nil"/>
              <w:left w:val="single" w:sz="12" w:space="0" w:color="auto"/>
              <w:bottom w:val="nil"/>
              <w:right w:val="single" w:sz="12" w:space="0" w:color="auto"/>
            </w:tcBorders>
            <w:shd w:val="clear" w:color="auto" w:fill="C8D4FD" w:themeFill="background1" w:themeFillShade="F2"/>
          </w:tcPr>
          <w:p w14:paraId="7A249097" w14:textId="77777777" w:rsidR="007D003B" w:rsidRPr="00B67E9B" w:rsidRDefault="007D003B" w:rsidP="007D003B">
            <w:pPr>
              <w:jc w:val="center"/>
              <w:rPr>
                <w:rFonts w:asciiTheme="minorHAnsi" w:hAnsiTheme="minorHAnsi"/>
                <w:b/>
                <w:color w:val="00B050"/>
                <w:sz w:val="18"/>
                <w:szCs w:val="18"/>
              </w:rPr>
            </w:pPr>
            <w:r w:rsidRPr="00B67E9B">
              <w:rPr>
                <w:rFonts w:asciiTheme="minorHAnsi" w:hAnsiTheme="minorHAnsi"/>
                <w:b/>
                <w:color w:val="00B050"/>
                <w:sz w:val="18"/>
                <w:szCs w:val="18"/>
              </w:rPr>
              <w:t>Carrots</w:t>
            </w:r>
          </w:p>
        </w:tc>
        <w:tc>
          <w:tcPr>
            <w:tcW w:w="1080" w:type="dxa"/>
            <w:tcBorders>
              <w:top w:val="nil"/>
              <w:left w:val="single" w:sz="12" w:space="0" w:color="auto"/>
              <w:bottom w:val="nil"/>
              <w:right w:val="single" w:sz="12" w:space="0" w:color="auto"/>
            </w:tcBorders>
            <w:shd w:val="clear" w:color="auto" w:fill="C8D4FD" w:themeFill="background1" w:themeFillShade="F2"/>
          </w:tcPr>
          <w:p w14:paraId="67CBE418" w14:textId="77777777" w:rsidR="007D003B" w:rsidRPr="00B67E9B" w:rsidRDefault="007D003B" w:rsidP="007D003B">
            <w:pPr>
              <w:jc w:val="center"/>
              <w:rPr>
                <w:rFonts w:asciiTheme="minorHAnsi" w:hAnsiTheme="minorHAnsi"/>
                <w:b/>
                <w:color w:val="C00000"/>
                <w:sz w:val="18"/>
                <w:szCs w:val="18"/>
              </w:rPr>
            </w:pPr>
            <w:r w:rsidRPr="00B67E9B">
              <w:rPr>
                <w:rFonts w:asciiTheme="minorHAnsi" w:hAnsiTheme="minorHAnsi"/>
                <w:b/>
                <w:color w:val="00B050"/>
                <w:sz w:val="18"/>
                <w:szCs w:val="18"/>
              </w:rPr>
              <w:t>Carrots</w:t>
            </w:r>
          </w:p>
        </w:tc>
        <w:tc>
          <w:tcPr>
            <w:tcW w:w="1260" w:type="dxa"/>
            <w:vMerge w:val="restart"/>
            <w:tcBorders>
              <w:top w:val="nil"/>
              <w:left w:val="single" w:sz="12" w:space="0" w:color="auto"/>
              <w:bottom w:val="nil"/>
              <w:right w:val="single" w:sz="12" w:space="0" w:color="auto"/>
            </w:tcBorders>
            <w:shd w:val="clear" w:color="auto" w:fill="C8D4FD" w:themeFill="background1" w:themeFillShade="F2"/>
          </w:tcPr>
          <w:p w14:paraId="13FA54A6" w14:textId="77777777" w:rsidR="007D003B" w:rsidRPr="00B67E9B" w:rsidRDefault="007D003B" w:rsidP="007D003B">
            <w:pPr>
              <w:jc w:val="center"/>
              <w:rPr>
                <w:rFonts w:asciiTheme="minorHAnsi" w:hAnsiTheme="minorHAnsi"/>
                <w:b/>
                <w:color w:val="C00000"/>
                <w:sz w:val="18"/>
                <w:szCs w:val="18"/>
              </w:rPr>
            </w:pPr>
            <w:r w:rsidRPr="00B67E9B">
              <w:rPr>
                <w:rFonts w:asciiTheme="minorHAnsi" w:hAnsiTheme="minorHAnsi"/>
                <w:b/>
                <w:color w:val="C00000"/>
                <w:sz w:val="18"/>
                <w:szCs w:val="18"/>
              </w:rPr>
              <w:t>2 servings of Carrots</w:t>
            </w:r>
          </w:p>
        </w:tc>
        <w:tc>
          <w:tcPr>
            <w:tcW w:w="1260" w:type="dxa"/>
            <w:tcBorders>
              <w:top w:val="nil"/>
              <w:left w:val="single" w:sz="12" w:space="0" w:color="auto"/>
              <w:bottom w:val="nil"/>
              <w:right w:val="single" w:sz="12" w:space="0" w:color="auto"/>
            </w:tcBorders>
            <w:shd w:val="clear" w:color="auto" w:fill="C8D4FD" w:themeFill="background1" w:themeFillShade="F2"/>
          </w:tcPr>
          <w:p w14:paraId="058E1550" w14:textId="77777777" w:rsidR="007D003B" w:rsidRPr="00B67E9B" w:rsidRDefault="007D003B" w:rsidP="007D003B">
            <w:pPr>
              <w:jc w:val="center"/>
              <w:rPr>
                <w:rFonts w:asciiTheme="minorHAnsi" w:hAnsiTheme="minorHAnsi"/>
                <w:b/>
                <w:color w:val="C00000"/>
                <w:sz w:val="18"/>
                <w:szCs w:val="18"/>
              </w:rPr>
            </w:pPr>
            <w:r w:rsidRPr="00B67E9B">
              <w:rPr>
                <w:rFonts w:asciiTheme="minorHAnsi" w:hAnsiTheme="minorHAnsi"/>
                <w:b/>
                <w:color w:val="C00000"/>
                <w:sz w:val="18"/>
                <w:szCs w:val="18"/>
              </w:rPr>
              <w:t>Kiwi</w:t>
            </w:r>
          </w:p>
        </w:tc>
      </w:tr>
      <w:tr w:rsidR="007D003B" w:rsidRPr="00E4267B" w14:paraId="0741212F" w14:textId="77777777" w:rsidTr="007D003B">
        <w:tc>
          <w:tcPr>
            <w:tcW w:w="1080" w:type="dxa"/>
            <w:tcBorders>
              <w:top w:val="nil"/>
              <w:left w:val="single" w:sz="12" w:space="0" w:color="auto"/>
              <w:bottom w:val="nil"/>
              <w:right w:val="single" w:sz="12" w:space="0" w:color="auto"/>
            </w:tcBorders>
            <w:shd w:val="clear" w:color="auto" w:fill="C8D4FD" w:themeFill="background1" w:themeFillShade="F2"/>
          </w:tcPr>
          <w:p w14:paraId="09183A84" w14:textId="77777777" w:rsidR="007D003B" w:rsidRPr="00B67E9B" w:rsidRDefault="007D003B" w:rsidP="007D003B">
            <w:pPr>
              <w:jc w:val="center"/>
              <w:rPr>
                <w:rFonts w:asciiTheme="minorHAnsi" w:hAnsiTheme="minorHAnsi"/>
                <w:b/>
                <w:color w:val="00B050"/>
                <w:sz w:val="18"/>
                <w:szCs w:val="18"/>
              </w:rPr>
            </w:pPr>
            <w:r w:rsidRPr="00B67E9B">
              <w:rPr>
                <w:rFonts w:asciiTheme="minorHAnsi" w:hAnsiTheme="minorHAnsi"/>
                <w:b/>
                <w:color w:val="00B050"/>
                <w:sz w:val="18"/>
                <w:szCs w:val="18"/>
              </w:rPr>
              <w:t>Broccoli</w:t>
            </w:r>
          </w:p>
        </w:tc>
        <w:tc>
          <w:tcPr>
            <w:tcW w:w="1080" w:type="dxa"/>
            <w:tcBorders>
              <w:top w:val="nil"/>
              <w:left w:val="single" w:sz="12" w:space="0" w:color="auto"/>
              <w:bottom w:val="nil"/>
              <w:right w:val="single" w:sz="12" w:space="0" w:color="auto"/>
            </w:tcBorders>
            <w:shd w:val="clear" w:color="auto" w:fill="C8D4FD" w:themeFill="background1" w:themeFillShade="F2"/>
          </w:tcPr>
          <w:p w14:paraId="01899BD2" w14:textId="77777777" w:rsidR="007D003B" w:rsidRPr="00B67E9B" w:rsidRDefault="007D003B" w:rsidP="007D003B">
            <w:pPr>
              <w:jc w:val="center"/>
              <w:rPr>
                <w:rFonts w:asciiTheme="minorHAnsi" w:hAnsiTheme="minorHAnsi"/>
                <w:b/>
                <w:color w:val="C00000"/>
                <w:sz w:val="18"/>
                <w:szCs w:val="18"/>
              </w:rPr>
            </w:pPr>
            <w:r w:rsidRPr="00B67E9B">
              <w:rPr>
                <w:rFonts w:asciiTheme="minorHAnsi" w:hAnsiTheme="minorHAnsi"/>
                <w:b/>
                <w:color w:val="00B050"/>
                <w:sz w:val="18"/>
                <w:szCs w:val="18"/>
              </w:rPr>
              <w:t>Apples</w:t>
            </w:r>
          </w:p>
        </w:tc>
        <w:tc>
          <w:tcPr>
            <w:tcW w:w="1260" w:type="dxa"/>
            <w:vMerge/>
            <w:tcBorders>
              <w:top w:val="nil"/>
              <w:left w:val="single" w:sz="12" w:space="0" w:color="auto"/>
              <w:bottom w:val="nil"/>
              <w:right w:val="single" w:sz="12" w:space="0" w:color="auto"/>
            </w:tcBorders>
            <w:shd w:val="clear" w:color="auto" w:fill="C8D4FD" w:themeFill="background1" w:themeFillShade="F2"/>
          </w:tcPr>
          <w:p w14:paraId="172B6DCE" w14:textId="77777777" w:rsidR="007D003B" w:rsidRPr="00B67E9B" w:rsidRDefault="007D003B" w:rsidP="007D003B">
            <w:pPr>
              <w:jc w:val="center"/>
              <w:rPr>
                <w:rFonts w:asciiTheme="minorHAnsi" w:hAnsiTheme="minorHAnsi"/>
                <w:color w:val="C00000"/>
                <w:sz w:val="18"/>
                <w:szCs w:val="18"/>
              </w:rPr>
            </w:pPr>
          </w:p>
        </w:tc>
        <w:tc>
          <w:tcPr>
            <w:tcW w:w="1260" w:type="dxa"/>
            <w:tcBorders>
              <w:top w:val="nil"/>
              <w:left w:val="single" w:sz="12" w:space="0" w:color="auto"/>
              <w:bottom w:val="nil"/>
              <w:right w:val="single" w:sz="12" w:space="0" w:color="auto"/>
            </w:tcBorders>
            <w:shd w:val="clear" w:color="auto" w:fill="C8D4FD" w:themeFill="background1" w:themeFillShade="F2"/>
          </w:tcPr>
          <w:p w14:paraId="7820393F" w14:textId="77777777" w:rsidR="007D003B" w:rsidRPr="00B67E9B" w:rsidRDefault="007D003B" w:rsidP="007D003B">
            <w:pPr>
              <w:jc w:val="center"/>
              <w:rPr>
                <w:rFonts w:asciiTheme="minorHAnsi" w:hAnsiTheme="minorHAnsi"/>
                <w:b/>
                <w:color w:val="C00000"/>
                <w:sz w:val="18"/>
                <w:szCs w:val="18"/>
              </w:rPr>
            </w:pPr>
            <w:r w:rsidRPr="00B67E9B">
              <w:rPr>
                <w:rFonts w:asciiTheme="minorHAnsi" w:hAnsiTheme="minorHAnsi"/>
                <w:b/>
                <w:color w:val="C00000"/>
                <w:sz w:val="18"/>
                <w:szCs w:val="18"/>
              </w:rPr>
              <w:t>Apples</w:t>
            </w:r>
          </w:p>
        </w:tc>
      </w:tr>
      <w:tr w:rsidR="007D003B" w:rsidRPr="00E4267B" w14:paraId="246D699D" w14:textId="77777777" w:rsidTr="007D003B">
        <w:tc>
          <w:tcPr>
            <w:tcW w:w="1080" w:type="dxa"/>
            <w:tcBorders>
              <w:top w:val="nil"/>
              <w:left w:val="single" w:sz="12" w:space="0" w:color="auto"/>
              <w:bottom w:val="nil"/>
              <w:right w:val="single" w:sz="12" w:space="0" w:color="auto"/>
            </w:tcBorders>
            <w:shd w:val="clear" w:color="auto" w:fill="C8D4FD" w:themeFill="background1" w:themeFillShade="F2"/>
          </w:tcPr>
          <w:p w14:paraId="68A2CA89" w14:textId="77777777" w:rsidR="007D003B" w:rsidRPr="00B67E9B" w:rsidRDefault="007D003B" w:rsidP="007D003B">
            <w:pPr>
              <w:jc w:val="center"/>
              <w:rPr>
                <w:rFonts w:asciiTheme="minorHAnsi" w:hAnsiTheme="minorHAnsi"/>
                <w:sz w:val="18"/>
                <w:szCs w:val="18"/>
              </w:rPr>
            </w:pPr>
            <w:r w:rsidRPr="00B67E9B">
              <w:rPr>
                <w:rFonts w:asciiTheme="minorHAnsi" w:hAnsiTheme="minorHAnsi"/>
                <w:sz w:val="18"/>
                <w:szCs w:val="18"/>
              </w:rPr>
              <w:t>WG Bun</w:t>
            </w:r>
          </w:p>
        </w:tc>
        <w:tc>
          <w:tcPr>
            <w:tcW w:w="1080" w:type="dxa"/>
            <w:tcBorders>
              <w:top w:val="nil"/>
              <w:left w:val="single" w:sz="12" w:space="0" w:color="auto"/>
              <w:bottom w:val="nil"/>
              <w:right w:val="single" w:sz="12" w:space="0" w:color="auto"/>
            </w:tcBorders>
            <w:shd w:val="clear" w:color="auto" w:fill="C8D4FD" w:themeFill="background1" w:themeFillShade="F2"/>
          </w:tcPr>
          <w:p w14:paraId="4840C807" w14:textId="77777777" w:rsidR="007D003B" w:rsidRPr="00B67E9B" w:rsidRDefault="007D003B" w:rsidP="007D003B">
            <w:pPr>
              <w:jc w:val="center"/>
              <w:rPr>
                <w:rFonts w:asciiTheme="minorHAnsi" w:hAnsiTheme="minorHAnsi"/>
                <w:sz w:val="18"/>
                <w:szCs w:val="18"/>
              </w:rPr>
            </w:pPr>
            <w:r w:rsidRPr="00B67E9B">
              <w:rPr>
                <w:rFonts w:asciiTheme="minorHAnsi" w:hAnsiTheme="minorHAnsi"/>
                <w:sz w:val="18"/>
                <w:szCs w:val="18"/>
              </w:rPr>
              <w:t>WG Bun</w:t>
            </w:r>
          </w:p>
        </w:tc>
        <w:tc>
          <w:tcPr>
            <w:tcW w:w="1260" w:type="dxa"/>
            <w:tcBorders>
              <w:top w:val="nil"/>
              <w:left w:val="single" w:sz="12" w:space="0" w:color="auto"/>
              <w:bottom w:val="nil"/>
              <w:right w:val="single" w:sz="12" w:space="0" w:color="auto"/>
            </w:tcBorders>
            <w:shd w:val="clear" w:color="auto" w:fill="C8D4FD" w:themeFill="background1" w:themeFillShade="F2"/>
          </w:tcPr>
          <w:p w14:paraId="7846A1B6" w14:textId="77777777" w:rsidR="007D003B" w:rsidRPr="00B67E9B" w:rsidRDefault="007D003B" w:rsidP="007D003B">
            <w:pPr>
              <w:jc w:val="center"/>
              <w:rPr>
                <w:rFonts w:asciiTheme="minorHAnsi" w:hAnsiTheme="minorHAnsi"/>
                <w:sz w:val="18"/>
                <w:szCs w:val="18"/>
              </w:rPr>
            </w:pPr>
            <w:r w:rsidRPr="00B67E9B">
              <w:rPr>
                <w:rFonts w:asciiTheme="minorHAnsi" w:hAnsiTheme="minorHAnsi"/>
                <w:sz w:val="18"/>
                <w:szCs w:val="18"/>
              </w:rPr>
              <w:t>WG Bun</w:t>
            </w:r>
          </w:p>
        </w:tc>
        <w:tc>
          <w:tcPr>
            <w:tcW w:w="1260" w:type="dxa"/>
            <w:tcBorders>
              <w:top w:val="nil"/>
              <w:left w:val="single" w:sz="12" w:space="0" w:color="auto"/>
              <w:bottom w:val="nil"/>
              <w:right w:val="single" w:sz="12" w:space="0" w:color="auto"/>
            </w:tcBorders>
            <w:shd w:val="clear" w:color="auto" w:fill="C8D4FD" w:themeFill="background1" w:themeFillShade="F2"/>
          </w:tcPr>
          <w:p w14:paraId="48B6B5E8" w14:textId="77777777" w:rsidR="007D003B" w:rsidRPr="00B67E9B" w:rsidRDefault="007D003B" w:rsidP="007D003B">
            <w:pPr>
              <w:jc w:val="center"/>
              <w:rPr>
                <w:rFonts w:asciiTheme="minorHAnsi" w:hAnsiTheme="minorHAnsi"/>
                <w:sz w:val="18"/>
                <w:szCs w:val="18"/>
              </w:rPr>
            </w:pPr>
            <w:r w:rsidRPr="00B67E9B">
              <w:rPr>
                <w:rFonts w:asciiTheme="minorHAnsi" w:hAnsiTheme="minorHAnsi"/>
                <w:sz w:val="18"/>
                <w:szCs w:val="18"/>
              </w:rPr>
              <w:t>WG Bun</w:t>
            </w:r>
          </w:p>
        </w:tc>
      </w:tr>
      <w:tr w:rsidR="007D003B" w:rsidRPr="00E4267B" w14:paraId="06765F9C" w14:textId="77777777" w:rsidTr="007D003B">
        <w:tc>
          <w:tcPr>
            <w:tcW w:w="1080" w:type="dxa"/>
            <w:tcBorders>
              <w:top w:val="nil"/>
              <w:left w:val="single" w:sz="12" w:space="0" w:color="auto"/>
              <w:bottom w:val="single" w:sz="12" w:space="0" w:color="auto"/>
              <w:right w:val="single" w:sz="12" w:space="0" w:color="auto"/>
            </w:tcBorders>
            <w:shd w:val="clear" w:color="auto" w:fill="C8D4FD" w:themeFill="background1" w:themeFillShade="F2"/>
          </w:tcPr>
          <w:p w14:paraId="147967D5" w14:textId="77777777" w:rsidR="007D003B" w:rsidRPr="00B67E9B" w:rsidRDefault="007D003B" w:rsidP="007D003B">
            <w:pPr>
              <w:jc w:val="center"/>
              <w:rPr>
                <w:rFonts w:asciiTheme="minorHAnsi" w:hAnsiTheme="minorHAnsi"/>
                <w:sz w:val="18"/>
                <w:szCs w:val="18"/>
              </w:rPr>
            </w:pPr>
            <w:r w:rsidRPr="00B67E9B">
              <w:rPr>
                <w:rFonts w:asciiTheme="minorHAnsi" w:hAnsiTheme="minorHAnsi"/>
                <w:sz w:val="18"/>
                <w:szCs w:val="18"/>
              </w:rPr>
              <w:t>1% milk</w:t>
            </w:r>
          </w:p>
        </w:tc>
        <w:tc>
          <w:tcPr>
            <w:tcW w:w="1080" w:type="dxa"/>
            <w:tcBorders>
              <w:top w:val="nil"/>
              <w:left w:val="single" w:sz="12" w:space="0" w:color="auto"/>
              <w:bottom w:val="single" w:sz="12" w:space="0" w:color="auto"/>
              <w:right w:val="single" w:sz="12" w:space="0" w:color="auto"/>
            </w:tcBorders>
            <w:shd w:val="clear" w:color="auto" w:fill="C8D4FD" w:themeFill="background1" w:themeFillShade="F2"/>
          </w:tcPr>
          <w:p w14:paraId="109107E9" w14:textId="77777777" w:rsidR="007D003B" w:rsidRPr="00B67E9B" w:rsidRDefault="007D003B" w:rsidP="007D003B">
            <w:pPr>
              <w:jc w:val="center"/>
              <w:rPr>
                <w:rFonts w:asciiTheme="minorHAnsi" w:hAnsiTheme="minorHAnsi"/>
                <w:sz w:val="18"/>
                <w:szCs w:val="18"/>
              </w:rPr>
            </w:pPr>
            <w:r w:rsidRPr="00B67E9B">
              <w:rPr>
                <w:rFonts w:asciiTheme="minorHAnsi" w:hAnsiTheme="minorHAnsi"/>
                <w:sz w:val="18"/>
                <w:szCs w:val="18"/>
              </w:rPr>
              <w:t>1% milk</w:t>
            </w:r>
          </w:p>
        </w:tc>
        <w:tc>
          <w:tcPr>
            <w:tcW w:w="1260" w:type="dxa"/>
            <w:tcBorders>
              <w:top w:val="nil"/>
              <w:left w:val="single" w:sz="12" w:space="0" w:color="auto"/>
              <w:bottom w:val="single" w:sz="12" w:space="0" w:color="auto"/>
              <w:right w:val="single" w:sz="12" w:space="0" w:color="auto"/>
            </w:tcBorders>
            <w:shd w:val="clear" w:color="auto" w:fill="C8D4FD" w:themeFill="background1" w:themeFillShade="F2"/>
          </w:tcPr>
          <w:p w14:paraId="26E92B98" w14:textId="77777777" w:rsidR="007D003B" w:rsidRPr="00B67E9B" w:rsidRDefault="007D003B" w:rsidP="007D003B">
            <w:pPr>
              <w:jc w:val="center"/>
              <w:rPr>
                <w:rFonts w:asciiTheme="minorHAnsi" w:hAnsiTheme="minorHAnsi"/>
                <w:sz w:val="18"/>
                <w:szCs w:val="18"/>
              </w:rPr>
            </w:pPr>
            <w:r w:rsidRPr="00B67E9B">
              <w:rPr>
                <w:rFonts w:asciiTheme="minorHAnsi" w:hAnsiTheme="minorHAnsi"/>
                <w:sz w:val="18"/>
                <w:szCs w:val="18"/>
              </w:rPr>
              <w:t>1% milk</w:t>
            </w:r>
          </w:p>
        </w:tc>
        <w:tc>
          <w:tcPr>
            <w:tcW w:w="1260" w:type="dxa"/>
            <w:tcBorders>
              <w:top w:val="nil"/>
              <w:left w:val="single" w:sz="12" w:space="0" w:color="auto"/>
              <w:bottom w:val="single" w:sz="12" w:space="0" w:color="auto"/>
              <w:right w:val="single" w:sz="12" w:space="0" w:color="auto"/>
            </w:tcBorders>
            <w:shd w:val="clear" w:color="auto" w:fill="C8D4FD" w:themeFill="background1" w:themeFillShade="F2"/>
          </w:tcPr>
          <w:p w14:paraId="5A3A37AA" w14:textId="77777777" w:rsidR="007D003B" w:rsidRPr="00B67E9B" w:rsidRDefault="007D003B" w:rsidP="007D003B">
            <w:pPr>
              <w:jc w:val="center"/>
              <w:rPr>
                <w:rFonts w:asciiTheme="minorHAnsi" w:hAnsiTheme="minorHAnsi"/>
                <w:sz w:val="18"/>
                <w:szCs w:val="18"/>
              </w:rPr>
            </w:pPr>
            <w:r w:rsidRPr="00B67E9B">
              <w:rPr>
                <w:rFonts w:asciiTheme="minorHAnsi" w:hAnsiTheme="minorHAnsi"/>
                <w:sz w:val="18"/>
                <w:szCs w:val="18"/>
              </w:rPr>
              <w:t>1% milk</w:t>
            </w:r>
          </w:p>
        </w:tc>
      </w:tr>
    </w:tbl>
    <w:p w14:paraId="063E97E7" w14:textId="77777777" w:rsidR="00232360" w:rsidRPr="00232360" w:rsidRDefault="00232360" w:rsidP="00232360">
      <w:pPr>
        <w:autoSpaceDE w:val="0"/>
        <w:autoSpaceDN w:val="0"/>
        <w:adjustRightInd w:val="0"/>
        <w:rPr>
          <w:rFonts w:ascii="Calibri" w:hAnsi="Calibri" w:cs="Calibri"/>
          <w:b/>
          <w:kern w:val="24"/>
          <w:sz w:val="22"/>
          <w:szCs w:val="22"/>
        </w:rPr>
      </w:pPr>
      <w:r w:rsidRPr="00232360">
        <w:rPr>
          <w:rFonts w:ascii="Calibri" w:hAnsi="Calibri" w:cs="Calibri"/>
          <w:kern w:val="24"/>
          <w:sz w:val="22"/>
          <w:szCs w:val="22"/>
        </w:rPr>
        <w:t>Fruits and vegetables are separate components at lunch, supper and snack.</w:t>
      </w:r>
      <w:r w:rsidRPr="00232360">
        <w:rPr>
          <w:rFonts w:ascii="Calibri" w:hAnsi="Calibri" w:cs="Calibri"/>
          <w:b/>
          <w:kern w:val="24"/>
          <w:sz w:val="22"/>
          <w:szCs w:val="22"/>
        </w:rPr>
        <w:t xml:space="preserve">  A vegetable is required at lunch and supper.  </w:t>
      </w:r>
    </w:p>
    <w:p w14:paraId="2A561D2F" w14:textId="77777777" w:rsidR="00232360" w:rsidRPr="00130A74" w:rsidRDefault="00232360" w:rsidP="00403A5D">
      <w:pPr>
        <w:autoSpaceDE w:val="0"/>
        <w:autoSpaceDN w:val="0"/>
        <w:adjustRightInd w:val="0"/>
        <w:rPr>
          <w:rFonts w:ascii="Calibri" w:hAnsi="Calibri" w:cs="Calibri"/>
          <w:b/>
          <w:kern w:val="24"/>
          <w:sz w:val="12"/>
          <w:szCs w:val="22"/>
        </w:rPr>
      </w:pPr>
    </w:p>
    <w:p w14:paraId="44AA6A9E" w14:textId="77777777" w:rsidR="00E12D42" w:rsidRPr="00E12D42" w:rsidRDefault="00E12D42" w:rsidP="00E12D42">
      <w:pPr>
        <w:autoSpaceDE w:val="0"/>
        <w:autoSpaceDN w:val="0"/>
        <w:adjustRightInd w:val="0"/>
        <w:rPr>
          <w:rFonts w:asciiTheme="minorHAnsi" w:hAnsiTheme="minorHAnsi" w:cs="Calibri"/>
          <w:b/>
          <w:kern w:val="24"/>
          <w:sz w:val="22"/>
          <w:szCs w:val="22"/>
        </w:rPr>
      </w:pPr>
      <w:r w:rsidRPr="00E12D42">
        <w:rPr>
          <w:rFonts w:asciiTheme="minorHAnsi" w:hAnsiTheme="minorHAnsi" w:cs="Calibri"/>
          <w:b/>
          <w:kern w:val="24"/>
          <w:sz w:val="22"/>
          <w:szCs w:val="22"/>
        </w:rPr>
        <w:t>Separate Vegetable &amp; Fruit Components</w:t>
      </w:r>
    </w:p>
    <w:p w14:paraId="58C9015E" w14:textId="77777777" w:rsidR="00232360" w:rsidRPr="00E12D42" w:rsidRDefault="00232360" w:rsidP="00403A5D">
      <w:pPr>
        <w:autoSpaceDE w:val="0"/>
        <w:autoSpaceDN w:val="0"/>
        <w:adjustRightInd w:val="0"/>
        <w:rPr>
          <w:rFonts w:asciiTheme="minorHAnsi" w:hAnsiTheme="minorHAnsi" w:cs="Calibri"/>
          <w:b/>
          <w:kern w:val="24"/>
          <w:sz w:val="8"/>
          <w:szCs w:val="22"/>
        </w:rPr>
      </w:pPr>
    </w:p>
    <w:p w14:paraId="3246686A" w14:textId="77777777" w:rsidR="00232360" w:rsidRPr="00E12D42" w:rsidRDefault="00232360" w:rsidP="008E799D">
      <w:pPr>
        <w:pStyle w:val="ListParagraph"/>
        <w:numPr>
          <w:ilvl w:val="0"/>
          <w:numId w:val="27"/>
        </w:numPr>
        <w:rPr>
          <w:rFonts w:asciiTheme="minorHAnsi" w:hAnsiTheme="minorHAnsi"/>
          <w:sz w:val="22"/>
          <w:szCs w:val="22"/>
        </w:rPr>
      </w:pPr>
      <w:r w:rsidRPr="00E12D42">
        <w:rPr>
          <w:rFonts w:asciiTheme="minorHAnsi" w:hAnsiTheme="minorHAnsi"/>
          <w:b/>
          <w:sz w:val="22"/>
          <w:szCs w:val="22"/>
        </w:rPr>
        <w:t>Breakfast:</w:t>
      </w:r>
      <w:r w:rsidRPr="00E12D42">
        <w:rPr>
          <w:rFonts w:asciiTheme="minorHAnsi" w:hAnsiTheme="minorHAnsi"/>
          <w:sz w:val="22"/>
          <w:szCs w:val="22"/>
        </w:rPr>
        <w:t xml:space="preserve"> </w:t>
      </w:r>
      <w:r w:rsidRPr="00E12D42">
        <w:rPr>
          <w:rFonts w:asciiTheme="minorHAnsi" w:hAnsiTheme="minorHAnsi"/>
          <w:i/>
          <w:sz w:val="22"/>
          <w:szCs w:val="22"/>
        </w:rPr>
        <w:t xml:space="preserve">No Change.  </w:t>
      </w:r>
      <w:r w:rsidRPr="00E12D42">
        <w:rPr>
          <w:rFonts w:asciiTheme="minorHAnsi" w:hAnsiTheme="minorHAnsi"/>
          <w:sz w:val="22"/>
          <w:szCs w:val="22"/>
        </w:rPr>
        <w:t xml:space="preserve">Vegetables and fruits remain </w:t>
      </w:r>
      <w:r w:rsidRPr="00E12D42">
        <w:rPr>
          <w:rFonts w:asciiTheme="minorHAnsi" w:hAnsiTheme="minorHAnsi"/>
          <w:b/>
          <w:sz w:val="22"/>
          <w:szCs w:val="22"/>
        </w:rPr>
        <w:t>combined</w:t>
      </w:r>
      <w:r w:rsidRPr="00E12D42">
        <w:rPr>
          <w:rFonts w:asciiTheme="minorHAnsi" w:hAnsiTheme="minorHAnsi"/>
          <w:sz w:val="22"/>
          <w:szCs w:val="22"/>
        </w:rPr>
        <w:t xml:space="preserve"> as one meal component.</w:t>
      </w:r>
    </w:p>
    <w:p w14:paraId="5220683F" w14:textId="77777777" w:rsidR="00232360" w:rsidRPr="00E12D42" w:rsidRDefault="00232360" w:rsidP="00232360">
      <w:pPr>
        <w:ind w:left="274"/>
        <w:rPr>
          <w:rFonts w:asciiTheme="minorHAnsi" w:hAnsiTheme="minorHAnsi"/>
          <w:sz w:val="12"/>
          <w:szCs w:val="22"/>
        </w:rPr>
      </w:pPr>
    </w:p>
    <w:p w14:paraId="404C2C80" w14:textId="77777777" w:rsidR="00232360" w:rsidRPr="00E12D42" w:rsidRDefault="00232360" w:rsidP="008E799D">
      <w:pPr>
        <w:numPr>
          <w:ilvl w:val="0"/>
          <w:numId w:val="25"/>
        </w:numPr>
        <w:ind w:left="360" w:hanging="360"/>
        <w:rPr>
          <w:rFonts w:asciiTheme="minorHAnsi" w:hAnsiTheme="minorHAnsi"/>
          <w:sz w:val="22"/>
          <w:szCs w:val="22"/>
        </w:rPr>
      </w:pPr>
      <w:r w:rsidRPr="00E12D42">
        <w:rPr>
          <w:rFonts w:asciiTheme="minorHAnsi" w:hAnsiTheme="minorHAnsi"/>
          <w:b/>
          <w:sz w:val="22"/>
          <w:szCs w:val="22"/>
        </w:rPr>
        <w:t xml:space="preserve">Lunch &amp; Supper: </w:t>
      </w:r>
      <w:r w:rsidRPr="00E12D42">
        <w:rPr>
          <w:rFonts w:asciiTheme="minorHAnsi" w:hAnsiTheme="minorHAnsi"/>
          <w:i/>
          <w:sz w:val="22"/>
          <w:szCs w:val="22"/>
        </w:rPr>
        <w:t xml:space="preserve">Change.  </w:t>
      </w:r>
      <w:r w:rsidRPr="00E12D42">
        <w:rPr>
          <w:rFonts w:asciiTheme="minorHAnsi" w:hAnsiTheme="minorHAnsi"/>
          <w:sz w:val="22"/>
          <w:szCs w:val="22"/>
        </w:rPr>
        <w:t xml:space="preserve">Vegetables and fruits are </w:t>
      </w:r>
      <w:r w:rsidRPr="00E12D42">
        <w:rPr>
          <w:rFonts w:asciiTheme="minorHAnsi" w:hAnsiTheme="minorHAnsi"/>
          <w:b/>
          <w:sz w:val="22"/>
          <w:szCs w:val="22"/>
        </w:rPr>
        <w:t>separate</w:t>
      </w:r>
      <w:r w:rsidRPr="00E12D42">
        <w:rPr>
          <w:rFonts w:asciiTheme="minorHAnsi" w:hAnsiTheme="minorHAnsi"/>
          <w:sz w:val="22"/>
          <w:szCs w:val="22"/>
        </w:rPr>
        <w:t xml:space="preserve"> meal components. </w:t>
      </w:r>
    </w:p>
    <w:tbl>
      <w:tblPr>
        <w:tblStyle w:val="TableGrid"/>
        <w:tblpPr w:leftFromText="180" w:rightFromText="180" w:vertAnchor="text" w:horzAnchor="page" w:tblpX="7502" w:tblpY="396"/>
        <w:tblW w:w="3960" w:type="dxa"/>
        <w:shd w:val="clear" w:color="auto" w:fill="C8D4FD" w:themeFill="background1" w:themeFillShade="F2"/>
        <w:tblLayout w:type="fixed"/>
        <w:tblLook w:val="04A0" w:firstRow="1" w:lastRow="0" w:firstColumn="1" w:lastColumn="0" w:noHBand="0" w:noVBand="1"/>
      </w:tblPr>
      <w:tblGrid>
        <w:gridCol w:w="1080"/>
        <w:gridCol w:w="1440"/>
        <w:gridCol w:w="1440"/>
      </w:tblGrid>
      <w:tr w:rsidR="007D003B" w14:paraId="44C6DD4D" w14:textId="77777777" w:rsidTr="007D003B">
        <w:tc>
          <w:tcPr>
            <w:tcW w:w="3960" w:type="dxa"/>
            <w:gridSpan w:val="3"/>
            <w:tcBorders>
              <w:top w:val="single" w:sz="12" w:space="0" w:color="auto"/>
              <w:left w:val="single" w:sz="12" w:space="0" w:color="auto"/>
              <w:bottom w:val="single" w:sz="12" w:space="0" w:color="auto"/>
              <w:right w:val="single" w:sz="12" w:space="0" w:color="auto"/>
            </w:tcBorders>
            <w:shd w:val="clear" w:color="auto" w:fill="C8D4FD" w:themeFill="background1" w:themeFillShade="F2"/>
          </w:tcPr>
          <w:p w14:paraId="45540EC1" w14:textId="77777777" w:rsidR="007D003B" w:rsidRPr="00B67E9B" w:rsidRDefault="007D003B" w:rsidP="007D003B">
            <w:pPr>
              <w:jc w:val="center"/>
              <w:rPr>
                <w:rFonts w:asciiTheme="minorHAnsi" w:hAnsiTheme="minorHAnsi"/>
                <w:b/>
                <w:sz w:val="22"/>
              </w:rPr>
            </w:pPr>
            <w:r w:rsidRPr="00B67E9B">
              <w:rPr>
                <w:rFonts w:asciiTheme="minorHAnsi" w:hAnsiTheme="minorHAnsi"/>
                <w:b/>
                <w:sz w:val="22"/>
              </w:rPr>
              <w:t>Snack</w:t>
            </w:r>
          </w:p>
        </w:tc>
      </w:tr>
      <w:tr w:rsidR="007D003B" w14:paraId="18FC318C" w14:textId="77777777" w:rsidTr="007D003B">
        <w:tc>
          <w:tcPr>
            <w:tcW w:w="1080" w:type="dxa"/>
            <w:tcBorders>
              <w:top w:val="single" w:sz="12" w:space="0" w:color="auto"/>
              <w:left w:val="single" w:sz="12" w:space="0" w:color="auto"/>
              <w:bottom w:val="single" w:sz="12" w:space="0" w:color="auto"/>
              <w:right w:val="single" w:sz="12" w:space="0" w:color="auto"/>
            </w:tcBorders>
            <w:shd w:val="clear" w:color="auto" w:fill="C8D4FD" w:themeFill="background1" w:themeFillShade="F2"/>
            <w:vAlign w:val="center"/>
          </w:tcPr>
          <w:p w14:paraId="1C24AEFD" w14:textId="77777777" w:rsidR="007D003B" w:rsidRPr="00B67E9B" w:rsidRDefault="007D003B" w:rsidP="007D003B">
            <w:pPr>
              <w:jc w:val="center"/>
              <w:rPr>
                <w:rFonts w:asciiTheme="minorHAnsi" w:hAnsiTheme="minorHAnsi"/>
                <w:b/>
                <w:color w:val="00B050"/>
              </w:rPr>
            </w:pPr>
            <w:r w:rsidRPr="00B67E9B">
              <w:rPr>
                <w:rFonts w:asciiTheme="minorHAnsi" w:hAnsiTheme="minorHAnsi"/>
                <w:b/>
                <w:color w:val="00B050"/>
              </w:rPr>
              <w:t>Allowed</w:t>
            </w:r>
          </w:p>
        </w:tc>
        <w:tc>
          <w:tcPr>
            <w:tcW w:w="1440" w:type="dxa"/>
            <w:tcBorders>
              <w:top w:val="single" w:sz="12" w:space="0" w:color="auto"/>
              <w:left w:val="single" w:sz="12" w:space="0" w:color="auto"/>
              <w:bottom w:val="single" w:sz="12" w:space="0" w:color="auto"/>
              <w:right w:val="single" w:sz="12" w:space="0" w:color="auto"/>
            </w:tcBorders>
            <w:shd w:val="clear" w:color="auto" w:fill="C8D4FD" w:themeFill="background1" w:themeFillShade="F2"/>
            <w:vAlign w:val="center"/>
          </w:tcPr>
          <w:p w14:paraId="4659D57C" w14:textId="77777777" w:rsidR="007D003B" w:rsidRPr="00B67E9B" w:rsidRDefault="007D003B" w:rsidP="007D003B">
            <w:pPr>
              <w:jc w:val="center"/>
              <w:rPr>
                <w:rFonts w:asciiTheme="minorHAnsi" w:hAnsiTheme="minorHAnsi"/>
                <w:b/>
                <w:color w:val="C00000"/>
              </w:rPr>
            </w:pPr>
            <w:r w:rsidRPr="00B67E9B">
              <w:rPr>
                <w:rFonts w:asciiTheme="minorHAnsi" w:hAnsiTheme="minorHAnsi"/>
                <w:b/>
                <w:color w:val="C00000"/>
              </w:rPr>
              <w:t>Not Allowed</w:t>
            </w:r>
          </w:p>
        </w:tc>
        <w:tc>
          <w:tcPr>
            <w:tcW w:w="1440" w:type="dxa"/>
            <w:tcBorders>
              <w:top w:val="single" w:sz="12" w:space="0" w:color="auto"/>
              <w:left w:val="single" w:sz="12" w:space="0" w:color="auto"/>
              <w:bottom w:val="single" w:sz="12" w:space="0" w:color="auto"/>
              <w:right w:val="single" w:sz="12" w:space="0" w:color="auto"/>
            </w:tcBorders>
            <w:shd w:val="clear" w:color="auto" w:fill="C8D4FD" w:themeFill="background1" w:themeFillShade="F2"/>
            <w:vAlign w:val="center"/>
          </w:tcPr>
          <w:p w14:paraId="7F5FCB03" w14:textId="77777777" w:rsidR="007D003B" w:rsidRPr="00B67E9B" w:rsidRDefault="007D003B" w:rsidP="007D003B">
            <w:pPr>
              <w:jc w:val="center"/>
              <w:rPr>
                <w:rFonts w:asciiTheme="minorHAnsi" w:hAnsiTheme="minorHAnsi"/>
                <w:b/>
                <w:color w:val="C00000"/>
              </w:rPr>
            </w:pPr>
            <w:r w:rsidRPr="00B67E9B">
              <w:rPr>
                <w:rFonts w:asciiTheme="minorHAnsi" w:hAnsiTheme="minorHAnsi"/>
                <w:b/>
                <w:color w:val="C00000"/>
              </w:rPr>
              <w:t>Now Allowed</w:t>
            </w:r>
          </w:p>
        </w:tc>
      </w:tr>
      <w:tr w:rsidR="007D003B" w14:paraId="36597171" w14:textId="77777777" w:rsidTr="007D003B">
        <w:tc>
          <w:tcPr>
            <w:tcW w:w="1080" w:type="dxa"/>
            <w:tcBorders>
              <w:top w:val="single" w:sz="12" w:space="0" w:color="auto"/>
              <w:left w:val="single" w:sz="12" w:space="0" w:color="auto"/>
              <w:bottom w:val="nil"/>
              <w:right w:val="single" w:sz="12" w:space="0" w:color="auto"/>
            </w:tcBorders>
            <w:shd w:val="clear" w:color="auto" w:fill="C8D4FD" w:themeFill="background1" w:themeFillShade="F2"/>
          </w:tcPr>
          <w:p w14:paraId="1E057A4A" w14:textId="77777777" w:rsidR="007D003B" w:rsidRPr="00B67E9B" w:rsidRDefault="007D003B" w:rsidP="007D003B">
            <w:pPr>
              <w:jc w:val="center"/>
              <w:rPr>
                <w:rFonts w:asciiTheme="minorHAnsi" w:hAnsiTheme="minorHAnsi"/>
                <w:b/>
                <w:color w:val="00B050"/>
                <w:sz w:val="18"/>
                <w:szCs w:val="18"/>
              </w:rPr>
            </w:pPr>
            <w:r w:rsidRPr="00B67E9B">
              <w:rPr>
                <w:rFonts w:asciiTheme="minorHAnsi" w:hAnsiTheme="minorHAnsi"/>
                <w:b/>
                <w:color w:val="00B050"/>
                <w:sz w:val="18"/>
                <w:szCs w:val="18"/>
              </w:rPr>
              <w:t>Kiwi</w:t>
            </w:r>
          </w:p>
        </w:tc>
        <w:tc>
          <w:tcPr>
            <w:tcW w:w="1440" w:type="dxa"/>
            <w:tcBorders>
              <w:top w:val="single" w:sz="12" w:space="0" w:color="auto"/>
              <w:left w:val="single" w:sz="12" w:space="0" w:color="auto"/>
              <w:bottom w:val="nil"/>
              <w:right w:val="single" w:sz="12" w:space="0" w:color="auto"/>
            </w:tcBorders>
            <w:shd w:val="clear" w:color="auto" w:fill="C8D4FD" w:themeFill="background1" w:themeFillShade="F2"/>
          </w:tcPr>
          <w:p w14:paraId="533125B9" w14:textId="77777777" w:rsidR="007D003B" w:rsidRPr="00B67E9B" w:rsidRDefault="007D003B" w:rsidP="007D003B">
            <w:pPr>
              <w:jc w:val="center"/>
              <w:rPr>
                <w:rFonts w:asciiTheme="minorHAnsi" w:hAnsiTheme="minorHAnsi"/>
                <w:b/>
                <w:color w:val="C00000"/>
                <w:sz w:val="18"/>
                <w:szCs w:val="18"/>
              </w:rPr>
            </w:pPr>
            <w:r w:rsidRPr="00B67E9B">
              <w:rPr>
                <w:rFonts w:asciiTheme="minorHAnsi" w:hAnsiTheme="minorHAnsi"/>
                <w:b/>
                <w:color w:val="C00000"/>
                <w:sz w:val="18"/>
                <w:szCs w:val="18"/>
              </w:rPr>
              <w:t>Carrots</w:t>
            </w:r>
          </w:p>
        </w:tc>
        <w:tc>
          <w:tcPr>
            <w:tcW w:w="1440" w:type="dxa"/>
            <w:tcBorders>
              <w:top w:val="single" w:sz="12" w:space="0" w:color="auto"/>
              <w:left w:val="single" w:sz="12" w:space="0" w:color="auto"/>
              <w:bottom w:val="nil"/>
              <w:right w:val="single" w:sz="12" w:space="0" w:color="auto"/>
            </w:tcBorders>
            <w:shd w:val="clear" w:color="auto" w:fill="C8D4FD" w:themeFill="background1" w:themeFillShade="F2"/>
          </w:tcPr>
          <w:p w14:paraId="1F8116EE" w14:textId="77777777" w:rsidR="007D003B" w:rsidRPr="00B67E9B" w:rsidRDefault="007D003B" w:rsidP="007D003B">
            <w:pPr>
              <w:jc w:val="center"/>
              <w:rPr>
                <w:rFonts w:asciiTheme="minorHAnsi" w:hAnsiTheme="minorHAnsi"/>
                <w:b/>
                <w:color w:val="C00000"/>
                <w:sz w:val="18"/>
                <w:szCs w:val="18"/>
              </w:rPr>
            </w:pPr>
            <w:r w:rsidRPr="00B67E9B">
              <w:rPr>
                <w:rFonts w:asciiTheme="minorHAnsi" w:hAnsiTheme="minorHAnsi"/>
                <w:b/>
                <w:color w:val="C00000"/>
                <w:sz w:val="18"/>
                <w:szCs w:val="18"/>
              </w:rPr>
              <w:t>Strawberries</w:t>
            </w:r>
          </w:p>
        </w:tc>
      </w:tr>
      <w:tr w:rsidR="007D003B" w14:paraId="57976089" w14:textId="77777777" w:rsidTr="007D003B">
        <w:tc>
          <w:tcPr>
            <w:tcW w:w="1080" w:type="dxa"/>
            <w:tcBorders>
              <w:top w:val="nil"/>
              <w:left w:val="single" w:sz="12" w:space="0" w:color="auto"/>
              <w:bottom w:val="single" w:sz="12" w:space="0" w:color="auto"/>
              <w:right w:val="single" w:sz="12" w:space="0" w:color="auto"/>
            </w:tcBorders>
            <w:shd w:val="clear" w:color="auto" w:fill="C8D4FD" w:themeFill="background1" w:themeFillShade="F2"/>
          </w:tcPr>
          <w:p w14:paraId="2061D2BF" w14:textId="77777777" w:rsidR="007D003B" w:rsidRPr="00B67E9B" w:rsidRDefault="007D003B" w:rsidP="007D003B">
            <w:pPr>
              <w:jc w:val="center"/>
              <w:rPr>
                <w:rFonts w:asciiTheme="minorHAnsi" w:hAnsiTheme="minorHAnsi"/>
                <w:b/>
                <w:color w:val="00B050"/>
                <w:sz w:val="18"/>
                <w:szCs w:val="18"/>
              </w:rPr>
            </w:pPr>
            <w:r w:rsidRPr="00B67E9B">
              <w:rPr>
                <w:rFonts w:asciiTheme="minorHAnsi" w:hAnsiTheme="minorHAnsi"/>
                <w:b/>
                <w:color w:val="00B050"/>
                <w:sz w:val="18"/>
                <w:szCs w:val="18"/>
              </w:rPr>
              <w:t>Carrots</w:t>
            </w:r>
          </w:p>
        </w:tc>
        <w:tc>
          <w:tcPr>
            <w:tcW w:w="1440" w:type="dxa"/>
            <w:tcBorders>
              <w:top w:val="nil"/>
              <w:left w:val="single" w:sz="12" w:space="0" w:color="auto"/>
              <w:bottom w:val="single" w:sz="12" w:space="0" w:color="auto"/>
              <w:right w:val="single" w:sz="12" w:space="0" w:color="auto"/>
            </w:tcBorders>
            <w:shd w:val="clear" w:color="auto" w:fill="C8D4FD" w:themeFill="background1" w:themeFillShade="F2"/>
          </w:tcPr>
          <w:p w14:paraId="63DEA2EE" w14:textId="77777777" w:rsidR="007D003B" w:rsidRPr="00B67E9B" w:rsidRDefault="007D003B" w:rsidP="007D003B">
            <w:pPr>
              <w:jc w:val="center"/>
              <w:rPr>
                <w:rFonts w:asciiTheme="minorHAnsi" w:hAnsiTheme="minorHAnsi"/>
                <w:b/>
                <w:color w:val="C00000"/>
                <w:sz w:val="18"/>
                <w:szCs w:val="18"/>
              </w:rPr>
            </w:pPr>
            <w:r w:rsidRPr="00B67E9B">
              <w:rPr>
                <w:rFonts w:asciiTheme="minorHAnsi" w:hAnsiTheme="minorHAnsi"/>
                <w:b/>
                <w:color w:val="C00000"/>
                <w:sz w:val="18"/>
                <w:szCs w:val="18"/>
              </w:rPr>
              <w:t>Celery</w:t>
            </w:r>
          </w:p>
        </w:tc>
        <w:tc>
          <w:tcPr>
            <w:tcW w:w="1440" w:type="dxa"/>
            <w:tcBorders>
              <w:top w:val="nil"/>
              <w:left w:val="single" w:sz="12" w:space="0" w:color="auto"/>
              <w:bottom w:val="single" w:sz="12" w:space="0" w:color="auto"/>
              <w:right w:val="single" w:sz="12" w:space="0" w:color="auto"/>
            </w:tcBorders>
            <w:shd w:val="clear" w:color="auto" w:fill="C8D4FD" w:themeFill="background1" w:themeFillShade="F2"/>
          </w:tcPr>
          <w:p w14:paraId="6F1D717B" w14:textId="77777777" w:rsidR="007D003B" w:rsidRPr="00B67E9B" w:rsidRDefault="007D003B" w:rsidP="007D003B">
            <w:pPr>
              <w:jc w:val="center"/>
              <w:rPr>
                <w:rFonts w:asciiTheme="minorHAnsi" w:hAnsiTheme="minorHAnsi"/>
                <w:b/>
                <w:color w:val="C00000"/>
                <w:sz w:val="18"/>
                <w:szCs w:val="18"/>
              </w:rPr>
            </w:pPr>
            <w:r w:rsidRPr="00B67E9B">
              <w:rPr>
                <w:rFonts w:asciiTheme="minorHAnsi" w:hAnsiTheme="minorHAnsi"/>
                <w:b/>
                <w:color w:val="C00000"/>
                <w:sz w:val="18"/>
                <w:szCs w:val="18"/>
              </w:rPr>
              <w:t>Bananas</w:t>
            </w:r>
          </w:p>
        </w:tc>
      </w:tr>
    </w:tbl>
    <w:p w14:paraId="655F547D" w14:textId="77777777" w:rsidR="00232360" w:rsidRPr="007C62C8" w:rsidRDefault="00232360" w:rsidP="008E799D">
      <w:pPr>
        <w:pStyle w:val="ListParagraph"/>
        <w:numPr>
          <w:ilvl w:val="0"/>
          <w:numId w:val="26"/>
        </w:numPr>
        <w:ind w:left="720"/>
        <w:contextualSpacing w:val="0"/>
        <w:rPr>
          <w:rFonts w:asciiTheme="minorHAnsi" w:hAnsiTheme="minorHAnsi"/>
          <w:b/>
          <w:sz w:val="22"/>
          <w:szCs w:val="22"/>
        </w:rPr>
      </w:pPr>
      <w:r w:rsidRPr="00E12D42">
        <w:rPr>
          <w:rFonts w:asciiTheme="minorHAnsi" w:hAnsiTheme="minorHAnsi"/>
          <w:sz w:val="22"/>
          <w:szCs w:val="22"/>
        </w:rPr>
        <w:t xml:space="preserve">A vegetable and a fruit, </w:t>
      </w:r>
      <w:r w:rsidR="00E12D42">
        <w:rPr>
          <w:rFonts w:asciiTheme="minorHAnsi" w:hAnsiTheme="minorHAnsi"/>
          <w:sz w:val="22"/>
          <w:szCs w:val="22"/>
        </w:rPr>
        <w:t>or</w:t>
      </w:r>
      <w:r w:rsidRPr="00E12D42">
        <w:rPr>
          <w:rFonts w:asciiTheme="minorHAnsi" w:hAnsiTheme="minorHAnsi"/>
          <w:sz w:val="22"/>
          <w:szCs w:val="22"/>
        </w:rPr>
        <w:t xml:space="preserve"> two </w:t>
      </w:r>
      <w:r w:rsidRPr="00E12D42">
        <w:rPr>
          <w:rFonts w:asciiTheme="minorHAnsi" w:hAnsiTheme="minorHAnsi"/>
          <w:sz w:val="22"/>
          <w:szCs w:val="22"/>
          <w:u w:val="single"/>
        </w:rPr>
        <w:t>different</w:t>
      </w:r>
      <w:r w:rsidRPr="00E12D42">
        <w:rPr>
          <w:rFonts w:asciiTheme="minorHAnsi" w:hAnsiTheme="minorHAnsi"/>
          <w:sz w:val="22"/>
          <w:szCs w:val="22"/>
        </w:rPr>
        <w:t xml:space="preserve"> vegetables must be served</w:t>
      </w:r>
      <w:r w:rsidR="00E12D42">
        <w:rPr>
          <w:rFonts w:asciiTheme="minorHAnsi" w:hAnsiTheme="minorHAnsi"/>
          <w:sz w:val="22"/>
          <w:szCs w:val="22"/>
        </w:rPr>
        <w:t xml:space="preserve">. </w:t>
      </w:r>
      <w:r w:rsidRPr="007C62C8">
        <w:rPr>
          <w:rFonts w:asciiTheme="minorHAnsi" w:hAnsiTheme="minorHAnsi"/>
          <w:b/>
          <w:sz w:val="22"/>
          <w:szCs w:val="22"/>
        </w:rPr>
        <w:t>Two fruits cannot be served.</w:t>
      </w:r>
    </w:p>
    <w:p w14:paraId="15392EC2" w14:textId="77777777" w:rsidR="00E12D42" w:rsidRPr="00E12D42" w:rsidRDefault="00E12D42" w:rsidP="00E12D42">
      <w:pPr>
        <w:pStyle w:val="ListParagraph"/>
        <w:contextualSpacing w:val="0"/>
        <w:rPr>
          <w:rFonts w:asciiTheme="minorHAnsi" w:hAnsiTheme="minorHAnsi"/>
          <w:sz w:val="12"/>
          <w:szCs w:val="22"/>
        </w:rPr>
      </w:pPr>
    </w:p>
    <w:p w14:paraId="4DC378CE" w14:textId="77777777" w:rsidR="00232360" w:rsidRPr="00E12D42" w:rsidRDefault="00E12D42" w:rsidP="008E799D">
      <w:pPr>
        <w:pStyle w:val="ListParagraph"/>
        <w:numPr>
          <w:ilvl w:val="0"/>
          <w:numId w:val="28"/>
        </w:numPr>
        <w:ind w:left="360"/>
        <w:rPr>
          <w:rFonts w:asciiTheme="minorHAnsi" w:hAnsiTheme="minorHAnsi"/>
          <w:sz w:val="22"/>
          <w:szCs w:val="22"/>
        </w:rPr>
      </w:pPr>
      <w:r>
        <w:rPr>
          <w:rFonts w:asciiTheme="minorHAnsi" w:hAnsiTheme="minorHAnsi"/>
          <w:b/>
          <w:sz w:val="22"/>
          <w:szCs w:val="22"/>
        </w:rPr>
        <w:t>Snack</w:t>
      </w:r>
      <w:r w:rsidR="00232360" w:rsidRPr="00E12D42">
        <w:rPr>
          <w:rFonts w:asciiTheme="minorHAnsi" w:hAnsiTheme="minorHAnsi"/>
          <w:b/>
          <w:sz w:val="22"/>
          <w:szCs w:val="22"/>
        </w:rPr>
        <w:t xml:space="preserve">: </w:t>
      </w:r>
      <w:r w:rsidR="00232360" w:rsidRPr="00E12D42">
        <w:rPr>
          <w:rFonts w:asciiTheme="minorHAnsi" w:hAnsiTheme="minorHAnsi"/>
          <w:i/>
          <w:sz w:val="22"/>
          <w:szCs w:val="22"/>
        </w:rPr>
        <w:t xml:space="preserve">Change. </w:t>
      </w:r>
      <w:r w:rsidR="00232360" w:rsidRPr="00E12D42">
        <w:rPr>
          <w:rFonts w:asciiTheme="minorHAnsi" w:hAnsiTheme="minorHAnsi"/>
          <w:sz w:val="22"/>
          <w:szCs w:val="22"/>
        </w:rPr>
        <w:t xml:space="preserve">A </w:t>
      </w:r>
      <w:r w:rsidR="00232360" w:rsidRPr="00E12D42">
        <w:rPr>
          <w:rFonts w:asciiTheme="minorHAnsi" w:hAnsiTheme="minorHAnsi"/>
          <w:b/>
          <w:sz w:val="22"/>
          <w:szCs w:val="22"/>
        </w:rPr>
        <w:t>fruit and a vegetable</w:t>
      </w:r>
      <w:r w:rsidR="00232360" w:rsidRPr="00E12D42">
        <w:rPr>
          <w:rFonts w:asciiTheme="minorHAnsi" w:hAnsiTheme="minorHAnsi"/>
          <w:sz w:val="22"/>
          <w:szCs w:val="22"/>
        </w:rPr>
        <w:t xml:space="preserve"> can be served as the two required components.</w:t>
      </w:r>
    </w:p>
    <w:p w14:paraId="5EFE56BE" w14:textId="77777777" w:rsidR="00232360" w:rsidRPr="007D003B" w:rsidRDefault="00232360" w:rsidP="008E799D">
      <w:pPr>
        <w:pStyle w:val="ListParagraph"/>
        <w:numPr>
          <w:ilvl w:val="1"/>
          <w:numId w:val="28"/>
        </w:numPr>
        <w:ind w:left="720"/>
        <w:rPr>
          <w:sz w:val="14"/>
        </w:rPr>
      </w:pPr>
      <w:r w:rsidRPr="007D003B">
        <w:rPr>
          <w:rFonts w:asciiTheme="minorHAnsi" w:hAnsiTheme="minorHAnsi"/>
          <w:sz w:val="22"/>
          <w:szCs w:val="22"/>
        </w:rPr>
        <w:t>Items from two different components must be served, therefore, two fruits or two vegetables cannot be served.</w:t>
      </w:r>
    </w:p>
    <w:p w14:paraId="5E52A40B" w14:textId="77777777" w:rsidR="00232360" w:rsidRDefault="00232360" w:rsidP="00403A5D">
      <w:pPr>
        <w:autoSpaceDE w:val="0"/>
        <w:autoSpaceDN w:val="0"/>
        <w:adjustRightInd w:val="0"/>
        <w:rPr>
          <w:rFonts w:ascii="Calibri" w:hAnsi="Calibri" w:cs="Calibri"/>
          <w:b/>
          <w:kern w:val="24"/>
          <w:sz w:val="22"/>
          <w:szCs w:val="22"/>
        </w:rPr>
      </w:pPr>
    </w:p>
    <w:p w14:paraId="1190D42E" w14:textId="77777777" w:rsidR="00BC6B4D" w:rsidRDefault="00BC6B4D" w:rsidP="00B963A7">
      <w:pPr>
        <w:autoSpaceDE w:val="0"/>
        <w:autoSpaceDN w:val="0"/>
        <w:adjustRightInd w:val="0"/>
        <w:rPr>
          <w:rFonts w:ascii="Calibri" w:hAnsi="Calibri" w:cs="Calibri"/>
          <w:b/>
          <w:kern w:val="24"/>
          <w:sz w:val="22"/>
          <w:szCs w:val="22"/>
        </w:rPr>
      </w:pPr>
    </w:p>
    <w:tbl>
      <w:tblPr>
        <w:tblStyle w:val="GridTable4-Accent6"/>
        <w:tblpPr w:leftFromText="180" w:rightFromText="180" w:vertAnchor="text" w:horzAnchor="margin" w:tblpY="-83"/>
        <w:tblW w:w="5125" w:type="dxa"/>
        <w:tblLook w:val="04A0" w:firstRow="1" w:lastRow="0" w:firstColumn="1" w:lastColumn="0" w:noHBand="0" w:noVBand="1"/>
      </w:tblPr>
      <w:tblGrid>
        <w:gridCol w:w="1795"/>
        <w:gridCol w:w="810"/>
        <w:gridCol w:w="810"/>
        <w:gridCol w:w="853"/>
        <w:gridCol w:w="857"/>
      </w:tblGrid>
      <w:tr w:rsidR="00BC6B4D" w:rsidRPr="00B963A7" w14:paraId="73729248" w14:textId="77777777" w:rsidTr="00BC6B4D">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95" w:type="dxa"/>
            <w:vMerge w:val="restart"/>
            <w:tcBorders>
              <w:top w:val="single" w:sz="18" w:space="0" w:color="F79646" w:themeColor="accent6"/>
              <w:left w:val="single" w:sz="18" w:space="0" w:color="F79646" w:themeColor="accent6"/>
            </w:tcBorders>
            <w:vAlign w:val="center"/>
          </w:tcPr>
          <w:p w14:paraId="021098AC" w14:textId="77777777" w:rsidR="00BC6B4D" w:rsidRPr="00B963A7" w:rsidRDefault="00BC6B4D" w:rsidP="00BC6B4D">
            <w:pPr>
              <w:autoSpaceDE w:val="0"/>
              <w:autoSpaceDN w:val="0"/>
              <w:adjustRightInd w:val="0"/>
              <w:rPr>
                <w:rFonts w:ascii="Calibri" w:hAnsi="Calibri" w:cs="Calibri"/>
                <w:b w:val="0"/>
                <w:kern w:val="24"/>
                <w:sz w:val="22"/>
                <w:szCs w:val="22"/>
              </w:rPr>
            </w:pPr>
          </w:p>
        </w:tc>
        <w:tc>
          <w:tcPr>
            <w:tcW w:w="3330" w:type="dxa"/>
            <w:gridSpan w:val="4"/>
            <w:tcBorders>
              <w:top w:val="single" w:sz="18" w:space="0" w:color="F79646" w:themeColor="accent6"/>
              <w:bottom w:val="single" w:sz="4" w:space="0" w:color="E0E7FE" w:themeColor="background1"/>
              <w:right w:val="single" w:sz="18" w:space="0" w:color="F79646" w:themeColor="accent6"/>
            </w:tcBorders>
          </w:tcPr>
          <w:p w14:paraId="51BDA512" w14:textId="77777777" w:rsidR="00BC6B4D" w:rsidRPr="00B963A7" w:rsidRDefault="00BC6B4D" w:rsidP="00BC6B4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Ages (years)</w:t>
            </w:r>
          </w:p>
        </w:tc>
      </w:tr>
      <w:tr w:rsidR="00BC6B4D" w:rsidRPr="00B963A7" w14:paraId="5D84BE16" w14:textId="77777777" w:rsidTr="00BC6B4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795" w:type="dxa"/>
            <w:vMerge/>
            <w:tcBorders>
              <w:left w:val="single" w:sz="18" w:space="0" w:color="F79646" w:themeColor="accent6"/>
              <w:bottom w:val="single" w:sz="18" w:space="0" w:color="auto"/>
            </w:tcBorders>
          </w:tcPr>
          <w:p w14:paraId="0D62D6D6" w14:textId="77777777" w:rsidR="00BC6B4D" w:rsidRPr="00B963A7" w:rsidRDefault="00BC6B4D" w:rsidP="00BC6B4D">
            <w:pPr>
              <w:autoSpaceDE w:val="0"/>
              <w:autoSpaceDN w:val="0"/>
              <w:adjustRightInd w:val="0"/>
              <w:rPr>
                <w:rFonts w:ascii="Calibri" w:hAnsi="Calibri" w:cs="Calibri"/>
                <w:b w:val="0"/>
                <w:kern w:val="24"/>
                <w:sz w:val="22"/>
                <w:szCs w:val="22"/>
              </w:rPr>
            </w:pPr>
          </w:p>
        </w:tc>
        <w:tc>
          <w:tcPr>
            <w:tcW w:w="810" w:type="dxa"/>
            <w:tcBorders>
              <w:top w:val="single" w:sz="4" w:space="0" w:color="E0E7FE" w:themeColor="background1"/>
              <w:bottom w:val="single" w:sz="18" w:space="0" w:color="auto"/>
            </w:tcBorders>
            <w:shd w:val="clear" w:color="auto" w:fill="F79646" w:themeFill="accent6"/>
          </w:tcPr>
          <w:p w14:paraId="23D87AD4" w14:textId="77777777" w:rsidR="00BC6B4D" w:rsidRPr="00B963A7" w:rsidRDefault="00BC6B4D" w:rsidP="00BC6B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E0E7FE" w:themeColor="background1"/>
                <w:kern w:val="24"/>
                <w:sz w:val="22"/>
                <w:szCs w:val="22"/>
              </w:rPr>
            </w:pPr>
            <w:r w:rsidRPr="00B963A7">
              <w:rPr>
                <w:rFonts w:ascii="Calibri" w:hAnsi="Calibri" w:cs="Calibri"/>
                <w:b/>
                <w:color w:val="E0E7FE" w:themeColor="background1"/>
                <w:kern w:val="24"/>
                <w:sz w:val="22"/>
                <w:szCs w:val="22"/>
              </w:rPr>
              <w:t>1- 2</w:t>
            </w:r>
          </w:p>
        </w:tc>
        <w:tc>
          <w:tcPr>
            <w:tcW w:w="810" w:type="dxa"/>
            <w:tcBorders>
              <w:top w:val="single" w:sz="4" w:space="0" w:color="E0E7FE" w:themeColor="background1"/>
              <w:bottom w:val="single" w:sz="18" w:space="0" w:color="auto"/>
            </w:tcBorders>
            <w:shd w:val="clear" w:color="auto" w:fill="F79646" w:themeFill="accent6"/>
          </w:tcPr>
          <w:p w14:paraId="42ECDB80" w14:textId="77777777" w:rsidR="00BC6B4D" w:rsidRPr="00B963A7" w:rsidRDefault="00BC6B4D" w:rsidP="00BC6B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E0E7FE" w:themeColor="background1"/>
                <w:kern w:val="24"/>
                <w:sz w:val="22"/>
                <w:szCs w:val="22"/>
              </w:rPr>
            </w:pPr>
            <w:r w:rsidRPr="00B963A7">
              <w:rPr>
                <w:rFonts w:ascii="Calibri" w:hAnsi="Calibri" w:cs="Calibri"/>
                <w:b/>
                <w:color w:val="E0E7FE" w:themeColor="background1"/>
                <w:kern w:val="24"/>
                <w:sz w:val="22"/>
                <w:szCs w:val="22"/>
              </w:rPr>
              <w:t>3-5</w:t>
            </w:r>
          </w:p>
        </w:tc>
        <w:tc>
          <w:tcPr>
            <w:tcW w:w="853" w:type="dxa"/>
            <w:tcBorders>
              <w:top w:val="single" w:sz="4" w:space="0" w:color="E0E7FE" w:themeColor="background1"/>
              <w:bottom w:val="single" w:sz="18" w:space="0" w:color="auto"/>
            </w:tcBorders>
            <w:shd w:val="clear" w:color="auto" w:fill="F79646" w:themeFill="accent6"/>
          </w:tcPr>
          <w:p w14:paraId="13AD9817" w14:textId="77777777" w:rsidR="00BC6B4D" w:rsidRPr="00B963A7" w:rsidRDefault="00BC6B4D" w:rsidP="00BC6B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E0E7FE" w:themeColor="background1"/>
                <w:kern w:val="24"/>
                <w:sz w:val="22"/>
                <w:szCs w:val="22"/>
              </w:rPr>
            </w:pPr>
            <w:r w:rsidRPr="00B963A7">
              <w:rPr>
                <w:rFonts w:ascii="Calibri" w:hAnsi="Calibri" w:cs="Calibri"/>
                <w:b/>
                <w:color w:val="E0E7FE" w:themeColor="background1"/>
                <w:kern w:val="24"/>
                <w:sz w:val="22"/>
                <w:szCs w:val="22"/>
              </w:rPr>
              <w:t>6-18</w:t>
            </w:r>
          </w:p>
        </w:tc>
        <w:tc>
          <w:tcPr>
            <w:tcW w:w="857" w:type="dxa"/>
            <w:tcBorders>
              <w:top w:val="single" w:sz="4" w:space="0" w:color="E0E7FE" w:themeColor="background1"/>
              <w:bottom w:val="single" w:sz="18" w:space="0" w:color="auto"/>
              <w:right w:val="single" w:sz="18" w:space="0" w:color="F79646" w:themeColor="accent6"/>
            </w:tcBorders>
            <w:shd w:val="clear" w:color="auto" w:fill="F79646" w:themeFill="accent6"/>
          </w:tcPr>
          <w:p w14:paraId="05B074FD" w14:textId="77777777" w:rsidR="00BC6B4D" w:rsidRPr="00B963A7" w:rsidRDefault="00BC6B4D" w:rsidP="00BC6B4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E0E7FE" w:themeColor="background1"/>
                <w:kern w:val="24"/>
                <w:sz w:val="22"/>
                <w:szCs w:val="22"/>
              </w:rPr>
            </w:pPr>
            <w:r w:rsidRPr="00B963A7">
              <w:rPr>
                <w:rFonts w:ascii="Calibri" w:hAnsi="Calibri" w:cs="Calibri"/>
                <w:b/>
                <w:color w:val="E0E7FE" w:themeColor="background1"/>
                <w:kern w:val="24"/>
                <w:sz w:val="22"/>
                <w:szCs w:val="22"/>
              </w:rPr>
              <w:t>Adults</w:t>
            </w:r>
          </w:p>
        </w:tc>
      </w:tr>
      <w:tr w:rsidR="00BC6B4D" w:rsidRPr="00B963A7" w14:paraId="5FC8541E" w14:textId="77777777" w:rsidTr="00BC6B4D">
        <w:trPr>
          <w:trHeight w:val="257"/>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F79646" w:themeColor="accent6"/>
              <w:bottom w:val="single" w:sz="18" w:space="0" w:color="auto"/>
            </w:tcBorders>
          </w:tcPr>
          <w:p w14:paraId="487D4A54" w14:textId="77777777" w:rsidR="00BC6B4D" w:rsidRPr="00B963A7" w:rsidRDefault="00BC6B4D" w:rsidP="00BC6B4D">
            <w:pPr>
              <w:autoSpaceDE w:val="0"/>
              <w:autoSpaceDN w:val="0"/>
              <w:adjustRightInd w:val="0"/>
              <w:rPr>
                <w:rFonts w:ascii="Calibri" w:hAnsi="Calibri" w:cs="Calibri"/>
                <w:b w:val="0"/>
                <w:kern w:val="24"/>
                <w:sz w:val="22"/>
                <w:szCs w:val="22"/>
              </w:rPr>
            </w:pPr>
            <w:r w:rsidRPr="00B963A7">
              <w:rPr>
                <w:rFonts w:ascii="Calibri" w:hAnsi="Calibri" w:cs="Calibri"/>
                <w:b w:val="0"/>
                <w:kern w:val="24"/>
                <w:sz w:val="22"/>
                <w:szCs w:val="22"/>
              </w:rPr>
              <w:t xml:space="preserve">Breakfast </w:t>
            </w:r>
          </w:p>
        </w:tc>
        <w:tc>
          <w:tcPr>
            <w:tcW w:w="810" w:type="dxa"/>
            <w:tcBorders>
              <w:top w:val="single" w:sz="18" w:space="0" w:color="auto"/>
              <w:bottom w:val="single" w:sz="18" w:space="0" w:color="auto"/>
            </w:tcBorders>
            <w:vAlign w:val="center"/>
          </w:tcPr>
          <w:p w14:paraId="0999476B"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¼ cup</w:t>
            </w:r>
          </w:p>
        </w:tc>
        <w:tc>
          <w:tcPr>
            <w:tcW w:w="810" w:type="dxa"/>
            <w:tcBorders>
              <w:top w:val="single" w:sz="18" w:space="0" w:color="auto"/>
              <w:bottom w:val="single" w:sz="18" w:space="0" w:color="auto"/>
            </w:tcBorders>
            <w:vAlign w:val="center"/>
          </w:tcPr>
          <w:p w14:paraId="5855919C"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c>
          <w:tcPr>
            <w:tcW w:w="853" w:type="dxa"/>
            <w:tcBorders>
              <w:top w:val="single" w:sz="18" w:space="0" w:color="auto"/>
              <w:bottom w:val="single" w:sz="18" w:space="0" w:color="auto"/>
            </w:tcBorders>
            <w:vAlign w:val="center"/>
          </w:tcPr>
          <w:p w14:paraId="65C00149"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c>
          <w:tcPr>
            <w:tcW w:w="857" w:type="dxa"/>
            <w:tcBorders>
              <w:top w:val="single" w:sz="18" w:space="0" w:color="auto"/>
              <w:bottom w:val="single" w:sz="18" w:space="0" w:color="auto"/>
              <w:right w:val="single" w:sz="18" w:space="0" w:color="F79646" w:themeColor="accent6"/>
            </w:tcBorders>
            <w:vAlign w:val="center"/>
          </w:tcPr>
          <w:p w14:paraId="11FE31C7"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1 cup</w:t>
            </w:r>
          </w:p>
        </w:tc>
      </w:tr>
      <w:tr w:rsidR="00BC6B4D" w:rsidRPr="00B963A7" w14:paraId="657D6518" w14:textId="77777777" w:rsidTr="00BC6B4D">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F79646" w:themeColor="accent6"/>
            </w:tcBorders>
          </w:tcPr>
          <w:p w14:paraId="234FDEEA" w14:textId="77777777" w:rsidR="00BC6B4D" w:rsidRPr="00B963A7" w:rsidRDefault="00BC6B4D" w:rsidP="00BC6B4D">
            <w:pPr>
              <w:autoSpaceDE w:val="0"/>
              <w:autoSpaceDN w:val="0"/>
              <w:adjustRightInd w:val="0"/>
              <w:rPr>
                <w:rFonts w:ascii="Calibri" w:hAnsi="Calibri" w:cs="Calibri"/>
                <w:b w:val="0"/>
                <w:kern w:val="24"/>
                <w:sz w:val="22"/>
                <w:szCs w:val="22"/>
              </w:rPr>
            </w:pPr>
            <w:r w:rsidRPr="00B963A7">
              <w:rPr>
                <w:rFonts w:ascii="Calibri" w:hAnsi="Calibri" w:cs="Calibri"/>
                <w:b w:val="0"/>
                <w:kern w:val="24"/>
                <w:sz w:val="22"/>
                <w:szCs w:val="22"/>
              </w:rPr>
              <w:t>Lunch &amp; Supper</w:t>
            </w:r>
          </w:p>
        </w:tc>
        <w:tc>
          <w:tcPr>
            <w:tcW w:w="3330" w:type="dxa"/>
            <w:gridSpan w:val="4"/>
            <w:tcBorders>
              <w:top w:val="single" w:sz="18" w:space="0" w:color="auto"/>
              <w:right w:val="single" w:sz="18" w:space="0" w:color="F79646" w:themeColor="accent6"/>
            </w:tcBorders>
          </w:tcPr>
          <w:p w14:paraId="4A276C95" w14:textId="77777777" w:rsidR="00BC6B4D" w:rsidRPr="00B963A7" w:rsidRDefault="00BC6B4D" w:rsidP="00BC6B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p>
        </w:tc>
      </w:tr>
      <w:tr w:rsidR="00BC6B4D" w:rsidRPr="00B963A7" w14:paraId="68C4D72A" w14:textId="77777777" w:rsidTr="00BC6B4D">
        <w:trPr>
          <w:trHeight w:val="195"/>
        </w:trPr>
        <w:tc>
          <w:tcPr>
            <w:cnfStyle w:val="001000000000" w:firstRow="0" w:lastRow="0" w:firstColumn="1" w:lastColumn="0" w:oddVBand="0" w:evenVBand="0" w:oddHBand="0" w:evenHBand="0" w:firstRowFirstColumn="0" w:firstRowLastColumn="0" w:lastRowFirstColumn="0" w:lastRowLastColumn="0"/>
            <w:tcW w:w="1795" w:type="dxa"/>
            <w:tcBorders>
              <w:left w:val="single" w:sz="18" w:space="0" w:color="F79646" w:themeColor="accent6"/>
            </w:tcBorders>
          </w:tcPr>
          <w:p w14:paraId="169C492D" w14:textId="77777777" w:rsidR="00BC6B4D" w:rsidRPr="00B963A7" w:rsidRDefault="00BC6B4D" w:rsidP="00BC6B4D">
            <w:pPr>
              <w:autoSpaceDE w:val="0"/>
              <w:autoSpaceDN w:val="0"/>
              <w:adjustRightInd w:val="0"/>
              <w:ind w:left="319"/>
              <w:rPr>
                <w:rFonts w:ascii="Calibri" w:hAnsi="Calibri" w:cs="Calibri"/>
                <w:b w:val="0"/>
                <w:kern w:val="24"/>
                <w:sz w:val="22"/>
                <w:szCs w:val="22"/>
              </w:rPr>
            </w:pPr>
            <w:r w:rsidRPr="00B963A7">
              <w:rPr>
                <w:rFonts w:ascii="Calibri" w:hAnsi="Calibri" w:cs="Calibri"/>
                <w:b w:val="0"/>
                <w:kern w:val="24"/>
                <w:sz w:val="22"/>
                <w:szCs w:val="22"/>
              </w:rPr>
              <w:t>Vegetables</w:t>
            </w:r>
          </w:p>
        </w:tc>
        <w:tc>
          <w:tcPr>
            <w:tcW w:w="810" w:type="dxa"/>
          </w:tcPr>
          <w:p w14:paraId="04AFF5B4"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⅛ cup</w:t>
            </w:r>
          </w:p>
        </w:tc>
        <w:tc>
          <w:tcPr>
            <w:tcW w:w="810" w:type="dxa"/>
          </w:tcPr>
          <w:p w14:paraId="6D71B043"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¼ cup</w:t>
            </w:r>
          </w:p>
        </w:tc>
        <w:tc>
          <w:tcPr>
            <w:tcW w:w="853" w:type="dxa"/>
          </w:tcPr>
          <w:p w14:paraId="3D83EB2F"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c>
          <w:tcPr>
            <w:tcW w:w="857" w:type="dxa"/>
            <w:tcBorders>
              <w:right w:val="single" w:sz="18" w:space="0" w:color="F79646" w:themeColor="accent6"/>
            </w:tcBorders>
          </w:tcPr>
          <w:p w14:paraId="08E232D5"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r>
      <w:tr w:rsidR="00BC6B4D" w:rsidRPr="00B963A7" w14:paraId="7C7EF321" w14:textId="77777777" w:rsidTr="00BC6B4D">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795" w:type="dxa"/>
            <w:tcBorders>
              <w:left w:val="single" w:sz="18" w:space="0" w:color="F79646" w:themeColor="accent6"/>
              <w:bottom w:val="single" w:sz="18" w:space="0" w:color="auto"/>
            </w:tcBorders>
          </w:tcPr>
          <w:p w14:paraId="627F5287" w14:textId="77777777" w:rsidR="00BC6B4D" w:rsidRPr="00B963A7" w:rsidRDefault="00BC6B4D" w:rsidP="00BC6B4D">
            <w:pPr>
              <w:autoSpaceDE w:val="0"/>
              <w:autoSpaceDN w:val="0"/>
              <w:adjustRightInd w:val="0"/>
              <w:ind w:left="319"/>
              <w:rPr>
                <w:rFonts w:ascii="Calibri" w:hAnsi="Calibri" w:cs="Calibri"/>
                <w:b w:val="0"/>
                <w:kern w:val="24"/>
                <w:sz w:val="22"/>
                <w:szCs w:val="22"/>
              </w:rPr>
            </w:pPr>
            <w:r w:rsidRPr="00B963A7">
              <w:rPr>
                <w:rFonts w:ascii="Calibri" w:hAnsi="Calibri" w:cs="Calibri"/>
                <w:b w:val="0"/>
                <w:kern w:val="24"/>
                <w:sz w:val="22"/>
                <w:szCs w:val="22"/>
              </w:rPr>
              <w:t>Fruits</w:t>
            </w:r>
          </w:p>
        </w:tc>
        <w:tc>
          <w:tcPr>
            <w:tcW w:w="810" w:type="dxa"/>
            <w:tcBorders>
              <w:bottom w:val="single" w:sz="18" w:space="0" w:color="auto"/>
            </w:tcBorders>
          </w:tcPr>
          <w:p w14:paraId="498DF0F0" w14:textId="77777777" w:rsidR="00BC6B4D" w:rsidRPr="00B963A7" w:rsidRDefault="00BC6B4D" w:rsidP="00BC6B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⅛ cup</w:t>
            </w:r>
          </w:p>
        </w:tc>
        <w:tc>
          <w:tcPr>
            <w:tcW w:w="810" w:type="dxa"/>
            <w:tcBorders>
              <w:bottom w:val="single" w:sz="18" w:space="0" w:color="auto"/>
            </w:tcBorders>
          </w:tcPr>
          <w:p w14:paraId="6561169B" w14:textId="77777777" w:rsidR="00BC6B4D" w:rsidRPr="00B963A7" w:rsidRDefault="00BC6B4D" w:rsidP="00BC6B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¼ cup</w:t>
            </w:r>
          </w:p>
        </w:tc>
        <w:tc>
          <w:tcPr>
            <w:tcW w:w="853" w:type="dxa"/>
            <w:tcBorders>
              <w:bottom w:val="single" w:sz="18" w:space="0" w:color="auto"/>
            </w:tcBorders>
          </w:tcPr>
          <w:p w14:paraId="58AD15F8" w14:textId="77777777" w:rsidR="00BC6B4D" w:rsidRPr="00B963A7" w:rsidRDefault="00BC6B4D" w:rsidP="00BC6B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¼ cup</w:t>
            </w:r>
          </w:p>
        </w:tc>
        <w:tc>
          <w:tcPr>
            <w:tcW w:w="857" w:type="dxa"/>
            <w:tcBorders>
              <w:bottom w:val="single" w:sz="18" w:space="0" w:color="auto"/>
              <w:right w:val="single" w:sz="18" w:space="0" w:color="F79646" w:themeColor="accent6"/>
            </w:tcBorders>
          </w:tcPr>
          <w:p w14:paraId="0330A6E3" w14:textId="77777777" w:rsidR="00BC6B4D" w:rsidRPr="00B963A7" w:rsidRDefault="00BC6B4D" w:rsidP="00BC6B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r>
      <w:tr w:rsidR="00BC6B4D" w:rsidRPr="00B963A7" w14:paraId="7A8F76B5" w14:textId="77777777" w:rsidTr="00BC6B4D">
        <w:trPr>
          <w:trHeight w:val="257"/>
        </w:trPr>
        <w:tc>
          <w:tcPr>
            <w:cnfStyle w:val="001000000000" w:firstRow="0" w:lastRow="0" w:firstColumn="1" w:lastColumn="0" w:oddVBand="0" w:evenVBand="0" w:oddHBand="0" w:evenHBand="0" w:firstRowFirstColumn="0" w:firstRowLastColumn="0" w:lastRowFirstColumn="0" w:lastRowLastColumn="0"/>
            <w:tcW w:w="1795" w:type="dxa"/>
            <w:tcBorders>
              <w:top w:val="single" w:sz="18" w:space="0" w:color="auto"/>
              <w:left w:val="single" w:sz="18" w:space="0" w:color="F79646" w:themeColor="accent6"/>
            </w:tcBorders>
          </w:tcPr>
          <w:p w14:paraId="2D4240B0" w14:textId="77777777" w:rsidR="00BC6B4D" w:rsidRPr="00B963A7" w:rsidRDefault="00BC6B4D" w:rsidP="00BC6B4D">
            <w:pPr>
              <w:autoSpaceDE w:val="0"/>
              <w:autoSpaceDN w:val="0"/>
              <w:adjustRightInd w:val="0"/>
              <w:rPr>
                <w:rFonts w:ascii="Calibri" w:hAnsi="Calibri" w:cs="Calibri"/>
                <w:b w:val="0"/>
                <w:kern w:val="24"/>
                <w:sz w:val="22"/>
                <w:szCs w:val="22"/>
              </w:rPr>
            </w:pPr>
            <w:r w:rsidRPr="00B963A7">
              <w:rPr>
                <w:rFonts w:ascii="Calibri" w:hAnsi="Calibri" w:cs="Calibri"/>
                <w:b w:val="0"/>
                <w:kern w:val="24"/>
                <w:sz w:val="22"/>
                <w:szCs w:val="22"/>
              </w:rPr>
              <w:t>Snacks</w:t>
            </w:r>
          </w:p>
        </w:tc>
        <w:tc>
          <w:tcPr>
            <w:tcW w:w="3330" w:type="dxa"/>
            <w:gridSpan w:val="4"/>
            <w:tcBorders>
              <w:top w:val="single" w:sz="18" w:space="0" w:color="auto"/>
              <w:right w:val="single" w:sz="18" w:space="0" w:color="F79646" w:themeColor="accent6"/>
            </w:tcBorders>
          </w:tcPr>
          <w:p w14:paraId="61B8688B"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p>
        </w:tc>
      </w:tr>
      <w:tr w:rsidR="00BC6B4D" w:rsidRPr="00B963A7" w14:paraId="28041ECE" w14:textId="77777777" w:rsidTr="00BC6B4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95" w:type="dxa"/>
            <w:tcBorders>
              <w:left w:val="single" w:sz="18" w:space="0" w:color="F79646" w:themeColor="accent6"/>
            </w:tcBorders>
          </w:tcPr>
          <w:p w14:paraId="6CC9F244" w14:textId="77777777" w:rsidR="00BC6B4D" w:rsidRPr="00B963A7" w:rsidRDefault="00BC6B4D" w:rsidP="00BC6B4D">
            <w:pPr>
              <w:autoSpaceDE w:val="0"/>
              <w:autoSpaceDN w:val="0"/>
              <w:adjustRightInd w:val="0"/>
              <w:ind w:left="319"/>
              <w:rPr>
                <w:rFonts w:ascii="Calibri" w:hAnsi="Calibri" w:cs="Calibri"/>
                <w:b w:val="0"/>
                <w:kern w:val="24"/>
                <w:sz w:val="22"/>
                <w:szCs w:val="22"/>
              </w:rPr>
            </w:pPr>
            <w:r w:rsidRPr="00B963A7">
              <w:rPr>
                <w:rFonts w:ascii="Calibri" w:hAnsi="Calibri" w:cs="Calibri"/>
                <w:b w:val="0"/>
                <w:kern w:val="24"/>
                <w:sz w:val="22"/>
                <w:szCs w:val="22"/>
              </w:rPr>
              <w:t>Vegetables</w:t>
            </w:r>
          </w:p>
        </w:tc>
        <w:tc>
          <w:tcPr>
            <w:tcW w:w="810" w:type="dxa"/>
          </w:tcPr>
          <w:p w14:paraId="1A6005EE" w14:textId="77777777" w:rsidR="00BC6B4D" w:rsidRPr="00B963A7" w:rsidRDefault="00BC6B4D" w:rsidP="00BC6B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c>
          <w:tcPr>
            <w:tcW w:w="810" w:type="dxa"/>
          </w:tcPr>
          <w:p w14:paraId="70D02C3D" w14:textId="77777777" w:rsidR="00BC6B4D" w:rsidRPr="00B963A7" w:rsidRDefault="00BC6B4D" w:rsidP="00BC6B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c>
          <w:tcPr>
            <w:tcW w:w="853" w:type="dxa"/>
          </w:tcPr>
          <w:p w14:paraId="7D3E0383" w14:textId="77777777" w:rsidR="00BC6B4D" w:rsidRPr="00B963A7" w:rsidRDefault="00BC6B4D" w:rsidP="00BC6B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¾ cup</w:t>
            </w:r>
          </w:p>
        </w:tc>
        <w:tc>
          <w:tcPr>
            <w:tcW w:w="857" w:type="dxa"/>
            <w:tcBorders>
              <w:right w:val="single" w:sz="18" w:space="0" w:color="F79646" w:themeColor="accent6"/>
            </w:tcBorders>
          </w:tcPr>
          <w:p w14:paraId="4F19B366" w14:textId="77777777" w:rsidR="00BC6B4D" w:rsidRPr="00B963A7" w:rsidRDefault="00BC6B4D" w:rsidP="00BC6B4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r>
      <w:tr w:rsidR="00BC6B4D" w:rsidRPr="00B963A7" w14:paraId="0E3F18C1" w14:textId="77777777" w:rsidTr="00BC6B4D">
        <w:trPr>
          <w:trHeight w:val="241"/>
        </w:trPr>
        <w:tc>
          <w:tcPr>
            <w:cnfStyle w:val="001000000000" w:firstRow="0" w:lastRow="0" w:firstColumn="1" w:lastColumn="0" w:oddVBand="0" w:evenVBand="0" w:oddHBand="0" w:evenHBand="0" w:firstRowFirstColumn="0" w:firstRowLastColumn="0" w:lastRowFirstColumn="0" w:lastRowLastColumn="0"/>
            <w:tcW w:w="1795" w:type="dxa"/>
            <w:tcBorders>
              <w:left w:val="single" w:sz="18" w:space="0" w:color="F79646" w:themeColor="accent6"/>
              <w:bottom w:val="single" w:sz="18" w:space="0" w:color="F79646" w:themeColor="accent6"/>
            </w:tcBorders>
          </w:tcPr>
          <w:p w14:paraId="411E9B01" w14:textId="77777777" w:rsidR="00BC6B4D" w:rsidRPr="00B963A7" w:rsidRDefault="00BC6B4D" w:rsidP="00BC6B4D">
            <w:pPr>
              <w:autoSpaceDE w:val="0"/>
              <w:autoSpaceDN w:val="0"/>
              <w:adjustRightInd w:val="0"/>
              <w:ind w:left="319"/>
              <w:rPr>
                <w:rFonts w:ascii="Calibri" w:hAnsi="Calibri" w:cs="Calibri"/>
                <w:b w:val="0"/>
                <w:kern w:val="24"/>
                <w:sz w:val="22"/>
                <w:szCs w:val="22"/>
              </w:rPr>
            </w:pPr>
            <w:r w:rsidRPr="00B963A7">
              <w:rPr>
                <w:rFonts w:ascii="Calibri" w:hAnsi="Calibri" w:cs="Calibri"/>
                <w:b w:val="0"/>
                <w:kern w:val="24"/>
                <w:sz w:val="22"/>
                <w:szCs w:val="22"/>
              </w:rPr>
              <w:t>Fruits</w:t>
            </w:r>
          </w:p>
        </w:tc>
        <w:tc>
          <w:tcPr>
            <w:tcW w:w="810" w:type="dxa"/>
            <w:tcBorders>
              <w:bottom w:val="single" w:sz="18" w:space="0" w:color="F79646" w:themeColor="accent6"/>
            </w:tcBorders>
          </w:tcPr>
          <w:p w14:paraId="4E2D4ADB"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c>
          <w:tcPr>
            <w:tcW w:w="810" w:type="dxa"/>
            <w:tcBorders>
              <w:bottom w:val="single" w:sz="18" w:space="0" w:color="F79646" w:themeColor="accent6"/>
            </w:tcBorders>
          </w:tcPr>
          <w:p w14:paraId="3A9D9710"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c>
          <w:tcPr>
            <w:tcW w:w="853" w:type="dxa"/>
            <w:tcBorders>
              <w:bottom w:val="single" w:sz="18" w:space="0" w:color="F79646" w:themeColor="accent6"/>
            </w:tcBorders>
          </w:tcPr>
          <w:p w14:paraId="4AB9230B"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¾ cup</w:t>
            </w:r>
          </w:p>
        </w:tc>
        <w:tc>
          <w:tcPr>
            <w:tcW w:w="857" w:type="dxa"/>
            <w:tcBorders>
              <w:bottom w:val="single" w:sz="18" w:space="0" w:color="F79646" w:themeColor="accent6"/>
              <w:right w:val="single" w:sz="18" w:space="0" w:color="F79646" w:themeColor="accent6"/>
            </w:tcBorders>
          </w:tcPr>
          <w:p w14:paraId="3B823BDB" w14:textId="77777777" w:rsidR="00BC6B4D" w:rsidRPr="00B963A7" w:rsidRDefault="00BC6B4D" w:rsidP="00BC6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kern w:val="24"/>
                <w:sz w:val="22"/>
                <w:szCs w:val="22"/>
              </w:rPr>
            </w:pPr>
            <w:r w:rsidRPr="00B963A7">
              <w:rPr>
                <w:rFonts w:ascii="Calibri" w:hAnsi="Calibri" w:cs="Calibri"/>
                <w:kern w:val="24"/>
                <w:sz w:val="22"/>
                <w:szCs w:val="22"/>
              </w:rPr>
              <w:t>½ cup</w:t>
            </w:r>
          </w:p>
        </w:tc>
      </w:tr>
    </w:tbl>
    <w:p w14:paraId="4FD3029F" w14:textId="77777777" w:rsidR="00B963A7" w:rsidRPr="00B963A7" w:rsidRDefault="00B963A7" w:rsidP="00B963A7">
      <w:pPr>
        <w:autoSpaceDE w:val="0"/>
        <w:autoSpaceDN w:val="0"/>
        <w:adjustRightInd w:val="0"/>
        <w:rPr>
          <w:rFonts w:ascii="Calibri" w:hAnsi="Calibri" w:cs="Calibri"/>
          <w:b/>
          <w:kern w:val="24"/>
          <w:sz w:val="22"/>
          <w:szCs w:val="22"/>
        </w:rPr>
      </w:pPr>
      <w:r w:rsidRPr="00B963A7">
        <w:rPr>
          <w:rFonts w:ascii="Calibri" w:hAnsi="Calibri" w:cs="Calibri"/>
          <w:b/>
          <w:kern w:val="24"/>
          <w:sz w:val="22"/>
          <w:szCs w:val="22"/>
        </w:rPr>
        <w:t>Vegetable &amp; Fruit Serving Size Requirements</w:t>
      </w:r>
    </w:p>
    <w:p w14:paraId="6D1875AF" w14:textId="77777777" w:rsidR="006241BB" w:rsidRPr="006241BB" w:rsidRDefault="006241BB" w:rsidP="00B963A7">
      <w:pPr>
        <w:autoSpaceDE w:val="0"/>
        <w:autoSpaceDN w:val="0"/>
        <w:adjustRightInd w:val="0"/>
        <w:rPr>
          <w:rFonts w:ascii="Calibri" w:hAnsi="Calibri" w:cs="Calibri"/>
          <w:kern w:val="24"/>
          <w:sz w:val="8"/>
          <w:szCs w:val="22"/>
        </w:rPr>
      </w:pPr>
    </w:p>
    <w:p w14:paraId="5E67B84D" w14:textId="77777777" w:rsidR="00B963A7" w:rsidRPr="00B963A7" w:rsidRDefault="006241BB" w:rsidP="00B963A7">
      <w:pPr>
        <w:autoSpaceDE w:val="0"/>
        <w:autoSpaceDN w:val="0"/>
        <w:adjustRightInd w:val="0"/>
        <w:rPr>
          <w:rFonts w:ascii="Calibri" w:hAnsi="Calibri" w:cs="Calibri"/>
          <w:kern w:val="24"/>
          <w:sz w:val="22"/>
          <w:szCs w:val="22"/>
        </w:rPr>
      </w:pPr>
      <w:r>
        <w:rPr>
          <w:rFonts w:ascii="Calibri" w:hAnsi="Calibri" w:cs="Calibri"/>
          <w:kern w:val="24"/>
          <w:sz w:val="22"/>
          <w:szCs w:val="22"/>
        </w:rPr>
        <w:t>T</w:t>
      </w:r>
      <w:r w:rsidR="007D003B">
        <w:rPr>
          <w:rFonts w:ascii="Calibri" w:hAnsi="Calibri" w:cs="Calibri"/>
          <w:kern w:val="24"/>
          <w:sz w:val="22"/>
          <w:szCs w:val="22"/>
        </w:rPr>
        <w:t>he minimum serving sizes for</w:t>
      </w:r>
      <w:r w:rsidR="00B963A7" w:rsidRPr="00B963A7">
        <w:rPr>
          <w:rFonts w:ascii="Calibri" w:hAnsi="Calibri" w:cs="Calibri"/>
          <w:kern w:val="24"/>
          <w:sz w:val="22"/>
          <w:szCs w:val="22"/>
        </w:rPr>
        <w:t xml:space="preserve"> vegetable and fruit components provided in the table </w:t>
      </w:r>
      <w:r>
        <w:rPr>
          <w:rFonts w:ascii="Calibri" w:hAnsi="Calibri" w:cs="Calibri"/>
          <w:kern w:val="24"/>
          <w:sz w:val="22"/>
          <w:szCs w:val="22"/>
        </w:rPr>
        <w:t>must be served</w:t>
      </w:r>
      <w:r w:rsidR="00B963A7" w:rsidRPr="00B963A7">
        <w:rPr>
          <w:rFonts w:ascii="Calibri" w:hAnsi="Calibri" w:cs="Calibri"/>
          <w:kern w:val="24"/>
          <w:sz w:val="22"/>
          <w:szCs w:val="22"/>
        </w:rPr>
        <w:t xml:space="preserve">.  </w:t>
      </w:r>
    </w:p>
    <w:p w14:paraId="4C165A62" w14:textId="3145D13D" w:rsidR="00B963A7" w:rsidRPr="00B963A7" w:rsidRDefault="00B963A7" w:rsidP="00B963A7">
      <w:pPr>
        <w:autoSpaceDE w:val="0"/>
        <w:autoSpaceDN w:val="0"/>
        <w:adjustRightInd w:val="0"/>
        <w:rPr>
          <w:rFonts w:ascii="Calibri" w:hAnsi="Calibri" w:cs="Calibri"/>
          <w:kern w:val="24"/>
          <w:sz w:val="22"/>
          <w:szCs w:val="22"/>
        </w:rPr>
      </w:pPr>
    </w:p>
    <w:p w14:paraId="10963779" w14:textId="3D821C05" w:rsidR="00B963A7" w:rsidRPr="00B963A7" w:rsidRDefault="00B963A7" w:rsidP="006241BB">
      <w:pPr>
        <w:autoSpaceDE w:val="0"/>
        <w:autoSpaceDN w:val="0"/>
        <w:adjustRightInd w:val="0"/>
        <w:rPr>
          <w:rFonts w:ascii="Calibri" w:hAnsi="Calibri" w:cs="Calibri"/>
          <w:kern w:val="24"/>
          <w:sz w:val="22"/>
          <w:szCs w:val="22"/>
        </w:rPr>
      </w:pPr>
      <w:r w:rsidRPr="00B963A7">
        <w:rPr>
          <w:rFonts w:ascii="Calibri" w:hAnsi="Calibri" w:cs="Calibri"/>
          <w:kern w:val="24"/>
          <w:sz w:val="22"/>
          <w:szCs w:val="22"/>
        </w:rPr>
        <w:t xml:space="preserve">When two vegetables are served at lunch/supper, the </w:t>
      </w:r>
      <w:r w:rsidRPr="00B963A7">
        <w:rPr>
          <w:rFonts w:ascii="Calibri" w:hAnsi="Calibri" w:cs="Calibri"/>
          <w:kern w:val="24"/>
          <w:sz w:val="22"/>
          <w:szCs w:val="22"/>
          <w:u w:val="single"/>
        </w:rPr>
        <w:t>serving size of the second vegetable</w:t>
      </w:r>
      <w:r w:rsidRPr="00B963A7">
        <w:rPr>
          <w:rFonts w:ascii="Calibri" w:hAnsi="Calibri" w:cs="Calibri"/>
          <w:kern w:val="24"/>
          <w:sz w:val="22"/>
          <w:szCs w:val="22"/>
        </w:rPr>
        <w:t xml:space="preserve"> must be at least the same serving size as the fruit component it replaced.</w:t>
      </w:r>
    </w:p>
    <w:p w14:paraId="6DDAD693" w14:textId="4ED66A3E" w:rsidR="00757F82" w:rsidRDefault="00BC6B4D" w:rsidP="00DC086E">
      <w:pPr>
        <w:pStyle w:val="ListParagraph"/>
        <w:autoSpaceDE w:val="0"/>
        <w:autoSpaceDN w:val="0"/>
        <w:adjustRightInd w:val="0"/>
        <w:ind w:left="360"/>
        <w:rPr>
          <w:rFonts w:ascii="Calibri" w:hAnsi="Calibri" w:cs="Calibri"/>
          <w:kern w:val="24"/>
          <w:sz w:val="22"/>
          <w:szCs w:val="22"/>
        </w:rPr>
      </w:pPr>
      <w:r>
        <w:rPr>
          <w:noProof/>
          <w:szCs w:val="20"/>
        </w:rPr>
        <mc:AlternateContent>
          <mc:Choice Requires="wps">
            <w:drawing>
              <wp:anchor distT="0" distB="0" distL="114300" distR="114300" simplePos="0" relativeHeight="251657215" behindDoc="1" locked="0" layoutInCell="1" allowOverlap="1" wp14:anchorId="76DDDA03" wp14:editId="1C23A953">
                <wp:simplePos x="0" y="0"/>
                <wp:positionH relativeFrom="margin">
                  <wp:posOffset>-1104</wp:posOffset>
                </wp:positionH>
                <wp:positionV relativeFrom="paragraph">
                  <wp:posOffset>40419</wp:posOffset>
                </wp:positionV>
                <wp:extent cx="3219450" cy="756920"/>
                <wp:effectExtent l="0" t="0" r="19050" b="24130"/>
                <wp:wrapTight wrapText="bothSides">
                  <wp:wrapPolygon edited="0">
                    <wp:start x="256" y="0"/>
                    <wp:lineTo x="0" y="1087"/>
                    <wp:lineTo x="0" y="20114"/>
                    <wp:lineTo x="128" y="21745"/>
                    <wp:lineTo x="21472" y="21745"/>
                    <wp:lineTo x="21600" y="20658"/>
                    <wp:lineTo x="21600" y="1087"/>
                    <wp:lineTo x="21344" y="0"/>
                    <wp:lineTo x="256" y="0"/>
                  </wp:wrapPolygon>
                </wp:wrapTight>
                <wp:docPr id="5164" name="Rounded Rectangle 5164"/>
                <wp:cNvGraphicFramePr/>
                <a:graphic xmlns:a="http://schemas.openxmlformats.org/drawingml/2006/main">
                  <a:graphicData uri="http://schemas.microsoft.com/office/word/2010/wordprocessingShape">
                    <wps:wsp>
                      <wps:cNvSpPr/>
                      <wps:spPr>
                        <a:xfrm>
                          <a:off x="0" y="0"/>
                          <a:ext cx="3219450" cy="75692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4EEAAECF" w14:textId="77777777" w:rsidR="009224E2" w:rsidRPr="00457BB4" w:rsidRDefault="009224E2" w:rsidP="008E799D">
                            <w:pPr>
                              <w:pStyle w:val="ListParagraph"/>
                              <w:numPr>
                                <w:ilvl w:val="0"/>
                                <w:numId w:val="29"/>
                              </w:numPr>
                              <w:spacing w:after="5" w:line="248" w:lineRule="auto"/>
                              <w:ind w:left="270"/>
                              <w:rPr>
                                <w:rFonts w:asciiTheme="minorHAnsi" w:hAnsiTheme="minorHAnsi"/>
                                <w:sz w:val="22"/>
                              </w:rPr>
                            </w:pPr>
                            <w:r w:rsidRPr="00457BB4">
                              <w:rPr>
                                <w:rFonts w:asciiTheme="minorHAnsi" w:hAnsiTheme="minorHAnsi"/>
                                <w:sz w:val="22"/>
                              </w:rPr>
                              <w:t xml:space="preserve">1 cup </w:t>
                            </w:r>
                            <w:r w:rsidRPr="00457BB4">
                              <w:rPr>
                                <w:rFonts w:asciiTheme="minorHAnsi" w:hAnsiTheme="minorHAnsi"/>
                                <w:sz w:val="22"/>
                                <w:u w:val="single"/>
                              </w:rPr>
                              <w:t>raw</w:t>
                            </w:r>
                            <w:r w:rsidRPr="00457BB4">
                              <w:rPr>
                                <w:rFonts w:asciiTheme="minorHAnsi" w:hAnsiTheme="minorHAnsi"/>
                                <w:sz w:val="22"/>
                              </w:rPr>
                              <w:t xml:space="preserve"> leafy greens (e.g. lettuce)  = ½ cup veg</w:t>
                            </w:r>
                          </w:p>
                          <w:p w14:paraId="1C411856" w14:textId="77777777" w:rsidR="009224E2" w:rsidRPr="00457BB4" w:rsidRDefault="009224E2" w:rsidP="008E799D">
                            <w:pPr>
                              <w:pStyle w:val="ListParagraph"/>
                              <w:numPr>
                                <w:ilvl w:val="0"/>
                                <w:numId w:val="29"/>
                              </w:numPr>
                              <w:spacing w:after="5" w:line="248" w:lineRule="auto"/>
                              <w:ind w:left="270"/>
                              <w:rPr>
                                <w:rFonts w:asciiTheme="minorHAnsi" w:hAnsiTheme="minorHAnsi"/>
                                <w:sz w:val="22"/>
                              </w:rPr>
                            </w:pPr>
                            <w:r w:rsidRPr="00457BB4">
                              <w:rPr>
                                <w:rFonts w:asciiTheme="minorHAnsi" w:hAnsiTheme="minorHAnsi"/>
                                <w:sz w:val="22"/>
                              </w:rPr>
                              <w:t xml:space="preserve">½ cup </w:t>
                            </w:r>
                            <w:r w:rsidRPr="00457BB4">
                              <w:rPr>
                                <w:rFonts w:asciiTheme="minorHAnsi" w:hAnsiTheme="minorHAnsi"/>
                                <w:sz w:val="22"/>
                                <w:u w:val="single"/>
                              </w:rPr>
                              <w:t>cooked</w:t>
                            </w:r>
                            <w:r w:rsidRPr="00457BB4">
                              <w:rPr>
                                <w:rFonts w:asciiTheme="minorHAnsi" w:hAnsiTheme="minorHAnsi"/>
                                <w:sz w:val="22"/>
                              </w:rPr>
                              <w:t xml:space="preserve"> greens = ½ cup vegetables</w:t>
                            </w:r>
                          </w:p>
                          <w:p w14:paraId="084F6C9E" w14:textId="77777777" w:rsidR="009224E2" w:rsidRPr="00457BB4" w:rsidRDefault="009224E2" w:rsidP="008E799D">
                            <w:pPr>
                              <w:pStyle w:val="ListParagraph"/>
                              <w:numPr>
                                <w:ilvl w:val="0"/>
                                <w:numId w:val="29"/>
                              </w:numPr>
                              <w:spacing w:after="5" w:line="248" w:lineRule="auto"/>
                              <w:ind w:left="270"/>
                              <w:rPr>
                                <w:rFonts w:asciiTheme="minorHAnsi" w:hAnsiTheme="minorHAnsi"/>
                                <w:sz w:val="22"/>
                              </w:rPr>
                            </w:pPr>
                            <w:r w:rsidRPr="00457BB4">
                              <w:rPr>
                                <w:rFonts w:asciiTheme="minorHAnsi" w:hAnsiTheme="minorHAnsi"/>
                                <w:sz w:val="22"/>
                              </w:rPr>
                              <w:t>¼ cup dried fruit (e.g. raisins) = ½ cup fruit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DDA03" id="Rounded Rectangle 5164" o:spid="_x0000_s1044" style="position:absolute;left:0;text-align:left;margin-left:-.1pt;margin-top:3.2pt;width:253.5pt;height:59.6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" fillcolor="white [3201]" strokecolor="#9bbb59 [3206]" strokeweight="2pt">
                <v:textbox>
                  <w:txbxContent>
                    <w:p w14:paraId="4EEAAECF" w14:textId="77777777" w:rsidR="009224E2" w:rsidRPr="00457BB4" w:rsidRDefault="009224E2" w:rsidP="008E799D">
                      <w:pPr>
                        <w:pStyle w:val="ListParagraph"/>
                        <w:numPr>
                          <w:ilvl w:val="0"/>
                          <w:numId w:val="29"/>
                        </w:numPr>
                        <w:spacing w:after="5" w:line="248" w:lineRule="auto"/>
                        <w:ind w:left="270"/>
                        <w:rPr>
                          <w:rFonts w:asciiTheme="minorHAnsi" w:hAnsiTheme="minorHAnsi"/>
                          <w:sz w:val="22"/>
                        </w:rPr>
                      </w:pPr>
                      <w:r w:rsidRPr="00457BB4">
                        <w:rPr>
                          <w:rFonts w:asciiTheme="minorHAnsi" w:hAnsiTheme="minorHAnsi"/>
                          <w:sz w:val="22"/>
                        </w:rPr>
                        <w:t xml:space="preserve">1 cup </w:t>
                      </w:r>
                      <w:r w:rsidRPr="00457BB4">
                        <w:rPr>
                          <w:rFonts w:asciiTheme="minorHAnsi" w:hAnsiTheme="minorHAnsi"/>
                          <w:sz w:val="22"/>
                          <w:u w:val="single"/>
                        </w:rPr>
                        <w:t>raw</w:t>
                      </w:r>
                      <w:r w:rsidRPr="00457BB4">
                        <w:rPr>
                          <w:rFonts w:asciiTheme="minorHAnsi" w:hAnsiTheme="minorHAnsi"/>
                          <w:sz w:val="22"/>
                        </w:rPr>
                        <w:t xml:space="preserve"> leafy greens (e.g. lettuce)  = ½ cup veg</w:t>
                      </w:r>
                    </w:p>
                    <w:p w14:paraId="1C411856" w14:textId="77777777" w:rsidR="009224E2" w:rsidRPr="00457BB4" w:rsidRDefault="009224E2" w:rsidP="008E799D">
                      <w:pPr>
                        <w:pStyle w:val="ListParagraph"/>
                        <w:numPr>
                          <w:ilvl w:val="0"/>
                          <w:numId w:val="29"/>
                        </w:numPr>
                        <w:spacing w:after="5" w:line="248" w:lineRule="auto"/>
                        <w:ind w:left="270"/>
                        <w:rPr>
                          <w:rFonts w:asciiTheme="minorHAnsi" w:hAnsiTheme="minorHAnsi"/>
                          <w:sz w:val="22"/>
                        </w:rPr>
                      </w:pPr>
                      <w:r w:rsidRPr="00457BB4">
                        <w:rPr>
                          <w:rFonts w:asciiTheme="minorHAnsi" w:hAnsiTheme="minorHAnsi"/>
                          <w:sz w:val="22"/>
                        </w:rPr>
                        <w:t xml:space="preserve">½ cup </w:t>
                      </w:r>
                      <w:r w:rsidRPr="00457BB4">
                        <w:rPr>
                          <w:rFonts w:asciiTheme="minorHAnsi" w:hAnsiTheme="minorHAnsi"/>
                          <w:sz w:val="22"/>
                          <w:u w:val="single"/>
                        </w:rPr>
                        <w:t>cooked</w:t>
                      </w:r>
                      <w:r w:rsidRPr="00457BB4">
                        <w:rPr>
                          <w:rFonts w:asciiTheme="minorHAnsi" w:hAnsiTheme="minorHAnsi"/>
                          <w:sz w:val="22"/>
                        </w:rPr>
                        <w:t xml:space="preserve"> greens = ½ cup vegetables</w:t>
                      </w:r>
                    </w:p>
                    <w:p w14:paraId="084F6C9E" w14:textId="77777777" w:rsidR="009224E2" w:rsidRPr="00457BB4" w:rsidRDefault="009224E2" w:rsidP="008E799D">
                      <w:pPr>
                        <w:pStyle w:val="ListParagraph"/>
                        <w:numPr>
                          <w:ilvl w:val="0"/>
                          <w:numId w:val="29"/>
                        </w:numPr>
                        <w:spacing w:after="5" w:line="248" w:lineRule="auto"/>
                        <w:ind w:left="270"/>
                        <w:rPr>
                          <w:rFonts w:asciiTheme="minorHAnsi" w:hAnsiTheme="minorHAnsi"/>
                          <w:sz w:val="22"/>
                        </w:rPr>
                      </w:pPr>
                      <w:r w:rsidRPr="00457BB4">
                        <w:rPr>
                          <w:rFonts w:asciiTheme="minorHAnsi" w:hAnsiTheme="minorHAnsi"/>
                          <w:sz w:val="22"/>
                        </w:rPr>
                        <w:t>¼ cup dried fruit (e.g. raisins) = ½ cup fruit</w:t>
                      </w:r>
                    </w:p>
                  </w:txbxContent>
                </v:textbox>
                <w10:wrap type="tight" anchorx="margin"/>
              </v:roundrect>
            </w:pict>
          </mc:Fallback>
        </mc:AlternateContent>
      </w:r>
      <w:r w:rsidR="00403A5D" w:rsidRPr="00232360">
        <w:rPr>
          <w:rFonts w:ascii="Calibri" w:hAnsi="Calibri" w:cs="Calibri"/>
          <w:kern w:val="24"/>
          <w:sz w:val="22"/>
          <w:szCs w:val="22"/>
        </w:rPr>
        <w:t xml:space="preserve"> </w:t>
      </w:r>
    </w:p>
    <w:p w14:paraId="7F66B963" w14:textId="202F3A25" w:rsidR="003122EE" w:rsidRDefault="003122EE" w:rsidP="007D003B">
      <w:pPr>
        <w:autoSpaceDE w:val="0"/>
        <w:autoSpaceDN w:val="0"/>
        <w:adjustRightInd w:val="0"/>
        <w:rPr>
          <w:rFonts w:ascii="Calibri" w:hAnsi="Calibri" w:cs="Calibri"/>
          <w:kern w:val="24"/>
          <w:sz w:val="22"/>
          <w:szCs w:val="22"/>
        </w:rPr>
      </w:pPr>
    </w:p>
    <w:p w14:paraId="22E31210" w14:textId="3B99A1AE" w:rsidR="003122EE" w:rsidRPr="003122EE" w:rsidRDefault="003122EE" w:rsidP="007D003B">
      <w:pPr>
        <w:autoSpaceDE w:val="0"/>
        <w:autoSpaceDN w:val="0"/>
        <w:adjustRightInd w:val="0"/>
        <w:rPr>
          <w:rFonts w:ascii="Calibri" w:hAnsi="Calibri" w:cs="Calibri"/>
          <w:kern w:val="24"/>
          <w:sz w:val="14"/>
          <w:szCs w:val="22"/>
        </w:rPr>
      </w:pPr>
    </w:p>
    <w:p w14:paraId="59EB197D" w14:textId="72285CED" w:rsidR="007D003B" w:rsidRPr="007D003B" w:rsidRDefault="007D003B" w:rsidP="007D003B">
      <w:pPr>
        <w:autoSpaceDE w:val="0"/>
        <w:autoSpaceDN w:val="0"/>
        <w:adjustRightInd w:val="0"/>
        <w:rPr>
          <w:rFonts w:ascii="Calibri" w:hAnsi="Calibri" w:cs="Calibri"/>
          <w:kern w:val="24"/>
          <w:sz w:val="22"/>
          <w:szCs w:val="22"/>
        </w:rPr>
      </w:pPr>
    </w:p>
    <w:p w14:paraId="558DDDAE" w14:textId="52BA4A89" w:rsidR="00984808" w:rsidRDefault="00984808" w:rsidP="00984808">
      <w:pPr>
        <w:autoSpaceDE w:val="0"/>
        <w:autoSpaceDN w:val="0"/>
        <w:adjustRightInd w:val="0"/>
        <w:rPr>
          <w:rFonts w:ascii="Calibri" w:hAnsi="Calibri" w:cs="Calibri"/>
          <w:kern w:val="24"/>
          <w:sz w:val="22"/>
          <w:szCs w:val="22"/>
          <w:u w:val="single"/>
        </w:rPr>
      </w:pPr>
    </w:p>
    <w:p w14:paraId="4955F9E0" w14:textId="77777777" w:rsidR="00522809" w:rsidRDefault="00522809" w:rsidP="00984808">
      <w:pPr>
        <w:autoSpaceDE w:val="0"/>
        <w:autoSpaceDN w:val="0"/>
        <w:adjustRightInd w:val="0"/>
        <w:rPr>
          <w:rFonts w:ascii="Calibri" w:hAnsi="Calibri" w:cs="Calibri"/>
          <w:kern w:val="24"/>
          <w:sz w:val="22"/>
          <w:szCs w:val="22"/>
          <w:u w:val="single"/>
        </w:rPr>
      </w:pPr>
    </w:p>
    <w:p w14:paraId="1F239D89" w14:textId="77777777" w:rsidR="00BC6B4D" w:rsidRDefault="00BC6B4D" w:rsidP="00984808">
      <w:pPr>
        <w:autoSpaceDE w:val="0"/>
        <w:autoSpaceDN w:val="0"/>
        <w:adjustRightInd w:val="0"/>
        <w:rPr>
          <w:rFonts w:ascii="Calibri" w:hAnsi="Calibri" w:cs="Calibri"/>
          <w:kern w:val="24"/>
          <w:sz w:val="22"/>
          <w:szCs w:val="22"/>
          <w:u w:val="single"/>
        </w:rPr>
      </w:pPr>
    </w:p>
    <w:p w14:paraId="345F5614" w14:textId="77777777" w:rsidR="00BC6B4D" w:rsidRDefault="00BC6B4D" w:rsidP="00984808">
      <w:pPr>
        <w:autoSpaceDE w:val="0"/>
        <w:autoSpaceDN w:val="0"/>
        <w:adjustRightInd w:val="0"/>
        <w:rPr>
          <w:rFonts w:ascii="Calibri" w:hAnsi="Calibri" w:cs="Calibri"/>
          <w:b/>
          <w:bCs/>
          <w:kern w:val="24"/>
          <w:sz w:val="22"/>
          <w:szCs w:val="22"/>
        </w:rPr>
      </w:pPr>
    </w:p>
    <w:p w14:paraId="025FE5FD" w14:textId="77777777" w:rsidR="00522809" w:rsidRDefault="00522809" w:rsidP="00984808">
      <w:pPr>
        <w:autoSpaceDE w:val="0"/>
        <w:autoSpaceDN w:val="0"/>
        <w:adjustRightInd w:val="0"/>
        <w:rPr>
          <w:rFonts w:ascii="Calibri" w:hAnsi="Calibri" w:cs="Calibri"/>
          <w:b/>
          <w:bCs/>
          <w:kern w:val="24"/>
          <w:sz w:val="22"/>
          <w:szCs w:val="22"/>
        </w:rPr>
      </w:pPr>
    </w:p>
    <w:p w14:paraId="3304B7CD" w14:textId="77777777" w:rsidR="00B04CCA" w:rsidRDefault="00B04CCA" w:rsidP="00984808">
      <w:pPr>
        <w:autoSpaceDE w:val="0"/>
        <w:autoSpaceDN w:val="0"/>
        <w:adjustRightInd w:val="0"/>
        <w:rPr>
          <w:rFonts w:ascii="Calibri" w:hAnsi="Calibri" w:cs="Calibri"/>
          <w:b/>
          <w:bCs/>
          <w:kern w:val="24"/>
          <w:sz w:val="22"/>
          <w:szCs w:val="22"/>
        </w:rPr>
      </w:pPr>
    </w:p>
    <w:p w14:paraId="78142B00" w14:textId="77777777" w:rsidR="00892634" w:rsidRDefault="00892634" w:rsidP="00984808">
      <w:pPr>
        <w:autoSpaceDE w:val="0"/>
        <w:autoSpaceDN w:val="0"/>
        <w:adjustRightInd w:val="0"/>
        <w:rPr>
          <w:rFonts w:ascii="Calibri" w:hAnsi="Calibri" w:cs="Calibri"/>
          <w:b/>
          <w:bCs/>
          <w:kern w:val="24"/>
          <w:sz w:val="22"/>
          <w:szCs w:val="22"/>
        </w:rPr>
      </w:pPr>
    </w:p>
    <w:p w14:paraId="38C29AB5" w14:textId="77777777" w:rsidR="00892634" w:rsidRDefault="00892634" w:rsidP="00984808">
      <w:pPr>
        <w:autoSpaceDE w:val="0"/>
        <w:autoSpaceDN w:val="0"/>
        <w:adjustRightInd w:val="0"/>
        <w:rPr>
          <w:rFonts w:ascii="Calibri" w:hAnsi="Calibri" w:cs="Calibri"/>
          <w:b/>
          <w:bCs/>
          <w:kern w:val="24"/>
          <w:sz w:val="22"/>
          <w:szCs w:val="22"/>
        </w:rPr>
      </w:pPr>
    </w:p>
    <w:p w14:paraId="1CB5E766" w14:textId="77777777" w:rsidR="00892634" w:rsidRDefault="00892634" w:rsidP="00984808">
      <w:pPr>
        <w:autoSpaceDE w:val="0"/>
        <w:autoSpaceDN w:val="0"/>
        <w:adjustRightInd w:val="0"/>
        <w:rPr>
          <w:rFonts w:ascii="Calibri" w:hAnsi="Calibri" w:cs="Calibri"/>
          <w:b/>
          <w:bCs/>
          <w:kern w:val="24"/>
          <w:sz w:val="22"/>
          <w:szCs w:val="22"/>
        </w:rPr>
      </w:pPr>
    </w:p>
    <w:p w14:paraId="097AFF23" w14:textId="77777777" w:rsidR="00892634" w:rsidRDefault="00892634" w:rsidP="00984808">
      <w:pPr>
        <w:autoSpaceDE w:val="0"/>
        <w:autoSpaceDN w:val="0"/>
        <w:adjustRightInd w:val="0"/>
        <w:rPr>
          <w:rFonts w:ascii="Calibri" w:hAnsi="Calibri" w:cs="Calibri"/>
          <w:b/>
          <w:bCs/>
          <w:kern w:val="24"/>
          <w:sz w:val="22"/>
          <w:szCs w:val="22"/>
        </w:rPr>
      </w:pPr>
    </w:p>
    <w:p w14:paraId="4E9A9557" w14:textId="77777777" w:rsidR="00892634" w:rsidRDefault="00892634" w:rsidP="00984808">
      <w:pPr>
        <w:autoSpaceDE w:val="0"/>
        <w:autoSpaceDN w:val="0"/>
        <w:adjustRightInd w:val="0"/>
        <w:rPr>
          <w:rFonts w:ascii="Calibri" w:hAnsi="Calibri" w:cs="Calibri"/>
          <w:b/>
          <w:bCs/>
          <w:kern w:val="24"/>
          <w:sz w:val="22"/>
          <w:szCs w:val="22"/>
        </w:rPr>
      </w:pPr>
    </w:p>
    <w:p w14:paraId="1B600A37" w14:textId="77777777" w:rsidR="00892634" w:rsidRDefault="00892634" w:rsidP="00984808">
      <w:pPr>
        <w:autoSpaceDE w:val="0"/>
        <w:autoSpaceDN w:val="0"/>
        <w:adjustRightInd w:val="0"/>
        <w:rPr>
          <w:rFonts w:ascii="Calibri" w:hAnsi="Calibri" w:cs="Calibri"/>
          <w:b/>
          <w:bCs/>
          <w:kern w:val="24"/>
          <w:sz w:val="22"/>
          <w:szCs w:val="22"/>
        </w:rPr>
      </w:pPr>
    </w:p>
    <w:p w14:paraId="4D3234B7" w14:textId="515644DB" w:rsidR="00F528B6" w:rsidRDefault="00B04CCA" w:rsidP="00984808">
      <w:pPr>
        <w:autoSpaceDE w:val="0"/>
        <w:autoSpaceDN w:val="0"/>
        <w:adjustRightInd w:val="0"/>
        <w:rPr>
          <w:rFonts w:ascii="Calibri" w:hAnsi="Calibri" w:cs="Calibri"/>
          <w:b/>
          <w:bCs/>
          <w:kern w:val="24"/>
          <w:sz w:val="22"/>
          <w:szCs w:val="22"/>
        </w:rPr>
      </w:pPr>
      <w:r w:rsidRPr="00E6264D">
        <w:rPr>
          <w:noProof/>
          <w:sz w:val="22"/>
          <w:szCs w:val="22"/>
        </w:rPr>
        <w:lastRenderedPageBreak/>
        <mc:AlternateContent>
          <mc:Choice Requires="wps">
            <w:drawing>
              <wp:anchor distT="0" distB="0" distL="114300" distR="114300" simplePos="0" relativeHeight="251751424" behindDoc="0" locked="0" layoutInCell="1" allowOverlap="1" wp14:anchorId="3BD767A0" wp14:editId="0AED9EC4">
                <wp:simplePos x="0" y="0"/>
                <wp:positionH relativeFrom="margin">
                  <wp:posOffset>9525</wp:posOffset>
                </wp:positionH>
                <wp:positionV relativeFrom="paragraph">
                  <wp:posOffset>52070</wp:posOffset>
                </wp:positionV>
                <wp:extent cx="1397000" cy="258445"/>
                <wp:effectExtent l="0" t="0" r="12700" b="27305"/>
                <wp:wrapNone/>
                <wp:docPr id="57" name="Text Box 57"/>
                <wp:cNvGraphicFramePr/>
                <a:graphic xmlns:a="http://schemas.openxmlformats.org/drawingml/2006/main">
                  <a:graphicData uri="http://schemas.microsoft.com/office/word/2010/wordprocessingShape">
                    <wps:wsp>
                      <wps:cNvSpPr txBox="1"/>
                      <wps:spPr>
                        <a:xfrm>
                          <a:off x="0" y="0"/>
                          <a:ext cx="1397000" cy="258445"/>
                        </a:xfrm>
                        <a:prstGeom prst="homePlate">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8AF7A" w14:textId="77777777" w:rsidR="009224E2" w:rsidRPr="00E6264D" w:rsidRDefault="009224E2" w:rsidP="00A657D2">
                            <w:pPr>
                              <w:rPr>
                                <w:rFonts w:asciiTheme="minorHAnsi" w:hAnsiTheme="minorHAnsi"/>
                                <w:b/>
                                <w:sz w:val="22"/>
                                <w:szCs w:val="22"/>
                              </w:rPr>
                            </w:pPr>
                            <w:r w:rsidRPr="00E6264D">
                              <w:rPr>
                                <w:rFonts w:asciiTheme="minorHAnsi" w:hAnsiTheme="minorHAnsi"/>
                                <w:b/>
                                <w:sz w:val="22"/>
                                <w:szCs w:val="22"/>
                              </w:rPr>
                              <w:t>N</w:t>
                            </w:r>
                            <w:r>
                              <w:rPr>
                                <w:rFonts w:asciiTheme="minorHAnsi" w:hAnsiTheme="minorHAnsi"/>
                                <w:b/>
                                <w:sz w:val="22"/>
                                <w:szCs w:val="22"/>
                              </w:rPr>
                              <w:t>ew Requirement</w:t>
                            </w:r>
                          </w:p>
                          <w:p w14:paraId="1B10B636" w14:textId="77777777" w:rsidR="009224E2" w:rsidRPr="00A17796" w:rsidRDefault="009224E2" w:rsidP="00A657D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767A0" id="Text Box 57" o:spid="_x0000_s1045" type="#_x0000_t15" style="position:absolute;margin-left:.75pt;margin-top:4.1pt;width:110pt;height:20.3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" adj="19602" fillcolor="#d99594 [1941]" strokeweight=".5pt">
                <v:textbox>
                  <w:txbxContent>
                    <w:p w14:paraId="3118AF7A" w14:textId="77777777" w:rsidR="009224E2" w:rsidRPr="00E6264D" w:rsidRDefault="009224E2" w:rsidP="00A657D2">
                      <w:pPr>
                        <w:rPr>
                          <w:rFonts w:asciiTheme="minorHAnsi" w:hAnsiTheme="minorHAnsi"/>
                          <w:b/>
                          <w:sz w:val="22"/>
                          <w:szCs w:val="22"/>
                        </w:rPr>
                      </w:pPr>
                      <w:r w:rsidRPr="00E6264D">
                        <w:rPr>
                          <w:rFonts w:asciiTheme="minorHAnsi" w:hAnsiTheme="minorHAnsi"/>
                          <w:b/>
                          <w:sz w:val="22"/>
                          <w:szCs w:val="22"/>
                        </w:rPr>
                        <w:t>N</w:t>
                      </w:r>
                      <w:r>
                        <w:rPr>
                          <w:rFonts w:asciiTheme="minorHAnsi" w:hAnsiTheme="minorHAnsi"/>
                          <w:b/>
                          <w:sz w:val="22"/>
                          <w:szCs w:val="22"/>
                        </w:rPr>
                        <w:t>ew Requirement</w:t>
                      </w:r>
                    </w:p>
                    <w:p w14:paraId="1B10B636" w14:textId="77777777" w:rsidR="009224E2" w:rsidRPr="00A17796" w:rsidRDefault="009224E2" w:rsidP="00A657D2">
                      <w:pPr>
                        <w:rPr>
                          <w:b/>
                        </w:rPr>
                      </w:pPr>
                    </w:p>
                  </w:txbxContent>
                </v:textbox>
                <w10:wrap anchorx="margin"/>
              </v:shape>
            </w:pict>
          </mc:Fallback>
        </mc:AlternateContent>
      </w:r>
    </w:p>
    <w:p w14:paraId="1890DF1C" w14:textId="77777777" w:rsidR="00B04CCA" w:rsidRDefault="00B04CCA" w:rsidP="00984808">
      <w:pPr>
        <w:autoSpaceDE w:val="0"/>
        <w:autoSpaceDN w:val="0"/>
        <w:adjustRightInd w:val="0"/>
        <w:rPr>
          <w:rFonts w:ascii="Calibri" w:hAnsi="Calibri" w:cs="Calibri"/>
          <w:b/>
          <w:bCs/>
          <w:kern w:val="24"/>
          <w:sz w:val="22"/>
          <w:szCs w:val="22"/>
        </w:rPr>
      </w:pPr>
    </w:p>
    <w:p w14:paraId="0BB87937" w14:textId="1454DD54" w:rsidR="00457BB4" w:rsidRDefault="00984808" w:rsidP="00984808">
      <w:pPr>
        <w:autoSpaceDE w:val="0"/>
        <w:autoSpaceDN w:val="0"/>
        <w:adjustRightInd w:val="0"/>
        <w:rPr>
          <w:rFonts w:ascii="Calibri" w:hAnsi="Calibri" w:cs="Calibri"/>
          <w:kern w:val="24"/>
          <w:sz w:val="22"/>
          <w:szCs w:val="22"/>
        </w:rPr>
      </w:pPr>
      <w:r w:rsidRPr="00E6264D">
        <w:rPr>
          <w:rFonts w:ascii="Calibri" w:hAnsi="Calibri" w:cs="Calibri"/>
          <w:b/>
          <w:bCs/>
          <w:kern w:val="24"/>
          <w:sz w:val="22"/>
          <w:szCs w:val="22"/>
        </w:rPr>
        <w:t xml:space="preserve">Juice (vegetable or fruit) </w:t>
      </w:r>
      <w:r w:rsidR="00321560">
        <w:rPr>
          <w:rFonts w:ascii="Calibri" w:hAnsi="Calibri" w:cs="Calibri"/>
          <w:b/>
          <w:bCs/>
          <w:kern w:val="24"/>
          <w:sz w:val="22"/>
          <w:szCs w:val="22"/>
        </w:rPr>
        <w:t xml:space="preserve">can only be served at </w:t>
      </w:r>
      <w:r w:rsidRPr="00E6264D">
        <w:rPr>
          <w:rFonts w:ascii="Calibri" w:hAnsi="Calibri" w:cs="Calibri"/>
          <w:b/>
          <w:bCs/>
          <w:kern w:val="24"/>
          <w:sz w:val="22"/>
          <w:szCs w:val="22"/>
        </w:rPr>
        <w:t xml:space="preserve">one meal or snack per day </w:t>
      </w:r>
      <w:r w:rsidRPr="00E6264D">
        <w:rPr>
          <w:rFonts w:ascii="Calibri" w:hAnsi="Calibri" w:cs="Calibri"/>
          <w:kern w:val="24"/>
          <w:sz w:val="22"/>
          <w:szCs w:val="22"/>
        </w:rPr>
        <w:t xml:space="preserve">even if meals and snacks are served to </w:t>
      </w:r>
      <w:r w:rsidRPr="00E6264D">
        <w:rPr>
          <w:rFonts w:ascii="Calibri" w:hAnsi="Calibri" w:cs="Calibri"/>
          <w:b/>
          <w:bCs/>
          <w:kern w:val="24"/>
          <w:sz w:val="22"/>
          <w:szCs w:val="22"/>
          <w:u w:val="single"/>
        </w:rPr>
        <w:t>different</w:t>
      </w:r>
      <w:r w:rsidRPr="00E6264D">
        <w:rPr>
          <w:rFonts w:ascii="Calibri" w:hAnsi="Calibri" w:cs="Calibri"/>
          <w:kern w:val="24"/>
          <w:sz w:val="22"/>
          <w:szCs w:val="22"/>
        </w:rPr>
        <w:t xml:space="preserve"> groups of participants. </w:t>
      </w:r>
    </w:p>
    <w:p w14:paraId="3F0EF451" w14:textId="1F3660B2" w:rsidR="00984808" w:rsidRPr="00457BB4" w:rsidRDefault="00984808" w:rsidP="00984808">
      <w:pPr>
        <w:autoSpaceDE w:val="0"/>
        <w:autoSpaceDN w:val="0"/>
        <w:adjustRightInd w:val="0"/>
        <w:rPr>
          <w:rFonts w:ascii="Calibri" w:hAnsi="Calibri" w:cs="Calibri"/>
          <w:kern w:val="24"/>
          <w:sz w:val="12"/>
          <w:szCs w:val="22"/>
        </w:rPr>
      </w:pPr>
      <w:r w:rsidRPr="00E6264D">
        <w:rPr>
          <w:rFonts w:ascii="Calibri" w:hAnsi="Calibri" w:cs="Calibri"/>
          <w:kern w:val="24"/>
          <w:sz w:val="22"/>
          <w:szCs w:val="22"/>
        </w:rPr>
        <w:t> </w:t>
      </w:r>
    </w:p>
    <w:p w14:paraId="3BBFB040" w14:textId="2EC0F1D8" w:rsidR="006F4165" w:rsidRDefault="00984808" w:rsidP="00321560">
      <w:pPr>
        <w:autoSpaceDE w:val="0"/>
        <w:autoSpaceDN w:val="0"/>
        <w:adjustRightInd w:val="0"/>
        <w:ind w:left="360"/>
        <w:rPr>
          <w:rFonts w:ascii="Calibri" w:hAnsi="Calibri" w:cs="Calibri"/>
          <w:kern w:val="24"/>
          <w:sz w:val="22"/>
          <w:szCs w:val="22"/>
        </w:rPr>
      </w:pPr>
      <w:r w:rsidRPr="00E6264D">
        <w:rPr>
          <w:rFonts w:ascii="Calibri" w:hAnsi="Calibri" w:cs="Calibri"/>
          <w:kern w:val="24"/>
          <w:sz w:val="22"/>
          <w:szCs w:val="22"/>
        </w:rPr>
        <w:t>Example</w:t>
      </w:r>
      <w:r w:rsidR="006F4165">
        <w:rPr>
          <w:rFonts w:ascii="Calibri" w:hAnsi="Calibri" w:cs="Calibri"/>
          <w:kern w:val="24"/>
          <w:sz w:val="22"/>
          <w:szCs w:val="22"/>
        </w:rPr>
        <w:t>s:</w:t>
      </w:r>
    </w:p>
    <w:p w14:paraId="43D96583" w14:textId="51DAE4D4" w:rsidR="00984808" w:rsidRDefault="006F4165" w:rsidP="008E799D">
      <w:pPr>
        <w:pStyle w:val="ListParagraph"/>
        <w:numPr>
          <w:ilvl w:val="0"/>
          <w:numId w:val="25"/>
        </w:numPr>
        <w:autoSpaceDE w:val="0"/>
        <w:autoSpaceDN w:val="0"/>
        <w:adjustRightInd w:val="0"/>
        <w:ind w:left="720" w:hanging="360"/>
        <w:rPr>
          <w:rFonts w:ascii="Calibri" w:hAnsi="Calibri" w:cs="Calibri"/>
          <w:kern w:val="24"/>
          <w:sz w:val="22"/>
          <w:szCs w:val="22"/>
        </w:rPr>
      </w:pPr>
      <w:r w:rsidRPr="006F4165">
        <w:rPr>
          <w:rFonts w:ascii="Calibri" w:hAnsi="Calibri" w:cs="Calibri"/>
          <w:kern w:val="24"/>
          <w:sz w:val="22"/>
          <w:szCs w:val="22"/>
        </w:rPr>
        <w:t>You</w:t>
      </w:r>
      <w:r>
        <w:rPr>
          <w:rFonts w:ascii="Calibri" w:hAnsi="Calibri" w:cs="Calibri"/>
          <w:kern w:val="24"/>
          <w:sz w:val="22"/>
          <w:szCs w:val="22"/>
        </w:rPr>
        <w:t>r program serves different groups of children</w:t>
      </w:r>
      <w:r w:rsidR="000A1328">
        <w:rPr>
          <w:rFonts w:ascii="Calibri" w:hAnsi="Calibri" w:cs="Calibri"/>
          <w:kern w:val="24"/>
          <w:sz w:val="22"/>
          <w:szCs w:val="22"/>
        </w:rPr>
        <w:t xml:space="preserve">.  One </w:t>
      </w:r>
      <w:r w:rsidR="00984808" w:rsidRPr="006F4165">
        <w:rPr>
          <w:rFonts w:ascii="Calibri" w:hAnsi="Calibri" w:cs="Calibri"/>
          <w:kern w:val="24"/>
          <w:sz w:val="22"/>
          <w:szCs w:val="22"/>
        </w:rPr>
        <w:t>group only receive</w:t>
      </w:r>
      <w:r w:rsidR="000A1328">
        <w:rPr>
          <w:rFonts w:ascii="Calibri" w:hAnsi="Calibri" w:cs="Calibri"/>
          <w:kern w:val="24"/>
          <w:sz w:val="22"/>
          <w:szCs w:val="22"/>
        </w:rPr>
        <w:t>s</w:t>
      </w:r>
      <w:r w:rsidR="00984808" w:rsidRPr="006F4165">
        <w:rPr>
          <w:rFonts w:ascii="Calibri" w:hAnsi="Calibri" w:cs="Calibri"/>
          <w:kern w:val="24"/>
          <w:sz w:val="22"/>
          <w:szCs w:val="22"/>
        </w:rPr>
        <w:t xml:space="preserve"> a </w:t>
      </w:r>
      <w:r w:rsidR="00223414" w:rsidRPr="006F4165">
        <w:rPr>
          <w:rFonts w:ascii="Calibri" w:hAnsi="Calibri" w:cs="Calibri"/>
          <w:kern w:val="24"/>
          <w:sz w:val="22"/>
          <w:szCs w:val="22"/>
        </w:rPr>
        <w:t>b</w:t>
      </w:r>
      <w:r w:rsidR="00984808" w:rsidRPr="006F4165">
        <w:rPr>
          <w:rFonts w:ascii="Calibri" w:hAnsi="Calibri" w:cs="Calibri"/>
          <w:kern w:val="24"/>
          <w:sz w:val="22"/>
          <w:szCs w:val="22"/>
        </w:rPr>
        <w:t xml:space="preserve">reakfast and lunch, and </w:t>
      </w:r>
      <w:r w:rsidR="000A1328">
        <w:rPr>
          <w:rFonts w:ascii="Calibri" w:hAnsi="Calibri" w:cs="Calibri"/>
          <w:kern w:val="24"/>
          <w:sz w:val="22"/>
          <w:szCs w:val="22"/>
        </w:rPr>
        <w:t>the other</w:t>
      </w:r>
      <w:r w:rsidR="00984808" w:rsidRPr="006F4165">
        <w:rPr>
          <w:rFonts w:ascii="Calibri" w:hAnsi="Calibri" w:cs="Calibri"/>
          <w:kern w:val="24"/>
          <w:sz w:val="22"/>
          <w:szCs w:val="22"/>
        </w:rPr>
        <w:t xml:space="preserve"> group </w:t>
      </w:r>
      <w:r w:rsidR="00AD5A09" w:rsidRPr="006F4165">
        <w:rPr>
          <w:rFonts w:ascii="Calibri" w:hAnsi="Calibri" w:cs="Calibri"/>
          <w:kern w:val="24"/>
          <w:sz w:val="22"/>
          <w:szCs w:val="22"/>
        </w:rPr>
        <w:t xml:space="preserve">only </w:t>
      </w:r>
      <w:r w:rsidR="00984808" w:rsidRPr="006F4165">
        <w:rPr>
          <w:rFonts w:ascii="Calibri" w:hAnsi="Calibri" w:cs="Calibri"/>
          <w:kern w:val="24"/>
          <w:sz w:val="22"/>
          <w:szCs w:val="22"/>
        </w:rPr>
        <w:t>receive</w:t>
      </w:r>
      <w:r w:rsidR="000A1328">
        <w:rPr>
          <w:rFonts w:ascii="Calibri" w:hAnsi="Calibri" w:cs="Calibri"/>
          <w:kern w:val="24"/>
          <w:sz w:val="22"/>
          <w:szCs w:val="22"/>
        </w:rPr>
        <w:t>s</w:t>
      </w:r>
      <w:r w:rsidR="00984808" w:rsidRPr="006F4165">
        <w:rPr>
          <w:rFonts w:ascii="Calibri" w:hAnsi="Calibri" w:cs="Calibri"/>
          <w:kern w:val="24"/>
          <w:sz w:val="22"/>
          <w:szCs w:val="22"/>
        </w:rPr>
        <w:t xml:space="preserve"> a lunch and PM snack</w:t>
      </w:r>
      <w:r w:rsidR="00D7200D" w:rsidRPr="006F4165">
        <w:rPr>
          <w:rFonts w:ascii="Calibri" w:hAnsi="Calibri" w:cs="Calibri"/>
          <w:kern w:val="24"/>
          <w:sz w:val="22"/>
          <w:szCs w:val="22"/>
        </w:rPr>
        <w:t>.  Y</w:t>
      </w:r>
      <w:r w:rsidR="00984808" w:rsidRPr="006F4165">
        <w:rPr>
          <w:rFonts w:ascii="Calibri" w:hAnsi="Calibri" w:cs="Calibri"/>
          <w:kern w:val="24"/>
          <w:sz w:val="22"/>
          <w:szCs w:val="22"/>
        </w:rPr>
        <w:t xml:space="preserve">ou can only serve juice at </w:t>
      </w:r>
      <w:r w:rsidR="00984808" w:rsidRPr="006F4165">
        <w:rPr>
          <w:rFonts w:ascii="Calibri" w:hAnsi="Calibri" w:cs="Calibri"/>
          <w:kern w:val="24"/>
          <w:sz w:val="22"/>
          <w:szCs w:val="22"/>
          <w:u w:val="single"/>
        </w:rPr>
        <w:t>one</w:t>
      </w:r>
      <w:r w:rsidR="00984808" w:rsidRPr="006F4165">
        <w:rPr>
          <w:rFonts w:ascii="Calibri" w:hAnsi="Calibri" w:cs="Calibri"/>
          <w:kern w:val="24"/>
          <w:sz w:val="22"/>
          <w:szCs w:val="22"/>
        </w:rPr>
        <w:t xml:space="preserve"> meal or snack</w:t>
      </w:r>
      <w:r w:rsidR="000A1328">
        <w:rPr>
          <w:rFonts w:ascii="Calibri" w:hAnsi="Calibri" w:cs="Calibri"/>
          <w:kern w:val="24"/>
          <w:sz w:val="22"/>
          <w:szCs w:val="22"/>
        </w:rPr>
        <w:t xml:space="preserve"> that day, f</w:t>
      </w:r>
      <w:r w:rsidR="00D7200D" w:rsidRPr="006F4165">
        <w:rPr>
          <w:rFonts w:ascii="Calibri" w:hAnsi="Calibri" w:cs="Calibri"/>
          <w:kern w:val="24"/>
          <w:sz w:val="22"/>
          <w:szCs w:val="22"/>
        </w:rPr>
        <w:t>or example breakfast.  While s</w:t>
      </w:r>
      <w:r w:rsidR="00984808" w:rsidRPr="006F4165">
        <w:rPr>
          <w:rFonts w:ascii="Calibri" w:hAnsi="Calibri" w:cs="Calibri"/>
          <w:kern w:val="24"/>
          <w:sz w:val="22"/>
          <w:szCs w:val="22"/>
        </w:rPr>
        <w:t xml:space="preserve">ome of the </w:t>
      </w:r>
      <w:r w:rsidR="000A1328">
        <w:rPr>
          <w:rFonts w:ascii="Calibri" w:hAnsi="Calibri" w:cs="Calibri"/>
          <w:kern w:val="24"/>
          <w:sz w:val="22"/>
          <w:szCs w:val="22"/>
        </w:rPr>
        <w:t>participants</w:t>
      </w:r>
      <w:r w:rsidR="00984808" w:rsidRPr="006F4165">
        <w:rPr>
          <w:rFonts w:ascii="Calibri" w:hAnsi="Calibri" w:cs="Calibri"/>
          <w:kern w:val="24"/>
          <w:sz w:val="22"/>
          <w:szCs w:val="22"/>
        </w:rPr>
        <w:t xml:space="preserve"> </w:t>
      </w:r>
      <w:r w:rsidR="00D7200D" w:rsidRPr="006F4165">
        <w:rPr>
          <w:rFonts w:ascii="Calibri" w:hAnsi="Calibri" w:cs="Calibri"/>
          <w:kern w:val="24"/>
          <w:sz w:val="22"/>
          <w:szCs w:val="22"/>
        </w:rPr>
        <w:t>will</w:t>
      </w:r>
      <w:r w:rsidR="00984808" w:rsidRPr="006F4165">
        <w:rPr>
          <w:rFonts w:ascii="Calibri" w:hAnsi="Calibri" w:cs="Calibri"/>
          <w:kern w:val="24"/>
          <w:sz w:val="22"/>
          <w:szCs w:val="22"/>
        </w:rPr>
        <w:t xml:space="preserve"> not </w:t>
      </w:r>
      <w:r w:rsidR="00D7200D" w:rsidRPr="006F4165">
        <w:rPr>
          <w:rFonts w:ascii="Calibri" w:hAnsi="Calibri" w:cs="Calibri"/>
          <w:kern w:val="24"/>
          <w:sz w:val="22"/>
          <w:szCs w:val="22"/>
        </w:rPr>
        <w:t>be served breakfast, you cannot serve juice at PM snack to the other group later in the day.</w:t>
      </w:r>
    </w:p>
    <w:p w14:paraId="06181967" w14:textId="586FD5C9" w:rsidR="000A1328" w:rsidRPr="000A1328" w:rsidRDefault="000A1328" w:rsidP="00321560">
      <w:pPr>
        <w:pStyle w:val="ListParagraph"/>
        <w:autoSpaceDE w:val="0"/>
        <w:autoSpaceDN w:val="0"/>
        <w:adjustRightInd w:val="0"/>
        <w:ind w:left="360"/>
        <w:rPr>
          <w:rFonts w:ascii="Calibri" w:hAnsi="Calibri" w:cs="Calibri"/>
          <w:kern w:val="24"/>
          <w:sz w:val="10"/>
          <w:szCs w:val="22"/>
        </w:rPr>
      </w:pPr>
    </w:p>
    <w:p w14:paraId="65932A7B" w14:textId="530A9D6D" w:rsidR="006F4165" w:rsidRPr="000A1328" w:rsidRDefault="000A1328" w:rsidP="008E799D">
      <w:pPr>
        <w:pStyle w:val="ListParagraph"/>
        <w:numPr>
          <w:ilvl w:val="0"/>
          <w:numId w:val="25"/>
        </w:numPr>
        <w:autoSpaceDE w:val="0"/>
        <w:autoSpaceDN w:val="0"/>
        <w:adjustRightInd w:val="0"/>
        <w:ind w:left="720" w:hanging="360"/>
        <w:rPr>
          <w:rFonts w:ascii="Calibri" w:hAnsi="Calibri" w:cs="Calibri"/>
          <w:kern w:val="24"/>
          <w:sz w:val="22"/>
          <w:szCs w:val="22"/>
        </w:rPr>
      </w:pPr>
      <w:r w:rsidRPr="000A1328">
        <w:rPr>
          <w:rFonts w:ascii="Calibri" w:hAnsi="Calibri" w:cs="Calibri"/>
          <w:kern w:val="24"/>
          <w:sz w:val="22"/>
          <w:szCs w:val="22"/>
        </w:rPr>
        <w:t>Y</w:t>
      </w:r>
      <w:r w:rsidR="006F4165" w:rsidRPr="000A1328">
        <w:rPr>
          <w:rFonts w:ascii="Calibri" w:hAnsi="Calibri" w:cs="Calibri"/>
          <w:kern w:val="24"/>
          <w:sz w:val="22"/>
          <w:szCs w:val="22"/>
        </w:rPr>
        <w:t>our program serves the same menu items at multiple snacks (AM and PM snack) to different groups of children, juice may only be served at one of those snacks.</w:t>
      </w:r>
    </w:p>
    <w:p w14:paraId="59D19503" w14:textId="77777777" w:rsidR="000A1328" w:rsidRDefault="000A1328" w:rsidP="00984808">
      <w:pPr>
        <w:autoSpaceDE w:val="0"/>
        <w:autoSpaceDN w:val="0"/>
        <w:adjustRightInd w:val="0"/>
        <w:rPr>
          <w:rFonts w:ascii="Calibri" w:hAnsi="Calibri" w:cs="Calibri"/>
          <w:kern w:val="24"/>
          <w:sz w:val="22"/>
          <w:szCs w:val="22"/>
        </w:rPr>
      </w:pPr>
    </w:p>
    <w:p w14:paraId="5646C53E" w14:textId="52A215E2" w:rsidR="00B04CCA" w:rsidRDefault="00321560" w:rsidP="00B04CCA">
      <w:pPr>
        <w:pStyle w:val="ListParagraph"/>
        <w:numPr>
          <w:ilvl w:val="0"/>
          <w:numId w:val="24"/>
        </w:numPr>
        <w:autoSpaceDE w:val="0"/>
        <w:autoSpaceDN w:val="0"/>
        <w:adjustRightInd w:val="0"/>
        <w:ind w:left="360"/>
        <w:rPr>
          <w:rFonts w:ascii="Calibri" w:hAnsi="Calibri" w:cs="Calibri"/>
          <w:b/>
          <w:color w:val="FF0000"/>
          <w:kern w:val="24"/>
          <w:sz w:val="22"/>
          <w:szCs w:val="22"/>
        </w:rPr>
      </w:pPr>
      <w:r w:rsidRPr="007E27BB">
        <w:rPr>
          <w:rFonts w:ascii="Calibri" w:hAnsi="Calibri" w:cs="Calibri"/>
          <w:b/>
          <w:color w:val="FF0000"/>
          <w:kern w:val="24"/>
          <w:sz w:val="22"/>
          <w:szCs w:val="22"/>
        </w:rPr>
        <w:t xml:space="preserve">Pureed </w:t>
      </w:r>
      <w:r w:rsidR="000A1328" w:rsidRPr="007E27BB">
        <w:rPr>
          <w:rFonts w:ascii="Calibri" w:hAnsi="Calibri" w:cs="Calibri"/>
          <w:b/>
          <w:color w:val="FF0000"/>
          <w:kern w:val="24"/>
          <w:sz w:val="22"/>
          <w:szCs w:val="22"/>
        </w:rPr>
        <w:t>fruit</w:t>
      </w:r>
      <w:r w:rsidRPr="007E27BB">
        <w:rPr>
          <w:rFonts w:ascii="Calibri" w:hAnsi="Calibri" w:cs="Calibri"/>
          <w:b/>
          <w:color w:val="FF0000"/>
          <w:kern w:val="24"/>
          <w:sz w:val="22"/>
          <w:szCs w:val="22"/>
        </w:rPr>
        <w:t>s and vegetables when served in a smoothie are</w:t>
      </w:r>
      <w:r w:rsidR="000A1328" w:rsidRPr="007E27BB">
        <w:rPr>
          <w:rFonts w:ascii="Calibri" w:hAnsi="Calibri" w:cs="Calibri"/>
          <w:b/>
          <w:color w:val="FF0000"/>
          <w:kern w:val="24"/>
          <w:sz w:val="22"/>
          <w:szCs w:val="22"/>
        </w:rPr>
        <w:t xml:space="preserve"> considered juice</w:t>
      </w:r>
      <w:r w:rsidRPr="007E27BB">
        <w:rPr>
          <w:rFonts w:ascii="Calibri" w:hAnsi="Calibri" w:cs="Calibri"/>
          <w:b/>
          <w:color w:val="FF0000"/>
          <w:kern w:val="24"/>
          <w:sz w:val="22"/>
          <w:szCs w:val="22"/>
        </w:rPr>
        <w:t xml:space="preserve">.  This counts as serving </w:t>
      </w:r>
      <w:r w:rsidR="00EA4DE1">
        <w:rPr>
          <w:rFonts w:ascii="Calibri" w:hAnsi="Calibri" w:cs="Calibri"/>
          <w:b/>
          <w:color w:val="FF0000"/>
          <w:kern w:val="24"/>
          <w:sz w:val="22"/>
          <w:szCs w:val="22"/>
        </w:rPr>
        <w:t>juice once per day.</w:t>
      </w:r>
    </w:p>
    <w:p w14:paraId="487617C7" w14:textId="77777777" w:rsidR="00BC6B4D" w:rsidRDefault="00BC6B4D" w:rsidP="00BC6B4D">
      <w:pPr>
        <w:autoSpaceDE w:val="0"/>
        <w:autoSpaceDN w:val="0"/>
        <w:adjustRightInd w:val="0"/>
        <w:rPr>
          <w:rFonts w:ascii="Calibri" w:hAnsi="Calibri" w:cs="Calibri"/>
          <w:b/>
          <w:color w:val="FF0000"/>
          <w:kern w:val="24"/>
          <w:sz w:val="22"/>
          <w:szCs w:val="22"/>
        </w:rPr>
      </w:pPr>
    </w:p>
    <w:p w14:paraId="2A9D09F3" w14:textId="77777777" w:rsidR="00BC6B4D" w:rsidRPr="00BC6B4D" w:rsidRDefault="00BC6B4D" w:rsidP="00BC6B4D">
      <w:pPr>
        <w:autoSpaceDE w:val="0"/>
        <w:autoSpaceDN w:val="0"/>
        <w:adjustRightInd w:val="0"/>
        <w:rPr>
          <w:rFonts w:ascii="Calibri" w:hAnsi="Calibri" w:cs="Calibri"/>
          <w:b/>
          <w:color w:val="FF0000"/>
          <w:kern w:val="24"/>
          <w:sz w:val="22"/>
          <w:szCs w:val="22"/>
        </w:rPr>
      </w:pPr>
    </w:p>
    <w:p w14:paraId="66FE851B" w14:textId="77777777" w:rsidR="00A96019" w:rsidRDefault="00A96019" w:rsidP="00390E85">
      <w:pPr>
        <w:autoSpaceDE w:val="0"/>
        <w:autoSpaceDN w:val="0"/>
        <w:adjustRightInd w:val="0"/>
        <w:rPr>
          <w:rFonts w:ascii="Calibri" w:hAnsi="Calibri" w:cs="Calibri"/>
          <w:kern w:val="24"/>
          <w:sz w:val="22"/>
          <w:szCs w:val="22"/>
        </w:rPr>
      </w:pPr>
    </w:p>
    <w:p w14:paraId="4D454482" w14:textId="77777777" w:rsidR="00A502D1" w:rsidRDefault="00B24CD9" w:rsidP="00390E85">
      <w:pPr>
        <w:autoSpaceDE w:val="0"/>
        <w:autoSpaceDN w:val="0"/>
        <w:adjustRightInd w:val="0"/>
        <w:rPr>
          <w:rFonts w:ascii="Calibri" w:hAnsi="Calibri" w:cs="Calibri"/>
          <w:kern w:val="24"/>
          <w:sz w:val="22"/>
          <w:szCs w:val="22"/>
        </w:rPr>
      </w:pPr>
      <w:r w:rsidRPr="00E6264D">
        <w:rPr>
          <w:rFonts w:ascii="Calibri" w:hAnsi="Calibri" w:cs="Calibri"/>
          <w:noProof/>
          <w:kern w:val="24"/>
          <w:sz w:val="22"/>
          <w:szCs w:val="22"/>
        </w:rPr>
        <mc:AlternateContent>
          <mc:Choice Requires="wps">
            <w:drawing>
              <wp:anchor distT="0" distB="0" distL="114300" distR="114300" simplePos="0" relativeHeight="251918336" behindDoc="0" locked="0" layoutInCell="1" allowOverlap="1" wp14:anchorId="1E3D1079" wp14:editId="27ADBB9D">
                <wp:simplePos x="0" y="0"/>
                <wp:positionH relativeFrom="column">
                  <wp:posOffset>0</wp:posOffset>
                </wp:positionH>
                <wp:positionV relativeFrom="paragraph">
                  <wp:posOffset>27535</wp:posOffset>
                </wp:positionV>
                <wp:extent cx="6082748" cy="405516"/>
                <wp:effectExtent l="19050" t="19050" r="13335" b="13970"/>
                <wp:wrapNone/>
                <wp:docPr id="5188" name="Rectangle 5188"/>
                <wp:cNvGraphicFramePr/>
                <a:graphic xmlns:a="http://schemas.openxmlformats.org/drawingml/2006/main">
                  <a:graphicData uri="http://schemas.microsoft.com/office/word/2010/wordprocessingShape">
                    <wps:wsp>
                      <wps:cNvSpPr/>
                      <wps:spPr>
                        <a:xfrm>
                          <a:off x="0" y="0"/>
                          <a:ext cx="6082748" cy="405516"/>
                        </a:xfrm>
                        <a:prstGeom prst="rect">
                          <a:avLst/>
                        </a:prstGeom>
                        <a:solidFill>
                          <a:schemeClr val="accent5"/>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E57B106" w14:textId="77777777" w:rsidR="009224E2" w:rsidRPr="00580BDB" w:rsidRDefault="009224E2" w:rsidP="00B24CD9">
                            <w:pPr>
                              <w:jc w:val="center"/>
                              <w:rPr>
                                <w:rFonts w:asciiTheme="minorHAnsi" w:hAnsiTheme="minorHAnsi"/>
                                <w:b/>
                                <w:sz w:val="44"/>
                              </w:rPr>
                            </w:pPr>
                            <w:r w:rsidRPr="00580BDB">
                              <w:rPr>
                                <w:rFonts w:asciiTheme="minorHAnsi" w:hAnsiTheme="minorHAnsi"/>
                                <w:b/>
                                <w:sz w:val="44"/>
                              </w:rPr>
                              <w:t>GRAINS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D1079" id="Rectangle 5188" o:spid="_x0000_s1046" style="position:absolute;margin-left:0;margin-top:2.15pt;width:478.95pt;height:31.9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" fillcolor="#4bacc6 [3208]" strokecolor="#243f60 [1604]" strokeweight="2.25pt">
                <v:textbox>
                  <w:txbxContent>
                    <w:p w14:paraId="6E57B106" w14:textId="77777777" w:rsidR="009224E2" w:rsidRPr="00580BDB" w:rsidRDefault="009224E2" w:rsidP="00B24CD9">
                      <w:pPr>
                        <w:jc w:val="center"/>
                        <w:rPr>
                          <w:rFonts w:asciiTheme="minorHAnsi" w:hAnsiTheme="minorHAnsi"/>
                          <w:b/>
                          <w:sz w:val="44"/>
                        </w:rPr>
                      </w:pPr>
                      <w:r w:rsidRPr="00580BDB">
                        <w:rPr>
                          <w:rFonts w:asciiTheme="minorHAnsi" w:hAnsiTheme="minorHAnsi"/>
                          <w:b/>
                          <w:sz w:val="44"/>
                        </w:rPr>
                        <w:t>GRAINS</w:t>
                      </w:r>
                    </w:p>
                  </w:txbxContent>
                </v:textbox>
              </v:rect>
            </w:pict>
          </mc:Fallback>
        </mc:AlternateContent>
      </w:r>
    </w:p>
    <w:p w14:paraId="7562180C" w14:textId="77777777" w:rsidR="00A502D1" w:rsidRDefault="00A502D1" w:rsidP="00390E85">
      <w:pPr>
        <w:autoSpaceDE w:val="0"/>
        <w:autoSpaceDN w:val="0"/>
        <w:adjustRightInd w:val="0"/>
        <w:rPr>
          <w:rFonts w:ascii="Calibri" w:hAnsi="Calibri" w:cs="Calibri"/>
          <w:kern w:val="24"/>
          <w:sz w:val="22"/>
          <w:szCs w:val="22"/>
        </w:rPr>
      </w:pPr>
    </w:p>
    <w:p w14:paraId="4F4188FB" w14:textId="77777777" w:rsidR="00A502D1" w:rsidRDefault="00A502D1" w:rsidP="00390E85">
      <w:pPr>
        <w:autoSpaceDE w:val="0"/>
        <w:autoSpaceDN w:val="0"/>
        <w:adjustRightInd w:val="0"/>
        <w:rPr>
          <w:rFonts w:ascii="Calibri" w:hAnsi="Calibri" w:cs="Calibri"/>
          <w:kern w:val="24"/>
          <w:sz w:val="22"/>
          <w:szCs w:val="22"/>
        </w:rPr>
      </w:pPr>
    </w:p>
    <w:p w14:paraId="2030F282" w14:textId="037E26DC" w:rsidR="00A502D1" w:rsidRDefault="00B24CD9" w:rsidP="00390E85">
      <w:pPr>
        <w:autoSpaceDE w:val="0"/>
        <w:autoSpaceDN w:val="0"/>
        <w:adjustRightInd w:val="0"/>
        <w:rPr>
          <w:rFonts w:ascii="Calibri" w:hAnsi="Calibri" w:cs="Calibri"/>
          <w:kern w:val="24"/>
          <w:sz w:val="22"/>
          <w:szCs w:val="22"/>
        </w:rPr>
      </w:pPr>
      <w:r>
        <w:rPr>
          <w:rFonts w:ascii="Calibri" w:hAnsi="Calibri" w:cs="Calibri"/>
          <w:kern w:val="24"/>
          <w:sz w:val="22"/>
          <w:szCs w:val="22"/>
        </w:rPr>
        <w:t xml:space="preserve">This section was previously called breads and grains; in the updated meal pattern this component is called </w:t>
      </w:r>
      <w:r w:rsidR="00580BDB">
        <w:rPr>
          <w:rFonts w:ascii="Calibri" w:hAnsi="Calibri" w:cs="Calibri"/>
          <w:kern w:val="24"/>
          <w:sz w:val="22"/>
          <w:szCs w:val="22"/>
        </w:rPr>
        <w:t>G</w:t>
      </w:r>
      <w:r>
        <w:rPr>
          <w:rFonts w:ascii="Calibri" w:hAnsi="Calibri" w:cs="Calibri"/>
          <w:kern w:val="24"/>
          <w:sz w:val="22"/>
          <w:szCs w:val="22"/>
        </w:rPr>
        <w:t>rains.</w:t>
      </w:r>
      <w:r w:rsidR="00D90F04">
        <w:rPr>
          <w:rFonts w:ascii="Calibri" w:hAnsi="Calibri" w:cs="Calibri"/>
          <w:kern w:val="24"/>
          <w:sz w:val="22"/>
          <w:szCs w:val="22"/>
        </w:rPr>
        <w:t xml:space="preserve"> </w:t>
      </w:r>
    </w:p>
    <w:p w14:paraId="10D4193B" w14:textId="77777777" w:rsidR="00A502D1" w:rsidRDefault="008219C1" w:rsidP="00390E85">
      <w:pPr>
        <w:autoSpaceDE w:val="0"/>
        <w:autoSpaceDN w:val="0"/>
        <w:adjustRightInd w:val="0"/>
        <w:rPr>
          <w:rFonts w:ascii="Calibri" w:hAnsi="Calibri" w:cs="Calibri"/>
          <w:kern w:val="24"/>
          <w:sz w:val="22"/>
          <w:szCs w:val="22"/>
        </w:rPr>
      </w:pPr>
      <w:r w:rsidRPr="00195813">
        <w:rPr>
          <w:rFonts w:asciiTheme="minorHAnsi" w:hAnsiTheme="minorHAnsi"/>
          <w:noProof/>
          <w:sz w:val="22"/>
          <w:szCs w:val="22"/>
        </w:rPr>
        <mc:AlternateContent>
          <mc:Choice Requires="wps">
            <w:drawing>
              <wp:anchor distT="0" distB="0" distL="114300" distR="114300" simplePos="0" relativeHeight="251825152" behindDoc="0" locked="0" layoutInCell="1" allowOverlap="1" wp14:anchorId="4F033EB7" wp14:editId="4A89D3AA">
                <wp:simplePos x="0" y="0"/>
                <wp:positionH relativeFrom="margin">
                  <wp:posOffset>9525</wp:posOffset>
                </wp:positionH>
                <wp:positionV relativeFrom="paragraph">
                  <wp:posOffset>113665</wp:posOffset>
                </wp:positionV>
                <wp:extent cx="6063615" cy="353060"/>
                <wp:effectExtent l="19050" t="19050" r="13335" b="27940"/>
                <wp:wrapNone/>
                <wp:docPr id="23" name="Text Box 23"/>
                <wp:cNvGraphicFramePr/>
                <a:graphic xmlns:a="http://schemas.openxmlformats.org/drawingml/2006/main">
                  <a:graphicData uri="http://schemas.microsoft.com/office/word/2010/wordprocessingShape">
                    <wps:wsp>
                      <wps:cNvSpPr txBox="1"/>
                      <wps:spPr>
                        <a:xfrm>
                          <a:off x="0" y="0"/>
                          <a:ext cx="6063615" cy="353060"/>
                        </a:xfrm>
                        <a:prstGeom prst="rect">
                          <a:avLst/>
                        </a:prstGeom>
                        <a:solidFill>
                          <a:schemeClr val="accent3">
                            <a:lumMod val="40000"/>
                            <a:lumOff val="60000"/>
                          </a:schemeClr>
                        </a:solidFill>
                        <a:ln w="3810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CEA5E55" w14:textId="77777777" w:rsidR="009224E2" w:rsidRPr="00195813" w:rsidRDefault="009224E2" w:rsidP="005D3009">
                            <w:pPr>
                              <w:jc w:val="center"/>
                              <w:rPr>
                                <w:rFonts w:asciiTheme="minorHAnsi" w:hAnsiTheme="minorHAnsi"/>
                                <w:b/>
                                <w:sz w:val="28"/>
                                <w:szCs w:val="22"/>
                              </w:rPr>
                            </w:pPr>
                            <w:r w:rsidRPr="00195813">
                              <w:rPr>
                                <w:rFonts w:asciiTheme="minorHAnsi" w:hAnsiTheme="minorHAnsi"/>
                                <w:b/>
                                <w:sz w:val="28"/>
                                <w:szCs w:val="22"/>
                              </w:rPr>
                              <w:t>Breakfast Cereals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3EB7" id="Text Box 23" o:spid="_x0000_s1047" type="#_x0000_t202" style="position:absolute;margin-left:.75pt;margin-top:8.95pt;width:477.45pt;height:27.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" fillcolor="#d6e3bc [1302]" strokecolor="#76923c [2406]" strokeweight="3pt">
                <v:textbox>
                  <w:txbxContent>
                    <w:p w14:paraId="6CEA5E55" w14:textId="77777777" w:rsidR="009224E2" w:rsidRPr="00195813" w:rsidRDefault="009224E2" w:rsidP="005D3009">
                      <w:pPr>
                        <w:jc w:val="center"/>
                        <w:rPr>
                          <w:rFonts w:asciiTheme="minorHAnsi" w:hAnsiTheme="minorHAnsi"/>
                          <w:b/>
                          <w:sz w:val="28"/>
                          <w:szCs w:val="22"/>
                        </w:rPr>
                      </w:pPr>
                      <w:r w:rsidRPr="00195813">
                        <w:rPr>
                          <w:rFonts w:asciiTheme="minorHAnsi" w:hAnsiTheme="minorHAnsi"/>
                          <w:b/>
                          <w:sz w:val="28"/>
                          <w:szCs w:val="22"/>
                        </w:rPr>
                        <w:t>Breakfast Cereals</w:t>
                      </w:r>
                    </w:p>
                  </w:txbxContent>
                </v:textbox>
                <w10:wrap anchorx="margin"/>
              </v:shape>
            </w:pict>
          </mc:Fallback>
        </mc:AlternateContent>
      </w:r>
    </w:p>
    <w:p w14:paraId="33D8A229" w14:textId="77777777" w:rsidR="00A502D1" w:rsidRDefault="00A502D1" w:rsidP="00390E85">
      <w:pPr>
        <w:autoSpaceDE w:val="0"/>
        <w:autoSpaceDN w:val="0"/>
        <w:adjustRightInd w:val="0"/>
        <w:rPr>
          <w:rFonts w:ascii="Calibri" w:hAnsi="Calibri" w:cs="Calibri"/>
          <w:kern w:val="24"/>
          <w:sz w:val="22"/>
          <w:szCs w:val="22"/>
        </w:rPr>
      </w:pPr>
    </w:p>
    <w:p w14:paraId="18D1BB70" w14:textId="77777777" w:rsidR="00A502D1" w:rsidRDefault="00A502D1" w:rsidP="00390E85">
      <w:pPr>
        <w:autoSpaceDE w:val="0"/>
        <w:autoSpaceDN w:val="0"/>
        <w:adjustRightInd w:val="0"/>
        <w:rPr>
          <w:rFonts w:ascii="Calibri" w:hAnsi="Calibri" w:cs="Calibri"/>
          <w:kern w:val="24"/>
          <w:sz w:val="22"/>
          <w:szCs w:val="22"/>
        </w:rPr>
      </w:pPr>
    </w:p>
    <w:p w14:paraId="41108889" w14:textId="77777777" w:rsidR="00A502D1" w:rsidRPr="00195813" w:rsidRDefault="008219C1" w:rsidP="005D3009">
      <w:pPr>
        <w:pStyle w:val="ListParagraph"/>
        <w:tabs>
          <w:tab w:val="left" w:pos="4334"/>
        </w:tabs>
        <w:rPr>
          <w:rFonts w:asciiTheme="minorHAnsi" w:hAnsiTheme="minorHAnsi"/>
          <w:sz w:val="22"/>
          <w:szCs w:val="22"/>
        </w:rPr>
      </w:pPr>
      <w:r w:rsidRPr="00195813">
        <w:rPr>
          <w:rFonts w:asciiTheme="minorHAnsi" w:hAnsiTheme="minorHAnsi"/>
          <w:noProof/>
          <w:sz w:val="22"/>
          <w:szCs w:val="22"/>
        </w:rPr>
        <mc:AlternateContent>
          <mc:Choice Requires="wps">
            <w:drawing>
              <wp:anchor distT="0" distB="0" distL="114300" distR="114300" simplePos="0" relativeHeight="251820032" behindDoc="0" locked="0" layoutInCell="1" allowOverlap="1" wp14:anchorId="2489EACA" wp14:editId="5A010C8A">
                <wp:simplePos x="0" y="0"/>
                <wp:positionH relativeFrom="margin">
                  <wp:align>left</wp:align>
                </wp:positionH>
                <wp:positionV relativeFrom="paragraph">
                  <wp:posOffset>35560</wp:posOffset>
                </wp:positionV>
                <wp:extent cx="1397000" cy="258445"/>
                <wp:effectExtent l="0" t="0" r="12700" b="27305"/>
                <wp:wrapNone/>
                <wp:docPr id="27" name="Text Box 27"/>
                <wp:cNvGraphicFramePr/>
                <a:graphic xmlns:a="http://schemas.openxmlformats.org/drawingml/2006/main">
                  <a:graphicData uri="http://schemas.microsoft.com/office/word/2010/wordprocessingShape">
                    <wps:wsp>
                      <wps:cNvSpPr txBox="1"/>
                      <wps:spPr>
                        <a:xfrm>
                          <a:off x="0" y="0"/>
                          <a:ext cx="1397000" cy="258445"/>
                        </a:xfrm>
                        <a:prstGeom prst="homePlate">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9CF3EF" w14:textId="77777777" w:rsidR="009224E2" w:rsidRPr="00195813" w:rsidRDefault="009224E2" w:rsidP="005D3009">
                            <w:pPr>
                              <w:rPr>
                                <w:rFonts w:asciiTheme="minorHAnsi" w:hAnsiTheme="minorHAnsi"/>
                                <w:b/>
                                <w:sz w:val="22"/>
                                <w:szCs w:val="22"/>
                              </w:rPr>
                            </w:pPr>
                            <w:r w:rsidRPr="00195813">
                              <w:rPr>
                                <w:rFonts w:asciiTheme="minorHAnsi" w:hAnsiTheme="minorHAnsi"/>
                                <w:b/>
                                <w:sz w:val="22"/>
                                <w:szCs w:val="22"/>
                              </w:rPr>
                              <w:t>New Requirement</w:t>
                            </w:r>
                          </w:p>
                          <w:p w14:paraId="7346FB40" w14:textId="77777777" w:rsidR="009224E2" w:rsidRPr="00A17796" w:rsidRDefault="009224E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EACA" id="Text Box 27" o:spid="_x0000_s1048" type="#_x0000_t15" style="position:absolute;left:0;text-align:left;margin-left:0;margin-top:2.8pt;width:110pt;height:20.3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" adj="19602" fillcolor="#d99594 [1941]" strokeweight=".5pt">
                <v:textbox>
                  <w:txbxContent>
                    <w:p w14:paraId="6F9CF3EF" w14:textId="77777777" w:rsidR="009224E2" w:rsidRPr="00195813" w:rsidRDefault="009224E2" w:rsidP="005D3009">
                      <w:pPr>
                        <w:rPr>
                          <w:rFonts w:asciiTheme="minorHAnsi" w:hAnsiTheme="minorHAnsi"/>
                          <w:b/>
                          <w:sz w:val="22"/>
                          <w:szCs w:val="22"/>
                        </w:rPr>
                      </w:pPr>
                      <w:r w:rsidRPr="00195813">
                        <w:rPr>
                          <w:rFonts w:asciiTheme="minorHAnsi" w:hAnsiTheme="minorHAnsi"/>
                          <w:b/>
                          <w:sz w:val="22"/>
                          <w:szCs w:val="22"/>
                        </w:rPr>
                        <w:t>New Requirement</w:t>
                      </w:r>
                    </w:p>
                    <w:p w14:paraId="7346FB40" w14:textId="77777777" w:rsidR="009224E2" w:rsidRPr="00A17796" w:rsidRDefault="009224E2">
                      <w:pPr>
                        <w:rPr>
                          <w:b/>
                        </w:rPr>
                      </w:pPr>
                    </w:p>
                  </w:txbxContent>
                </v:textbox>
                <w10:wrap anchorx="margin"/>
              </v:shape>
            </w:pict>
          </mc:Fallback>
        </mc:AlternateContent>
      </w:r>
    </w:p>
    <w:p w14:paraId="3252C93C" w14:textId="77777777" w:rsidR="00A502D1" w:rsidRPr="00195813" w:rsidRDefault="00A502D1" w:rsidP="005D3009">
      <w:pPr>
        <w:pStyle w:val="ListParagraph"/>
        <w:tabs>
          <w:tab w:val="left" w:pos="4334"/>
        </w:tabs>
        <w:rPr>
          <w:rFonts w:asciiTheme="minorHAnsi" w:hAnsiTheme="minorHAnsi"/>
          <w:sz w:val="22"/>
          <w:szCs w:val="22"/>
        </w:rPr>
      </w:pPr>
      <w:r w:rsidRPr="00195813">
        <w:rPr>
          <w:rFonts w:asciiTheme="minorHAnsi" w:hAnsiTheme="minorHAnsi"/>
          <w:sz w:val="22"/>
          <w:szCs w:val="22"/>
        </w:rPr>
        <w:tab/>
      </w:r>
    </w:p>
    <w:p w14:paraId="2CFED7FE" w14:textId="77777777" w:rsidR="00A502D1" w:rsidRPr="003C6295" w:rsidRDefault="00A502D1" w:rsidP="003C6295">
      <w:pPr>
        <w:rPr>
          <w:rFonts w:asciiTheme="minorHAnsi" w:hAnsiTheme="minorHAnsi"/>
          <w:sz w:val="22"/>
          <w:szCs w:val="22"/>
        </w:rPr>
      </w:pPr>
      <w:r w:rsidRPr="003C6295">
        <w:rPr>
          <w:rFonts w:asciiTheme="minorHAnsi" w:hAnsiTheme="minorHAnsi"/>
          <w:sz w:val="22"/>
          <w:szCs w:val="22"/>
        </w:rPr>
        <w:t>All breakfast cereals (ready-to-eat, instant, and regular hot cereal) must contain</w:t>
      </w:r>
      <w:r w:rsidRPr="003C6295">
        <w:rPr>
          <w:rFonts w:asciiTheme="minorHAnsi" w:hAnsiTheme="minorHAnsi"/>
          <w:b/>
          <w:sz w:val="22"/>
          <w:szCs w:val="22"/>
        </w:rPr>
        <w:t xml:space="preserve"> no more than 6 grams of total sugar per dry ounce</w:t>
      </w:r>
      <w:r w:rsidRPr="003C6295">
        <w:rPr>
          <w:rFonts w:asciiTheme="minorHAnsi" w:hAnsiTheme="minorHAnsi"/>
          <w:sz w:val="22"/>
          <w:szCs w:val="22"/>
        </w:rPr>
        <w:t xml:space="preserve">. </w:t>
      </w:r>
    </w:p>
    <w:p w14:paraId="47B0F2E8" w14:textId="77777777" w:rsidR="00A502D1" w:rsidRPr="00195813" w:rsidRDefault="00DF6764" w:rsidP="003C6295">
      <w:pPr>
        <w:pStyle w:val="ListParagraph"/>
        <w:numPr>
          <w:ilvl w:val="0"/>
          <w:numId w:val="33"/>
        </w:numPr>
        <w:ind w:left="360"/>
        <w:rPr>
          <w:rFonts w:asciiTheme="minorHAnsi" w:hAnsiTheme="minorHAnsi"/>
          <w:sz w:val="22"/>
          <w:szCs w:val="22"/>
        </w:rPr>
      </w:pPr>
      <w:r>
        <w:rPr>
          <w:rFonts w:asciiTheme="minorHAnsi" w:hAnsiTheme="minorHAnsi"/>
          <w:sz w:val="22"/>
          <w:szCs w:val="22"/>
        </w:rPr>
        <w:t>You c</w:t>
      </w:r>
      <w:r w:rsidR="00A502D1" w:rsidRPr="00195813">
        <w:rPr>
          <w:rFonts w:asciiTheme="minorHAnsi" w:hAnsiTheme="minorHAnsi"/>
          <w:sz w:val="22"/>
          <w:szCs w:val="22"/>
        </w:rPr>
        <w:t xml:space="preserve">annot mix creditable cereals that meet sugar limits with non-creditable cereals that are above the sugar limits in order to meet sugar limit requirements. </w:t>
      </w:r>
    </w:p>
    <w:p w14:paraId="6A637AA2" w14:textId="77777777" w:rsidR="00A502D1" w:rsidRPr="00195813" w:rsidRDefault="00A502D1" w:rsidP="005D3009">
      <w:pPr>
        <w:rPr>
          <w:rFonts w:asciiTheme="minorHAnsi" w:hAnsiTheme="minorHAnsi"/>
          <w:sz w:val="22"/>
          <w:szCs w:val="22"/>
        </w:rPr>
      </w:pPr>
    </w:p>
    <w:p w14:paraId="05647637" w14:textId="77777777" w:rsidR="00A502D1" w:rsidRPr="00195813" w:rsidRDefault="00A502D1" w:rsidP="005D3009">
      <w:pPr>
        <w:rPr>
          <w:rFonts w:asciiTheme="minorHAnsi" w:hAnsiTheme="minorHAnsi"/>
          <w:sz w:val="22"/>
          <w:szCs w:val="22"/>
        </w:rPr>
      </w:pPr>
      <w:r w:rsidRPr="00195813">
        <w:rPr>
          <w:rFonts w:asciiTheme="minorHAnsi" w:hAnsiTheme="minorHAnsi"/>
          <w:sz w:val="22"/>
          <w:szCs w:val="22"/>
        </w:rPr>
        <w:t xml:space="preserve">Two ways to determine if a cereal meets the sugar requirements: </w:t>
      </w:r>
    </w:p>
    <w:p w14:paraId="7A17DBE4" w14:textId="77777777" w:rsidR="00A502D1" w:rsidRPr="00195813" w:rsidRDefault="00A502D1" w:rsidP="008E799D">
      <w:pPr>
        <w:pStyle w:val="ListParagraph"/>
        <w:numPr>
          <w:ilvl w:val="0"/>
          <w:numId w:val="34"/>
        </w:numPr>
        <w:rPr>
          <w:rFonts w:asciiTheme="minorHAnsi" w:hAnsiTheme="minorHAnsi"/>
          <w:sz w:val="22"/>
          <w:szCs w:val="22"/>
        </w:rPr>
      </w:pPr>
      <w:r w:rsidRPr="00195813">
        <w:rPr>
          <w:rFonts w:asciiTheme="minorHAnsi" w:hAnsiTheme="minorHAnsi"/>
          <w:sz w:val="22"/>
          <w:szCs w:val="22"/>
        </w:rPr>
        <w:t>Use</w:t>
      </w:r>
      <w:r w:rsidR="00DF6764">
        <w:rPr>
          <w:rFonts w:asciiTheme="minorHAnsi" w:hAnsiTheme="minorHAnsi"/>
          <w:sz w:val="22"/>
          <w:szCs w:val="22"/>
        </w:rPr>
        <w:t xml:space="preserve"> the</w:t>
      </w:r>
      <w:r w:rsidRPr="00195813">
        <w:rPr>
          <w:rFonts w:asciiTheme="minorHAnsi" w:hAnsiTheme="minorHAnsi"/>
          <w:sz w:val="22"/>
          <w:szCs w:val="22"/>
        </w:rPr>
        <w:t xml:space="preserve"> </w:t>
      </w:r>
      <w:hyperlink r:id="rId17" w:history="1">
        <w:r w:rsidRPr="00A42288">
          <w:rPr>
            <w:rStyle w:val="Hyperlink"/>
            <w:rFonts w:asciiTheme="minorHAnsi" w:hAnsiTheme="minorHAnsi"/>
            <w:sz w:val="22"/>
            <w:szCs w:val="22"/>
          </w:rPr>
          <w:t>WIC Approved Breakfast Cereals List</w:t>
        </w:r>
      </w:hyperlink>
      <w:r w:rsidRPr="00195813">
        <w:rPr>
          <w:rFonts w:asciiTheme="minorHAnsi" w:hAnsiTheme="minorHAnsi"/>
          <w:sz w:val="22"/>
          <w:szCs w:val="22"/>
        </w:rPr>
        <w:t xml:space="preserve"> – all WIC cereals meet sugar limits</w:t>
      </w:r>
      <w:r w:rsidR="00335DF3">
        <w:rPr>
          <w:rFonts w:asciiTheme="minorHAnsi" w:hAnsiTheme="minorHAnsi"/>
          <w:sz w:val="22"/>
          <w:szCs w:val="22"/>
        </w:rPr>
        <w:t>. If cereal is on this list, it meets sugar limits and is creditable.</w:t>
      </w:r>
    </w:p>
    <w:p w14:paraId="005BB7B6" w14:textId="77777777" w:rsidR="00A502D1" w:rsidRPr="004A5B7C" w:rsidRDefault="00A502D1" w:rsidP="008E799D">
      <w:pPr>
        <w:pStyle w:val="ListParagraph"/>
        <w:numPr>
          <w:ilvl w:val="0"/>
          <w:numId w:val="34"/>
        </w:numPr>
        <w:rPr>
          <w:rFonts w:asciiTheme="minorHAnsi" w:hAnsiTheme="minorHAnsi"/>
          <w:sz w:val="22"/>
          <w:szCs w:val="22"/>
        </w:rPr>
      </w:pPr>
      <w:r w:rsidRPr="004A5B7C">
        <w:rPr>
          <w:rFonts w:asciiTheme="minorHAnsi" w:hAnsiTheme="minorHAnsi"/>
          <w:sz w:val="22"/>
          <w:szCs w:val="22"/>
        </w:rPr>
        <w:t>If a cereal is not on the WIC approved cereal list, you must do a calculation to determine if the breakfast cereal is within the sugar limits threshold:</w:t>
      </w:r>
    </w:p>
    <w:p w14:paraId="59A37A96" w14:textId="30D94B12" w:rsidR="00A502D1" w:rsidRPr="00195813" w:rsidRDefault="00A502D1" w:rsidP="008E799D">
      <w:pPr>
        <w:pStyle w:val="ListParagraph"/>
        <w:numPr>
          <w:ilvl w:val="1"/>
          <w:numId w:val="18"/>
        </w:numPr>
        <w:rPr>
          <w:rFonts w:asciiTheme="minorHAnsi" w:hAnsiTheme="minorHAnsi"/>
          <w:sz w:val="22"/>
          <w:szCs w:val="22"/>
        </w:rPr>
      </w:pPr>
      <w:r w:rsidRPr="00195813">
        <w:rPr>
          <w:rFonts w:asciiTheme="minorHAnsi" w:hAnsiTheme="minorHAnsi"/>
          <w:sz w:val="22"/>
          <w:szCs w:val="22"/>
        </w:rPr>
        <w:t xml:space="preserve">Find the </w:t>
      </w:r>
      <w:r w:rsidRPr="00195813">
        <w:rPr>
          <w:rFonts w:asciiTheme="minorHAnsi" w:hAnsiTheme="minorHAnsi"/>
          <w:i/>
          <w:iCs/>
          <w:sz w:val="22"/>
          <w:szCs w:val="22"/>
        </w:rPr>
        <w:t>Nutrition Facts Label</w:t>
      </w:r>
      <w:r w:rsidRPr="00195813">
        <w:rPr>
          <w:rFonts w:asciiTheme="minorHAnsi" w:hAnsiTheme="minorHAnsi"/>
          <w:sz w:val="22"/>
          <w:szCs w:val="22"/>
        </w:rPr>
        <w:t xml:space="preserve"> on the cereal package  </w:t>
      </w:r>
    </w:p>
    <w:p w14:paraId="6FA2B28B" w14:textId="03A9B99B" w:rsidR="00A502D1" w:rsidRPr="00195813" w:rsidRDefault="00A502D1" w:rsidP="008E799D">
      <w:pPr>
        <w:pStyle w:val="ListParagraph"/>
        <w:numPr>
          <w:ilvl w:val="1"/>
          <w:numId w:val="18"/>
        </w:numPr>
        <w:rPr>
          <w:rFonts w:asciiTheme="minorHAnsi" w:hAnsiTheme="minorHAnsi"/>
          <w:sz w:val="22"/>
          <w:szCs w:val="22"/>
        </w:rPr>
      </w:pPr>
      <w:r w:rsidRPr="00195813">
        <w:rPr>
          <w:rFonts w:asciiTheme="minorHAnsi" w:hAnsiTheme="minorHAnsi"/>
          <w:sz w:val="22"/>
          <w:szCs w:val="22"/>
        </w:rPr>
        <w:t xml:space="preserve">Divide the grams of </w:t>
      </w:r>
      <w:r w:rsidRPr="00195813">
        <w:rPr>
          <w:rFonts w:asciiTheme="minorHAnsi" w:hAnsiTheme="minorHAnsi"/>
          <w:i/>
          <w:iCs/>
          <w:sz w:val="22"/>
          <w:szCs w:val="22"/>
        </w:rPr>
        <w:t>Sugars</w:t>
      </w:r>
      <w:r w:rsidRPr="00195813">
        <w:rPr>
          <w:rFonts w:asciiTheme="minorHAnsi" w:hAnsiTheme="minorHAnsi"/>
          <w:sz w:val="22"/>
          <w:szCs w:val="22"/>
        </w:rPr>
        <w:t xml:space="preserve"> by the </w:t>
      </w:r>
      <w:r w:rsidRPr="00195813">
        <w:rPr>
          <w:rFonts w:asciiTheme="minorHAnsi" w:hAnsiTheme="minorHAnsi"/>
          <w:i/>
          <w:iCs/>
          <w:sz w:val="22"/>
          <w:szCs w:val="22"/>
        </w:rPr>
        <w:t xml:space="preserve">Serving Size </w:t>
      </w:r>
      <w:r w:rsidRPr="00195813">
        <w:rPr>
          <w:rFonts w:asciiTheme="minorHAnsi" w:hAnsiTheme="minorHAnsi"/>
          <w:iCs/>
          <w:sz w:val="22"/>
          <w:szCs w:val="22"/>
        </w:rPr>
        <w:t>in grams</w:t>
      </w:r>
    </w:p>
    <w:p w14:paraId="4FA875DB" w14:textId="7E916929" w:rsidR="00A502D1" w:rsidRDefault="00A502D1" w:rsidP="005D3009">
      <w:pPr>
        <w:rPr>
          <w:rFonts w:asciiTheme="minorHAnsi" w:hAnsiTheme="minorHAnsi"/>
          <w:sz w:val="22"/>
          <w:szCs w:val="22"/>
        </w:rPr>
      </w:pPr>
      <w:r w:rsidRPr="00195813">
        <w:rPr>
          <w:rFonts w:asciiTheme="minorHAnsi" w:hAnsiTheme="minorHAnsi"/>
          <w:sz w:val="22"/>
          <w:szCs w:val="22"/>
        </w:rPr>
        <w:t xml:space="preserve">If the number is less than </w:t>
      </w:r>
      <w:r w:rsidRPr="00195813">
        <w:rPr>
          <w:rFonts w:asciiTheme="minorHAnsi" w:hAnsiTheme="minorHAnsi"/>
          <w:b/>
          <w:color w:val="FF0000"/>
          <w:sz w:val="22"/>
          <w:szCs w:val="22"/>
        </w:rPr>
        <w:t>0.212</w:t>
      </w:r>
      <w:r w:rsidRPr="00195813">
        <w:rPr>
          <w:rFonts w:asciiTheme="minorHAnsi" w:hAnsiTheme="minorHAnsi"/>
          <w:sz w:val="22"/>
          <w:szCs w:val="22"/>
        </w:rPr>
        <w:t xml:space="preserve">, the breakfast cereal is creditable. </w:t>
      </w:r>
    </w:p>
    <w:p w14:paraId="6FFA9CAD" w14:textId="5F542754" w:rsidR="00522809" w:rsidRDefault="00522809" w:rsidP="005D3009">
      <w:pPr>
        <w:rPr>
          <w:rFonts w:asciiTheme="minorHAnsi" w:hAnsiTheme="minorHAnsi"/>
          <w:sz w:val="22"/>
          <w:szCs w:val="22"/>
        </w:rPr>
      </w:pPr>
    </w:p>
    <w:p w14:paraId="551FDF9D" w14:textId="2B13BFFC" w:rsidR="00522809" w:rsidRDefault="00522809" w:rsidP="005D3009">
      <w:pPr>
        <w:rPr>
          <w:rFonts w:asciiTheme="minorHAnsi" w:hAnsiTheme="minorHAnsi"/>
          <w:sz w:val="22"/>
          <w:szCs w:val="22"/>
        </w:rPr>
      </w:pPr>
    </w:p>
    <w:p w14:paraId="42D26825" w14:textId="38263F0B" w:rsidR="00522809" w:rsidRDefault="00522809" w:rsidP="005D3009">
      <w:pPr>
        <w:rPr>
          <w:rFonts w:asciiTheme="minorHAnsi" w:hAnsiTheme="minorHAnsi"/>
          <w:sz w:val="22"/>
          <w:szCs w:val="22"/>
        </w:rPr>
      </w:pPr>
    </w:p>
    <w:p w14:paraId="6E8391EC" w14:textId="4013E249" w:rsidR="00522809" w:rsidRDefault="00522809" w:rsidP="005D3009">
      <w:pPr>
        <w:rPr>
          <w:rFonts w:asciiTheme="minorHAnsi" w:hAnsiTheme="minorHAnsi"/>
          <w:sz w:val="22"/>
          <w:szCs w:val="22"/>
        </w:rPr>
      </w:pPr>
    </w:p>
    <w:p w14:paraId="65938AF3" w14:textId="245F56CB" w:rsidR="00BC6B4D" w:rsidRDefault="00BC6B4D" w:rsidP="005D3009">
      <w:pPr>
        <w:rPr>
          <w:rFonts w:asciiTheme="minorHAnsi" w:hAnsiTheme="minorHAnsi"/>
          <w:sz w:val="22"/>
          <w:szCs w:val="22"/>
        </w:rPr>
      </w:pPr>
    </w:p>
    <w:p w14:paraId="68468266" w14:textId="4E29C12F" w:rsidR="00BC6B4D" w:rsidRDefault="00BC6B4D" w:rsidP="005D3009">
      <w:pPr>
        <w:rPr>
          <w:rFonts w:asciiTheme="minorHAnsi" w:hAnsiTheme="minorHAnsi"/>
          <w:sz w:val="22"/>
          <w:szCs w:val="22"/>
        </w:rPr>
      </w:pPr>
    </w:p>
    <w:p w14:paraId="0CBE3A0A" w14:textId="33DDBD74" w:rsidR="00024AAE" w:rsidRPr="00195813" w:rsidRDefault="00024AAE" w:rsidP="005D3009">
      <w:pPr>
        <w:rPr>
          <w:rFonts w:asciiTheme="minorHAnsi" w:hAnsiTheme="minorHAnsi"/>
          <w:sz w:val="22"/>
          <w:szCs w:val="22"/>
        </w:rPr>
      </w:pPr>
      <w:r w:rsidRPr="00195813">
        <w:rPr>
          <w:rFonts w:asciiTheme="minorHAnsi" w:hAnsiTheme="minorHAnsi"/>
          <w:i/>
          <w:noProof/>
          <w:sz w:val="22"/>
          <w:szCs w:val="22"/>
        </w:rPr>
        <w:lastRenderedPageBreak/>
        <mc:AlternateContent>
          <mc:Choice Requires="wps">
            <w:drawing>
              <wp:anchor distT="0" distB="0" distL="114300" distR="114300" simplePos="0" relativeHeight="251834368" behindDoc="0" locked="0" layoutInCell="1" allowOverlap="1" wp14:anchorId="754AFD12" wp14:editId="5F8745E7">
                <wp:simplePos x="0" y="0"/>
                <wp:positionH relativeFrom="margin">
                  <wp:align>right</wp:align>
                </wp:positionH>
                <wp:positionV relativeFrom="paragraph">
                  <wp:posOffset>111125</wp:posOffset>
                </wp:positionV>
                <wp:extent cx="6098348" cy="2085975"/>
                <wp:effectExtent l="0" t="0" r="17145" b="28575"/>
                <wp:wrapNone/>
                <wp:docPr id="5153" name="Rectangle 5153"/>
                <wp:cNvGraphicFramePr/>
                <a:graphic xmlns:a="http://schemas.openxmlformats.org/drawingml/2006/main">
                  <a:graphicData uri="http://schemas.microsoft.com/office/word/2010/wordprocessingShape">
                    <wps:wsp>
                      <wps:cNvSpPr/>
                      <wps:spPr>
                        <a:xfrm>
                          <a:off x="0" y="0"/>
                          <a:ext cx="6098348" cy="2085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D27DC" id="Rectangle 5153" o:spid="_x0000_s1026" style="position:absolute;margin-left:429pt;margin-top:8.75pt;width:480.2pt;height:164.25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" filled="f" strokecolor="#243f60 [1604]" strokeweight="2pt">
                <w10:wrap anchorx="margin"/>
              </v:rect>
            </w:pict>
          </mc:Fallback>
        </mc:AlternateContent>
      </w:r>
    </w:p>
    <w:p w14:paraId="78C53F30" w14:textId="77777777" w:rsidR="00A502D1" w:rsidRPr="00195813" w:rsidRDefault="00A502D1" w:rsidP="005D3009">
      <w:pPr>
        <w:rPr>
          <w:rFonts w:asciiTheme="minorHAnsi" w:hAnsiTheme="minorHAnsi"/>
          <w:b/>
          <w:sz w:val="22"/>
          <w:szCs w:val="22"/>
        </w:rPr>
      </w:pPr>
      <w:r w:rsidRPr="00195813">
        <w:rPr>
          <w:rFonts w:asciiTheme="minorHAnsi" w:hAnsiTheme="minorHAnsi"/>
          <w:noProof/>
          <w:sz w:val="22"/>
          <w:szCs w:val="22"/>
        </w:rPr>
        <w:drawing>
          <wp:anchor distT="0" distB="0" distL="114300" distR="114300" simplePos="0" relativeHeight="251814912" behindDoc="1" locked="0" layoutInCell="1" allowOverlap="1" wp14:anchorId="79DBF1D2" wp14:editId="05D90B44">
            <wp:simplePos x="0" y="0"/>
            <wp:positionH relativeFrom="column">
              <wp:posOffset>20955</wp:posOffset>
            </wp:positionH>
            <wp:positionV relativeFrom="paragraph">
              <wp:posOffset>74930</wp:posOffset>
            </wp:positionV>
            <wp:extent cx="1628775" cy="1968500"/>
            <wp:effectExtent l="0" t="0" r="9525" b="0"/>
            <wp:wrapTight wrapText="bothSides">
              <wp:wrapPolygon edited="0">
                <wp:start x="0" y="0"/>
                <wp:lineTo x="0" y="21321"/>
                <wp:lineTo x="21474" y="21321"/>
                <wp:lineTo x="2147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28775" cy="1968500"/>
                    </a:xfrm>
                    <a:prstGeom prst="rect">
                      <a:avLst/>
                    </a:prstGeom>
                  </pic:spPr>
                </pic:pic>
              </a:graphicData>
            </a:graphic>
            <wp14:sizeRelH relativeFrom="margin">
              <wp14:pctWidth>0</wp14:pctWidth>
            </wp14:sizeRelH>
            <wp14:sizeRelV relativeFrom="margin">
              <wp14:pctHeight>0</wp14:pctHeight>
            </wp14:sizeRelV>
          </wp:anchor>
        </w:drawing>
      </w:r>
      <w:r w:rsidRPr="00195813">
        <w:rPr>
          <w:rFonts w:asciiTheme="minorHAnsi" w:hAnsiTheme="minorHAnsi"/>
          <w:i/>
          <w:sz w:val="22"/>
          <w:szCs w:val="22"/>
        </w:rPr>
        <w:t xml:space="preserve">   </w:t>
      </w:r>
      <w:r w:rsidRPr="00195813">
        <w:rPr>
          <w:rFonts w:asciiTheme="minorHAnsi" w:hAnsiTheme="minorHAnsi"/>
          <w:b/>
          <w:color w:val="365F91" w:themeColor="accent1" w:themeShade="BF"/>
          <w:sz w:val="22"/>
          <w:szCs w:val="22"/>
          <w:u w:val="single"/>
        </w:rPr>
        <w:t>Sugar Calculation Example</w:t>
      </w:r>
    </w:p>
    <w:p w14:paraId="4215FF10" w14:textId="77777777" w:rsidR="00A502D1" w:rsidRPr="00195813" w:rsidRDefault="00A502D1" w:rsidP="005D3009">
      <w:pPr>
        <w:rPr>
          <w:rFonts w:asciiTheme="minorHAnsi" w:hAnsiTheme="minorHAnsi"/>
          <w:sz w:val="22"/>
          <w:szCs w:val="22"/>
        </w:rPr>
      </w:pPr>
      <w:r w:rsidRPr="00195813">
        <w:rPr>
          <w:rFonts w:asciiTheme="minorHAnsi" w:hAnsiTheme="minorHAnsi"/>
          <w:i/>
          <w:noProof/>
          <w:sz w:val="22"/>
          <w:szCs w:val="22"/>
          <w:u w:val="single"/>
        </w:rPr>
        <w:drawing>
          <wp:anchor distT="0" distB="0" distL="114300" distR="114300" simplePos="0" relativeHeight="251813888" behindDoc="1" locked="0" layoutInCell="1" allowOverlap="1" wp14:anchorId="7291DA7C" wp14:editId="6077BC62">
            <wp:simplePos x="0" y="0"/>
            <wp:positionH relativeFrom="margin">
              <wp:posOffset>1821467</wp:posOffset>
            </wp:positionH>
            <wp:positionV relativeFrom="paragraph">
              <wp:posOffset>119644</wp:posOffset>
            </wp:positionV>
            <wp:extent cx="1704975" cy="1600200"/>
            <wp:effectExtent l="19050" t="19050" r="28575" b="19050"/>
            <wp:wrapTight wrapText="bothSides">
              <wp:wrapPolygon edited="0">
                <wp:start x="-241" y="-257"/>
                <wp:lineTo x="-241" y="21600"/>
                <wp:lineTo x="21721" y="21600"/>
                <wp:lineTo x="21721" y="-257"/>
                <wp:lineTo x="-241" y="-257"/>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9798" t="12954" r="44053"/>
                    <a:stretch/>
                  </pic:blipFill>
                  <pic:spPr bwMode="auto">
                    <a:xfrm>
                      <a:off x="0" y="0"/>
                      <a:ext cx="1704975" cy="1600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6CE92" w14:textId="77777777" w:rsidR="00A502D1" w:rsidRPr="00195813" w:rsidRDefault="00A502D1" w:rsidP="005D3009">
      <w:pPr>
        <w:rPr>
          <w:rFonts w:asciiTheme="minorHAnsi" w:hAnsiTheme="minorHAnsi"/>
          <w:sz w:val="22"/>
          <w:szCs w:val="22"/>
        </w:rPr>
      </w:pPr>
    </w:p>
    <w:p w14:paraId="118F9501" w14:textId="30C8486B" w:rsidR="00A502D1" w:rsidRPr="00195813" w:rsidRDefault="00A502D1" w:rsidP="005D3009">
      <w:pPr>
        <w:rPr>
          <w:rFonts w:asciiTheme="minorHAnsi" w:hAnsiTheme="minorHAnsi"/>
          <w:sz w:val="22"/>
          <w:szCs w:val="22"/>
        </w:rPr>
      </w:pPr>
      <w:r w:rsidRPr="00195813">
        <w:rPr>
          <w:rFonts w:asciiTheme="minorHAnsi" w:hAnsiTheme="minorHAnsi"/>
          <w:sz w:val="22"/>
          <w:szCs w:val="22"/>
        </w:rPr>
        <w:t xml:space="preserve">This cereal is </w:t>
      </w:r>
      <w:r w:rsidRPr="00195813">
        <w:rPr>
          <w:rFonts w:asciiTheme="minorHAnsi" w:hAnsiTheme="minorHAnsi"/>
          <w:b/>
          <w:bCs/>
          <w:sz w:val="22"/>
          <w:szCs w:val="22"/>
        </w:rPr>
        <w:t>not creditable</w:t>
      </w:r>
      <w:r w:rsidRPr="00195813">
        <w:rPr>
          <w:rFonts w:asciiTheme="minorHAnsi" w:hAnsiTheme="minorHAnsi"/>
          <w:sz w:val="22"/>
          <w:szCs w:val="22"/>
        </w:rPr>
        <w:t xml:space="preserve"> because 0.24 is </w:t>
      </w:r>
      <w:r w:rsidRPr="00195813">
        <w:rPr>
          <w:rFonts w:asciiTheme="minorHAnsi" w:hAnsiTheme="minorHAnsi"/>
          <w:b/>
          <w:bCs/>
          <w:sz w:val="22"/>
          <w:szCs w:val="22"/>
        </w:rPr>
        <w:t>more</w:t>
      </w:r>
      <w:r w:rsidRPr="00195813">
        <w:rPr>
          <w:rFonts w:asciiTheme="minorHAnsi" w:hAnsiTheme="minorHAnsi"/>
          <w:sz w:val="22"/>
          <w:szCs w:val="22"/>
        </w:rPr>
        <w:t xml:space="preserve"> than 0.212.</w:t>
      </w:r>
    </w:p>
    <w:p w14:paraId="4C53F24C" w14:textId="086E9145" w:rsidR="00A502D1" w:rsidRPr="00195813" w:rsidRDefault="00A502D1" w:rsidP="005D3009">
      <w:pPr>
        <w:rPr>
          <w:rFonts w:asciiTheme="minorHAnsi" w:hAnsiTheme="minorHAnsi"/>
          <w:sz w:val="22"/>
          <w:szCs w:val="22"/>
        </w:rPr>
      </w:pPr>
    </w:p>
    <w:p w14:paraId="4B832A85" w14:textId="77777777" w:rsidR="00A502D1" w:rsidRPr="00195813" w:rsidRDefault="00A502D1" w:rsidP="005D3009">
      <w:pPr>
        <w:rPr>
          <w:rFonts w:asciiTheme="minorHAnsi" w:hAnsiTheme="minorHAnsi"/>
          <w:sz w:val="22"/>
          <w:szCs w:val="22"/>
        </w:rPr>
      </w:pPr>
    </w:p>
    <w:p w14:paraId="02031327" w14:textId="4E5A6812" w:rsidR="00A502D1" w:rsidRPr="00195813" w:rsidRDefault="00A502D1" w:rsidP="005D3009">
      <w:pPr>
        <w:rPr>
          <w:rFonts w:asciiTheme="minorHAnsi" w:hAnsiTheme="minorHAnsi"/>
          <w:sz w:val="22"/>
          <w:szCs w:val="22"/>
        </w:rPr>
      </w:pPr>
      <w:r w:rsidRPr="00195813">
        <w:rPr>
          <w:rFonts w:asciiTheme="minorHAnsi" w:hAnsiTheme="minorHAnsi"/>
          <w:sz w:val="22"/>
          <w:szCs w:val="22"/>
        </w:rPr>
        <w:t>At the bottom of the</w:t>
      </w:r>
      <w:r w:rsidRPr="00406CC6">
        <w:rPr>
          <w:rFonts w:asciiTheme="minorHAnsi" w:hAnsiTheme="minorHAnsi"/>
          <w:b/>
          <w:bCs/>
          <w:sz w:val="22"/>
          <w:szCs w:val="22"/>
        </w:rPr>
        <w:t xml:space="preserve"> </w:t>
      </w:r>
      <w:hyperlink r:id="rId20" w:history="1">
        <w:r w:rsidRPr="00F650CA">
          <w:rPr>
            <w:rStyle w:val="Hyperlink"/>
            <w:rFonts w:asciiTheme="minorHAnsi" w:hAnsiTheme="minorHAnsi"/>
            <w:b/>
            <w:bCs/>
            <w:sz w:val="22"/>
            <w:szCs w:val="22"/>
          </w:rPr>
          <w:t>Sugar in Yogurt and Cereal</w:t>
        </w:r>
      </w:hyperlink>
      <w:r w:rsidRPr="00195813">
        <w:rPr>
          <w:rFonts w:asciiTheme="minorHAnsi" w:hAnsiTheme="minorHAnsi"/>
          <w:b/>
          <w:bCs/>
          <w:sz w:val="22"/>
          <w:szCs w:val="22"/>
        </w:rPr>
        <w:t xml:space="preserve"> </w:t>
      </w:r>
      <w:r w:rsidRPr="00195813">
        <w:rPr>
          <w:rFonts w:asciiTheme="minorHAnsi" w:hAnsiTheme="minorHAnsi"/>
          <w:sz w:val="22"/>
          <w:szCs w:val="22"/>
        </w:rPr>
        <w:t xml:space="preserve">handout is a reference of </w:t>
      </w:r>
    </w:p>
    <w:p w14:paraId="4B0262AF" w14:textId="5F7512E5" w:rsidR="00A502D1" w:rsidRPr="00195813" w:rsidRDefault="00A502D1" w:rsidP="005D3009">
      <w:pPr>
        <w:rPr>
          <w:rFonts w:asciiTheme="minorHAnsi" w:hAnsiTheme="minorHAnsi"/>
          <w:sz w:val="22"/>
          <w:szCs w:val="22"/>
        </w:rPr>
      </w:pPr>
      <w:proofErr w:type="gramStart"/>
      <w:r w:rsidRPr="00195813">
        <w:rPr>
          <w:rFonts w:asciiTheme="minorHAnsi" w:hAnsiTheme="minorHAnsi"/>
          <w:sz w:val="22"/>
          <w:szCs w:val="22"/>
        </w:rPr>
        <w:t>the</w:t>
      </w:r>
      <w:proofErr w:type="gramEnd"/>
      <w:r w:rsidRPr="00195813">
        <w:rPr>
          <w:rFonts w:asciiTheme="minorHAnsi" w:hAnsiTheme="minorHAnsi"/>
          <w:sz w:val="22"/>
          <w:szCs w:val="22"/>
        </w:rPr>
        <w:t xml:space="preserve"> sugar limit threshold for cereals. </w:t>
      </w:r>
    </w:p>
    <w:p w14:paraId="3590B12A" w14:textId="77777777" w:rsidR="00A502D1" w:rsidRPr="00195813" w:rsidRDefault="00A502D1" w:rsidP="005D3009">
      <w:pPr>
        <w:rPr>
          <w:rFonts w:asciiTheme="minorHAnsi" w:hAnsiTheme="minorHAnsi"/>
          <w:sz w:val="22"/>
          <w:szCs w:val="22"/>
        </w:rPr>
      </w:pPr>
    </w:p>
    <w:p w14:paraId="0AE95DB8" w14:textId="2FF0EFF7" w:rsidR="00A502D1" w:rsidRPr="00195813" w:rsidRDefault="00A502D1" w:rsidP="005D3009">
      <w:pPr>
        <w:rPr>
          <w:rFonts w:asciiTheme="minorHAnsi" w:hAnsiTheme="minorHAnsi"/>
          <w:sz w:val="22"/>
          <w:szCs w:val="22"/>
        </w:rPr>
      </w:pPr>
    </w:p>
    <w:p w14:paraId="35BD1DEE" w14:textId="77777777" w:rsidR="00A502D1" w:rsidRPr="00195813" w:rsidRDefault="00A502D1" w:rsidP="005D3009">
      <w:pPr>
        <w:rPr>
          <w:rFonts w:asciiTheme="minorHAnsi" w:hAnsiTheme="minorHAnsi"/>
          <w:sz w:val="22"/>
          <w:szCs w:val="22"/>
        </w:rPr>
      </w:pPr>
    </w:p>
    <w:p w14:paraId="3332153E" w14:textId="77777777" w:rsidR="00A502D1" w:rsidRPr="00195813" w:rsidRDefault="00DB28E6" w:rsidP="005D3009">
      <w:pPr>
        <w:rPr>
          <w:rFonts w:asciiTheme="minorHAnsi" w:hAnsiTheme="minorHAnsi"/>
          <w:sz w:val="22"/>
          <w:szCs w:val="22"/>
        </w:rPr>
      </w:pPr>
      <w:r w:rsidRPr="00195813">
        <w:rPr>
          <w:rFonts w:asciiTheme="minorHAnsi" w:hAnsiTheme="minorHAnsi"/>
          <w:noProof/>
          <w:sz w:val="22"/>
          <w:szCs w:val="22"/>
        </w:rPr>
        <w:drawing>
          <wp:anchor distT="0" distB="0" distL="114300" distR="114300" simplePos="0" relativeHeight="251822080" behindDoc="1" locked="0" layoutInCell="1" allowOverlap="1" wp14:anchorId="6C82E6D2" wp14:editId="74DE03B7">
            <wp:simplePos x="0" y="0"/>
            <wp:positionH relativeFrom="column">
              <wp:posOffset>4191304</wp:posOffset>
            </wp:positionH>
            <wp:positionV relativeFrom="paragraph">
              <wp:posOffset>-116982</wp:posOffset>
            </wp:positionV>
            <wp:extent cx="1923415" cy="2019300"/>
            <wp:effectExtent l="0" t="0" r="635" b="0"/>
            <wp:wrapTight wrapText="bothSides">
              <wp:wrapPolygon edited="0">
                <wp:start x="0" y="0"/>
                <wp:lineTo x="0" y="21396"/>
                <wp:lineTo x="21393" y="21396"/>
                <wp:lineTo x="21393"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3702"/>
                    <a:stretch/>
                  </pic:blipFill>
                  <pic:spPr bwMode="auto">
                    <a:xfrm>
                      <a:off x="0" y="0"/>
                      <a:ext cx="192341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1F9" w:rsidRPr="00195813">
        <w:rPr>
          <w:rFonts w:asciiTheme="minorHAnsi" w:hAnsiTheme="minorHAnsi"/>
          <w:noProof/>
          <w:sz w:val="22"/>
          <w:szCs w:val="22"/>
        </w:rPr>
        <mc:AlternateContent>
          <mc:Choice Requires="wps">
            <w:drawing>
              <wp:anchor distT="0" distB="0" distL="114300" distR="114300" simplePos="0" relativeHeight="251835392" behindDoc="0" locked="0" layoutInCell="1" allowOverlap="1" wp14:anchorId="04418662" wp14:editId="60CD1DAA">
                <wp:simplePos x="0" y="0"/>
                <wp:positionH relativeFrom="margin">
                  <wp:align>left</wp:align>
                </wp:positionH>
                <wp:positionV relativeFrom="paragraph">
                  <wp:posOffset>33655</wp:posOffset>
                </wp:positionV>
                <wp:extent cx="4226560" cy="1552575"/>
                <wp:effectExtent l="0" t="19050" r="40640" b="47625"/>
                <wp:wrapNone/>
                <wp:docPr id="5154" name="Text Box 5154"/>
                <wp:cNvGraphicFramePr/>
                <a:graphic xmlns:a="http://schemas.openxmlformats.org/drawingml/2006/main">
                  <a:graphicData uri="http://schemas.microsoft.com/office/word/2010/wordprocessingShape">
                    <wps:wsp>
                      <wps:cNvSpPr txBox="1"/>
                      <wps:spPr>
                        <a:xfrm>
                          <a:off x="0" y="0"/>
                          <a:ext cx="4226560" cy="1552575"/>
                        </a:xfrm>
                        <a:prstGeom prst="stripedRightArrow">
                          <a:avLst/>
                        </a:prstGeom>
                        <a:solidFill>
                          <a:schemeClr val="accent5">
                            <a:lumMod val="20000"/>
                            <a:lumOff val="80000"/>
                          </a:schemeClr>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7C009F4C" w14:textId="77777777" w:rsidR="009224E2" w:rsidRPr="00195813" w:rsidRDefault="009224E2" w:rsidP="005D3009">
                            <w:pPr>
                              <w:rPr>
                                <w:rFonts w:asciiTheme="minorHAnsi" w:hAnsiTheme="minorHAnsi"/>
                                <w:sz w:val="22"/>
                                <w:szCs w:val="22"/>
                              </w:rPr>
                            </w:pPr>
                            <w:r w:rsidRPr="00195813">
                              <w:rPr>
                                <w:rFonts w:asciiTheme="minorHAnsi" w:hAnsiTheme="minorHAnsi"/>
                                <w:sz w:val="22"/>
                                <w:szCs w:val="22"/>
                              </w:rPr>
                              <w:t xml:space="preserve">The Nutrition Facts Label will change by July 2018. </w:t>
                            </w:r>
                          </w:p>
                          <w:p w14:paraId="3EEC27A3" w14:textId="77777777" w:rsidR="009224E2" w:rsidRPr="00195813" w:rsidRDefault="009224E2" w:rsidP="005D3009">
                            <w:pPr>
                              <w:rPr>
                                <w:rFonts w:asciiTheme="minorHAnsi" w:hAnsiTheme="minorHAnsi"/>
                                <w:sz w:val="22"/>
                                <w:szCs w:val="22"/>
                              </w:rPr>
                            </w:pPr>
                            <w:r w:rsidRPr="00195813">
                              <w:rPr>
                                <w:rFonts w:asciiTheme="minorHAnsi" w:hAnsiTheme="minorHAnsi"/>
                                <w:sz w:val="22"/>
                                <w:szCs w:val="22"/>
                              </w:rPr>
                              <w:t xml:space="preserve">The new label includes </w:t>
                            </w:r>
                            <w:r w:rsidRPr="00195813">
                              <w:rPr>
                                <w:rFonts w:asciiTheme="minorHAnsi" w:hAnsiTheme="minorHAnsi"/>
                                <w:i/>
                                <w:sz w:val="22"/>
                                <w:szCs w:val="22"/>
                              </w:rPr>
                              <w:t>Total Sugars</w:t>
                            </w:r>
                            <w:r w:rsidRPr="00195813">
                              <w:rPr>
                                <w:rFonts w:asciiTheme="minorHAnsi" w:hAnsiTheme="minorHAnsi"/>
                                <w:sz w:val="22"/>
                                <w:szCs w:val="22"/>
                              </w:rPr>
                              <w:t xml:space="preserve"> and </w:t>
                            </w:r>
                            <w:r w:rsidRPr="00195813">
                              <w:rPr>
                                <w:rFonts w:asciiTheme="minorHAnsi" w:hAnsiTheme="minorHAnsi"/>
                                <w:i/>
                                <w:sz w:val="22"/>
                                <w:szCs w:val="22"/>
                              </w:rPr>
                              <w:t>Added Sugars</w:t>
                            </w:r>
                            <w:r w:rsidRPr="00195813">
                              <w:rPr>
                                <w:rFonts w:asciiTheme="minorHAnsi" w:hAnsiTheme="minorHAnsi"/>
                                <w:sz w:val="22"/>
                                <w:szCs w:val="22"/>
                              </w:rPr>
                              <w:t xml:space="preserve">. </w:t>
                            </w:r>
                          </w:p>
                          <w:p w14:paraId="04B969F7" w14:textId="77777777" w:rsidR="009224E2" w:rsidRPr="00195813" w:rsidRDefault="009224E2">
                            <w:pPr>
                              <w:rPr>
                                <w:rFonts w:asciiTheme="minorHAnsi" w:hAnsiTheme="minorHAnsi"/>
                                <w:sz w:val="22"/>
                                <w:szCs w:val="22"/>
                              </w:rPr>
                            </w:pPr>
                            <w:r w:rsidRPr="00195813">
                              <w:rPr>
                                <w:rFonts w:asciiTheme="minorHAnsi" w:hAnsiTheme="minorHAnsi"/>
                                <w:sz w:val="22"/>
                                <w:szCs w:val="22"/>
                              </w:rPr>
                              <w:t xml:space="preserve">When you complete the sugar calculations (for both cereals and yogurt), use the </w:t>
                            </w:r>
                            <w:r w:rsidRPr="00195813">
                              <w:rPr>
                                <w:rFonts w:asciiTheme="minorHAnsi" w:hAnsiTheme="minorHAnsi"/>
                                <w:b/>
                                <w:sz w:val="22"/>
                                <w:szCs w:val="22"/>
                              </w:rPr>
                              <w:t>Total Sugars</w:t>
                            </w:r>
                            <w:r w:rsidRPr="00195813">
                              <w:rPr>
                                <w:rFonts w:asciiTheme="minorHAnsi" w:hAnsiTheme="minorHAnsi"/>
                                <w:sz w:val="22"/>
                                <w:szCs w:val="22"/>
                              </w:rPr>
                              <w:t xml:space="preserve"> amount.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1866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Text Box 5154" o:spid="_x0000_s1049" type="#_x0000_t93" style="position:absolute;margin-left:0;margin-top:2.65pt;width:332.8pt;height:122.2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" adj="17633" fillcolor="#daeef3 [664]" strokecolor="#ffc000" strokeweight=".5pt">
                <v:textbox>
                  <w:txbxContent>
                    <w:p w14:paraId="7C009F4C" w14:textId="77777777" w:rsidR="009224E2" w:rsidRPr="00195813" w:rsidRDefault="009224E2" w:rsidP="005D3009">
                      <w:pPr>
                        <w:rPr>
                          <w:rFonts w:asciiTheme="minorHAnsi" w:hAnsiTheme="minorHAnsi"/>
                          <w:sz w:val="22"/>
                          <w:szCs w:val="22"/>
                        </w:rPr>
                      </w:pPr>
                      <w:r w:rsidRPr="00195813">
                        <w:rPr>
                          <w:rFonts w:asciiTheme="minorHAnsi" w:hAnsiTheme="minorHAnsi"/>
                          <w:sz w:val="22"/>
                          <w:szCs w:val="22"/>
                        </w:rPr>
                        <w:t xml:space="preserve">The Nutrition Facts Label will change by July 2018. </w:t>
                      </w:r>
                    </w:p>
                    <w:p w14:paraId="3EEC27A3" w14:textId="77777777" w:rsidR="009224E2" w:rsidRPr="00195813" w:rsidRDefault="009224E2" w:rsidP="005D3009">
                      <w:pPr>
                        <w:rPr>
                          <w:rFonts w:asciiTheme="minorHAnsi" w:hAnsiTheme="minorHAnsi"/>
                          <w:sz w:val="22"/>
                          <w:szCs w:val="22"/>
                        </w:rPr>
                      </w:pPr>
                      <w:r w:rsidRPr="00195813">
                        <w:rPr>
                          <w:rFonts w:asciiTheme="minorHAnsi" w:hAnsiTheme="minorHAnsi"/>
                          <w:sz w:val="22"/>
                          <w:szCs w:val="22"/>
                        </w:rPr>
                        <w:t xml:space="preserve">The new label includes </w:t>
                      </w:r>
                      <w:r w:rsidRPr="00195813">
                        <w:rPr>
                          <w:rFonts w:asciiTheme="minorHAnsi" w:hAnsiTheme="minorHAnsi"/>
                          <w:i/>
                          <w:sz w:val="22"/>
                          <w:szCs w:val="22"/>
                        </w:rPr>
                        <w:t>Total Sugars</w:t>
                      </w:r>
                      <w:r w:rsidRPr="00195813">
                        <w:rPr>
                          <w:rFonts w:asciiTheme="minorHAnsi" w:hAnsiTheme="minorHAnsi"/>
                          <w:sz w:val="22"/>
                          <w:szCs w:val="22"/>
                        </w:rPr>
                        <w:t xml:space="preserve"> and </w:t>
                      </w:r>
                      <w:r w:rsidRPr="00195813">
                        <w:rPr>
                          <w:rFonts w:asciiTheme="minorHAnsi" w:hAnsiTheme="minorHAnsi"/>
                          <w:i/>
                          <w:sz w:val="22"/>
                          <w:szCs w:val="22"/>
                        </w:rPr>
                        <w:t>Added Sugars</w:t>
                      </w:r>
                      <w:r w:rsidRPr="00195813">
                        <w:rPr>
                          <w:rFonts w:asciiTheme="minorHAnsi" w:hAnsiTheme="minorHAnsi"/>
                          <w:sz w:val="22"/>
                          <w:szCs w:val="22"/>
                        </w:rPr>
                        <w:t xml:space="preserve">. </w:t>
                      </w:r>
                    </w:p>
                    <w:p w14:paraId="04B969F7" w14:textId="77777777" w:rsidR="009224E2" w:rsidRPr="00195813" w:rsidRDefault="009224E2">
                      <w:pPr>
                        <w:rPr>
                          <w:rFonts w:asciiTheme="minorHAnsi" w:hAnsiTheme="minorHAnsi"/>
                          <w:sz w:val="22"/>
                          <w:szCs w:val="22"/>
                        </w:rPr>
                      </w:pPr>
                      <w:r w:rsidRPr="00195813">
                        <w:rPr>
                          <w:rFonts w:asciiTheme="minorHAnsi" w:hAnsiTheme="minorHAnsi"/>
                          <w:sz w:val="22"/>
                          <w:szCs w:val="22"/>
                        </w:rPr>
                        <w:t xml:space="preserve">When you complete the sugar calculations (for both cereals and yogurt), use the </w:t>
                      </w:r>
                      <w:r w:rsidRPr="00195813">
                        <w:rPr>
                          <w:rFonts w:asciiTheme="minorHAnsi" w:hAnsiTheme="minorHAnsi"/>
                          <w:b/>
                          <w:sz w:val="22"/>
                          <w:szCs w:val="22"/>
                        </w:rPr>
                        <w:t>Total Sugars</w:t>
                      </w:r>
                      <w:r w:rsidRPr="00195813">
                        <w:rPr>
                          <w:rFonts w:asciiTheme="minorHAnsi" w:hAnsiTheme="minorHAnsi"/>
                          <w:sz w:val="22"/>
                          <w:szCs w:val="22"/>
                        </w:rPr>
                        <w:t xml:space="preserve"> amount. </w:t>
                      </w:r>
                    </w:p>
                  </w:txbxContent>
                </v:textbox>
                <w10:wrap anchorx="margin"/>
              </v:shape>
            </w:pict>
          </mc:Fallback>
        </mc:AlternateContent>
      </w:r>
    </w:p>
    <w:p w14:paraId="2365C6F0" w14:textId="4D8D2623" w:rsidR="00A502D1" w:rsidRPr="00195813" w:rsidRDefault="00A502D1">
      <w:pPr>
        <w:rPr>
          <w:rFonts w:asciiTheme="minorHAnsi" w:hAnsiTheme="minorHAnsi"/>
          <w:sz w:val="22"/>
          <w:szCs w:val="22"/>
        </w:rPr>
      </w:pPr>
    </w:p>
    <w:p w14:paraId="128DAFBF" w14:textId="797B9B67" w:rsidR="00A502D1" w:rsidRPr="00195813" w:rsidRDefault="00A502D1">
      <w:pPr>
        <w:rPr>
          <w:rFonts w:asciiTheme="minorHAnsi" w:hAnsiTheme="minorHAnsi"/>
          <w:sz w:val="22"/>
          <w:szCs w:val="22"/>
        </w:rPr>
      </w:pPr>
    </w:p>
    <w:p w14:paraId="609BDB98" w14:textId="5BB52326" w:rsidR="00A502D1" w:rsidRPr="00195813" w:rsidRDefault="00A502D1">
      <w:pPr>
        <w:rPr>
          <w:rFonts w:asciiTheme="minorHAnsi" w:hAnsiTheme="minorHAnsi"/>
          <w:sz w:val="22"/>
          <w:szCs w:val="22"/>
        </w:rPr>
      </w:pPr>
    </w:p>
    <w:p w14:paraId="564452AC" w14:textId="1C223509" w:rsidR="00A502D1" w:rsidRPr="00195813" w:rsidRDefault="00A502D1">
      <w:pPr>
        <w:rPr>
          <w:rFonts w:asciiTheme="minorHAnsi" w:hAnsiTheme="minorHAnsi"/>
          <w:sz w:val="22"/>
          <w:szCs w:val="22"/>
        </w:rPr>
      </w:pPr>
    </w:p>
    <w:p w14:paraId="16248560" w14:textId="2E30B505" w:rsidR="00A502D1" w:rsidRPr="00195813" w:rsidRDefault="00A502D1" w:rsidP="005D3009">
      <w:pPr>
        <w:rPr>
          <w:rFonts w:asciiTheme="minorHAnsi" w:hAnsiTheme="minorHAnsi"/>
          <w:b/>
          <w:bCs/>
          <w:sz w:val="22"/>
          <w:szCs w:val="22"/>
          <w:highlight w:val="yellow"/>
        </w:rPr>
      </w:pPr>
    </w:p>
    <w:p w14:paraId="121D7524" w14:textId="582C7964" w:rsidR="00A502D1" w:rsidRDefault="00A502D1" w:rsidP="005D3009">
      <w:pPr>
        <w:rPr>
          <w:rFonts w:asciiTheme="minorHAnsi" w:hAnsiTheme="minorHAnsi"/>
          <w:sz w:val="22"/>
          <w:szCs w:val="22"/>
        </w:rPr>
      </w:pPr>
    </w:p>
    <w:p w14:paraId="0F23A193" w14:textId="09D055E9" w:rsidR="008219C1" w:rsidRDefault="008219C1" w:rsidP="005D3009">
      <w:pPr>
        <w:rPr>
          <w:rFonts w:asciiTheme="minorHAnsi" w:hAnsiTheme="minorHAnsi"/>
          <w:sz w:val="22"/>
          <w:szCs w:val="22"/>
        </w:rPr>
      </w:pPr>
    </w:p>
    <w:p w14:paraId="64FA406B" w14:textId="210D4BD7" w:rsidR="008219C1" w:rsidRPr="00195813" w:rsidRDefault="008219C1" w:rsidP="005D3009">
      <w:pPr>
        <w:rPr>
          <w:rFonts w:asciiTheme="minorHAnsi" w:hAnsiTheme="minorHAnsi"/>
          <w:sz w:val="22"/>
          <w:szCs w:val="22"/>
        </w:rPr>
      </w:pPr>
    </w:p>
    <w:p w14:paraId="6F8635AA" w14:textId="3BE332CF" w:rsidR="00A502D1" w:rsidRPr="00195813" w:rsidRDefault="00A502D1" w:rsidP="005D3009">
      <w:pPr>
        <w:rPr>
          <w:rFonts w:asciiTheme="minorHAnsi" w:hAnsiTheme="minorHAnsi"/>
          <w:sz w:val="22"/>
          <w:szCs w:val="22"/>
        </w:rPr>
      </w:pPr>
    </w:p>
    <w:p w14:paraId="355A3C54" w14:textId="43B58804" w:rsidR="00A502D1" w:rsidRPr="008767FA" w:rsidRDefault="00A502D1" w:rsidP="005D3009">
      <w:pPr>
        <w:rPr>
          <w:rFonts w:asciiTheme="minorHAnsi" w:hAnsiTheme="minorHAnsi"/>
          <w:sz w:val="18"/>
          <w:szCs w:val="22"/>
        </w:rPr>
      </w:pPr>
    </w:p>
    <w:p w14:paraId="74615BA9" w14:textId="77777777" w:rsidR="001A3FCC" w:rsidRDefault="001A3FCC" w:rsidP="00D1750F">
      <w:pPr>
        <w:rPr>
          <w:rFonts w:asciiTheme="minorHAnsi" w:hAnsiTheme="minorHAnsi"/>
          <w:b/>
          <w:sz w:val="14"/>
          <w:szCs w:val="22"/>
        </w:rPr>
      </w:pPr>
    </w:p>
    <w:p w14:paraId="2F2E5FE9" w14:textId="77777777" w:rsidR="00EA4DE1" w:rsidRDefault="00EA4DE1" w:rsidP="00D1750F">
      <w:pPr>
        <w:rPr>
          <w:rFonts w:asciiTheme="minorHAnsi" w:hAnsiTheme="minorHAnsi"/>
          <w:b/>
          <w:sz w:val="14"/>
          <w:szCs w:val="22"/>
        </w:rPr>
      </w:pPr>
    </w:p>
    <w:p w14:paraId="21223B33" w14:textId="77777777" w:rsidR="00EA4DE1" w:rsidRDefault="00EA4DE1" w:rsidP="00D1750F">
      <w:pPr>
        <w:rPr>
          <w:rFonts w:asciiTheme="minorHAnsi" w:hAnsiTheme="minorHAnsi"/>
          <w:b/>
          <w:sz w:val="14"/>
          <w:szCs w:val="22"/>
        </w:rPr>
      </w:pPr>
    </w:p>
    <w:p w14:paraId="3945C6EE" w14:textId="77777777" w:rsidR="00EA4DE1" w:rsidRPr="001A3FCC" w:rsidRDefault="00EA4DE1" w:rsidP="00D1750F">
      <w:pPr>
        <w:rPr>
          <w:rFonts w:asciiTheme="minorHAnsi" w:hAnsiTheme="minorHAnsi"/>
          <w:b/>
          <w:sz w:val="14"/>
          <w:szCs w:val="22"/>
        </w:rPr>
      </w:pPr>
    </w:p>
    <w:p w14:paraId="5606570F" w14:textId="5B0E6163" w:rsidR="00A502D1" w:rsidRPr="00195813" w:rsidRDefault="00336854" w:rsidP="005D3009">
      <w:pPr>
        <w:jc w:val="center"/>
        <w:rPr>
          <w:rFonts w:asciiTheme="minorHAnsi" w:hAnsiTheme="minorHAnsi"/>
          <w:b/>
          <w:sz w:val="22"/>
          <w:szCs w:val="22"/>
        </w:rPr>
      </w:pPr>
      <w:r w:rsidRPr="00195813">
        <w:rPr>
          <w:rFonts w:asciiTheme="minorHAnsi" w:hAnsiTheme="minorHAnsi"/>
          <w:noProof/>
          <w:sz w:val="22"/>
          <w:szCs w:val="22"/>
        </w:rPr>
        <mc:AlternateContent>
          <mc:Choice Requires="wps">
            <w:drawing>
              <wp:anchor distT="0" distB="0" distL="114300" distR="114300" simplePos="0" relativeHeight="251826176" behindDoc="0" locked="0" layoutInCell="1" allowOverlap="1" wp14:anchorId="2DA0E48B" wp14:editId="0F207E36">
                <wp:simplePos x="0" y="0"/>
                <wp:positionH relativeFrom="margin">
                  <wp:align>left</wp:align>
                </wp:positionH>
                <wp:positionV relativeFrom="paragraph">
                  <wp:posOffset>133985</wp:posOffset>
                </wp:positionV>
                <wp:extent cx="6524625" cy="344973"/>
                <wp:effectExtent l="19050" t="19050" r="28575" b="17145"/>
                <wp:wrapNone/>
                <wp:docPr id="5158" name="Text Box 5158"/>
                <wp:cNvGraphicFramePr/>
                <a:graphic xmlns:a="http://schemas.openxmlformats.org/drawingml/2006/main">
                  <a:graphicData uri="http://schemas.microsoft.com/office/word/2010/wordprocessingShape">
                    <wps:wsp>
                      <wps:cNvSpPr txBox="1"/>
                      <wps:spPr>
                        <a:xfrm>
                          <a:off x="0" y="0"/>
                          <a:ext cx="6524625" cy="344973"/>
                        </a:xfrm>
                        <a:prstGeom prst="rect">
                          <a:avLst/>
                        </a:prstGeom>
                        <a:solidFill>
                          <a:schemeClr val="accent3">
                            <a:lumMod val="40000"/>
                            <a:lumOff val="60000"/>
                          </a:schemeClr>
                        </a:solidFill>
                        <a:ln w="3810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84E26D" w14:textId="77777777" w:rsidR="009224E2" w:rsidRPr="000C0103" w:rsidRDefault="009224E2" w:rsidP="005D3009">
                            <w:pPr>
                              <w:jc w:val="center"/>
                              <w:rPr>
                                <w:rFonts w:asciiTheme="minorHAnsi" w:hAnsiTheme="minorHAnsi"/>
                                <w:b/>
                                <w:sz w:val="28"/>
                                <w:szCs w:val="22"/>
                              </w:rPr>
                            </w:pPr>
                            <w:r w:rsidRPr="000C0103">
                              <w:rPr>
                                <w:rFonts w:asciiTheme="minorHAnsi" w:hAnsiTheme="minorHAnsi"/>
                                <w:b/>
                                <w:sz w:val="28"/>
                                <w:szCs w:val="22"/>
                              </w:rPr>
                              <w:t>Grain-Based Desserts</w:t>
                            </w:r>
                          </w:p>
                          <w:p w14:paraId="25EF3548" w14:textId="77777777" w:rsidR="009224E2" w:rsidRPr="00386ECB" w:rsidRDefault="009224E2" w:rsidP="005D3009">
                            <w:pPr>
                              <w:jc w:val="center"/>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E48B" id="Text Box 5158" o:spid="_x0000_s1050" type="#_x0000_t202" style="position:absolute;left:0;text-align:left;margin-left:0;margin-top:10.55pt;width:513.75pt;height:27.15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" fillcolor="#d6e3bc [1302]" strokecolor="#76923c [2406]" strokeweight="3pt">
                <v:textbox>
                  <w:txbxContent>
                    <w:p w14:paraId="1584E26D" w14:textId="77777777" w:rsidR="009224E2" w:rsidRPr="000C0103" w:rsidRDefault="009224E2" w:rsidP="005D3009">
                      <w:pPr>
                        <w:jc w:val="center"/>
                        <w:rPr>
                          <w:rFonts w:asciiTheme="minorHAnsi" w:hAnsiTheme="minorHAnsi"/>
                          <w:b/>
                          <w:sz w:val="28"/>
                          <w:szCs w:val="22"/>
                        </w:rPr>
                      </w:pPr>
                      <w:r w:rsidRPr="000C0103">
                        <w:rPr>
                          <w:rFonts w:asciiTheme="minorHAnsi" w:hAnsiTheme="minorHAnsi"/>
                          <w:b/>
                          <w:sz w:val="28"/>
                          <w:szCs w:val="22"/>
                        </w:rPr>
                        <w:t>Grain-Based Desserts</w:t>
                      </w:r>
                    </w:p>
                    <w:p w14:paraId="25EF3548" w14:textId="77777777" w:rsidR="009224E2" w:rsidRPr="00386ECB" w:rsidRDefault="009224E2" w:rsidP="005D3009">
                      <w:pPr>
                        <w:jc w:val="center"/>
                        <w:rPr>
                          <w:b/>
                          <w:sz w:val="22"/>
                          <w:szCs w:val="22"/>
                        </w:rPr>
                      </w:pPr>
                    </w:p>
                  </w:txbxContent>
                </v:textbox>
                <w10:wrap anchorx="margin"/>
              </v:shape>
            </w:pict>
          </mc:Fallback>
        </mc:AlternateContent>
      </w:r>
    </w:p>
    <w:p w14:paraId="4C46AD3F" w14:textId="62B55470" w:rsidR="00A502D1" w:rsidRPr="00195813" w:rsidRDefault="00A502D1" w:rsidP="005D3009">
      <w:pPr>
        <w:jc w:val="center"/>
        <w:rPr>
          <w:rFonts w:asciiTheme="minorHAnsi" w:hAnsiTheme="minorHAnsi"/>
          <w:b/>
          <w:sz w:val="22"/>
          <w:szCs w:val="22"/>
        </w:rPr>
      </w:pPr>
    </w:p>
    <w:p w14:paraId="4E7118B6" w14:textId="1CB2DFE2" w:rsidR="00A502D1" w:rsidRPr="00195813" w:rsidRDefault="00A502D1" w:rsidP="005D3009">
      <w:pPr>
        <w:jc w:val="center"/>
        <w:rPr>
          <w:rFonts w:asciiTheme="minorHAnsi" w:hAnsiTheme="minorHAnsi"/>
          <w:b/>
          <w:sz w:val="22"/>
          <w:szCs w:val="22"/>
        </w:rPr>
      </w:pPr>
    </w:p>
    <w:p w14:paraId="63CDDB40" w14:textId="4EB94AF9" w:rsidR="00A502D1" w:rsidRPr="00195813" w:rsidRDefault="00A502D1" w:rsidP="005D3009">
      <w:pPr>
        <w:rPr>
          <w:rFonts w:asciiTheme="minorHAnsi" w:hAnsiTheme="minorHAnsi"/>
          <w:b/>
          <w:sz w:val="22"/>
          <w:szCs w:val="22"/>
        </w:rPr>
      </w:pPr>
      <w:r w:rsidRPr="00195813">
        <w:rPr>
          <w:rFonts w:asciiTheme="minorHAnsi" w:hAnsiTheme="minorHAnsi"/>
          <w:noProof/>
          <w:sz w:val="22"/>
          <w:szCs w:val="22"/>
        </w:rPr>
        <mc:AlternateContent>
          <mc:Choice Requires="wps">
            <w:drawing>
              <wp:anchor distT="0" distB="0" distL="114300" distR="114300" simplePos="0" relativeHeight="251827200" behindDoc="0" locked="0" layoutInCell="1" allowOverlap="1" wp14:anchorId="685927DE" wp14:editId="72FE01AA">
                <wp:simplePos x="0" y="0"/>
                <wp:positionH relativeFrom="margin">
                  <wp:align>left</wp:align>
                </wp:positionH>
                <wp:positionV relativeFrom="paragraph">
                  <wp:posOffset>30624</wp:posOffset>
                </wp:positionV>
                <wp:extent cx="1518249" cy="258445"/>
                <wp:effectExtent l="0" t="0" r="25400" b="27305"/>
                <wp:wrapNone/>
                <wp:docPr id="5159" name="Text Box 5159"/>
                <wp:cNvGraphicFramePr/>
                <a:graphic xmlns:a="http://schemas.openxmlformats.org/drawingml/2006/main">
                  <a:graphicData uri="http://schemas.microsoft.com/office/word/2010/wordprocessingShape">
                    <wps:wsp>
                      <wps:cNvSpPr txBox="1"/>
                      <wps:spPr>
                        <a:xfrm>
                          <a:off x="0" y="0"/>
                          <a:ext cx="1518249" cy="258445"/>
                        </a:xfrm>
                        <a:prstGeom prst="homePlate">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7FA139" w14:textId="77777777" w:rsidR="009224E2" w:rsidRPr="000C0103" w:rsidRDefault="009224E2" w:rsidP="005D3009">
                            <w:pPr>
                              <w:rPr>
                                <w:rFonts w:asciiTheme="minorHAnsi" w:hAnsiTheme="minorHAnsi"/>
                                <w:b/>
                                <w:sz w:val="22"/>
                                <w:szCs w:val="22"/>
                              </w:rPr>
                            </w:pPr>
                            <w:r w:rsidRPr="000C0103">
                              <w:rPr>
                                <w:rFonts w:asciiTheme="minorHAnsi" w:hAnsiTheme="minorHAnsi"/>
                                <w:b/>
                                <w:sz w:val="22"/>
                                <w:szCs w:val="22"/>
                              </w:rPr>
                              <w:t>New Requirement</w:t>
                            </w:r>
                          </w:p>
                          <w:p w14:paraId="5558E43E" w14:textId="77777777" w:rsidR="009224E2" w:rsidRDefault="009224E2" w:rsidP="005D3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27DE" id="Text Box 5159" o:spid="_x0000_s1051" type="#_x0000_t15" style="position:absolute;margin-left:0;margin-top:2.4pt;width:119.55pt;height:20.3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" adj="19762" fillcolor="#d99594 [1941]" strokeweight=".5pt">
                <v:textbox>
                  <w:txbxContent>
                    <w:p w14:paraId="627FA139" w14:textId="77777777" w:rsidR="009224E2" w:rsidRPr="000C0103" w:rsidRDefault="009224E2" w:rsidP="005D3009">
                      <w:pPr>
                        <w:rPr>
                          <w:rFonts w:asciiTheme="minorHAnsi" w:hAnsiTheme="minorHAnsi"/>
                          <w:b/>
                          <w:sz w:val="22"/>
                          <w:szCs w:val="22"/>
                        </w:rPr>
                      </w:pPr>
                      <w:r w:rsidRPr="000C0103">
                        <w:rPr>
                          <w:rFonts w:asciiTheme="minorHAnsi" w:hAnsiTheme="minorHAnsi"/>
                          <w:b/>
                          <w:sz w:val="22"/>
                          <w:szCs w:val="22"/>
                        </w:rPr>
                        <w:t>New Requirement</w:t>
                      </w:r>
                    </w:p>
                    <w:p w14:paraId="5558E43E" w14:textId="77777777" w:rsidR="009224E2" w:rsidRDefault="009224E2" w:rsidP="005D3009"/>
                  </w:txbxContent>
                </v:textbox>
                <w10:wrap anchorx="margin"/>
              </v:shape>
            </w:pict>
          </mc:Fallback>
        </mc:AlternateContent>
      </w:r>
    </w:p>
    <w:p w14:paraId="6B611DFC" w14:textId="3280A31E" w:rsidR="00A502D1" w:rsidRPr="00195813" w:rsidRDefault="00A502D1" w:rsidP="005D3009">
      <w:pPr>
        <w:rPr>
          <w:rFonts w:asciiTheme="minorHAnsi" w:hAnsiTheme="minorHAnsi"/>
          <w:b/>
          <w:sz w:val="22"/>
          <w:szCs w:val="22"/>
        </w:rPr>
      </w:pPr>
    </w:p>
    <w:p w14:paraId="07C8306E" w14:textId="5A713CE1" w:rsidR="00A502D1" w:rsidRPr="00195813" w:rsidRDefault="00A502D1" w:rsidP="005D3009">
      <w:pPr>
        <w:rPr>
          <w:rFonts w:asciiTheme="minorHAnsi" w:hAnsiTheme="minorHAnsi"/>
          <w:sz w:val="22"/>
          <w:szCs w:val="22"/>
        </w:rPr>
      </w:pPr>
      <w:r w:rsidRPr="00195813">
        <w:rPr>
          <w:rFonts w:asciiTheme="minorHAnsi" w:hAnsiTheme="minorHAnsi"/>
          <w:b/>
          <w:sz w:val="22"/>
          <w:szCs w:val="22"/>
        </w:rPr>
        <w:t>Grain-based desserts (GBD) are not creditable</w:t>
      </w:r>
      <w:r w:rsidRPr="00195813">
        <w:rPr>
          <w:rFonts w:asciiTheme="minorHAnsi" w:hAnsiTheme="minorHAnsi"/>
          <w:sz w:val="22"/>
          <w:szCs w:val="22"/>
        </w:rPr>
        <w:t xml:space="preserve"> and cannot be served to meet the grains component. </w:t>
      </w:r>
    </w:p>
    <w:p w14:paraId="25F6A462" w14:textId="45396DB0" w:rsidR="00A502D1" w:rsidRPr="00195813" w:rsidRDefault="00DC369B" w:rsidP="008E799D">
      <w:pPr>
        <w:pStyle w:val="ListParagraph"/>
        <w:numPr>
          <w:ilvl w:val="0"/>
          <w:numId w:val="41"/>
        </w:numPr>
        <w:rPr>
          <w:rFonts w:asciiTheme="minorHAnsi" w:hAnsiTheme="minorHAnsi"/>
          <w:sz w:val="22"/>
          <w:szCs w:val="22"/>
        </w:rPr>
      </w:pPr>
      <w:r>
        <w:rPr>
          <w:noProof/>
        </w:rPr>
        <w:drawing>
          <wp:anchor distT="0" distB="0" distL="114300" distR="114300" simplePos="0" relativeHeight="251956224" behindDoc="1" locked="0" layoutInCell="1" allowOverlap="1" wp14:anchorId="1E6ED56F" wp14:editId="6D5DA30B">
            <wp:simplePos x="0" y="0"/>
            <wp:positionH relativeFrom="column">
              <wp:posOffset>3876675</wp:posOffset>
            </wp:positionH>
            <wp:positionV relativeFrom="paragraph">
              <wp:posOffset>6351</wp:posOffset>
            </wp:positionV>
            <wp:extent cx="2628900" cy="2667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28900" cy="2667000"/>
                    </a:xfrm>
                    <a:prstGeom prst="rect">
                      <a:avLst/>
                    </a:prstGeom>
                  </pic:spPr>
                </pic:pic>
              </a:graphicData>
            </a:graphic>
            <wp14:sizeRelH relativeFrom="page">
              <wp14:pctWidth>0</wp14:pctWidth>
            </wp14:sizeRelH>
            <wp14:sizeRelV relativeFrom="page">
              <wp14:pctHeight>0</wp14:pctHeight>
            </wp14:sizeRelV>
          </wp:anchor>
        </w:drawing>
      </w:r>
      <w:r w:rsidR="00317E68">
        <w:rPr>
          <w:rFonts w:asciiTheme="minorHAnsi" w:hAnsiTheme="minorHAnsi"/>
          <w:b/>
          <w:noProof/>
          <w:sz w:val="22"/>
          <w:szCs w:val="22"/>
        </w:rPr>
        <mc:AlternateContent>
          <mc:Choice Requires="wps">
            <w:drawing>
              <wp:anchor distT="0" distB="0" distL="114300" distR="114300" simplePos="0" relativeHeight="251919360" behindDoc="0" locked="0" layoutInCell="1" allowOverlap="1" wp14:anchorId="2F9FE9BC" wp14:editId="1F48C30B">
                <wp:simplePos x="0" y="0"/>
                <wp:positionH relativeFrom="column">
                  <wp:posOffset>3009901</wp:posOffset>
                </wp:positionH>
                <wp:positionV relativeFrom="paragraph">
                  <wp:posOffset>12064</wp:posOffset>
                </wp:positionV>
                <wp:extent cx="838200" cy="180975"/>
                <wp:effectExtent l="0" t="19050" r="38100" b="47625"/>
                <wp:wrapNone/>
                <wp:docPr id="11" name="Right Arrow 11"/>
                <wp:cNvGraphicFramePr/>
                <a:graphic xmlns:a="http://schemas.openxmlformats.org/drawingml/2006/main">
                  <a:graphicData uri="http://schemas.microsoft.com/office/word/2010/wordprocessingShape">
                    <wps:wsp>
                      <wps:cNvSpPr/>
                      <wps:spPr>
                        <a:xfrm>
                          <a:off x="0" y="0"/>
                          <a:ext cx="838200" cy="180975"/>
                        </a:xfrm>
                        <a:prstGeom prst="rightArrow">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DF7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37pt;margin-top:.95pt;width:66pt;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" adj="19268" fillcolor="#e5b8b7 [1301]" strokecolor="#943634 [2405]" strokeweight="2pt"/>
            </w:pict>
          </mc:Fallback>
        </mc:AlternateContent>
      </w:r>
      <w:r w:rsidR="00A502D1" w:rsidRPr="00195813">
        <w:rPr>
          <w:rFonts w:asciiTheme="minorHAnsi" w:hAnsiTheme="minorHAnsi"/>
          <w:sz w:val="22"/>
          <w:szCs w:val="22"/>
        </w:rPr>
        <w:t xml:space="preserve">Left column: </w:t>
      </w:r>
      <w:r w:rsidR="00A502D1" w:rsidRPr="00944B7D">
        <w:rPr>
          <w:rFonts w:asciiTheme="minorHAnsi" w:hAnsiTheme="minorHAnsi"/>
          <w:b/>
          <w:sz w:val="22"/>
          <w:szCs w:val="22"/>
        </w:rPr>
        <w:t>GBDs that cannot be served</w:t>
      </w:r>
    </w:p>
    <w:p w14:paraId="020D14D4" w14:textId="323D69D8" w:rsidR="00A502D1" w:rsidRPr="00195813" w:rsidRDefault="00A502D1" w:rsidP="008E799D">
      <w:pPr>
        <w:pStyle w:val="ListParagraph"/>
        <w:numPr>
          <w:ilvl w:val="0"/>
          <w:numId w:val="41"/>
        </w:numPr>
        <w:rPr>
          <w:rFonts w:asciiTheme="minorHAnsi" w:hAnsiTheme="minorHAnsi"/>
          <w:sz w:val="22"/>
          <w:szCs w:val="22"/>
        </w:rPr>
      </w:pPr>
      <w:r w:rsidRPr="00195813">
        <w:rPr>
          <w:rFonts w:asciiTheme="minorHAnsi" w:hAnsiTheme="minorHAnsi"/>
          <w:sz w:val="22"/>
          <w:szCs w:val="22"/>
        </w:rPr>
        <w:t xml:space="preserve">Right column: Other grains </w:t>
      </w:r>
      <w:r>
        <w:rPr>
          <w:rFonts w:asciiTheme="minorHAnsi" w:hAnsiTheme="minorHAnsi"/>
          <w:sz w:val="22"/>
          <w:szCs w:val="22"/>
        </w:rPr>
        <w:t xml:space="preserve">that </w:t>
      </w:r>
      <w:r w:rsidRPr="00195813">
        <w:rPr>
          <w:rFonts w:asciiTheme="minorHAnsi" w:hAnsiTheme="minorHAnsi"/>
          <w:sz w:val="22"/>
          <w:szCs w:val="22"/>
        </w:rPr>
        <w:t>can be served</w:t>
      </w:r>
    </w:p>
    <w:p w14:paraId="4AE4B898" w14:textId="524A7C27" w:rsidR="00A502D1" w:rsidRPr="00195813" w:rsidRDefault="00A502D1" w:rsidP="005D3009">
      <w:pPr>
        <w:rPr>
          <w:rFonts w:asciiTheme="minorHAnsi" w:hAnsiTheme="minorHAnsi"/>
          <w:sz w:val="22"/>
          <w:szCs w:val="22"/>
        </w:rPr>
      </w:pPr>
    </w:p>
    <w:p w14:paraId="438A862C" w14:textId="47A8EE5D" w:rsidR="00A502D1" w:rsidRPr="00195813" w:rsidRDefault="00A502D1">
      <w:pPr>
        <w:rPr>
          <w:rFonts w:asciiTheme="minorHAnsi" w:hAnsiTheme="minorHAnsi"/>
          <w:sz w:val="22"/>
          <w:szCs w:val="22"/>
          <w:u w:val="single"/>
        </w:rPr>
      </w:pPr>
      <w:r w:rsidRPr="00195813">
        <w:rPr>
          <w:rFonts w:asciiTheme="minorHAnsi" w:hAnsiTheme="minorHAnsi"/>
          <w:sz w:val="22"/>
          <w:szCs w:val="22"/>
          <w:u w:val="single"/>
        </w:rPr>
        <w:t>Store-bought Grain-Based Desserts</w:t>
      </w:r>
    </w:p>
    <w:p w14:paraId="344A267E" w14:textId="5FF5629C" w:rsidR="00A502D1" w:rsidRPr="00195813" w:rsidRDefault="00A502D1" w:rsidP="005D3009">
      <w:pPr>
        <w:rPr>
          <w:rFonts w:asciiTheme="minorHAnsi" w:hAnsiTheme="minorHAnsi"/>
          <w:sz w:val="22"/>
          <w:szCs w:val="22"/>
        </w:rPr>
      </w:pPr>
      <w:r w:rsidRPr="00195813">
        <w:rPr>
          <w:rFonts w:asciiTheme="minorHAnsi" w:hAnsiTheme="minorHAnsi"/>
          <w:sz w:val="22"/>
          <w:szCs w:val="22"/>
        </w:rPr>
        <w:t xml:space="preserve">Some foods may not be easily identified as grain-based desserts: </w:t>
      </w:r>
    </w:p>
    <w:p w14:paraId="1BB387D1" w14:textId="77777777" w:rsidR="00A502D1" w:rsidRPr="00195813" w:rsidRDefault="00A502D1" w:rsidP="008E799D">
      <w:pPr>
        <w:numPr>
          <w:ilvl w:val="0"/>
          <w:numId w:val="40"/>
        </w:numPr>
        <w:rPr>
          <w:rFonts w:asciiTheme="minorHAnsi" w:hAnsiTheme="minorHAnsi"/>
          <w:sz w:val="22"/>
          <w:szCs w:val="22"/>
        </w:rPr>
      </w:pPr>
      <w:r w:rsidRPr="00195813">
        <w:rPr>
          <w:rFonts w:asciiTheme="minorHAnsi" w:hAnsiTheme="minorHAnsi"/>
          <w:sz w:val="22"/>
          <w:szCs w:val="22"/>
        </w:rPr>
        <w:t>A cookie may be called a “breakfast round”</w:t>
      </w:r>
    </w:p>
    <w:p w14:paraId="516E20CF" w14:textId="77777777" w:rsidR="00A502D1" w:rsidRPr="00195813" w:rsidRDefault="00A502D1" w:rsidP="008E799D">
      <w:pPr>
        <w:numPr>
          <w:ilvl w:val="0"/>
          <w:numId w:val="40"/>
        </w:numPr>
        <w:rPr>
          <w:rFonts w:asciiTheme="minorHAnsi" w:hAnsiTheme="minorHAnsi"/>
          <w:sz w:val="22"/>
          <w:szCs w:val="22"/>
        </w:rPr>
      </w:pPr>
      <w:r w:rsidRPr="00195813">
        <w:rPr>
          <w:rFonts w:asciiTheme="minorHAnsi" w:hAnsiTheme="minorHAnsi"/>
          <w:sz w:val="22"/>
          <w:szCs w:val="22"/>
        </w:rPr>
        <w:t xml:space="preserve">A granola bar  may be called a “breakfast bar or flat” </w:t>
      </w:r>
    </w:p>
    <w:p w14:paraId="50A88006" w14:textId="77777777" w:rsidR="00DC369B" w:rsidRDefault="00A502D1" w:rsidP="005D3009">
      <w:pPr>
        <w:rPr>
          <w:rFonts w:asciiTheme="minorHAnsi" w:hAnsiTheme="minorHAnsi"/>
          <w:sz w:val="22"/>
          <w:szCs w:val="22"/>
        </w:rPr>
      </w:pPr>
      <w:r w:rsidRPr="00195813">
        <w:rPr>
          <w:rFonts w:asciiTheme="minorHAnsi" w:hAnsiTheme="minorHAnsi"/>
          <w:sz w:val="22"/>
          <w:szCs w:val="22"/>
        </w:rPr>
        <w:t xml:space="preserve">When searching for grains, ask, </w:t>
      </w:r>
    </w:p>
    <w:p w14:paraId="37277128" w14:textId="77777777" w:rsidR="00DC369B" w:rsidRDefault="00A502D1" w:rsidP="005D3009">
      <w:pPr>
        <w:rPr>
          <w:rFonts w:asciiTheme="minorHAnsi" w:hAnsiTheme="minorHAnsi"/>
          <w:sz w:val="22"/>
          <w:szCs w:val="22"/>
        </w:rPr>
      </w:pPr>
      <w:r w:rsidRPr="00195813">
        <w:rPr>
          <w:rFonts w:asciiTheme="minorHAnsi" w:hAnsiTheme="minorHAnsi"/>
          <w:sz w:val="22"/>
          <w:szCs w:val="22"/>
        </w:rPr>
        <w:t>“Is this food thought of as a grain-based dessert?”</w:t>
      </w:r>
    </w:p>
    <w:p w14:paraId="08ED94C5" w14:textId="7F2CEA76" w:rsidR="00A502D1" w:rsidRPr="00195813" w:rsidRDefault="00A502D1" w:rsidP="005D3009">
      <w:pPr>
        <w:rPr>
          <w:rFonts w:asciiTheme="minorHAnsi" w:hAnsiTheme="minorHAnsi"/>
          <w:sz w:val="22"/>
          <w:szCs w:val="22"/>
        </w:rPr>
      </w:pPr>
      <w:r w:rsidRPr="00195813">
        <w:rPr>
          <w:rFonts w:asciiTheme="minorHAnsi" w:hAnsiTheme="minorHAnsi"/>
          <w:sz w:val="22"/>
          <w:szCs w:val="22"/>
        </w:rPr>
        <w:t xml:space="preserve"> If yes, then it is a grain-based dessert. </w:t>
      </w:r>
    </w:p>
    <w:p w14:paraId="1D710ECD" w14:textId="77777777" w:rsidR="00A502D1" w:rsidRPr="00195813" w:rsidRDefault="00A502D1" w:rsidP="008E799D">
      <w:pPr>
        <w:pStyle w:val="ListParagraph"/>
        <w:numPr>
          <w:ilvl w:val="0"/>
          <w:numId w:val="42"/>
        </w:numPr>
        <w:ind w:left="270" w:hanging="270"/>
        <w:rPr>
          <w:rFonts w:asciiTheme="minorHAnsi" w:hAnsiTheme="minorHAnsi"/>
          <w:sz w:val="22"/>
          <w:szCs w:val="22"/>
        </w:rPr>
      </w:pPr>
      <w:r w:rsidRPr="00195813">
        <w:rPr>
          <w:rFonts w:asciiTheme="minorHAnsi" w:hAnsiTheme="minorHAnsi"/>
          <w:b/>
          <w:color w:val="FF0000"/>
          <w:sz w:val="22"/>
          <w:szCs w:val="22"/>
        </w:rPr>
        <w:t>Even if the item is whole grain-rich, it is still</w:t>
      </w:r>
      <w:r w:rsidRPr="00195813">
        <w:rPr>
          <w:rFonts w:asciiTheme="minorHAnsi" w:hAnsiTheme="minorHAnsi"/>
          <w:color w:val="FF0000"/>
          <w:sz w:val="22"/>
          <w:szCs w:val="22"/>
        </w:rPr>
        <w:t xml:space="preserve"> </w:t>
      </w:r>
      <w:r w:rsidRPr="00195813">
        <w:rPr>
          <w:rFonts w:asciiTheme="minorHAnsi" w:hAnsiTheme="minorHAnsi"/>
          <w:b/>
          <w:bCs/>
          <w:color w:val="FF0000"/>
          <w:sz w:val="22"/>
          <w:szCs w:val="22"/>
        </w:rPr>
        <w:t>NOT creditable</w:t>
      </w:r>
    </w:p>
    <w:p w14:paraId="1551A205" w14:textId="77777777" w:rsidR="00317E68" w:rsidRDefault="00317E68">
      <w:pPr>
        <w:rPr>
          <w:rFonts w:asciiTheme="minorHAnsi" w:hAnsiTheme="minorHAnsi"/>
          <w:sz w:val="22"/>
          <w:szCs w:val="22"/>
          <w:u w:val="single"/>
        </w:rPr>
      </w:pPr>
    </w:p>
    <w:p w14:paraId="21D65D73" w14:textId="77777777" w:rsidR="00BF47C7" w:rsidRDefault="00BF47C7">
      <w:pPr>
        <w:rPr>
          <w:rFonts w:asciiTheme="minorHAnsi" w:hAnsiTheme="minorHAnsi"/>
          <w:sz w:val="22"/>
          <w:szCs w:val="22"/>
          <w:u w:val="single"/>
        </w:rPr>
      </w:pPr>
    </w:p>
    <w:p w14:paraId="182269F4" w14:textId="77777777" w:rsidR="00082D65" w:rsidRDefault="00082D65">
      <w:pPr>
        <w:rPr>
          <w:rFonts w:asciiTheme="minorHAnsi" w:hAnsiTheme="minorHAnsi"/>
          <w:sz w:val="22"/>
          <w:szCs w:val="22"/>
          <w:u w:val="single"/>
        </w:rPr>
      </w:pPr>
    </w:p>
    <w:p w14:paraId="77C16198" w14:textId="77777777" w:rsidR="00A502D1" w:rsidRPr="00195813" w:rsidRDefault="00A502D1">
      <w:pPr>
        <w:rPr>
          <w:rFonts w:asciiTheme="minorHAnsi" w:hAnsiTheme="minorHAnsi"/>
          <w:sz w:val="22"/>
          <w:szCs w:val="22"/>
          <w:u w:val="single"/>
        </w:rPr>
      </w:pPr>
      <w:r w:rsidRPr="00195813">
        <w:rPr>
          <w:rFonts w:asciiTheme="minorHAnsi" w:hAnsiTheme="minorHAnsi"/>
          <w:sz w:val="22"/>
          <w:szCs w:val="22"/>
          <w:u w:val="single"/>
        </w:rPr>
        <w:lastRenderedPageBreak/>
        <w:t xml:space="preserve">Homemade Grain-Based Desserts </w:t>
      </w:r>
    </w:p>
    <w:p w14:paraId="52884B25" w14:textId="51E88779" w:rsidR="004C5010" w:rsidRDefault="00A502D1" w:rsidP="00D1750F">
      <w:pPr>
        <w:rPr>
          <w:rFonts w:asciiTheme="minorHAnsi" w:hAnsiTheme="minorHAnsi"/>
          <w:b/>
          <w:color w:val="FF0000"/>
          <w:sz w:val="22"/>
          <w:szCs w:val="22"/>
        </w:rPr>
      </w:pPr>
      <w:r w:rsidRPr="00195813">
        <w:rPr>
          <w:rFonts w:asciiTheme="minorHAnsi" w:hAnsiTheme="minorHAnsi"/>
          <w:sz w:val="22"/>
          <w:szCs w:val="22"/>
        </w:rPr>
        <w:t xml:space="preserve">Even if made with healthy ingredients or less sugar, homemade GBDs, are </w:t>
      </w:r>
      <w:r w:rsidRPr="00195813">
        <w:rPr>
          <w:rFonts w:asciiTheme="minorHAnsi" w:hAnsiTheme="minorHAnsi"/>
          <w:b/>
          <w:sz w:val="22"/>
          <w:szCs w:val="22"/>
        </w:rPr>
        <w:t>NOT</w:t>
      </w:r>
      <w:r w:rsidRPr="00195813">
        <w:rPr>
          <w:rFonts w:asciiTheme="minorHAnsi" w:hAnsiTheme="minorHAnsi"/>
          <w:b/>
          <w:bCs/>
          <w:sz w:val="22"/>
          <w:szCs w:val="22"/>
        </w:rPr>
        <w:t xml:space="preserve"> creditable.</w:t>
      </w:r>
      <w:r w:rsidR="00336854">
        <w:rPr>
          <w:rFonts w:asciiTheme="minorHAnsi" w:hAnsiTheme="minorHAnsi"/>
          <w:sz w:val="22"/>
          <w:szCs w:val="22"/>
        </w:rPr>
        <w:t xml:space="preserve"> </w:t>
      </w:r>
    </w:p>
    <w:p w14:paraId="7129B434" w14:textId="77777777" w:rsidR="00A502D1" w:rsidRPr="00195813" w:rsidRDefault="00A502D1" w:rsidP="00D1750F">
      <w:pPr>
        <w:rPr>
          <w:rFonts w:asciiTheme="minorHAnsi" w:hAnsiTheme="minorHAnsi"/>
          <w:b/>
          <w:color w:val="FF0000"/>
          <w:sz w:val="22"/>
          <w:szCs w:val="22"/>
        </w:rPr>
      </w:pPr>
      <w:r w:rsidRPr="00195813">
        <w:rPr>
          <w:rFonts w:asciiTheme="minorHAnsi" w:hAnsiTheme="minorHAnsi"/>
          <w:b/>
          <w:color w:val="FF0000"/>
          <w:sz w:val="22"/>
          <w:szCs w:val="22"/>
        </w:rPr>
        <w:t xml:space="preserve">CACFP programs </w:t>
      </w:r>
      <w:r w:rsidRPr="001A3FCC">
        <w:rPr>
          <w:rFonts w:asciiTheme="minorHAnsi" w:hAnsiTheme="minorHAnsi"/>
          <w:b/>
          <w:bCs/>
          <w:color w:val="FF0000"/>
          <w:sz w:val="22"/>
          <w:szCs w:val="22"/>
          <w:u w:val="single"/>
        </w:rPr>
        <w:t>cannot</w:t>
      </w:r>
      <w:r w:rsidRPr="00195813">
        <w:rPr>
          <w:rFonts w:asciiTheme="minorHAnsi" w:hAnsiTheme="minorHAnsi"/>
          <w:b/>
          <w:color w:val="FF0000"/>
          <w:sz w:val="22"/>
          <w:szCs w:val="22"/>
        </w:rPr>
        <w:t xml:space="preserve"> make these GBD recipes t</w:t>
      </w:r>
      <w:r w:rsidR="001A3FCC">
        <w:rPr>
          <w:rFonts w:asciiTheme="minorHAnsi" w:hAnsiTheme="minorHAnsi"/>
          <w:b/>
          <w:color w:val="FF0000"/>
          <w:sz w:val="22"/>
          <w:szCs w:val="22"/>
        </w:rPr>
        <w:t>o credit as the grain</w:t>
      </w:r>
      <w:r w:rsidR="00DB28E6">
        <w:rPr>
          <w:rFonts w:asciiTheme="minorHAnsi" w:hAnsiTheme="minorHAnsi"/>
          <w:b/>
          <w:color w:val="FF0000"/>
          <w:sz w:val="22"/>
          <w:szCs w:val="22"/>
        </w:rPr>
        <w:t>s</w:t>
      </w:r>
      <w:r w:rsidR="001A3FCC">
        <w:rPr>
          <w:rFonts w:asciiTheme="minorHAnsi" w:hAnsiTheme="minorHAnsi"/>
          <w:b/>
          <w:color w:val="FF0000"/>
          <w:sz w:val="22"/>
          <w:szCs w:val="22"/>
        </w:rPr>
        <w:t xml:space="preserve"> component</w:t>
      </w:r>
    </w:p>
    <w:p w14:paraId="67F31CE2" w14:textId="77777777" w:rsidR="00A502D1" w:rsidRPr="00195813" w:rsidRDefault="00A502D1" w:rsidP="005D3009">
      <w:pPr>
        <w:rPr>
          <w:rFonts w:asciiTheme="minorHAnsi" w:hAnsiTheme="minorHAnsi"/>
          <w:sz w:val="22"/>
          <w:szCs w:val="22"/>
        </w:rPr>
      </w:pPr>
    </w:p>
    <w:p w14:paraId="74A7FCD0" w14:textId="77777777" w:rsidR="00A502D1" w:rsidRPr="00195813" w:rsidRDefault="00A502D1" w:rsidP="005D3009">
      <w:pPr>
        <w:rPr>
          <w:rFonts w:asciiTheme="minorHAnsi" w:hAnsiTheme="minorHAnsi"/>
          <w:sz w:val="22"/>
          <w:szCs w:val="22"/>
          <w:u w:val="single"/>
        </w:rPr>
      </w:pPr>
      <w:r w:rsidRPr="00195813">
        <w:rPr>
          <w:rFonts w:asciiTheme="minorHAnsi" w:hAnsiTheme="minorHAnsi"/>
          <w:sz w:val="22"/>
          <w:szCs w:val="22"/>
          <w:u w:val="single"/>
        </w:rPr>
        <w:t>Grains Chart and Food Buying Guide</w:t>
      </w:r>
    </w:p>
    <w:p w14:paraId="0689966C" w14:textId="3E2FBEDA" w:rsidR="00EA4DE1" w:rsidRPr="00195813" w:rsidRDefault="00A502D1">
      <w:pPr>
        <w:rPr>
          <w:rFonts w:asciiTheme="minorHAnsi" w:hAnsiTheme="minorHAnsi"/>
          <w:sz w:val="22"/>
          <w:szCs w:val="22"/>
        </w:rPr>
      </w:pPr>
      <w:r w:rsidRPr="00195813">
        <w:rPr>
          <w:rFonts w:asciiTheme="minorHAnsi" w:hAnsiTheme="minorHAnsi"/>
          <w:sz w:val="22"/>
          <w:szCs w:val="22"/>
        </w:rPr>
        <w:t xml:space="preserve">The CACFP </w:t>
      </w:r>
      <w:hyperlink r:id="rId23" w:history="1">
        <w:r w:rsidRPr="00580BDB">
          <w:rPr>
            <w:rStyle w:val="Hyperlink"/>
            <w:rFonts w:asciiTheme="minorHAnsi" w:hAnsiTheme="minorHAnsi"/>
            <w:sz w:val="22"/>
            <w:szCs w:val="22"/>
          </w:rPr>
          <w:t>Grains Chart</w:t>
        </w:r>
      </w:hyperlink>
      <w:r w:rsidRPr="00195813">
        <w:rPr>
          <w:rFonts w:asciiTheme="minorHAnsi" w:hAnsiTheme="minorHAnsi"/>
          <w:sz w:val="22"/>
          <w:szCs w:val="22"/>
        </w:rPr>
        <w:t xml:space="preserve"> has been updated to not include GBDs. Be aware, the Grain/Bread Chart in the Food Buying Guide (FBG) applies to all Child Nutrition programs (NSLP, SFSP) and includes GBDs.</w:t>
      </w:r>
    </w:p>
    <w:p w14:paraId="78963DAC" w14:textId="77777777" w:rsidR="004C5010" w:rsidRPr="00195813" w:rsidRDefault="004C5010">
      <w:pPr>
        <w:rPr>
          <w:rFonts w:asciiTheme="minorHAnsi" w:hAnsiTheme="minorHAnsi"/>
          <w:sz w:val="22"/>
          <w:szCs w:val="22"/>
        </w:rPr>
      </w:pPr>
    </w:p>
    <w:p w14:paraId="7F739BA7" w14:textId="77777777" w:rsidR="00A502D1" w:rsidRPr="00195813" w:rsidRDefault="00A502D1" w:rsidP="005D3009">
      <w:pPr>
        <w:rPr>
          <w:rFonts w:asciiTheme="minorHAnsi" w:hAnsiTheme="minorHAnsi"/>
          <w:sz w:val="22"/>
          <w:szCs w:val="22"/>
        </w:rPr>
      </w:pPr>
      <w:r w:rsidRPr="00195813">
        <w:rPr>
          <w:rFonts w:asciiTheme="minorHAnsi" w:hAnsiTheme="minorHAnsi"/>
          <w:noProof/>
          <w:sz w:val="22"/>
          <w:szCs w:val="22"/>
        </w:rPr>
        <mc:AlternateContent>
          <mc:Choice Requires="wps">
            <w:drawing>
              <wp:anchor distT="0" distB="0" distL="114300" distR="114300" simplePos="0" relativeHeight="251829248" behindDoc="0" locked="0" layoutInCell="1" allowOverlap="1" wp14:anchorId="76B587BD" wp14:editId="2D2564D5">
                <wp:simplePos x="0" y="0"/>
                <wp:positionH relativeFrom="margin">
                  <wp:posOffset>-1</wp:posOffset>
                </wp:positionH>
                <wp:positionV relativeFrom="paragraph">
                  <wp:posOffset>36195</wp:posOffset>
                </wp:positionV>
                <wp:extent cx="6334125" cy="353599"/>
                <wp:effectExtent l="19050" t="19050" r="28575" b="27940"/>
                <wp:wrapNone/>
                <wp:docPr id="5162" name="Text Box 5162"/>
                <wp:cNvGraphicFramePr/>
                <a:graphic xmlns:a="http://schemas.openxmlformats.org/drawingml/2006/main">
                  <a:graphicData uri="http://schemas.microsoft.com/office/word/2010/wordprocessingShape">
                    <wps:wsp>
                      <wps:cNvSpPr txBox="1"/>
                      <wps:spPr>
                        <a:xfrm>
                          <a:off x="0" y="0"/>
                          <a:ext cx="6334125" cy="353599"/>
                        </a:xfrm>
                        <a:prstGeom prst="rect">
                          <a:avLst/>
                        </a:prstGeom>
                        <a:solidFill>
                          <a:schemeClr val="accent3">
                            <a:lumMod val="40000"/>
                            <a:lumOff val="60000"/>
                          </a:schemeClr>
                        </a:solidFill>
                        <a:ln w="3810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3FB0E31" w14:textId="77777777" w:rsidR="009224E2" w:rsidRPr="000C0103" w:rsidRDefault="009224E2" w:rsidP="005D3009">
                            <w:pPr>
                              <w:jc w:val="center"/>
                              <w:rPr>
                                <w:rFonts w:asciiTheme="minorHAnsi" w:hAnsiTheme="minorHAnsi"/>
                                <w:b/>
                                <w:sz w:val="28"/>
                                <w:szCs w:val="22"/>
                              </w:rPr>
                            </w:pPr>
                            <w:r w:rsidRPr="000C0103">
                              <w:rPr>
                                <w:rFonts w:asciiTheme="minorHAnsi" w:hAnsiTheme="minorHAnsi"/>
                                <w:b/>
                                <w:sz w:val="28"/>
                                <w:szCs w:val="22"/>
                              </w:rPr>
                              <w:t>Whole Grain Rich (WGR) Foods</w:t>
                            </w:r>
                          </w:p>
                          <w:p w14:paraId="315C5727" w14:textId="77777777" w:rsidR="009224E2" w:rsidRPr="00386ECB" w:rsidRDefault="009224E2" w:rsidP="005D3009">
                            <w:pPr>
                              <w:jc w:val="center"/>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587BD" id="Text Box 5162" o:spid="_x0000_s1052" type="#_x0000_t202" style="position:absolute;margin-left:0;margin-top:2.85pt;width:498.75pt;height:27.8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" fillcolor="#d6e3bc [1302]" strokecolor="#76923c [2406]" strokeweight="3pt">
                <v:textbox>
                  <w:txbxContent>
                    <w:p w14:paraId="63FB0E31" w14:textId="77777777" w:rsidR="009224E2" w:rsidRPr="000C0103" w:rsidRDefault="009224E2" w:rsidP="005D3009">
                      <w:pPr>
                        <w:jc w:val="center"/>
                        <w:rPr>
                          <w:rFonts w:asciiTheme="minorHAnsi" w:hAnsiTheme="minorHAnsi"/>
                          <w:b/>
                          <w:sz w:val="28"/>
                          <w:szCs w:val="22"/>
                        </w:rPr>
                      </w:pPr>
                      <w:r w:rsidRPr="000C0103">
                        <w:rPr>
                          <w:rFonts w:asciiTheme="minorHAnsi" w:hAnsiTheme="minorHAnsi"/>
                          <w:b/>
                          <w:sz w:val="28"/>
                          <w:szCs w:val="22"/>
                        </w:rPr>
                        <w:t>Whole Grain Rich (WGR) Foods</w:t>
                      </w:r>
                    </w:p>
                    <w:p w14:paraId="315C5727" w14:textId="77777777" w:rsidR="009224E2" w:rsidRPr="00386ECB" w:rsidRDefault="009224E2" w:rsidP="005D3009">
                      <w:pPr>
                        <w:jc w:val="center"/>
                        <w:rPr>
                          <w:b/>
                          <w:sz w:val="22"/>
                          <w:szCs w:val="22"/>
                        </w:rPr>
                      </w:pPr>
                    </w:p>
                  </w:txbxContent>
                </v:textbox>
                <w10:wrap anchorx="margin"/>
              </v:shape>
            </w:pict>
          </mc:Fallback>
        </mc:AlternateContent>
      </w:r>
    </w:p>
    <w:p w14:paraId="11276502" w14:textId="77777777" w:rsidR="00A502D1" w:rsidRDefault="00A502D1" w:rsidP="005D3009">
      <w:pPr>
        <w:rPr>
          <w:rFonts w:asciiTheme="minorHAnsi" w:hAnsiTheme="minorHAnsi"/>
          <w:sz w:val="22"/>
          <w:szCs w:val="22"/>
        </w:rPr>
      </w:pPr>
    </w:p>
    <w:p w14:paraId="405A7A67" w14:textId="77777777" w:rsidR="004C5010" w:rsidRPr="00195813" w:rsidRDefault="004C5010" w:rsidP="005D3009">
      <w:pPr>
        <w:rPr>
          <w:rFonts w:asciiTheme="minorHAnsi" w:hAnsiTheme="minorHAnsi"/>
          <w:sz w:val="22"/>
          <w:szCs w:val="22"/>
        </w:rPr>
      </w:pPr>
    </w:p>
    <w:p w14:paraId="2F5AC3A3" w14:textId="77777777" w:rsidR="00A502D1" w:rsidRPr="00195813" w:rsidRDefault="00A502D1" w:rsidP="005D3009">
      <w:pPr>
        <w:rPr>
          <w:rFonts w:asciiTheme="minorHAnsi" w:hAnsiTheme="minorHAnsi"/>
          <w:sz w:val="22"/>
          <w:szCs w:val="22"/>
        </w:rPr>
      </w:pPr>
    </w:p>
    <w:p w14:paraId="481009C0" w14:textId="77777777" w:rsidR="00A502D1" w:rsidRPr="00195813" w:rsidRDefault="00A502D1" w:rsidP="005D3009">
      <w:pPr>
        <w:rPr>
          <w:rFonts w:asciiTheme="minorHAnsi" w:hAnsiTheme="minorHAnsi"/>
          <w:sz w:val="22"/>
          <w:szCs w:val="22"/>
        </w:rPr>
      </w:pPr>
      <w:r w:rsidRPr="00195813">
        <w:rPr>
          <w:rFonts w:asciiTheme="minorHAnsi" w:hAnsiTheme="minorHAnsi"/>
          <w:noProof/>
          <w:sz w:val="22"/>
          <w:szCs w:val="22"/>
        </w:rPr>
        <mc:AlternateContent>
          <mc:Choice Requires="wps">
            <w:drawing>
              <wp:anchor distT="0" distB="0" distL="114300" distR="114300" simplePos="0" relativeHeight="251830272" behindDoc="0" locked="0" layoutInCell="1" allowOverlap="1" wp14:anchorId="0E9A0CEF" wp14:editId="46EEE03A">
                <wp:simplePos x="0" y="0"/>
                <wp:positionH relativeFrom="margin">
                  <wp:align>left</wp:align>
                </wp:positionH>
                <wp:positionV relativeFrom="paragraph">
                  <wp:posOffset>31259</wp:posOffset>
                </wp:positionV>
                <wp:extent cx="1518249" cy="258445"/>
                <wp:effectExtent l="0" t="0" r="25400" b="27305"/>
                <wp:wrapNone/>
                <wp:docPr id="5163" name="Text Box 5163"/>
                <wp:cNvGraphicFramePr/>
                <a:graphic xmlns:a="http://schemas.openxmlformats.org/drawingml/2006/main">
                  <a:graphicData uri="http://schemas.microsoft.com/office/word/2010/wordprocessingShape">
                    <wps:wsp>
                      <wps:cNvSpPr txBox="1"/>
                      <wps:spPr>
                        <a:xfrm>
                          <a:off x="0" y="0"/>
                          <a:ext cx="1518249" cy="258445"/>
                        </a:xfrm>
                        <a:prstGeom prst="homePlate">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788003" w14:textId="77777777" w:rsidR="009224E2" w:rsidRPr="000C0103" w:rsidRDefault="009224E2" w:rsidP="005D3009">
                            <w:pPr>
                              <w:rPr>
                                <w:rFonts w:asciiTheme="minorHAnsi" w:hAnsiTheme="minorHAnsi"/>
                                <w:b/>
                                <w:sz w:val="22"/>
                                <w:szCs w:val="22"/>
                              </w:rPr>
                            </w:pPr>
                            <w:r w:rsidRPr="000C0103">
                              <w:rPr>
                                <w:rFonts w:asciiTheme="minorHAnsi" w:hAnsiTheme="minorHAnsi"/>
                                <w:b/>
                                <w:sz w:val="22"/>
                                <w:szCs w:val="22"/>
                              </w:rPr>
                              <w:t>New Requirement</w:t>
                            </w:r>
                          </w:p>
                          <w:p w14:paraId="4BD39BC7" w14:textId="77777777" w:rsidR="009224E2" w:rsidRDefault="009224E2" w:rsidP="005D3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0CEF" id="Text Box 5163" o:spid="_x0000_s1053" type="#_x0000_t15" style="position:absolute;margin-left:0;margin-top:2.45pt;width:119.55pt;height:20.3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" adj="19762" fillcolor="#d99594 [1941]" strokeweight=".5pt">
                <v:textbox>
                  <w:txbxContent>
                    <w:p w14:paraId="0A788003" w14:textId="77777777" w:rsidR="009224E2" w:rsidRPr="000C0103" w:rsidRDefault="009224E2" w:rsidP="005D3009">
                      <w:pPr>
                        <w:rPr>
                          <w:rFonts w:asciiTheme="minorHAnsi" w:hAnsiTheme="minorHAnsi"/>
                          <w:b/>
                          <w:sz w:val="22"/>
                          <w:szCs w:val="22"/>
                        </w:rPr>
                      </w:pPr>
                      <w:r w:rsidRPr="000C0103">
                        <w:rPr>
                          <w:rFonts w:asciiTheme="minorHAnsi" w:hAnsiTheme="minorHAnsi"/>
                          <w:b/>
                          <w:sz w:val="22"/>
                          <w:szCs w:val="22"/>
                        </w:rPr>
                        <w:t>New Requirement</w:t>
                      </w:r>
                    </w:p>
                    <w:p w14:paraId="4BD39BC7" w14:textId="77777777" w:rsidR="009224E2" w:rsidRDefault="009224E2" w:rsidP="005D3009"/>
                  </w:txbxContent>
                </v:textbox>
                <w10:wrap anchorx="margin"/>
              </v:shape>
            </w:pict>
          </mc:Fallback>
        </mc:AlternateContent>
      </w:r>
    </w:p>
    <w:p w14:paraId="2A52D3CF" w14:textId="77777777" w:rsidR="00A502D1" w:rsidRPr="00195813" w:rsidRDefault="00A502D1" w:rsidP="005D3009">
      <w:pPr>
        <w:rPr>
          <w:rFonts w:asciiTheme="minorHAnsi" w:hAnsiTheme="minorHAnsi"/>
          <w:sz w:val="22"/>
          <w:szCs w:val="22"/>
        </w:rPr>
      </w:pPr>
    </w:p>
    <w:p w14:paraId="4694637F" w14:textId="77777777" w:rsidR="00A502D1" w:rsidRPr="00195813" w:rsidRDefault="00A502D1" w:rsidP="005D3009">
      <w:pPr>
        <w:rPr>
          <w:rFonts w:asciiTheme="minorHAnsi" w:hAnsiTheme="minorHAnsi"/>
          <w:sz w:val="22"/>
          <w:szCs w:val="22"/>
        </w:rPr>
      </w:pPr>
      <w:r w:rsidRPr="00195813">
        <w:rPr>
          <w:rFonts w:asciiTheme="minorHAnsi" w:hAnsiTheme="minorHAnsi"/>
          <w:b/>
          <w:sz w:val="22"/>
          <w:szCs w:val="22"/>
        </w:rPr>
        <w:t>At least one grain per day must be whole grain-rich</w:t>
      </w:r>
      <w:r w:rsidRPr="00195813">
        <w:rPr>
          <w:rFonts w:asciiTheme="minorHAnsi" w:hAnsiTheme="minorHAnsi"/>
          <w:sz w:val="22"/>
          <w:szCs w:val="22"/>
        </w:rPr>
        <w:t xml:space="preserve">. This is </w:t>
      </w:r>
      <w:r w:rsidRPr="00195813">
        <w:rPr>
          <w:rFonts w:asciiTheme="minorHAnsi" w:hAnsiTheme="minorHAnsi"/>
          <w:b/>
          <w:sz w:val="22"/>
          <w:szCs w:val="22"/>
        </w:rPr>
        <w:t>not</w:t>
      </w:r>
      <w:r w:rsidRPr="00195813">
        <w:rPr>
          <w:rFonts w:asciiTheme="minorHAnsi" w:hAnsiTheme="minorHAnsi"/>
          <w:sz w:val="22"/>
          <w:szCs w:val="22"/>
        </w:rPr>
        <w:t xml:space="preserve"> required for the infant meal pattern.</w:t>
      </w:r>
    </w:p>
    <w:p w14:paraId="45B9DAED" w14:textId="77777777" w:rsidR="00A502D1" w:rsidRPr="00195813" w:rsidRDefault="00A502D1" w:rsidP="005D3009">
      <w:pPr>
        <w:rPr>
          <w:rFonts w:asciiTheme="minorHAnsi" w:hAnsiTheme="minorHAnsi"/>
          <w:sz w:val="22"/>
          <w:szCs w:val="22"/>
        </w:rPr>
      </w:pPr>
    </w:p>
    <w:p w14:paraId="06107D22" w14:textId="77777777" w:rsidR="00A502D1" w:rsidRDefault="00A502D1" w:rsidP="005D3009">
      <w:pPr>
        <w:rPr>
          <w:rFonts w:asciiTheme="minorHAnsi" w:hAnsiTheme="minorHAnsi"/>
          <w:sz w:val="22"/>
          <w:szCs w:val="22"/>
        </w:rPr>
      </w:pPr>
      <w:r w:rsidRPr="00195813">
        <w:rPr>
          <w:rFonts w:asciiTheme="minorHAnsi" w:hAnsiTheme="minorHAnsi"/>
          <w:sz w:val="22"/>
          <w:szCs w:val="22"/>
        </w:rPr>
        <w:t xml:space="preserve">WGR foods are those that contain 100% whole grains, or at least 50% whole grains, and the remaining grains in the food are enriched. </w:t>
      </w:r>
    </w:p>
    <w:p w14:paraId="419D3C52" w14:textId="77777777" w:rsidR="00A502D1" w:rsidRDefault="00A502D1" w:rsidP="005D3009">
      <w:pPr>
        <w:rPr>
          <w:rFonts w:asciiTheme="minorHAnsi" w:hAnsiTheme="minorHAnsi"/>
          <w:sz w:val="22"/>
          <w:szCs w:val="22"/>
          <w:u w:val="single"/>
        </w:rPr>
      </w:pPr>
    </w:p>
    <w:p w14:paraId="481FEDC1" w14:textId="77777777" w:rsidR="00A502D1" w:rsidRPr="00195813" w:rsidRDefault="00024AAE" w:rsidP="005D3009">
      <w:pPr>
        <w:rPr>
          <w:rFonts w:asciiTheme="minorHAnsi" w:hAnsiTheme="minorHAnsi"/>
          <w:sz w:val="22"/>
          <w:szCs w:val="22"/>
          <w:u w:val="single"/>
        </w:rPr>
      </w:pPr>
      <w:r w:rsidRPr="00195813">
        <w:rPr>
          <w:rFonts w:asciiTheme="minorHAnsi" w:hAnsiTheme="minorHAnsi"/>
          <w:noProof/>
        </w:rPr>
        <w:drawing>
          <wp:anchor distT="0" distB="0" distL="114300" distR="114300" simplePos="0" relativeHeight="251815936" behindDoc="1" locked="0" layoutInCell="1" allowOverlap="1" wp14:anchorId="551CDBC6" wp14:editId="4F281871">
            <wp:simplePos x="0" y="0"/>
            <wp:positionH relativeFrom="margin">
              <wp:posOffset>2583180</wp:posOffset>
            </wp:positionH>
            <wp:positionV relativeFrom="paragraph">
              <wp:posOffset>8255</wp:posOffset>
            </wp:positionV>
            <wp:extent cx="3858260" cy="3242945"/>
            <wp:effectExtent l="0" t="0" r="8890" b="0"/>
            <wp:wrapTight wrapText="bothSides">
              <wp:wrapPolygon edited="0">
                <wp:start x="0" y="0"/>
                <wp:lineTo x="0" y="21444"/>
                <wp:lineTo x="21543" y="21444"/>
                <wp:lineTo x="21543"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493" b="11355"/>
                    <a:stretch/>
                  </pic:blipFill>
                  <pic:spPr bwMode="auto">
                    <a:xfrm>
                      <a:off x="0" y="0"/>
                      <a:ext cx="3858260" cy="3242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2D1" w:rsidRPr="00195813">
        <w:rPr>
          <w:rFonts w:asciiTheme="minorHAnsi" w:hAnsiTheme="minorHAnsi"/>
          <w:sz w:val="22"/>
          <w:szCs w:val="22"/>
          <w:u w:val="single"/>
        </w:rPr>
        <w:t>What is a whole grain?</w:t>
      </w:r>
    </w:p>
    <w:p w14:paraId="0BF0E866" w14:textId="77777777" w:rsidR="00A502D1" w:rsidRPr="00195813" w:rsidRDefault="00A502D1" w:rsidP="008E799D">
      <w:pPr>
        <w:pStyle w:val="ListParagraph"/>
        <w:numPr>
          <w:ilvl w:val="0"/>
          <w:numId w:val="37"/>
        </w:numPr>
        <w:rPr>
          <w:rFonts w:asciiTheme="minorHAnsi" w:hAnsiTheme="minorHAnsi"/>
          <w:sz w:val="22"/>
          <w:szCs w:val="22"/>
        </w:rPr>
      </w:pPr>
      <w:r w:rsidRPr="00195813">
        <w:rPr>
          <w:rFonts w:asciiTheme="minorHAnsi" w:hAnsiTheme="minorHAnsi"/>
          <w:sz w:val="22"/>
          <w:szCs w:val="22"/>
        </w:rPr>
        <w:t>The word “whole” or “whole grain” is before the grain’s name:</w:t>
      </w:r>
    </w:p>
    <w:p w14:paraId="34103805" w14:textId="77777777" w:rsidR="00A502D1" w:rsidRPr="00195813" w:rsidRDefault="00A502D1" w:rsidP="008E799D">
      <w:pPr>
        <w:pStyle w:val="ListParagraph"/>
        <w:numPr>
          <w:ilvl w:val="1"/>
          <w:numId w:val="37"/>
        </w:numPr>
        <w:ind w:left="720"/>
        <w:rPr>
          <w:rFonts w:asciiTheme="minorHAnsi" w:hAnsiTheme="minorHAnsi"/>
          <w:sz w:val="22"/>
          <w:szCs w:val="22"/>
        </w:rPr>
      </w:pPr>
      <w:r w:rsidRPr="00195813">
        <w:rPr>
          <w:rFonts w:asciiTheme="minorHAnsi" w:hAnsiTheme="minorHAnsi"/>
          <w:sz w:val="22"/>
          <w:szCs w:val="22"/>
        </w:rPr>
        <w:t xml:space="preserve">Whole grain corn, whole rye, whole wheat,  whole grain barley </w:t>
      </w:r>
    </w:p>
    <w:p w14:paraId="6D41DCAC" w14:textId="77777777" w:rsidR="00A502D1" w:rsidRPr="00195813" w:rsidRDefault="00A502D1" w:rsidP="005D3009">
      <w:pPr>
        <w:pStyle w:val="ListParagraph"/>
        <w:ind w:left="360"/>
        <w:rPr>
          <w:rFonts w:asciiTheme="minorHAnsi" w:hAnsiTheme="minorHAnsi"/>
          <w:sz w:val="22"/>
          <w:szCs w:val="22"/>
        </w:rPr>
      </w:pPr>
    </w:p>
    <w:p w14:paraId="12BBAFEB" w14:textId="77777777" w:rsidR="00A502D1" w:rsidRPr="00195813" w:rsidRDefault="00A502D1" w:rsidP="008E799D">
      <w:pPr>
        <w:pStyle w:val="ListParagraph"/>
        <w:numPr>
          <w:ilvl w:val="0"/>
          <w:numId w:val="37"/>
        </w:numPr>
        <w:rPr>
          <w:rFonts w:asciiTheme="minorHAnsi" w:hAnsiTheme="minorHAnsi"/>
          <w:sz w:val="22"/>
          <w:szCs w:val="22"/>
        </w:rPr>
      </w:pPr>
      <w:r w:rsidRPr="00195813">
        <w:rPr>
          <w:rFonts w:asciiTheme="minorHAnsi" w:hAnsiTheme="minorHAnsi"/>
          <w:sz w:val="22"/>
          <w:szCs w:val="22"/>
        </w:rPr>
        <w:t xml:space="preserve">Grains that do not have the word “whole” before the name, but are 100% whole grain: </w:t>
      </w:r>
    </w:p>
    <w:p w14:paraId="4558808B" w14:textId="77777777" w:rsidR="00A502D1" w:rsidRPr="00195813" w:rsidRDefault="00A502D1" w:rsidP="008E799D">
      <w:pPr>
        <w:pStyle w:val="ListParagraph"/>
        <w:numPr>
          <w:ilvl w:val="1"/>
          <w:numId w:val="37"/>
        </w:numPr>
        <w:ind w:left="720"/>
        <w:rPr>
          <w:rFonts w:asciiTheme="minorHAnsi" w:hAnsiTheme="minorHAnsi"/>
          <w:sz w:val="22"/>
          <w:szCs w:val="22"/>
        </w:rPr>
      </w:pPr>
      <w:r w:rsidRPr="00195813">
        <w:rPr>
          <w:rFonts w:asciiTheme="minorHAnsi" w:hAnsiTheme="minorHAnsi"/>
          <w:sz w:val="22"/>
          <w:szCs w:val="22"/>
        </w:rPr>
        <w:t>Quinoa, brown rice, wild rice, rolled oats and oatmeal, berries and groats</w:t>
      </w:r>
    </w:p>
    <w:p w14:paraId="6F483AD8" w14:textId="77777777" w:rsidR="00A502D1" w:rsidRPr="00195813" w:rsidRDefault="00024AAE" w:rsidP="005D3009">
      <w:pPr>
        <w:rPr>
          <w:rFonts w:asciiTheme="minorHAnsi" w:hAnsiTheme="minorHAnsi"/>
          <w:sz w:val="22"/>
          <w:szCs w:val="22"/>
        </w:rPr>
      </w:pPr>
      <w:r w:rsidRPr="00195813">
        <w:rPr>
          <w:rFonts w:asciiTheme="minorHAnsi" w:hAnsiTheme="minorHAnsi"/>
          <w:noProof/>
          <w:sz w:val="22"/>
          <w:szCs w:val="22"/>
        </w:rPr>
        <mc:AlternateContent>
          <mc:Choice Requires="wps">
            <w:drawing>
              <wp:anchor distT="0" distB="0" distL="114300" distR="114300" simplePos="0" relativeHeight="251853824" behindDoc="0" locked="0" layoutInCell="1" allowOverlap="1" wp14:anchorId="503E74E7" wp14:editId="29C48731">
                <wp:simplePos x="0" y="0"/>
                <wp:positionH relativeFrom="margin">
                  <wp:posOffset>-104775</wp:posOffset>
                </wp:positionH>
                <wp:positionV relativeFrom="paragraph">
                  <wp:posOffset>23495</wp:posOffset>
                </wp:positionV>
                <wp:extent cx="2682371" cy="974785"/>
                <wp:effectExtent l="0" t="19050" r="41910" b="34925"/>
                <wp:wrapNone/>
                <wp:docPr id="5165" name="Text Box 5165"/>
                <wp:cNvGraphicFramePr/>
                <a:graphic xmlns:a="http://schemas.openxmlformats.org/drawingml/2006/main">
                  <a:graphicData uri="http://schemas.microsoft.com/office/word/2010/wordprocessingShape">
                    <wps:wsp>
                      <wps:cNvSpPr txBox="1"/>
                      <wps:spPr>
                        <a:xfrm>
                          <a:off x="0" y="0"/>
                          <a:ext cx="2682371" cy="974785"/>
                        </a:xfrm>
                        <a:prstGeom prst="stripedRightArrow">
                          <a:avLst/>
                        </a:prstGeom>
                        <a:solidFill>
                          <a:schemeClr val="accent5">
                            <a:lumMod val="40000"/>
                            <a:lumOff val="60000"/>
                          </a:schemeClr>
                        </a:solidFill>
                        <a:ln w="63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8ED178" w14:textId="77777777" w:rsidR="009224E2" w:rsidRPr="000C0103" w:rsidRDefault="009224E2" w:rsidP="005D3009">
                            <w:pPr>
                              <w:rPr>
                                <w:rFonts w:asciiTheme="minorHAnsi" w:hAnsiTheme="minorHAnsi"/>
                                <w:sz w:val="22"/>
                                <w:szCs w:val="22"/>
                              </w:rPr>
                            </w:pPr>
                            <w:r w:rsidRPr="000C0103">
                              <w:rPr>
                                <w:rFonts w:asciiTheme="minorHAnsi" w:hAnsiTheme="minorHAnsi"/>
                                <w:sz w:val="22"/>
                                <w:szCs w:val="22"/>
                              </w:rPr>
                              <w:t>Examples of grains that are whole grain and not whole grain</w:t>
                            </w:r>
                          </w:p>
                          <w:p w14:paraId="6606A73B" w14:textId="77777777" w:rsidR="009224E2" w:rsidRDefault="00922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E74E7" id="Text Box 5165" o:spid="_x0000_s1054" type="#_x0000_t93" style="position:absolute;margin-left:-8.25pt;margin-top:1.85pt;width:211.2pt;height:76.7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" adj="17675" fillcolor="#b6dde8 [1304]" strokecolor="#243f60 [1604]" strokeweight=".5pt">
                <v:textbox>
                  <w:txbxContent>
                    <w:p w14:paraId="348ED178" w14:textId="77777777" w:rsidR="009224E2" w:rsidRPr="000C0103" w:rsidRDefault="009224E2" w:rsidP="005D3009">
                      <w:pPr>
                        <w:rPr>
                          <w:rFonts w:asciiTheme="minorHAnsi" w:hAnsiTheme="minorHAnsi"/>
                          <w:sz w:val="22"/>
                          <w:szCs w:val="22"/>
                        </w:rPr>
                      </w:pPr>
                      <w:r w:rsidRPr="000C0103">
                        <w:rPr>
                          <w:rFonts w:asciiTheme="minorHAnsi" w:hAnsiTheme="minorHAnsi"/>
                          <w:sz w:val="22"/>
                          <w:szCs w:val="22"/>
                        </w:rPr>
                        <w:t>Examples of grains that are whole grain and not whole grain</w:t>
                      </w:r>
                    </w:p>
                    <w:p w14:paraId="6606A73B" w14:textId="77777777" w:rsidR="009224E2" w:rsidRDefault="009224E2"/>
                  </w:txbxContent>
                </v:textbox>
                <w10:wrap anchorx="margin"/>
              </v:shape>
            </w:pict>
          </mc:Fallback>
        </mc:AlternateContent>
      </w:r>
    </w:p>
    <w:p w14:paraId="41067551" w14:textId="77777777" w:rsidR="00A502D1" w:rsidRPr="00195813" w:rsidRDefault="00A502D1" w:rsidP="005D3009">
      <w:pPr>
        <w:rPr>
          <w:rFonts w:asciiTheme="minorHAnsi" w:hAnsiTheme="minorHAnsi"/>
          <w:sz w:val="22"/>
          <w:szCs w:val="22"/>
        </w:rPr>
      </w:pPr>
    </w:p>
    <w:p w14:paraId="2FCF8037" w14:textId="77777777" w:rsidR="00A502D1" w:rsidRPr="00195813" w:rsidRDefault="00A502D1" w:rsidP="005D3009">
      <w:pPr>
        <w:rPr>
          <w:rFonts w:asciiTheme="minorHAnsi" w:hAnsiTheme="minorHAnsi"/>
          <w:sz w:val="22"/>
          <w:szCs w:val="22"/>
        </w:rPr>
      </w:pPr>
    </w:p>
    <w:p w14:paraId="46768503" w14:textId="77777777" w:rsidR="00A502D1" w:rsidRPr="00195813" w:rsidRDefault="00A502D1" w:rsidP="005D3009">
      <w:pPr>
        <w:rPr>
          <w:rFonts w:asciiTheme="minorHAnsi" w:hAnsiTheme="minorHAnsi"/>
          <w:sz w:val="22"/>
          <w:szCs w:val="22"/>
        </w:rPr>
      </w:pPr>
    </w:p>
    <w:p w14:paraId="4BD9A56C" w14:textId="77777777" w:rsidR="00024AAE" w:rsidRDefault="00024AAE" w:rsidP="005D3009">
      <w:pPr>
        <w:rPr>
          <w:rStyle w:val="Hyperlink"/>
          <w:rFonts w:asciiTheme="minorHAnsi" w:hAnsiTheme="minorHAnsi"/>
          <w:b/>
          <w:color w:val="auto"/>
          <w:szCs w:val="22"/>
        </w:rPr>
      </w:pPr>
    </w:p>
    <w:p w14:paraId="77ABF832" w14:textId="77777777" w:rsidR="00024AAE" w:rsidRDefault="00024AAE" w:rsidP="005D3009">
      <w:pPr>
        <w:rPr>
          <w:rStyle w:val="Hyperlink"/>
          <w:rFonts w:asciiTheme="minorHAnsi" w:hAnsiTheme="minorHAnsi"/>
          <w:b/>
          <w:color w:val="auto"/>
          <w:szCs w:val="22"/>
        </w:rPr>
      </w:pPr>
    </w:p>
    <w:p w14:paraId="1B5D9FCF" w14:textId="77777777" w:rsidR="00024AAE" w:rsidRDefault="00024AAE" w:rsidP="005D3009">
      <w:pPr>
        <w:rPr>
          <w:rStyle w:val="Hyperlink"/>
          <w:rFonts w:asciiTheme="minorHAnsi" w:hAnsiTheme="minorHAnsi"/>
          <w:b/>
          <w:color w:val="auto"/>
          <w:szCs w:val="22"/>
        </w:rPr>
      </w:pPr>
    </w:p>
    <w:p w14:paraId="71C89599" w14:textId="77777777" w:rsidR="00024AAE" w:rsidRDefault="00024AAE" w:rsidP="005D3009">
      <w:pPr>
        <w:rPr>
          <w:rStyle w:val="Hyperlink"/>
          <w:rFonts w:asciiTheme="minorHAnsi" w:hAnsiTheme="minorHAnsi"/>
          <w:b/>
          <w:color w:val="auto"/>
          <w:szCs w:val="22"/>
        </w:rPr>
      </w:pPr>
    </w:p>
    <w:p w14:paraId="2846F79C" w14:textId="77777777" w:rsidR="00A502D1" w:rsidRPr="00570DEB" w:rsidRDefault="00A502D1" w:rsidP="005D3009">
      <w:pPr>
        <w:rPr>
          <w:rStyle w:val="Hyperlink"/>
          <w:rFonts w:asciiTheme="minorHAnsi" w:hAnsiTheme="minorHAnsi"/>
          <w:b/>
          <w:color w:val="auto"/>
          <w:sz w:val="22"/>
          <w:szCs w:val="22"/>
        </w:rPr>
      </w:pPr>
      <w:r w:rsidRPr="00570DEB">
        <w:rPr>
          <w:rStyle w:val="Hyperlink"/>
          <w:rFonts w:asciiTheme="minorHAnsi" w:hAnsiTheme="minorHAnsi"/>
          <w:b/>
          <w:color w:val="auto"/>
          <w:sz w:val="22"/>
          <w:szCs w:val="22"/>
        </w:rPr>
        <w:t>Read the Ingredients</w:t>
      </w:r>
    </w:p>
    <w:p w14:paraId="4595EDCB" w14:textId="77777777" w:rsidR="00A502D1" w:rsidRPr="00315D3A" w:rsidRDefault="00A502D1" w:rsidP="005D3009">
      <w:pPr>
        <w:rPr>
          <w:rFonts w:asciiTheme="minorHAnsi" w:hAnsiTheme="minorHAnsi"/>
          <w:sz w:val="22"/>
          <w:szCs w:val="22"/>
        </w:rPr>
      </w:pPr>
      <w:r w:rsidRPr="00315D3A">
        <w:rPr>
          <w:rFonts w:asciiTheme="minorHAnsi" w:hAnsiTheme="minorHAnsi"/>
          <w:sz w:val="22"/>
          <w:szCs w:val="22"/>
        </w:rPr>
        <w:t>It is important to read the ingredients because some products may not be whole grain or creditable.  The first two examples below are products that appear to be whole grain but are not.  The third example is not whole grain or enriched, so it is not a creditable grain.</w:t>
      </w:r>
    </w:p>
    <w:p w14:paraId="23D06196" w14:textId="77777777" w:rsidR="00A502D1" w:rsidRDefault="00A502D1" w:rsidP="005D3009">
      <w:pPr>
        <w:rPr>
          <w:rFonts w:asciiTheme="minorHAnsi" w:hAnsiTheme="minorHAnsi"/>
          <w:szCs w:val="22"/>
        </w:rPr>
      </w:pPr>
    </w:p>
    <w:p w14:paraId="37CBC165" w14:textId="77777777" w:rsidR="00BF47C7" w:rsidRDefault="00BF47C7" w:rsidP="005D3009">
      <w:pPr>
        <w:rPr>
          <w:rFonts w:asciiTheme="minorHAnsi" w:hAnsiTheme="minorHAnsi"/>
          <w:b/>
          <w:sz w:val="22"/>
          <w:szCs w:val="22"/>
        </w:rPr>
      </w:pPr>
    </w:p>
    <w:p w14:paraId="1EC71782" w14:textId="77777777" w:rsidR="00BF47C7" w:rsidRDefault="00BF47C7" w:rsidP="005D3009">
      <w:pPr>
        <w:rPr>
          <w:rFonts w:asciiTheme="minorHAnsi" w:hAnsiTheme="minorHAnsi"/>
          <w:b/>
          <w:sz w:val="22"/>
          <w:szCs w:val="22"/>
        </w:rPr>
      </w:pPr>
    </w:p>
    <w:p w14:paraId="56DDAB92" w14:textId="77777777" w:rsidR="00BF47C7" w:rsidRDefault="00BF47C7" w:rsidP="005D3009">
      <w:pPr>
        <w:rPr>
          <w:rFonts w:asciiTheme="minorHAnsi" w:hAnsiTheme="minorHAnsi"/>
          <w:b/>
          <w:sz w:val="22"/>
          <w:szCs w:val="22"/>
        </w:rPr>
      </w:pPr>
    </w:p>
    <w:p w14:paraId="0C3C6CFF" w14:textId="77777777" w:rsidR="00A502D1" w:rsidRPr="00315D3A" w:rsidRDefault="00A502D1" w:rsidP="005D3009">
      <w:pPr>
        <w:rPr>
          <w:rFonts w:asciiTheme="minorHAnsi" w:hAnsiTheme="minorHAnsi"/>
          <w:b/>
          <w:sz w:val="22"/>
          <w:szCs w:val="22"/>
        </w:rPr>
      </w:pPr>
      <w:r w:rsidRPr="00315D3A">
        <w:rPr>
          <w:rFonts w:asciiTheme="minorHAnsi" w:hAnsiTheme="minorHAnsi"/>
          <w:b/>
          <w:sz w:val="22"/>
          <w:szCs w:val="22"/>
        </w:rPr>
        <w:lastRenderedPageBreak/>
        <w:t>Not Whole Grain</w:t>
      </w:r>
    </w:p>
    <w:p w14:paraId="052E1A47" w14:textId="77777777" w:rsidR="00A502D1" w:rsidRPr="00315D3A" w:rsidRDefault="00A502D1" w:rsidP="005D3009">
      <w:pPr>
        <w:rPr>
          <w:rFonts w:asciiTheme="minorHAnsi" w:hAnsiTheme="minorHAnsi"/>
          <w:sz w:val="22"/>
          <w:szCs w:val="22"/>
        </w:rPr>
      </w:pPr>
      <w:r w:rsidRPr="00315D3A">
        <w:rPr>
          <w:rFonts w:asciiTheme="minorHAnsi" w:hAnsiTheme="minorHAnsi"/>
          <w:sz w:val="22"/>
          <w:szCs w:val="22"/>
        </w:rPr>
        <w:t xml:space="preserve">Manufacturers include words on the front of the package that may </w:t>
      </w:r>
      <w:r w:rsidRPr="00315D3A">
        <w:rPr>
          <w:rFonts w:asciiTheme="minorHAnsi" w:hAnsiTheme="minorHAnsi"/>
          <w:i/>
          <w:sz w:val="22"/>
          <w:szCs w:val="22"/>
          <w:u w:val="single"/>
        </w:rPr>
        <w:t>seem</w:t>
      </w:r>
      <w:r w:rsidRPr="00315D3A">
        <w:rPr>
          <w:rFonts w:asciiTheme="minorHAnsi" w:hAnsiTheme="minorHAnsi"/>
          <w:sz w:val="22"/>
          <w:szCs w:val="22"/>
        </w:rPr>
        <w:t xml:space="preserve"> like they are whole grain, such as </w:t>
      </w:r>
      <w:r w:rsidRPr="00315D3A">
        <w:rPr>
          <w:rFonts w:asciiTheme="minorHAnsi" w:hAnsiTheme="minorHAnsi"/>
          <w:i/>
          <w:sz w:val="22"/>
          <w:szCs w:val="22"/>
        </w:rPr>
        <w:t>multi-grain, stone-ground, bran, seven-grain, made with whole wheat or 100% wheat</w:t>
      </w:r>
      <w:r w:rsidRPr="00315D3A">
        <w:rPr>
          <w:rFonts w:asciiTheme="minorHAnsi" w:hAnsiTheme="minorHAnsi"/>
          <w:sz w:val="22"/>
          <w:szCs w:val="22"/>
        </w:rPr>
        <w:t xml:space="preserve">, but they are </w:t>
      </w:r>
      <w:r w:rsidRPr="00315D3A">
        <w:rPr>
          <w:rFonts w:asciiTheme="minorHAnsi" w:hAnsiTheme="minorHAnsi"/>
          <w:b/>
          <w:sz w:val="22"/>
          <w:szCs w:val="22"/>
          <w:u w:val="single"/>
        </w:rPr>
        <w:t>not</w:t>
      </w:r>
      <w:r w:rsidRPr="00315D3A">
        <w:rPr>
          <w:rFonts w:asciiTheme="minorHAnsi" w:hAnsiTheme="minorHAnsi"/>
          <w:b/>
          <w:sz w:val="22"/>
          <w:szCs w:val="22"/>
        </w:rPr>
        <w:t xml:space="preserve"> 100% whole grain.</w:t>
      </w:r>
    </w:p>
    <w:p w14:paraId="54B2CCA4" w14:textId="77777777" w:rsidR="00A502D1" w:rsidRPr="00315D3A" w:rsidRDefault="00A502D1" w:rsidP="005D3009">
      <w:pPr>
        <w:rPr>
          <w:rFonts w:asciiTheme="minorHAnsi" w:hAnsiTheme="minorHAnsi"/>
          <w:sz w:val="22"/>
          <w:szCs w:val="22"/>
        </w:rPr>
      </w:pPr>
      <w:r w:rsidRPr="00315D3A">
        <w:rPr>
          <w:rFonts w:asciiTheme="minorHAnsi" w:hAnsiTheme="minorHAnsi"/>
          <w:noProof/>
          <w:sz w:val="22"/>
          <w:szCs w:val="22"/>
        </w:rPr>
        <w:drawing>
          <wp:anchor distT="0" distB="0" distL="114300" distR="114300" simplePos="0" relativeHeight="251856896" behindDoc="1" locked="0" layoutInCell="1" allowOverlap="1" wp14:anchorId="2E29E562" wp14:editId="1851BF9D">
            <wp:simplePos x="0" y="0"/>
            <wp:positionH relativeFrom="margin">
              <wp:posOffset>4237604</wp:posOffset>
            </wp:positionH>
            <wp:positionV relativeFrom="paragraph">
              <wp:posOffset>78105</wp:posOffset>
            </wp:positionV>
            <wp:extent cx="2190750" cy="1319833"/>
            <wp:effectExtent l="19050" t="19050" r="19050" b="13970"/>
            <wp:wrapTight wrapText="bothSides">
              <wp:wrapPolygon edited="0">
                <wp:start x="-188" y="-312"/>
                <wp:lineTo x="-188" y="21517"/>
                <wp:lineTo x="21600" y="21517"/>
                <wp:lineTo x="21600" y="-312"/>
                <wp:lineTo x="-188" y="-312"/>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5" cstate="print">
                      <a:extLst>
                        <a:ext uri="{28A0092B-C50C-407E-A947-70E740481C1C}">
                          <a14:useLocalDpi xmlns:a14="http://schemas.microsoft.com/office/drawing/2010/main" val="0"/>
                        </a:ext>
                      </a:extLst>
                    </a:blip>
                    <a:srcRect b="13631"/>
                    <a:stretch/>
                  </pic:blipFill>
                  <pic:spPr>
                    <a:xfrm>
                      <a:off x="0" y="0"/>
                      <a:ext cx="2190750" cy="1319833"/>
                    </a:xfrm>
                    <a:prstGeom prst="rect">
                      <a:avLst/>
                    </a:prstGeom>
                    <a:ln>
                      <a:solidFill>
                        <a:schemeClr val="tx1"/>
                      </a:solidFill>
                    </a:ln>
                  </pic:spPr>
                </pic:pic>
              </a:graphicData>
            </a:graphic>
          </wp:anchor>
        </w:drawing>
      </w:r>
    </w:p>
    <w:p w14:paraId="6A6187EB" w14:textId="77777777" w:rsidR="00A502D1" w:rsidRPr="00315D3A" w:rsidRDefault="00A502D1" w:rsidP="005D3009">
      <w:pPr>
        <w:rPr>
          <w:rFonts w:asciiTheme="minorHAnsi" w:hAnsiTheme="minorHAnsi"/>
          <w:sz w:val="22"/>
          <w:szCs w:val="22"/>
        </w:rPr>
      </w:pPr>
      <w:r w:rsidRPr="00315D3A">
        <w:rPr>
          <w:rFonts w:asciiTheme="minorHAnsi" w:hAnsiTheme="minorHAnsi"/>
          <w:sz w:val="22"/>
          <w:szCs w:val="22"/>
          <w:u w:val="single"/>
        </w:rPr>
        <w:t>Example 1:</w:t>
      </w:r>
      <w:r w:rsidRPr="00315D3A">
        <w:rPr>
          <w:rFonts w:asciiTheme="minorHAnsi" w:hAnsiTheme="minorHAnsi"/>
          <w:sz w:val="22"/>
          <w:szCs w:val="22"/>
        </w:rPr>
        <w:t xml:space="preserve">  ‘</w:t>
      </w:r>
      <w:r w:rsidRPr="00315D3A">
        <w:rPr>
          <w:rFonts w:asciiTheme="minorHAnsi" w:hAnsiTheme="minorHAnsi"/>
          <w:i/>
          <w:sz w:val="22"/>
          <w:szCs w:val="22"/>
        </w:rPr>
        <w:t>Made with 8 grams of Whole Wheat’</w:t>
      </w:r>
      <w:r w:rsidRPr="00315D3A">
        <w:rPr>
          <w:rFonts w:asciiTheme="minorHAnsi" w:hAnsiTheme="minorHAnsi"/>
          <w:sz w:val="22"/>
          <w:szCs w:val="22"/>
        </w:rPr>
        <w:t>. This product is not whole grain because:</w:t>
      </w:r>
    </w:p>
    <w:p w14:paraId="3AA82221" w14:textId="77777777" w:rsidR="00A502D1" w:rsidRPr="00315D3A" w:rsidRDefault="00A502D1" w:rsidP="008E799D">
      <w:pPr>
        <w:pStyle w:val="ListParagraph"/>
        <w:numPr>
          <w:ilvl w:val="0"/>
          <w:numId w:val="46"/>
        </w:numPr>
        <w:rPr>
          <w:rFonts w:asciiTheme="minorHAnsi" w:hAnsiTheme="minorHAnsi"/>
          <w:sz w:val="22"/>
          <w:szCs w:val="22"/>
        </w:rPr>
      </w:pPr>
      <w:r w:rsidRPr="00315D3A">
        <w:rPr>
          <w:rFonts w:asciiTheme="minorHAnsi" w:hAnsiTheme="minorHAnsi"/>
          <w:sz w:val="22"/>
          <w:szCs w:val="22"/>
        </w:rPr>
        <w:t xml:space="preserve">“Made with” does not indicate </w:t>
      </w:r>
      <w:r>
        <w:rPr>
          <w:rFonts w:asciiTheme="minorHAnsi" w:hAnsiTheme="minorHAnsi"/>
          <w:sz w:val="22"/>
          <w:szCs w:val="22"/>
        </w:rPr>
        <w:t>the product</w:t>
      </w:r>
      <w:r w:rsidRPr="00315D3A">
        <w:rPr>
          <w:rFonts w:asciiTheme="minorHAnsi" w:hAnsiTheme="minorHAnsi"/>
          <w:sz w:val="22"/>
          <w:szCs w:val="22"/>
        </w:rPr>
        <w:t xml:space="preserve"> is 100% </w:t>
      </w:r>
      <w:r w:rsidRPr="00315D3A">
        <w:rPr>
          <w:rFonts w:asciiTheme="minorHAnsi" w:hAnsiTheme="minorHAnsi"/>
          <w:sz w:val="22"/>
          <w:szCs w:val="22"/>
          <w:u w:val="single"/>
        </w:rPr>
        <w:t>whole</w:t>
      </w:r>
      <w:r w:rsidRPr="00315D3A">
        <w:rPr>
          <w:rFonts w:asciiTheme="minorHAnsi" w:hAnsiTheme="minorHAnsi"/>
          <w:sz w:val="22"/>
          <w:szCs w:val="22"/>
        </w:rPr>
        <w:t xml:space="preserve"> wheat</w:t>
      </w:r>
    </w:p>
    <w:p w14:paraId="5F322B12" w14:textId="77777777" w:rsidR="00A502D1" w:rsidRPr="00315D3A" w:rsidRDefault="00A502D1" w:rsidP="008E799D">
      <w:pPr>
        <w:pStyle w:val="ListParagraph"/>
        <w:numPr>
          <w:ilvl w:val="0"/>
          <w:numId w:val="46"/>
        </w:numPr>
        <w:rPr>
          <w:rFonts w:asciiTheme="minorHAnsi" w:hAnsiTheme="minorHAnsi"/>
          <w:sz w:val="22"/>
          <w:szCs w:val="22"/>
        </w:rPr>
      </w:pPr>
      <w:r w:rsidRPr="00315D3A">
        <w:rPr>
          <w:noProof/>
          <w:sz w:val="22"/>
          <w:szCs w:val="22"/>
        </w:rPr>
        <w:drawing>
          <wp:anchor distT="0" distB="0" distL="114300" distR="114300" simplePos="0" relativeHeight="251857920" behindDoc="1" locked="0" layoutInCell="1" allowOverlap="1" wp14:anchorId="1330A9CD" wp14:editId="4CEEE70D">
            <wp:simplePos x="0" y="0"/>
            <wp:positionH relativeFrom="column">
              <wp:posOffset>2251228</wp:posOffset>
            </wp:positionH>
            <wp:positionV relativeFrom="paragraph">
              <wp:posOffset>41859</wp:posOffset>
            </wp:positionV>
            <wp:extent cx="2960542" cy="949841"/>
            <wp:effectExtent l="19050" t="19050" r="11430" b="22225"/>
            <wp:wrapTight wrapText="bothSides">
              <wp:wrapPolygon edited="0">
                <wp:start x="-139" y="-433"/>
                <wp:lineTo x="-139" y="21672"/>
                <wp:lineTo x="21544" y="21672"/>
                <wp:lineTo x="21544" y="-433"/>
                <wp:lineTo x="-139" y="-433"/>
              </wp:wrapPolygon>
            </wp:wrapTight>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extLst>
                        <a:ext uri="{28A0092B-C50C-407E-A947-70E740481C1C}">
                          <a14:useLocalDpi xmlns:a14="http://schemas.microsoft.com/office/drawing/2010/main" val="0"/>
                        </a:ext>
                      </a:extLst>
                    </a:blip>
                    <a:srcRect l="611" t="-420" r="-611" b="56279"/>
                    <a:stretch/>
                  </pic:blipFill>
                  <pic:spPr>
                    <a:xfrm>
                      <a:off x="0" y="0"/>
                      <a:ext cx="2960542" cy="949841"/>
                    </a:xfrm>
                    <a:prstGeom prst="rect">
                      <a:avLst/>
                    </a:prstGeom>
                    <a:ln w="19050">
                      <a:solidFill>
                        <a:schemeClr val="tx1"/>
                      </a:solidFill>
                    </a:ln>
                  </pic:spPr>
                </pic:pic>
              </a:graphicData>
            </a:graphic>
          </wp:anchor>
        </w:drawing>
      </w:r>
      <w:r w:rsidRPr="00315D3A">
        <w:rPr>
          <w:rFonts w:asciiTheme="minorHAnsi" w:hAnsiTheme="minorHAnsi"/>
          <w:sz w:val="22"/>
          <w:szCs w:val="22"/>
        </w:rPr>
        <w:t>The first grain ingredient (after water) is enriched flour – which is not whole grain</w:t>
      </w:r>
    </w:p>
    <w:p w14:paraId="22AB3EA3" w14:textId="77777777" w:rsidR="00A502D1" w:rsidRPr="008767FA" w:rsidRDefault="00A502D1" w:rsidP="005D3009">
      <w:pPr>
        <w:rPr>
          <w:rFonts w:asciiTheme="minorHAnsi" w:hAnsiTheme="minorHAnsi"/>
          <w:szCs w:val="22"/>
        </w:rPr>
      </w:pPr>
    </w:p>
    <w:p w14:paraId="1E8EB8AD" w14:textId="77777777" w:rsidR="00A502D1" w:rsidRPr="00195813" w:rsidRDefault="00A502D1" w:rsidP="005D3009">
      <w:pPr>
        <w:rPr>
          <w:rStyle w:val="Hyperlink"/>
          <w:rFonts w:asciiTheme="minorHAnsi" w:hAnsiTheme="minorHAnsi"/>
          <w:szCs w:val="22"/>
        </w:rPr>
      </w:pPr>
    </w:p>
    <w:p w14:paraId="644F86EF" w14:textId="77777777" w:rsidR="00A502D1" w:rsidRDefault="00A502D1" w:rsidP="005D3009">
      <w:pPr>
        <w:rPr>
          <w:rStyle w:val="Hyperlink"/>
          <w:rFonts w:asciiTheme="minorHAnsi" w:hAnsiTheme="minorHAnsi"/>
          <w:szCs w:val="22"/>
        </w:rPr>
      </w:pPr>
    </w:p>
    <w:p w14:paraId="59F8609B" w14:textId="77777777" w:rsidR="00257837" w:rsidRDefault="00257837" w:rsidP="005D3009">
      <w:pPr>
        <w:rPr>
          <w:rStyle w:val="Hyperlink"/>
          <w:rFonts w:asciiTheme="minorHAnsi" w:hAnsiTheme="minorHAnsi"/>
          <w:szCs w:val="22"/>
        </w:rPr>
      </w:pPr>
    </w:p>
    <w:p w14:paraId="289EF5B9" w14:textId="77777777" w:rsidR="00A502D1" w:rsidRPr="00315D3A" w:rsidRDefault="00A502D1" w:rsidP="005D3009">
      <w:pPr>
        <w:rPr>
          <w:rFonts w:asciiTheme="minorHAnsi" w:hAnsiTheme="minorHAnsi"/>
          <w:sz w:val="22"/>
          <w:szCs w:val="22"/>
        </w:rPr>
      </w:pPr>
      <w:r w:rsidRPr="00315D3A">
        <w:rPr>
          <w:rFonts w:asciiTheme="minorHAnsi" w:hAnsiTheme="minorHAnsi"/>
          <w:noProof/>
          <w:sz w:val="22"/>
          <w:szCs w:val="22"/>
          <w:u w:val="single"/>
        </w:rPr>
        <w:drawing>
          <wp:anchor distT="0" distB="0" distL="114300" distR="114300" simplePos="0" relativeHeight="251858944" behindDoc="1" locked="0" layoutInCell="1" allowOverlap="1" wp14:anchorId="0422C5CD" wp14:editId="450B086A">
            <wp:simplePos x="0" y="0"/>
            <wp:positionH relativeFrom="margin">
              <wp:posOffset>4626610</wp:posOffset>
            </wp:positionH>
            <wp:positionV relativeFrom="paragraph">
              <wp:posOffset>139395</wp:posOffset>
            </wp:positionV>
            <wp:extent cx="1800225" cy="1576596"/>
            <wp:effectExtent l="19050" t="19050" r="9525" b="24130"/>
            <wp:wrapTight wrapText="bothSides">
              <wp:wrapPolygon edited="0">
                <wp:start x="-229" y="-261"/>
                <wp:lineTo x="-229" y="21670"/>
                <wp:lineTo x="21486" y="21670"/>
                <wp:lineTo x="21486" y="-261"/>
                <wp:lineTo x="-229" y="-261"/>
              </wp:wrapPolygon>
            </wp:wrapTight>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7" cstate="print">
                      <a:extLst>
                        <a:ext uri="{28A0092B-C50C-407E-A947-70E740481C1C}">
                          <a14:useLocalDpi xmlns:a14="http://schemas.microsoft.com/office/drawing/2010/main" val="0"/>
                        </a:ext>
                      </a:extLst>
                    </a:blip>
                    <a:srcRect t="1" r="17242" b="12858"/>
                    <a:stretch/>
                  </pic:blipFill>
                  <pic:spPr>
                    <a:xfrm>
                      <a:off x="0" y="0"/>
                      <a:ext cx="1800225" cy="1576596"/>
                    </a:xfrm>
                    <a:prstGeom prst="rect">
                      <a:avLst/>
                    </a:prstGeom>
                    <a:ln>
                      <a:solidFill>
                        <a:schemeClr val="tx1"/>
                      </a:solidFill>
                    </a:ln>
                  </pic:spPr>
                </pic:pic>
              </a:graphicData>
            </a:graphic>
          </wp:anchor>
        </w:drawing>
      </w:r>
      <w:r w:rsidRPr="00315D3A">
        <w:rPr>
          <w:rFonts w:asciiTheme="minorHAnsi" w:hAnsiTheme="minorHAnsi"/>
          <w:sz w:val="22"/>
          <w:szCs w:val="22"/>
          <w:u w:val="single"/>
        </w:rPr>
        <w:t>Example 2:</w:t>
      </w:r>
      <w:r w:rsidRPr="00315D3A">
        <w:rPr>
          <w:rFonts w:asciiTheme="minorHAnsi" w:hAnsiTheme="minorHAnsi"/>
          <w:sz w:val="22"/>
          <w:szCs w:val="22"/>
        </w:rPr>
        <w:t xml:space="preserve">  </w:t>
      </w:r>
      <w:r w:rsidRPr="00315D3A">
        <w:rPr>
          <w:rFonts w:asciiTheme="minorHAnsi" w:hAnsiTheme="minorHAnsi"/>
          <w:i/>
          <w:sz w:val="22"/>
          <w:szCs w:val="22"/>
        </w:rPr>
        <w:t>‘Multi-grain’</w:t>
      </w:r>
      <w:r w:rsidRPr="00315D3A">
        <w:rPr>
          <w:rFonts w:asciiTheme="minorHAnsi" w:hAnsiTheme="minorHAnsi"/>
          <w:sz w:val="22"/>
          <w:szCs w:val="22"/>
        </w:rPr>
        <w:t>.  This product is not whole grain because:</w:t>
      </w:r>
    </w:p>
    <w:p w14:paraId="754584C2" w14:textId="77777777" w:rsidR="00A502D1" w:rsidRPr="00315D3A" w:rsidRDefault="00A502D1" w:rsidP="008E799D">
      <w:pPr>
        <w:pStyle w:val="ListParagraph"/>
        <w:numPr>
          <w:ilvl w:val="0"/>
          <w:numId w:val="47"/>
        </w:numPr>
        <w:rPr>
          <w:rFonts w:asciiTheme="minorHAnsi" w:hAnsiTheme="minorHAnsi"/>
          <w:sz w:val="22"/>
          <w:szCs w:val="22"/>
        </w:rPr>
      </w:pPr>
      <w:r w:rsidRPr="00315D3A">
        <w:rPr>
          <w:rFonts w:asciiTheme="minorHAnsi" w:hAnsiTheme="minorHAnsi"/>
          <w:sz w:val="22"/>
          <w:szCs w:val="22"/>
        </w:rPr>
        <w:t>‘Multi</w:t>
      </w:r>
      <w:r>
        <w:rPr>
          <w:rFonts w:asciiTheme="minorHAnsi" w:hAnsiTheme="minorHAnsi"/>
          <w:sz w:val="22"/>
          <w:szCs w:val="22"/>
        </w:rPr>
        <w:t xml:space="preserve">-Grain’ </w:t>
      </w:r>
      <w:r w:rsidRPr="00315D3A">
        <w:rPr>
          <w:rFonts w:asciiTheme="minorHAnsi" w:hAnsiTheme="minorHAnsi"/>
          <w:sz w:val="22"/>
          <w:szCs w:val="22"/>
        </w:rPr>
        <w:t>tells you there are multiple grains</w:t>
      </w:r>
      <w:r>
        <w:rPr>
          <w:rFonts w:asciiTheme="minorHAnsi" w:hAnsiTheme="minorHAnsi"/>
          <w:sz w:val="22"/>
          <w:szCs w:val="22"/>
        </w:rPr>
        <w:t>.</w:t>
      </w:r>
      <w:r w:rsidRPr="00315D3A">
        <w:rPr>
          <w:rFonts w:asciiTheme="minorHAnsi" w:hAnsiTheme="minorHAnsi"/>
          <w:sz w:val="22"/>
          <w:szCs w:val="22"/>
        </w:rPr>
        <w:t xml:space="preserve"> </w:t>
      </w:r>
      <w:r>
        <w:rPr>
          <w:rFonts w:asciiTheme="minorHAnsi" w:hAnsiTheme="minorHAnsi"/>
          <w:sz w:val="22"/>
          <w:szCs w:val="22"/>
        </w:rPr>
        <w:t>The grains</w:t>
      </w:r>
      <w:r w:rsidRPr="00315D3A">
        <w:rPr>
          <w:rFonts w:asciiTheme="minorHAnsi" w:hAnsiTheme="minorHAnsi"/>
          <w:sz w:val="22"/>
          <w:szCs w:val="22"/>
        </w:rPr>
        <w:t xml:space="preserve"> could be whole grain</w:t>
      </w:r>
      <w:r>
        <w:rPr>
          <w:rFonts w:asciiTheme="minorHAnsi" w:hAnsiTheme="minorHAnsi"/>
          <w:sz w:val="22"/>
          <w:szCs w:val="22"/>
        </w:rPr>
        <w:t>s</w:t>
      </w:r>
      <w:r w:rsidRPr="00315D3A">
        <w:rPr>
          <w:rFonts w:asciiTheme="minorHAnsi" w:hAnsiTheme="minorHAnsi"/>
          <w:sz w:val="22"/>
          <w:szCs w:val="22"/>
        </w:rPr>
        <w:t xml:space="preserve"> or enriched, or a combination of both</w:t>
      </w:r>
    </w:p>
    <w:p w14:paraId="0702FC6B" w14:textId="77777777" w:rsidR="00A502D1" w:rsidRPr="00315D3A" w:rsidRDefault="00A502D1" w:rsidP="008E799D">
      <w:pPr>
        <w:pStyle w:val="ListParagraph"/>
        <w:numPr>
          <w:ilvl w:val="0"/>
          <w:numId w:val="47"/>
        </w:numPr>
        <w:rPr>
          <w:rFonts w:asciiTheme="minorHAnsi" w:hAnsiTheme="minorHAnsi"/>
          <w:sz w:val="22"/>
          <w:szCs w:val="22"/>
        </w:rPr>
      </w:pPr>
      <w:r w:rsidRPr="00315D3A">
        <w:rPr>
          <w:rFonts w:asciiTheme="minorHAnsi" w:hAnsiTheme="minorHAnsi"/>
          <w:sz w:val="22"/>
          <w:szCs w:val="22"/>
        </w:rPr>
        <w:t>The first grain ingredient is enriched f</w:t>
      </w:r>
      <w:r>
        <w:rPr>
          <w:rFonts w:asciiTheme="minorHAnsi" w:hAnsiTheme="minorHAnsi"/>
          <w:sz w:val="22"/>
          <w:szCs w:val="22"/>
        </w:rPr>
        <w:t>lour – which is not whole grain</w:t>
      </w:r>
      <w:r w:rsidRPr="00315D3A">
        <w:rPr>
          <w:rFonts w:asciiTheme="minorHAnsi" w:hAnsiTheme="minorHAnsi"/>
          <w:sz w:val="22"/>
          <w:szCs w:val="22"/>
        </w:rPr>
        <w:t xml:space="preserve"> </w:t>
      </w:r>
    </w:p>
    <w:p w14:paraId="189A44C1" w14:textId="77777777" w:rsidR="00A502D1" w:rsidRDefault="00A502D1" w:rsidP="005D3009">
      <w:pPr>
        <w:rPr>
          <w:rStyle w:val="Hyperlink"/>
          <w:rFonts w:asciiTheme="minorHAnsi" w:hAnsiTheme="minorHAnsi"/>
          <w:szCs w:val="22"/>
        </w:rPr>
      </w:pPr>
      <w:r>
        <w:rPr>
          <w:noProof/>
        </w:rPr>
        <w:drawing>
          <wp:anchor distT="0" distB="0" distL="114300" distR="114300" simplePos="0" relativeHeight="251859968" behindDoc="1" locked="0" layoutInCell="1" allowOverlap="1" wp14:anchorId="534E9429" wp14:editId="0896D7F1">
            <wp:simplePos x="0" y="0"/>
            <wp:positionH relativeFrom="column">
              <wp:posOffset>1380490</wp:posOffset>
            </wp:positionH>
            <wp:positionV relativeFrom="paragraph">
              <wp:posOffset>120015</wp:posOffset>
            </wp:positionV>
            <wp:extent cx="4048125" cy="836295"/>
            <wp:effectExtent l="19050" t="19050" r="28575" b="20955"/>
            <wp:wrapTight wrapText="bothSides">
              <wp:wrapPolygon edited="0">
                <wp:start x="-102" y="-492"/>
                <wp:lineTo x="-102" y="21649"/>
                <wp:lineTo x="21651" y="21649"/>
                <wp:lineTo x="21651" y="-492"/>
                <wp:lineTo x="-102" y="-492"/>
              </wp:wrapPolygon>
            </wp:wrapTight>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8">
                      <a:extLst>
                        <a:ext uri="{28A0092B-C50C-407E-A947-70E740481C1C}">
                          <a14:useLocalDpi xmlns:a14="http://schemas.microsoft.com/office/drawing/2010/main" val="0"/>
                        </a:ext>
                      </a:extLst>
                    </a:blip>
                    <a:srcRect b="41675"/>
                    <a:stretch/>
                  </pic:blipFill>
                  <pic:spPr>
                    <a:xfrm>
                      <a:off x="0" y="0"/>
                      <a:ext cx="4048125" cy="83629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14C5635" w14:textId="77777777" w:rsidR="00A502D1" w:rsidRDefault="00A502D1" w:rsidP="005D3009">
      <w:pPr>
        <w:rPr>
          <w:rFonts w:asciiTheme="minorHAnsi" w:hAnsiTheme="minorHAnsi"/>
          <w:szCs w:val="22"/>
        </w:rPr>
      </w:pPr>
    </w:p>
    <w:p w14:paraId="18943501" w14:textId="77777777" w:rsidR="00A502D1" w:rsidRDefault="00A502D1" w:rsidP="005D3009">
      <w:pPr>
        <w:rPr>
          <w:rFonts w:asciiTheme="minorHAnsi" w:hAnsiTheme="minorHAnsi"/>
          <w:szCs w:val="22"/>
        </w:rPr>
      </w:pPr>
    </w:p>
    <w:p w14:paraId="08C223AF" w14:textId="77777777" w:rsidR="00A502D1" w:rsidRDefault="00A502D1" w:rsidP="005D3009">
      <w:pPr>
        <w:rPr>
          <w:rFonts w:asciiTheme="minorHAnsi" w:hAnsiTheme="minorHAnsi"/>
          <w:szCs w:val="22"/>
        </w:rPr>
      </w:pPr>
    </w:p>
    <w:p w14:paraId="1ADFAC85" w14:textId="77777777" w:rsidR="00A502D1" w:rsidRDefault="00A502D1" w:rsidP="005D3009">
      <w:pPr>
        <w:rPr>
          <w:rFonts w:asciiTheme="minorHAnsi" w:hAnsiTheme="minorHAnsi"/>
          <w:szCs w:val="22"/>
        </w:rPr>
      </w:pPr>
    </w:p>
    <w:p w14:paraId="11EA29C9" w14:textId="77777777" w:rsidR="00A502D1" w:rsidRDefault="00A502D1" w:rsidP="005D3009">
      <w:pPr>
        <w:rPr>
          <w:rFonts w:asciiTheme="minorHAnsi" w:hAnsiTheme="minorHAnsi"/>
          <w:szCs w:val="22"/>
        </w:rPr>
      </w:pPr>
    </w:p>
    <w:p w14:paraId="5F51B1B9" w14:textId="77777777" w:rsidR="00A502D1" w:rsidRPr="00315D3A" w:rsidRDefault="00A502D1" w:rsidP="005D3009">
      <w:pPr>
        <w:rPr>
          <w:rFonts w:asciiTheme="minorHAnsi" w:hAnsiTheme="minorHAnsi"/>
          <w:b/>
          <w:sz w:val="22"/>
          <w:szCs w:val="22"/>
        </w:rPr>
      </w:pPr>
      <w:r w:rsidRPr="00315D3A">
        <w:rPr>
          <w:rFonts w:asciiTheme="minorHAnsi" w:hAnsiTheme="minorHAnsi"/>
          <w:b/>
          <w:sz w:val="22"/>
          <w:szCs w:val="22"/>
        </w:rPr>
        <w:t>No</w:t>
      </w:r>
      <w:r>
        <w:rPr>
          <w:rFonts w:asciiTheme="minorHAnsi" w:hAnsiTheme="minorHAnsi"/>
          <w:b/>
          <w:sz w:val="22"/>
          <w:szCs w:val="22"/>
        </w:rPr>
        <w:t>n-</w:t>
      </w:r>
      <w:r w:rsidRPr="00315D3A">
        <w:rPr>
          <w:rFonts w:asciiTheme="minorHAnsi" w:hAnsiTheme="minorHAnsi"/>
          <w:b/>
          <w:sz w:val="22"/>
          <w:szCs w:val="22"/>
        </w:rPr>
        <w:t>Creditable Grain</w:t>
      </w:r>
      <w:r>
        <w:rPr>
          <w:rFonts w:asciiTheme="minorHAnsi" w:hAnsiTheme="minorHAnsi"/>
          <w:b/>
          <w:sz w:val="22"/>
          <w:szCs w:val="22"/>
        </w:rPr>
        <w:t>s</w:t>
      </w:r>
    </w:p>
    <w:p w14:paraId="5C1BFEC4" w14:textId="77777777" w:rsidR="00A502D1" w:rsidRPr="00315D3A" w:rsidRDefault="00A502D1" w:rsidP="005D3009">
      <w:pPr>
        <w:rPr>
          <w:rFonts w:asciiTheme="minorHAnsi" w:hAnsiTheme="minorHAnsi"/>
          <w:sz w:val="22"/>
          <w:szCs w:val="22"/>
        </w:rPr>
      </w:pPr>
      <w:r w:rsidRPr="00315D3A">
        <w:rPr>
          <w:rFonts w:asciiTheme="minorHAnsi" w:hAnsiTheme="minorHAnsi"/>
          <w:sz w:val="22"/>
          <w:szCs w:val="22"/>
        </w:rPr>
        <w:t xml:space="preserve">To be creditable, a grain must be whole grain </w:t>
      </w:r>
      <w:r>
        <w:rPr>
          <w:rFonts w:asciiTheme="minorHAnsi" w:hAnsiTheme="minorHAnsi"/>
          <w:sz w:val="22"/>
          <w:szCs w:val="22"/>
        </w:rPr>
        <w:t>or enriched</w:t>
      </w:r>
      <w:r w:rsidRPr="00315D3A">
        <w:rPr>
          <w:rFonts w:asciiTheme="minorHAnsi" w:hAnsiTheme="minorHAnsi"/>
          <w:sz w:val="22"/>
          <w:szCs w:val="22"/>
        </w:rPr>
        <w:t xml:space="preserve">. </w:t>
      </w:r>
    </w:p>
    <w:p w14:paraId="39098902" w14:textId="77777777" w:rsidR="00A502D1" w:rsidRPr="00315D3A" w:rsidRDefault="00A502D1" w:rsidP="005D3009">
      <w:pPr>
        <w:rPr>
          <w:rFonts w:asciiTheme="minorHAnsi" w:hAnsiTheme="minorHAnsi"/>
          <w:sz w:val="22"/>
          <w:szCs w:val="22"/>
        </w:rPr>
      </w:pPr>
    </w:p>
    <w:p w14:paraId="3DD9E978" w14:textId="77777777" w:rsidR="00A502D1" w:rsidRPr="00315D3A" w:rsidRDefault="00A502D1" w:rsidP="005D3009">
      <w:pPr>
        <w:rPr>
          <w:rFonts w:asciiTheme="minorHAnsi" w:hAnsiTheme="minorHAnsi"/>
          <w:sz w:val="22"/>
          <w:szCs w:val="22"/>
        </w:rPr>
      </w:pPr>
      <w:r w:rsidRPr="00315D3A">
        <w:rPr>
          <w:rFonts w:asciiTheme="minorHAnsi" w:hAnsiTheme="minorHAnsi"/>
          <w:sz w:val="22"/>
          <w:szCs w:val="22"/>
          <w:u w:val="single"/>
        </w:rPr>
        <w:t>Example 3:</w:t>
      </w:r>
      <w:r w:rsidRPr="00315D3A">
        <w:rPr>
          <w:rFonts w:asciiTheme="minorHAnsi" w:hAnsiTheme="minorHAnsi"/>
          <w:sz w:val="22"/>
          <w:szCs w:val="22"/>
        </w:rPr>
        <w:t xml:space="preserve">  This product is not creditable </w:t>
      </w:r>
      <w:r>
        <w:rPr>
          <w:rFonts w:asciiTheme="minorHAnsi" w:hAnsiTheme="minorHAnsi"/>
          <w:sz w:val="22"/>
          <w:szCs w:val="22"/>
        </w:rPr>
        <w:t xml:space="preserve">and may not be served as the grain component </w:t>
      </w:r>
      <w:r w:rsidRPr="00315D3A">
        <w:rPr>
          <w:rFonts w:asciiTheme="minorHAnsi" w:hAnsiTheme="minorHAnsi"/>
          <w:sz w:val="22"/>
          <w:szCs w:val="22"/>
        </w:rPr>
        <w:t>because:</w:t>
      </w:r>
    </w:p>
    <w:p w14:paraId="6BDE6EF7" w14:textId="77777777" w:rsidR="00A502D1" w:rsidRPr="00315D3A" w:rsidRDefault="00A502D1" w:rsidP="008E799D">
      <w:pPr>
        <w:pStyle w:val="ListParagraph"/>
        <w:numPr>
          <w:ilvl w:val="0"/>
          <w:numId w:val="45"/>
        </w:numPr>
        <w:rPr>
          <w:rFonts w:asciiTheme="minorHAnsi" w:hAnsiTheme="minorHAnsi"/>
          <w:sz w:val="22"/>
          <w:szCs w:val="22"/>
        </w:rPr>
      </w:pPr>
      <w:r w:rsidRPr="00315D3A">
        <w:rPr>
          <w:noProof/>
          <w:sz w:val="22"/>
          <w:szCs w:val="22"/>
        </w:rPr>
        <w:drawing>
          <wp:anchor distT="0" distB="0" distL="114300" distR="114300" simplePos="0" relativeHeight="251878400" behindDoc="1" locked="0" layoutInCell="1" allowOverlap="1" wp14:anchorId="1DE6F35F" wp14:editId="40134D8B">
            <wp:simplePos x="0" y="0"/>
            <wp:positionH relativeFrom="column">
              <wp:posOffset>3164840</wp:posOffset>
            </wp:positionH>
            <wp:positionV relativeFrom="paragraph">
              <wp:posOffset>163195</wp:posOffset>
            </wp:positionV>
            <wp:extent cx="3399155" cy="647700"/>
            <wp:effectExtent l="19050" t="19050" r="10795" b="19050"/>
            <wp:wrapTight wrapText="bothSides">
              <wp:wrapPolygon edited="0">
                <wp:start x="-121" y="-635"/>
                <wp:lineTo x="-121" y="21600"/>
                <wp:lineTo x="21548" y="21600"/>
                <wp:lineTo x="21548" y="-635"/>
                <wp:lineTo x="-121" y="-635"/>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8859" t="21139" b="39430"/>
                    <a:stretch/>
                  </pic:blipFill>
                  <pic:spPr bwMode="auto">
                    <a:xfrm>
                      <a:off x="0" y="0"/>
                      <a:ext cx="3399155" cy="6477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D3A">
        <w:rPr>
          <w:rFonts w:asciiTheme="minorHAnsi" w:hAnsiTheme="minorHAnsi"/>
          <w:sz w:val="22"/>
          <w:szCs w:val="22"/>
        </w:rPr>
        <w:t xml:space="preserve">Durum wheat semolina is not a </w:t>
      </w:r>
      <w:r w:rsidRPr="00315D3A">
        <w:rPr>
          <w:rFonts w:asciiTheme="minorHAnsi" w:hAnsiTheme="minorHAnsi"/>
          <w:b/>
          <w:bCs/>
          <w:sz w:val="22"/>
          <w:szCs w:val="22"/>
        </w:rPr>
        <w:t>not</w:t>
      </w:r>
      <w:r w:rsidRPr="00315D3A">
        <w:rPr>
          <w:rFonts w:asciiTheme="minorHAnsi" w:hAnsiTheme="minorHAnsi"/>
          <w:sz w:val="22"/>
          <w:szCs w:val="22"/>
        </w:rPr>
        <w:t xml:space="preserve"> </w:t>
      </w:r>
      <w:r w:rsidRPr="00315D3A">
        <w:rPr>
          <w:rFonts w:asciiTheme="minorHAnsi" w:hAnsiTheme="minorHAnsi"/>
          <w:b/>
          <w:sz w:val="22"/>
          <w:szCs w:val="22"/>
        </w:rPr>
        <w:t>whole grain</w:t>
      </w:r>
    </w:p>
    <w:p w14:paraId="4F53F9C8" w14:textId="77777777" w:rsidR="00A502D1" w:rsidRPr="00315D3A" w:rsidRDefault="00A502D1" w:rsidP="008E799D">
      <w:pPr>
        <w:pStyle w:val="ListParagraph"/>
        <w:numPr>
          <w:ilvl w:val="1"/>
          <w:numId w:val="45"/>
        </w:numPr>
        <w:ind w:left="720"/>
        <w:rPr>
          <w:rFonts w:asciiTheme="minorHAnsi" w:hAnsiTheme="minorHAnsi"/>
          <w:sz w:val="22"/>
          <w:szCs w:val="22"/>
        </w:rPr>
      </w:pPr>
      <w:r w:rsidRPr="00315D3A">
        <w:rPr>
          <w:rFonts w:asciiTheme="minorHAnsi" w:hAnsiTheme="minorHAnsi"/>
          <w:sz w:val="22"/>
          <w:szCs w:val="22"/>
        </w:rPr>
        <w:t>It does not have “whole” before its name</w:t>
      </w:r>
    </w:p>
    <w:p w14:paraId="63A257D4" w14:textId="77777777" w:rsidR="00A502D1" w:rsidRPr="00315D3A" w:rsidRDefault="00A502D1" w:rsidP="008E799D">
      <w:pPr>
        <w:pStyle w:val="ListParagraph"/>
        <w:numPr>
          <w:ilvl w:val="0"/>
          <w:numId w:val="45"/>
        </w:numPr>
        <w:rPr>
          <w:rFonts w:asciiTheme="minorHAnsi" w:hAnsiTheme="minorHAnsi"/>
          <w:sz w:val="22"/>
          <w:szCs w:val="22"/>
        </w:rPr>
      </w:pPr>
      <w:r w:rsidRPr="00315D3A">
        <w:rPr>
          <w:rFonts w:asciiTheme="minorHAnsi" w:hAnsiTheme="minorHAnsi"/>
          <w:sz w:val="22"/>
          <w:szCs w:val="22"/>
        </w:rPr>
        <w:t xml:space="preserve">It is </w:t>
      </w:r>
      <w:r w:rsidRPr="00315D3A">
        <w:rPr>
          <w:rFonts w:asciiTheme="minorHAnsi" w:hAnsiTheme="minorHAnsi"/>
          <w:b/>
          <w:sz w:val="22"/>
          <w:szCs w:val="22"/>
        </w:rPr>
        <w:t>not</w:t>
      </w:r>
      <w:r w:rsidRPr="00315D3A">
        <w:rPr>
          <w:rFonts w:asciiTheme="minorHAnsi" w:hAnsiTheme="minorHAnsi"/>
          <w:sz w:val="22"/>
          <w:szCs w:val="22"/>
        </w:rPr>
        <w:t xml:space="preserve"> </w:t>
      </w:r>
      <w:r w:rsidRPr="00315D3A">
        <w:rPr>
          <w:rFonts w:asciiTheme="minorHAnsi" w:hAnsiTheme="minorHAnsi"/>
          <w:b/>
          <w:sz w:val="22"/>
          <w:szCs w:val="22"/>
        </w:rPr>
        <w:t>enriched</w:t>
      </w:r>
      <w:r w:rsidRPr="00315D3A">
        <w:rPr>
          <w:rFonts w:asciiTheme="minorHAnsi" w:hAnsiTheme="minorHAnsi"/>
          <w:sz w:val="22"/>
          <w:szCs w:val="22"/>
        </w:rPr>
        <w:t xml:space="preserve"> because</w:t>
      </w:r>
    </w:p>
    <w:p w14:paraId="6610489D" w14:textId="77777777" w:rsidR="00A502D1" w:rsidRPr="00315D3A" w:rsidRDefault="00A502D1" w:rsidP="008E799D">
      <w:pPr>
        <w:pStyle w:val="ListParagraph"/>
        <w:numPr>
          <w:ilvl w:val="1"/>
          <w:numId w:val="45"/>
        </w:numPr>
        <w:ind w:left="720"/>
        <w:rPr>
          <w:rFonts w:asciiTheme="minorHAnsi" w:hAnsiTheme="minorHAnsi"/>
          <w:sz w:val="22"/>
          <w:szCs w:val="22"/>
        </w:rPr>
      </w:pPr>
      <w:r w:rsidRPr="00315D3A">
        <w:rPr>
          <w:rFonts w:asciiTheme="minorHAnsi" w:hAnsiTheme="minorHAnsi"/>
          <w:sz w:val="22"/>
          <w:szCs w:val="22"/>
        </w:rPr>
        <w:t xml:space="preserve">The ingredients do not say “enriched” </w:t>
      </w:r>
    </w:p>
    <w:p w14:paraId="19BE9EC2" w14:textId="77777777" w:rsidR="00A502D1" w:rsidRPr="00315D3A" w:rsidRDefault="00A502D1" w:rsidP="008E799D">
      <w:pPr>
        <w:pStyle w:val="ListParagraph"/>
        <w:numPr>
          <w:ilvl w:val="1"/>
          <w:numId w:val="45"/>
        </w:numPr>
        <w:ind w:left="720"/>
        <w:rPr>
          <w:rFonts w:asciiTheme="minorHAnsi" w:hAnsiTheme="minorHAnsi"/>
          <w:sz w:val="22"/>
          <w:szCs w:val="22"/>
        </w:rPr>
      </w:pPr>
      <w:r w:rsidRPr="00315D3A">
        <w:rPr>
          <w:rFonts w:asciiTheme="minorHAnsi" w:hAnsiTheme="minorHAnsi"/>
          <w:sz w:val="22"/>
          <w:szCs w:val="22"/>
        </w:rPr>
        <w:t xml:space="preserve">There are no vitamins or minerals listed in the ingredients </w:t>
      </w:r>
    </w:p>
    <w:p w14:paraId="40DD2549" w14:textId="77777777" w:rsidR="00A502D1" w:rsidRDefault="00A502D1" w:rsidP="005D3009">
      <w:pPr>
        <w:rPr>
          <w:rFonts w:asciiTheme="minorHAnsi" w:hAnsiTheme="minorHAnsi"/>
          <w:sz w:val="22"/>
          <w:szCs w:val="22"/>
        </w:rPr>
      </w:pPr>
    </w:p>
    <w:p w14:paraId="7EEC2CD2" w14:textId="77777777" w:rsidR="00A502D1" w:rsidRPr="00D15C37" w:rsidRDefault="00A502D1" w:rsidP="005D3009">
      <w:pPr>
        <w:rPr>
          <w:rFonts w:asciiTheme="minorHAnsi" w:hAnsiTheme="minorHAnsi"/>
          <w:sz w:val="22"/>
          <w:szCs w:val="22"/>
        </w:rPr>
      </w:pPr>
      <w:r w:rsidRPr="00315D3A">
        <w:rPr>
          <w:noProof/>
          <w:sz w:val="22"/>
          <w:szCs w:val="22"/>
        </w:rPr>
        <w:drawing>
          <wp:anchor distT="0" distB="0" distL="114300" distR="114300" simplePos="0" relativeHeight="251883520" behindDoc="1" locked="0" layoutInCell="1" allowOverlap="1" wp14:anchorId="3F9292A8" wp14:editId="7511039B">
            <wp:simplePos x="0" y="0"/>
            <wp:positionH relativeFrom="column">
              <wp:posOffset>3260725</wp:posOffset>
            </wp:positionH>
            <wp:positionV relativeFrom="paragraph">
              <wp:posOffset>11430</wp:posOffset>
            </wp:positionV>
            <wp:extent cx="3072765" cy="781050"/>
            <wp:effectExtent l="19050" t="19050" r="13335" b="19050"/>
            <wp:wrapTight wrapText="bothSides">
              <wp:wrapPolygon edited="0">
                <wp:start x="-134" y="-527"/>
                <wp:lineTo x="-134" y="21600"/>
                <wp:lineTo x="21560" y="21600"/>
                <wp:lineTo x="21560" y="-527"/>
                <wp:lineTo x="-134" y="-527"/>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4727" t="62984" r="1135"/>
                    <a:stretch/>
                  </pic:blipFill>
                  <pic:spPr bwMode="auto">
                    <a:xfrm>
                      <a:off x="0" y="0"/>
                      <a:ext cx="3072765" cy="781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5C37">
        <w:rPr>
          <w:rFonts w:asciiTheme="minorHAnsi" w:hAnsiTheme="minorHAnsi"/>
          <w:sz w:val="22"/>
          <w:szCs w:val="22"/>
        </w:rPr>
        <w:t>For durum</w:t>
      </w:r>
      <w:r>
        <w:rPr>
          <w:rFonts w:asciiTheme="minorHAnsi" w:hAnsiTheme="minorHAnsi"/>
          <w:sz w:val="22"/>
          <w:szCs w:val="22"/>
        </w:rPr>
        <w:t xml:space="preserve"> wheat to be creditable it must</w:t>
      </w:r>
      <w:r w:rsidRPr="00D15C37">
        <w:rPr>
          <w:rFonts w:asciiTheme="minorHAnsi" w:hAnsiTheme="minorHAnsi"/>
          <w:sz w:val="22"/>
          <w:szCs w:val="22"/>
        </w:rPr>
        <w:t>:</w:t>
      </w:r>
    </w:p>
    <w:p w14:paraId="4580632F" w14:textId="77777777" w:rsidR="00A502D1" w:rsidRPr="00315D3A" w:rsidRDefault="00A502D1" w:rsidP="008E799D">
      <w:pPr>
        <w:pStyle w:val="ListParagraph"/>
        <w:numPr>
          <w:ilvl w:val="0"/>
          <w:numId w:val="45"/>
        </w:numPr>
        <w:rPr>
          <w:rFonts w:asciiTheme="minorHAnsi" w:hAnsiTheme="minorHAnsi"/>
          <w:sz w:val="22"/>
          <w:szCs w:val="22"/>
        </w:rPr>
      </w:pPr>
      <w:r>
        <w:rPr>
          <w:rFonts w:asciiTheme="minorHAnsi" w:hAnsiTheme="minorHAnsi"/>
          <w:sz w:val="22"/>
          <w:szCs w:val="22"/>
        </w:rPr>
        <w:t>Be “w</w:t>
      </w:r>
      <w:r w:rsidRPr="00315D3A">
        <w:rPr>
          <w:rFonts w:asciiTheme="minorHAnsi" w:hAnsiTheme="minorHAnsi"/>
          <w:sz w:val="22"/>
          <w:szCs w:val="22"/>
        </w:rPr>
        <w:t>hole durum wheat</w:t>
      </w:r>
      <w:r>
        <w:rPr>
          <w:rFonts w:asciiTheme="minorHAnsi" w:hAnsiTheme="minorHAnsi"/>
          <w:sz w:val="22"/>
          <w:szCs w:val="22"/>
        </w:rPr>
        <w:t>”</w:t>
      </w:r>
      <w:r w:rsidRPr="00315D3A">
        <w:rPr>
          <w:rFonts w:asciiTheme="minorHAnsi" w:hAnsiTheme="minorHAnsi"/>
          <w:sz w:val="22"/>
          <w:szCs w:val="22"/>
        </w:rPr>
        <w:t xml:space="preserve"> (see example)</w:t>
      </w:r>
    </w:p>
    <w:p w14:paraId="6969D551" w14:textId="77777777" w:rsidR="00A502D1" w:rsidRPr="00315D3A" w:rsidRDefault="00A502D1" w:rsidP="008E799D">
      <w:pPr>
        <w:pStyle w:val="ListParagraph"/>
        <w:numPr>
          <w:ilvl w:val="0"/>
          <w:numId w:val="45"/>
        </w:numPr>
        <w:rPr>
          <w:rFonts w:asciiTheme="minorHAnsi" w:hAnsiTheme="minorHAnsi"/>
          <w:sz w:val="22"/>
          <w:szCs w:val="22"/>
        </w:rPr>
      </w:pPr>
      <w:r w:rsidRPr="00315D3A">
        <w:rPr>
          <w:rFonts w:asciiTheme="minorHAnsi" w:hAnsiTheme="minorHAnsi"/>
          <w:sz w:val="22"/>
          <w:szCs w:val="22"/>
        </w:rPr>
        <w:t>Say “Enriched durum wheat”</w:t>
      </w:r>
    </w:p>
    <w:p w14:paraId="1C297D10" w14:textId="77777777" w:rsidR="00A502D1" w:rsidRPr="00315D3A" w:rsidRDefault="00A502D1" w:rsidP="008E799D">
      <w:pPr>
        <w:pStyle w:val="ListParagraph"/>
        <w:numPr>
          <w:ilvl w:val="0"/>
          <w:numId w:val="45"/>
        </w:numPr>
        <w:rPr>
          <w:rFonts w:asciiTheme="minorHAnsi" w:hAnsiTheme="minorHAnsi"/>
          <w:sz w:val="22"/>
          <w:szCs w:val="22"/>
        </w:rPr>
      </w:pPr>
      <w:r w:rsidRPr="00315D3A">
        <w:rPr>
          <w:rFonts w:asciiTheme="minorHAnsi" w:hAnsiTheme="minorHAnsi"/>
          <w:sz w:val="22"/>
          <w:szCs w:val="22"/>
        </w:rPr>
        <w:t>Include vitamins or minerals in the ingredients</w:t>
      </w:r>
    </w:p>
    <w:p w14:paraId="7EAF9338" w14:textId="77777777" w:rsidR="00A502D1" w:rsidRDefault="00A502D1" w:rsidP="005D3009">
      <w:pPr>
        <w:rPr>
          <w:rStyle w:val="Hyperlink"/>
          <w:rFonts w:asciiTheme="minorHAnsi" w:hAnsiTheme="minorHAnsi"/>
          <w:sz w:val="22"/>
          <w:szCs w:val="22"/>
        </w:rPr>
      </w:pPr>
    </w:p>
    <w:p w14:paraId="2BD1F5EB" w14:textId="77777777" w:rsidR="004C5010" w:rsidRDefault="004C5010" w:rsidP="007949DD">
      <w:pPr>
        <w:jc w:val="center"/>
        <w:rPr>
          <w:rStyle w:val="Hyperlink"/>
          <w:rFonts w:asciiTheme="minorHAnsi" w:hAnsiTheme="minorHAnsi"/>
          <w:b/>
          <w:color w:val="auto"/>
          <w:sz w:val="22"/>
          <w:szCs w:val="22"/>
          <w:u w:val="none"/>
        </w:rPr>
      </w:pPr>
    </w:p>
    <w:p w14:paraId="30D40792" w14:textId="77777777" w:rsidR="004C5010" w:rsidRDefault="004C5010" w:rsidP="007949DD">
      <w:pPr>
        <w:jc w:val="center"/>
        <w:rPr>
          <w:rStyle w:val="Hyperlink"/>
          <w:rFonts w:asciiTheme="minorHAnsi" w:hAnsiTheme="minorHAnsi"/>
          <w:b/>
          <w:color w:val="auto"/>
          <w:sz w:val="22"/>
          <w:szCs w:val="22"/>
          <w:u w:val="none"/>
        </w:rPr>
      </w:pPr>
    </w:p>
    <w:p w14:paraId="513345A7" w14:textId="77777777" w:rsidR="004C5010" w:rsidRDefault="004C5010" w:rsidP="007949DD">
      <w:pPr>
        <w:jc w:val="center"/>
        <w:rPr>
          <w:rStyle w:val="Hyperlink"/>
          <w:rFonts w:asciiTheme="minorHAnsi" w:hAnsiTheme="minorHAnsi"/>
          <w:b/>
          <w:color w:val="auto"/>
          <w:sz w:val="22"/>
          <w:szCs w:val="22"/>
          <w:u w:val="none"/>
        </w:rPr>
      </w:pPr>
    </w:p>
    <w:p w14:paraId="77E01995" w14:textId="77777777" w:rsidR="004C5010" w:rsidRDefault="004C5010" w:rsidP="007949DD">
      <w:pPr>
        <w:jc w:val="center"/>
        <w:rPr>
          <w:rStyle w:val="Hyperlink"/>
          <w:rFonts w:asciiTheme="minorHAnsi" w:hAnsiTheme="minorHAnsi"/>
          <w:b/>
          <w:color w:val="auto"/>
          <w:sz w:val="22"/>
          <w:szCs w:val="22"/>
          <w:u w:val="none"/>
        </w:rPr>
      </w:pPr>
    </w:p>
    <w:p w14:paraId="6B426AC1" w14:textId="77777777" w:rsidR="004C5010" w:rsidRDefault="004C5010" w:rsidP="007949DD">
      <w:pPr>
        <w:jc w:val="center"/>
        <w:rPr>
          <w:rStyle w:val="Hyperlink"/>
          <w:rFonts w:asciiTheme="minorHAnsi" w:hAnsiTheme="minorHAnsi"/>
          <w:b/>
          <w:color w:val="auto"/>
          <w:sz w:val="22"/>
          <w:szCs w:val="22"/>
          <w:u w:val="none"/>
        </w:rPr>
      </w:pPr>
    </w:p>
    <w:p w14:paraId="30AFC554" w14:textId="77777777" w:rsidR="00A502D1" w:rsidRPr="00570DEB" w:rsidRDefault="00A502D1" w:rsidP="007949DD">
      <w:pPr>
        <w:jc w:val="center"/>
        <w:rPr>
          <w:rStyle w:val="Hyperlink"/>
          <w:rFonts w:asciiTheme="minorHAnsi" w:hAnsiTheme="minorHAnsi"/>
          <w:b/>
          <w:color w:val="auto"/>
          <w:sz w:val="22"/>
          <w:szCs w:val="22"/>
          <w:u w:val="none"/>
        </w:rPr>
      </w:pPr>
      <w:r w:rsidRPr="00570DEB">
        <w:rPr>
          <w:rStyle w:val="Hyperlink"/>
          <w:rFonts w:asciiTheme="minorHAnsi" w:hAnsiTheme="minorHAnsi"/>
          <w:b/>
          <w:color w:val="auto"/>
          <w:sz w:val="22"/>
          <w:szCs w:val="22"/>
          <w:u w:val="none"/>
        </w:rPr>
        <w:lastRenderedPageBreak/>
        <w:t>Determining WGR Foods</w:t>
      </w:r>
    </w:p>
    <w:p w14:paraId="6231F643" w14:textId="77777777" w:rsidR="007949DD" w:rsidRPr="003A65EB" w:rsidRDefault="007949DD" w:rsidP="007949DD">
      <w:pPr>
        <w:jc w:val="center"/>
        <w:rPr>
          <w:rStyle w:val="Hyperlink"/>
          <w:rFonts w:asciiTheme="minorHAnsi" w:hAnsiTheme="minorHAnsi"/>
          <w:b/>
          <w:color w:val="auto"/>
          <w:sz w:val="6"/>
          <w:szCs w:val="22"/>
        </w:rPr>
      </w:pPr>
    </w:p>
    <w:p w14:paraId="31C164DF" w14:textId="77777777" w:rsidR="00A502D1" w:rsidRPr="00315D3A" w:rsidRDefault="00A502D1" w:rsidP="005D3009">
      <w:pPr>
        <w:rPr>
          <w:rFonts w:asciiTheme="minorHAnsi" w:hAnsiTheme="minorHAnsi"/>
          <w:sz w:val="22"/>
          <w:szCs w:val="22"/>
        </w:rPr>
      </w:pPr>
      <w:r w:rsidRPr="00315D3A">
        <w:rPr>
          <w:rFonts w:asciiTheme="minorHAnsi" w:hAnsiTheme="minorHAnsi"/>
          <w:sz w:val="22"/>
          <w:szCs w:val="22"/>
        </w:rPr>
        <w:t xml:space="preserve">Follow the steps below to determine if a </w:t>
      </w:r>
      <w:r>
        <w:rPr>
          <w:rFonts w:asciiTheme="minorHAnsi" w:hAnsiTheme="minorHAnsi"/>
          <w:sz w:val="22"/>
          <w:szCs w:val="22"/>
        </w:rPr>
        <w:t xml:space="preserve">store-bought grain product </w:t>
      </w:r>
      <w:r w:rsidRPr="00315D3A">
        <w:rPr>
          <w:rFonts w:asciiTheme="minorHAnsi" w:hAnsiTheme="minorHAnsi"/>
          <w:sz w:val="22"/>
          <w:szCs w:val="22"/>
        </w:rPr>
        <w:t xml:space="preserve">is WGR: </w:t>
      </w:r>
    </w:p>
    <w:p w14:paraId="63479481" w14:textId="77777777" w:rsidR="00A502D1" w:rsidRPr="00195813" w:rsidRDefault="00A502D1" w:rsidP="005D3009">
      <w:pPr>
        <w:rPr>
          <w:rFonts w:asciiTheme="minorHAnsi" w:hAnsiTheme="minorHAnsi"/>
          <w:szCs w:val="22"/>
        </w:rPr>
      </w:pPr>
      <w:r w:rsidRPr="00195813">
        <w:rPr>
          <w:rFonts w:asciiTheme="minorHAnsi" w:hAnsiTheme="minorHAnsi"/>
          <w:noProof/>
          <w:sz w:val="22"/>
          <w:szCs w:val="22"/>
        </w:rPr>
        <w:drawing>
          <wp:anchor distT="0" distB="0" distL="114300" distR="114300" simplePos="0" relativeHeight="251838464" behindDoc="1" locked="0" layoutInCell="1" allowOverlap="1" wp14:anchorId="28C44393" wp14:editId="0C613865">
            <wp:simplePos x="0" y="0"/>
            <wp:positionH relativeFrom="margin">
              <wp:posOffset>5451652</wp:posOffset>
            </wp:positionH>
            <wp:positionV relativeFrom="paragraph">
              <wp:posOffset>180340</wp:posOffset>
            </wp:positionV>
            <wp:extent cx="728345" cy="609600"/>
            <wp:effectExtent l="0" t="0" r="0" b="0"/>
            <wp:wrapTight wrapText="bothSides">
              <wp:wrapPolygon edited="0">
                <wp:start x="0" y="0"/>
                <wp:lineTo x="0" y="20925"/>
                <wp:lineTo x="20903" y="20925"/>
                <wp:lineTo x="20903"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7397" t="53144" r="30988" b="3723"/>
                    <a:stretch/>
                  </pic:blipFill>
                  <pic:spPr bwMode="auto">
                    <a:xfrm>
                      <a:off x="0" y="0"/>
                      <a:ext cx="728345"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813">
        <w:rPr>
          <w:rFonts w:asciiTheme="minorHAnsi" w:hAnsiTheme="minorHAnsi"/>
          <w:noProof/>
          <w:sz w:val="22"/>
          <w:szCs w:val="22"/>
        </w:rPr>
        <w:drawing>
          <wp:anchor distT="0" distB="0" distL="114300" distR="114300" simplePos="0" relativeHeight="251837440" behindDoc="1" locked="0" layoutInCell="1" allowOverlap="1" wp14:anchorId="08BD33F1" wp14:editId="5D7E4F55">
            <wp:simplePos x="0" y="0"/>
            <wp:positionH relativeFrom="column">
              <wp:posOffset>3947211</wp:posOffset>
            </wp:positionH>
            <wp:positionV relativeFrom="paragraph">
              <wp:posOffset>180340</wp:posOffset>
            </wp:positionV>
            <wp:extent cx="1449705" cy="628650"/>
            <wp:effectExtent l="0" t="0" r="0" b="0"/>
            <wp:wrapTight wrapText="bothSides">
              <wp:wrapPolygon edited="0">
                <wp:start x="0" y="0"/>
                <wp:lineTo x="0" y="20945"/>
                <wp:lineTo x="21288" y="20945"/>
                <wp:lineTo x="2128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479" t="4076" r="10540" b="50664"/>
                    <a:stretch/>
                  </pic:blipFill>
                  <pic:spPr bwMode="auto">
                    <a:xfrm>
                      <a:off x="0" y="0"/>
                      <a:ext cx="1449705"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813">
        <w:rPr>
          <w:rFonts w:asciiTheme="minorHAnsi" w:hAnsiTheme="minorHAnsi"/>
          <w:noProof/>
        </w:rPr>
        <mc:AlternateContent>
          <mc:Choice Requires="wps">
            <w:drawing>
              <wp:anchor distT="0" distB="0" distL="114300" distR="114300" simplePos="0" relativeHeight="251854848" behindDoc="0" locked="0" layoutInCell="1" allowOverlap="1" wp14:anchorId="51B66537" wp14:editId="5D55DA0D">
                <wp:simplePos x="0" y="0"/>
                <wp:positionH relativeFrom="margin">
                  <wp:posOffset>0</wp:posOffset>
                </wp:positionH>
                <wp:positionV relativeFrom="paragraph">
                  <wp:posOffset>54026</wp:posOffset>
                </wp:positionV>
                <wp:extent cx="6496736" cy="914400"/>
                <wp:effectExtent l="0" t="0" r="18415" b="19050"/>
                <wp:wrapNone/>
                <wp:docPr id="5166" name="Rectangle 5166"/>
                <wp:cNvGraphicFramePr/>
                <a:graphic xmlns:a="http://schemas.openxmlformats.org/drawingml/2006/main">
                  <a:graphicData uri="http://schemas.microsoft.com/office/word/2010/wordprocessingShape">
                    <wps:wsp>
                      <wps:cNvSpPr/>
                      <wps:spPr>
                        <a:xfrm>
                          <a:off x="0" y="0"/>
                          <a:ext cx="6496736" cy="9144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859FD" id="Rectangle 5166" o:spid="_x0000_s1026" style="position:absolute;margin-left:0;margin-top:4.25pt;width:511.55pt;height:1in;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" filled="f" strokecolor="#385d8a" strokeweight="2pt">
                <w10:wrap anchorx="margin"/>
              </v:rect>
            </w:pict>
          </mc:Fallback>
        </mc:AlternateContent>
      </w:r>
    </w:p>
    <w:p w14:paraId="4C18FC5E" w14:textId="77777777" w:rsidR="00A502D1" w:rsidRDefault="00A502D1" w:rsidP="005D3009">
      <w:pPr>
        <w:ind w:left="90"/>
        <w:rPr>
          <w:rFonts w:asciiTheme="minorHAnsi" w:hAnsiTheme="minorHAnsi"/>
          <w:b/>
          <w:sz w:val="22"/>
          <w:szCs w:val="22"/>
        </w:rPr>
      </w:pPr>
      <w:r w:rsidRPr="00A43B0A">
        <w:rPr>
          <w:rFonts w:asciiTheme="minorHAnsi" w:hAnsiTheme="minorHAnsi"/>
          <w:sz w:val="22"/>
          <w:szCs w:val="22"/>
        </w:rPr>
        <w:t xml:space="preserve">Product label says </w:t>
      </w:r>
      <w:r w:rsidRPr="00A43B0A">
        <w:rPr>
          <w:rFonts w:asciiTheme="minorHAnsi" w:hAnsiTheme="minorHAnsi"/>
          <w:b/>
          <w:sz w:val="22"/>
          <w:szCs w:val="22"/>
        </w:rPr>
        <w:t>100% Whole Grain</w:t>
      </w:r>
      <w:r w:rsidRPr="00A43B0A">
        <w:rPr>
          <w:rFonts w:asciiTheme="minorHAnsi" w:hAnsiTheme="minorHAnsi"/>
          <w:sz w:val="22"/>
          <w:szCs w:val="22"/>
        </w:rPr>
        <w:t xml:space="preserve"> or </w:t>
      </w:r>
      <w:r w:rsidRPr="00A43B0A">
        <w:rPr>
          <w:rFonts w:asciiTheme="minorHAnsi" w:hAnsiTheme="minorHAnsi"/>
          <w:b/>
          <w:sz w:val="22"/>
          <w:szCs w:val="22"/>
        </w:rPr>
        <w:t xml:space="preserve">100% Whole Wheat </w:t>
      </w:r>
    </w:p>
    <w:p w14:paraId="75968460" w14:textId="77777777" w:rsidR="00A502D1" w:rsidRPr="00A43B0A" w:rsidRDefault="00A502D1" w:rsidP="005D3009">
      <w:pPr>
        <w:ind w:left="90"/>
        <w:rPr>
          <w:rFonts w:asciiTheme="minorHAnsi" w:hAnsiTheme="minorHAnsi"/>
          <w:noProof/>
          <w:sz w:val="22"/>
          <w:szCs w:val="22"/>
        </w:rPr>
      </w:pPr>
      <w:r>
        <w:rPr>
          <w:rFonts w:asciiTheme="minorHAnsi" w:hAnsiTheme="minorHAnsi"/>
          <w:i/>
          <w:noProof/>
          <w:sz w:val="22"/>
          <w:szCs w:val="22"/>
        </w:rPr>
        <mc:AlternateContent>
          <mc:Choice Requires="wps">
            <w:drawing>
              <wp:anchor distT="0" distB="0" distL="114300" distR="114300" simplePos="0" relativeHeight="251879424" behindDoc="0" locked="0" layoutInCell="1" allowOverlap="1" wp14:anchorId="419B1437" wp14:editId="7563669B">
                <wp:simplePos x="0" y="0"/>
                <wp:positionH relativeFrom="column">
                  <wp:posOffset>2018665</wp:posOffset>
                </wp:positionH>
                <wp:positionV relativeFrom="paragraph">
                  <wp:posOffset>25959</wp:posOffset>
                </wp:positionV>
                <wp:extent cx="336499" cy="256032"/>
                <wp:effectExtent l="0" t="0" r="6985" b="0"/>
                <wp:wrapNone/>
                <wp:docPr id="5167" name="Text Box 5167"/>
                <wp:cNvGraphicFramePr/>
                <a:graphic xmlns:a="http://schemas.openxmlformats.org/drawingml/2006/main">
                  <a:graphicData uri="http://schemas.microsoft.com/office/word/2010/wordprocessingShape">
                    <wps:wsp>
                      <wps:cNvSpPr txBox="1"/>
                      <wps:spPr>
                        <a:xfrm>
                          <a:off x="0" y="0"/>
                          <a:ext cx="336499" cy="2560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802B7" w14:textId="77777777" w:rsidR="009224E2" w:rsidRPr="006D6AC0" w:rsidRDefault="009224E2" w:rsidP="005D3009">
                            <w:pPr>
                              <w:ind w:hanging="270"/>
                              <w:jc w:val="center"/>
                              <w:rPr>
                                <w:rFonts w:asciiTheme="minorHAnsi" w:hAnsiTheme="minorHAnsi"/>
                                <w:noProof/>
                                <w:sz w:val="22"/>
                                <w:szCs w:val="22"/>
                              </w:rPr>
                            </w:pPr>
                            <w:r w:rsidRPr="006D6AC0">
                              <w:rPr>
                                <w:rFonts w:asciiTheme="minorHAnsi" w:hAnsiTheme="minorHAnsi"/>
                                <w:noProof/>
                                <w:sz w:val="22"/>
                                <w:szCs w:val="22"/>
                              </w:rPr>
                              <w:t>OR</w:t>
                            </w:r>
                          </w:p>
                          <w:p w14:paraId="647D0629" w14:textId="77777777" w:rsidR="009224E2" w:rsidRDefault="00922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B1437" id="Text Box 5167" o:spid="_x0000_s1055" type="#_x0000_t202" style="position:absolute;left:0;text-align:left;margin-left:158.95pt;margin-top:2.05pt;width:26.5pt;height:20.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" fillcolor="white [3201]" stroked="f" strokeweight=".5pt">
                <v:textbox>
                  <w:txbxContent>
                    <w:p w14:paraId="4CA802B7" w14:textId="77777777" w:rsidR="009224E2" w:rsidRPr="006D6AC0" w:rsidRDefault="009224E2" w:rsidP="005D3009">
                      <w:pPr>
                        <w:ind w:hanging="270"/>
                        <w:jc w:val="center"/>
                        <w:rPr>
                          <w:rFonts w:asciiTheme="minorHAnsi" w:hAnsiTheme="minorHAnsi"/>
                          <w:noProof/>
                          <w:sz w:val="22"/>
                          <w:szCs w:val="22"/>
                        </w:rPr>
                      </w:pPr>
                      <w:r w:rsidRPr="006D6AC0">
                        <w:rPr>
                          <w:rFonts w:asciiTheme="minorHAnsi" w:hAnsiTheme="minorHAnsi"/>
                          <w:noProof/>
                          <w:sz w:val="22"/>
                          <w:szCs w:val="22"/>
                        </w:rPr>
                        <w:t>OR</w:t>
                      </w:r>
                    </w:p>
                    <w:p w14:paraId="647D0629" w14:textId="77777777" w:rsidR="009224E2" w:rsidRDefault="009224E2"/>
                  </w:txbxContent>
                </v:textbox>
              </v:shape>
            </w:pict>
          </mc:Fallback>
        </mc:AlternateContent>
      </w:r>
      <w:r w:rsidRPr="00A43B0A">
        <w:rPr>
          <w:rFonts w:asciiTheme="minorHAnsi" w:hAnsiTheme="minorHAnsi"/>
          <w:i/>
          <w:sz w:val="22"/>
          <w:szCs w:val="22"/>
        </w:rPr>
        <w:t>(Examples on the right)</w:t>
      </w:r>
    </w:p>
    <w:p w14:paraId="2A615C19" w14:textId="77777777" w:rsidR="00A502D1" w:rsidRDefault="00A502D1" w:rsidP="005D3009">
      <w:pPr>
        <w:ind w:left="360" w:hanging="270"/>
        <w:rPr>
          <w:rFonts w:asciiTheme="minorHAnsi" w:hAnsiTheme="minorHAnsi"/>
          <w:sz w:val="22"/>
          <w:szCs w:val="22"/>
        </w:rPr>
      </w:pPr>
    </w:p>
    <w:p w14:paraId="7417036B" w14:textId="77777777" w:rsidR="00A502D1" w:rsidRPr="00A16540" w:rsidRDefault="00A502D1" w:rsidP="005D3009">
      <w:pPr>
        <w:ind w:left="360" w:hanging="270"/>
        <w:rPr>
          <w:rFonts w:asciiTheme="minorHAnsi" w:hAnsiTheme="minorHAnsi"/>
          <w:sz w:val="22"/>
          <w:szCs w:val="22"/>
        </w:rPr>
      </w:pPr>
      <w:r w:rsidRPr="00A16540">
        <w:rPr>
          <w:rFonts w:asciiTheme="minorHAnsi" w:hAnsiTheme="minorHAnsi"/>
          <w:sz w:val="22"/>
          <w:szCs w:val="22"/>
        </w:rPr>
        <w:t>Product is a whole grain (brown rice, quinoa, oatmeal, etc.)</w:t>
      </w:r>
    </w:p>
    <w:p w14:paraId="31EB25FE" w14:textId="77777777" w:rsidR="00A502D1" w:rsidRPr="00195813" w:rsidRDefault="00F2042F" w:rsidP="005D3009">
      <w:pPr>
        <w:jc w:val="center"/>
        <w:rPr>
          <w:rFonts w:asciiTheme="minorHAnsi" w:hAnsiTheme="minorHAnsi"/>
          <w:szCs w:val="22"/>
        </w:rPr>
      </w:pPr>
      <w:r>
        <w:rPr>
          <w:rFonts w:asciiTheme="minorHAnsi" w:hAnsiTheme="minorHAnsi"/>
          <w:noProof/>
          <w:sz w:val="28"/>
          <w:szCs w:val="22"/>
        </w:rPr>
        <mc:AlternateContent>
          <mc:Choice Requires="wpg">
            <w:drawing>
              <wp:anchor distT="0" distB="0" distL="114300" distR="114300" simplePos="0" relativeHeight="251862016" behindDoc="0" locked="0" layoutInCell="1" allowOverlap="1" wp14:anchorId="01644658" wp14:editId="7EEB3F29">
                <wp:simplePos x="0" y="0"/>
                <wp:positionH relativeFrom="column">
                  <wp:posOffset>1835150</wp:posOffset>
                </wp:positionH>
                <wp:positionV relativeFrom="paragraph">
                  <wp:posOffset>128270</wp:posOffset>
                </wp:positionV>
                <wp:extent cx="400050" cy="695325"/>
                <wp:effectExtent l="0" t="0" r="0" b="47625"/>
                <wp:wrapNone/>
                <wp:docPr id="5174" name="Group 5174"/>
                <wp:cNvGraphicFramePr/>
                <a:graphic xmlns:a="http://schemas.openxmlformats.org/drawingml/2006/main">
                  <a:graphicData uri="http://schemas.microsoft.com/office/word/2010/wordprocessingGroup">
                    <wpg:wgp>
                      <wpg:cNvGrpSpPr/>
                      <wpg:grpSpPr>
                        <a:xfrm>
                          <a:off x="0" y="0"/>
                          <a:ext cx="400050" cy="695325"/>
                          <a:chOff x="0" y="0"/>
                          <a:chExt cx="400050" cy="695325"/>
                        </a:xfrm>
                      </wpg:grpSpPr>
                      <wps:wsp>
                        <wps:cNvPr id="5175" name="Text Box 5175"/>
                        <wps:cNvSpPr txBox="1"/>
                        <wps:spPr>
                          <a:xfrm>
                            <a:off x="0" y="219075"/>
                            <a:ext cx="4000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89ABA" w14:textId="77777777" w:rsidR="009224E2" w:rsidRPr="00666786" w:rsidRDefault="009224E2">
                              <w:pPr>
                                <w:rPr>
                                  <w:rFonts w:asciiTheme="minorHAnsi" w:hAnsiTheme="minorHAnsi"/>
                                  <w:b/>
                                  <w:color w:val="FF0000"/>
                                  <w:sz w:val="22"/>
                                </w:rPr>
                              </w:pPr>
                              <w:r w:rsidRPr="00666786">
                                <w:rPr>
                                  <w:rFonts w:asciiTheme="minorHAnsi" w:hAnsiTheme="minorHAnsi"/>
                                  <w:b/>
                                  <w:color w:val="FF0000"/>
                                  <w:sz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6" name="Straight Arrow Connector 5176"/>
                        <wps:cNvCnPr/>
                        <wps:spPr>
                          <a:xfrm>
                            <a:off x="180975" y="0"/>
                            <a:ext cx="0" cy="238125"/>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77" name="Straight Arrow Connector 5177"/>
                        <wps:cNvCnPr/>
                        <wps:spPr>
                          <a:xfrm>
                            <a:off x="190500" y="457200"/>
                            <a:ext cx="0" cy="238125"/>
                          </a:xfrm>
                          <a:prstGeom prst="straightConnector1">
                            <a:avLst/>
                          </a:prstGeom>
                          <a:noFill/>
                          <a:ln w="38100" cap="flat" cmpd="sng" algn="ctr">
                            <a:solidFill>
                              <a:srgbClr val="4F81BD">
                                <a:lumMod val="75000"/>
                              </a:srgbClr>
                            </a:solidFill>
                            <a:prstDash val="solid"/>
                            <a:tailEnd type="triangle"/>
                          </a:ln>
                          <a:effectLst/>
                        </wps:spPr>
                        <wps:bodyPr/>
                      </wps:wsp>
                    </wpg:wgp>
                  </a:graphicData>
                </a:graphic>
              </wp:anchor>
            </w:drawing>
          </mc:Choice>
          <mc:Fallback>
            <w:pict>
              <v:group w14:anchorId="01644658" id="Group 5174" o:spid="_x0000_s1056" style="position:absolute;left:0;text-align:left;margin-left:144.5pt;margin-top:10.1pt;width:31.5pt;height:54.75pt;z-index:251862016" coordsize="400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">
                <v:shape id="Text Box 5175" o:spid="_x0000_s1057" type="#_x0000_t202" style="position:absolute;top:2190;width:400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ITsgA&#10;AADdAAAADwAAAGRycy9kb3ducmV2LnhtbESPW2vCQBSE34X+h+UUfCm6UYlKdJVSepG+1XjBt0P2&#10;mIRmz4bsNkn/fVco+DjMzDfMetubSrTUuNKygsk4AkGcWV1yruCQvo2WIJxH1lhZJgW/5GC7eRis&#10;MdG24y9q9z4XAcIuQQWF93UipcsKMujGtiYO3tU2Bn2QTS51g12Am0pOo2guDZYcFgqs6aWg7Hv/&#10;YxRcnvLzp+vfj90sntWvH226OOlUqeFj/7wC4an39/B/e6cVxJNFDLc34Qn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QhOyAAAAN0AAAAPAAAAAAAAAAAAAAAAAJgCAABk&#10;cnMvZG93bnJldi54bWxQSwUGAAAAAAQABAD1AAAAjQMAAAAA&#10;" fillcolor="white [3201]" stroked="f" strokeweight=".5pt">
                  <v:textbox>
                    <w:txbxContent>
                      <w:p w14:paraId="75D89ABA" w14:textId="77777777" w:rsidR="009224E2" w:rsidRPr="00666786" w:rsidRDefault="009224E2">
                        <w:pPr>
                          <w:rPr>
                            <w:rFonts w:asciiTheme="minorHAnsi" w:hAnsiTheme="minorHAnsi"/>
                            <w:b/>
                            <w:color w:val="FF0000"/>
                            <w:sz w:val="22"/>
                          </w:rPr>
                        </w:pPr>
                        <w:r w:rsidRPr="00666786">
                          <w:rPr>
                            <w:rFonts w:asciiTheme="minorHAnsi" w:hAnsiTheme="minorHAnsi"/>
                            <w:b/>
                            <w:color w:val="FF0000"/>
                            <w:sz w:val="22"/>
                          </w:rPr>
                          <w:t>NO</w:t>
                        </w:r>
                      </w:p>
                    </w:txbxContent>
                  </v:textbox>
                </v:shape>
                <v:shapetype id="_x0000_t32" coordsize="21600,21600" o:spt="32" o:oned="t" path="m,l21600,21600e" filled="f">
                  <v:path arrowok="t" fillok="f" o:connecttype="none"/>
                  <o:lock v:ext="edit" shapetype="t"/>
                </v:shapetype>
                <v:shape id="Straight Arrow Connector 5176" o:spid="_x0000_s1058" type="#_x0000_t32" style="position:absolute;left:180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mcUAAADdAAAADwAAAGRycy9kb3ducmV2LnhtbESPQWvCQBSE7wX/w/IEb3WTglajq0hR&#10;CfTU6MHjM/tMgtm3Ibsm8d+7hUKPw8x8w6y3g6lFR62rLCuIpxEI4tzqigsF59PhfQHCeWSNtWVS&#10;8CQH283obY2Jtj3/UJf5QgQIuwQVlN43iZQuL8mgm9qGOHg32xr0QbaF1C32AW5q+RFFc2mw4rBQ&#10;YkNfJeX37GEUpJd42dX7663YP/voW8+OWZcelZqMh90KhKfB/4f/2qlWMIs/5/D7JjwBu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Y+mcUAAADdAAAADwAAAAAAAAAA&#10;AAAAAAChAgAAZHJzL2Rvd25yZXYueG1sUEsFBgAAAAAEAAQA+QAAAJMDAAAAAA==&#10;" strokecolor="#365f91 [2404]" strokeweight="3pt">
                  <v:stroke endarrow="block"/>
                </v:shape>
                <v:shape id="Straight Arrow Connector 5177" o:spid="_x0000_s1059" type="#_x0000_t32" style="position:absolute;left:1905;top:4572;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lzr8YAAADdAAAADwAAAGRycy9kb3ducmV2LnhtbESPQWvCQBSE7wX/w/IEb3VjpaZEVxGh&#10;EArVNik9v2af2WD2bchuNf57Vyj0OMzMN8xqM9hWnKn3jWMFs2kCgrhyuuFawVf5+vgCwgdkja1j&#10;UnAlD5v16GGFmXYX/qRzEWoRIewzVGBC6DIpfWXIop+6jjh6R9dbDFH2tdQ9XiLctvIpSRbSYsNx&#10;wWBHO0PVqfi1Ct7SfF5ezf5n9y27vPg4hHRfvis1GQ/bJYhAQ/gP/7VzreB5lqZwfxOf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Zc6/GAAAA3QAAAA8AAAAAAAAA&#10;AAAAAAAAoQIAAGRycy9kb3ducmV2LnhtbFBLBQYAAAAABAAEAPkAAACUAwAAAAA=&#10;" strokecolor="#376092" strokeweight="3pt">
                  <v:stroke endarrow="block"/>
                </v:shape>
              </v:group>
            </w:pict>
          </mc:Fallback>
        </mc:AlternateContent>
      </w:r>
      <w:r w:rsidR="00D0300D">
        <w:rPr>
          <w:rFonts w:asciiTheme="minorHAnsi" w:hAnsiTheme="minorHAnsi"/>
          <w:noProof/>
          <w:sz w:val="28"/>
          <w:szCs w:val="22"/>
        </w:rPr>
        <mc:AlternateContent>
          <mc:Choice Requires="wpg">
            <w:drawing>
              <wp:anchor distT="0" distB="0" distL="114300" distR="114300" simplePos="0" relativeHeight="251863040" behindDoc="0" locked="0" layoutInCell="1" allowOverlap="1" wp14:anchorId="21E2F3A5" wp14:editId="1AA9C79A">
                <wp:simplePos x="0" y="0"/>
                <wp:positionH relativeFrom="column">
                  <wp:posOffset>3400425</wp:posOffset>
                </wp:positionH>
                <wp:positionV relativeFrom="paragraph">
                  <wp:posOffset>115570</wp:posOffset>
                </wp:positionV>
                <wp:extent cx="1809750" cy="514350"/>
                <wp:effectExtent l="0" t="0" r="0" b="0"/>
                <wp:wrapNone/>
                <wp:docPr id="5168" name="Group 5168"/>
                <wp:cNvGraphicFramePr/>
                <a:graphic xmlns:a="http://schemas.openxmlformats.org/drawingml/2006/main">
                  <a:graphicData uri="http://schemas.microsoft.com/office/word/2010/wordprocessingGroup">
                    <wpg:wgp>
                      <wpg:cNvGrpSpPr/>
                      <wpg:grpSpPr>
                        <a:xfrm>
                          <a:off x="0" y="0"/>
                          <a:ext cx="1809750" cy="514350"/>
                          <a:chOff x="0" y="0"/>
                          <a:chExt cx="1809750" cy="514350"/>
                        </a:xfrm>
                      </wpg:grpSpPr>
                      <wpg:grpSp>
                        <wpg:cNvPr id="5169" name="Group 5169"/>
                        <wpg:cNvGrpSpPr/>
                        <wpg:grpSpPr>
                          <a:xfrm>
                            <a:off x="0" y="238125"/>
                            <a:ext cx="1809750" cy="276225"/>
                            <a:chOff x="0" y="0"/>
                            <a:chExt cx="1809750" cy="276225"/>
                          </a:xfrm>
                        </wpg:grpSpPr>
                        <wps:wsp>
                          <wps:cNvPr id="5170" name="Text Box 5170"/>
                          <wps:cNvSpPr txBox="1"/>
                          <wps:spPr>
                            <a:xfrm>
                              <a:off x="0" y="0"/>
                              <a:ext cx="400050" cy="276225"/>
                            </a:xfrm>
                            <a:prstGeom prst="rect">
                              <a:avLst/>
                            </a:prstGeom>
                            <a:solidFill>
                              <a:sysClr val="window" lastClr="E0E7FE"/>
                            </a:solidFill>
                            <a:ln w="6350">
                              <a:noFill/>
                            </a:ln>
                            <a:effectLst/>
                          </wps:spPr>
                          <wps:txbx>
                            <w:txbxContent>
                              <w:p w14:paraId="5DC42E93" w14:textId="77777777" w:rsidR="009224E2" w:rsidRPr="00666786" w:rsidRDefault="009224E2" w:rsidP="005D3009">
                                <w:pPr>
                                  <w:rPr>
                                    <w:rFonts w:asciiTheme="minorHAnsi" w:hAnsiTheme="minorHAnsi"/>
                                    <w:b/>
                                    <w:color w:val="00B050"/>
                                    <w:sz w:val="22"/>
                                  </w:rPr>
                                </w:pPr>
                                <w:r w:rsidRPr="00666786">
                                  <w:rPr>
                                    <w:rFonts w:asciiTheme="minorHAnsi" w:hAnsiTheme="minorHAnsi"/>
                                    <w:b/>
                                    <w:color w:val="00B050"/>
                                    <w:sz w:val="2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1" name="Text Box 5171"/>
                          <wps:cNvSpPr txBox="1"/>
                          <wps:spPr>
                            <a:xfrm>
                              <a:off x="609600" y="0"/>
                              <a:ext cx="1200150" cy="276225"/>
                            </a:xfrm>
                            <a:prstGeom prst="rect">
                              <a:avLst/>
                            </a:prstGeom>
                            <a:solidFill>
                              <a:sysClr val="window" lastClr="E0E7FE"/>
                            </a:solidFill>
                            <a:ln w="6350">
                              <a:noFill/>
                            </a:ln>
                            <a:effectLst/>
                          </wps:spPr>
                          <wps:txbx>
                            <w:txbxContent>
                              <w:p w14:paraId="6BC41014" w14:textId="77777777" w:rsidR="009224E2" w:rsidRPr="000B3E82" w:rsidRDefault="009224E2" w:rsidP="005D3009">
                                <w:pPr>
                                  <w:rPr>
                                    <w:rFonts w:asciiTheme="minorHAnsi" w:hAnsiTheme="minorHAnsi"/>
                                    <w:b/>
                                    <w:color w:val="1F497D" w:themeColor="text2"/>
                                    <w:sz w:val="22"/>
                                  </w:rPr>
                                </w:pPr>
                                <w:r w:rsidRPr="000B3E82">
                                  <w:rPr>
                                    <w:rFonts w:asciiTheme="minorHAnsi" w:hAnsiTheme="minorHAnsi"/>
                                    <w:b/>
                                    <w:color w:val="1F497D" w:themeColor="text2"/>
                                    <w:sz w:val="22"/>
                                  </w:rPr>
                                  <w:t>Product is WGR!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2" name="Straight Arrow Connector 5172"/>
                          <wps:cNvCnPr/>
                          <wps:spPr>
                            <a:xfrm>
                              <a:off x="371475" y="123825"/>
                              <a:ext cx="266700" cy="0"/>
                            </a:xfrm>
                            <a:prstGeom prst="straightConnector1">
                              <a:avLst/>
                            </a:prstGeom>
                            <a:ln w="381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173" name="Straight Arrow Connector 5173"/>
                        <wps:cNvCnPr/>
                        <wps:spPr>
                          <a:xfrm>
                            <a:off x="190500" y="0"/>
                            <a:ext cx="0" cy="238125"/>
                          </a:xfrm>
                          <a:prstGeom prst="straightConnector1">
                            <a:avLst/>
                          </a:prstGeom>
                          <a:noFill/>
                          <a:ln w="38100" cap="flat" cmpd="sng" algn="ctr">
                            <a:solidFill>
                              <a:srgbClr val="4F81BD">
                                <a:lumMod val="75000"/>
                              </a:srgbClr>
                            </a:solidFill>
                            <a:prstDash val="solid"/>
                            <a:tailEnd type="triangle"/>
                          </a:ln>
                          <a:effectLst/>
                        </wps:spPr>
                        <wps:bodyPr/>
                      </wps:wsp>
                    </wpg:wgp>
                  </a:graphicData>
                </a:graphic>
              </wp:anchor>
            </w:drawing>
          </mc:Choice>
          <mc:Fallback>
            <w:pict>
              <v:group w14:anchorId="21E2F3A5" id="Group 5168" o:spid="_x0000_s1060" style="position:absolute;left:0;text-align:left;margin-left:267.75pt;margin-top:9.1pt;width:142.5pt;height:40.5pt;z-index:251863040" coordsize="18097,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">
                <v:group id="Group 5169" o:spid="_x0000_s1061" style="position:absolute;top:2381;width:18097;height:2762" coordsize="18097,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tWScUAAADdAAAADwAAAGRycy9kb3ducmV2LnhtbESPQYvCMBSE78L+h/CE&#10;vWnaXRS3GkXEXTyIoC6It0fzbIvNS2liW/+9EQSPw8x8w8wWnSlFQ7UrLCuIhxEI4tTqgjMF/8ff&#10;wQSE88gaS8uk4E4OFvOP3gwTbVveU3PwmQgQdgkqyL2vEildmpNBN7QVcfAutjbog6wzqWtsA9yU&#10;8iuKxtJgwWEhx4pWOaXXw80o+GuxXX7H62Z7vazu5+Nod9rGpNRnv1tOQXjq/Dv8am+0glE8/o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7VknFAAAA3QAA&#10;AA8AAAAAAAAAAAAAAAAAqgIAAGRycy9kb3ducmV2LnhtbFBLBQYAAAAABAAEAPoAAACcAwAAAAA=&#10;">
                  <v:shape id="Text Box 5170" o:spid="_x0000_s1062" type="#_x0000_t202" style="position:absolute;width:40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tt8QA&#10;AADdAAAADwAAAGRycy9kb3ducmV2LnhtbERPXWvCMBR9F/YfwhX2NlMH26QaRcbGFFbUKvh6aa5t&#10;XXNTksx2/vrlQfDxcL5ni9404kLO15YVjEcJCOLC6ppLBYf959MEhA/IGhvLpOCPPCzmD4MZptp2&#10;vKNLHkoRQ9inqKAKoU2l9EVFBv3ItsSRO1lnMEToSqkddjHcNPI5SV6lwZpjQ4UtvVdU/OS/RsGx&#10;y7/cZr0+b9tVdt1c8+ybPjKlHof9cgoiUB/u4pt7pRW8jN/i/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rbfEAAAA3QAAAA8AAAAAAAAAAAAAAAAAmAIAAGRycy9k&#10;b3ducmV2LnhtbFBLBQYAAAAABAAEAPUAAACJAwAAAAA=&#10;" fillcolor="window" stroked="f" strokeweight=".5pt">
                    <v:textbox>
                      <w:txbxContent>
                        <w:p w14:paraId="5DC42E93" w14:textId="77777777" w:rsidR="009224E2" w:rsidRPr="00666786" w:rsidRDefault="009224E2" w:rsidP="005D3009">
                          <w:pPr>
                            <w:rPr>
                              <w:rFonts w:asciiTheme="minorHAnsi" w:hAnsiTheme="minorHAnsi"/>
                              <w:b/>
                              <w:color w:val="00B050"/>
                              <w:sz w:val="22"/>
                            </w:rPr>
                          </w:pPr>
                          <w:r w:rsidRPr="00666786">
                            <w:rPr>
                              <w:rFonts w:asciiTheme="minorHAnsi" w:hAnsiTheme="minorHAnsi"/>
                              <w:b/>
                              <w:color w:val="00B050"/>
                              <w:sz w:val="22"/>
                            </w:rPr>
                            <w:t>YES</w:t>
                          </w:r>
                        </w:p>
                      </w:txbxContent>
                    </v:textbox>
                  </v:shape>
                  <v:shape id="Text Box 5171" o:spid="_x0000_s1063" type="#_x0000_t202" style="position:absolute;left:6096;width:120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ILMgA&#10;AADdAAAADwAAAGRycy9kb3ducmV2LnhtbESPQUvDQBSE70L/w/IK3uwmglrSbosUxRYMrbHQ6yP7&#10;msRm34bdtYn99W5B8DjMzDfMfDmYVpzJ+caygnSSgCAurW64UrD/fL2bgvABWWNrmRT8kIflYnQz&#10;x0zbnj/oXIRKRAj7DBXUIXSZlL6syaCf2I44ekfrDIYoXSW1wz7CTSvvk+RRGmw4LtTY0aqm8lR8&#10;GwWHvnhz283ma9et88v2UuTv9JIrdTsenmcgAg3hP/zXXmsFD+lTCt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ggsyAAAAN0AAAAPAAAAAAAAAAAAAAAAAJgCAABk&#10;cnMvZG93bnJldi54bWxQSwUGAAAAAAQABAD1AAAAjQMAAAAA&#10;" fillcolor="window" stroked="f" strokeweight=".5pt">
                    <v:textbox>
                      <w:txbxContent>
                        <w:p w14:paraId="6BC41014" w14:textId="77777777" w:rsidR="009224E2" w:rsidRPr="000B3E82" w:rsidRDefault="009224E2" w:rsidP="005D3009">
                          <w:pPr>
                            <w:rPr>
                              <w:rFonts w:asciiTheme="minorHAnsi" w:hAnsiTheme="minorHAnsi"/>
                              <w:b/>
                              <w:color w:val="1F497D" w:themeColor="text2"/>
                              <w:sz w:val="22"/>
                            </w:rPr>
                          </w:pPr>
                          <w:r w:rsidRPr="000B3E82">
                            <w:rPr>
                              <w:rFonts w:asciiTheme="minorHAnsi" w:hAnsiTheme="minorHAnsi"/>
                              <w:b/>
                              <w:color w:val="1F497D" w:themeColor="text2"/>
                              <w:sz w:val="22"/>
                            </w:rPr>
                            <w:t>Product is WGR!</w:t>
                          </w:r>
                        </w:p>
                      </w:txbxContent>
                    </v:textbox>
                  </v:shape>
                  <v:shape id="Straight Arrow Connector 5172" o:spid="_x0000_s1064" type="#_x0000_t32" style="position:absolute;left:3714;top:1238;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oR9cMAAADdAAAADwAAAGRycy9kb3ducmV2LnhtbESPQWvCQBSE7wX/w/KE3upGaRuNriJi&#10;oZceEv0Bj+wzG8y+Dburif/eLRR6HGbmG2azG20n7uRD61jBfJaBIK6dbrlRcD59vS1BhIissXNM&#10;Ch4UYLedvGyw0G7gku5VbESCcChQgYmxL6QMtSGLYeZ64uRdnLcYk/SN1B6HBLedXGTZp7TYclow&#10;2NPBUH2tblZBuXSlXpl39DkfTa7NsP+pGqVep+N+DSLSGP/Df+1vreBjni/g9016An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EfXDAAAA3QAAAA8AAAAAAAAAAAAA&#10;AAAAoQIAAGRycy9kb3ducmV2LnhtbFBLBQYAAAAABAAEAPkAAACRAwAAAAA=&#10;" strokecolor="#1f497d [3215]" strokeweight="3pt">
                    <v:stroke endarrow="block"/>
                  </v:shape>
                </v:group>
                <v:shape id="Straight Arrow Connector 5173" o:spid="_x0000_s1065" type="#_x0000_t32" style="position:absolute;left:1905;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1rMYAAADdAAAADwAAAGRycy9kb3ducmV2LnhtbESPQWvCQBSE74X+h+UVvNWNlTYlukoR&#10;hCDU2kQ8P7PPbDD7NmRXjf++Wyj0OMzMN8x8OdhWXKn3jWMFk3ECgrhyuuFawb5cP7+D8AFZY+uY&#10;FNzJw3Lx+DDHTLsbf9O1CLWIEPYZKjAhdJmUvjJk0Y9dRxy9k+sthij7WuoebxFuW/mSJG/SYsNx&#10;wWBHK0PVubhYBZs0n5Z3sz2uDrLLi91XSLflp1Kjp+FjBiLQEP7Df+1cK3idpFP4fROf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idazGAAAA3QAAAA8AAAAAAAAA&#10;AAAAAAAAoQIAAGRycy9kb3ducmV2LnhtbFBLBQYAAAAABAAEAPkAAACUAwAAAAA=&#10;" strokecolor="#376092" strokeweight="3pt">
                  <v:stroke endarrow="block"/>
                </v:shape>
              </v:group>
            </w:pict>
          </mc:Fallback>
        </mc:AlternateContent>
      </w:r>
    </w:p>
    <w:p w14:paraId="251D6082" w14:textId="77777777" w:rsidR="00A502D1" w:rsidRPr="00195813" w:rsidRDefault="00A502D1" w:rsidP="005D3009">
      <w:pPr>
        <w:jc w:val="center"/>
        <w:rPr>
          <w:rFonts w:asciiTheme="minorHAnsi" w:hAnsiTheme="minorHAnsi"/>
          <w:szCs w:val="22"/>
        </w:rPr>
      </w:pPr>
    </w:p>
    <w:p w14:paraId="730C2FE5" w14:textId="77777777" w:rsidR="00A502D1" w:rsidRPr="00195813" w:rsidRDefault="00A502D1" w:rsidP="005D3009">
      <w:pPr>
        <w:rPr>
          <w:rFonts w:asciiTheme="minorHAnsi" w:hAnsiTheme="minorHAnsi"/>
          <w:b/>
          <w:color w:val="0070C0"/>
          <w:sz w:val="22"/>
          <w:szCs w:val="22"/>
        </w:rPr>
      </w:pPr>
    </w:p>
    <w:p w14:paraId="359647C6" w14:textId="77777777" w:rsidR="00A502D1" w:rsidRPr="00195813" w:rsidRDefault="00A502D1" w:rsidP="005D3009">
      <w:pPr>
        <w:jc w:val="center"/>
        <w:rPr>
          <w:rFonts w:asciiTheme="minorHAnsi" w:hAnsiTheme="minorHAnsi"/>
          <w:b/>
          <w:sz w:val="22"/>
          <w:szCs w:val="22"/>
        </w:rPr>
      </w:pPr>
    </w:p>
    <w:p w14:paraId="614C39D7" w14:textId="77777777" w:rsidR="00A502D1" w:rsidRDefault="00A502D1" w:rsidP="005D3009">
      <w:pPr>
        <w:pStyle w:val="ListParagraph"/>
        <w:ind w:left="540"/>
        <w:rPr>
          <w:rFonts w:asciiTheme="minorHAnsi" w:hAnsiTheme="minorHAnsi"/>
          <w:sz w:val="28"/>
          <w:szCs w:val="22"/>
        </w:rPr>
      </w:pPr>
      <w:r w:rsidRPr="00195813">
        <w:rPr>
          <w:rFonts w:asciiTheme="minorHAnsi" w:hAnsiTheme="minorHAnsi"/>
          <w:noProof/>
        </w:rPr>
        <mc:AlternateContent>
          <mc:Choice Requires="wps">
            <w:drawing>
              <wp:anchor distT="0" distB="0" distL="114300" distR="114300" simplePos="0" relativeHeight="251860992" behindDoc="0" locked="0" layoutInCell="1" allowOverlap="1" wp14:anchorId="7E5B1D6F" wp14:editId="088517E6">
                <wp:simplePos x="0" y="0"/>
                <wp:positionH relativeFrom="column">
                  <wp:posOffset>-60385</wp:posOffset>
                </wp:positionH>
                <wp:positionV relativeFrom="paragraph">
                  <wp:posOffset>151753</wp:posOffset>
                </wp:positionV>
                <wp:extent cx="6529070" cy="802257"/>
                <wp:effectExtent l="0" t="0" r="24130" b="17145"/>
                <wp:wrapNone/>
                <wp:docPr id="5178" name="Rectangle 5178"/>
                <wp:cNvGraphicFramePr/>
                <a:graphic xmlns:a="http://schemas.openxmlformats.org/drawingml/2006/main">
                  <a:graphicData uri="http://schemas.microsoft.com/office/word/2010/wordprocessingShape">
                    <wps:wsp>
                      <wps:cNvSpPr/>
                      <wps:spPr>
                        <a:xfrm>
                          <a:off x="0" y="0"/>
                          <a:ext cx="6529070" cy="802257"/>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FF342" id="Rectangle 5178" o:spid="_x0000_s1026" style="position:absolute;margin-left:-4.75pt;margin-top:11.95pt;width:514.1pt;height:63.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" filled="f" strokecolor="#385d8a" strokeweight="2pt"/>
            </w:pict>
          </mc:Fallback>
        </mc:AlternateContent>
      </w:r>
    </w:p>
    <w:p w14:paraId="4453CED0" w14:textId="77777777" w:rsidR="00A502D1" w:rsidRPr="00666786" w:rsidRDefault="00A502D1" w:rsidP="005D3009">
      <w:pPr>
        <w:ind w:left="180"/>
        <w:jc w:val="center"/>
        <w:rPr>
          <w:rFonts w:asciiTheme="minorHAnsi" w:hAnsiTheme="minorHAnsi"/>
          <w:sz w:val="22"/>
          <w:szCs w:val="22"/>
        </w:rPr>
      </w:pPr>
      <w:r>
        <w:rPr>
          <w:rFonts w:asciiTheme="minorHAnsi" w:hAnsiTheme="minorHAnsi"/>
          <w:sz w:val="22"/>
          <w:szCs w:val="22"/>
        </w:rPr>
        <w:t>R</w:t>
      </w:r>
      <w:r w:rsidRPr="00666786">
        <w:rPr>
          <w:rFonts w:asciiTheme="minorHAnsi" w:hAnsiTheme="minorHAnsi"/>
          <w:sz w:val="22"/>
          <w:szCs w:val="22"/>
        </w:rPr>
        <w:t xml:space="preserve">ead the </w:t>
      </w:r>
      <w:r w:rsidRPr="00666786">
        <w:rPr>
          <w:rFonts w:asciiTheme="minorHAnsi" w:hAnsiTheme="minorHAnsi"/>
          <w:b/>
          <w:sz w:val="22"/>
          <w:szCs w:val="22"/>
        </w:rPr>
        <w:t>Ingredient List</w:t>
      </w:r>
      <w:r w:rsidRPr="00666786">
        <w:rPr>
          <w:rFonts w:asciiTheme="minorHAnsi" w:hAnsiTheme="minorHAnsi"/>
          <w:sz w:val="22"/>
          <w:szCs w:val="22"/>
        </w:rPr>
        <w:t>:</w:t>
      </w:r>
    </w:p>
    <w:p w14:paraId="5E31D601" w14:textId="77777777" w:rsidR="00A502D1" w:rsidRDefault="003A65EB" w:rsidP="005D3009">
      <w:pPr>
        <w:rPr>
          <w:rFonts w:asciiTheme="minorHAnsi" w:hAnsiTheme="minorHAnsi"/>
          <w:sz w:val="22"/>
          <w:szCs w:val="22"/>
        </w:rPr>
      </w:pPr>
      <w:r w:rsidRPr="00195813">
        <w:rPr>
          <w:rFonts w:asciiTheme="minorHAnsi" w:hAnsiTheme="minorHAnsi"/>
          <w:noProof/>
          <w:sz w:val="22"/>
          <w:szCs w:val="22"/>
        </w:rPr>
        <mc:AlternateContent>
          <mc:Choice Requires="wps">
            <w:drawing>
              <wp:anchor distT="0" distB="0" distL="114300" distR="114300" simplePos="0" relativeHeight="251839488" behindDoc="0" locked="0" layoutInCell="1" allowOverlap="1" wp14:anchorId="74F28DAC" wp14:editId="1831E564">
                <wp:simplePos x="0" y="0"/>
                <wp:positionH relativeFrom="column">
                  <wp:posOffset>4017465</wp:posOffset>
                </wp:positionH>
                <wp:positionV relativeFrom="paragraph">
                  <wp:posOffset>22955</wp:posOffset>
                </wp:positionV>
                <wp:extent cx="1238250" cy="234950"/>
                <wp:effectExtent l="0" t="0" r="19050" b="12700"/>
                <wp:wrapNone/>
                <wp:docPr id="5179" name="Oval 5179"/>
                <wp:cNvGraphicFramePr/>
                <a:graphic xmlns:a="http://schemas.openxmlformats.org/drawingml/2006/main">
                  <a:graphicData uri="http://schemas.microsoft.com/office/word/2010/wordprocessingShape">
                    <wps:wsp>
                      <wps:cNvSpPr/>
                      <wps:spPr>
                        <a:xfrm>
                          <a:off x="0" y="0"/>
                          <a:ext cx="12382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2AB8E" id="Oval 5179" o:spid="_x0000_s1026" style="position:absolute;margin-left:316.35pt;margin-top:1.8pt;width:97.5pt;height:1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" filled="f" strokecolor="red" strokeweight="2pt"/>
            </w:pict>
          </mc:Fallback>
        </mc:AlternateContent>
      </w:r>
      <w:r w:rsidRPr="00195813">
        <w:rPr>
          <w:rFonts w:asciiTheme="minorHAnsi" w:hAnsiTheme="minorHAnsi"/>
          <w:noProof/>
          <w:sz w:val="22"/>
          <w:szCs w:val="22"/>
        </w:rPr>
        <mc:AlternateContent>
          <mc:Choice Requires="wps">
            <w:drawing>
              <wp:anchor distT="0" distB="0" distL="114300" distR="114300" simplePos="0" relativeHeight="251836416" behindDoc="1" locked="0" layoutInCell="1" allowOverlap="1" wp14:anchorId="4D39E201" wp14:editId="40A00E70">
                <wp:simplePos x="0" y="0"/>
                <wp:positionH relativeFrom="column">
                  <wp:posOffset>3276600</wp:posOffset>
                </wp:positionH>
                <wp:positionV relativeFrom="paragraph">
                  <wp:posOffset>23327</wp:posOffset>
                </wp:positionV>
                <wp:extent cx="3124200" cy="453390"/>
                <wp:effectExtent l="0" t="0" r="19050" b="22860"/>
                <wp:wrapTight wrapText="bothSides">
                  <wp:wrapPolygon edited="0">
                    <wp:start x="0" y="0"/>
                    <wp:lineTo x="0" y="21782"/>
                    <wp:lineTo x="21600" y="21782"/>
                    <wp:lineTo x="21600" y="0"/>
                    <wp:lineTo x="0" y="0"/>
                  </wp:wrapPolygon>
                </wp:wrapTight>
                <wp:docPr id="5180" name="Text Box 5180"/>
                <wp:cNvGraphicFramePr/>
                <a:graphic xmlns:a="http://schemas.openxmlformats.org/drawingml/2006/main">
                  <a:graphicData uri="http://schemas.microsoft.com/office/word/2010/wordprocessingShape">
                    <wps:wsp>
                      <wps:cNvSpPr txBox="1"/>
                      <wps:spPr>
                        <a:xfrm>
                          <a:off x="0" y="0"/>
                          <a:ext cx="3124200" cy="45339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FEDAF7" w14:textId="77777777" w:rsidR="009224E2" w:rsidRPr="00432070" w:rsidRDefault="009224E2" w:rsidP="005D3009">
                            <w:pPr>
                              <w:rPr>
                                <w:rFonts w:asciiTheme="minorHAnsi" w:hAnsiTheme="minorHAnsi"/>
                                <w:sz w:val="22"/>
                              </w:rPr>
                            </w:pPr>
                            <w:r w:rsidRPr="00432070">
                              <w:rPr>
                                <w:rFonts w:asciiTheme="minorHAnsi" w:hAnsiTheme="minorHAnsi"/>
                                <w:b/>
                                <w:sz w:val="22"/>
                              </w:rPr>
                              <w:t>Ingredients:</w:t>
                            </w:r>
                            <w:r w:rsidRPr="00432070">
                              <w:rPr>
                                <w:rFonts w:asciiTheme="minorHAnsi" w:hAnsiTheme="minorHAnsi"/>
                                <w:sz w:val="22"/>
                              </w:rPr>
                              <w:t xml:space="preserve"> Whole-wheat flour, water, enriched unbleached wheat flour, yeast, sugar, wheat gluten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9E201" id="Text Box 5180" o:spid="_x0000_s1066" type="#_x0000_t202" style="position:absolute;margin-left:258pt;margin-top:1.85pt;width:246pt;height:35.7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" fillcolor="white [3201]" strokeweight="1.5pt">
                <v:textbox>
                  <w:txbxContent>
                    <w:p w14:paraId="1CFEDAF7" w14:textId="77777777" w:rsidR="009224E2" w:rsidRPr="00432070" w:rsidRDefault="009224E2" w:rsidP="005D3009">
                      <w:pPr>
                        <w:rPr>
                          <w:rFonts w:asciiTheme="minorHAnsi" w:hAnsiTheme="minorHAnsi"/>
                          <w:sz w:val="22"/>
                        </w:rPr>
                      </w:pPr>
                      <w:r w:rsidRPr="00432070">
                        <w:rPr>
                          <w:rFonts w:asciiTheme="minorHAnsi" w:hAnsiTheme="minorHAnsi"/>
                          <w:b/>
                          <w:sz w:val="22"/>
                        </w:rPr>
                        <w:t>Ingredients:</w:t>
                      </w:r>
                      <w:r w:rsidRPr="00432070">
                        <w:rPr>
                          <w:rFonts w:asciiTheme="minorHAnsi" w:hAnsiTheme="minorHAnsi"/>
                          <w:sz w:val="22"/>
                        </w:rPr>
                        <w:t xml:space="preserve"> Whole-wheat flour, water, enriched unbleached wheat flour, yeast, sugar, wheat gluten</w:t>
                      </w:r>
                    </w:p>
                  </w:txbxContent>
                </v:textbox>
                <w10:wrap type="tight"/>
              </v:shape>
            </w:pict>
          </mc:Fallback>
        </mc:AlternateContent>
      </w:r>
    </w:p>
    <w:p w14:paraId="38EBD967" w14:textId="77777777" w:rsidR="00A502D1" w:rsidRPr="000B3E82" w:rsidRDefault="00A502D1" w:rsidP="005D3009">
      <w:pPr>
        <w:ind w:left="90"/>
        <w:rPr>
          <w:rFonts w:asciiTheme="minorHAnsi" w:hAnsiTheme="minorHAnsi"/>
          <w:sz w:val="22"/>
          <w:szCs w:val="22"/>
        </w:rPr>
      </w:pPr>
      <w:r w:rsidRPr="000B3E82">
        <w:rPr>
          <w:rFonts w:asciiTheme="minorHAnsi" w:hAnsiTheme="minorHAnsi"/>
          <w:sz w:val="22"/>
          <w:szCs w:val="22"/>
        </w:rPr>
        <w:t xml:space="preserve">A </w:t>
      </w:r>
      <w:r w:rsidRPr="000B3E82">
        <w:rPr>
          <w:rFonts w:asciiTheme="minorHAnsi" w:hAnsiTheme="minorHAnsi"/>
          <w:b/>
          <w:sz w:val="22"/>
          <w:szCs w:val="22"/>
        </w:rPr>
        <w:t>whole grain</w:t>
      </w:r>
      <w:r w:rsidRPr="000B3E82">
        <w:rPr>
          <w:rFonts w:asciiTheme="minorHAnsi" w:hAnsiTheme="minorHAnsi"/>
          <w:sz w:val="22"/>
          <w:szCs w:val="22"/>
        </w:rPr>
        <w:t xml:space="preserve"> is the first ingredient or </w:t>
      </w:r>
      <w:r>
        <w:rPr>
          <w:rFonts w:asciiTheme="minorHAnsi" w:hAnsiTheme="minorHAnsi"/>
          <w:sz w:val="22"/>
          <w:szCs w:val="22"/>
        </w:rPr>
        <w:t xml:space="preserve">is the </w:t>
      </w:r>
      <w:r w:rsidRPr="000B3E82">
        <w:rPr>
          <w:rFonts w:asciiTheme="minorHAnsi" w:hAnsiTheme="minorHAnsi"/>
          <w:sz w:val="22"/>
          <w:szCs w:val="22"/>
        </w:rPr>
        <w:t xml:space="preserve">second </w:t>
      </w:r>
      <w:r>
        <w:rPr>
          <w:rFonts w:asciiTheme="minorHAnsi" w:hAnsiTheme="minorHAnsi"/>
          <w:sz w:val="22"/>
          <w:szCs w:val="22"/>
        </w:rPr>
        <w:t>ingredient</w:t>
      </w:r>
      <w:r w:rsidR="00462D4E">
        <w:rPr>
          <w:rFonts w:asciiTheme="minorHAnsi" w:hAnsiTheme="minorHAnsi"/>
          <w:sz w:val="22"/>
          <w:szCs w:val="22"/>
        </w:rPr>
        <w:t>,</w:t>
      </w:r>
      <w:r>
        <w:rPr>
          <w:rFonts w:asciiTheme="minorHAnsi" w:hAnsiTheme="minorHAnsi"/>
          <w:sz w:val="22"/>
          <w:szCs w:val="22"/>
        </w:rPr>
        <w:t xml:space="preserve"> with</w:t>
      </w:r>
      <w:r w:rsidRPr="000B3E82">
        <w:rPr>
          <w:rFonts w:asciiTheme="minorHAnsi" w:hAnsiTheme="minorHAnsi"/>
          <w:sz w:val="22"/>
          <w:szCs w:val="22"/>
        </w:rPr>
        <w:t xml:space="preserve"> water</w:t>
      </w:r>
      <w:r>
        <w:rPr>
          <w:rFonts w:asciiTheme="minorHAnsi" w:hAnsiTheme="minorHAnsi"/>
          <w:sz w:val="22"/>
          <w:szCs w:val="22"/>
        </w:rPr>
        <w:t xml:space="preserve"> as the first ingredient</w:t>
      </w:r>
    </w:p>
    <w:p w14:paraId="4B00139E" w14:textId="77777777" w:rsidR="00A502D1" w:rsidRPr="00195813" w:rsidRDefault="00F2042F" w:rsidP="005D3009">
      <w:pPr>
        <w:rPr>
          <w:rFonts w:asciiTheme="minorHAnsi" w:hAnsiTheme="minorHAnsi"/>
          <w:sz w:val="22"/>
          <w:szCs w:val="22"/>
        </w:rPr>
      </w:pPr>
      <w:r>
        <w:rPr>
          <w:rFonts w:asciiTheme="minorHAnsi" w:hAnsiTheme="minorHAnsi"/>
          <w:noProof/>
          <w:sz w:val="28"/>
          <w:szCs w:val="22"/>
        </w:rPr>
        <mc:AlternateContent>
          <mc:Choice Requires="wpg">
            <w:drawing>
              <wp:anchor distT="0" distB="0" distL="114300" distR="114300" simplePos="0" relativeHeight="251864064" behindDoc="0" locked="0" layoutInCell="1" allowOverlap="1" wp14:anchorId="5756C2DE" wp14:editId="367E92DE">
                <wp:simplePos x="0" y="0"/>
                <wp:positionH relativeFrom="column">
                  <wp:posOffset>1852295</wp:posOffset>
                </wp:positionH>
                <wp:positionV relativeFrom="paragraph">
                  <wp:posOffset>58480</wp:posOffset>
                </wp:positionV>
                <wp:extent cx="400050" cy="695325"/>
                <wp:effectExtent l="0" t="0" r="0" b="47625"/>
                <wp:wrapNone/>
                <wp:docPr id="5181" name="Group 5181"/>
                <wp:cNvGraphicFramePr/>
                <a:graphic xmlns:a="http://schemas.openxmlformats.org/drawingml/2006/main">
                  <a:graphicData uri="http://schemas.microsoft.com/office/word/2010/wordprocessingGroup">
                    <wpg:wgp>
                      <wpg:cNvGrpSpPr/>
                      <wpg:grpSpPr>
                        <a:xfrm>
                          <a:off x="0" y="0"/>
                          <a:ext cx="400050" cy="695325"/>
                          <a:chOff x="0" y="0"/>
                          <a:chExt cx="400050" cy="695325"/>
                        </a:xfrm>
                      </wpg:grpSpPr>
                      <wps:wsp>
                        <wps:cNvPr id="5182" name="Text Box 5182"/>
                        <wps:cNvSpPr txBox="1"/>
                        <wps:spPr>
                          <a:xfrm>
                            <a:off x="0" y="219075"/>
                            <a:ext cx="400050" cy="276225"/>
                          </a:xfrm>
                          <a:prstGeom prst="rect">
                            <a:avLst/>
                          </a:prstGeom>
                          <a:solidFill>
                            <a:sysClr val="window" lastClr="E0E7FE"/>
                          </a:solidFill>
                          <a:ln w="6350">
                            <a:noFill/>
                          </a:ln>
                          <a:effectLst/>
                        </wps:spPr>
                        <wps:txbx>
                          <w:txbxContent>
                            <w:p w14:paraId="71B4E141" w14:textId="77777777" w:rsidR="009224E2" w:rsidRPr="00666786" w:rsidRDefault="009224E2" w:rsidP="005D3009">
                              <w:pPr>
                                <w:rPr>
                                  <w:rFonts w:asciiTheme="minorHAnsi" w:hAnsiTheme="minorHAnsi"/>
                                  <w:b/>
                                  <w:color w:val="FF0000"/>
                                  <w:sz w:val="22"/>
                                </w:rPr>
                              </w:pPr>
                              <w:r w:rsidRPr="00666786">
                                <w:rPr>
                                  <w:rFonts w:asciiTheme="minorHAnsi" w:hAnsiTheme="minorHAnsi"/>
                                  <w:b/>
                                  <w:color w:val="FF0000"/>
                                  <w:sz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3" name="Straight Arrow Connector 5183"/>
                        <wps:cNvCnPr/>
                        <wps:spPr>
                          <a:xfrm>
                            <a:off x="180975" y="0"/>
                            <a:ext cx="0" cy="238125"/>
                          </a:xfrm>
                          <a:prstGeom prst="straightConnector1">
                            <a:avLst/>
                          </a:prstGeom>
                          <a:noFill/>
                          <a:ln w="38100" cap="flat" cmpd="sng" algn="ctr">
                            <a:solidFill>
                              <a:srgbClr val="4F81BD">
                                <a:lumMod val="75000"/>
                              </a:srgbClr>
                            </a:solidFill>
                            <a:prstDash val="solid"/>
                            <a:tailEnd type="triangle"/>
                          </a:ln>
                          <a:effectLst/>
                        </wps:spPr>
                        <wps:bodyPr/>
                      </wps:wsp>
                      <wps:wsp>
                        <wps:cNvPr id="40" name="Straight Arrow Connector 40"/>
                        <wps:cNvCnPr/>
                        <wps:spPr>
                          <a:xfrm>
                            <a:off x="190500" y="457200"/>
                            <a:ext cx="0" cy="238125"/>
                          </a:xfrm>
                          <a:prstGeom prst="straightConnector1">
                            <a:avLst/>
                          </a:prstGeom>
                          <a:noFill/>
                          <a:ln w="38100" cap="flat" cmpd="sng" algn="ctr">
                            <a:solidFill>
                              <a:srgbClr val="4F81BD">
                                <a:lumMod val="75000"/>
                              </a:srgbClr>
                            </a:solidFill>
                            <a:prstDash val="solid"/>
                            <a:tailEnd type="triangle"/>
                          </a:ln>
                          <a:effectLst/>
                        </wps:spPr>
                        <wps:bodyPr/>
                      </wps:wsp>
                    </wpg:wgp>
                  </a:graphicData>
                </a:graphic>
              </wp:anchor>
            </w:drawing>
          </mc:Choice>
          <mc:Fallback>
            <w:pict>
              <v:group w14:anchorId="5756C2DE" id="Group 5181" o:spid="_x0000_s1067" style="position:absolute;margin-left:145.85pt;margin-top:4.6pt;width:31.5pt;height:54.75pt;z-index:251864064" coordsize="400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">
                <v:shape id="Text Box 5182" o:spid="_x0000_s1068" type="#_x0000_t202" style="position:absolute;top:2190;width:400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mfMcA&#10;AADdAAAADwAAAGRycy9kb3ducmV2LnhtbESPQWvCQBSE74L/YXmCN90otEjqKqUoVWjQpoVeH9nX&#10;JG32bdhdTeqvdwuCx2FmvmGW69404kzO15YVzKYJCOLC6ppLBZ8f28kChA/IGhvLpOCPPKxXw8ES&#10;U207fqdzHkoRIexTVFCF0KZS+qIig35qW+LofVtnMETpSqkddhFuGjlPkkdpsOa4UGFLLxUVv/nJ&#10;KPjq8ld32O9/ju0uuxwuefZGm0yp8ah/fgIRqA/38K290woeZos5/L+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5nzHAAAA3QAAAA8AAAAAAAAAAAAAAAAAmAIAAGRy&#10;cy9kb3ducmV2LnhtbFBLBQYAAAAABAAEAPUAAACMAwAAAAA=&#10;" fillcolor="window" stroked="f" strokeweight=".5pt">
                  <v:textbox>
                    <w:txbxContent>
                      <w:p w14:paraId="71B4E141" w14:textId="77777777" w:rsidR="009224E2" w:rsidRPr="00666786" w:rsidRDefault="009224E2" w:rsidP="005D3009">
                        <w:pPr>
                          <w:rPr>
                            <w:rFonts w:asciiTheme="minorHAnsi" w:hAnsiTheme="minorHAnsi"/>
                            <w:b/>
                            <w:color w:val="FF0000"/>
                            <w:sz w:val="22"/>
                          </w:rPr>
                        </w:pPr>
                        <w:r w:rsidRPr="00666786">
                          <w:rPr>
                            <w:rFonts w:asciiTheme="minorHAnsi" w:hAnsiTheme="minorHAnsi"/>
                            <w:b/>
                            <w:color w:val="FF0000"/>
                            <w:sz w:val="22"/>
                          </w:rPr>
                          <w:t>NO</w:t>
                        </w:r>
                      </w:p>
                    </w:txbxContent>
                  </v:textbox>
                </v:shape>
                <v:shape id="Straight Arrow Connector 5183" o:spid="_x0000_s1069" type="#_x0000_t32" style="position:absolute;left:180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Fi8YAAADdAAAADwAAAGRycy9kb3ducmV2LnhtbESPQWvCQBSE7wX/w/IKvdWNSlWiq4gg&#10;hEJtTcTzM/vMhmbfhuxW47/vFoQeh5n5hlmue9uIK3W+dqxgNExAEJdO11wpOBa71zkIH5A1No5J&#10;wZ08rFeDpyWm2t34QNc8VCJC2KeowITQplL60pBFP3QtcfQurrMYouwqqTu8Rbht5DhJptJizXHB&#10;YEtbQ+V3/mMVvM+ySXE3+/P2JNss//oMs33xodTLc79ZgAjUh//wo51pBW+j+QT+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3BYvGAAAA3QAAAA8AAAAAAAAA&#10;AAAAAAAAoQIAAGRycy9kb3ducmV2LnhtbFBLBQYAAAAABAAEAPkAAACUAwAAAAA=&#10;" strokecolor="#376092" strokeweight="3pt">
                  <v:stroke endarrow="block"/>
                </v:shape>
                <v:shape id="Straight Arrow Connector 40" o:spid="_x0000_s1070" type="#_x0000_t32" style="position:absolute;left:1905;top:4572;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Nj8IAAADbAAAADwAAAGRycy9kb3ducmV2LnhtbERPXWvCMBR9F/wP4Qp701Q3dNSmIsKg&#10;DOa2duz5rrk2xeamNJnWf788DHw8nO9sN9pOXGjwrWMFy0UCgrh2uuVGwVf1Mn8G4QOyxs4xKbiR&#10;h10+nWSYanflT7qUoRExhH2KCkwIfSqlrw1Z9AvXE0fu5AaLIcKhkXrAawy3nVwlyVpabDk2GOzp&#10;YKg+l79WweumeKxu5vhz+JZ9UX68h82xelPqYTbutyACjeEu/ncXWsFTXB+/xB8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fNj8IAAADbAAAADwAAAAAAAAAAAAAA&#10;AAChAgAAZHJzL2Rvd25yZXYueG1sUEsFBgAAAAAEAAQA+QAAAJADAAAAAA==&#10;" strokecolor="#376092" strokeweight="3pt">
                  <v:stroke endarrow="block"/>
                </v:shape>
              </v:group>
            </w:pict>
          </mc:Fallback>
        </mc:AlternateContent>
      </w:r>
      <w:r w:rsidR="00D0300D">
        <w:rPr>
          <w:rFonts w:asciiTheme="minorHAnsi" w:hAnsiTheme="minorHAnsi"/>
          <w:noProof/>
          <w:sz w:val="28"/>
          <w:szCs w:val="22"/>
        </w:rPr>
        <mc:AlternateContent>
          <mc:Choice Requires="wpg">
            <w:drawing>
              <wp:anchor distT="0" distB="0" distL="114300" distR="114300" simplePos="0" relativeHeight="251865088" behindDoc="0" locked="0" layoutInCell="1" allowOverlap="1" wp14:anchorId="30D52EC8" wp14:editId="7D708A37">
                <wp:simplePos x="0" y="0"/>
                <wp:positionH relativeFrom="column">
                  <wp:posOffset>3403600</wp:posOffset>
                </wp:positionH>
                <wp:positionV relativeFrom="paragraph">
                  <wp:posOffset>127635</wp:posOffset>
                </wp:positionV>
                <wp:extent cx="1809750" cy="514350"/>
                <wp:effectExtent l="0" t="0" r="0" b="0"/>
                <wp:wrapNone/>
                <wp:docPr id="76" name="Group 76"/>
                <wp:cNvGraphicFramePr/>
                <a:graphic xmlns:a="http://schemas.openxmlformats.org/drawingml/2006/main">
                  <a:graphicData uri="http://schemas.microsoft.com/office/word/2010/wordprocessingGroup">
                    <wpg:wgp>
                      <wpg:cNvGrpSpPr/>
                      <wpg:grpSpPr>
                        <a:xfrm>
                          <a:off x="0" y="0"/>
                          <a:ext cx="1809750" cy="514350"/>
                          <a:chOff x="0" y="0"/>
                          <a:chExt cx="1809750" cy="514350"/>
                        </a:xfrm>
                      </wpg:grpSpPr>
                      <wpg:grpSp>
                        <wpg:cNvPr id="77" name="Group 77"/>
                        <wpg:cNvGrpSpPr/>
                        <wpg:grpSpPr>
                          <a:xfrm>
                            <a:off x="0" y="238125"/>
                            <a:ext cx="1809750" cy="276225"/>
                            <a:chOff x="0" y="0"/>
                            <a:chExt cx="1809750" cy="276225"/>
                          </a:xfrm>
                        </wpg:grpSpPr>
                        <wps:wsp>
                          <wps:cNvPr id="78" name="Text Box 78"/>
                          <wps:cNvSpPr txBox="1"/>
                          <wps:spPr>
                            <a:xfrm>
                              <a:off x="0" y="0"/>
                              <a:ext cx="400050" cy="276225"/>
                            </a:xfrm>
                            <a:prstGeom prst="rect">
                              <a:avLst/>
                            </a:prstGeom>
                            <a:solidFill>
                              <a:sysClr val="window" lastClr="E0E7FE"/>
                            </a:solidFill>
                            <a:ln w="6350">
                              <a:noFill/>
                            </a:ln>
                            <a:effectLst/>
                          </wps:spPr>
                          <wps:txbx>
                            <w:txbxContent>
                              <w:p w14:paraId="01E0BE36" w14:textId="77777777" w:rsidR="009224E2" w:rsidRPr="00666786" w:rsidRDefault="009224E2" w:rsidP="005D3009">
                                <w:pPr>
                                  <w:rPr>
                                    <w:rFonts w:asciiTheme="minorHAnsi" w:hAnsiTheme="minorHAnsi"/>
                                    <w:b/>
                                    <w:color w:val="00B050"/>
                                    <w:sz w:val="22"/>
                                  </w:rPr>
                                </w:pPr>
                                <w:r w:rsidRPr="00666786">
                                  <w:rPr>
                                    <w:rFonts w:asciiTheme="minorHAnsi" w:hAnsiTheme="minorHAnsi"/>
                                    <w:b/>
                                    <w:color w:val="00B050"/>
                                    <w:sz w:val="2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609600" y="0"/>
                              <a:ext cx="1200150" cy="276225"/>
                            </a:xfrm>
                            <a:prstGeom prst="rect">
                              <a:avLst/>
                            </a:prstGeom>
                            <a:solidFill>
                              <a:sysClr val="window" lastClr="E0E7FE"/>
                            </a:solidFill>
                            <a:ln w="6350">
                              <a:noFill/>
                            </a:ln>
                            <a:effectLst/>
                          </wps:spPr>
                          <wps:txbx>
                            <w:txbxContent>
                              <w:p w14:paraId="30F9A632" w14:textId="77777777" w:rsidR="009224E2" w:rsidRPr="000B3E82" w:rsidRDefault="009224E2" w:rsidP="005D3009">
                                <w:pPr>
                                  <w:rPr>
                                    <w:rFonts w:asciiTheme="minorHAnsi" w:hAnsiTheme="minorHAnsi"/>
                                    <w:b/>
                                    <w:color w:val="1F497D" w:themeColor="text2"/>
                                    <w:sz w:val="22"/>
                                  </w:rPr>
                                </w:pPr>
                                <w:r w:rsidRPr="000B3E82">
                                  <w:rPr>
                                    <w:rFonts w:asciiTheme="minorHAnsi" w:hAnsiTheme="minorHAnsi"/>
                                    <w:b/>
                                    <w:color w:val="1F497D" w:themeColor="text2"/>
                                    <w:sz w:val="22"/>
                                  </w:rPr>
                                  <w:t>Product is WGR!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Straight Arrow Connector 80"/>
                          <wps:cNvCnPr/>
                          <wps:spPr>
                            <a:xfrm>
                              <a:off x="371475" y="123825"/>
                              <a:ext cx="266700" cy="0"/>
                            </a:xfrm>
                            <a:prstGeom prst="straightConnector1">
                              <a:avLst/>
                            </a:prstGeom>
                            <a:noFill/>
                            <a:ln w="38100" cap="flat" cmpd="sng" algn="ctr">
                              <a:solidFill>
                                <a:srgbClr val="1F497D"/>
                              </a:solidFill>
                              <a:prstDash val="solid"/>
                              <a:tailEnd type="triangle"/>
                            </a:ln>
                            <a:effectLst/>
                          </wps:spPr>
                          <wps:bodyPr/>
                        </wps:wsp>
                      </wpg:grpSp>
                      <wps:wsp>
                        <wps:cNvPr id="81" name="Straight Arrow Connector 81"/>
                        <wps:cNvCnPr/>
                        <wps:spPr>
                          <a:xfrm>
                            <a:off x="190500" y="0"/>
                            <a:ext cx="0" cy="238125"/>
                          </a:xfrm>
                          <a:prstGeom prst="straightConnector1">
                            <a:avLst/>
                          </a:prstGeom>
                          <a:noFill/>
                          <a:ln w="38100" cap="flat" cmpd="sng" algn="ctr">
                            <a:solidFill>
                              <a:srgbClr val="4F81BD">
                                <a:lumMod val="75000"/>
                              </a:srgbClr>
                            </a:solidFill>
                            <a:prstDash val="solid"/>
                            <a:tailEnd type="triangle"/>
                          </a:ln>
                          <a:effectLst/>
                        </wps:spPr>
                        <wps:bodyPr/>
                      </wps:wsp>
                    </wpg:wgp>
                  </a:graphicData>
                </a:graphic>
              </wp:anchor>
            </w:drawing>
          </mc:Choice>
          <mc:Fallback>
            <w:pict>
              <v:group w14:anchorId="30D52EC8" id="Group 76" o:spid="_x0000_s1071" style="position:absolute;margin-left:268pt;margin-top:10.05pt;width:142.5pt;height:40.5pt;z-index:251865088" coordsize="18097,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">
                <v:group id="Group 77" o:spid="_x0000_s1072" style="position:absolute;top:2381;width:18097;height:2762" coordsize="18097,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78" o:spid="_x0000_s1073" type="#_x0000_t202" style="position:absolute;width:40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MIA&#10;AADbAAAADwAAAGRycy9kb3ducmV2LnhtbERPz2vCMBS+D/Y/hDfYzabzMEdnFBkbKljUTvD6aJ5t&#10;t+alJNFW//rlIOz48f2ezgfTigs531hW8JKkIIhLqxuuFBy+v0ZvIHxA1thaJgVX8jCfPT5MMdO2&#10;5z1dilCJGMI+QwV1CF0mpS9rMugT2xFH7mSdwRChq6R22Mdw08pxmr5Kgw3Hhho7+qip/C3ORsGx&#10;L5Zuu17/7LpVftveinxDn7lSz0/D4h1EoCH8i+/ulVYwiWP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8bcwgAAANsAAAAPAAAAAAAAAAAAAAAAAJgCAABkcnMvZG93&#10;bnJldi54bWxQSwUGAAAAAAQABAD1AAAAhwMAAAAA&#10;" fillcolor="window" stroked="f" strokeweight=".5pt">
                    <v:textbox>
                      <w:txbxContent>
                        <w:p w14:paraId="01E0BE36" w14:textId="77777777" w:rsidR="009224E2" w:rsidRPr="00666786" w:rsidRDefault="009224E2" w:rsidP="005D3009">
                          <w:pPr>
                            <w:rPr>
                              <w:rFonts w:asciiTheme="minorHAnsi" w:hAnsiTheme="minorHAnsi"/>
                              <w:b/>
                              <w:color w:val="00B050"/>
                              <w:sz w:val="22"/>
                            </w:rPr>
                          </w:pPr>
                          <w:r w:rsidRPr="00666786">
                            <w:rPr>
                              <w:rFonts w:asciiTheme="minorHAnsi" w:hAnsiTheme="minorHAnsi"/>
                              <w:b/>
                              <w:color w:val="00B050"/>
                              <w:sz w:val="22"/>
                            </w:rPr>
                            <w:t>YES</w:t>
                          </w:r>
                        </w:p>
                      </w:txbxContent>
                    </v:textbox>
                  </v:shape>
                  <v:shape id="Text Box 79" o:spid="_x0000_s1074" type="#_x0000_t202" style="position:absolute;left:6096;width:120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jR8YA&#10;AADbAAAADwAAAGRycy9kb3ducmV2LnhtbESPQWvCQBSE70L/w/IK3uqmPdgaXaWUigoN1ih4fWSf&#10;SWz2bdjdmtRf3y0UPA4z8w0zW/SmERdyvras4HGUgCAurK65VHDYLx9eQPiArLGxTAp+yMNifjeY&#10;Yaptxzu65KEUEcI+RQVVCG0qpS8qMuhHtiWO3sk6gyFKV0rtsItw08inJBlLgzXHhQpbequo+Mq/&#10;jYJjl6/cdrM5f7br7Lq95tkHvWdKDe/71ymIQH24hf/ba63geQJ/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jR8YAAADbAAAADwAAAAAAAAAAAAAAAACYAgAAZHJz&#10;L2Rvd25yZXYueG1sUEsFBgAAAAAEAAQA9QAAAIsDAAAAAA==&#10;" fillcolor="window" stroked="f" strokeweight=".5pt">
                    <v:textbox>
                      <w:txbxContent>
                        <w:p w14:paraId="30F9A632" w14:textId="77777777" w:rsidR="009224E2" w:rsidRPr="000B3E82" w:rsidRDefault="009224E2" w:rsidP="005D3009">
                          <w:pPr>
                            <w:rPr>
                              <w:rFonts w:asciiTheme="minorHAnsi" w:hAnsiTheme="minorHAnsi"/>
                              <w:b/>
                              <w:color w:val="1F497D" w:themeColor="text2"/>
                              <w:sz w:val="22"/>
                            </w:rPr>
                          </w:pPr>
                          <w:r w:rsidRPr="000B3E82">
                            <w:rPr>
                              <w:rFonts w:asciiTheme="minorHAnsi" w:hAnsiTheme="minorHAnsi"/>
                              <w:b/>
                              <w:color w:val="1F497D" w:themeColor="text2"/>
                              <w:sz w:val="22"/>
                            </w:rPr>
                            <w:t>Product is WGR!</w:t>
                          </w:r>
                        </w:p>
                      </w:txbxContent>
                    </v:textbox>
                  </v:shape>
                  <v:shape id="Straight Arrow Connector 80" o:spid="_x0000_s1075" type="#_x0000_t32" style="position:absolute;left:3714;top:1238;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UrcEAAADbAAAADwAAAGRycy9kb3ducmV2LnhtbERPz2vCMBS+D/wfwhN2W1N3GKUzihOE&#10;sjHBdqDHR/NsypqXrsna7r9fDoLHj+/3ejvbTow0+NaxglWSgiCunW65UfBVHZ4yED4ga+wck4I/&#10;8rDdLB7WmGs38YnGMjQihrDPUYEJoc+l9LUhiz5xPXHkrm6wGCIcGqkHnGK47eRzmr5Iiy3HBoM9&#10;7Q3V3+WvVfAZPs5zVaywPb7/mIsujcnGN6Uel/PuFUSgOdzFN3ehFWRxffwSf4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SBStwQAAANsAAAAPAAAAAAAAAAAAAAAA&#10;AKECAABkcnMvZG93bnJldi54bWxQSwUGAAAAAAQABAD5AAAAjwMAAAAA&#10;" strokecolor="#1f497d" strokeweight="3pt">
                    <v:stroke endarrow="block"/>
                  </v:shape>
                </v:group>
                <v:shape id="Straight Arrow Connector 81" o:spid="_x0000_s1076" type="#_x0000_t32" style="position:absolute;left:1905;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SjsQAAADbAAAADwAAAGRycy9kb3ducmV2LnhtbESPQWvCQBSE7wX/w/KE3upGC1WiGxFB&#10;CIVam5Sen9nXbGj2bciuMf77bkHocZiZb5jNdrStGKj3jWMF81kCgrhyuuFawWd5eFqB8AFZY+uY&#10;FNzIwzabPGww1e7KHzQUoRYRwj5FBSaELpXSV4Ys+pnriKP37XqLIcq+lrrHa4TbVi6S5EVabDgu&#10;GOxob6j6KS5Wwesyfy5v5njef8kuL07vYXks35R6nI67NYhAY/gP39u5VrCaw9+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otKOxAAAANsAAAAPAAAAAAAAAAAA&#10;AAAAAKECAABkcnMvZG93bnJldi54bWxQSwUGAAAAAAQABAD5AAAAkgMAAAAA&#10;" strokecolor="#376092" strokeweight="3pt">
                  <v:stroke endarrow="block"/>
                </v:shape>
              </v:group>
            </w:pict>
          </mc:Fallback>
        </mc:AlternateContent>
      </w:r>
    </w:p>
    <w:p w14:paraId="5CFD6E03" w14:textId="77777777" w:rsidR="00A502D1" w:rsidRPr="00195813" w:rsidRDefault="00A502D1" w:rsidP="005D3009">
      <w:pPr>
        <w:rPr>
          <w:rFonts w:asciiTheme="minorHAnsi" w:hAnsiTheme="minorHAnsi"/>
          <w:sz w:val="22"/>
          <w:szCs w:val="22"/>
        </w:rPr>
      </w:pPr>
    </w:p>
    <w:p w14:paraId="01724C39" w14:textId="77777777" w:rsidR="00A502D1" w:rsidRDefault="00A502D1" w:rsidP="005D3009">
      <w:pPr>
        <w:rPr>
          <w:rFonts w:asciiTheme="minorHAnsi" w:hAnsiTheme="minorHAnsi"/>
          <w:sz w:val="22"/>
          <w:szCs w:val="22"/>
        </w:rPr>
      </w:pPr>
    </w:p>
    <w:p w14:paraId="18E2E619" w14:textId="77777777" w:rsidR="00A502D1" w:rsidRDefault="00A502D1" w:rsidP="005D3009">
      <w:pPr>
        <w:rPr>
          <w:rFonts w:asciiTheme="minorHAnsi" w:hAnsiTheme="minorHAnsi"/>
          <w:sz w:val="22"/>
          <w:szCs w:val="22"/>
        </w:rPr>
      </w:pPr>
    </w:p>
    <w:p w14:paraId="53A21A2F" w14:textId="77777777" w:rsidR="00A502D1" w:rsidRDefault="00827884" w:rsidP="005D3009">
      <w:pPr>
        <w:rPr>
          <w:rFonts w:asciiTheme="minorHAnsi" w:hAnsiTheme="minorHAnsi"/>
          <w:sz w:val="22"/>
          <w:szCs w:val="22"/>
        </w:rPr>
      </w:pPr>
      <w:r w:rsidRPr="00195813">
        <w:rPr>
          <w:rFonts w:asciiTheme="minorHAnsi" w:hAnsiTheme="minorHAnsi"/>
          <w:noProof/>
        </w:rPr>
        <mc:AlternateContent>
          <mc:Choice Requires="wps">
            <w:drawing>
              <wp:anchor distT="0" distB="0" distL="114300" distR="114300" simplePos="0" relativeHeight="251942912" behindDoc="1" locked="0" layoutInCell="1" allowOverlap="1" wp14:anchorId="61735ED5" wp14:editId="2209FF27">
                <wp:simplePos x="0" y="0"/>
                <wp:positionH relativeFrom="column">
                  <wp:posOffset>-102870</wp:posOffset>
                </wp:positionH>
                <wp:positionV relativeFrom="paragraph">
                  <wp:posOffset>63572</wp:posOffset>
                </wp:positionV>
                <wp:extent cx="6654165" cy="1552575"/>
                <wp:effectExtent l="0" t="0" r="13335" b="28575"/>
                <wp:wrapNone/>
                <wp:docPr id="82" name="Rectangle 82"/>
                <wp:cNvGraphicFramePr/>
                <a:graphic xmlns:a="http://schemas.openxmlformats.org/drawingml/2006/main">
                  <a:graphicData uri="http://schemas.microsoft.com/office/word/2010/wordprocessingShape">
                    <wps:wsp>
                      <wps:cNvSpPr/>
                      <wps:spPr>
                        <a:xfrm>
                          <a:off x="0" y="0"/>
                          <a:ext cx="6654165" cy="1552575"/>
                        </a:xfrm>
                        <a:prstGeom prst="rect">
                          <a:avLst/>
                        </a:prstGeom>
                        <a:noFill/>
                        <a:ln w="25400" cap="flat" cmpd="sng" algn="ctr">
                          <a:solidFill>
                            <a:srgbClr val="4F81BD">
                              <a:shade val="50000"/>
                            </a:srgbClr>
                          </a:solidFill>
                          <a:prstDash val="solid"/>
                        </a:ln>
                        <a:effectLst/>
                      </wps:spPr>
                      <wps:txbx>
                        <w:txbxContent>
                          <w:p w14:paraId="100D3456" w14:textId="77777777" w:rsidR="009224E2" w:rsidRDefault="009224E2" w:rsidP="008278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35ED5" id="Rectangle 82" o:spid="_x0000_s1077" style="position:absolute;margin-left:-8.1pt;margin-top:5pt;width:523.95pt;height:122.25pt;z-index:-2513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" filled="f" strokecolor="#385d8a" strokeweight="2pt">
                <v:textbox>
                  <w:txbxContent>
                    <w:p w14:paraId="100D3456" w14:textId="77777777" w:rsidR="009224E2" w:rsidRDefault="009224E2" w:rsidP="00827884"/>
                  </w:txbxContent>
                </v:textbox>
              </v:rect>
            </w:pict>
          </mc:Fallback>
        </mc:AlternateContent>
      </w:r>
    </w:p>
    <w:p w14:paraId="0CD35EE6" w14:textId="77777777" w:rsidR="001C29AB" w:rsidRDefault="00827884" w:rsidP="001C29AB">
      <w:pPr>
        <w:ind w:left="180"/>
        <w:jc w:val="center"/>
        <w:rPr>
          <w:rFonts w:asciiTheme="minorHAnsi" w:hAnsiTheme="minorHAnsi"/>
          <w:sz w:val="22"/>
          <w:szCs w:val="22"/>
        </w:rPr>
      </w:pPr>
      <w:r w:rsidRPr="00195813">
        <w:rPr>
          <w:rFonts w:asciiTheme="minorHAnsi" w:hAnsiTheme="minorHAnsi"/>
          <w:noProof/>
        </w:rPr>
        <w:drawing>
          <wp:anchor distT="0" distB="0" distL="114300" distR="114300" simplePos="0" relativeHeight="251867136" behindDoc="1" locked="0" layoutInCell="1" allowOverlap="1" wp14:anchorId="748E329D" wp14:editId="0E389AC3">
            <wp:simplePos x="0" y="0"/>
            <wp:positionH relativeFrom="column">
              <wp:posOffset>3105461</wp:posOffset>
            </wp:positionH>
            <wp:positionV relativeFrom="paragraph">
              <wp:posOffset>31115</wp:posOffset>
            </wp:positionV>
            <wp:extent cx="3359150" cy="695325"/>
            <wp:effectExtent l="0" t="0" r="0" b="9525"/>
            <wp:wrapTight wrapText="bothSides">
              <wp:wrapPolygon edited="0">
                <wp:start x="0" y="0"/>
                <wp:lineTo x="0" y="21304"/>
                <wp:lineTo x="21437" y="21304"/>
                <wp:lineTo x="21437"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59150" cy="695325"/>
                    </a:xfrm>
                    <a:prstGeom prst="rect">
                      <a:avLst/>
                    </a:prstGeom>
                  </pic:spPr>
                </pic:pic>
              </a:graphicData>
            </a:graphic>
            <wp14:sizeRelH relativeFrom="margin">
              <wp14:pctWidth>0</wp14:pctWidth>
            </wp14:sizeRelH>
          </wp:anchor>
        </w:drawing>
      </w:r>
      <w:r w:rsidR="00A502D1">
        <w:rPr>
          <w:rFonts w:asciiTheme="minorHAnsi" w:hAnsiTheme="minorHAnsi"/>
          <w:sz w:val="22"/>
          <w:szCs w:val="22"/>
        </w:rPr>
        <w:t>R</w:t>
      </w:r>
      <w:r w:rsidR="00A502D1" w:rsidRPr="00666786">
        <w:rPr>
          <w:rFonts w:asciiTheme="minorHAnsi" w:hAnsiTheme="minorHAnsi"/>
          <w:sz w:val="22"/>
          <w:szCs w:val="22"/>
        </w:rPr>
        <w:t xml:space="preserve">ead the </w:t>
      </w:r>
      <w:r w:rsidR="00A502D1" w:rsidRPr="00666786">
        <w:rPr>
          <w:rFonts w:asciiTheme="minorHAnsi" w:hAnsiTheme="minorHAnsi"/>
          <w:b/>
          <w:sz w:val="22"/>
          <w:szCs w:val="22"/>
        </w:rPr>
        <w:t>Ingredient List</w:t>
      </w:r>
      <w:r w:rsidR="00A502D1" w:rsidRPr="00666786">
        <w:rPr>
          <w:rFonts w:asciiTheme="minorHAnsi" w:hAnsiTheme="minorHAnsi"/>
          <w:sz w:val="22"/>
          <w:szCs w:val="22"/>
        </w:rPr>
        <w:t>:</w:t>
      </w:r>
    </w:p>
    <w:p w14:paraId="23EC42DF" w14:textId="77777777" w:rsidR="00827884" w:rsidRPr="00827884" w:rsidRDefault="00827884" w:rsidP="001C29AB">
      <w:pPr>
        <w:ind w:left="180"/>
        <w:jc w:val="center"/>
        <w:rPr>
          <w:rFonts w:asciiTheme="minorHAnsi" w:hAnsiTheme="minorHAnsi"/>
          <w:sz w:val="6"/>
          <w:szCs w:val="22"/>
        </w:rPr>
      </w:pPr>
    </w:p>
    <w:p w14:paraId="39CE2A05" w14:textId="71874C58" w:rsidR="00A919DC" w:rsidRPr="00ED21B2" w:rsidRDefault="00A502D1" w:rsidP="00ED21B2">
      <w:pPr>
        <w:rPr>
          <w:rFonts w:asciiTheme="minorHAnsi" w:hAnsiTheme="minorHAnsi"/>
          <w:sz w:val="22"/>
          <w:szCs w:val="22"/>
        </w:rPr>
      </w:pPr>
      <w:r>
        <w:rPr>
          <w:rFonts w:asciiTheme="minorHAnsi" w:hAnsiTheme="minorHAnsi"/>
          <w:sz w:val="22"/>
          <w:szCs w:val="22"/>
        </w:rPr>
        <w:t>An enriched</w:t>
      </w:r>
      <w:r w:rsidR="006B178E">
        <w:rPr>
          <w:rFonts w:asciiTheme="minorHAnsi" w:hAnsiTheme="minorHAnsi"/>
          <w:sz w:val="22"/>
          <w:szCs w:val="22"/>
        </w:rPr>
        <w:t xml:space="preserve"> grain is the first ingredient </w:t>
      </w:r>
      <w:r>
        <w:rPr>
          <w:rFonts w:asciiTheme="minorHAnsi" w:hAnsiTheme="minorHAnsi"/>
          <w:sz w:val="22"/>
          <w:szCs w:val="22"/>
        </w:rPr>
        <w:t>or</w:t>
      </w:r>
      <w:r w:rsidR="006B178E">
        <w:rPr>
          <w:rFonts w:asciiTheme="minorHAnsi" w:hAnsiTheme="minorHAnsi"/>
          <w:sz w:val="22"/>
          <w:szCs w:val="22"/>
        </w:rPr>
        <w:t xml:space="preserve"> s</w:t>
      </w:r>
      <w:r>
        <w:rPr>
          <w:rFonts w:asciiTheme="minorHAnsi" w:hAnsiTheme="minorHAnsi"/>
          <w:sz w:val="22"/>
          <w:szCs w:val="22"/>
        </w:rPr>
        <w:t>econd ingredient</w:t>
      </w:r>
      <w:r w:rsidR="006B178E">
        <w:rPr>
          <w:rFonts w:asciiTheme="minorHAnsi" w:hAnsiTheme="minorHAnsi"/>
          <w:sz w:val="22"/>
          <w:szCs w:val="22"/>
        </w:rPr>
        <w:t>,</w:t>
      </w:r>
      <w:r>
        <w:rPr>
          <w:rFonts w:asciiTheme="minorHAnsi" w:hAnsiTheme="minorHAnsi"/>
          <w:sz w:val="22"/>
          <w:szCs w:val="22"/>
        </w:rPr>
        <w:t xml:space="preserve"> </w:t>
      </w:r>
      <w:r w:rsidR="006B178E">
        <w:rPr>
          <w:rFonts w:asciiTheme="minorHAnsi" w:hAnsiTheme="minorHAnsi"/>
          <w:sz w:val="22"/>
          <w:szCs w:val="22"/>
        </w:rPr>
        <w:t>with</w:t>
      </w:r>
      <w:r w:rsidR="006B178E" w:rsidRPr="000B3E82">
        <w:rPr>
          <w:rFonts w:asciiTheme="minorHAnsi" w:hAnsiTheme="minorHAnsi"/>
          <w:sz w:val="22"/>
          <w:szCs w:val="22"/>
        </w:rPr>
        <w:t xml:space="preserve"> water</w:t>
      </w:r>
      <w:r w:rsidR="00ED21B2">
        <w:rPr>
          <w:rFonts w:asciiTheme="minorHAnsi" w:hAnsiTheme="minorHAnsi"/>
          <w:sz w:val="22"/>
          <w:szCs w:val="22"/>
        </w:rPr>
        <w:t xml:space="preserve"> as the first ingredient </w:t>
      </w:r>
      <w:r w:rsidR="006B178E" w:rsidRPr="003A65EB">
        <w:rPr>
          <w:rFonts w:asciiTheme="minorHAnsi" w:hAnsiTheme="minorHAnsi"/>
          <w:b/>
          <w:color w:val="FF0000"/>
          <w:szCs w:val="22"/>
        </w:rPr>
        <w:t>AND</w:t>
      </w:r>
      <w:r w:rsidR="006B178E" w:rsidRPr="00827884">
        <w:rPr>
          <w:rFonts w:asciiTheme="minorHAnsi" w:hAnsiTheme="minorHAnsi"/>
          <w:b/>
          <w:color w:val="FF0000"/>
          <w:sz w:val="22"/>
          <w:szCs w:val="22"/>
        </w:rPr>
        <w:t xml:space="preserve">  </w:t>
      </w:r>
      <w:r w:rsidR="006B178E" w:rsidRPr="006B178E">
        <w:rPr>
          <w:rFonts w:asciiTheme="minorHAnsi" w:hAnsiTheme="minorHAnsi"/>
          <w:b/>
          <w:sz w:val="22"/>
          <w:szCs w:val="22"/>
        </w:rPr>
        <w:t xml:space="preserve">               </w:t>
      </w:r>
    </w:p>
    <w:p w14:paraId="352EE6D2" w14:textId="38CA7EF7" w:rsidR="006B178E" w:rsidRPr="006B178E" w:rsidRDefault="00ED21B2" w:rsidP="006B178E">
      <w:pPr>
        <w:ind w:left="180" w:hanging="180"/>
        <w:rPr>
          <w:rFonts w:asciiTheme="minorHAnsi" w:hAnsiTheme="minorHAnsi"/>
          <w:b/>
          <w:sz w:val="22"/>
          <w:szCs w:val="22"/>
        </w:rPr>
      </w:pPr>
      <w:r>
        <w:rPr>
          <w:rFonts w:asciiTheme="minorHAnsi" w:hAnsiTheme="minorHAnsi"/>
          <w:noProof/>
          <w:sz w:val="28"/>
          <w:szCs w:val="22"/>
        </w:rPr>
        <mc:AlternateContent>
          <mc:Choice Requires="wps">
            <w:drawing>
              <wp:anchor distT="0" distB="0" distL="114300" distR="114300" simplePos="0" relativeHeight="251948032" behindDoc="0" locked="0" layoutInCell="1" allowOverlap="1" wp14:anchorId="2C95E9B5" wp14:editId="78002D04">
                <wp:simplePos x="0" y="0"/>
                <wp:positionH relativeFrom="column">
                  <wp:posOffset>4721860</wp:posOffset>
                </wp:positionH>
                <wp:positionV relativeFrom="paragraph">
                  <wp:posOffset>146421</wp:posOffset>
                </wp:positionV>
                <wp:extent cx="379358" cy="339845"/>
                <wp:effectExtent l="19050" t="38100" r="40005" b="22225"/>
                <wp:wrapNone/>
                <wp:docPr id="5192" name="Straight Arrow Connector 5192"/>
                <wp:cNvGraphicFramePr/>
                <a:graphic xmlns:a="http://schemas.openxmlformats.org/drawingml/2006/main">
                  <a:graphicData uri="http://schemas.microsoft.com/office/word/2010/wordprocessingShape">
                    <wps:wsp>
                      <wps:cNvCnPr/>
                      <wps:spPr>
                        <a:xfrm flipV="1">
                          <a:off x="0" y="0"/>
                          <a:ext cx="379358" cy="339845"/>
                        </a:xfrm>
                        <a:prstGeom prst="straightConnector1">
                          <a:avLst/>
                        </a:prstGeom>
                        <a:noFill/>
                        <a:ln w="38100" cap="flat" cmpd="sng" algn="ctr">
                          <a:solidFill>
                            <a:srgbClr val="4F81BD">
                              <a:lumMod val="7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8CF25E" id="Straight Arrow Connector 5192" o:spid="_x0000_s1026" type="#_x0000_t32" style="position:absolute;margin-left:371.8pt;margin-top:11.55pt;width:29.85pt;height:26.75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" strokecolor="#376092" strokeweight="3pt">
                <v:stroke endarrow="block"/>
              </v:shape>
            </w:pict>
          </mc:Fallback>
        </mc:AlternateContent>
      </w:r>
      <w:r w:rsidR="006B178E" w:rsidRPr="006B178E">
        <w:rPr>
          <w:rFonts w:asciiTheme="minorHAnsi" w:hAnsiTheme="minorHAnsi"/>
          <w:b/>
          <w:sz w:val="22"/>
          <w:szCs w:val="22"/>
        </w:rPr>
        <w:t xml:space="preserve">                   </w:t>
      </w:r>
    </w:p>
    <w:p w14:paraId="6359DA6F" w14:textId="4B758F1D" w:rsidR="002E2818" w:rsidRDefault="007F2246" w:rsidP="006B178E">
      <w:pPr>
        <w:ind w:left="180" w:hanging="180"/>
        <w:rPr>
          <w:rFonts w:asciiTheme="minorHAnsi" w:hAnsiTheme="minorHAnsi"/>
          <w:sz w:val="22"/>
          <w:szCs w:val="22"/>
        </w:rPr>
      </w:pPr>
      <w:r w:rsidRPr="00827884">
        <w:rPr>
          <w:rFonts w:asciiTheme="minorHAnsi" w:hAnsiTheme="minorHAnsi"/>
          <w:noProof/>
          <w:sz w:val="22"/>
          <w:szCs w:val="22"/>
        </w:rPr>
        <mc:AlternateContent>
          <mc:Choice Requires="wps">
            <w:drawing>
              <wp:anchor distT="45720" distB="45720" distL="114300" distR="114300" simplePos="0" relativeHeight="251939840" behindDoc="0" locked="0" layoutInCell="1" allowOverlap="1" wp14:anchorId="6B7EA5A2" wp14:editId="02B5BF94">
                <wp:simplePos x="0" y="0"/>
                <wp:positionH relativeFrom="column">
                  <wp:posOffset>-51435</wp:posOffset>
                </wp:positionH>
                <wp:positionV relativeFrom="paragraph">
                  <wp:posOffset>149860</wp:posOffset>
                </wp:positionV>
                <wp:extent cx="23622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solidFill>
                            <a:srgbClr val="000000"/>
                          </a:solidFill>
                          <a:miter lim="800000"/>
                          <a:headEnd/>
                          <a:tailEnd/>
                        </a:ln>
                      </wps:spPr>
                      <wps:txbx>
                        <w:txbxContent>
                          <w:p w14:paraId="32694805" w14:textId="77777777" w:rsidR="009224E2" w:rsidRPr="00827884" w:rsidRDefault="009224E2">
                            <w:pPr>
                              <w:rPr>
                                <w:rFonts w:asciiTheme="minorHAnsi" w:hAnsiTheme="minorHAnsi"/>
                                <w:sz w:val="22"/>
                              </w:rPr>
                            </w:pPr>
                            <w:r w:rsidRPr="00827884">
                              <w:rPr>
                                <w:rFonts w:asciiTheme="minorHAnsi" w:hAnsiTheme="minorHAnsi"/>
                                <w:sz w:val="22"/>
                              </w:rPr>
                              <w:t xml:space="preserve">There is </w:t>
                            </w:r>
                            <w:r w:rsidRPr="00827884">
                              <w:rPr>
                                <w:rFonts w:asciiTheme="minorHAnsi" w:hAnsiTheme="minorHAnsi"/>
                                <w:sz w:val="22"/>
                                <w:u w:val="single"/>
                              </w:rPr>
                              <w:t>one</w:t>
                            </w:r>
                            <w:r w:rsidRPr="00827884">
                              <w:rPr>
                                <w:rFonts w:asciiTheme="minorHAnsi" w:hAnsiTheme="minorHAnsi"/>
                                <w:sz w:val="22"/>
                              </w:rPr>
                              <w:t xml:space="preserve"> </w:t>
                            </w:r>
                            <w:r>
                              <w:rPr>
                                <w:rFonts w:asciiTheme="minorHAnsi" w:hAnsiTheme="minorHAnsi"/>
                                <w:sz w:val="22"/>
                              </w:rPr>
                              <w:t xml:space="preserve">or no </w:t>
                            </w:r>
                            <w:r w:rsidRPr="00827884">
                              <w:rPr>
                                <w:rFonts w:asciiTheme="minorHAnsi" w:hAnsiTheme="minorHAnsi"/>
                                <w:sz w:val="22"/>
                              </w:rPr>
                              <w:t>other whole grain</w:t>
                            </w:r>
                            <w:r>
                              <w:rPr>
                                <w:rFonts w:asciiTheme="minorHAnsi" w:hAnsiTheme="minorHAnsi"/>
                                <w:sz w:val="22"/>
                              </w:rPr>
                              <w:t>s</w:t>
                            </w:r>
                            <w:r w:rsidRPr="00827884">
                              <w:rPr>
                                <w:rFonts w:asciiTheme="minorHAnsi" w:hAnsiTheme="minorHAnsi"/>
                                <w:sz w:val="22"/>
                              </w:rPr>
                              <w:t xml:space="preserve"> listed lower in the ingredient 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EA5A2" id="_x0000_s1078" type="#_x0000_t202" style="position:absolute;left:0;text-align:left;margin-left:-4.05pt;margin-top:11.8pt;width:186pt;height:110.6pt;z-index:25193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">
                <v:textbox style="mso-fit-shape-to-text:t">
                  <w:txbxContent>
                    <w:p w14:paraId="32694805" w14:textId="77777777" w:rsidR="009224E2" w:rsidRPr="00827884" w:rsidRDefault="009224E2">
                      <w:pPr>
                        <w:rPr>
                          <w:rFonts w:asciiTheme="minorHAnsi" w:hAnsiTheme="minorHAnsi"/>
                          <w:sz w:val="22"/>
                        </w:rPr>
                      </w:pPr>
                      <w:r w:rsidRPr="00827884">
                        <w:rPr>
                          <w:rFonts w:asciiTheme="minorHAnsi" w:hAnsiTheme="minorHAnsi"/>
                          <w:sz w:val="22"/>
                        </w:rPr>
                        <w:t xml:space="preserve">There is </w:t>
                      </w:r>
                      <w:r w:rsidRPr="00827884">
                        <w:rPr>
                          <w:rFonts w:asciiTheme="minorHAnsi" w:hAnsiTheme="minorHAnsi"/>
                          <w:sz w:val="22"/>
                          <w:u w:val="single"/>
                        </w:rPr>
                        <w:t>one</w:t>
                      </w:r>
                      <w:r w:rsidRPr="00827884">
                        <w:rPr>
                          <w:rFonts w:asciiTheme="minorHAnsi" w:hAnsiTheme="minorHAnsi"/>
                          <w:sz w:val="22"/>
                        </w:rPr>
                        <w:t xml:space="preserve"> </w:t>
                      </w:r>
                      <w:r>
                        <w:rPr>
                          <w:rFonts w:asciiTheme="minorHAnsi" w:hAnsiTheme="minorHAnsi"/>
                          <w:sz w:val="22"/>
                        </w:rPr>
                        <w:t xml:space="preserve">or no </w:t>
                      </w:r>
                      <w:r w:rsidRPr="00827884">
                        <w:rPr>
                          <w:rFonts w:asciiTheme="minorHAnsi" w:hAnsiTheme="minorHAnsi"/>
                          <w:sz w:val="22"/>
                        </w:rPr>
                        <w:t>other whole grain</w:t>
                      </w:r>
                      <w:r>
                        <w:rPr>
                          <w:rFonts w:asciiTheme="minorHAnsi" w:hAnsiTheme="minorHAnsi"/>
                          <w:sz w:val="22"/>
                        </w:rPr>
                        <w:t>s</w:t>
                      </w:r>
                      <w:r w:rsidRPr="00827884">
                        <w:rPr>
                          <w:rFonts w:asciiTheme="minorHAnsi" w:hAnsiTheme="minorHAnsi"/>
                          <w:sz w:val="22"/>
                        </w:rPr>
                        <w:t xml:space="preserve"> listed lower in the ingredient list</w:t>
                      </w:r>
                    </w:p>
                  </w:txbxContent>
                </v:textbox>
                <w10:wrap type="square"/>
              </v:shape>
            </w:pict>
          </mc:Fallback>
        </mc:AlternateContent>
      </w:r>
      <w:r w:rsidR="00ED21B2">
        <w:rPr>
          <w:noProof/>
        </w:rPr>
        <mc:AlternateContent>
          <mc:Choice Requires="wps">
            <w:drawing>
              <wp:anchor distT="0" distB="0" distL="114300" distR="114300" simplePos="0" relativeHeight="251947008" behindDoc="0" locked="0" layoutInCell="1" allowOverlap="1" wp14:anchorId="69DFC6DA" wp14:editId="48DC7A01">
                <wp:simplePos x="0" y="0"/>
                <wp:positionH relativeFrom="margin">
                  <wp:posOffset>4822777</wp:posOffset>
                </wp:positionH>
                <wp:positionV relativeFrom="paragraph">
                  <wp:posOffset>113138</wp:posOffset>
                </wp:positionV>
                <wp:extent cx="707366" cy="276225"/>
                <wp:effectExtent l="0" t="0" r="0" b="9525"/>
                <wp:wrapNone/>
                <wp:docPr id="5195" name="Text Box 5195"/>
                <wp:cNvGraphicFramePr/>
                <a:graphic xmlns:a="http://schemas.openxmlformats.org/drawingml/2006/main">
                  <a:graphicData uri="http://schemas.microsoft.com/office/word/2010/wordprocessingShape">
                    <wps:wsp>
                      <wps:cNvSpPr txBox="1"/>
                      <wps:spPr>
                        <a:xfrm>
                          <a:off x="0" y="0"/>
                          <a:ext cx="707366" cy="276225"/>
                        </a:xfrm>
                        <a:prstGeom prst="rect">
                          <a:avLst/>
                        </a:prstGeom>
                        <a:solidFill>
                          <a:sysClr val="window" lastClr="E0E7FE"/>
                        </a:solidFill>
                        <a:ln w="6350">
                          <a:noFill/>
                        </a:ln>
                        <a:effectLst/>
                      </wps:spPr>
                      <wps:txbx>
                        <w:txbxContent>
                          <w:p w14:paraId="68091907" w14:textId="77777777" w:rsidR="009224E2" w:rsidRPr="00570DEB" w:rsidRDefault="009224E2" w:rsidP="003C28F8">
                            <w:pPr>
                              <w:rPr>
                                <w:rFonts w:asciiTheme="minorHAnsi" w:hAnsiTheme="minorHAnsi"/>
                                <w:b/>
                                <w:i/>
                                <w:color w:val="FF0000"/>
                                <w:sz w:val="22"/>
                              </w:rPr>
                            </w:pPr>
                            <w:r w:rsidRPr="00570DEB">
                              <w:rPr>
                                <w:rFonts w:asciiTheme="minorHAnsi" w:hAnsiTheme="minorHAnsi"/>
                                <w:b/>
                                <w:i/>
                                <w:color w:val="FF0000"/>
                                <w:sz w:val="22"/>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FC6DA" id="Text Box 5195" o:spid="_x0000_s1079" type="#_x0000_t202" style="position:absolute;left:0;text-align:left;margin-left:379.75pt;margin-top:8.9pt;width:55.7pt;height:21.75pt;z-index:251947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" fillcolor="window" stroked="f" strokeweight=".5pt">
                <v:textbox>
                  <w:txbxContent>
                    <w:p w14:paraId="68091907" w14:textId="77777777" w:rsidR="009224E2" w:rsidRPr="00570DEB" w:rsidRDefault="009224E2" w:rsidP="003C28F8">
                      <w:pPr>
                        <w:rPr>
                          <w:rFonts w:asciiTheme="minorHAnsi" w:hAnsiTheme="minorHAnsi"/>
                          <w:b/>
                          <w:i/>
                          <w:color w:val="FF0000"/>
                          <w:sz w:val="22"/>
                        </w:rPr>
                      </w:pPr>
                      <w:r w:rsidRPr="00570DEB">
                        <w:rPr>
                          <w:rFonts w:asciiTheme="minorHAnsi" w:hAnsiTheme="minorHAnsi"/>
                          <w:b/>
                          <w:i/>
                          <w:color w:val="FF0000"/>
                          <w:sz w:val="22"/>
                        </w:rPr>
                        <w:t>Example</w:t>
                      </w:r>
                    </w:p>
                  </w:txbxContent>
                </v:textbox>
                <w10:wrap anchorx="margin"/>
              </v:shape>
            </w:pict>
          </mc:Fallback>
        </mc:AlternateContent>
      </w:r>
      <w:r w:rsidR="00ED21B2" w:rsidRPr="00827884">
        <w:rPr>
          <w:rFonts w:asciiTheme="minorHAnsi" w:hAnsiTheme="minorHAnsi"/>
          <w:noProof/>
          <w:sz w:val="22"/>
          <w:szCs w:val="22"/>
        </w:rPr>
        <mc:AlternateContent>
          <mc:Choice Requires="wps">
            <w:drawing>
              <wp:anchor distT="45720" distB="45720" distL="114300" distR="114300" simplePos="0" relativeHeight="251941888" behindDoc="0" locked="0" layoutInCell="1" allowOverlap="1" wp14:anchorId="4D4145EA" wp14:editId="37230BEC">
                <wp:simplePos x="0" y="0"/>
                <wp:positionH relativeFrom="column">
                  <wp:posOffset>2677160</wp:posOffset>
                </wp:positionH>
                <wp:positionV relativeFrom="paragraph">
                  <wp:posOffset>122250</wp:posOffset>
                </wp:positionV>
                <wp:extent cx="2035810" cy="460375"/>
                <wp:effectExtent l="0" t="0" r="21590" b="15875"/>
                <wp:wrapSquare wrapText="bothSides"/>
                <wp:docPr id="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460375"/>
                        </a:xfrm>
                        <a:prstGeom prst="rect">
                          <a:avLst/>
                        </a:prstGeom>
                        <a:solidFill>
                          <a:srgbClr val="FFFFFF"/>
                        </a:solidFill>
                        <a:ln w="9525">
                          <a:solidFill>
                            <a:srgbClr val="000000"/>
                          </a:solidFill>
                          <a:miter lim="800000"/>
                          <a:headEnd/>
                          <a:tailEnd/>
                        </a:ln>
                      </wps:spPr>
                      <wps:txbx>
                        <w:txbxContent>
                          <w:p w14:paraId="0FBFCF6E" w14:textId="77777777" w:rsidR="009224E2" w:rsidRPr="00827884" w:rsidRDefault="009224E2" w:rsidP="00827884">
                            <w:pPr>
                              <w:rPr>
                                <w:rFonts w:asciiTheme="minorHAnsi" w:hAnsiTheme="minorHAnsi"/>
                                <w:sz w:val="22"/>
                              </w:rPr>
                            </w:pPr>
                            <w:r w:rsidRPr="00827884">
                              <w:rPr>
                                <w:rFonts w:asciiTheme="minorHAnsi" w:hAnsiTheme="minorHAnsi"/>
                                <w:sz w:val="22"/>
                              </w:rPr>
                              <w:t xml:space="preserve">There are </w:t>
                            </w:r>
                            <w:r w:rsidRPr="00827884">
                              <w:rPr>
                                <w:rFonts w:asciiTheme="minorHAnsi" w:hAnsiTheme="minorHAnsi"/>
                                <w:sz w:val="22"/>
                                <w:u w:val="single"/>
                              </w:rPr>
                              <w:t>multiple</w:t>
                            </w:r>
                            <w:r w:rsidRPr="00827884">
                              <w:rPr>
                                <w:rFonts w:asciiTheme="minorHAnsi" w:hAnsiTheme="minorHAnsi"/>
                                <w:sz w:val="22"/>
                              </w:rPr>
                              <w:t xml:space="preserve"> whole grain</w:t>
                            </w:r>
                            <w:r>
                              <w:rPr>
                                <w:rFonts w:asciiTheme="minorHAnsi" w:hAnsiTheme="minorHAnsi"/>
                                <w:sz w:val="22"/>
                              </w:rPr>
                              <w:t>s</w:t>
                            </w:r>
                            <w:r w:rsidRPr="00827884">
                              <w:rPr>
                                <w:rFonts w:asciiTheme="minorHAnsi" w:hAnsiTheme="minorHAnsi"/>
                                <w:sz w:val="22"/>
                              </w:rPr>
                              <w:t xml:space="preserve"> listed lower in the ingredient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145EA" id="_x0000_s1080" type="#_x0000_t202" style="position:absolute;left:0;text-align:left;margin-left:210.8pt;margin-top:9.65pt;width:160.3pt;height:36.2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3FKQIAAE8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">
                <v:textbox>
                  <w:txbxContent>
                    <w:p w14:paraId="0FBFCF6E" w14:textId="77777777" w:rsidR="009224E2" w:rsidRPr="00827884" w:rsidRDefault="009224E2" w:rsidP="00827884">
                      <w:pPr>
                        <w:rPr>
                          <w:rFonts w:asciiTheme="minorHAnsi" w:hAnsiTheme="minorHAnsi"/>
                          <w:sz w:val="22"/>
                        </w:rPr>
                      </w:pPr>
                      <w:r w:rsidRPr="00827884">
                        <w:rPr>
                          <w:rFonts w:asciiTheme="minorHAnsi" w:hAnsiTheme="minorHAnsi"/>
                          <w:sz w:val="22"/>
                        </w:rPr>
                        <w:t xml:space="preserve">There are </w:t>
                      </w:r>
                      <w:r w:rsidRPr="00827884">
                        <w:rPr>
                          <w:rFonts w:asciiTheme="minorHAnsi" w:hAnsiTheme="minorHAnsi"/>
                          <w:sz w:val="22"/>
                          <w:u w:val="single"/>
                        </w:rPr>
                        <w:t>multiple</w:t>
                      </w:r>
                      <w:r w:rsidRPr="00827884">
                        <w:rPr>
                          <w:rFonts w:asciiTheme="minorHAnsi" w:hAnsiTheme="minorHAnsi"/>
                          <w:sz w:val="22"/>
                        </w:rPr>
                        <w:t xml:space="preserve"> whole grain</w:t>
                      </w:r>
                      <w:r>
                        <w:rPr>
                          <w:rFonts w:asciiTheme="minorHAnsi" w:hAnsiTheme="minorHAnsi"/>
                          <w:sz w:val="22"/>
                        </w:rPr>
                        <w:t>s</w:t>
                      </w:r>
                      <w:r w:rsidRPr="00827884">
                        <w:rPr>
                          <w:rFonts w:asciiTheme="minorHAnsi" w:hAnsiTheme="minorHAnsi"/>
                          <w:sz w:val="22"/>
                        </w:rPr>
                        <w:t xml:space="preserve"> listed lower in the ingredient list</w:t>
                      </w:r>
                    </w:p>
                  </w:txbxContent>
                </v:textbox>
                <w10:wrap type="square"/>
              </v:shape>
            </w:pict>
          </mc:Fallback>
        </mc:AlternateContent>
      </w:r>
    </w:p>
    <w:p w14:paraId="091DAD7E" w14:textId="77777777" w:rsidR="00A502D1" w:rsidRDefault="00ED21B2" w:rsidP="005D3009">
      <w:pPr>
        <w:rPr>
          <w:rFonts w:asciiTheme="minorHAnsi" w:hAnsiTheme="minorHAnsi"/>
          <w:sz w:val="22"/>
          <w:szCs w:val="22"/>
        </w:rPr>
      </w:pPr>
      <w:r>
        <w:rPr>
          <w:noProof/>
        </w:rPr>
        <mc:AlternateContent>
          <mc:Choice Requires="wps">
            <w:drawing>
              <wp:anchor distT="0" distB="0" distL="114300" distR="114300" simplePos="0" relativeHeight="251656190" behindDoc="0" locked="0" layoutInCell="1" allowOverlap="1" wp14:anchorId="7C315EA2" wp14:editId="0D086291">
                <wp:simplePos x="0" y="0"/>
                <wp:positionH relativeFrom="column">
                  <wp:posOffset>2267585</wp:posOffset>
                </wp:positionH>
                <wp:positionV relativeFrom="paragraph">
                  <wp:posOffset>38430</wp:posOffset>
                </wp:positionV>
                <wp:extent cx="503555" cy="276225"/>
                <wp:effectExtent l="0" t="0" r="0" b="9525"/>
                <wp:wrapNone/>
                <wp:docPr id="5196" name="Text Box 5196"/>
                <wp:cNvGraphicFramePr/>
                <a:graphic xmlns:a="http://schemas.openxmlformats.org/drawingml/2006/main">
                  <a:graphicData uri="http://schemas.microsoft.com/office/word/2010/wordprocessingShape">
                    <wps:wsp>
                      <wps:cNvSpPr txBox="1"/>
                      <wps:spPr>
                        <a:xfrm>
                          <a:off x="0" y="0"/>
                          <a:ext cx="503555" cy="276225"/>
                        </a:xfrm>
                        <a:prstGeom prst="rect">
                          <a:avLst/>
                        </a:prstGeom>
                        <a:solidFill>
                          <a:sysClr val="window" lastClr="E0E7FE"/>
                        </a:solidFill>
                        <a:ln w="6350">
                          <a:noFill/>
                        </a:ln>
                        <a:effectLst/>
                      </wps:spPr>
                      <wps:txbx>
                        <w:txbxContent>
                          <w:p w14:paraId="76B008F7" w14:textId="77777777" w:rsidR="009224E2" w:rsidRPr="00F01372" w:rsidRDefault="009224E2" w:rsidP="00F01372">
                            <w:pPr>
                              <w:rPr>
                                <w:rFonts w:asciiTheme="minorHAnsi" w:hAnsiTheme="minorHAnsi"/>
                                <w:b/>
                                <w:color w:val="7030A0"/>
                                <w:sz w:val="28"/>
                              </w:rPr>
                            </w:pPr>
                            <w:r w:rsidRPr="00F01372">
                              <w:rPr>
                                <w:rFonts w:asciiTheme="minorHAnsi" w:hAnsiTheme="minorHAnsi"/>
                                <w:b/>
                                <w:color w:val="7030A0"/>
                                <w:sz w:val="28"/>
                              </w:rPr>
                              <w:t>OR</w:t>
                            </w:r>
                          </w:p>
                          <w:p w14:paraId="5A54DC0C" w14:textId="77777777" w:rsidR="009224E2" w:rsidRPr="00F01372" w:rsidRDefault="009224E2" w:rsidP="00F01372">
                            <w:pPr>
                              <w:rPr>
                                <w:rFonts w:asciiTheme="minorHAnsi" w:hAnsiTheme="minorHAnsi"/>
                                <w:b/>
                                <w:color w:val="7030A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315EA2" id="Text Box 5196" o:spid="_x0000_s1081" type="#_x0000_t202" style="position:absolute;margin-left:178.55pt;margin-top:3.05pt;width:39.65pt;height:21.75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" fillcolor="window" stroked="f" strokeweight=".5pt">
                <v:textbox>
                  <w:txbxContent>
                    <w:p w14:paraId="76B008F7" w14:textId="77777777" w:rsidR="009224E2" w:rsidRPr="00F01372" w:rsidRDefault="009224E2" w:rsidP="00F01372">
                      <w:pPr>
                        <w:rPr>
                          <w:rFonts w:asciiTheme="minorHAnsi" w:hAnsiTheme="minorHAnsi"/>
                          <w:b/>
                          <w:color w:val="7030A0"/>
                          <w:sz w:val="28"/>
                        </w:rPr>
                      </w:pPr>
                      <w:r w:rsidRPr="00F01372">
                        <w:rPr>
                          <w:rFonts w:asciiTheme="minorHAnsi" w:hAnsiTheme="minorHAnsi"/>
                          <w:b/>
                          <w:color w:val="7030A0"/>
                          <w:sz w:val="28"/>
                        </w:rPr>
                        <w:t>OR</w:t>
                      </w:r>
                    </w:p>
                    <w:p w14:paraId="5A54DC0C" w14:textId="77777777" w:rsidR="009224E2" w:rsidRPr="00F01372" w:rsidRDefault="009224E2" w:rsidP="00F01372">
                      <w:pPr>
                        <w:rPr>
                          <w:rFonts w:asciiTheme="minorHAnsi" w:hAnsiTheme="minorHAnsi"/>
                          <w:b/>
                          <w:color w:val="7030A0"/>
                          <w:sz w:val="22"/>
                        </w:rPr>
                      </w:pPr>
                    </w:p>
                  </w:txbxContent>
                </v:textbox>
              </v:shape>
            </w:pict>
          </mc:Fallback>
        </mc:AlternateContent>
      </w:r>
    </w:p>
    <w:p w14:paraId="52957418" w14:textId="77777777" w:rsidR="00A502D1" w:rsidRDefault="00A502D1" w:rsidP="005D3009">
      <w:pPr>
        <w:rPr>
          <w:rFonts w:asciiTheme="minorHAnsi" w:hAnsiTheme="minorHAnsi"/>
          <w:sz w:val="22"/>
          <w:szCs w:val="22"/>
        </w:rPr>
      </w:pPr>
    </w:p>
    <w:p w14:paraId="4A9394D6" w14:textId="77777777" w:rsidR="00A502D1" w:rsidRDefault="00F650CA" w:rsidP="005D3009">
      <w:pPr>
        <w:rPr>
          <w:rFonts w:asciiTheme="minorHAnsi" w:hAnsiTheme="minorHAnsi"/>
          <w:sz w:val="22"/>
          <w:szCs w:val="22"/>
        </w:rPr>
      </w:pPr>
      <w:r>
        <w:rPr>
          <w:rFonts w:asciiTheme="minorHAnsi" w:hAnsiTheme="minorHAnsi"/>
          <w:noProof/>
          <w:sz w:val="28"/>
          <w:szCs w:val="22"/>
        </w:rPr>
        <mc:AlternateContent>
          <mc:Choice Requires="wps">
            <w:drawing>
              <wp:anchor distT="0" distB="0" distL="114300" distR="114300" simplePos="0" relativeHeight="251949056" behindDoc="0" locked="0" layoutInCell="1" allowOverlap="1" wp14:anchorId="15BA15F1" wp14:editId="1EE87A0C">
                <wp:simplePos x="0" y="0"/>
                <wp:positionH relativeFrom="column">
                  <wp:posOffset>3592830</wp:posOffset>
                </wp:positionH>
                <wp:positionV relativeFrom="paragraph">
                  <wp:posOffset>66370</wp:posOffset>
                </wp:positionV>
                <wp:extent cx="0" cy="238125"/>
                <wp:effectExtent l="95250" t="0" r="57150" b="47625"/>
                <wp:wrapNone/>
                <wp:docPr id="52" name="Straight Arrow Connector 5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38100" cap="flat" cmpd="sng" algn="ctr">
                          <a:solidFill>
                            <a:srgbClr val="4F81BD">
                              <a:lumMod val="75000"/>
                            </a:srgbClr>
                          </a:solidFill>
                          <a:prstDash val="solid"/>
                          <a:tailEnd type="triangle"/>
                        </a:ln>
                        <a:effectLst/>
                      </wps:spPr>
                      <wps:bodyPr/>
                    </wps:wsp>
                  </a:graphicData>
                </a:graphic>
              </wp:anchor>
            </w:drawing>
          </mc:Choice>
          <mc:Fallback>
            <w:pict>
              <v:shape w14:anchorId="7F578D5C" id="Straight Arrow Connector 52" o:spid="_x0000_s1026" type="#_x0000_t32" style="position:absolute;margin-left:282.9pt;margin-top:5.25pt;width:0;height:18.7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" strokecolor="#376092" strokeweight="3pt">
                <v:stroke endarrow="block"/>
              </v:shape>
            </w:pict>
          </mc:Fallback>
        </mc:AlternateContent>
      </w:r>
      <w:r w:rsidR="00046F8A">
        <w:rPr>
          <w:rFonts w:asciiTheme="minorHAnsi" w:hAnsiTheme="minorHAnsi"/>
          <w:noProof/>
          <w:sz w:val="28"/>
          <w:szCs w:val="22"/>
        </w:rPr>
        <mc:AlternateContent>
          <mc:Choice Requires="wpg">
            <w:drawing>
              <wp:anchor distT="0" distB="0" distL="114300" distR="114300" simplePos="0" relativeHeight="251868160" behindDoc="0" locked="0" layoutInCell="1" allowOverlap="1" wp14:anchorId="579EDA60" wp14:editId="042C81AD">
                <wp:simplePos x="0" y="0"/>
                <wp:positionH relativeFrom="column">
                  <wp:posOffset>819150</wp:posOffset>
                </wp:positionH>
                <wp:positionV relativeFrom="paragraph">
                  <wp:posOffset>69520</wp:posOffset>
                </wp:positionV>
                <wp:extent cx="400050" cy="651053"/>
                <wp:effectExtent l="0" t="0" r="0" b="34925"/>
                <wp:wrapNone/>
                <wp:docPr id="41" name="Group 41"/>
                <wp:cNvGraphicFramePr/>
                <a:graphic xmlns:a="http://schemas.openxmlformats.org/drawingml/2006/main">
                  <a:graphicData uri="http://schemas.microsoft.com/office/word/2010/wordprocessingGroup">
                    <wpg:wgp>
                      <wpg:cNvGrpSpPr/>
                      <wpg:grpSpPr>
                        <a:xfrm>
                          <a:off x="0" y="0"/>
                          <a:ext cx="400050" cy="651053"/>
                          <a:chOff x="0" y="0"/>
                          <a:chExt cx="400050" cy="695325"/>
                        </a:xfrm>
                      </wpg:grpSpPr>
                      <wps:wsp>
                        <wps:cNvPr id="44" name="Text Box 44"/>
                        <wps:cNvSpPr txBox="1"/>
                        <wps:spPr>
                          <a:xfrm>
                            <a:off x="0" y="219075"/>
                            <a:ext cx="400050" cy="276225"/>
                          </a:xfrm>
                          <a:prstGeom prst="rect">
                            <a:avLst/>
                          </a:prstGeom>
                          <a:solidFill>
                            <a:sysClr val="window" lastClr="E0E7FE"/>
                          </a:solidFill>
                          <a:ln w="6350">
                            <a:noFill/>
                          </a:ln>
                          <a:effectLst/>
                        </wps:spPr>
                        <wps:txbx>
                          <w:txbxContent>
                            <w:p w14:paraId="54B56D93" w14:textId="77777777" w:rsidR="009224E2" w:rsidRPr="00666786" w:rsidRDefault="009224E2" w:rsidP="00F01372">
                              <w:pPr>
                                <w:rPr>
                                  <w:rFonts w:asciiTheme="minorHAnsi" w:hAnsiTheme="minorHAnsi"/>
                                  <w:b/>
                                  <w:color w:val="00B050"/>
                                  <w:sz w:val="22"/>
                                </w:rPr>
                              </w:pPr>
                              <w:r w:rsidRPr="00666786">
                                <w:rPr>
                                  <w:rFonts w:asciiTheme="minorHAnsi" w:hAnsiTheme="minorHAnsi"/>
                                  <w:b/>
                                  <w:color w:val="00B050"/>
                                  <w:sz w:val="22"/>
                                </w:rPr>
                                <w:t>YES</w:t>
                              </w:r>
                            </w:p>
                            <w:p w14:paraId="4F398E2C" w14:textId="77777777" w:rsidR="009224E2" w:rsidRPr="00666786" w:rsidRDefault="009224E2" w:rsidP="005D3009">
                              <w:pPr>
                                <w:rPr>
                                  <w:rFonts w:asciiTheme="minorHAnsi" w:hAnsiTheme="minorHAnsi"/>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a:off x="180975" y="0"/>
                            <a:ext cx="0" cy="238125"/>
                          </a:xfrm>
                          <a:prstGeom prst="straightConnector1">
                            <a:avLst/>
                          </a:prstGeom>
                          <a:noFill/>
                          <a:ln w="38100" cap="flat" cmpd="sng" algn="ctr">
                            <a:solidFill>
                              <a:srgbClr val="4F81BD">
                                <a:lumMod val="75000"/>
                              </a:srgbClr>
                            </a:solidFill>
                            <a:prstDash val="solid"/>
                            <a:tailEnd type="triangle"/>
                          </a:ln>
                          <a:effectLst/>
                        </wps:spPr>
                        <wps:bodyPr/>
                      </wps:wsp>
                      <wps:wsp>
                        <wps:cNvPr id="50" name="Straight Arrow Connector 50"/>
                        <wps:cNvCnPr/>
                        <wps:spPr>
                          <a:xfrm>
                            <a:off x="190500" y="457200"/>
                            <a:ext cx="0" cy="238125"/>
                          </a:xfrm>
                          <a:prstGeom prst="straightConnector1">
                            <a:avLst/>
                          </a:prstGeom>
                          <a:noFill/>
                          <a:ln w="38100" cap="flat" cmpd="sng" algn="ctr">
                            <a:solidFill>
                              <a:srgbClr val="4F81BD">
                                <a:lumMod val="75000"/>
                              </a:srgbClr>
                            </a:solidFill>
                            <a:prstDash val="solid"/>
                            <a:tailEnd type="triangle"/>
                          </a:ln>
                          <a:effectLst/>
                        </wps:spPr>
                        <wps:bodyPr/>
                      </wps:wsp>
                    </wpg:wgp>
                  </a:graphicData>
                </a:graphic>
                <wp14:sizeRelV relativeFrom="margin">
                  <wp14:pctHeight>0</wp14:pctHeight>
                </wp14:sizeRelV>
              </wp:anchor>
            </w:drawing>
          </mc:Choice>
          <mc:Fallback>
            <w:pict>
              <v:group w14:anchorId="579EDA60" id="Group 41" o:spid="_x0000_s1082" style="position:absolute;margin-left:64.5pt;margin-top:5.45pt;width:31.5pt;height:51.25pt;z-index:251868160;mso-height-relative:margin" coordsize="400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">
                <v:shape id="Text Box 44" o:spid="_x0000_s1083" type="#_x0000_t202" style="position:absolute;top:2190;width:400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GZMUA&#10;AADbAAAADwAAAGRycy9kb3ducmV2LnhtbESPQWvCQBSE74X+h+UVequbFhG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gZkxQAAANsAAAAPAAAAAAAAAAAAAAAAAJgCAABkcnMv&#10;ZG93bnJldi54bWxQSwUGAAAAAAQABAD1AAAAigMAAAAA&#10;" fillcolor="window" stroked="f" strokeweight=".5pt">
                  <v:textbox>
                    <w:txbxContent>
                      <w:p w14:paraId="54B56D93" w14:textId="77777777" w:rsidR="009224E2" w:rsidRPr="00666786" w:rsidRDefault="009224E2" w:rsidP="00F01372">
                        <w:pPr>
                          <w:rPr>
                            <w:rFonts w:asciiTheme="minorHAnsi" w:hAnsiTheme="minorHAnsi"/>
                            <w:b/>
                            <w:color w:val="00B050"/>
                            <w:sz w:val="22"/>
                          </w:rPr>
                        </w:pPr>
                        <w:r w:rsidRPr="00666786">
                          <w:rPr>
                            <w:rFonts w:asciiTheme="minorHAnsi" w:hAnsiTheme="minorHAnsi"/>
                            <w:b/>
                            <w:color w:val="00B050"/>
                            <w:sz w:val="22"/>
                          </w:rPr>
                          <w:t>YES</w:t>
                        </w:r>
                      </w:p>
                      <w:p w14:paraId="4F398E2C" w14:textId="77777777" w:rsidR="009224E2" w:rsidRPr="00666786" w:rsidRDefault="009224E2" w:rsidP="005D3009">
                        <w:pPr>
                          <w:rPr>
                            <w:rFonts w:asciiTheme="minorHAnsi" w:hAnsiTheme="minorHAnsi"/>
                            <w:b/>
                            <w:color w:val="FF0000"/>
                            <w:sz w:val="22"/>
                          </w:rPr>
                        </w:pPr>
                      </w:p>
                    </w:txbxContent>
                  </v:textbox>
                </v:shape>
                <v:shape id="Straight Arrow Connector 49" o:spid="_x0000_s1084" type="#_x0000_t32" style="position:absolute;left:180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1kEsUAAADbAAAADwAAAGRycy9kb3ducmV2LnhtbESP3WrCQBSE7wt9h+UUelc3tsWf1FVE&#10;KIRCrSbi9Wn2mA1mz4bsVuPbu4LQy2FmvmFmi9424kSdrx0rGA4SEMSl0zVXCnbF58sEhA/IGhvH&#10;pOBCHhbzx4cZptqdeUunPFQiQtinqMCE0KZS+tKQRT9wLXH0Dq6zGKLsKqk7PEe4beRrkoykxZrj&#10;gsGWVobKY/5nFXyNs7fiYta/q71ss3zzE8br4lup56d++QEiUB/+w/d2phW8T+H2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1kEsUAAADbAAAADwAAAAAAAAAA&#10;AAAAAAChAgAAZHJzL2Rvd25yZXYueG1sUEsFBgAAAAAEAAQA+QAAAJMDAAAAAA==&#10;" strokecolor="#376092" strokeweight="3pt">
                  <v:stroke endarrow="block"/>
                </v:shape>
                <v:shape id="Straight Arrow Connector 50" o:spid="_x0000_s1085" type="#_x0000_t32" style="position:absolute;left:1905;top:4572;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5bUsIAAADbAAAADwAAAGRycy9kb3ducmV2LnhtbERPXWvCMBR9F/wP4Qp701THdNSmIsKg&#10;DOa2duz5rrk2xeamNJnWf788DHw8nO9sN9pOXGjwrWMFy0UCgrh2uuVGwVf1Mn8G4QOyxs4xKbiR&#10;h10+nWSYanflT7qUoRExhH2KCkwIfSqlrw1Z9AvXE0fu5AaLIcKhkXrAawy3nVwlyVpabDk2GOzp&#10;YKg+l79WweumeKxu5vhz+JZ9UX68h82xelPqYTbutyACjeEu/ncXWsFTXB+/xB8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5bUsIAAADbAAAADwAAAAAAAAAAAAAA&#10;AAChAgAAZHJzL2Rvd25yZXYueG1sUEsFBgAAAAAEAAQA+QAAAJADAAAAAA==&#10;" strokecolor="#376092" strokeweight="3pt">
                  <v:stroke endarrow="block"/>
                </v:shape>
              </v:group>
            </w:pict>
          </mc:Fallback>
        </mc:AlternateContent>
      </w:r>
    </w:p>
    <w:p w14:paraId="1AC1A099" w14:textId="77777777" w:rsidR="00A502D1" w:rsidRDefault="00ED21B2" w:rsidP="005D3009">
      <w:pPr>
        <w:rPr>
          <w:rFonts w:asciiTheme="minorHAnsi" w:hAnsiTheme="minorHAnsi"/>
          <w:sz w:val="22"/>
          <w:szCs w:val="22"/>
        </w:rPr>
      </w:pPr>
      <w:r>
        <w:rPr>
          <w:rFonts w:asciiTheme="minorHAnsi" w:hAnsiTheme="minorHAnsi"/>
          <w:noProof/>
          <w:sz w:val="28"/>
          <w:szCs w:val="22"/>
        </w:rPr>
        <mc:AlternateContent>
          <mc:Choice Requires="wps">
            <w:drawing>
              <wp:anchor distT="0" distB="0" distL="114300" distR="114300" simplePos="0" relativeHeight="251870208" behindDoc="0" locked="0" layoutInCell="1" allowOverlap="1" wp14:anchorId="3A77736F" wp14:editId="13943BE6">
                <wp:simplePos x="0" y="0"/>
                <wp:positionH relativeFrom="column">
                  <wp:posOffset>3410915</wp:posOffset>
                </wp:positionH>
                <wp:positionV relativeFrom="paragraph">
                  <wp:posOffset>58496</wp:posOffset>
                </wp:positionV>
                <wp:extent cx="400050" cy="2546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00050" cy="254660"/>
                        </a:xfrm>
                        <a:prstGeom prst="rect">
                          <a:avLst/>
                        </a:prstGeom>
                        <a:solidFill>
                          <a:sysClr val="window" lastClr="E0E7FE"/>
                        </a:solidFill>
                        <a:ln w="6350">
                          <a:noFill/>
                        </a:ln>
                        <a:effectLst/>
                      </wps:spPr>
                      <wps:txbx>
                        <w:txbxContent>
                          <w:p w14:paraId="78A15477" w14:textId="77777777" w:rsidR="009224E2" w:rsidRPr="00666786" w:rsidRDefault="009224E2" w:rsidP="005D3009">
                            <w:pPr>
                              <w:rPr>
                                <w:rFonts w:asciiTheme="minorHAnsi" w:hAnsiTheme="minorHAnsi"/>
                                <w:b/>
                                <w:color w:val="00B050"/>
                                <w:sz w:val="22"/>
                              </w:rPr>
                            </w:pPr>
                            <w:r w:rsidRPr="00666786">
                              <w:rPr>
                                <w:rFonts w:asciiTheme="minorHAnsi" w:hAnsiTheme="minorHAnsi"/>
                                <w:b/>
                                <w:color w:val="00B050"/>
                                <w:sz w:val="2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7736F" id="Text Box 67" o:spid="_x0000_s1086" type="#_x0000_t202" style="position:absolute;margin-left:268.6pt;margin-top:4.6pt;width:31.5pt;height:20.0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" fillcolor="window" stroked="f" strokeweight=".5pt">
                <v:textbox>
                  <w:txbxContent>
                    <w:p w14:paraId="78A15477" w14:textId="77777777" w:rsidR="009224E2" w:rsidRPr="00666786" w:rsidRDefault="009224E2" w:rsidP="005D3009">
                      <w:pPr>
                        <w:rPr>
                          <w:rFonts w:asciiTheme="minorHAnsi" w:hAnsiTheme="minorHAnsi"/>
                          <w:b/>
                          <w:color w:val="00B050"/>
                          <w:sz w:val="22"/>
                        </w:rPr>
                      </w:pPr>
                      <w:r w:rsidRPr="00666786">
                        <w:rPr>
                          <w:rFonts w:asciiTheme="minorHAnsi" w:hAnsiTheme="minorHAnsi"/>
                          <w:b/>
                          <w:color w:val="00B050"/>
                          <w:sz w:val="22"/>
                        </w:rPr>
                        <w:t>YES</w:t>
                      </w:r>
                    </w:p>
                  </w:txbxContent>
                </v:textbox>
              </v:shape>
            </w:pict>
          </mc:Fallback>
        </mc:AlternateContent>
      </w:r>
    </w:p>
    <w:p w14:paraId="113AD2AB" w14:textId="77777777" w:rsidR="00A502D1" w:rsidRDefault="00A502D1" w:rsidP="005D3009">
      <w:pPr>
        <w:rPr>
          <w:rFonts w:asciiTheme="minorHAnsi" w:hAnsiTheme="minorHAnsi"/>
          <w:sz w:val="22"/>
          <w:szCs w:val="22"/>
        </w:rPr>
      </w:pPr>
      <w:r>
        <w:rPr>
          <w:rFonts w:asciiTheme="minorHAnsi" w:hAnsiTheme="minorHAnsi"/>
          <w:noProof/>
          <w:sz w:val="28"/>
          <w:szCs w:val="22"/>
        </w:rPr>
        <mc:AlternateContent>
          <mc:Choice Requires="wps">
            <w:drawing>
              <wp:anchor distT="0" distB="0" distL="114300" distR="114300" simplePos="0" relativeHeight="251871232" behindDoc="0" locked="0" layoutInCell="1" allowOverlap="1" wp14:anchorId="38CAA07A" wp14:editId="507B2B75">
                <wp:simplePos x="0" y="0"/>
                <wp:positionH relativeFrom="column">
                  <wp:posOffset>3606800</wp:posOffset>
                </wp:positionH>
                <wp:positionV relativeFrom="paragraph">
                  <wp:posOffset>110820</wp:posOffset>
                </wp:positionV>
                <wp:extent cx="0" cy="238125"/>
                <wp:effectExtent l="95250" t="0" r="57150" b="47625"/>
                <wp:wrapNone/>
                <wp:docPr id="69" name="Straight Arrow Connector 69"/>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38100" cap="flat" cmpd="sng" algn="ctr">
                          <a:solidFill>
                            <a:srgbClr val="4F81BD">
                              <a:lumMod val="75000"/>
                            </a:srgbClr>
                          </a:solidFill>
                          <a:prstDash val="solid"/>
                          <a:tailEnd type="triangle"/>
                        </a:ln>
                        <a:effectLst/>
                      </wps:spPr>
                      <wps:bodyPr/>
                    </wps:wsp>
                  </a:graphicData>
                </a:graphic>
              </wp:anchor>
            </w:drawing>
          </mc:Choice>
          <mc:Fallback>
            <w:pict>
              <v:shape w14:anchorId="352EE33C" id="Straight Arrow Connector 69" o:spid="_x0000_s1026" type="#_x0000_t32" style="position:absolute;margin-left:284pt;margin-top:8.75pt;width:0;height:18.7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" strokecolor="#376092" strokeweight="3pt">
                <v:stroke endarrow="block"/>
              </v:shape>
            </w:pict>
          </mc:Fallback>
        </mc:AlternateContent>
      </w:r>
    </w:p>
    <w:p w14:paraId="18B0AFBB" w14:textId="77777777" w:rsidR="00A502D1" w:rsidRDefault="00A502D1" w:rsidP="005D3009">
      <w:pPr>
        <w:rPr>
          <w:rFonts w:asciiTheme="minorHAnsi" w:hAnsiTheme="minorHAnsi"/>
          <w:sz w:val="22"/>
          <w:szCs w:val="22"/>
        </w:rPr>
      </w:pPr>
    </w:p>
    <w:p w14:paraId="4D5268F5" w14:textId="77777777" w:rsidR="00A502D1" w:rsidRPr="00705BAA" w:rsidRDefault="00F01372" w:rsidP="005D3009">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874304" behindDoc="0" locked="0" layoutInCell="1" allowOverlap="1" wp14:anchorId="203EF7C1" wp14:editId="2AB36F32">
                <wp:simplePos x="0" y="0"/>
                <wp:positionH relativeFrom="column">
                  <wp:posOffset>-197485</wp:posOffset>
                </wp:positionH>
                <wp:positionV relativeFrom="paragraph">
                  <wp:posOffset>59360</wp:posOffset>
                </wp:positionV>
                <wp:extent cx="2399284" cy="1199693"/>
                <wp:effectExtent l="19050" t="19050" r="20320" b="19685"/>
                <wp:wrapNone/>
                <wp:docPr id="89" name="Text Box 89"/>
                <wp:cNvGraphicFramePr/>
                <a:graphic xmlns:a="http://schemas.openxmlformats.org/drawingml/2006/main">
                  <a:graphicData uri="http://schemas.microsoft.com/office/word/2010/wordprocessingShape">
                    <wps:wsp>
                      <wps:cNvSpPr txBox="1"/>
                      <wps:spPr>
                        <a:xfrm>
                          <a:off x="0" y="0"/>
                          <a:ext cx="2399284" cy="1199693"/>
                        </a:xfrm>
                        <a:prstGeom prst="rect">
                          <a:avLst/>
                        </a:prstGeom>
                        <a:solidFill>
                          <a:sysClr val="window" lastClr="E0E7FE"/>
                        </a:solidFill>
                        <a:ln w="28575">
                          <a:solidFill>
                            <a:srgbClr val="002060"/>
                          </a:solidFill>
                        </a:ln>
                        <a:effectLst/>
                      </wps:spPr>
                      <wps:txbx>
                        <w:txbxContent>
                          <w:p w14:paraId="0852B56B" w14:textId="77777777" w:rsidR="009224E2" w:rsidRPr="00374FD0" w:rsidRDefault="009224E2" w:rsidP="005D3009">
                            <w:pPr>
                              <w:rPr>
                                <w:rFonts w:asciiTheme="minorHAnsi" w:hAnsiTheme="minorHAnsi"/>
                                <w:sz w:val="22"/>
                                <w:szCs w:val="22"/>
                              </w:rPr>
                            </w:pPr>
                            <w:r>
                              <w:rPr>
                                <w:rFonts w:asciiTheme="minorHAnsi" w:hAnsiTheme="minorHAnsi"/>
                                <w:sz w:val="22"/>
                                <w:szCs w:val="22"/>
                              </w:rPr>
                              <w:t xml:space="preserve">If the first grain ingredient is enriched, the item is creditable and may be served, but may </w:t>
                            </w:r>
                            <w:r w:rsidRPr="00A16540">
                              <w:rPr>
                                <w:rFonts w:asciiTheme="minorHAnsi" w:hAnsiTheme="minorHAnsi"/>
                                <w:b/>
                                <w:sz w:val="22"/>
                                <w:szCs w:val="22"/>
                              </w:rPr>
                              <w:t>not</w:t>
                            </w:r>
                            <w:r>
                              <w:rPr>
                                <w:rFonts w:asciiTheme="minorHAnsi" w:hAnsiTheme="minorHAnsi"/>
                                <w:sz w:val="22"/>
                                <w:szCs w:val="22"/>
                              </w:rPr>
                              <w:t xml:space="preserve"> be counted as the WGR item because the weight of the enriched grain is more than the whole grain</w:t>
                            </w:r>
                          </w:p>
                          <w:p w14:paraId="68067747" w14:textId="77777777" w:rsidR="009224E2" w:rsidRDefault="009224E2" w:rsidP="005D3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EF7C1" id="Text Box 89" o:spid="_x0000_s1087" type="#_x0000_t202" style="position:absolute;margin-left:-15.55pt;margin-top:4.65pt;width:188.9pt;height:94.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" fillcolor="window" strokecolor="#002060" strokeweight="2.25pt">
                <v:textbox>
                  <w:txbxContent>
                    <w:p w14:paraId="0852B56B" w14:textId="77777777" w:rsidR="009224E2" w:rsidRPr="00374FD0" w:rsidRDefault="009224E2" w:rsidP="005D3009">
                      <w:pPr>
                        <w:rPr>
                          <w:rFonts w:asciiTheme="minorHAnsi" w:hAnsiTheme="minorHAnsi"/>
                          <w:sz w:val="22"/>
                          <w:szCs w:val="22"/>
                        </w:rPr>
                      </w:pPr>
                      <w:r>
                        <w:rPr>
                          <w:rFonts w:asciiTheme="minorHAnsi" w:hAnsiTheme="minorHAnsi"/>
                          <w:sz w:val="22"/>
                          <w:szCs w:val="22"/>
                        </w:rPr>
                        <w:t xml:space="preserve">If the first grain ingredient is enriched, the item is creditable and may be served, but may </w:t>
                      </w:r>
                      <w:r w:rsidRPr="00A16540">
                        <w:rPr>
                          <w:rFonts w:asciiTheme="minorHAnsi" w:hAnsiTheme="minorHAnsi"/>
                          <w:b/>
                          <w:sz w:val="22"/>
                          <w:szCs w:val="22"/>
                        </w:rPr>
                        <w:t>not</w:t>
                      </w:r>
                      <w:r>
                        <w:rPr>
                          <w:rFonts w:asciiTheme="minorHAnsi" w:hAnsiTheme="minorHAnsi"/>
                          <w:sz w:val="22"/>
                          <w:szCs w:val="22"/>
                        </w:rPr>
                        <w:t xml:space="preserve"> be counted as the WGR item because the weight of the enriched grain is more than the whole grain</w:t>
                      </w:r>
                    </w:p>
                    <w:p w14:paraId="68067747" w14:textId="77777777" w:rsidR="009224E2" w:rsidRDefault="009224E2" w:rsidP="005D3009"/>
                  </w:txbxContent>
                </v:textbox>
              </v:shape>
            </w:pict>
          </mc:Fallback>
        </mc:AlternateContent>
      </w:r>
      <w:r w:rsidR="00A502D1">
        <w:rPr>
          <w:rFonts w:asciiTheme="minorHAnsi" w:hAnsiTheme="minorHAnsi"/>
          <w:noProof/>
          <w:sz w:val="22"/>
          <w:szCs w:val="22"/>
        </w:rPr>
        <mc:AlternateContent>
          <mc:Choice Requires="wps">
            <w:drawing>
              <wp:anchor distT="0" distB="0" distL="114300" distR="114300" simplePos="0" relativeHeight="251872256" behindDoc="0" locked="0" layoutInCell="1" allowOverlap="1" wp14:anchorId="40BDA0F7" wp14:editId="45D4E85D">
                <wp:simplePos x="0" y="0"/>
                <wp:positionH relativeFrom="column">
                  <wp:posOffset>3067050</wp:posOffset>
                </wp:positionH>
                <wp:positionV relativeFrom="paragraph">
                  <wp:posOffset>33020</wp:posOffset>
                </wp:positionV>
                <wp:extent cx="3495675" cy="647700"/>
                <wp:effectExtent l="19050" t="19050" r="28575" b="19050"/>
                <wp:wrapNone/>
                <wp:docPr id="74" name="Text Box 74"/>
                <wp:cNvGraphicFramePr/>
                <a:graphic xmlns:a="http://schemas.openxmlformats.org/drawingml/2006/main">
                  <a:graphicData uri="http://schemas.microsoft.com/office/word/2010/wordprocessingShape">
                    <wps:wsp>
                      <wps:cNvSpPr txBox="1"/>
                      <wps:spPr>
                        <a:xfrm>
                          <a:off x="0" y="0"/>
                          <a:ext cx="3495675" cy="647700"/>
                        </a:xfrm>
                        <a:prstGeom prst="rect">
                          <a:avLst/>
                        </a:prstGeom>
                        <a:solidFill>
                          <a:schemeClr val="lt1"/>
                        </a:solidFill>
                        <a:ln w="2857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B972B9C" w14:textId="77777777" w:rsidR="009224E2" w:rsidRPr="00374FD0" w:rsidRDefault="009224E2" w:rsidP="005D3009">
                            <w:pPr>
                              <w:rPr>
                                <w:rFonts w:asciiTheme="minorHAnsi" w:hAnsiTheme="minorHAnsi"/>
                                <w:sz w:val="22"/>
                                <w:szCs w:val="22"/>
                              </w:rPr>
                            </w:pPr>
                            <w:r w:rsidRPr="00374FD0">
                              <w:rPr>
                                <w:rFonts w:asciiTheme="minorHAnsi" w:hAnsiTheme="minorHAnsi"/>
                                <w:sz w:val="22"/>
                                <w:szCs w:val="22"/>
                              </w:rPr>
                              <w:t xml:space="preserve">Obtain a Product Formulation Statement from the manufacturer. The weight of the whole grain ingredients is 50% or more </w:t>
                            </w:r>
                            <w:r>
                              <w:rPr>
                                <w:rFonts w:asciiTheme="minorHAnsi" w:hAnsiTheme="minorHAnsi"/>
                                <w:sz w:val="22"/>
                                <w:szCs w:val="22"/>
                              </w:rPr>
                              <w:t>of the total grain ingredients</w:t>
                            </w:r>
                          </w:p>
                          <w:p w14:paraId="6170D5EA" w14:textId="77777777" w:rsidR="009224E2" w:rsidRDefault="00922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A0F7" id="Text Box 74" o:spid="_x0000_s1088" type="#_x0000_t202" style="position:absolute;margin-left:241.5pt;margin-top:2.6pt;width:275.25pt;height:5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" fillcolor="white [3201]" strokecolor="#002060" strokeweight="2.25pt">
                <v:textbox>
                  <w:txbxContent>
                    <w:p w14:paraId="2B972B9C" w14:textId="77777777" w:rsidR="009224E2" w:rsidRPr="00374FD0" w:rsidRDefault="009224E2" w:rsidP="005D3009">
                      <w:pPr>
                        <w:rPr>
                          <w:rFonts w:asciiTheme="minorHAnsi" w:hAnsiTheme="minorHAnsi"/>
                          <w:sz w:val="22"/>
                          <w:szCs w:val="22"/>
                        </w:rPr>
                      </w:pPr>
                      <w:r w:rsidRPr="00374FD0">
                        <w:rPr>
                          <w:rFonts w:asciiTheme="minorHAnsi" w:hAnsiTheme="minorHAnsi"/>
                          <w:sz w:val="22"/>
                          <w:szCs w:val="22"/>
                        </w:rPr>
                        <w:t xml:space="preserve">Obtain a Product Formulation Statement from the manufacturer. The weight of the whole grain ingredients is 50% or more </w:t>
                      </w:r>
                      <w:r>
                        <w:rPr>
                          <w:rFonts w:asciiTheme="minorHAnsi" w:hAnsiTheme="minorHAnsi"/>
                          <w:sz w:val="22"/>
                          <w:szCs w:val="22"/>
                        </w:rPr>
                        <w:t>of the total grain ingredients</w:t>
                      </w:r>
                    </w:p>
                    <w:p w14:paraId="6170D5EA" w14:textId="77777777" w:rsidR="009224E2" w:rsidRDefault="009224E2"/>
                  </w:txbxContent>
                </v:textbox>
              </v:shape>
            </w:pict>
          </mc:Fallback>
        </mc:AlternateContent>
      </w:r>
    </w:p>
    <w:p w14:paraId="6D91588A" w14:textId="77777777" w:rsidR="00A502D1" w:rsidRPr="00195813" w:rsidRDefault="00A502D1" w:rsidP="005D3009">
      <w:pPr>
        <w:pStyle w:val="ListParagraph"/>
        <w:ind w:left="1080"/>
        <w:rPr>
          <w:rFonts w:asciiTheme="minorHAnsi" w:hAnsiTheme="minorHAnsi"/>
          <w:sz w:val="22"/>
          <w:szCs w:val="22"/>
        </w:rPr>
      </w:pPr>
      <w:r>
        <w:rPr>
          <w:noProof/>
        </w:rPr>
        <mc:AlternateContent>
          <mc:Choice Requires="wps">
            <w:drawing>
              <wp:anchor distT="0" distB="0" distL="114300" distR="114300" simplePos="0" relativeHeight="251655165" behindDoc="0" locked="0" layoutInCell="1" allowOverlap="1" wp14:anchorId="13E32050" wp14:editId="0B5B5F74">
                <wp:simplePos x="0" y="0"/>
                <wp:positionH relativeFrom="column">
                  <wp:posOffset>2457450</wp:posOffset>
                </wp:positionH>
                <wp:positionV relativeFrom="paragraph">
                  <wp:posOffset>52705</wp:posOffset>
                </wp:positionV>
                <wp:extent cx="390525" cy="27622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390525" cy="276225"/>
                        </a:xfrm>
                        <a:prstGeom prst="rect">
                          <a:avLst/>
                        </a:prstGeom>
                        <a:solidFill>
                          <a:sysClr val="window" lastClr="E0E7FE"/>
                        </a:solidFill>
                        <a:ln w="6350">
                          <a:noFill/>
                        </a:ln>
                        <a:effectLst/>
                      </wps:spPr>
                      <wps:txbx>
                        <w:txbxContent>
                          <w:p w14:paraId="528E30FA" w14:textId="77777777" w:rsidR="009224E2" w:rsidRPr="00666786" w:rsidRDefault="009224E2" w:rsidP="005D3009">
                            <w:pPr>
                              <w:rPr>
                                <w:rFonts w:asciiTheme="minorHAnsi" w:hAnsiTheme="minorHAnsi"/>
                                <w:b/>
                                <w:color w:val="FF0000"/>
                                <w:sz w:val="22"/>
                              </w:rPr>
                            </w:pPr>
                            <w:r w:rsidRPr="00666786">
                              <w:rPr>
                                <w:rFonts w:asciiTheme="minorHAnsi" w:hAnsiTheme="minorHAnsi"/>
                                <w:b/>
                                <w:color w:val="FF0000"/>
                                <w:sz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32050" id="Text Box 93" o:spid="_x0000_s1089" type="#_x0000_t202" style="position:absolute;left:0;text-align:left;margin-left:193.5pt;margin-top:4.15pt;width:30.75pt;height:21.75pt;z-index:2516551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" fillcolor="window" stroked="f" strokeweight=".5pt">
                <v:textbox>
                  <w:txbxContent>
                    <w:p w14:paraId="528E30FA" w14:textId="77777777" w:rsidR="009224E2" w:rsidRPr="00666786" w:rsidRDefault="009224E2" w:rsidP="005D3009">
                      <w:pPr>
                        <w:rPr>
                          <w:rFonts w:asciiTheme="minorHAnsi" w:hAnsiTheme="minorHAnsi"/>
                          <w:b/>
                          <w:color w:val="FF0000"/>
                          <w:sz w:val="22"/>
                        </w:rPr>
                      </w:pPr>
                      <w:r w:rsidRPr="00666786">
                        <w:rPr>
                          <w:rFonts w:asciiTheme="minorHAnsi" w:hAnsiTheme="minorHAnsi"/>
                          <w:b/>
                          <w:color w:val="FF0000"/>
                          <w:sz w:val="22"/>
                        </w:rPr>
                        <w:t>NO</w:t>
                      </w:r>
                    </w:p>
                  </w:txbxContent>
                </v:textbox>
              </v:shape>
            </w:pict>
          </mc:Fallback>
        </mc:AlternateContent>
      </w:r>
    </w:p>
    <w:p w14:paraId="7BFEA8A8" w14:textId="77777777" w:rsidR="00A502D1" w:rsidRDefault="003A65EB" w:rsidP="005D3009">
      <w:pPr>
        <w:ind w:left="540"/>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875328" behindDoc="0" locked="0" layoutInCell="1" allowOverlap="1" wp14:anchorId="4B699612" wp14:editId="2CAEFB78">
                <wp:simplePos x="0" y="0"/>
                <wp:positionH relativeFrom="column">
                  <wp:posOffset>2772674</wp:posOffset>
                </wp:positionH>
                <wp:positionV relativeFrom="paragraph">
                  <wp:posOffset>5715</wp:posOffset>
                </wp:positionV>
                <wp:extent cx="247650" cy="0"/>
                <wp:effectExtent l="0" t="95250" r="0" b="95250"/>
                <wp:wrapNone/>
                <wp:docPr id="92" name="Straight Arrow Connector 92"/>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381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443E6" id="Straight Arrow Connector 92" o:spid="_x0000_s1026" type="#_x0000_t32" style="position:absolute;margin-left:218.3pt;margin-top:.45pt;width:19.5pt;height:0;flip:x;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" strokecolor="#1f497d [3215]" strokeweight="3pt">
                <v:stroke endarrow="block"/>
              </v:shape>
            </w:pict>
          </mc:Fallback>
        </mc:AlternateContent>
      </w:r>
      <w:r w:rsidR="00A502D1">
        <w:rPr>
          <w:rFonts w:asciiTheme="minorHAnsi" w:hAnsiTheme="minorHAnsi"/>
          <w:noProof/>
          <w:sz w:val="22"/>
          <w:szCs w:val="22"/>
        </w:rPr>
        <mc:AlternateContent>
          <mc:Choice Requires="wps">
            <w:drawing>
              <wp:anchor distT="0" distB="0" distL="114300" distR="114300" simplePos="0" relativeHeight="251877376" behindDoc="0" locked="0" layoutInCell="1" allowOverlap="1" wp14:anchorId="4FF1F6A5" wp14:editId="108FFFCC">
                <wp:simplePos x="0" y="0"/>
                <wp:positionH relativeFrom="column">
                  <wp:posOffset>2238375</wp:posOffset>
                </wp:positionH>
                <wp:positionV relativeFrom="paragraph">
                  <wp:posOffset>1905</wp:posOffset>
                </wp:positionV>
                <wp:extent cx="247650" cy="0"/>
                <wp:effectExtent l="0" t="95250" r="0" b="95250"/>
                <wp:wrapNone/>
                <wp:docPr id="94" name="Straight Arrow Connector 94"/>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noFill/>
                        <a:ln w="38100" cap="flat" cmpd="sng" algn="ctr">
                          <a:solidFill>
                            <a:srgbClr val="1F497D"/>
                          </a:solidFill>
                          <a:prstDash val="solid"/>
                          <a:tailEnd type="triangle"/>
                        </a:ln>
                        <a:effectLst/>
                      </wps:spPr>
                      <wps:bodyPr/>
                    </wps:wsp>
                  </a:graphicData>
                </a:graphic>
              </wp:anchor>
            </w:drawing>
          </mc:Choice>
          <mc:Fallback>
            <w:pict>
              <v:shape w14:anchorId="6C381457" id="Straight Arrow Connector 94" o:spid="_x0000_s1026" type="#_x0000_t32" style="position:absolute;margin-left:176.25pt;margin-top:.15pt;width:19.5pt;height:0;flip:x;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" strokecolor="#1f497d" strokeweight="3pt">
                <v:stroke endarrow="block"/>
              </v:shape>
            </w:pict>
          </mc:Fallback>
        </mc:AlternateContent>
      </w:r>
    </w:p>
    <w:p w14:paraId="73991F0D" w14:textId="77777777" w:rsidR="00A502D1" w:rsidRDefault="00A502D1" w:rsidP="005D3009">
      <w:pPr>
        <w:ind w:left="540"/>
        <w:rPr>
          <w:rFonts w:asciiTheme="minorHAnsi" w:hAnsiTheme="minorHAnsi"/>
          <w:sz w:val="22"/>
          <w:szCs w:val="22"/>
        </w:rPr>
      </w:pPr>
    </w:p>
    <w:p w14:paraId="544936D3" w14:textId="77777777" w:rsidR="00A502D1" w:rsidRDefault="00F2042F" w:rsidP="005D3009">
      <w:pPr>
        <w:ind w:left="540"/>
        <w:rPr>
          <w:rFonts w:asciiTheme="minorHAnsi" w:hAnsiTheme="minorHAnsi"/>
          <w:sz w:val="22"/>
          <w:szCs w:val="22"/>
        </w:rPr>
      </w:pPr>
      <w:r>
        <w:rPr>
          <w:rFonts w:asciiTheme="minorHAnsi" w:hAnsiTheme="minorHAnsi"/>
          <w:noProof/>
          <w:sz w:val="28"/>
          <w:szCs w:val="22"/>
        </w:rPr>
        <mc:AlternateContent>
          <mc:Choice Requires="wpg">
            <w:drawing>
              <wp:anchor distT="0" distB="0" distL="114300" distR="114300" simplePos="0" relativeHeight="251873280" behindDoc="0" locked="0" layoutInCell="1" allowOverlap="1" wp14:anchorId="7F54DF24" wp14:editId="76016475">
                <wp:simplePos x="0" y="0"/>
                <wp:positionH relativeFrom="column">
                  <wp:posOffset>3407514</wp:posOffset>
                </wp:positionH>
                <wp:positionV relativeFrom="paragraph">
                  <wp:posOffset>26346</wp:posOffset>
                </wp:positionV>
                <wp:extent cx="1809750" cy="514350"/>
                <wp:effectExtent l="0" t="0" r="0" b="0"/>
                <wp:wrapNone/>
                <wp:docPr id="83" name="Group 83"/>
                <wp:cNvGraphicFramePr/>
                <a:graphic xmlns:a="http://schemas.openxmlformats.org/drawingml/2006/main">
                  <a:graphicData uri="http://schemas.microsoft.com/office/word/2010/wordprocessingGroup">
                    <wpg:wgp>
                      <wpg:cNvGrpSpPr/>
                      <wpg:grpSpPr>
                        <a:xfrm>
                          <a:off x="0" y="0"/>
                          <a:ext cx="1809750" cy="514350"/>
                          <a:chOff x="0" y="0"/>
                          <a:chExt cx="1809750" cy="514350"/>
                        </a:xfrm>
                      </wpg:grpSpPr>
                      <wpg:grpSp>
                        <wpg:cNvPr id="84" name="Group 84"/>
                        <wpg:cNvGrpSpPr/>
                        <wpg:grpSpPr>
                          <a:xfrm>
                            <a:off x="0" y="238125"/>
                            <a:ext cx="1809750" cy="276225"/>
                            <a:chOff x="0" y="0"/>
                            <a:chExt cx="1809750" cy="276225"/>
                          </a:xfrm>
                        </wpg:grpSpPr>
                        <wps:wsp>
                          <wps:cNvPr id="85" name="Text Box 85"/>
                          <wps:cNvSpPr txBox="1"/>
                          <wps:spPr>
                            <a:xfrm>
                              <a:off x="0" y="0"/>
                              <a:ext cx="400050" cy="276225"/>
                            </a:xfrm>
                            <a:prstGeom prst="rect">
                              <a:avLst/>
                            </a:prstGeom>
                            <a:solidFill>
                              <a:sysClr val="window" lastClr="E0E7FE"/>
                            </a:solidFill>
                            <a:ln w="6350">
                              <a:noFill/>
                            </a:ln>
                            <a:effectLst/>
                          </wps:spPr>
                          <wps:txbx>
                            <w:txbxContent>
                              <w:p w14:paraId="10B135F0" w14:textId="77777777" w:rsidR="009224E2" w:rsidRPr="00666786" w:rsidRDefault="009224E2" w:rsidP="005D3009">
                                <w:pPr>
                                  <w:rPr>
                                    <w:rFonts w:asciiTheme="minorHAnsi" w:hAnsiTheme="minorHAnsi"/>
                                    <w:b/>
                                    <w:color w:val="00B050"/>
                                    <w:sz w:val="22"/>
                                  </w:rPr>
                                </w:pPr>
                                <w:r w:rsidRPr="00666786">
                                  <w:rPr>
                                    <w:rFonts w:asciiTheme="minorHAnsi" w:hAnsiTheme="minorHAnsi"/>
                                    <w:b/>
                                    <w:color w:val="00B050"/>
                                    <w:sz w:val="2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609600" y="0"/>
                              <a:ext cx="1200150" cy="276225"/>
                            </a:xfrm>
                            <a:prstGeom prst="rect">
                              <a:avLst/>
                            </a:prstGeom>
                            <a:solidFill>
                              <a:sysClr val="window" lastClr="E0E7FE"/>
                            </a:solidFill>
                            <a:ln w="6350">
                              <a:noFill/>
                            </a:ln>
                            <a:effectLst/>
                          </wps:spPr>
                          <wps:txbx>
                            <w:txbxContent>
                              <w:p w14:paraId="31BDAEA0" w14:textId="77777777" w:rsidR="009224E2" w:rsidRPr="000B3E82" w:rsidRDefault="009224E2" w:rsidP="005D3009">
                                <w:pPr>
                                  <w:rPr>
                                    <w:rFonts w:asciiTheme="minorHAnsi" w:hAnsiTheme="minorHAnsi"/>
                                    <w:b/>
                                    <w:color w:val="1F497D" w:themeColor="text2"/>
                                    <w:sz w:val="22"/>
                                  </w:rPr>
                                </w:pPr>
                                <w:r w:rsidRPr="000B3E82">
                                  <w:rPr>
                                    <w:rFonts w:asciiTheme="minorHAnsi" w:hAnsiTheme="minorHAnsi"/>
                                    <w:b/>
                                    <w:color w:val="1F497D" w:themeColor="text2"/>
                                    <w:sz w:val="22"/>
                                  </w:rPr>
                                  <w:t>Product is WGR!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Straight Arrow Connector 87"/>
                          <wps:cNvCnPr/>
                          <wps:spPr>
                            <a:xfrm>
                              <a:off x="371475" y="123825"/>
                              <a:ext cx="266700" cy="0"/>
                            </a:xfrm>
                            <a:prstGeom prst="straightConnector1">
                              <a:avLst/>
                            </a:prstGeom>
                            <a:noFill/>
                            <a:ln w="38100" cap="flat" cmpd="sng" algn="ctr">
                              <a:solidFill>
                                <a:srgbClr val="1F497D"/>
                              </a:solidFill>
                              <a:prstDash val="solid"/>
                              <a:tailEnd type="triangle"/>
                            </a:ln>
                            <a:effectLst/>
                          </wps:spPr>
                          <wps:bodyPr/>
                        </wps:wsp>
                      </wpg:grpSp>
                      <wps:wsp>
                        <wps:cNvPr id="88" name="Straight Arrow Connector 88"/>
                        <wps:cNvCnPr/>
                        <wps:spPr>
                          <a:xfrm>
                            <a:off x="190500" y="0"/>
                            <a:ext cx="0" cy="238125"/>
                          </a:xfrm>
                          <a:prstGeom prst="straightConnector1">
                            <a:avLst/>
                          </a:prstGeom>
                          <a:noFill/>
                          <a:ln w="38100" cap="flat" cmpd="sng" algn="ctr">
                            <a:solidFill>
                              <a:srgbClr val="4F81BD">
                                <a:lumMod val="75000"/>
                              </a:srgbClr>
                            </a:solidFill>
                            <a:prstDash val="solid"/>
                            <a:tailEnd type="triangle"/>
                          </a:ln>
                          <a:effectLst/>
                        </wps:spPr>
                        <wps:bodyPr/>
                      </wps:wsp>
                    </wpg:wgp>
                  </a:graphicData>
                </a:graphic>
              </wp:anchor>
            </w:drawing>
          </mc:Choice>
          <mc:Fallback>
            <w:pict>
              <v:group w14:anchorId="7F54DF24" id="Group 83" o:spid="_x0000_s1090" style="position:absolute;left:0;text-align:left;margin-left:268.3pt;margin-top:2.05pt;width:142.5pt;height:40.5pt;z-index:251873280" coordsize="18097,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">
                <v:group id="Group 84" o:spid="_x0000_s1091" style="position:absolute;top:2381;width:18097;height:2762" coordsize="18097,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85" o:spid="_x0000_s1092" type="#_x0000_t202" style="position:absolute;width:40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ZZcUA&#10;AADbAAAADwAAAGRycy9kb3ducmV2LnhtbESPQWvCQBSE7wX/w/KE3urGQoukrlLEUoUGayx4fWSf&#10;SWr2bdjdmuivdwWhx2FmvmGm89404kTO15YVjEcJCOLC6ppLBT+7j6cJCB+QNTaWScGZPMxng4cp&#10;ptp2vKVTHkoRIexTVFCF0KZS+qIig35kW+LoHawzGKJ0pdQOuwg3jXxOkldpsOa4UGFLi4qKY/5n&#10;FOy7/NNt1uvf73aVXTaXPPuiZabU47B/fwMRqA//4Xt7pRVMX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llxQAAANsAAAAPAAAAAAAAAAAAAAAAAJgCAABkcnMv&#10;ZG93bnJldi54bWxQSwUGAAAAAAQABAD1AAAAigMAAAAA&#10;" fillcolor="window" stroked="f" strokeweight=".5pt">
                    <v:textbox>
                      <w:txbxContent>
                        <w:p w14:paraId="10B135F0" w14:textId="77777777" w:rsidR="009224E2" w:rsidRPr="00666786" w:rsidRDefault="009224E2" w:rsidP="005D3009">
                          <w:pPr>
                            <w:rPr>
                              <w:rFonts w:asciiTheme="minorHAnsi" w:hAnsiTheme="minorHAnsi"/>
                              <w:b/>
                              <w:color w:val="00B050"/>
                              <w:sz w:val="22"/>
                            </w:rPr>
                          </w:pPr>
                          <w:r w:rsidRPr="00666786">
                            <w:rPr>
                              <w:rFonts w:asciiTheme="minorHAnsi" w:hAnsiTheme="minorHAnsi"/>
                              <w:b/>
                              <w:color w:val="00B050"/>
                              <w:sz w:val="22"/>
                            </w:rPr>
                            <w:t>YES</w:t>
                          </w:r>
                        </w:p>
                      </w:txbxContent>
                    </v:textbox>
                  </v:shape>
                  <v:shape id="Text Box 86" o:spid="_x0000_s1093" type="#_x0000_t202" style="position:absolute;left:6096;width:120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mHEsUA&#10;AADbAAAADwAAAGRycy9kb3ducmV2LnhtbESPQWvCQBSE7wX/w/IEb3VjDyKpqxRRVDDYpgWvj+wz&#10;Sc2+DbtbE/31bqHQ4zAz3zDzZW8acSXna8sKJuMEBHFhdc2lgq/PzfMMhA/IGhvLpOBGHpaLwdMc&#10;U207/qBrHkoRIexTVFCF0KZS+qIig35sW+Lona0zGKJ0pdQOuwg3jXxJkqk0WHNcqLClVUXFJf8x&#10;Ck5dvnXH/f77vd1l9+M9zw60zpQaDfu3VxCB+vAf/mvvtILZ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YcSxQAAANsAAAAPAAAAAAAAAAAAAAAAAJgCAABkcnMv&#10;ZG93bnJldi54bWxQSwUGAAAAAAQABAD1AAAAigMAAAAA&#10;" fillcolor="window" stroked="f" strokeweight=".5pt">
                    <v:textbox>
                      <w:txbxContent>
                        <w:p w14:paraId="31BDAEA0" w14:textId="77777777" w:rsidR="009224E2" w:rsidRPr="000B3E82" w:rsidRDefault="009224E2" w:rsidP="005D3009">
                          <w:pPr>
                            <w:rPr>
                              <w:rFonts w:asciiTheme="minorHAnsi" w:hAnsiTheme="minorHAnsi"/>
                              <w:b/>
                              <w:color w:val="1F497D" w:themeColor="text2"/>
                              <w:sz w:val="22"/>
                            </w:rPr>
                          </w:pPr>
                          <w:r w:rsidRPr="000B3E82">
                            <w:rPr>
                              <w:rFonts w:asciiTheme="minorHAnsi" w:hAnsiTheme="minorHAnsi"/>
                              <w:b/>
                              <w:color w:val="1F497D" w:themeColor="text2"/>
                              <w:sz w:val="22"/>
                            </w:rPr>
                            <w:t>Product is WGR!</w:t>
                          </w:r>
                        </w:p>
                      </w:txbxContent>
                    </v:textbox>
                  </v:shape>
                  <v:shape id="Straight Arrow Connector 87" o:spid="_x0000_s1094" type="#_x0000_t32" style="position:absolute;left:3714;top:1238;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M2cMAAADbAAAADwAAAGRycy9kb3ducmV2LnhtbESPQWvCQBSE74L/YXmCN93YQxuiq6hQ&#10;kIpCY0GPj+wzG8y+TbPbGP99Vyj0OMzMN8xi1dtadNT6yrGC2TQBQVw4XXGp4Ov0PklB+ICssXZM&#10;Ch7kYbUcDhaYaXfnT+ryUIoIYZ+hAhNCk0npC0MW/dQ1xNG7utZiiLItpW7xHuG2li9J8iotVhwX&#10;DDa0NVTc8h+r4BD25/60m2F1/Pg2F50bk3Ybpcajfj0HEagP/+G/9k4rSN/g+S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hjNnDAAAA2wAAAA8AAAAAAAAAAAAA&#10;AAAAoQIAAGRycy9kb3ducmV2LnhtbFBLBQYAAAAABAAEAPkAAACRAwAAAAA=&#10;" strokecolor="#1f497d" strokeweight="3pt">
                    <v:stroke endarrow="block"/>
                  </v:shape>
                </v:group>
                <v:shape id="Straight Arrow Connector 88" o:spid="_x0000_s1095" type="#_x0000_t32" style="position:absolute;left:1905;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7E8AAAADbAAAADwAAAGRycy9kb3ducmV2LnhtbERPXWvCMBR9F/wP4Qq+aaoDlWqUIQhl&#10;oJut+HzX3DVlzU1potZ/bx4Gezyc782ut424U+drxwpm0wQEcel0zZWCS3GYrED4gKyxcUwKnuRh&#10;tx0ONphq9+Az3fNQiRjCPkUFJoQ2ldKXhiz6qWuJI/fjOoshwq6SusNHDLeNnCfJQlqsOTYYbGlv&#10;qPzNb1bBxzJ7K57m9L2/yjbLvz7D8lQclRqP+vc1iEB9+Bf/uTOtYBXHxi/xB8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YexPAAAAA2wAAAA8AAAAAAAAAAAAAAAAA&#10;oQIAAGRycy9kb3ducmV2LnhtbFBLBQYAAAAABAAEAPkAAACOAwAAAAA=&#10;" strokecolor="#376092" strokeweight="3pt">
                  <v:stroke endarrow="block"/>
                </v:shape>
              </v:group>
            </w:pict>
          </mc:Fallback>
        </mc:AlternateContent>
      </w:r>
    </w:p>
    <w:p w14:paraId="17C9154C" w14:textId="77777777" w:rsidR="00A502D1" w:rsidRDefault="00A502D1" w:rsidP="005D3009">
      <w:pPr>
        <w:ind w:left="540"/>
        <w:rPr>
          <w:rFonts w:asciiTheme="minorHAnsi" w:hAnsiTheme="minorHAnsi"/>
          <w:sz w:val="22"/>
          <w:szCs w:val="22"/>
        </w:rPr>
      </w:pPr>
    </w:p>
    <w:p w14:paraId="1842B384" w14:textId="77777777" w:rsidR="00A502D1" w:rsidRDefault="00A502D1" w:rsidP="005D3009">
      <w:pPr>
        <w:tabs>
          <w:tab w:val="left" w:pos="540"/>
        </w:tabs>
        <w:rPr>
          <w:rFonts w:asciiTheme="minorHAnsi" w:hAnsiTheme="minorHAnsi"/>
          <w:b/>
          <w:szCs w:val="22"/>
        </w:rPr>
      </w:pPr>
    </w:p>
    <w:p w14:paraId="51ED9D8D" w14:textId="77777777" w:rsidR="00A502D1" w:rsidRDefault="00A502D1" w:rsidP="005D3009">
      <w:pPr>
        <w:rPr>
          <w:rFonts w:asciiTheme="minorHAnsi" w:hAnsiTheme="minorHAnsi"/>
          <w:b/>
          <w:sz w:val="22"/>
          <w:szCs w:val="22"/>
        </w:rPr>
      </w:pPr>
    </w:p>
    <w:p w14:paraId="23C218D2" w14:textId="77777777" w:rsidR="00A502D1" w:rsidRPr="003A42DB" w:rsidRDefault="00046F8A" w:rsidP="005D3009">
      <w:pPr>
        <w:jc w:val="center"/>
        <w:rPr>
          <w:rFonts w:asciiTheme="minorHAnsi" w:hAnsiTheme="minorHAnsi"/>
          <w:b/>
          <w:sz w:val="12"/>
          <w:szCs w:val="22"/>
        </w:rPr>
      </w:pPr>
      <w:r>
        <w:rPr>
          <w:rFonts w:asciiTheme="minorHAnsi" w:hAnsiTheme="minorHAnsi"/>
          <w:b/>
          <w:noProof/>
          <w:szCs w:val="22"/>
        </w:rPr>
        <mc:AlternateContent>
          <mc:Choice Requires="wps">
            <w:drawing>
              <wp:anchor distT="0" distB="0" distL="114300" distR="114300" simplePos="0" relativeHeight="251882496" behindDoc="0" locked="0" layoutInCell="1" allowOverlap="1" wp14:anchorId="2E77CA6D" wp14:editId="449D7D0E">
                <wp:simplePos x="0" y="0"/>
                <wp:positionH relativeFrom="column">
                  <wp:posOffset>4295511</wp:posOffset>
                </wp:positionH>
                <wp:positionV relativeFrom="paragraph">
                  <wp:posOffset>33020</wp:posOffset>
                </wp:positionV>
                <wp:extent cx="963930" cy="990600"/>
                <wp:effectExtent l="0" t="0" r="0" b="0"/>
                <wp:wrapNone/>
                <wp:docPr id="90" name="Multiply 90"/>
                <wp:cNvGraphicFramePr/>
                <a:graphic xmlns:a="http://schemas.openxmlformats.org/drawingml/2006/main">
                  <a:graphicData uri="http://schemas.microsoft.com/office/word/2010/wordprocessingShape">
                    <wps:wsp>
                      <wps:cNvSpPr/>
                      <wps:spPr>
                        <a:xfrm>
                          <a:off x="0" y="0"/>
                          <a:ext cx="963930" cy="990600"/>
                        </a:xfrm>
                        <a:prstGeom prst="mathMultiply">
                          <a:avLst/>
                        </a:prstGeom>
                        <a:solidFill>
                          <a:schemeClr val="accent2">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CC1C9" id="Multiply 90" o:spid="_x0000_s1026" style="position:absolute;margin-left:338.25pt;margin-top:2.6pt;width:75.9pt;height:7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93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" path="m150269,316973l312754,158862,481965,332754,651176,158862,813661,316973,640134,495300,813661,673627,651176,831738,481965,657846,312754,831738,150269,673627,323796,495300,150269,316973xe" fillcolor="#e5b8b7 [1301]" strokecolor="red" strokeweight="2pt">
                <v:path arrowok="t" o:connecttype="custom" o:connectlocs="150269,316973;312754,158862;481965,332754;651176,158862;813661,316973;640134,495300;813661,673627;651176,831738;481965,657846;312754,831738;150269,673627;323796,495300;150269,316973" o:connectangles="0,0,0,0,0,0,0,0,0,0,0,0,0"/>
              </v:shape>
            </w:pict>
          </mc:Fallback>
        </mc:AlternateContent>
      </w:r>
      <w:r>
        <w:rPr>
          <w:rFonts w:asciiTheme="minorHAnsi" w:hAnsiTheme="minorHAnsi"/>
          <w:b/>
          <w:noProof/>
          <w:szCs w:val="22"/>
        </w:rPr>
        <mc:AlternateContent>
          <mc:Choice Requires="wps">
            <w:drawing>
              <wp:anchor distT="0" distB="0" distL="114300" distR="114300" simplePos="0" relativeHeight="251812864" behindDoc="1" locked="0" layoutInCell="1" allowOverlap="1" wp14:anchorId="68D36A89" wp14:editId="11AAEB8E">
                <wp:simplePos x="0" y="0"/>
                <wp:positionH relativeFrom="column">
                  <wp:posOffset>-207034</wp:posOffset>
                </wp:positionH>
                <wp:positionV relativeFrom="paragraph">
                  <wp:posOffset>97718</wp:posOffset>
                </wp:positionV>
                <wp:extent cx="6549390" cy="937092"/>
                <wp:effectExtent l="0" t="0" r="22860" b="15875"/>
                <wp:wrapNone/>
                <wp:docPr id="75" name="Rectangle 75"/>
                <wp:cNvGraphicFramePr/>
                <a:graphic xmlns:a="http://schemas.openxmlformats.org/drawingml/2006/main">
                  <a:graphicData uri="http://schemas.microsoft.com/office/word/2010/wordprocessingShape">
                    <wps:wsp>
                      <wps:cNvSpPr/>
                      <wps:spPr>
                        <a:xfrm>
                          <a:off x="0" y="0"/>
                          <a:ext cx="6549390" cy="937092"/>
                        </a:xfrm>
                        <a:prstGeom prst="rect">
                          <a:avLst/>
                        </a:prstGeom>
                        <a:solidFill>
                          <a:schemeClr val="accent5">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6F10E" id="Rectangle 75" o:spid="_x0000_s1026" style="position:absolute;margin-left:-16.3pt;margin-top:7.7pt;width:515.7pt;height:73.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" fillcolor="#daeef3 [664]" strokecolor="#1f497d [3215]" strokeweight="2pt"/>
            </w:pict>
          </mc:Fallback>
        </mc:AlternateContent>
      </w:r>
    </w:p>
    <w:p w14:paraId="683EE7A9" w14:textId="77777777" w:rsidR="003A65EB" w:rsidRDefault="00046F8A" w:rsidP="005D3009">
      <w:pPr>
        <w:jc w:val="center"/>
        <w:rPr>
          <w:rFonts w:asciiTheme="minorHAnsi" w:hAnsiTheme="minorHAnsi"/>
          <w:b/>
          <w:sz w:val="22"/>
          <w:szCs w:val="22"/>
        </w:rPr>
      </w:pPr>
      <w:r w:rsidRPr="00232C73">
        <w:rPr>
          <w:rFonts w:asciiTheme="minorHAnsi" w:hAnsiTheme="minorHAnsi"/>
          <w:b/>
          <w:noProof/>
          <w:szCs w:val="22"/>
        </w:rPr>
        <w:drawing>
          <wp:anchor distT="0" distB="0" distL="114300" distR="114300" simplePos="0" relativeHeight="251881472" behindDoc="1" locked="0" layoutInCell="1" allowOverlap="1" wp14:anchorId="651B5BA2" wp14:editId="659746C4">
            <wp:simplePos x="0" y="0"/>
            <wp:positionH relativeFrom="column">
              <wp:posOffset>4942840</wp:posOffset>
            </wp:positionH>
            <wp:positionV relativeFrom="paragraph">
              <wp:posOffset>63871</wp:posOffset>
            </wp:positionV>
            <wp:extent cx="1089660" cy="810260"/>
            <wp:effectExtent l="19050" t="19050" r="15240" b="27940"/>
            <wp:wrapThrough wrapText="bothSides">
              <wp:wrapPolygon edited="0">
                <wp:start x="-378" y="-508"/>
                <wp:lineTo x="-378" y="21837"/>
                <wp:lineTo x="21524" y="21837"/>
                <wp:lineTo x="21524" y="-508"/>
                <wp:lineTo x="-378" y="-508"/>
              </wp:wrapPolygon>
            </wp:wrapThrough>
            <wp:docPr id="96" name="Content Placeholde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pic:cNvPicPr>
                  </pic:nvPicPr>
                  <pic:blipFill rotWithShape="1">
                    <a:blip r:embed="rId32">
                      <a:extLst>
                        <a:ext uri="{28A0092B-C50C-407E-A947-70E740481C1C}">
                          <a14:useLocalDpi xmlns:a14="http://schemas.microsoft.com/office/drawing/2010/main" val="0"/>
                        </a:ext>
                      </a:extLst>
                    </a:blip>
                    <a:srcRect l="18831" r="8441" b="26213"/>
                    <a:stretch/>
                  </pic:blipFill>
                  <pic:spPr bwMode="auto">
                    <a:xfrm>
                      <a:off x="0" y="0"/>
                      <a:ext cx="1089660" cy="8102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C73">
        <w:rPr>
          <w:rFonts w:asciiTheme="minorHAnsi" w:hAnsiTheme="minorHAnsi"/>
          <w:noProof/>
          <w:sz w:val="22"/>
          <w:szCs w:val="22"/>
        </w:rPr>
        <w:drawing>
          <wp:anchor distT="0" distB="0" distL="114300" distR="114300" simplePos="0" relativeHeight="251880448" behindDoc="1" locked="0" layoutInCell="1" allowOverlap="1" wp14:anchorId="7782C323" wp14:editId="6E85122B">
            <wp:simplePos x="0" y="0"/>
            <wp:positionH relativeFrom="column">
              <wp:posOffset>3355340</wp:posOffset>
            </wp:positionH>
            <wp:positionV relativeFrom="paragraph">
              <wp:posOffset>71120</wp:posOffset>
            </wp:positionV>
            <wp:extent cx="1354455" cy="802005"/>
            <wp:effectExtent l="19050" t="19050" r="17145" b="17145"/>
            <wp:wrapThrough wrapText="bothSides">
              <wp:wrapPolygon edited="0">
                <wp:start x="-304" y="-513"/>
                <wp:lineTo x="-304" y="21549"/>
                <wp:lineTo x="21570" y="21549"/>
                <wp:lineTo x="21570" y="-513"/>
                <wp:lineTo x="-304" y="-513"/>
              </wp:wrapPolygon>
            </wp:wrapThrough>
            <wp:docPr id="9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33" cstate="print">
                      <a:extLst>
                        <a:ext uri="{28A0092B-C50C-407E-A947-70E740481C1C}">
                          <a14:useLocalDpi xmlns:a14="http://schemas.microsoft.com/office/drawing/2010/main" val="0"/>
                        </a:ext>
                      </a:extLst>
                    </a:blip>
                    <a:srcRect b="22311"/>
                    <a:stretch/>
                  </pic:blipFill>
                  <pic:spPr bwMode="auto">
                    <a:xfrm>
                      <a:off x="0" y="0"/>
                      <a:ext cx="1354455" cy="802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4A2126" w14:textId="77777777" w:rsidR="00A502D1" w:rsidRPr="006F1A17" w:rsidRDefault="00A502D1" w:rsidP="005D3009">
      <w:pPr>
        <w:jc w:val="center"/>
        <w:rPr>
          <w:rFonts w:asciiTheme="minorHAnsi" w:hAnsiTheme="minorHAnsi"/>
          <w:b/>
          <w:sz w:val="22"/>
          <w:szCs w:val="22"/>
        </w:rPr>
      </w:pPr>
      <w:r w:rsidRPr="00CE5271">
        <w:rPr>
          <w:rFonts w:asciiTheme="minorHAnsi" w:hAnsiTheme="minorHAnsi"/>
          <w:b/>
          <w:sz w:val="22"/>
          <w:szCs w:val="22"/>
        </w:rPr>
        <w:t>W</w:t>
      </w:r>
      <w:r>
        <w:rPr>
          <w:rFonts w:asciiTheme="minorHAnsi" w:hAnsiTheme="minorHAnsi"/>
          <w:b/>
          <w:sz w:val="22"/>
          <w:szCs w:val="22"/>
        </w:rPr>
        <w:t xml:space="preserve">hole </w:t>
      </w:r>
      <w:r w:rsidRPr="00CE5271">
        <w:rPr>
          <w:rFonts w:asciiTheme="minorHAnsi" w:hAnsiTheme="minorHAnsi"/>
          <w:b/>
          <w:sz w:val="22"/>
          <w:szCs w:val="22"/>
        </w:rPr>
        <w:t>G</w:t>
      </w:r>
      <w:r>
        <w:rPr>
          <w:rFonts w:asciiTheme="minorHAnsi" w:hAnsiTheme="minorHAnsi"/>
          <w:b/>
          <w:sz w:val="22"/>
          <w:szCs w:val="22"/>
        </w:rPr>
        <w:t>rain</w:t>
      </w:r>
      <w:r w:rsidRPr="00CE5271">
        <w:rPr>
          <w:rFonts w:asciiTheme="minorHAnsi" w:hAnsiTheme="minorHAnsi"/>
          <w:b/>
          <w:sz w:val="22"/>
          <w:szCs w:val="22"/>
        </w:rPr>
        <w:t xml:space="preserve"> Stamp</w:t>
      </w:r>
      <w:r>
        <w:rPr>
          <w:rFonts w:asciiTheme="minorHAnsi" w:hAnsiTheme="minorHAnsi"/>
          <w:b/>
          <w:sz w:val="22"/>
          <w:szCs w:val="22"/>
        </w:rPr>
        <w:t xml:space="preserve">s </w:t>
      </w:r>
      <w:r>
        <w:rPr>
          <w:rFonts w:asciiTheme="minorHAnsi" w:hAnsiTheme="minorHAnsi"/>
          <w:sz w:val="22"/>
          <w:szCs w:val="22"/>
        </w:rPr>
        <w:t xml:space="preserve">may not be used to determine a product as WGR.  These products </w:t>
      </w:r>
      <w:r w:rsidRPr="00CE5271">
        <w:rPr>
          <w:rFonts w:asciiTheme="minorHAnsi" w:hAnsiTheme="minorHAnsi"/>
          <w:sz w:val="22"/>
          <w:szCs w:val="22"/>
        </w:rPr>
        <w:t>may contain non-enriched refined flour.</w:t>
      </w:r>
    </w:p>
    <w:p w14:paraId="46E69814" w14:textId="77777777" w:rsidR="00A502D1" w:rsidRDefault="00A502D1" w:rsidP="005D3009">
      <w:pPr>
        <w:tabs>
          <w:tab w:val="left" w:pos="540"/>
        </w:tabs>
        <w:rPr>
          <w:rFonts w:asciiTheme="minorHAnsi" w:hAnsiTheme="minorHAnsi"/>
          <w:b/>
          <w:szCs w:val="22"/>
        </w:rPr>
      </w:pPr>
    </w:p>
    <w:p w14:paraId="176518FA" w14:textId="77777777" w:rsidR="00ED21B2" w:rsidRDefault="00ED21B2" w:rsidP="005D3009">
      <w:pPr>
        <w:tabs>
          <w:tab w:val="left" w:pos="540"/>
        </w:tabs>
        <w:rPr>
          <w:rFonts w:asciiTheme="minorHAnsi" w:hAnsiTheme="minorHAnsi"/>
          <w:b/>
          <w:sz w:val="22"/>
          <w:szCs w:val="22"/>
        </w:rPr>
      </w:pPr>
    </w:p>
    <w:p w14:paraId="1C7BDCE7" w14:textId="77777777" w:rsidR="00A502D1" w:rsidRDefault="00A502D1" w:rsidP="005D3009">
      <w:pPr>
        <w:tabs>
          <w:tab w:val="left" w:pos="540"/>
        </w:tabs>
        <w:rPr>
          <w:rFonts w:asciiTheme="minorHAnsi" w:hAnsiTheme="minorHAnsi"/>
          <w:sz w:val="22"/>
          <w:szCs w:val="22"/>
        </w:rPr>
      </w:pPr>
      <w:r w:rsidRPr="00916A25">
        <w:rPr>
          <w:rFonts w:asciiTheme="minorHAnsi" w:hAnsiTheme="minorHAnsi"/>
          <w:b/>
          <w:sz w:val="22"/>
          <w:szCs w:val="22"/>
        </w:rPr>
        <w:lastRenderedPageBreak/>
        <w:t>Store-bought Combination Foods</w:t>
      </w:r>
      <w:r>
        <w:rPr>
          <w:rFonts w:asciiTheme="minorHAnsi" w:hAnsiTheme="minorHAnsi"/>
          <w:sz w:val="22"/>
          <w:szCs w:val="22"/>
        </w:rPr>
        <w:t xml:space="preserve"> (i.e.</w:t>
      </w:r>
      <w:r w:rsidRPr="00916A25">
        <w:rPr>
          <w:rFonts w:asciiTheme="minorHAnsi" w:hAnsiTheme="minorHAnsi"/>
          <w:sz w:val="22"/>
          <w:szCs w:val="22"/>
        </w:rPr>
        <w:t xml:space="preserve"> pizza, </w:t>
      </w:r>
      <w:r>
        <w:rPr>
          <w:rFonts w:asciiTheme="minorHAnsi" w:hAnsiTheme="minorHAnsi"/>
          <w:sz w:val="22"/>
          <w:szCs w:val="22"/>
        </w:rPr>
        <w:t>corn dogs, fish sticks, chicken nuggets, etc.</w:t>
      </w:r>
      <w:r w:rsidRPr="00916A25">
        <w:rPr>
          <w:rFonts w:asciiTheme="minorHAnsi" w:hAnsiTheme="minorHAnsi"/>
          <w:sz w:val="22"/>
          <w:szCs w:val="22"/>
        </w:rPr>
        <w:t xml:space="preserve">) </w:t>
      </w:r>
    </w:p>
    <w:p w14:paraId="56D65897" w14:textId="38C9ABCA" w:rsidR="00A502D1" w:rsidRPr="00916A25" w:rsidRDefault="00A502D1" w:rsidP="005D3009">
      <w:pPr>
        <w:tabs>
          <w:tab w:val="left" w:pos="540"/>
        </w:tabs>
        <w:rPr>
          <w:rFonts w:asciiTheme="minorHAnsi" w:hAnsiTheme="minorHAnsi"/>
          <w:sz w:val="22"/>
          <w:szCs w:val="22"/>
        </w:rPr>
      </w:pPr>
      <w:r>
        <w:rPr>
          <w:rFonts w:asciiTheme="minorHAnsi" w:hAnsiTheme="minorHAnsi"/>
          <w:sz w:val="22"/>
          <w:szCs w:val="22"/>
        </w:rPr>
        <w:t xml:space="preserve">The breading </w:t>
      </w:r>
      <w:r w:rsidRPr="00916A25">
        <w:rPr>
          <w:rFonts w:asciiTheme="minorHAnsi" w:hAnsiTheme="minorHAnsi"/>
          <w:sz w:val="22"/>
          <w:szCs w:val="22"/>
        </w:rPr>
        <w:t>may count as the WGR item if</w:t>
      </w:r>
      <w:r>
        <w:rPr>
          <w:rFonts w:asciiTheme="minorHAnsi" w:hAnsiTheme="minorHAnsi"/>
          <w:sz w:val="22"/>
          <w:szCs w:val="22"/>
        </w:rPr>
        <w:t xml:space="preserve"> a</w:t>
      </w:r>
      <w:r w:rsidRPr="00916A25">
        <w:rPr>
          <w:rFonts w:asciiTheme="minorHAnsi" w:hAnsiTheme="minorHAnsi"/>
          <w:sz w:val="22"/>
          <w:szCs w:val="22"/>
        </w:rPr>
        <w:t xml:space="preserve"> </w:t>
      </w:r>
      <w:r w:rsidR="0050755D">
        <w:rPr>
          <w:rFonts w:asciiTheme="minorHAnsi" w:hAnsiTheme="minorHAnsi"/>
          <w:sz w:val="22"/>
          <w:szCs w:val="22"/>
        </w:rPr>
        <w:t>Child Nutrition (CN)</w:t>
      </w:r>
      <w:r w:rsidRPr="00916A25">
        <w:rPr>
          <w:rFonts w:asciiTheme="minorHAnsi" w:hAnsiTheme="minorHAnsi"/>
          <w:sz w:val="22"/>
          <w:szCs w:val="22"/>
        </w:rPr>
        <w:t xml:space="preserve"> label or Product Formulation Statement (PFS) is on file</w:t>
      </w:r>
      <w:r w:rsidR="007F4448">
        <w:rPr>
          <w:rFonts w:asciiTheme="minorHAnsi" w:hAnsiTheme="minorHAnsi"/>
          <w:sz w:val="22"/>
          <w:szCs w:val="22"/>
        </w:rPr>
        <w:t xml:space="preserve"> </w:t>
      </w:r>
      <w:r w:rsidR="007F4448" w:rsidRPr="007F4448">
        <w:rPr>
          <w:rFonts w:asciiTheme="minorHAnsi" w:hAnsiTheme="minorHAnsi"/>
          <w:sz w:val="22"/>
          <w:szCs w:val="22"/>
          <w:highlight w:val="yellow"/>
        </w:rPr>
        <w:t>(at least until the end of the day)</w:t>
      </w:r>
      <w:r>
        <w:rPr>
          <w:rFonts w:asciiTheme="minorHAnsi" w:hAnsiTheme="minorHAnsi"/>
          <w:sz w:val="22"/>
          <w:szCs w:val="22"/>
        </w:rPr>
        <w:t xml:space="preserve">.  </w:t>
      </w:r>
    </w:p>
    <w:p w14:paraId="78118E6A" w14:textId="77777777" w:rsidR="00A502D1" w:rsidRPr="00916A25" w:rsidRDefault="00A502D1" w:rsidP="008E799D">
      <w:pPr>
        <w:pStyle w:val="ListParagraph"/>
        <w:numPr>
          <w:ilvl w:val="0"/>
          <w:numId w:val="38"/>
        </w:numPr>
        <w:tabs>
          <w:tab w:val="left" w:pos="540"/>
        </w:tabs>
        <w:ind w:left="360"/>
        <w:rPr>
          <w:rFonts w:asciiTheme="minorHAnsi" w:hAnsiTheme="minorHAnsi"/>
          <w:sz w:val="22"/>
          <w:szCs w:val="22"/>
        </w:rPr>
      </w:pPr>
      <w:r w:rsidRPr="00916A25">
        <w:rPr>
          <w:rFonts w:asciiTheme="minorHAnsi" w:hAnsiTheme="minorHAnsi"/>
          <w:sz w:val="22"/>
          <w:szCs w:val="22"/>
        </w:rPr>
        <w:t>The CN label or PFS will indicate if the item is WGR or not:</w:t>
      </w:r>
    </w:p>
    <w:p w14:paraId="5491787C" w14:textId="77777777" w:rsidR="00A502D1" w:rsidRPr="00916A25" w:rsidRDefault="00A502D1" w:rsidP="008E799D">
      <w:pPr>
        <w:pStyle w:val="ListParagraph"/>
        <w:numPr>
          <w:ilvl w:val="0"/>
          <w:numId w:val="44"/>
        </w:numPr>
        <w:ind w:left="900"/>
        <w:rPr>
          <w:rFonts w:asciiTheme="minorHAnsi" w:hAnsiTheme="minorHAnsi"/>
          <w:sz w:val="22"/>
          <w:szCs w:val="22"/>
        </w:rPr>
      </w:pPr>
      <w:r w:rsidRPr="00916A25">
        <w:rPr>
          <w:rFonts w:asciiTheme="minorHAnsi" w:hAnsiTheme="minorHAnsi"/>
          <w:sz w:val="22"/>
          <w:szCs w:val="22"/>
        </w:rPr>
        <w:t xml:space="preserve">If the CN label </w:t>
      </w:r>
      <w:r>
        <w:rPr>
          <w:rFonts w:asciiTheme="minorHAnsi" w:hAnsiTheme="minorHAnsi"/>
          <w:sz w:val="22"/>
          <w:szCs w:val="22"/>
        </w:rPr>
        <w:t xml:space="preserve">or PFS </w:t>
      </w:r>
      <w:r w:rsidRPr="00916A25">
        <w:rPr>
          <w:rFonts w:asciiTheme="minorHAnsi" w:hAnsiTheme="minorHAnsi"/>
          <w:sz w:val="22"/>
          <w:szCs w:val="22"/>
        </w:rPr>
        <w:t>says, “oz. equivalent grains” = WGR</w:t>
      </w:r>
    </w:p>
    <w:p w14:paraId="6BC8102D" w14:textId="77777777" w:rsidR="00A502D1" w:rsidRDefault="00A502D1" w:rsidP="008E799D">
      <w:pPr>
        <w:pStyle w:val="ListParagraph"/>
        <w:numPr>
          <w:ilvl w:val="0"/>
          <w:numId w:val="44"/>
        </w:numPr>
        <w:ind w:left="900"/>
        <w:rPr>
          <w:rFonts w:asciiTheme="minorHAnsi" w:hAnsiTheme="minorHAnsi"/>
          <w:sz w:val="22"/>
          <w:szCs w:val="22"/>
        </w:rPr>
      </w:pPr>
      <w:r w:rsidRPr="00916A25">
        <w:rPr>
          <w:rFonts w:asciiTheme="minorHAnsi" w:hAnsiTheme="minorHAnsi"/>
          <w:sz w:val="22"/>
          <w:szCs w:val="22"/>
        </w:rPr>
        <w:t xml:space="preserve">If the CN label </w:t>
      </w:r>
      <w:r>
        <w:rPr>
          <w:rFonts w:asciiTheme="minorHAnsi" w:hAnsiTheme="minorHAnsi"/>
          <w:sz w:val="22"/>
          <w:szCs w:val="22"/>
        </w:rPr>
        <w:t xml:space="preserve">or PFS </w:t>
      </w:r>
      <w:r w:rsidRPr="00916A25">
        <w:rPr>
          <w:rFonts w:asciiTheme="minorHAnsi" w:hAnsiTheme="minorHAnsi"/>
          <w:sz w:val="22"/>
          <w:szCs w:val="22"/>
        </w:rPr>
        <w:t>says, “bread” or “bread alternate” = not WGR</w:t>
      </w:r>
    </w:p>
    <w:p w14:paraId="75217419" w14:textId="77777777" w:rsidR="00A502D1" w:rsidRPr="00594D1F" w:rsidRDefault="00A502D1" w:rsidP="005D3009">
      <w:pPr>
        <w:pStyle w:val="ListParagraph"/>
        <w:ind w:left="900"/>
        <w:rPr>
          <w:rFonts w:asciiTheme="minorHAnsi" w:hAnsiTheme="minorHAnsi"/>
          <w:sz w:val="8"/>
          <w:szCs w:val="22"/>
        </w:rPr>
      </w:pPr>
    </w:p>
    <w:p w14:paraId="1F6FD6B3" w14:textId="77777777" w:rsidR="00A502D1" w:rsidRPr="00195813" w:rsidRDefault="00570DEB" w:rsidP="005D3009">
      <w:pPr>
        <w:pStyle w:val="ListParagraph"/>
        <w:ind w:left="1260"/>
        <w:rPr>
          <w:rFonts w:asciiTheme="minorHAnsi" w:hAnsiTheme="minorHAnsi"/>
          <w:sz w:val="22"/>
          <w:szCs w:val="22"/>
        </w:rPr>
      </w:pPr>
      <w:r w:rsidRPr="00195813">
        <w:rPr>
          <w:rFonts w:asciiTheme="minorHAnsi" w:hAnsiTheme="minorHAnsi"/>
          <w:noProof/>
          <w:sz w:val="22"/>
          <w:szCs w:val="22"/>
        </w:rPr>
        <mc:AlternateContent>
          <mc:Choice Requires="wps">
            <w:drawing>
              <wp:anchor distT="0" distB="0" distL="114300" distR="114300" simplePos="0" relativeHeight="251846656" behindDoc="0" locked="0" layoutInCell="1" allowOverlap="1" wp14:anchorId="0216F097" wp14:editId="451872CC">
                <wp:simplePos x="0" y="0"/>
                <wp:positionH relativeFrom="column">
                  <wp:posOffset>447675</wp:posOffset>
                </wp:positionH>
                <wp:positionV relativeFrom="paragraph">
                  <wp:posOffset>925830</wp:posOffset>
                </wp:positionV>
                <wp:extent cx="688975" cy="0"/>
                <wp:effectExtent l="0" t="19050" r="34925" b="19050"/>
                <wp:wrapNone/>
                <wp:docPr id="100" name="Straight Connector 100"/>
                <wp:cNvGraphicFramePr/>
                <a:graphic xmlns:a="http://schemas.openxmlformats.org/drawingml/2006/main">
                  <a:graphicData uri="http://schemas.microsoft.com/office/word/2010/wordprocessingShape">
                    <wps:wsp>
                      <wps:cNvCnPr/>
                      <wps:spPr>
                        <a:xfrm flipV="1">
                          <a:off x="0" y="0"/>
                          <a:ext cx="6889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08AFF" id="Straight Connector 100"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2.9pt" to="89.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" strokecolor="red" strokeweight="2.25pt"/>
            </w:pict>
          </mc:Fallback>
        </mc:AlternateContent>
      </w:r>
      <w:r w:rsidR="00A502D1" w:rsidRPr="00195813">
        <w:rPr>
          <w:rFonts w:asciiTheme="minorHAnsi" w:hAnsiTheme="minorHAnsi"/>
          <w:noProof/>
          <w:sz w:val="22"/>
          <w:szCs w:val="22"/>
        </w:rPr>
        <mc:AlternateContent>
          <mc:Choice Requires="wps">
            <w:drawing>
              <wp:anchor distT="0" distB="0" distL="114300" distR="114300" simplePos="0" relativeHeight="251844608" behindDoc="0" locked="0" layoutInCell="1" allowOverlap="1" wp14:anchorId="55F8E0D0" wp14:editId="47D58133">
                <wp:simplePos x="0" y="0"/>
                <wp:positionH relativeFrom="column">
                  <wp:posOffset>19050</wp:posOffset>
                </wp:positionH>
                <wp:positionV relativeFrom="paragraph">
                  <wp:posOffset>6350</wp:posOffset>
                </wp:positionV>
                <wp:extent cx="2449195" cy="1504950"/>
                <wp:effectExtent l="0" t="0" r="27305" b="19050"/>
                <wp:wrapNone/>
                <wp:docPr id="91" name="Text Box 91"/>
                <wp:cNvGraphicFramePr/>
                <a:graphic xmlns:a="http://schemas.openxmlformats.org/drawingml/2006/main">
                  <a:graphicData uri="http://schemas.microsoft.com/office/word/2010/wordprocessingShape">
                    <wps:wsp>
                      <wps:cNvSpPr txBox="1"/>
                      <wps:spPr>
                        <a:xfrm>
                          <a:off x="0" y="0"/>
                          <a:ext cx="2449195" cy="150495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7ACE163" w14:textId="77777777" w:rsidR="009224E2" w:rsidRPr="00594D1F" w:rsidRDefault="009224E2" w:rsidP="005D3009">
                            <w:pPr>
                              <w:jc w:val="center"/>
                              <w:rPr>
                                <w:b/>
                                <w:color w:val="00B050"/>
                              </w:rPr>
                            </w:pPr>
                            <w:r w:rsidRPr="00594D1F">
                              <w:rPr>
                                <w:b/>
                                <w:color w:val="00B050"/>
                              </w:rPr>
                              <w:t>WGR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8E0D0" id="Text Box 91" o:spid="_x0000_s1096" type="#_x0000_t202" style="position:absolute;left:0;text-align:left;margin-left:1.5pt;margin-top:.5pt;width:192.85pt;height:11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" filled="f" strokecolor="#002060" strokeweight=".5pt">
                <v:textbox>
                  <w:txbxContent>
                    <w:p w14:paraId="57ACE163" w14:textId="77777777" w:rsidR="009224E2" w:rsidRPr="00594D1F" w:rsidRDefault="009224E2" w:rsidP="005D3009">
                      <w:pPr>
                        <w:jc w:val="center"/>
                        <w:rPr>
                          <w:b/>
                          <w:color w:val="00B050"/>
                        </w:rPr>
                      </w:pPr>
                      <w:r w:rsidRPr="00594D1F">
                        <w:rPr>
                          <w:b/>
                          <w:color w:val="00B050"/>
                        </w:rPr>
                        <w:t>WGR</w:t>
                      </w:r>
                    </w:p>
                  </w:txbxContent>
                </v:textbox>
              </v:shape>
            </w:pict>
          </mc:Fallback>
        </mc:AlternateContent>
      </w:r>
      <w:r w:rsidR="00A502D1" w:rsidRPr="00195813">
        <w:rPr>
          <w:rFonts w:asciiTheme="minorHAnsi" w:hAnsiTheme="minorHAnsi"/>
          <w:noProof/>
          <w:sz w:val="22"/>
          <w:szCs w:val="22"/>
        </w:rPr>
        <mc:AlternateContent>
          <mc:Choice Requires="wps">
            <w:drawing>
              <wp:anchor distT="0" distB="0" distL="114300" distR="114300" simplePos="0" relativeHeight="251845632" behindDoc="0" locked="0" layoutInCell="1" allowOverlap="1" wp14:anchorId="64CA621C" wp14:editId="4322AB2E">
                <wp:simplePos x="0" y="0"/>
                <wp:positionH relativeFrom="column">
                  <wp:posOffset>2466975</wp:posOffset>
                </wp:positionH>
                <wp:positionV relativeFrom="paragraph">
                  <wp:posOffset>6350</wp:posOffset>
                </wp:positionV>
                <wp:extent cx="3820795" cy="1514475"/>
                <wp:effectExtent l="0" t="0" r="27305" b="28575"/>
                <wp:wrapNone/>
                <wp:docPr id="97" name="Text Box 97"/>
                <wp:cNvGraphicFramePr/>
                <a:graphic xmlns:a="http://schemas.openxmlformats.org/drawingml/2006/main">
                  <a:graphicData uri="http://schemas.microsoft.com/office/word/2010/wordprocessingShape">
                    <wps:wsp>
                      <wps:cNvSpPr txBox="1"/>
                      <wps:spPr>
                        <a:xfrm>
                          <a:off x="0" y="0"/>
                          <a:ext cx="3820795" cy="1514475"/>
                        </a:xfrm>
                        <a:prstGeom prst="rect">
                          <a:avLst/>
                        </a:prstGeom>
                        <a:noFill/>
                        <a:ln w="6350">
                          <a:solidFill>
                            <a:srgbClr val="002060"/>
                          </a:solidFill>
                        </a:ln>
                        <a:effectLst/>
                      </wps:spPr>
                      <wps:txbx>
                        <w:txbxContent>
                          <w:p w14:paraId="66D77A79" w14:textId="77777777" w:rsidR="009224E2" w:rsidRPr="00594D1F" w:rsidRDefault="009224E2" w:rsidP="005D3009">
                            <w:pPr>
                              <w:jc w:val="center"/>
                              <w:rPr>
                                <w:b/>
                                <w:color w:val="FF0000"/>
                              </w:rPr>
                            </w:pPr>
                            <w:r w:rsidRPr="00594D1F">
                              <w:rPr>
                                <w:b/>
                                <w:color w:val="FF0000"/>
                              </w:rPr>
                              <w:t>Not WGR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A621C" id="Text Box 97" o:spid="_x0000_s1097" type="#_x0000_t202" style="position:absolute;left:0;text-align:left;margin-left:194.25pt;margin-top:.5pt;width:300.85pt;height:119.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" filled="f" strokecolor="#002060" strokeweight=".5pt">
                <v:textbox>
                  <w:txbxContent>
                    <w:p w14:paraId="66D77A79" w14:textId="77777777" w:rsidR="009224E2" w:rsidRPr="00594D1F" w:rsidRDefault="009224E2" w:rsidP="005D3009">
                      <w:pPr>
                        <w:jc w:val="center"/>
                        <w:rPr>
                          <w:b/>
                          <w:color w:val="FF0000"/>
                        </w:rPr>
                      </w:pPr>
                      <w:r w:rsidRPr="00594D1F">
                        <w:rPr>
                          <w:b/>
                          <w:color w:val="FF0000"/>
                        </w:rPr>
                        <w:t>Not WGR</w:t>
                      </w:r>
                    </w:p>
                  </w:txbxContent>
                </v:textbox>
              </v:shape>
            </w:pict>
          </mc:Fallback>
        </mc:AlternateContent>
      </w:r>
      <w:r w:rsidR="00A502D1" w:rsidRPr="00195813">
        <w:rPr>
          <w:rFonts w:asciiTheme="minorHAnsi" w:hAnsiTheme="minorHAnsi"/>
          <w:noProof/>
          <w:sz w:val="22"/>
          <w:szCs w:val="22"/>
        </w:rPr>
        <mc:AlternateContent>
          <mc:Choice Requires="wps">
            <w:drawing>
              <wp:anchor distT="0" distB="0" distL="114300" distR="114300" simplePos="0" relativeHeight="251847680" behindDoc="0" locked="0" layoutInCell="1" allowOverlap="1" wp14:anchorId="240DE9D7" wp14:editId="44D0A6AF">
                <wp:simplePos x="0" y="0"/>
                <wp:positionH relativeFrom="column">
                  <wp:posOffset>3733165</wp:posOffset>
                </wp:positionH>
                <wp:positionV relativeFrom="paragraph">
                  <wp:posOffset>916305</wp:posOffset>
                </wp:positionV>
                <wp:extent cx="1414732" cy="8627"/>
                <wp:effectExtent l="19050" t="19050" r="33655" b="29845"/>
                <wp:wrapNone/>
                <wp:docPr id="99" name="Straight Connector 99"/>
                <wp:cNvGraphicFramePr/>
                <a:graphic xmlns:a="http://schemas.openxmlformats.org/drawingml/2006/main">
                  <a:graphicData uri="http://schemas.microsoft.com/office/word/2010/wordprocessingShape">
                    <wps:wsp>
                      <wps:cNvCnPr/>
                      <wps:spPr>
                        <a:xfrm flipV="1">
                          <a:off x="0" y="0"/>
                          <a:ext cx="1414732" cy="862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D97B7" id="Straight Connector 99" o:spid="_x0000_s1026" style="position:absolute;flip:y;z-index:251847680;visibility:visible;mso-wrap-style:square;mso-wrap-distance-left:9pt;mso-wrap-distance-top:0;mso-wrap-distance-right:9pt;mso-wrap-distance-bottom:0;mso-position-horizontal:absolute;mso-position-horizontal-relative:text;mso-position-vertical:absolute;mso-position-vertical-relative:text" from="293.95pt,72.15pt" to="405.3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" strokecolor="red" strokeweight="2.25pt"/>
            </w:pict>
          </mc:Fallback>
        </mc:AlternateContent>
      </w:r>
      <w:r w:rsidR="00A502D1" w:rsidRPr="00195813">
        <w:rPr>
          <w:rFonts w:asciiTheme="minorHAnsi" w:hAnsiTheme="minorHAnsi"/>
          <w:noProof/>
          <w:sz w:val="22"/>
          <w:szCs w:val="22"/>
        </w:rPr>
        <w:drawing>
          <wp:anchor distT="0" distB="0" distL="114300" distR="114300" simplePos="0" relativeHeight="251843584" behindDoc="1" locked="0" layoutInCell="1" allowOverlap="1" wp14:anchorId="13976FA7" wp14:editId="33A3189C">
            <wp:simplePos x="0" y="0"/>
            <wp:positionH relativeFrom="column">
              <wp:posOffset>2460046</wp:posOffset>
            </wp:positionH>
            <wp:positionV relativeFrom="paragraph">
              <wp:posOffset>296545</wp:posOffset>
            </wp:positionV>
            <wp:extent cx="3799840" cy="1207135"/>
            <wp:effectExtent l="0" t="0" r="0" b="0"/>
            <wp:wrapTight wrapText="bothSides">
              <wp:wrapPolygon edited="0">
                <wp:start x="0" y="0"/>
                <wp:lineTo x="0" y="21134"/>
                <wp:lineTo x="21441" y="21134"/>
                <wp:lineTo x="21441" y="0"/>
                <wp:lineTo x="0" y="0"/>
              </wp:wrapPolygon>
            </wp:wrapTight>
            <wp:docPr id="122"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Grp="1" noChangeAspect="1" noChangeArrowheads="1"/>
                    </pic:cNvPicPr>
                  </pic:nvPicPr>
                  <pic:blipFill rotWithShape="1">
                    <a:blip r:embed="rId34" cstate="print">
                      <a:extLst>
                        <a:ext uri="{28A0092B-C50C-407E-A947-70E740481C1C}">
                          <a14:useLocalDpi xmlns:a14="http://schemas.microsoft.com/office/drawing/2010/main" val="0"/>
                        </a:ext>
                      </a:extLst>
                    </a:blip>
                    <a:srcRect l="5216" t="13971" r="2186" b="19854"/>
                    <a:stretch/>
                  </pic:blipFill>
                  <pic:spPr bwMode="auto">
                    <a:xfrm>
                      <a:off x="0" y="0"/>
                      <a:ext cx="3799840" cy="1207135"/>
                    </a:xfrm>
                    <a:prstGeom prst="rect">
                      <a:avLst/>
                    </a:prstGeom>
                    <a:noFill/>
                    <a:ln w="63500">
                      <a:noFill/>
                      <a:miter lim="800000"/>
                      <a:headEnd/>
                      <a:tailEnd/>
                    </a:ln>
                  </pic:spPr>
                </pic:pic>
              </a:graphicData>
            </a:graphic>
            <wp14:sizeRelH relativeFrom="margin">
              <wp14:pctWidth>0</wp14:pctWidth>
            </wp14:sizeRelH>
            <wp14:sizeRelV relativeFrom="margin">
              <wp14:pctHeight>0</wp14:pctHeight>
            </wp14:sizeRelV>
          </wp:anchor>
        </w:drawing>
      </w:r>
      <w:r w:rsidR="00A502D1" w:rsidRPr="00195813">
        <w:rPr>
          <w:rFonts w:asciiTheme="minorHAnsi" w:hAnsiTheme="minorHAnsi"/>
          <w:noProof/>
        </w:rPr>
        <w:drawing>
          <wp:anchor distT="0" distB="0" distL="114300" distR="114300" simplePos="0" relativeHeight="251842560" behindDoc="1" locked="0" layoutInCell="1" allowOverlap="1" wp14:anchorId="12F3E254" wp14:editId="313E7933">
            <wp:simplePos x="0" y="0"/>
            <wp:positionH relativeFrom="margin">
              <wp:posOffset>40640</wp:posOffset>
            </wp:positionH>
            <wp:positionV relativeFrom="paragraph">
              <wp:posOffset>189561</wp:posOffset>
            </wp:positionV>
            <wp:extent cx="2406650" cy="1312545"/>
            <wp:effectExtent l="0" t="0" r="0" b="1905"/>
            <wp:wrapTight wrapText="bothSides">
              <wp:wrapPolygon edited="0">
                <wp:start x="0" y="0"/>
                <wp:lineTo x="0" y="21318"/>
                <wp:lineTo x="21372" y="21318"/>
                <wp:lineTo x="21372" y="0"/>
                <wp:lineTo x="0" y="0"/>
              </wp:wrapPolygon>
            </wp:wrapTight>
            <wp:docPr id="12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35">
                      <a:extLst>
                        <a:ext uri="{28A0092B-C50C-407E-A947-70E740481C1C}">
                          <a14:useLocalDpi xmlns:a14="http://schemas.microsoft.com/office/drawing/2010/main" val="0"/>
                        </a:ext>
                      </a:extLst>
                    </a:blip>
                    <a:srcRect l="193" t="17812" r="51948" b="24673"/>
                    <a:stretch/>
                  </pic:blipFill>
                  <pic:spPr>
                    <a:xfrm>
                      <a:off x="0" y="0"/>
                      <a:ext cx="2406650" cy="1312545"/>
                    </a:xfrm>
                    <a:prstGeom prst="rect">
                      <a:avLst/>
                    </a:prstGeom>
                  </pic:spPr>
                </pic:pic>
              </a:graphicData>
            </a:graphic>
            <wp14:sizeRelH relativeFrom="margin">
              <wp14:pctWidth>0</wp14:pctWidth>
            </wp14:sizeRelH>
            <wp14:sizeRelV relativeFrom="margin">
              <wp14:pctHeight>0</wp14:pctHeight>
            </wp14:sizeRelV>
          </wp:anchor>
        </w:drawing>
      </w:r>
    </w:p>
    <w:p w14:paraId="208C4EFF" w14:textId="77777777" w:rsidR="00A502D1" w:rsidRPr="005D6C8C" w:rsidRDefault="00A502D1" w:rsidP="005D3009">
      <w:pPr>
        <w:tabs>
          <w:tab w:val="left" w:pos="540"/>
        </w:tabs>
        <w:rPr>
          <w:rFonts w:asciiTheme="minorHAnsi" w:hAnsiTheme="minorHAnsi"/>
          <w:b/>
          <w:sz w:val="18"/>
          <w:szCs w:val="22"/>
        </w:rPr>
      </w:pPr>
    </w:p>
    <w:p w14:paraId="41BF486E" w14:textId="77777777" w:rsidR="00A502D1" w:rsidRPr="00916A25" w:rsidRDefault="00A502D1" w:rsidP="005D3009">
      <w:pPr>
        <w:tabs>
          <w:tab w:val="left" w:pos="540"/>
        </w:tabs>
        <w:rPr>
          <w:rFonts w:asciiTheme="minorHAnsi" w:hAnsiTheme="minorHAnsi"/>
          <w:sz w:val="22"/>
          <w:szCs w:val="22"/>
        </w:rPr>
      </w:pPr>
      <w:r w:rsidRPr="00916A25">
        <w:rPr>
          <w:rFonts w:asciiTheme="minorHAnsi" w:hAnsiTheme="minorHAnsi"/>
          <w:b/>
          <w:sz w:val="22"/>
          <w:szCs w:val="22"/>
        </w:rPr>
        <w:t>Homemade Items</w:t>
      </w:r>
    </w:p>
    <w:p w14:paraId="624A7BDA" w14:textId="77777777" w:rsidR="00A502D1" w:rsidRPr="00916A25" w:rsidRDefault="00A502D1" w:rsidP="005D3009">
      <w:pPr>
        <w:rPr>
          <w:rFonts w:asciiTheme="minorHAnsi" w:hAnsiTheme="minorHAnsi"/>
          <w:sz w:val="22"/>
          <w:szCs w:val="22"/>
        </w:rPr>
      </w:pPr>
      <w:r w:rsidRPr="00916A25">
        <w:rPr>
          <w:rFonts w:asciiTheme="minorHAnsi" w:hAnsiTheme="minorHAnsi"/>
          <w:sz w:val="22"/>
          <w:szCs w:val="22"/>
        </w:rPr>
        <w:t>To determine if a homemade item is WGR, look at the grains in the recipe. If 50% or more of the grains are whole grain, the item is WGR.</w:t>
      </w:r>
    </w:p>
    <w:p w14:paraId="5E7E3681" w14:textId="77777777" w:rsidR="00A502D1" w:rsidRPr="00195813" w:rsidRDefault="005D6C8C" w:rsidP="005D3009">
      <w:pPr>
        <w:ind w:left="540"/>
        <w:rPr>
          <w:rFonts w:asciiTheme="minorHAnsi" w:hAnsiTheme="minorHAnsi"/>
          <w:sz w:val="22"/>
          <w:szCs w:val="22"/>
        </w:rPr>
      </w:pPr>
      <w:r w:rsidRPr="00A77958">
        <w:rPr>
          <w:rFonts w:asciiTheme="minorHAnsi" w:hAnsiTheme="minorHAnsi"/>
          <w:i/>
          <w:noProof/>
          <w:sz w:val="10"/>
          <w:szCs w:val="22"/>
        </w:rPr>
        <mc:AlternateContent>
          <mc:Choice Requires="wps">
            <w:drawing>
              <wp:anchor distT="0" distB="0" distL="114300" distR="114300" simplePos="0" relativeHeight="251841536" behindDoc="0" locked="0" layoutInCell="1" allowOverlap="1" wp14:anchorId="44BC5459" wp14:editId="07FCA45D">
                <wp:simplePos x="0" y="0"/>
                <wp:positionH relativeFrom="margin">
                  <wp:posOffset>232913</wp:posOffset>
                </wp:positionH>
                <wp:positionV relativeFrom="paragraph">
                  <wp:posOffset>10004</wp:posOffset>
                </wp:positionV>
                <wp:extent cx="5693410" cy="1367467"/>
                <wp:effectExtent l="0" t="0" r="21590" b="23495"/>
                <wp:wrapNone/>
                <wp:docPr id="101" name="Rectangle 101"/>
                <wp:cNvGraphicFramePr/>
                <a:graphic xmlns:a="http://schemas.openxmlformats.org/drawingml/2006/main">
                  <a:graphicData uri="http://schemas.microsoft.com/office/word/2010/wordprocessingShape">
                    <wps:wsp>
                      <wps:cNvSpPr/>
                      <wps:spPr>
                        <a:xfrm>
                          <a:off x="0" y="0"/>
                          <a:ext cx="5693410" cy="1367467"/>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232A2" id="Rectangle 101" o:spid="_x0000_s1026" style="position:absolute;margin-left:18.35pt;margin-top:.8pt;width:448.3pt;height:107.6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" filled="f" strokecolor="#385d8a" strokeweight="2pt">
                <w10:wrap anchorx="margin"/>
              </v:rect>
            </w:pict>
          </mc:Fallback>
        </mc:AlternateContent>
      </w:r>
      <w:r w:rsidR="00A502D1" w:rsidRPr="00195813">
        <w:rPr>
          <w:rFonts w:asciiTheme="minorHAnsi" w:hAnsiTheme="minorHAnsi"/>
          <w:noProof/>
        </w:rPr>
        <w:drawing>
          <wp:anchor distT="0" distB="0" distL="114300" distR="114300" simplePos="0" relativeHeight="251840512" behindDoc="1" locked="0" layoutInCell="1" allowOverlap="1" wp14:anchorId="023A48F3" wp14:editId="110D387E">
            <wp:simplePos x="0" y="0"/>
            <wp:positionH relativeFrom="column">
              <wp:posOffset>2809875</wp:posOffset>
            </wp:positionH>
            <wp:positionV relativeFrom="paragraph">
              <wp:posOffset>62230</wp:posOffset>
            </wp:positionV>
            <wp:extent cx="3044825" cy="1257300"/>
            <wp:effectExtent l="19050" t="19050" r="22225" b="19050"/>
            <wp:wrapTight wrapText="bothSides">
              <wp:wrapPolygon edited="0">
                <wp:start x="-135" y="-327"/>
                <wp:lineTo x="-135" y="21600"/>
                <wp:lineTo x="21623" y="21600"/>
                <wp:lineTo x="21623" y="-327"/>
                <wp:lineTo x="-135" y="-327"/>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18384"/>
                    <a:stretch/>
                  </pic:blipFill>
                  <pic:spPr bwMode="auto">
                    <a:xfrm>
                      <a:off x="0" y="0"/>
                      <a:ext cx="3044825" cy="125730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DEAAD" w14:textId="77777777" w:rsidR="00A502D1" w:rsidRPr="00195813" w:rsidRDefault="00A502D1" w:rsidP="005D3009">
      <w:pPr>
        <w:ind w:left="540"/>
        <w:rPr>
          <w:rFonts w:asciiTheme="minorHAnsi" w:hAnsiTheme="minorHAnsi"/>
          <w:sz w:val="22"/>
          <w:szCs w:val="22"/>
        </w:rPr>
      </w:pPr>
      <w:r w:rsidRPr="00195813">
        <w:rPr>
          <w:rFonts w:asciiTheme="minorHAnsi" w:hAnsiTheme="minorHAnsi"/>
          <w:sz w:val="22"/>
          <w:szCs w:val="22"/>
        </w:rPr>
        <w:t>1 cup whole wheat flour = whole grain</w:t>
      </w:r>
    </w:p>
    <w:p w14:paraId="6A20B354" w14:textId="77777777" w:rsidR="00A502D1" w:rsidRPr="00195813" w:rsidRDefault="00A502D1" w:rsidP="005D3009">
      <w:pPr>
        <w:ind w:left="540"/>
        <w:rPr>
          <w:rFonts w:asciiTheme="minorHAnsi" w:hAnsiTheme="minorHAnsi"/>
          <w:sz w:val="22"/>
          <w:szCs w:val="22"/>
        </w:rPr>
      </w:pPr>
      <w:r w:rsidRPr="00195813">
        <w:rPr>
          <w:rFonts w:asciiTheme="minorHAnsi" w:hAnsiTheme="minorHAnsi"/>
          <w:noProof/>
          <w:sz w:val="22"/>
          <w:szCs w:val="22"/>
        </w:rPr>
        <mc:AlternateContent>
          <mc:Choice Requires="wps">
            <w:drawing>
              <wp:anchor distT="0" distB="0" distL="114300" distR="114300" simplePos="0" relativeHeight="251848704" behindDoc="0" locked="0" layoutInCell="1" allowOverlap="1" wp14:anchorId="433D05AE" wp14:editId="170FAEC4">
                <wp:simplePos x="0" y="0"/>
                <wp:positionH relativeFrom="column">
                  <wp:posOffset>2424023</wp:posOffset>
                </wp:positionH>
                <wp:positionV relativeFrom="paragraph">
                  <wp:posOffset>109436</wp:posOffset>
                </wp:positionV>
                <wp:extent cx="543464" cy="405441"/>
                <wp:effectExtent l="0" t="0" r="66675" b="52070"/>
                <wp:wrapNone/>
                <wp:docPr id="102" name="Straight Arrow Connector 102"/>
                <wp:cNvGraphicFramePr/>
                <a:graphic xmlns:a="http://schemas.openxmlformats.org/drawingml/2006/main">
                  <a:graphicData uri="http://schemas.microsoft.com/office/word/2010/wordprocessingShape">
                    <wps:wsp>
                      <wps:cNvCnPr/>
                      <wps:spPr>
                        <a:xfrm>
                          <a:off x="0" y="0"/>
                          <a:ext cx="543464" cy="4054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C3AA7" id="Straight Arrow Connector 102" o:spid="_x0000_s1026" type="#_x0000_t32" style="position:absolute;margin-left:190.85pt;margin-top:8.6pt;width:42.8pt;height:31.9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" strokecolor="red">
                <v:stroke endarrow="block"/>
              </v:shape>
            </w:pict>
          </mc:Fallback>
        </mc:AlternateContent>
      </w:r>
      <w:r w:rsidRPr="00195813">
        <w:rPr>
          <w:rFonts w:asciiTheme="minorHAnsi" w:hAnsiTheme="minorHAnsi"/>
          <w:sz w:val="22"/>
          <w:szCs w:val="22"/>
        </w:rPr>
        <w:t>¾ cup wheat flour = not whole grain</w:t>
      </w:r>
    </w:p>
    <w:p w14:paraId="038C9E79" w14:textId="77777777" w:rsidR="00A502D1" w:rsidRPr="00195813" w:rsidRDefault="00A502D1" w:rsidP="005D3009">
      <w:pPr>
        <w:rPr>
          <w:rFonts w:asciiTheme="minorHAnsi" w:hAnsiTheme="minorHAnsi"/>
          <w:sz w:val="22"/>
          <w:szCs w:val="22"/>
        </w:rPr>
      </w:pPr>
    </w:p>
    <w:p w14:paraId="44A82C39" w14:textId="77777777" w:rsidR="00A502D1" w:rsidRPr="00195813" w:rsidRDefault="00A502D1" w:rsidP="005D3009">
      <w:pPr>
        <w:rPr>
          <w:rFonts w:asciiTheme="minorHAnsi" w:hAnsiTheme="minorHAnsi"/>
          <w:sz w:val="22"/>
          <w:szCs w:val="22"/>
        </w:rPr>
      </w:pPr>
      <w:r w:rsidRPr="00195813">
        <w:rPr>
          <w:rFonts w:asciiTheme="minorHAnsi" w:hAnsiTheme="minorHAnsi"/>
          <w:noProof/>
        </w:rPr>
        <mc:AlternateContent>
          <mc:Choice Requires="wps">
            <w:drawing>
              <wp:anchor distT="0" distB="0" distL="114300" distR="114300" simplePos="0" relativeHeight="251855872" behindDoc="0" locked="0" layoutInCell="1" allowOverlap="1" wp14:anchorId="4FB064C7" wp14:editId="3D16FC63">
                <wp:simplePos x="0" y="0"/>
                <wp:positionH relativeFrom="column">
                  <wp:posOffset>4354195</wp:posOffset>
                </wp:positionH>
                <wp:positionV relativeFrom="paragraph">
                  <wp:posOffset>104775</wp:posOffset>
                </wp:positionV>
                <wp:extent cx="1500505" cy="533400"/>
                <wp:effectExtent l="0" t="0" r="23495" b="19050"/>
                <wp:wrapNone/>
                <wp:docPr id="103" name="Rounded Rectangle 1"/>
                <wp:cNvGraphicFramePr/>
                <a:graphic xmlns:a="http://schemas.openxmlformats.org/drawingml/2006/main">
                  <a:graphicData uri="http://schemas.microsoft.com/office/word/2010/wordprocessingShape">
                    <wps:wsp>
                      <wps:cNvSpPr/>
                      <wps:spPr>
                        <a:xfrm>
                          <a:off x="0" y="0"/>
                          <a:ext cx="1500505" cy="5334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5375B9" w14:textId="77777777" w:rsidR="009224E2" w:rsidRPr="00031961" w:rsidRDefault="009224E2" w:rsidP="005D3009">
                            <w:pPr>
                              <w:pStyle w:val="NormalWeb"/>
                              <w:spacing w:before="0" w:beforeAutospacing="0" w:after="0" w:afterAutospacing="0"/>
                              <w:jc w:val="center"/>
                              <w:rPr>
                                <w:sz w:val="22"/>
                                <w:szCs w:val="22"/>
                              </w:rPr>
                            </w:pPr>
                            <w:r w:rsidRPr="00031961">
                              <w:rPr>
                                <w:rFonts w:asciiTheme="minorHAnsi" w:hAnsi="Calibri" w:cstheme="minorBidi"/>
                                <w:color w:val="002060"/>
                                <w:kern w:val="24"/>
                                <w:sz w:val="22"/>
                                <w:szCs w:val="22"/>
                              </w:rPr>
                              <w:t>Look only at the grains in</w:t>
                            </w:r>
                            <w:r>
                              <w:rPr>
                                <w:rFonts w:asciiTheme="minorHAnsi" w:hAnsi="Calibri" w:cstheme="minorBidi"/>
                                <w:color w:val="002060"/>
                                <w:kern w:val="24"/>
                                <w:sz w:val="22"/>
                                <w:szCs w:val="22"/>
                              </w:rPr>
                              <w:t xml:space="preserve"> </w:t>
                            </w:r>
                            <w:r w:rsidRPr="00031961">
                              <w:rPr>
                                <w:rFonts w:asciiTheme="minorHAnsi" w:hAnsi="Calibri" w:cstheme="minorBidi"/>
                                <w:color w:val="002060"/>
                                <w:kern w:val="24"/>
                                <w:sz w:val="22"/>
                                <w:szCs w:val="22"/>
                              </w:rPr>
                              <w:t>the product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B064C7" id="Rounded Rectangle 1" o:spid="_x0000_s1098" style="position:absolute;margin-left:342.85pt;margin-top:8.25pt;width:118.15pt;height:4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" fillcolor="#ffc000" strokecolor="#243f60 [1604]" strokeweight="2pt">
                <v:textbox>
                  <w:txbxContent>
                    <w:p w14:paraId="6C5375B9" w14:textId="77777777" w:rsidR="009224E2" w:rsidRPr="00031961" w:rsidRDefault="009224E2" w:rsidP="005D3009">
                      <w:pPr>
                        <w:pStyle w:val="NormalWeb"/>
                        <w:spacing w:before="0" w:beforeAutospacing="0" w:after="0" w:afterAutospacing="0"/>
                        <w:jc w:val="center"/>
                        <w:rPr>
                          <w:sz w:val="22"/>
                          <w:szCs w:val="22"/>
                        </w:rPr>
                      </w:pPr>
                      <w:r w:rsidRPr="00031961">
                        <w:rPr>
                          <w:rFonts w:asciiTheme="minorHAnsi" w:hAnsi="Calibri" w:cstheme="minorBidi"/>
                          <w:color w:val="002060"/>
                          <w:kern w:val="24"/>
                          <w:sz w:val="22"/>
                          <w:szCs w:val="22"/>
                        </w:rPr>
                        <w:t>Look only at the grains in</w:t>
                      </w:r>
                      <w:r>
                        <w:rPr>
                          <w:rFonts w:asciiTheme="minorHAnsi" w:hAnsi="Calibri" w:cstheme="minorBidi"/>
                          <w:color w:val="002060"/>
                          <w:kern w:val="24"/>
                          <w:sz w:val="22"/>
                          <w:szCs w:val="22"/>
                        </w:rPr>
                        <w:t xml:space="preserve"> </w:t>
                      </w:r>
                      <w:r w:rsidRPr="00031961">
                        <w:rPr>
                          <w:rFonts w:asciiTheme="minorHAnsi" w:hAnsi="Calibri" w:cstheme="minorBidi"/>
                          <w:color w:val="002060"/>
                          <w:kern w:val="24"/>
                          <w:sz w:val="22"/>
                          <w:szCs w:val="22"/>
                        </w:rPr>
                        <w:t>the product</w:t>
                      </w:r>
                    </w:p>
                  </w:txbxContent>
                </v:textbox>
              </v:roundrect>
            </w:pict>
          </mc:Fallback>
        </mc:AlternateContent>
      </w:r>
    </w:p>
    <w:p w14:paraId="02B55D41" w14:textId="77777777" w:rsidR="00A502D1" w:rsidRPr="00195813" w:rsidRDefault="00A502D1" w:rsidP="005D3009">
      <w:pPr>
        <w:ind w:left="540"/>
        <w:rPr>
          <w:rFonts w:asciiTheme="minorHAnsi" w:hAnsiTheme="minorHAnsi"/>
          <w:sz w:val="22"/>
          <w:szCs w:val="22"/>
        </w:rPr>
      </w:pPr>
      <w:r w:rsidRPr="00195813">
        <w:rPr>
          <w:rFonts w:asciiTheme="minorHAnsi" w:hAnsiTheme="minorHAnsi"/>
          <w:sz w:val="22"/>
          <w:szCs w:val="22"/>
        </w:rPr>
        <w:t>This item is whole grain rich, because at least 50% of this product is whole grain</w:t>
      </w:r>
    </w:p>
    <w:p w14:paraId="02C7323A" w14:textId="77777777" w:rsidR="00A502D1" w:rsidRPr="00195813" w:rsidRDefault="00A502D1" w:rsidP="005D3009">
      <w:pPr>
        <w:rPr>
          <w:rFonts w:asciiTheme="minorHAnsi" w:hAnsiTheme="minorHAnsi"/>
          <w:sz w:val="22"/>
          <w:szCs w:val="22"/>
        </w:rPr>
      </w:pPr>
    </w:p>
    <w:p w14:paraId="2EDE839C" w14:textId="77777777" w:rsidR="00A502D1" w:rsidRPr="005D6C8C" w:rsidRDefault="00A502D1" w:rsidP="005D3009">
      <w:pPr>
        <w:rPr>
          <w:rFonts w:asciiTheme="minorHAnsi" w:hAnsiTheme="minorHAnsi"/>
          <w:sz w:val="16"/>
          <w:szCs w:val="22"/>
          <w:u w:val="single"/>
        </w:rPr>
      </w:pPr>
    </w:p>
    <w:p w14:paraId="296BCC6A" w14:textId="77777777" w:rsidR="00A502D1" w:rsidRPr="00195813" w:rsidRDefault="00A502D1" w:rsidP="005D3009">
      <w:pPr>
        <w:rPr>
          <w:rFonts w:asciiTheme="minorHAnsi" w:hAnsiTheme="minorHAnsi"/>
          <w:sz w:val="22"/>
          <w:szCs w:val="22"/>
          <w:u w:val="single"/>
        </w:rPr>
      </w:pPr>
      <w:r w:rsidRPr="00195813">
        <w:rPr>
          <w:rFonts w:asciiTheme="minorHAnsi" w:hAnsiTheme="minorHAnsi"/>
          <w:sz w:val="22"/>
          <w:szCs w:val="22"/>
          <w:u w:val="single"/>
        </w:rPr>
        <w:t>Menu Planning: Serving WGR Items Each Day</w:t>
      </w:r>
    </w:p>
    <w:p w14:paraId="278DBB0D" w14:textId="729D687B" w:rsidR="00A502D1" w:rsidRPr="00195813" w:rsidRDefault="00A502D1" w:rsidP="005D3009">
      <w:pPr>
        <w:rPr>
          <w:rFonts w:asciiTheme="minorHAnsi" w:hAnsiTheme="minorHAnsi"/>
          <w:sz w:val="22"/>
          <w:szCs w:val="22"/>
        </w:rPr>
      </w:pPr>
      <w:r w:rsidRPr="00195813">
        <w:rPr>
          <w:rFonts w:asciiTheme="minorHAnsi" w:hAnsiTheme="minorHAnsi"/>
          <w:sz w:val="22"/>
          <w:szCs w:val="22"/>
        </w:rPr>
        <w:t xml:space="preserve">Each day, at least one meal or snack </w:t>
      </w:r>
      <w:r>
        <w:rPr>
          <w:rFonts w:asciiTheme="minorHAnsi" w:hAnsiTheme="minorHAnsi"/>
          <w:sz w:val="22"/>
          <w:szCs w:val="22"/>
        </w:rPr>
        <w:t xml:space="preserve">claimed for CACFP reimbursement </w:t>
      </w:r>
      <w:r w:rsidRPr="00195813">
        <w:rPr>
          <w:rFonts w:asciiTheme="minorHAnsi" w:hAnsiTheme="minorHAnsi"/>
          <w:sz w:val="22"/>
          <w:szCs w:val="22"/>
        </w:rPr>
        <w:t>must include a whole grain-rich food as the grain component. If your program:</w:t>
      </w:r>
    </w:p>
    <w:p w14:paraId="034DB293" w14:textId="77777777" w:rsidR="00A502D1" w:rsidRPr="00195813" w:rsidRDefault="00A502D1" w:rsidP="008E799D">
      <w:pPr>
        <w:numPr>
          <w:ilvl w:val="0"/>
          <w:numId w:val="32"/>
        </w:numPr>
        <w:ind w:left="360"/>
        <w:rPr>
          <w:rFonts w:asciiTheme="minorHAnsi" w:hAnsiTheme="minorHAnsi"/>
          <w:sz w:val="22"/>
          <w:szCs w:val="22"/>
        </w:rPr>
      </w:pPr>
      <w:r w:rsidRPr="00195813">
        <w:rPr>
          <w:rFonts w:asciiTheme="minorHAnsi" w:hAnsiTheme="minorHAnsi"/>
          <w:sz w:val="22"/>
          <w:szCs w:val="22"/>
        </w:rPr>
        <w:t xml:space="preserve">Only claims </w:t>
      </w:r>
      <w:r w:rsidRPr="00195813">
        <w:rPr>
          <w:rFonts w:asciiTheme="minorHAnsi" w:hAnsiTheme="minorHAnsi"/>
          <w:b/>
          <w:sz w:val="22"/>
          <w:szCs w:val="22"/>
        </w:rPr>
        <w:t>one meal</w:t>
      </w:r>
      <w:r w:rsidRPr="00195813">
        <w:rPr>
          <w:rFonts w:asciiTheme="minorHAnsi" w:hAnsiTheme="minorHAnsi"/>
          <w:sz w:val="22"/>
          <w:szCs w:val="22"/>
        </w:rPr>
        <w:t xml:space="preserve"> per day (breakfast, lunch </w:t>
      </w:r>
      <w:r w:rsidRPr="00195813">
        <w:rPr>
          <w:rFonts w:asciiTheme="minorHAnsi" w:hAnsiTheme="minorHAnsi"/>
          <w:b/>
          <w:sz w:val="22"/>
          <w:szCs w:val="22"/>
          <w:u w:val="single"/>
        </w:rPr>
        <w:t>or</w:t>
      </w:r>
      <w:r>
        <w:rPr>
          <w:rFonts w:asciiTheme="minorHAnsi" w:hAnsiTheme="minorHAnsi"/>
          <w:sz w:val="22"/>
          <w:szCs w:val="22"/>
        </w:rPr>
        <w:t xml:space="preserve"> supper) the grain must be WGR</w:t>
      </w:r>
    </w:p>
    <w:p w14:paraId="56C86481" w14:textId="77777777" w:rsidR="00A502D1" w:rsidRPr="00195813" w:rsidRDefault="00A502D1" w:rsidP="008E799D">
      <w:pPr>
        <w:numPr>
          <w:ilvl w:val="0"/>
          <w:numId w:val="32"/>
        </w:numPr>
        <w:ind w:left="360"/>
        <w:rPr>
          <w:rFonts w:asciiTheme="minorHAnsi" w:hAnsiTheme="minorHAnsi"/>
          <w:sz w:val="22"/>
          <w:szCs w:val="22"/>
        </w:rPr>
      </w:pPr>
      <w:r w:rsidRPr="00195813">
        <w:rPr>
          <w:rFonts w:asciiTheme="minorHAnsi" w:hAnsiTheme="minorHAnsi"/>
          <w:sz w:val="22"/>
          <w:szCs w:val="22"/>
        </w:rPr>
        <w:t xml:space="preserve">Only claims a snack, if one of the two components </w:t>
      </w:r>
      <w:r>
        <w:rPr>
          <w:rFonts w:asciiTheme="minorHAnsi" w:hAnsiTheme="minorHAnsi"/>
          <w:sz w:val="22"/>
          <w:szCs w:val="22"/>
        </w:rPr>
        <w:t>is a grain item, it must be WGR</w:t>
      </w:r>
    </w:p>
    <w:p w14:paraId="1BBE2E46" w14:textId="442D5B23" w:rsidR="00327F7A" w:rsidRPr="00327F7A" w:rsidRDefault="00A502D1" w:rsidP="00327F7A">
      <w:pPr>
        <w:numPr>
          <w:ilvl w:val="0"/>
          <w:numId w:val="32"/>
        </w:numPr>
        <w:ind w:left="360"/>
        <w:rPr>
          <w:rFonts w:asciiTheme="minorHAnsi" w:hAnsiTheme="minorHAnsi"/>
          <w:sz w:val="22"/>
          <w:szCs w:val="22"/>
        </w:rPr>
      </w:pPr>
      <w:r w:rsidRPr="00195813">
        <w:rPr>
          <w:rFonts w:asciiTheme="minorHAnsi" w:hAnsiTheme="minorHAnsi"/>
          <w:sz w:val="22"/>
          <w:szCs w:val="22"/>
        </w:rPr>
        <w:t xml:space="preserve">Claims more than one meal or snack (breakfast, lunch </w:t>
      </w:r>
      <w:r w:rsidRPr="00195813">
        <w:rPr>
          <w:rFonts w:asciiTheme="minorHAnsi" w:hAnsiTheme="minorHAnsi"/>
          <w:b/>
          <w:sz w:val="22"/>
          <w:szCs w:val="22"/>
          <w:u w:val="single"/>
        </w:rPr>
        <w:t>and</w:t>
      </w:r>
      <w:r w:rsidRPr="00195813">
        <w:rPr>
          <w:rFonts w:asciiTheme="minorHAnsi" w:hAnsiTheme="minorHAnsi"/>
          <w:sz w:val="22"/>
          <w:szCs w:val="22"/>
        </w:rPr>
        <w:t xml:space="preserve"> snack), you may choose wh</w:t>
      </w:r>
      <w:r>
        <w:rPr>
          <w:rFonts w:asciiTheme="minorHAnsi" w:hAnsiTheme="minorHAnsi"/>
          <w:sz w:val="22"/>
          <w:szCs w:val="22"/>
        </w:rPr>
        <w:t>ich meal to serve the WGR food</w:t>
      </w:r>
    </w:p>
    <w:p w14:paraId="6D24E415" w14:textId="77777777" w:rsidR="005D6C8C" w:rsidRPr="005D6C8C" w:rsidRDefault="005D6C8C" w:rsidP="005D6C8C">
      <w:pPr>
        <w:ind w:left="720"/>
        <w:rPr>
          <w:rFonts w:asciiTheme="minorHAnsi" w:hAnsiTheme="minorHAnsi"/>
          <w:sz w:val="16"/>
          <w:szCs w:val="22"/>
        </w:rPr>
      </w:pPr>
    </w:p>
    <w:p w14:paraId="2A464EEE" w14:textId="23864F50" w:rsidR="00A502D1" w:rsidRPr="00195813" w:rsidRDefault="00A502D1" w:rsidP="005D3009">
      <w:pPr>
        <w:rPr>
          <w:rFonts w:asciiTheme="minorHAnsi" w:hAnsiTheme="minorHAnsi"/>
          <w:sz w:val="22"/>
          <w:szCs w:val="22"/>
        </w:rPr>
      </w:pPr>
      <w:r w:rsidRPr="00195813">
        <w:rPr>
          <w:rFonts w:asciiTheme="minorHAnsi" w:hAnsiTheme="minorHAnsi"/>
          <w:sz w:val="22"/>
          <w:szCs w:val="22"/>
          <w:u w:val="single"/>
        </w:rPr>
        <w:t>Store-bought combination foods:</w:t>
      </w:r>
      <w:r w:rsidRPr="00195813">
        <w:rPr>
          <w:rFonts w:asciiTheme="minorHAnsi" w:hAnsiTheme="minorHAnsi"/>
          <w:sz w:val="22"/>
          <w:szCs w:val="22"/>
        </w:rPr>
        <w:t xml:space="preserve"> </w:t>
      </w:r>
      <w:r>
        <w:rPr>
          <w:rFonts w:asciiTheme="minorHAnsi" w:hAnsiTheme="minorHAnsi"/>
          <w:sz w:val="22"/>
          <w:szCs w:val="22"/>
        </w:rPr>
        <w:t>K</w:t>
      </w:r>
      <w:r w:rsidRPr="00195813">
        <w:rPr>
          <w:rFonts w:asciiTheme="minorHAnsi" w:hAnsiTheme="minorHAnsi"/>
          <w:sz w:val="22"/>
          <w:szCs w:val="22"/>
        </w:rPr>
        <w:t xml:space="preserve">eep the CN Labels or </w:t>
      </w:r>
      <w:r>
        <w:rPr>
          <w:rFonts w:asciiTheme="minorHAnsi" w:hAnsiTheme="minorHAnsi"/>
          <w:sz w:val="22"/>
          <w:szCs w:val="22"/>
        </w:rPr>
        <w:t>PFS</w:t>
      </w:r>
      <w:r w:rsidRPr="00195813">
        <w:rPr>
          <w:rFonts w:asciiTheme="minorHAnsi" w:hAnsiTheme="minorHAnsi"/>
          <w:sz w:val="22"/>
          <w:szCs w:val="22"/>
        </w:rPr>
        <w:t xml:space="preserve"> </w:t>
      </w:r>
      <w:r w:rsidR="00327F7A" w:rsidRPr="00327F7A">
        <w:rPr>
          <w:rFonts w:asciiTheme="minorHAnsi" w:hAnsiTheme="minorHAnsi"/>
          <w:i/>
          <w:sz w:val="22"/>
          <w:szCs w:val="22"/>
          <w:highlight w:val="yellow"/>
        </w:rPr>
        <w:t>(at least until the end of the day)</w:t>
      </w:r>
      <w:r w:rsidRPr="00327F7A">
        <w:rPr>
          <w:rFonts w:asciiTheme="minorHAnsi" w:hAnsiTheme="minorHAnsi"/>
          <w:i/>
          <w:sz w:val="22"/>
          <w:szCs w:val="22"/>
        </w:rPr>
        <w:t xml:space="preserve"> </w:t>
      </w:r>
    </w:p>
    <w:p w14:paraId="664EC7A4" w14:textId="77777777" w:rsidR="00A502D1" w:rsidRPr="00C23BC3" w:rsidRDefault="00A502D1" w:rsidP="005D3009">
      <w:pPr>
        <w:rPr>
          <w:rFonts w:asciiTheme="minorHAnsi" w:hAnsiTheme="minorHAnsi"/>
          <w:sz w:val="12"/>
          <w:szCs w:val="22"/>
          <w:u w:val="single"/>
        </w:rPr>
      </w:pPr>
    </w:p>
    <w:p w14:paraId="7EDECD8D" w14:textId="77777777" w:rsidR="00A502D1" w:rsidRDefault="00A502D1" w:rsidP="005D3009">
      <w:pPr>
        <w:rPr>
          <w:rFonts w:asciiTheme="minorHAnsi" w:hAnsiTheme="minorHAnsi"/>
          <w:sz w:val="22"/>
          <w:szCs w:val="22"/>
        </w:rPr>
      </w:pPr>
    </w:p>
    <w:p w14:paraId="31A5ED1C" w14:textId="77777777" w:rsidR="000362F4" w:rsidRDefault="000362F4" w:rsidP="005D3009">
      <w:pPr>
        <w:rPr>
          <w:rFonts w:asciiTheme="minorHAnsi" w:hAnsiTheme="minorHAnsi"/>
          <w:sz w:val="22"/>
          <w:szCs w:val="22"/>
        </w:rPr>
      </w:pPr>
    </w:p>
    <w:p w14:paraId="45862B61" w14:textId="77777777" w:rsidR="000362F4" w:rsidRDefault="000362F4" w:rsidP="005D3009">
      <w:pPr>
        <w:rPr>
          <w:rFonts w:asciiTheme="minorHAnsi" w:hAnsiTheme="minorHAnsi"/>
          <w:sz w:val="22"/>
          <w:szCs w:val="22"/>
        </w:rPr>
      </w:pPr>
    </w:p>
    <w:p w14:paraId="473B0AC5" w14:textId="77777777" w:rsidR="000362F4" w:rsidRDefault="000362F4" w:rsidP="005D3009">
      <w:pPr>
        <w:rPr>
          <w:rFonts w:asciiTheme="minorHAnsi" w:hAnsiTheme="minorHAnsi"/>
          <w:sz w:val="22"/>
          <w:szCs w:val="22"/>
        </w:rPr>
      </w:pPr>
    </w:p>
    <w:p w14:paraId="3F18FBF0" w14:textId="77777777" w:rsidR="000362F4" w:rsidRDefault="000362F4" w:rsidP="005D3009">
      <w:pPr>
        <w:rPr>
          <w:rFonts w:asciiTheme="minorHAnsi" w:hAnsiTheme="minorHAnsi"/>
          <w:sz w:val="22"/>
          <w:szCs w:val="22"/>
        </w:rPr>
      </w:pPr>
    </w:p>
    <w:p w14:paraId="7EDCC916" w14:textId="77777777" w:rsidR="007C1C20" w:rsidRDefault="007C1C20" w:rsidP="005D3009">
      <w:pPr>
        <w:rPr>
          <w:rFonts w:asciiTheme="minorHAnsi" w:hAnsiTheme="minorHAnsi"/>
          <w:sz w:val="22"/>
          <w:szCs w:val="22"/>
        </w:rPr>
      </w:pPr>
    </w:p>
    <w:p w14:paraId="3C85EDE5" w14:textId="77777777" w:rsidR="000362F4" w:rsidRDefault="000362F4" w:rsidP="005D3009">
      <w:pPr>
        <w:rPr>
          <w:rFonts w:asciiTheme="minorHAnsi" w:hAnsiTheme="minorHAnsi"/>
          <w:sz w:val="22"/>
          <w:szCs w:val="22"/>
        </w:rPr>
      </w:pPr>
    </w:p>
    <w:p w14:paraId="33711021" w14:textId="77777777" w:rsidR="00E87C1A" w:rsidRDefault="00E87C1A" w:rsidP="005D3009">
      <w:pPr>
        <w:rPr>
          <w:rFonts w:asciiTheme="minorHAnsi" w:hAnsiTheme="minorHAnsi"/>
          <w:sz w:val="22"/>
          <w:szCs w:val="22"/>
        </w:rPr>
      </w:pPr>
    </w:p>
    <w:p w14:paraId="79043D82" w14:textId="77777777" w:rsidR="000362F4" w:rsidRDefault="000362F4" w:rsidP="005D3009">
      <w:pPr>
        <w:rPr>
          <w:rFonts w:asciiTheme="minorHAnsi" w:hAnsiTheme="minorHAnsi"/>
          <w:sz w:val="22"/>
          <w:szCs w:val="22"/>
        </w:rPr>
      </w:pPr>
    </w:p>
    <w:p w14:paraId="4480A49E" w14:textId="38F54DFB" w:rsidR="00A502D1" w:rsidRPr="00195813" w:rsidRDefault="00A502D1" w:rsidP="005D3009">
      <w:pPr>
        <w:rPr>
          <w:rFonts w:asciiTheme="minorHAnsi" w:hAnsiTheme="minorHAnsi"/>
          <w:sz w:val="22"/>
          <w:szCs w:val="22"/>
        </w:rPr>
      </w:pPr>
    </w:p>
    <w:p w14:paraId="723669C2" w14:textId="77777777" w:rsidR="007C1C20" w:rsidRDefault="007C1C20" w:rsidP="007C1C20">
      <w:pPr>
        <w:rPr>
          <w:rFonts w:asciiTheme="minorHAnsi" w:hAnsiTheme="minorHAnsi"/>
          <w:b/>
          <w:sz w:val="22"/>
          <w:szCs w:val="22"/>
        </w:rPr>
      </w:pPr>
      <w:r>
        <w:rPr>
          <w:rFonts w:asciiTheme="minorHAnsi" w:hAnsiTheme="minorHAnsi"/>
          <w:b/>
          <w:noProof/>
          <w:sz w:val="22"/>
          <w:szCs w:val="22"/>
        </w:rPr>
        <w:lastRenderedPageBreak/>
        <mc:AlternateContent>
          <mc:Choice Requires="wps">
            <w:drawing>
              <wp:anchor distT="0" distB="0" distL="114300" distR="114300" simplePos="0" relativeHeight="251954176" behindDoc="0" locked="0" layoutInCell="1" allowOverlap="1" wp14:anchorId="6955912C" wp14:editId="730306F9">
                <wp:simplePos x="0" y="0"/>
                <wp:positionH relativeFrom="margin">
                  <wp:posOffset>-219075</wp:posOffset>
                </wp:positionH>
                <wp:positionV relativeFrom="paragraph">
                  <wp:posOffset>-293370</wp:posOffset>
                </wp:positionV>
                <wp:extent cx="6433820" cy="405765"/>
                <wp:effectExtent l="19050" t="19050" r="24130"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3820" cy="405765"/>
                        </a:xfrm>
                        <a:prstGeom prst="rect">
                          <a:avLst/>
                        </a:prstGeom>
                        <a:solidFill>
                          <a:srgbClr val="4BACC6"/>
                        </a:solidFill>
                        <a:ln w="28575" cap="flat" cmpd="sng" algn="ctr">
                          <a:solidFill>
                            <a:srgbClr val="4F81BD">
                              <a:shade val="50000"/>
                            </a:srgbClr>
                          </a:solidFill>
                          <a:prstDash val="solid"/>
                        </a:ln>
                        <a:effectLst/>
                      </wps:spPr>
                      <wps:txbx>
                        <w:txbxContent>
                          <w:p w14:paraId="1B194BFD" w14:textId="7162CE83" w:rsidR="009224E2" w:rsidRPr="00B01E4F" w:rsidRDefault="009224E2" w:rsidP="007C1C20">
                            <w:pPr>
                              <w:jc w:val="center"/>
                              <w:rPr>
                                <w:rFonts w:asciiTheme="minorHAnsi" w:hAnsiTheme="minorHAnsi"/>
                                <w:b/>
                                <w:color w:val="E0E7FE" w:themeColor="background1"/>
                                <w:sz w:val="44"/>
                              </w:rPr>
                            </w:pPr>
                            <w:r>
                              <w:rPr>
                                <w:rFonts w:asciiTheme="minorHAnsi" w:hAnsiTheme="minorHAnsi"/>
                                <w:b/>
                                <w:color w:val="E0E7FE" w:themeColor="background1"/>
                                <w:sz w:val="44"/>
                              </w:rPr>
                              <w:t>RECORDKEEPING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955912C" id="Rectangle 8" o:spid="_x0000_s1099" style="position:absolute;margin-left:-17.25pt;margin-top:-23.1pt;width:506.6pt;height:31.9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" fillcolor="#4bacc6" strokecolor="#385d8a" strokeweight="2.25pt">
                <v:path arrowok="t"/>
                <v:textbox>
                  <w:txbxContent>
                    <w:p w14:paraId="1B194BFD" w14:textId="7162CE83" w:rsidR="009224E2" w:rsidRPr="00B01E4F" w:rsidRDefault="009224E2" w:rsidP="007C1C20">
                      <w:pPr>
                        <w:jc w:val="center"/>
                        <w:rPr>
                          <w:rFonts w:asciiTheme="minorHAnsi" w:hAnsiTheme="minorHAnsi"/>
                          <w:b/>
                          <w:color w:val="FFFFFF" w:themeColor="background1"/>
                          <w:sz w:val="44"/>
                        </w:rPr>
                      </w:pPr>
                      <w:r>
                        <w:rPr>
                          <w:rFonts w:asciiTheme="minorHAnsi" w:hAnsiTheme="minorHAnsi"/>
                          <w:b/>
                          <w:color w:val="FFFFFF" w:themeColor="background1"/>
                          <w:sz w:val="44"/>
                        </w:rPr>
                        <w:t>RECORDKEEPING REQUIREMENTS</w:t>
                      </w:r>
                    </w:p>
                  </w:txbxContent>
                </v:textbox>
                <w10:wrap anchorx="margin"/>
              </v:rect>
            </w:pict>
          </mc:Fallback>
        </mc:AlternateContent>
      </w:r>
    </w:p>
    <w:p w14:paraId="2C843C7A" w14:textId="77777777" w:rsidR="007C1C20" w:rsidRDefault="007C1C20" w:rsidP="007C1C20">
      <w:pPr>
        <w:rPr>
          <w:rFonts w:asciiTheme="minorHAnsi" w:hAnsiTheme="minorHAnsi"/>
          <w:b/>
          <w:sz w:val="22"/>
          <w:szCs w:val="22"/>
        </w:rPr>
      </w:pPr>
      <w:r>
        <w:rPr>
          <w:rFonts w:asciiTheme="minorHAnsi" w:hAnsiTheme="minorHAnsi"/>
          <w:b/>
          <w:sz w:val="22"/>
          <w:szCs w:val="22"/>
        </w:rPr>
        <w:t>Menus</w:t>
      </w:r>
    </w:p>
    <w:p w14:paraId="6810D7AE" w14:textId="77777777" w:rsidR="007C1C20" w:rsidRDefault="007C1C20" w:rsidP="007C1C20">
      <w:pPr>
        <w:spacing w:after="120"/>
        <w:rPr>
          <w:rFonts w:asciiTheme="minorHAnsi" w:hAnsiTheme="minorHAnsi"/>
          <w:sz w:val="22"/>
          <w:szCs w:val="22"/>
        </w:rPr>
      </w:pPr>
      <w:r w:rsidRPr="00232052">
        <w:rPr>
          <w:rFonts w:asciiTheme="minorHAnsi" w:hAnsiTheme="minorHAnsi"/>
          <w:sz w:val="22"/>
          <w:szCs w:val="22"/>
        </w:rPr>
        <w:t xml:space="preserve">Effective October 1, 2017, menu templates will be updated to reflect the new meal pattern requirements </w:t>
      </w:r>
    </w:p>
    <w:p w14:paraId="692F135D" w14:textId="77777777" w:rsidR="007C1C20" w:rsidRDefault="007C1C20" w:rsidP="007C1C20">
      <w:pPr>
        <w:rPr>
          <w:rFonts w:asciiTheme="minorHAnsi" w:hAnsiTheme="minorHAnsi"/>
          <w:sz w:val="22"/>
          <w:szCs w:val="22"/>
        </w:rPr>
      </w:pPr>
      <w:r>
        <w:rPr>
          <w:rFonts w:asciiTheme="minorHAnsi" w:hAnsiTheme="minorHAnsi"/>
          <w:sz w:val="22"/>
          <w:szCs w:val="22"/>
        </w:rPr>
        <w:t>These updates will include:</w:t>
      </w:r>
    </w:p>
    <w:p w14:paraId="4E06B8DE" w14:textId="77777777" w:rsidR="007C1C20" w:rsidRDefault="007C1C20" w:rsidP="007C1C20">
      <w:pPr>
        <w:pStyle w:val="ListParagraph"/>
        <w:numPr>
          <w:ilvl w:val="0"/>
          <w:numId w:val="76"/>
        </w:numPr>
        <w:spacing w:after="60"/>
        <w:contextualSpacing w:val="0"/>
        <w:rPr>
          <w:rFonts w:asciiTheme="minorHAnsi" w:hAnsiTheme="minorHAnsi"/>
          <w:sz w:val="22"/>
          <w:szCs w:val="22"/>
        </w:rPr>
      </w:pPr>
      <w:r w:rsidRPr="00551BBB">
        <w:rPr>
          <w:rFonts w:asciiTheme="minorHAnsi" w:hAnsiTheme="minorHAnsi"/>
          <w:sz w:val="22"/>
          <w:szCs w:val="22"/>
        </w:rPr>
        <w:t>Grains:</w:t>
      </w:r>
      <w:r>
        <w:rPr>
          <w:rFonts w:asciiTheme="minorHAnsi" w:hAnsiTheme="minorHAnsi"/>
          <w:sz w:val="22"/>
          <w:szCs w:val="22"/>
        </w:rPr>
        <w:t xml:space="preserve"> Identification of Whole Grain Rich Foods</w:t>
      </w:r>
    </w:p>
    <w:p w14:paraId="72EEED91" w14:textId="7744C389" w:rsidR="007C1C20" w:rsidRPr="00467CF0" w:rsidRDefault="007C1C20" w:rsidP="007C1C20">
      <w:pPr>
        <w:pStyle w:val="ListParagraph"/>
        <w:numPr>
          <w:ilvl w:val="0"/>
          <w:numId w:val="76"/>
        </w:numPr>
        <w:spacing w:after="60"/>
        <w:contextualSpacing w:val="0"/>
        <w:rPr>
          <w:rFonts w:asciiTheme="minorHAnsi" w:hAnsiTheme="minorHAnsi"/>
          <w:sz w:val="22"/>
          <w:szCs w:val="22"/>
        </w:rPr>
      </w:pPr>
      <w:r w:rsidRPr="00551BBB">
        <w:rPr>
          <w:rFonts w:asciiTheme="minorHAnsi" w:hAnsiTheme="minorHAnsi"/>
          <w:sz w:val="22"/>
          <w:szCs w:val="22"/>
        </w:rPr>
        <w:t>Milk:</w:t>
      </w:r>
      <w:r w:rsidR="00467CF0" w:rsidRPr="00467CF0">
        <w:rPr>
          <w:rFonts w:asciiTheme="minorHAnsi" w:hAnsiTheme="minorHAnsi"/>
          <w:sz w:val="22"/>
          <w:szCs w:val="22"/>
        </w:rPr>
        <w:t xml:space="preserve"> Certification that the </w:t>
      </w:r>
      <w:r w:rsidR="00467CF0">
        <w:rPr>
          <w:rFonts w:asciiTheme="minorHAnsi" w:hAnsiTheme="minorHAnsi"/>
          <w:sz w:val="22"/>
          <w:szCs w:val="22"/>
        </w:rPr>
        <w:t>correct type of milk</w:t>
      </w:r>
      <w:r w:rsidR="00127936">
        <w:rPr>
          <w:rFonts w:asciiTheme="minorHAnsi" w:hAnsiTheme="minorHAnsi"/>
          <w:sz w:val="22"/>
          <w:szCs w:val="22"/>
        </w:rPr>
        <w:t xml:space="preserve"> (</w:t>
      </w:r>
      <w:r w:rsidR="00467CF0" w:rsidRPr="00467CF0">
        <w:rPr>
          <w:rFonts w:asciiTheme="minorHAnsi" w:hAnsiTheme="minorHAnsi"/>
          <w:sz w:val="22"/>
          <w:szCs w:val="22"/>
        </w:rPr>
        <w:t xml:space="preserve">whole, 1%, skim, flavored </w:t>
      </w:r>
      <w:r w:rsidR="00467CF0">
        <w:rPr>
          <w:rFonts w:asciiTheme="minorHAnsi" w:hAnsiTheme="minorHAnsi"/>
          <w:sz w:val="22"/>
          <w:szCs w:val="22"/>
        </w:rPr>
        <w:t>and/</w:t>
      </w:r>
      <w:r w:rsidR="00467CF0" w:rsidRPr="00467CF0">
        <w:rPr>
          <w:rFonts w:asciiTheme="minorHAnsi" w:hAnsiTheme="minorHAnsi"/>
          <w:sz w:val="22"/>
          <w:szCs w:val="22"/>
        </w:rPr>
        <w:t>or unflavored</w:t>
      </w:r>
      <w:r w:rsidR="00127936">
        <w:rPr>
          <w:rFonts w:asciiTheme="minorHAnsi" w:hAnsiTheme="minorHAnsi"/>
          <w:sz w:val="22"/>
          <w:szCs w:val="22"/>
        </w:rPr>
        <w:t>)</w:t>
      </w:r>
      <w:r w:rsidR="00467CF0" w:rsidRPr="00467CF0">
        <w:rPr>
          <w:rFonts w:asciiTheme="minorHAnsi" w:hAnsiTheme="minorHAnsi"/>
          <w:sz w:val="22"/>
          <w:szCs w:val="22"/>
        </w:rPr>
        <w:t xml:space="preserve"> was served to the correct age group</w:t>
      </w:r>
      <w:r w:rsidR="00467CF0">
        <w:rPr>
          <w:rFonts w:asciiTheme="minorHAnsi" w:hAnsiTheme="minorHAnsi"/>
          <w:sz w:val="22"/>
          <w:szCs w:val="22"/>
        </w:rPr>
        <w:t xml:space="preserve"> of children</w:t>
      </w:r>
      <w:r w:rsidR="00467CF0" w:rsidRPr="00467CF0">
        <w:rPr>
          <w:rFonts w:asciiTheme="minorHAnsi" w:hAnsiTheme="minorHAnsi"/>
          <w:sz w:val="22"/>
          <w:szCs w:val="22"/>
        </w:rPr>
        <w:t>.</w:t>
      </w:r>
    </w:p>
    <w:p w14:paraId="531CDA79" w14:textId="77777777" w:rsidR="007C1C20" w:rsidRDefault="007C1C20" w:rsidP="007C1C20">
      <w:pPr>
        <w:rPr>
          <w:rFonts w:asciiTheme="minorHAnsi" w:hAnsiTheme="minorHAnsi"/>
          <w:sz w:val="22"/>
          <w:szCs w:val="22"/>
        </w:rPr>
      </w:pPr>
    </w:p>
    <w:p w14:paraId="14F6251B" w14:textId="77777777" w:rsidR="007C1C20" w:rsidRPr="00542599" w:rsidRDefault="007C1C20" w:rsidP="007C1C20">
      <w:pPr>
        <w:rPr>
          <w:rFonts w:asciiTheme="minorHAnsi" w:hAnsiTheme="minorHAnsi"/>
          <w:b/>
          <w:sz w:val="22"/>
          <w:szCs w:val="22"/>
        </w:rPr>
      </w:pPr>
      <w:r w:rsidRPr="00542599">
        <w:rPr>
          <w:rFonts w:asciiTheme="minorHAnsi" w:hAnsiTheme="minorHAnsi"/>
          <w:noProof/>
          <w:sz w:val="22"/>
          <w:szCs w:val="22"/>
        </w:rPr>
        <mc:AlternateContent>
          <mc:Choice Requires="wps">
            <w:drawing>
              <wp:anchor distT="45720" distB="45720" distL="114300" distR="114300" simplePos="0" relativeHeight="251955200" behindDoc="0" locked="0" layoutInCell="1" allowOverlap="1" wp14:anchorId="64F062CB" wp14:editId="750AFD07">
                <wp:simplePos x="0" y="0"/>
                <wp:positionH relativeFrom="margin">
                  <wp:posOffset>551815</wp:posOffset>
                </wp:positionH>
                <wp:positionV relativeFrom="paragraph">
                  <wp:posOffset>46355</wp:posOffset>
                </wp:positionV>
                <wp:extent cx="1266190" cy="2333625"/>
                <wp:effectExtent l="0" t="318"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6190" cy="2333625"/>
                        </a:xfrm>
                        <a:prstGeom prst="downArrowCallout">
                          <a:avLst/>
                        </a:prstGeom>
                        <a:solidFill>
                          <a:srgbClr val="8064A2">
                            <a:lumMod val="60000"/>
                            <a:lumOff val="40000"/>
                          </a:srgbClr>
                        </a:solidFill>
                        <a:ln w="9525">
                          <a:noFill/>
                          <a:miter lim="800000"/>
                          <a:headEnd/>
                          <a:tailEnd/>
                        </a:ln>
                      </wps:spPr>
                      <wps:txbx>
                        <w:txbxContent>
                          <w:p w14:paraId="679498CF" w14:textId="77777777" w:rsidR="009224E2" w:rsidRPr="00884780" w:rsidRDefault="009224E2" w:rsidP="007C1C20">
                            <w:pPr>
                              <w:jc w:val="center"/>
                              <w:rPr>
                                <w:rFonts w:asciiTheme="minorHAnsi" w:hAnsiTheme="minorHAnsi"/>
                                <w:b/>
                                <w:sz w:val="22"/>
                                <w:szCs w:val="22"/>
                              </w:rPr>
                            </w:pPr>
                            <w:r w:rsidRPr="00884780">
                              <w:rPr>
                                <w:rFonts w:asciiTheme="minorHAnsi" w:hAnsiTheme="minorHAnsi"/>
                                <w:b/>
                                <w:color w:val="C00000"/>
                                <w:sz w:val="22"/>
                                <w:szCs w:val="22"/>
                              </w:rPr>
                              <w:t xml:space="preserve">Save product labels until the end of each day </w:t>
                            </w:r>
                            <w:r w:rsidRPr="00884780">
                              <w:rPr>
                                <w:rFonts w:asciiTheme="minorHAnsi" w:hAnsiTheme="minorHAnsi"/>
                                <w:b/>
                                <w:sz w:val="22"/>
                                <w:szCs w:val="22"/>
                              </w:rPr>
                              <w:t>for your food program monitor to review with you during home visits</w:t>
                            </w:r>
                          </w:p>
                          <w:p w14:paraId="4AB721FA" w14:textId="77777777" w:rsidR="009224E2" w:rsidRDefault="009224E2" w:rsidP="007C1C20"/>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062C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00" type="#_x0000_t80" style="position:absolute;margin-left:43.45pt;margin-top:3.65pt;width:99.7pt;height:183.75pt;rotation:-90;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" adj="14035,,18670" fillcolor="#b3a2c7" stroked="f">
                <v:textbox style="layout-flow:vertical">
                  <w:txbxContent>
                    <w:p w14:paraId="679498CF" w14:textId="77777777" w:rsidR="009224E2" w:rsidRPr="00884780" w:rsidRDefault="009224E2" w:rsidP="007C1C20">
                      <w:pPr>
                        <w:jc w:val="center"/>
                        <w:rPr>
                          <w:rFonts w:asciiTheme="minorHAnsi" w:hAnsiTheme="minorHAnsi"/>
                          <w:b/>
                          <w:sz w:val="22"/>
                          <w:szCs w:val="22"/>
                        </w:rPr>
                      </w:pPr>
                      <w:r w:rsidRPr="00884780">
                        <w:rPr>
                          <w:rFonts w:asciiTheme="minorHAnsi" w:hAnsiTheme="minorHAnsi"/>
                          <w:b/>
                          <w:color w:val="C00000"/>
                          <w:sz w:val="22"/>
                          <w:szCs w:val="22"/>
                        </w:rPr>
                        <w:t xml:space="preserve">Save product labels until the end of each day </w:t>
                      </w:r>
                      <w:r w:rsidRPr="00884780">
                        <w:rPr>
                          <w:rFonts w:asciiTheme="minorHAnsi" w:hAnsiTheme="minorHAnsi"/>
                          <w:b/>
                          <w:sz w:val="22"/>
                          <w:szCs w:val="22"/>
                        </w:rPr>
                        <w:t>for your food program monitor to review with you during home visits</w:t>
                      </w:r>
                    </w:p>
                    <w:p w14:paraId="4AB721FA" w14:textId="77777777" w:rsidR="009224E2" w:rsidRDefault="009224E2" w:rsidP="007C1C20"/>
                  </w:txbxContent>
                </v:textbox>
                <w10:wrap type="square" anchorx="margin"/>
              </v:shape>
            </w:pict>
          </mc:Fallback>
        </mc:AlternateContent>
      </w:r>
      <w:r>
        <w:rPr>
          <w:rFonts w:asciiTheme="minorHAnsi" w:hAnsiTheme="minorHAnsi"/>
          <w:b/>
          <w:sz w:val="22"/>
          <w:szCs w:val="22"/>
        </w:rPr>
        <w:t>Label Documentation</w:t>
      </w:r>
    </w:p>
    <w:p w14:paraId="41FA4BC9" w14:textId="77777777" w:rsidR="007C1C20" w:rsidRDefault="007C1C20" w:rsidP="007C1C20">
      <w:pPr>
        <w:rPr>
          <w:rFonts w:asciiTheme="minorHAnsi" w:hAnsiTheme="minorHAnsi"/>
          <w:sz w:val="22"/>
          <w:szCs w:val="22"/>
        </w:rPr>
      </w:pPr>
      <w:r w:rsidRPr="00542599">
        <w:rPr>
          <w:rFonts w:asciiTheme="minorHAnsi" w:hAnsiTheme="minorHAnsi"/>
          <w:sz w:val="22"/>
          <w:szCs w:val="22"/>
        </w:rPr>
        <w:t xml:space="preserve">Retain </w:t>
      </w:r>
      <w:r>
        <w:rPr>
          <w:rFonts w:asciiTheme="minorHAnsi" w:hAnsiTheme="minorHAnsi"/>
          <w:sz w:val="22"/>
          <w:szCs w:val="22"/>
        </w:rPr>
        <w:t xml:space="preserve">copies of product labels </w:t>
      </w:r>
      <w:r w:rsidRPr="00884780">
        <w:rPr>
          <w:rFonts w:asciiTheme="minorHAnsi" w:hAnsiTheme="minorHAnsi"/>
          <w:i/>
          <w:sz w:val="22"/>
          <w:szCs w:val="22"/>
        </w:rPr>
        <w:t>(nutrition facts labels, ingredient listings, and Child Nutrition (CN) labels)</w:t>
      </w:r>
      <w:r>
        <w:rPr>
          <w:rFonts w:asciiTheme="minorHAnsi" w:hAnsiTheme="minorHAnsi"/>
          <w:sz w:val="22"/>
          <w:szCs w:val="22"/>
        </w:rPr>
        <w:t xml:space="preserve"> for foods s</w:t>
      </w:r>
      <w:r w:rsidRPr="00542599">
        <w:rPr>
          <w:rFonts w:asciiTheme="minorHAnsi" w:hAnsiTheme="minorHAnsi"/>
          <w:sz w:val="22"/>
          <w:szCs w:val="22"/>
        </w:rPr>
        <w:t xml:space="preserve">erved to your enrolled children while in care </w:t>
      </w:r>
    </w:p>
    <w:p w14:paraId="3A3A22BB" w14:textId="77777777" w:rsidR="007C1C20" w:rsidRPr="00542599" w:rsidRDefault="007C1C20" w:rsidP="007C1C20">
      <w:pPr>
        <w:rPr>
          <w:rFonts w:asciiTheme="minorHAnsi" w:hAnsiTheme="minorHAnsi"/>
          <w:sz w:val="22"/>
          <w:szCs w:val="22"/>
        </w:rPr>
      </w:pPr>
    </w:p>
    <w:p w14:paraId="63532910" w14:textId="77777777" w:rsidR="007C1C20" w:rsidRDefault="007C1C20" w:rsidP="007C1C20">
      <w:pPr>
        <w:pStyle w:val="ListParagraph"/>
        <w:numPr>
          <w:ilvl w:val="0"/>
          <w:numId w:val="75"/>
        </w:numPr>
        <w:spacing w:before="120"/>
        <w:contextualSpacing w:val="0"/>
        <w:rPr>
          <w:rFonts w:asciiTheme="minorHAnsi" w:hAnsiTheme="minorHAnsi"/>
          <w:sz w:val="22"/>
          <w:szCs w:val="22"/>
        </w:rPr>
      </w:pPr>
      <w:r>
        <w:rPr>
          <w:rFonts w:asciiTheme="minorHAnsi" w:hAnsiTheme="minorHAnsi"/>
          <w:sz w:val="22"/>
          <w:szCs w:val="22"/>
        </w:rPr>
        <w:t>Yogurt</w:t>
      </w:r>
    </w:p>
    <w:p w14:paraId="085B2F72" w14:textId="0207F917" w:rsidR="007C1C20" w:rsidRDefault="00282CB6" w:rsidP="007C1C20">
      <w:pPr>
        <w:pStyle w:val="ListParagraph"/>
        <w:numPr>
          <w:ilvl w:val="0"/>
          <w:numId w:val="75"/>
        </w:numPr>
        <w:spacing w:before="120"/>
        <w:contextualSpacing w:val="0"/>
        <w:rPr>
          <w:rFonts w:asciiTheme="minorHAnsi" w:hAnsiTheme="minorHAnsi"/>
          <w:sz w:val="22"/>
          <w:szCs w:val="22"/>
        </w:rPr>
      </w:pPr>
      <w:r>
        <w:rPr>
          <w:rFonts w:asciiTheme="minorHAnsi" w:hAnsiTheme="minorHAnsi"/>
          <w:sz w:val="22"/>
          <w:szCs w:val="22"/>
        </w:rPr>
        <w:t xml:space="preserve">Breakfast </w:t>
      </w:r>
      <w:r w:rsidR="007C1C20">
        <w:rPr>
          <w:rFonts w:asciiTheme="minorHAnsi" w:hAnsiTheme="minorHAnsi"/>
          <w:sz w:val="22"/>
          <w:szCs w:val="22"/>
        </w:rPr>
        <w:t>Cereals (if not listed on the WIC Cereals List)</w:t>
      </w:r>
    </w:p>
    <w:p w14:paraId="2D37D9B8" w14:textId="77777777" w:rsidR="007C1C20" w:rsidRDefault="007C1C20" w:rsidP="007C1C20">
      <w:pPr>
        <w:pStyle w:val="ListParagraph"/>
        <w:numPr>
          <w:ilvl w:val="0"/>
          <w:numId w:val="75"/>
        </w:numPr>
        <w:spacing w:before="120"/>
        <w:contextualSpacing w:val="0"/>
        <w:rPr>
          <w:rFonts w:asciiTheme="minorHAnsi" w:hAnsiTheme="minorHAnsi"/>
          <w:sz w:val="22"/>
          <w:szCs w:val="22"/>
        </w:rPr>
      </w:pPr>
      <w:r>
        <w:rPr>
          <w:rFonts w:asciiTheme="minorHAnsi" w:hAnsiTheme="minorHAnsi"/>
          <w:sz w:val="22"/>
          <w:szCs w:val="22"/>
        </w:rPr>
        <w:t>Whole Grain Rich foods</w:t>
      </w:r>
    </w:p>
    <w:p w14:paraId="52A82F40" w14:textId="77777777" w:rsidR="007C1C20" w:rsidRDefault="007C1C20" w:rsidP="007C1C20">
      <w:pPr>
        <w:pStyle w:val="ListParagraph"/>
        <w:numPr>
          <w:ilvl w:val="0"/>
          <w:numId w:val="75"/>
        </w:numPr>
        <w:spacing w:before="120"/>
        <w:contextualSpacing w:val="0"/>
        <w:rPr>
          <w:rFonts w:asciiTheme="minorHAnsi" w:hAnsiTheme="minorHAnsi"/>
          <w:sz w:val="22"/>
          <w:szCs w:val="22"/>
        </w:rPr>
      </w:pPr>
      <w:r>
        <w:rPr>
          <w:rFonts w:asciiTheme="minorHAnsi" w:hAnsiTheme="minorHAnsi"/>
          <w:sz w:val="22"/>
          <w:szCs w:val="22"/>
        </w:rPr>
        <w:t xml:space="preserve">Tofu </w:t>
      </w:r>
    </w:p>
    <w:p w14:paraId="771B3C10" w14:textId="77777777" w:rsidR="007C1C20" w:rsidRDefault="007C1C20" w:rsidP="007C1C20">
      <w:pPr>
        <w:spacing w:before="120"/>
        <w:ind w:left="90"/>
        <w:rPr>
          <w:rFonts w:asciiTheme="minorHAnsi" w:hAnsiTheme="minorHAnsi"/>
          <w:sz w:val="22"/>
          <w:szCs w:val="22"/>
        </w:rPr>
      </w:pPr>
    </w:p>
    <w:p w14:paraId="1E83D85A" w14:textId="62A8677D" w:rsidR="007C1C20" w:rsidRPr="0019032C" w:rsidRDefault="00551BBB" w:rsidP="00551BBB">
      <w:pPr>
        <w:pStyle w:val="ListParagraph"/>
        <w:numPr>
          <w:ilvl w:val="0"/>
          <w:numId w:val="79"/>
        </w:numPr>
        <w:spacing w:before="120"/>
        <w:ind w:left="360"/>
        <w:rPr>
          <w:rFonts w:asciiTheme="minorHAnsi" w:hAnsiTheme="minorHAnsi"/>
          <w:b/>
          <w:color w:val="FF0000"/>
          <w:sz w:val="22"/>
          <w:szCs w:val="22"/>
        </w:rPr>
      </w:pPr>
      <w:r w:rsidRPr="0019032C">
        <w:rPr>
          <w:rFonts w:asciiTheme="minorHAnsi" w:hAnsiTheme="minorHAnsi"/>
          <w:b/>
          <w:color w:val="FF0000"/>
          <w:sz w:val="22"/>
          <w:szCs w:val="22"/>
        </w:rPr>
        <w:t>Keep recipes for h</w:t>
      </w:r>
      <w:r w:rsidR="009224E2" w:rsidRPr="0019032C">
        <w:rPr>
          <w:rFonts w:asciiTheme="minorHAnsi" w:hAnsiTheme="minorHAnsi"/>
          <w:b/>
          <w:color w:val="FF0000"/>
          <w:sz w:val="22"/>
          <w:szCs w:val="22"/>
        </w:rPr>
        <w:t>ome-made Whole Grain Rich items to review with your monitor during home visits.</w:t>
      </w:r>
    </w:p>
    <w:p w14:paraId="2246D5AB" w14:textId="77777777" w:rsidR="009224E2" w:rsidRPr="00551BBB" w:rsidRDefault="009224E2" w:rsidP="009224E2">
      <w:pPr>
        <w:pStyle w:val="ListParagraph"/>
        <w:spacing w:before="120"/>
        <w:ind w:left="360"/>
        <w:rPr>
          <w:rFonts w:asciiTheme="minorHAnsi" w:hAnsiTheme="minorHAnsi"/>
          <w:b/>
          <w:color w:val="FF0000"/>
          <w:sz w:val="22"/>
          <w:szCs w:val="22"/>
          <w:highlight w:val="yellow"/>
        </w:rPr>
      </w:pPr>
    </w:p>
    <w:p w14:paraId="19298810" w14:textId="77777777" w:rsidR="007C1C20" w:rsidRDefault="007C1C20" w:rsidP="007C1C20">
      <w:pPr>
        <w:rPr>
          <w:rFonts w:asciiTheme="minorHAnsi" w:hAnsiTheme="minorHAnsi"/>
          <w:b/>
          <w:sz w:val="22"/>
          <w:szCs w:val="22"/>
        </w:rPr>
      </w:pPr>
    </w:p>
    <w:p w14:paraId="2B2773C6" w14:textId="41B926BE" w:rsidR="002E76F2" w:rsidRDefault="002E76F2" w:rsidP="005D3009">
      <w:pPr>
        <w:rPr>
          <w:rFonts w:asciiTheme="minorHAnsi" w:hAnsiTheme="minorHAnsi"/>
          <w:b/>
          <w:sz w:val="22"/>
          <w:szCs w:val="22"/>
        </w:rPr>
      </w:pPr>
    </w:p>
    <w:p w14:paraId="588E751B" w14:textId="77777777" w:rsidR="00A502D1" w:rsidRDefault="00A502D1" w:rsidP="00390E85">
      <w:pPr>
        <w:autoSpaceDE w:val="0"/>
        <w:autoSpaceDN w:val="0"/>
        <w:adjustRightInd w:val="0"/>
        <w:rPr>
          <w:rFonts w:ascii="Calibri" w:hAnsi="Calibri" w:cs="Calibri"/>
          <w:kern w:val="24"/>
          <w:sz w:val="22"/>
          <w:szCs w:val="22"/>
        </w:rPr>
      </w:pPr>
    </w:p>
    <w:p w14:paraId="6C2F624D" w14:textId="77777777" w:rsidR="00A502D1" w:rsidRDefault="002A2D70" w:rsidP="00390E85">
      <w:pPr>
        <w:autoSpaceDE w:val="0"/>
        <w:autoSpaceDN w:val="0"/>
        <w:adjustRightInd w:val="0"/>
        <w:rPr>
          <w:rFonts w:ascii="Calibri" w:hAnsi="Calibri" w:cs="Calibri"/>
          <w:kern w:val="24"/>
          <w:sz w:val="22"/>
          <w:szCs w:val="22"/>
        </w:rPr>
      </w:pPr>
      <w:r>
        <w:rPr>
          <w:rFonts w:asciiTheme="minorHAnsi" w:hAnsiTheme="minorHAnsi"/>
          <w:noProof/>
          <w:sz w:val="22"/>
          <w:szCs w:val="22"/>
        </w:rPr>
        <w:pict w14:anchorId="743761AA">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22" o:spid="_x0000_s1027" type="#_x0000_t15" style="position:absolute;margin-left:.6pt;margin-top:5.55pt;width:110pt;height:20.35pt;z-index:2518876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" adj="19602" fillcolor="#d99594 [1941]" strokeweight=".5pt">
            <v:textbox>
              <w:txbxContent>
                <w:p w14:paraId="475CC66A" w14:textId="77777777" w:rsidR="009224E2" w:rsidRPr="00195813" w:rsidRDefault="009224E2" w:rsidP="005D3009">
                  <w:pPr>
                    <w:rPr>
                      <w:rFonts w:asciiTheme="minorHAnsi" w:hAnsiTheme="minorHAnsi"/>
                      <w:b/>
                      <w:sz w:val="22"/>
                      <w:szCs w:val="22"/>
                    </w:rPr>
                  </w:pPr>
                  <w:r w:rsidRPr="00195813">
                    <w:rPr>
                      <w:rFonts w:asciiTheme="minorHAnsi" w:hAnsiTheme="minorHAnsi"/>
                      <w:b/>
                      <w:sz w:val="22"/>
                      <w:szCs w:val="22"/>
                    </w:rPr>
                    <w:t>New Requirement</w:t>
                  </w:r>
                </w:p>
                <w:p w14:paraId="4D34BC1B" w14:textId="77777777" w:rsidR="009224E2" w:rsidRPr="00A17796" w:rsidRDefault="009224E2">
                  <w:pPr>
                    <w:rPr>
                      <w:b/>
                    </w:rPr>
                  </w:pPr>
                </w:p>
              </w:txbxContent>
            </v:textbox>
            <w10:wrap anchorx="margin"/>
          </v:shape>
        </w:pict>
      </w:r>
      <w:r>
        <w:rPr>
          <w:rFonts w:ascii="Calibri" w:hAnsi="Calibri" w:cs="Calibri"/>
          <w:noProof/>
          <w:kern w:val="24"/>
          <w:sz w:val="22"/>
          <w:szCs w:val="22"/>
        </w:rPr>
        <w:pict w14:anchorId="0BAA9FE3">
          <v:rect id="Rectangle 63" o:spid="_x0000_s1030" style="position:absolute;margin-left:-2.55pt;margin-top:-33.35pt;width:506.6pt;height:31.95pt;z-index:2518927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" fillcolor="#4bacc6 [3208]" strokecolor="#243f60 [1604]" strokeweight="2.25pt">
            <v:textbox style="mso-next-textbox:#Rectangle 63">
              <w:txbxContent>
                <w:p w14:paraId="428909D7" w14:textId="77777777" w:rsidR="009224E2" w:rsidRPr="00B01E4F" w:rsidRDefault="009224E2" w:rsidP="005D3009">
                  <w:pPr>
                    <w:jc w:val="center"/>
                    <w:rPr>
                      <w:rFonts w:asciiTheme="minorHAnsi" w:hAnsiTheme="minorHAnsi"/>
                      <w:b/>
                      <w:color w:val="E0E7FE" w:themeColor="background1"/>
                      <w:sz w:val="44"/>
                    </w:rPr>
                  </w:pPr>
                  <w:r w:rsidRPr="00B01E4F">
                    <w:rPr>
                      <w:rFonts w:asciiTheme="minorHAnsi" w:hAnsiTheme="minorHAnsi"/>
                      <w:b/>
                      <w:color w:val="E0E7FE" w:themeColor="background1"/>
                      <w:sz w:val="44"/>
                    </w:rPr>
                    <w:t>COOKING METHODS</w:t>
                  </w:r>
                </w:p>
              </w:txbxContent>
            </v:textbox>
          </v:rect>
        </w:pict>
      </w:r>
    </w:p>
    <w:p w14:paraId="70DB077A" w14:textId="41D5B3C9" w:rsidR="00A502D1" w:rsidRPr="00195813" w:rsidRDefault="00A502D1" w:rsidP="005D3009">
      <w:pPr>
        <w:pStyle w:val="ListParagraph"/>
        <w:tabs>
          <w:tab w:val="left" w:pos="4334"/>
        </w:tabs>
        <w:rPr>
          <w:rFonts w:asciiTheme="minorHAnsi" w:hAnsiTheme="minorHAnsi"/>
          <w:sz w:val="22"/>
          <w:szCs w:val="22"/>
        </w:rPr>
      </w:pPr>
    </w:p>
    <w:p w14:paraId="1DBAB58E" w14:textId="3E5F0B8C" w:rsidR="00A502D1" w:rsidRPr="009F130B" w:rsidRDefault="002A2D70" w:rsidP="009224E2">
      <w:pPr>
        <w:tabs>
          <w:tab w:val="left" w:pos="4334"/>
        </w:tabs>
        <w:spacing w:before="120"/>
        <w:rPr>
          <w:rFonts w:asciiTheme="minorHAnsi" w:hAnsiTheme="minorHAnsi"/>
          <w:b/>
          <w:sz w:val="22"/>
          <w:szCs w:val="22"/>
        </w:rPr>
      </w:pPr>
      <w:r>
        <w:rPr>
          <w:rFonts w:ascii="Calibri" w:hAnsi="Calibri" w:cs="Calibri"/>
          <w:noProof/>
          <w:kern w:val="24"/>
        </w:rPr>
        <w:pict w14:anchorId="2BC474F3">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0" o:spid="_x0000_s1031" type="#_x0000_t63" style="position:absolute;margin-left:318.35pt;margin-top:7.5pt;width:198.25pt;height:108.15pt;z-index:251893760;visibility:visible;mso-width-relative:margin;mso-height-relative:margin;v-text-anchor:middle" wrapcoords="8918 0 7609 150 3682 1950 2864 3150 1555 4650 -2618 6450 -2209 7200 -245 9600 -82 12000 409 14400 1636 16950 3764 19200 3845 19650 8018 21450 8918 21450 12600 21450 13500 21450 17673 19650 17755 19200 19882 16950 21109 14400 21600 12000 21682 9600 21109 7200 20045 4800 18655 3150 17836 1950 13909 150 12600 0 89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" adj="-2506,6621" fillcolor="#a5d5e2 [1624]" strokecolor="#40a7c2 [3048]">
            <v:fill color2="#e4f2f6 [504]" rotate="t" angle="180" colors="0 #9eeaff;22938f #bbefff;1 #e4f9ff" focus="100%" type="gradient"/>
            <v:shadow on="t" color="black" opacity="24903f" origin=",.5" offset="0,.55556mm"/>
            <v:textbox style="mso-next-textbox:#Oval Callout 100">
              <w:txbxContent>
                <w:p w14:paraId="4B6A528D" w14:textId="77777777" w:rsidR="009224E2" w:rsidRPr="00E316AF" w:rsidRDefault="009224E2" w:rsidP="005D3009">
                  <w:pPr>
                    <w:jc w:val="center"/>
                    <w:rPr>
                      <w:rFonts w:ascii="Calibri" w:hAnsi="Calibri"/>
                    </w:rPr>
                  </w:pPr>
                  <w:r w:rsidRPr="00E316AF">
                    <w:rPr>
                      <w:rFonts w:ascii="Calibri" w:hAnsi="Calibri"/>
                      <w:b/>
                    </w:rPr>
                    <w:t>DEEP-FAT FRYING:</w:t>
                  </w:r>
                </w:p>
                <w:p w14:paraId="48EDCA02" w14:textId="77777777" w:rsidR="009224E2" w:rsidRPr="000A6EA6" w:rsidRDefault="009224E2" w:rsidP="005D3009">
                  <w:pPr>
                    <w:jc w:val="center"/>
                    <w:rPr>
                      <w:rFonts w:ascii="Calibri" w:hAnsi="Calibri"/>
                      <w:sz w:val="22"/>
                    </w:rPr>
                  </w:pPr>
                  <w:r>
                    <w:rPr>
                      <w:rFonts w:ascii="Calibri" w:hAnsi="Calibri"/>
                      <w:sz w:val="22"/>
                    </w:rPr>
                    <w:t>Food is cooked by submerging in hot oil or other fat; in a deep-fat fryer or in a pan on the stove.</w:t>
                  </w:r>
                </w:p>
                <w:p w14:paraId="656B7FF2" w14:textId="77777777" w:rsidR="009224E2" w:rsidRPr="000A6EA6" w:rsidRDefault="009224E2" w:rsidP="005D3009">
                  <w:pPr>
                    <w:jc w:val="center"/>
                    <w:rPr>
                      <w:rFonts w:ascii="Calibri" w:hAnsi="Calibri"/>
                    </w:rPr>
                  </w:pPr>
                </w:p>
              </w:txbxContent>
            </v:textbox>
            <w10:wrap type="through"/>
          </v:shape>
        </w:pict>
      </w:r>
      <w:r w:rsidR="00A502D1" w:rsidRPr="009F130B">
        <w:rPr>
          <w:rFonts w:asciiTheme="minorHAnsi" w:hAnsiTheme="minorHAnsi"/>
          <w:b/>
          <w:sz w:val="22"/>
          <w:szCs w:val="22"/>
        </w:rPr>
        <w:t xml:space="preserve">Deep-fat frying is not allowed as a method of cooking foods on-site. </w:t>
      </w:r>
    </w:p>
    <w:p w14:paraId="1ED3C129" w14:textId="77777777" w:rsidR="00A502D1" w:rsidRPr="00A566A2" w:rsidRDefault="00A502D1" w:rsidP="008E799D">
      <w:pPr>
        <w:pStyle w:val="ListParagraph"/>
        <w:numPr>
          <w:ilvl w:val="0"/>
          <w:numId w:val="50"/>
        </w:numPr>
        <w:rPr>
          <w:rFonts w:asciiTheme="minorHAnsi" w:hAnsiTheme="minorHAnsi"/>
          <w:sz w:val="22"/>
          <w:szCs w:val="22"/>
        </w:rPr>
      </w:pPr>
      <w:r w:rsidRPr="00A566A2">
        <w:rPr>
          <w:rFonts w:asciiTheme="minorHAnsi" w:hAnsiTheme="minorHAnsi"/>
          <w:sz w:val="22"/>
          <w:szCs w:val="22"/>
        </w:rPr>
        <w:t>On-site includes</w:t>
      </w:r>
      <w:r>
        <w:rPr>
          <w:rFonts w:asciiTheme="minorHAnsi" w:hAnsiTheme="minorHAnsi"/>
          <w:sz w:val="22"/>
          <w:szCs w:val="22"/>
        </w:rPr>
        <w:t>:</w:t>
      </w:r>
    </w:p>
    <w:p w14:paraId="3CA5FAB1" w14:textId="77777777" w:rsidR="00A502D1" w:rsidRPr="00077F62" w:rsidRDefault="00A502D1" w:rsidP="008E799D">
      <w:pPr>
        <w:pStyle w:val="ListParagraph"/>
        <w:numPr>
          <w:ilvl w:val="1"/>
          <w:numId w:val="50"/>
        </w:numPr>
        <w:rPr>
          <w:rFonts w:asciiTheme="minorHAnsi" w:hAnsiTheme="minorHAnsi"/>
          <w:b/>
          <w:sz w:val="22"/>
          <w:szCs w:val="22"/>
        </w:rPr>
      </w:pPr>
      <w:r>
        <w:rPr>
          <w:rFonts w:asciiTheme="minorHAnsi" w:hAnsiTheme="minorHAnsi"/>
          <w:sz w:val="22"/>
          <w:szCs w:val="22"/>
        </w:rPr>
        <w:t>Programs that prepare its own food on-site</w:t>
      </w:r>
    </w:p>
    <w:p w14:paraId="468F2600" w14:textId="77777777" w:rsidR="00A502D1" w:rsidRPr="000A6EA6" w:rsidRDefault="00A502D1" w:rsidP="008E799D">
      <w:pPr>
        <w:pStyle w:val="ListParagraph"/>
        <w:numPr>
          <w:ilvl w:val="1"/>
          <w:numId w:val="50"/>
        </w:numPr>
        <w:rPr>
          <w:rFonts w:asciiTheme="minorHAnsi" w:hAnsiTheme="minorHAnsi"/>
          <w:b/>
          <w:sz w:val="22"/>
          <w:szCs w:val="22"/>
        </w:rPr>
      </w:pPr>
      <w:r>
        <w:rPr>
          <w:rFonts w:asciiTheme="minorHAnsi" w:hAnsiTheme="minorHAnsi"/>
          <w:sz w:val="22"/>
          <w:szCs w:val="22"/>
        </w:rPr>
        <w:t>Programs that prepare its own food at a central or satellite kitchen and deliver meals to a site</w:t>
      </w:r>
    </w:p>
    <w:p w14:paraId="7CB1B5B3" w14:textId="77F3392D" w:rsidR="00A502D1" w:rsidRDefault="00A502D1" w:rsidP="005D3009">
      <w:pPr>
        <w:rPr>
          <w:rFonts w:asciiTheme="minorHAnsi" w:hAnsiTheme="minorHAnsi"/>
          <w:sz w:val="22"/>
          <w:szCs w:val="22"/>
        </w:rPr>
      </w:pPr>
    </w:p>
    <w:p w14:paraId="03869589" w14:textId="71970844" w:rsidR="00A502D1" w:rsidRDefault="00A502D1" w:rsidP="005D3009">
      <w:pPr>
        <w:rPr>
          <w:rFonts w:asciiTheme="minorHAnsi" w:hAnsiTheme="minorHAnsi"/>
          <w:sz w:val="22"/>
          <w:szCs w:val="22"/>
        </w:rPr>
      </w:pPr>
      <w:r w:rsidRPr="002A5748">
        <w:rPr>
          <w:rFonts w:asciiTheme="minorHAnsi" w:hAnsiTheme="minorHAnsi"/>
          <w:sz w:val="22"/>
          <w:szCs w:val="22"/>
        </w:rPr>
        <w:t>Programs may continue to stir-fry,</w:t>
      </w:r>
      <w:r>
        <w:rPr>
          <w:rFonts w:asciiTheme="minorHAnsi" w:hAnsiTheme="minorHAnsi"/>
          <w:sz w:val="22"/>
          <w:szCs w:val="22"/>
        </w:rPr>
        <w:t xml:space="preserve"> </w:t>
      </w:r>
      <w:r w:rsidRPr="002A5748">
        <w:rPr>
          <w:rFonts w:asciiTheme="minorHAnsi" w:hAnsiTheme="minorHAnsi"/>
          <w:sz w:val="22"/>
          <w:szCs w:val="22"/>
        </w:rPr>
        <w:t xml:space="preserve">pan-fry and sauté foods. </w:t>
      </w:r>
    </w:p>
    <w:p w14:paraId="64C9F0B1" w14:textId="51D769DC" w:rsidR="000362F4" w:rsidRDefault="002A2D70" w:rsidP="005D3009">
      <w:pPr>
        <w:rPr>
          <w:rFonts w:asciiTheme="minorHAnsi" w:hAnsiTheme="minorHAnsi"/>
          <w:sz w:val="22"/>
          <w:szCs w:val="22"/>
        </w:rPr>
      </w:pPr>
      <w:r>
        <w:rPr>
          <w:rFonts w:asciiTheme="minorHAnsi" w:hAnsiTheme="minorHAnsi"/>
          <w:noProof/>
          <w:sz w:val="22"/>
          <w:szCs w:val="22"/>
        </w:rPr>
        <w:pict w14:anchorId="2AC74B92">
          <v:rect id="Rectangle 101" o:spid="_x0000_s1026" style="position:absolute;margin-left:-2.55pt;margin-top:7.65pt;width:319.15pt;height:136.6pt;z-index:251886592;visibility:visible;mso-height-relative:margin;v-text-anchor:middle" wrapcoords="-105 -110 -105 21600 21705 21600 21705 -110 -105 -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" strokecolor="#4bacc6 [3208]" strokeweight="2pt">
            <v:textbox style="mso-next-textbox:#Rectangle 101">
              <w:txbxContent>
                <w:p w14:paraId="0AA3424C" w14:textId="77777777" w:rsidR="009224E2" w:rsidRPr="00936075" w:rsidRDefault="009224E2" w:rsidP="005D3009">
                  <w:pPr>
                    <w:rPr>
                      <w:rFonts w:asciiTheme="minorHAnsi" w:hAnsiTheme="minorHAnsi"/>
                      <w:b/>
                      <w:szCs w:val="22"/>
                    </w:rPr>
                  </w:pPr>
                  <w:r w:rsidRPr="00936075">
                    <w:rPr>
                      <w:rFonts w:asciiTheme="minorHAnsi" w:hAnsiTheme="minorHAnsi"/>
                      <w:b/>
                      <w:szCs w:val="22"/>
                    </w:rPr>
                    <w:t>FOODS FRIED OFF-SITE</w:t>
                  </w:r>
                  <w:r>
                    <w:rPr>
                      <w:rFonts w:asciiTheme="minorHAnsi" w:hAnsiTheme="minorHAnsi"/>
                      <w:b/>
                      <w:szCs w:val="22"/>
                    </w:rPr>
                    <w:t>:</w:t>
                  </w:r>
                </w:p>
                <w:p w14:paraId="3433271D" w14:textId="77777777" w:rsidR="009224E2" w:rsidRPr="00936075" w:rsidRDefault="009224E2" w:rsidP="005D3009">
                  <w:pPr>
                    <w:jc w:val="center"/>
                    <w:rPr>
                      <w:rFonts w:asciiTheme="minorHAnsi" w:hAnsiTheme="minorHAnsi"/>
                      <w:b/>
                      <w:sz w:val="12"/>
                      <w:szCs w:val="22"/>
                    </w:rPr>
                  </w:pPr>
                </w:p>
                <w:p w14:paraId="297064A5" w14:textId="77777777" w:rsidR="009224E2" w:rsidRDefault="009224E2" w:rsidP="005D3009">
                  <w:pPr>
                    <w:rPr>
                      <w:rFonts w:asciiTheme="minorHAnsi" w:hAnsiTheme="minorHAnsi"/>
                      <w:sz w:val="22"/>
                      <w:szCs w:val="22"/>
                    </w:rPr>
                  </w:pPr>
                  <w:r w:rsidRPr="00DD7506">
                    <w:rPr>
                      <w:rFonts w:asciiTheme="minorHAnsi" w:hAnsiTheme="minorHAnsi"/>
                      <w:b/>
                      <w:sz w:val="22"/>
                      <w:szCs w:val="22"/>
                    </w:rPr>
                    <w:t>Store-bought Foods:</w:t>
                  </w:r>
                  <w:r>
                    <w:rPr>
                      <w:rFonts w:asciiTheme="minorHAnsi" w:hAnsiTheme="minorHAnsi"/>
                      <w:sz w:val="22"/>
                      <w:szCs w:val="22"/>
                    </w:rPr>
                    <w:t xml:space="preserve">  </w:t>
                  </w:r>
                  <w:r w:rsidRPr="00DD7506">
                    <w:rPr>
                      <w:rFonts w:asciiTheme="minorHAnsi" w:hAnsiTheme="minorHAnsi"/>
                      <w:sz w:val="22"/>
                      <w:szCs w:val="22"/>
                    </w:rPr>
                    <w:t>Foods that are pre-fried, flash-fried, par-fried, or deep-fat fried by a commercial manufacturer may be purchased and served. These items must be reheated by a method</w:t>
                  </w:r>
                  <w:r>
                    <w:rPr>
                      <w:rFonts w:asciiTheme="minorHAnsi" w:hAnsiTheme="minorHAnsi"/>
                      <w:sz w:val="22"/>
                      <w:szCs w:val="22"/>
                    </w:rPr>
                    <w:t xml:space="preserve"> other than deep-fat frying; i.e. baking in oven.</w:t>
                  </w:r>
                  <w:r w:rsidRPr="00DD7506">
                    <w:rPr>
                      <w:rFonts w:asciiTheme="minorHAnsi" w:hAnsiTheme="minorHAnsi"/>
                      <w:sz w:val="22"/>
                      <w:szCs w:val="22"/>
                    </w:rPr>
                    <w:t xml:space="preserve">  </w:t>
                  </w:r>
                </w:p>
                <w:p w14:paraId="57D1D100" w14:textId="77777777" w:rsidR="009224E2" w:rsidRPr="00936075" w:rsidRDefault="009224E2" w:rsidP="005D3009">
                  <w:pPr>
                    <w:rPr>
                      <w:rFonts w:asciiTheme="minorHAnsi" w:hAnsiTheme="minorHAnsi"/>
                      <w:sz w:val="14"/>
                      <w:szCs w:val="22"/>
                    </w:rPr>
                  </w:pPr>
                </w:p>
              </w:txbxContent>
            </v:textbox>
            <w10:wrap type="through"/>
          </v:rect>
        </w:pict>
      </w:r>
    </w:p>
    <w:p w14:paraId="32239B3B" w14:textId="77777777" w:rsidR="000362F4" w:rsidRDefault="000362F4" w:rsidP="005D3009">
      <w:pPr>
        <w:rPr>
          <w:rFonts w:asciiTheme="minorHAnsi" w:hAnsiTheme="minorHAnsi"/>
          <w:sz w:val="22"/>
          <w:szCs w:val="22"/>
        </w:rPr>
      </w:pPr>
    </w:p>
    <w:p w14:paraId="1B06F39D" w14:textId="77777777" w:rsidR="000362F4" w:rsidRDefault="000362F4" w:rsidP="005D3009">
      <w:pPr>
        <w:rPr>
          <w:rFonts w:asciiTheme="minorHAnsi" w:hAnsiTheme="minorHAnsi"/>
          <w:sz w:val="22"/>
          <w:szCs w:val="22"/>
        </w:rPr>
      </w:pPr>
    </w:p>
    <w:p w14:paraId="74BC84F4" w14:textId="77777777" w:rsidR="000362F4" w:rsidRDefault="000362F4" w:rsidP="005D3009">
      <w:pPr>
        <w:rPr>
          <w:rFonts w:asciiTheme="minorHAnsi" w:hAnsiTheme="minorHAnsi"/>
          <w:sz w:val="22"/>
          <w:szCs w:val="22"/>
        </w:rPr>
      </w:pPr>
    </w:p>
    <w:p w14:paraId="7F458A4F" w14:textId="77777777" w:rsidR="000362F4" w:rsidRDefault="000362F4" w:rsidP="005D3009">
      <w:pPr>
        <w:rPr>
          <w:rFonts w:asciiTheme="minorHAnsi" w:hAnsiTheme="minorHAnsi"/>
          <w:sz w:val="22"/>
          <w:szCs w:val="22"/>
        </w:rPr>
      </w:pPr>
    </w:p>
    <w:p w14:paraId="5D23502E" w14:textId="53C3FDD7" w:rsidR="00A502D1" w:rsidRPr="000A6EA6" w:rsidRDefault="00A502D1" w:rsidP="005D3009">
      <w:pPr>
        <w:rPr>
          <w:rFonts w:asciiTheme="minorHAnsi" w:hAnsiTheme="minorHAnsi"/>
          <w:sz w:val="22"/>
          <w:szCs w:val="22"/>
        </w:rPr>
      </w:pPr>
      <w:r w:rsidRPr="000A6EA6">
        <w:rPr>
          <w:rFonts w:asciiTheme="minorHAnsi" w:hAnsiTheme="minorHAnsi"/>
          <w:sz w:val="22"/>
          <w:szCs w:val="22"/>
        </w:rPr>
        <w:t xml:space="preserve"> </w:t>
      </w:r>
    </w:p>
    <w:p w14:paraId="30DDD030" w14:textId="77777777" w:rsidR="00A502D1" w:rsidRDefault="00A502D1" w:rsidP="005D3009">
      <w:pPr>
        <w:rPr>
          <w:rFonts w:asciiTheme="minorHAnsi" w:hAnsiTheme="minorHAnsi"/>
          <w:sz w:val="22"/>
          <w:szCs w:val="22"/>
        </w:rPr>
      </w:pPr>
    </w:p>
    <w:p w14:paraId="6ADC2161" w14:textId="77777777" w:rsidR="007C1C20" w:rsidRDefault="007C1C20" w:rsidP="005D3009">
      <w:pPr>
        <w:rPr>
          <w:rFonts w:asciiTheme="minorHAnsi" w:hAnsiTheme="minorHAnsi"/>
          <w:sz w:val="22"/>
          <w:szCs w:val="22"/>
        </w:rPr>
      </w:pPr>
    </w:p>
    <w:p w14:paraId="19F971EA" w14:textId="77777777" w:rsidR="007C1C20" w:rsidRDefault="007C1C20" w:rsidP="005D3009">
      <w:pPr>
        <w:rPr>
          <w:rFonts w:asciiTheme="minorHAnsi" w:hAnsiTheme="minorHAnsi"/>
          <w:sz w:val="22"/>
          <w:szCs w:val="22"/>
        </w:rPr>
      </w:pPr>
    </w:p>
    <w:p w14:paraId="488884B9" w14:textId="127FD738" w:rsidR="00A502D1" w:rsidRDefault="00A502D1" w:rsidP="005D3009">
      <w:pPr>
        <w:rPr>
          <w:rFonts w:asciiTheme="minorHAnsi" w:hAnsiTheme="minorHAnsi"/>
          <w:sz w:val="22"/>
          <w:szCs w:val="22"/>
        </w:rPr>
      </w:pPr>
    </w:p>
    <w:p w14:paraId="38588B65" w14:textId="77777777" w:rsidR="00A502D1" w:rsidRDefault="002A2D70" w:rsidP="005D3009">
      <w:pPr>
        <w:jc w:val="center"/>
        <w:rPr>
          <w:rFonts w:asciiTheme="minorHAnsi" w:hAnsiTheme="minorHAnsi"/>
          <w:b/>
          <w:sz w:val="22"/>
          <w:szCs w:val="22"/>
        </w:rPr>
      </w:pPr>
      <w:r>
        <w:rPr>
          <w:rFonts w:ascii="Calibri" w:hAnsi="Calibri" w:cs="Calibri"/>
          <w:noProof/>
          <w:kern w:val="24"/>
          <w:sz w:val="22"/>
          <w:szCs w:val="22"/>
        </w:rPr>
        <w:lastRenderedPageBreak/>
        <w:pict w14:anchorId="49D9DA16">
          <v:rect id="Rectangle 102" o:spid="_x0000_s1032" style="position:absolute;left:0;text-align:left;margin-left:-1.75pt;margin-top:1.7pt;width:511.5pt;height:31.95pt;z-index:2518947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" fillcolor="#4bacc6 [3208]" strokecolor="#243f60 [1604]" strokeweight="2.25pt">
            <v:textbox style="mso-next-textbox:#Rectangle 102">
              <w:txbxContent>
                <w:p w14:paraId="1E119031" w14:textId="77777777" w:rsidR="009224E2" w:rsidRPr="00B01E4F" w:rsidRDefault="009224E2" w:rsidP="005D3009">
                  <w:pPr>
                    <w:jc w:val="center"/>
                    <w:rPr>
                      <w:rFonts w:asciiTheme="minorHAnsi" w:hAnsiTheme="minorHAnsi"/>
                      <w:b/>
                      <w:color w:val="E0E7FE" w:themeColor="background1"/>
                      <w:sz w:val="44"/>
                    </w:rPr>
                  </w:pPr>
                  <w:r w:rsidRPr="00B01E4F">
                    <w:rPr>
                      <w:rFonts w:asciiTheme="minorHAnsi" w:hAnsiTheme="minorHAnsi"/>
                      <w:b/>
                      <w:color w:val="E0E7FE" w:themeColor="background1"/>
                      <w:sz w:val="44"/>
                    </w:rPr>
                    <w:t>OPTIONAL BEST PRACTICES</w:t>
                  </w:r>
                </w:p>
              </w:txbxContent>
            </v:textbox>
          </v:rect>
        </w:pict>
      </w:r>
    </w:p>
    <w:p w14:paraId="37E86188" w14:textId="77777777" w:rsidR="00A502D1" w:rsidRDefault="00A502D1" w:rsidP="005D3009">
      <w:pPr>
        <w:jc w:val="center"/>
        <w:rPr>
          <w:rFonts w:asciiTheme="minorHAnsi" w:hAnsiTheme="minorHAnsi"/>
          <w:b/>
          <w:sz w:val="22"/>
          <w:szCs w:val="22"/>
        </w:rPr>
      </w:pPr>
    </w:p>
    <w:p w14:paraId="68F26EF4" w14:textId="77777777" w:rsidR="00A502D1" w:rsidRDefault="00A502D1" w:rsidP="005D3009">
      <w:pPr>
        <w:jc w:val="center"/>
        <w:rPr>
          <w:rFonts w:asciiTheme="minorHAnsi" w:hAnsiTheme="minorHAnsi"/>
          <w:b/>
          <w:sz w:val="22"/>
          <w:szCs w:val="22"/>
        </w:rPr>
      </w:pPr>
    </w:p>
    <w:p w14:paraId="37976A99" w14:textId="7D979AB2" w:rsidR="00A502D1" w:rsidRPr="00A566A2" w:rsidRDefault="00A502D1" w:rsidP="005D3009">
      <w:pPr>
        <w:rPr>
          <w:rFonts w:asciiTheme="minorHAnsi" w:hAnsiTheme="minorHAnsi"/>
          <w:sz w:val="22"/>
          <w:szCs w:val="22"/>
        </w:rPr>
      </w:pPr>
      <w:r w:rsidRPr="00A566A2">
        <w:rPr>
          <w:rFonts w:asciiTheme="minorHAnsi" w:hAnsiTheme="minorHAnsi"/>
          <w:sz w:val="22"/>
          <w:szCs w:val="22"/>
        </w:rPr>
        <w:t xml:space="preserve">Best practices reflect recommendations from the </w:t>
      </w:r>
      <w:r w:rsidRPr="00A566A2">
        <w:rPr>
          <w:rFonts w:asciiTheme="minorHAnsi" w:hAnsiTheme="minorHAnsi"/>
          <w:i/>
          <w:iCs/>
          <w:sz w:val="22"/>
          <w:szCs w:val="22"/>
        </w:rPr>
        <w:t xml:space="preserve">Dietary Guidelines for Americans </w:t>
      </w:r>
      <w:r w:rsidRPr="00A566A2">
        <w:rPr>
          <w:rFonts w:asciiTheme="minorHAnsi" w:hAnsiTheme="minorHAnsi"/>
          <w:sz w:val="22"/>
          <w:szCs w:val="22"/>
        </w:rPr>
        <w:t xml:space="preserve">and the </w:t>
      </w:r>
      <w:r w:rsidRPr="00A566A2">
        <w:rPr>
          <w:rFonts w:asciiTheme="minorHAnsi" w:hAnsiTheme="minorHAnsi"/>
          <w:i/>
          <w:iCs/>
          <w:sz w:val="22"/>
          <w:szCs w:val="22"/>
        </w:rPr>
        <w:t>National Academy of Medicine</w:t>
      </w:r>
      <w:r w:rsidRPr="00A566A2">
        <w:rPr>
          <w:rFonts w:asciiTheme="minorHAnsi" w:hAnsiTheme="minorHAnsi"/>
          <w:sz w:val="22"/>
          <w:szCs w:val="22"/>
        </w:rPr>
        <w:t xml:space="preserve">.  They build on the meal pattern requirements to further improve the nutritional quality of all meals. </w:t>
      </w:r>
      <w:r w:rsidRPr="00A566A2">
        <w:rPr>
          <w:rFonts w:asciiTheme="minorHAnsi" w:hAnsiTheme="minorHAnsi"/>
          <w:b/>
          <w:sz w:val="22"/>
          <w:szCs w:val="22"/>
        </w:rPr>
        <w:t>They are optional</w:t>
      </w:r>
      <w:r>
        <w:rPr>
          <w:rFonts w:asciiTheme="minorHAnsi" w:hAnsiTheme="minorHAnsi"/>
          <w:b/>
          <w:sz w:val="22"/>
          <w:szCs w:val="22"/>
        </w:rPr>
        <w:t>,</w:t>
      </w:r>
      <w:r w:rsidRPr="00A566A2">
        <w:rPr>
          <w:rFonts w:asciiTheme="minorHAnsi" w:hAnsiTheme="minorHAnsi"/>
          <w:sz w:val="22"/>
          <w:szCs w:val="22"/>
        </w:rPr>
        <w:t xml:space="preserve"> </w:t>
      </w:r>
      <w:r>
        <w:rPr>
          <w:rFonts w:asciiTheme="minorHAnsi" w:hAnsiTheme="minorHAnsi"/>
          <w:sz w:val="22"/>
          <w:szCs w:val="22"/>
        </w:rPr>
        <w:t>h</w:t>
      </w:r>
      <w:r w:rsidRPr="00A566A2">
        <w:rPr>
          <w:rFonts w:asciiTheme="minorHAnsi" w:hAnsiTheme="minorHAnsi"/>
          <w:sz w:val="22"/>
          <w:szCs w:val="22"/>
        </w:rPr>
        <w:t>owever, highly encouraged in orde</w:t>
      </w:r>
      <w:r w:rsidR="0050755D">
        <w:rPr>
          <w:rFonts w:asciiTheme="minorHAnsi" w:hAnsiTheme="minorHAnsi"/>
          <w:sz w:val="22"/>
          <w:szCs w:val="22"/>
        </w:rPr>
        <w:t xml:space="preserve">r to ensure children </w:t>
      </w:r>
      <w:r w:rsidRPr="00A566A2">
        <w:rPr>
          <w:rFonts w:asciiTheme="minorHAnsi" w:hAnsiTheme="minorHAnsi"/>
          <w:sz w:val="22"/>
          <w:szCs w:val="22"/>
        </w:rPr>
        <w:t xml:space="preserve">are getting the optimal benefit from the meals served. </w:t>
      </w:r>
    </w:p>
    <w:p w14:paraId="46E12EE5" w14:textId="77777777" w:rsidR="00A502D1" w:rsidRDefault="00A502D1" w:rsidP="005D3009">
      <w:pPr>
        <w:rPr>
          <w:rFonts w:asciiTheme="minorHAnsi" w:hAnsiTheme="minorHAnsi"/>
          <w:b/>
          <w:sz w:val="22"/>
          <w:szCs w:val="22"/>
        </w:rPr>
      </w:pPr>
    </w:p>
    <w:p w14:paraId="47D0F3B0" w14:textId="77777777" w:rsidR="00A502D1" w:rsidRDefault="002A2D70" w:rsidP="005D3009">
      <w:pPr>
        <w:rPr>
          <w:rFonts w:asciiTheme="minorHAnsi" w:hAnsiTheme="minorHAnsi"/>
          <w:b/>
          <w:sz w:val="22"/>
          <w:szCs w:val="22"/>
        </w:rPr>
      </w:pPr>
      <w:r>
        <w:rPr>
          <w:noProof/>
        </w:rPr>
        <w:pict w14:anchorId="459056EF">
          <v:shape id="Text Box 28" o:spid="_x0000_s1029" type="#_x0000_t15" style="position:absolute;margin-left:.6pt;margin-top:2.95pt;width:189.1pt;height:20.35pt;z-index:251889664;visibility:visible;mso-position-horizontal-relative:margin;mso-width-relative:margin;mso-height-relative:margin" adj="20438" fillcolor="#ffc000" strokeweight=".5pt">
            <v:textbox>
              <w:txbxContent>
                <w:p w14:paraId="6FD070CE" w14:textId="77777777" w:rsidR="009224E2" w:rsidRPr="000C0103" w:rsidRDefault="009224E2" w:rsidP="005D3009">
                  <w:pPr>
                    <w:rPr>
                      <w:rFonts w:asciiTheme="minorHAnsi" w:hAnsiTheme="minorHAnsi"/>
                      <w:b/>
                      <w:sz w:val="22"/>
                      <w:szCs w:val="22"/>
                    </w:rPr>
                  </w:pPr>
                  <w:r>
                    <w:rPr>
                      <w:rFonts w:asciiTheme="minorHAnsi" w:hAnsiTheme="minorHAnsi"/>
                      <w:b/>
                      <w:sz w:val="22"/>
                      <w:szCs w:val="22"/>
                    </w:rPr>
                    <w:t>Best Practice:  Fruits and Vegetables</w:t>
                  </w:r>
                </w:p>
                <w:p w14:paraId="2A848201" w14:textId="77777777" w:rsidR="009224E2" w:rsidRDefault="009224E2" w:rsidP="005D3009"/>
              </w:txbxContent>
            </v:textbox>
            <w10:wrap anchorx="margin"/>
          </v:shape>
        </w:pict>
      </w:r>
    </w:p>
    <w:p w14:paraId="36218160" w14:textId="77777777" w:rsidR="009F130B" w:rsidRDefault="009F130B" w:rsidP="005D3009">
      <w:pPr>
        <w:rPr>
          <w:rFonts w:asciiTheme="minorHAnsi" w:hAnsiTheme="minorHAnsi"/>
          <w:b/>
          <w:sz w:val="22"/>
          <w:szCs w:val="22"/>
        </w:rPr>
      </w:pPr>
    </w:p>
    <w:p w14:paraId="3E6D22EE" w14:textId="77777777" w:rsidR="00A502D1" w:rsidRPr="00A566A2" w:rsidRDefault="00A502D1" w:rsidP="005D3009">
      <w:pPr>
        <w:rPr>
          <w:rFonts w:asciiTheme="minorHAnsi" w:hAnsiTheme="minorHAnsi"/>
          <w:sz w:val="22"/>
          <w:szCs w:val="22"/>
        </w:rPr>
      </w:pPr>
      <w:r w:rsidRPr="00A566A2">
        <w:rPr>
          <w:rFonts w:asciiTheme="minorHAnsi" w:hAnsiTheme="minorHAnsi"/>
          <w:b/>
          <w:sz w:val="22"/>
          <w:szCs w:val="22"/>
        </w:rPr>
        <w:t>Increase the total amount of vegetables and fruits</w:t>
      </w:r>
      <w:r w:rsidRPr="00A566A2">
        <w:rPr>
          <w:rFonts w:asciiTheme="minorHAnsi" w:hAnsiTheme="minorHAnsi"/>
          <w:sz w:val="22"/>
          <w:szCs w:val="22"/>
        </w:rPr>
        <w:t xml:space="preserve"> </w:t>
      </w:r>
      <w:r w:rsidRPr="00A566A2">
        <w:rPr>
          <w:rFonts w:asciiTheme="minorHAnsi" w:hAnsiTheme="minorHAnsi"/>
          <w:b/>
          <w:sz w:val="22"/>
          <w:szCs w:val="22"/>
        </w:rPr>
        <w:t>served</w:t>
      </w:r>
      <w:r w:rsidRPr="00A566A2">
        <w:rPr>
          <w:rFonts w:asciiTheme="minorHAnsi" w:hAnsiTheme="minorHAnsi"/>
          <w:sz w:val="22"/>
          <w:szCs w:val="22"/>
        </w:rPr>
        <w:t xml:space="preserve"> to promote consumption of more vegetables and fruits. Most Americans do not consume enough vegetables and fruits.</w:t>
      </w:r>
    </w:p>
    <w:p w14:paraId="7BE1E33E" w14:textId="77777777" w:rsidR="00A502D1" w:rsidRDefault="00DB28E6" w:rsidP="005D3009">
      <w:pPr>
        <w:rPr>
          <w:rFonts w:asciiTheme="minorHAnsi" w:hAnsiTheme="minorHAnsi"/>
          <w:sz w:val="22"/>
          <w:szCs w:val="22"/>
        </w:rPr>
      </w:pPr>
      <w:r w:rsidRPr="00D54A8C">
        <w:rPr>
          <w:rFonts w:asciiTheme="minorHAnsi" w:hAnsiTheme="minorHAnsi"/>
          <w:noProof/>
          <w:sz w:val="22"/>
          <w:szCs w:val="22"/>
        </w:rPr>
        <w:drawing>
          <wp:anchor distT="0" distB="0" distL="114300" distR="114300" simplePos="0" relativeHeight="251898880" behindDoc="0" locked="0" layoutInCell="1" allowOverlap="1" wp14:anchorId="4D63D99A" wp14:editId="0A9FCD6E">
            <wp:simplePos x="0" y="0"/>
            <wp:positionH relativeFrom="column">
              <wp:posOffset>2510951</wp:posOffset>
            </wp:positionH>
            <wp:positionV relativeFrom="paragraph">
              <wp:posOffset>45720</wp:posOffset>
            </wp:positionV>
            <wp:extent cx="3672205" cy="2821940"/>
            <wp:effectExtent l="38100" t="38100" r="42545" b="35560"/>
            <wp:wrapNone/>
            <wp:docPr id="5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72205" cy="2821940"/>
                    </a:xfrm>
                    <a:prstGeom prst="rect">
                      <a:avLst/>
                    </a:prstGeom>
                    <a:ln w="38100">
                      <a:solidFill>
                        <a:srgbClr val="00B050"/>
                      </a:solidFill>
                    </a:ln>
                  </pic:spPr>
                </pic:pic>
              </a:graphicData>
            </a:graphic>
          </wp:anchor>
        </w:drawing>
      </w:r>
      <w:r w:rsidR="002A2D70">
        <w:rPr>
          <w:rFonts w:asciiTheme="minorHAnsi" w:hAnsiTheme="minorHAnsi"/>
          <w:noProof/>
          <w:sz w:val="22"/>
          <w:szCs w:val="22"/>
        </w:rPr>
        <w:pict w14:anchorId="2F989854">
          <v:roundrect id="Rounded Rectangle 104" o:spid="_x0000_s1033" style="position:absolute;margin-left:23.25pt;margin-top:8.8pt;width:130.75pt;height:42.6pt;z-index:2518958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" strokecolor="#f79646 [3209]" strokeweight="2pt">
            <v:textbox>
              <w:txbxContent>
                <w:p w14:paraId="0C2024A0" w14:textId="77777777" w:rsidR="009224E2" w:rsidRPr="00E31DF3" w:rsidRDefault="009224E2" w:rsidP="009F12A0">
                  <w:pPr>
                    <w:jc w:val="center"/>
                    <w:rPr>
                      <w:rFonts w:asciiTheme="minorHAnsi" w:hAnsiTheme="minorHAnsi"/>
                      <w:sz w:val="22"/>
                      <w:szCs w:val="22"/>
                    </w:rPr>
                  </w:pPr>
                  <w:r w:rsidRPr="00E31DF3">
                    <w:rPr>
                      <w:rFonts w:asciiTheme="minorHAnsi" w:hAnsiTheme="minorHAnsi"/>
                      <w:sz w:val="22"/>
                      <w:szCs w:val="22"/>
                    </w:rPr>
                    <w:t xml:space="preserve">Serve at least one </w:t>
                  </w:r>
                  <w:r>
                    <w:rPr>
                      <w:rFonts w:asciiTheme="minorHAnsi" w:hAnsiTheme="minorHAnsi"/>
                      <w:sz w:val="22"/>
                      <w:szCs w:val="22"/>
                    </w:rPr>
                    <w:t xml:space="preserve">fruit or </w:t>
                  </w:r>
                  <w:r w:rsidRPr="00E31DF3">
                    <w:rPr>
                      <w:rFonts w:asciiTheme="minorHAnsi" w:hAnsiTheme="minorHAnsi"/>
                      <w:sz w:val="22"/>
                      <w:szCs w:val="22"/>
                    </w:rPr>
                    <w:t xml:space="preserve">vegetable </w:t>
                  </w:r>
                  <w:r w:rsidRPr="00E31DF3">
                    <w:rPr>
                      <w:rFonts w:asciiTheme="minorHAnsi" w:hAnsiTheme="minorHAnsi"/>
                      <w:b/>
                      <w:sz w:val="22"/>
                      <w:szCs w:val="22"/>
                    </w:rPr>
                    <w:t>at snack</w:t>
                  </w:r>
                </w:p>
                <w:p w14:paraId="4829BD68" w14:textId="77777777" w:rsidR="009224E2" w:rsidRDefault="009224E2" w:rsidP="005D3009">
                  <w:pPr>
                    <w:jc w:val="center"/>
                  </w:pPr>
                </w:p>
              </w:txbxContent>
            </v:textbox>
          </v:roundrect>
        </w:pict>
      </w:r>
    </w:p>
    <w:p w14:paraId="23D7B91C" w14:textId="77777777" w:rsidR="00A502D1" w:rsidRDefault="00A502D1" w:rsidP="005D3009">
      <w:pPr>
        <w:rPr>
          <w:rFonts w:asciiTheme="minorHAnsi" w:hAnsiTheme="minorHAnsi"/>
          <w:sz w:val="22"/>
          <w:szCs w:val="22"/>
        </w:rPr>
      </w:pPr>
    </w:p>
    <w:p w14:paraId="25E53D1E" w14:textId="77777777" w:rsidR="00A502D1" w:rsidRDefault="00A502D1" w:rsidP="005D3009">
      <w:pPr>
        <w:rPr>
          <w:rFonts w:asciiTheme="minorHAnsi" w:hAnsiTheme="minorHAnsi"/>
          <w:sz w:val="22"/>
          <w:szCs w:val="22"/>
        </w:rPr>
      </w:pPr>
    </w:p>
    <w:p w14:paraId="6666687C" w14:textId="77777777" w:rsidR="00A502D1" w:rsidRDefault="00A502D1" w:rsidP="005D3009">
      <w:pPr>
        <w:rPr>
          <w:rFonts w:asciiTheme="minorHAnsi" w:hAnsiTheme="minorHAnsi"/>
          <w:sz w:val="22"/>
          <w:szCs w:val="22"/>
        </w:rPr>
      </w:pPr>
    </w:p>
    <w:p w14:paraId="01C34CEB" w14:textId="77777777" w:rsidR="00A502D1" w:rsidRDefault="002A2D70" w:rsidP="005D3009">
      <w:pPr>
        <w:rPr>
          <w:rFonts w:asciiTheme="minorHAnsi" w:hAnsiTheme="minorHAnsi"/>
          <w:sz w:val="22"/>
          <w:szCs w:val="22"/>
        </w:rPr>
      </w:pPr>
      <w:r>
        <w:rPr>
          <w:rFonts w:asciiTheme="minorHAnsi" w:hAnsiTheme="minorHAnsi"/>
          <w:noProof/>
          <w:sz w:val="22"/>
          <w:szCs w:val="22"/>
        </w:rPr>
        <w:pict w14:anchorId="0C189E2B">
          <v:roundrect id="Rounded Rectangle 105" o:spid="_x0000_s1034" style="position:absolute;margin-left:23.5pt;margin-top:13.5pt;width:130.75pt;height:84.65pt;z-index:251896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" strokecolor="#f79646 [3209]" strokeweight="2pt">
            <v:textbox>
              <w:txbxContent>
                <w:p w14:paraId="270B16EA" w14:textId="77777777" w:rsidR="009224E2" w:rsidRPr="00E31DF3" w:rsidRDefault="009224E2" w:rsidP="009F12A0">
                  <w:pPr>
                    <w:jc w:val="center"/>
                    <w:rPr>
                      <w:rFonts w:asciiTheme="minorHAnsi" w:hAnsiTheme="minorHAnsi"/>
                      <w:sz w:val="22"/>
                      <w:szCs w:val="22"/>
                    </w:rPr>
                  </w:pPr>
                  <w:r w:rsidRPr="00E31DF3">
                    <w:rPr>
                      <w:rFonts w:asciiTheme="minorHAnsi" w:hAnsiTheme="minorHAnsi"/>
                      <w:sz w:val="22"/>
                      <w:szCs w:val="22"/>
                    </w:rPr>
                    <w:t xml:space="preserve">Serve a variety of </w:t>
                  </w:r>
                  <w:r w:rsidRPr="00E31DF3">
                    <w:rPr>
                      <w:rFonts w:asciiTheme="minorHAnsi" w:hAnsiTheme="minorHAnsi"/>
                      <w:b/>
                      <w:sz w:val="22"/>
                      <w:szCs w:val="22"/>
                    </w:rPr>
                    <w:t>whole</w:t>
                  </w:r>
                  <w:r>
                    <w:rPr>
                      <w:rFonts w:asciiTheme="minorHAnsi" w:hAnsiTheme="minorHAnsi"/>
                      <w:sz w:val="22"/>
                      <w:szCs w:val="22"/>
                    </w:rPr>
                    <w:t xml:space="preserve"> </w:t>
                  </w:r>
                  <w:r w:rsidRPr="00E31DF3">
                    <w:rPr>
                      <w:rFonts w:asciiTheme="minorHAnsi" w:hAnsiTheme="minorHAnsi"/>
                      <w:sz w:val="22"/>
                      <w:szCs w:val="22"/>
                    </w:rPr>
                    <w:t xml:space="preserve">fruits and </w:t>
                  </w:r>
                  <w:r>
                    <w:rPr>
                      <w:rFonts w:asciiTheme="minorHAnsi" w:hAnsiTheme="minorHAnsi"/>
                      <w:sz w:val="22"/>
                      <w:szCs w:val="22"/>
                    </w:rPr>
                    <w:t>vegetables (f</w:t>
                  </w:r>
                  <w:r w:rsidRPr="00E31DF3">
                    <w:rPr>
                      <w:rFonts w:asciiTheme="minorHAnsi" w:hAnsiTheme="minorHAnsi"/>
                      <w:sz w:val="22"/>
                      <w:szCs w:val="22"/>
                    </w:rPr>
                    <w:t>resh, canned, frozen, or dried</w:t>
                  </w:r>
                  <w:r>
                    <w:rPr>
                      <w:rFonts w:asciiTheme="minorHAnsi" w:hAnsiTheme="minorHAnsi"/>
                      <w:sz w:val="22"/>
                      <w:szCs w:val="22"/>
                    </w:rPr>
                    <w:t>)</w:t>
                  </w:r>
                  <w:r w:rsidRPr="00E31DF3">
                    <w:rPr>
                      <w:rFonts w:asciiTheme="minorHAnsi" w:hAnsiTheme="minorHAnsi"/>
                      <w:sz w:val="22"/>
                      <w:szCs w:val="22"/>
                    </w:rPr>
                    <w:t xml:space="preserve"> in place of juice</w:t>
                  </w:r>
                </w:p>
                <w:p w14:paraId="6F7AC840" w14:textId="77777777" w:rsidR="009224E2" w:rsidRDefault="009224E2" w:rsidP="005D3009">
                  <w:pPr>
                    <w:jc w:val="center"/>
                  </w:pPr>
                </w:p>
              </w:txbxContent>
            </v:textbox>
          </v:roundrect>
        </w:pict>
      </w:r>
    </w:p>
    <w:p w14:paraId="3C6A8E1E" w14:textId="77777777" w:rsidR="00A502D1" w:rsidRDefault="00A502D1" w:rsidP="005D3009">
      <w:pPr>
        <w:rPr>
          <w:rFonts w:asciiTheme="minorHAnsi" w:hAnsiTheme="minorHAnsi"/>
          <w:sz w:val="22"/>
          <w:szCs w:val="22"/>
        </w:rPr>
      </w:pPr>
    </w:p>
    <w:p w14:paraId="5EDAD7F6" w14:textId="77777777" w:rsidR="00A502D1" w:rsidRDefault="00A502D1" w:rsidP="005D3009">
      <w:pPr>
        <w:rPr>
          <w:rFonts w:asciiTheme="minorHAnsi" w:hAnsiTheme="minorHAnsi"/>
          <w:sz w:val="22"/>
          <w:szCs w:val="22"/>
        </w:rPr>
      </w:pPr>
    </w:p>
    <w:p w14:paraId="0C9BD8A7" w14:textId="77777777" w:rsidR="00A502D1" w:rsidRDefault="00A502D1" w:rsidP="005D3009">
      <w:pPr>
        <w:rPr>
          <w:rFonts w:asciiTheme="minorHAnsi" w:hAnsiTheme="minorHAnsi"/>
          <w:sz w:val="22"/>
          <w:szCs w:val="22"/>
        </w:rPr>
      </w:pPr>
    </w:p>
    <w:p w14:paraId="51D341CE" w14:textId="77777777" w:rsidR="00A502D1" w:rsidRDefault="00A502D1" w:rsidP="005D3009">
      <w:pPr>
        <w:rPr>
          <w:rFonts w:asciiTheme="minorHAnsi" w:hAnsiTheme="minorHAnsi"/>
          <w:sz w:val="22"/>
          <w:szCs w:val="22"/>
        </w:rPr>
      </w:pPr>
    </w:p>
    <w:p w14:paraId="30904C16" w14:textId="77777777" w:rsidR="00A502D1" w:rsidRPr="00195813" w:rsidRDefault="00A502D1" w:rsidP="005D3009">
      <w:pPr>
        <w:rPr>
          <w:rFonts w:asciiTheme="minorHAnsi" w:hAnsiTheme="minorHAnsi"/>
          <w:sz w:val="22"/>
          <w:szCs w:val="22"/>
        </w:rPr>
      </w:pPr>
    </w:p>
    <w:p w14:paraId="2AC3B013" w14:textId="77777777" w:rsidR="00A502D1" w:rsidRDefault="00A502D1">
      <w:pPr>
        <w:rPr>
          <w:rFonts w:asciiTheme="minorHAnsi" w:hAnsiTheme="minorHAnsi"/>
          <w:sz w:val="22"/>
          <w:szCs w:val="22"/>
        </w:rPr>
      </w:pPr>
    </w:p>
    <w:p w14:paraId="304698B4" w14:textId="77777777" w:rsidR="00E218EE" w:rsidRPr="00195813" w:rsidRDefault="00E218EE">
      <w:pPr>
        <w:rPr>
          <w:rFonts w:asciiTheme="minorHAnsi" w:hAnsiTheme="minorHAnsi"/>
          <w:sz w:val="22"/>
          <w:szCs w:val="22"/>
        </w:rPr>
      </w:pPr>
    </w:p>
    <w:p w14:paraId="1F5CF607" w14:textId="77777777" w:rsidR="00A502D1" w:rsidRPr="00195813" w:rsidRDefault="002A2D70">
      <w:pPr>
        <w:rPr>
          <w:rFonts w:asciiTheme="minorHAnsi" w:hAnsiTheme="minorHAnsi"/>
          <w:sz w:val="22"/>
          <w:szCs w:val="22"/>
        </w:rPr>
      </w:pPr>
      <w:r>
        <w:rPr>
          <w:rFonts w:asciiTheme="minorHAnsi" w:hAnsiTheme="minorHAnsi"/>
          <w:noProof/>
          <w:sz w:val="22"/>
          <w:szCs w:val="22"/>
        </w:rPr>
        <w:pict w14:anchorId="27788E52">
          <v:roundrect id="Rounded Rectangle 106" o:spid="_x0000_s1035" style="position:absolute;margin-left:24pt;margin-top:5.75pt;width:130.75pt;height:69pt;z-index:251897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" strokecolor="#f79646 [3209]" strokeweight="2pt">
            <v:textbox>
              <w:txbxContent>
                <w:p w14:paraId="307EA5E4" w14:textId="77777777" w:rsidR="009224E2" w:rsidRPr="00E31DF3" w:rsidRDefault="009224E2" w:rsidP="009F12A0">
                  <w:pPr>
                    <w:jc w:val="center"/>
                    <w:rPr>
                      <w:rFonts w:asciiTheme="minorHAnsi" w:hAnsiTheme="minorHAnsi"/>
                      <w:sz w:val="22"/>
                      <w:szCs w:val="22"/>
                    </w:rPr>
                  </w:pPr>
                  <w:r w:rsidRPr="00E31DF3">
                    <w:rPr>
                      <w:rFonts w:asciiTheme="minorHAnsi" w:hAnsiTheme="minorHAnsi"/>
                      <w:sz w:val="22"/>
                      <w:szCs w:val="22"/>
                    </w:rPr>
                    <w:t xml:space="preserve">Provide at least one serving each of the </w:t>
                  </w:r>
                  <w:r w:rsidRPr="00E31DF3">
                    <w:rPr>
                      <w:rFonts w:asciiTheme="minorHAnsi" w:hAnsiTheme="minorHAnsi"/>
                      <w:b/>
                      <w:sz w:val="22"/>
                      <w:szCs w:val="22"/>
                    </w:rPr>
                    <w:t>vegetable subgroups</w:t>
                  </w:r>
                  <w:r w:rsidRPr="00E31DF3">
                    <w:rPr>
                      <w:rFonts w:asciiTheme="minorHAnsi" w:hAnsiTheme="minorHAnsi"/>
                      <w:sz w:val="22"/>
                      <w:szCs w:val="22"/>
                    </w:rPr>
                    <w:t xml:space="preserve"> </w:t>
                  </w:r>
                  <w:r>
                    <w:rPr>
                      <w:rFonts w:asciiTheme="minorHAnsi" w:hAnsiTheme="minorHAnsi"/>
                      <w:sz w:val="22"/>
                      <w:szCs w:val="22"/>
                    </w:rPr>
                    <w:t>once per week</w:t>
                  </w:r>
                </w:p>
                <w:p w14:paraId="05AEE782" w14:textId="77777777" w:rsidR="009224E2" w:rsidRDefault="009224E2" w:rsidP="005D3009">
                  <w:pPr>
                    <w:jc w:val="center"/>
                  </w:pPr>
                </w:p>
              </w:txbxContent>
            </v:textbox>
          </v:roundrect>
        </w:pict>
      </w:r>
    </w:p>
    <w:p w14:paraId="4C572CB4" w14:textId="77777777" w:rsidR="00A502D1" w:rsidRPr="00195813" w:rsidRDefault="00A502D1">
      <w:pPr>
        <w:rPr>
          <w:rFonts w:asciiTheme="minorHAnsi" w:hAnsiTheme="minorHAnsi"/>
          <w:sz w:val="22"/>
          <w:szCs w:val="22"/>
        </w:rPr>
      </w:pPr>
    </w:p>
    <w:p w14:paraId="475ADE24" w14:textId="77777777" w:rsidR="00A502D1" w:rsidRDefault="009F12A0" w:rsidP="005D3009">
      <w:pPr>
        <w:rPr>
          <w:rFonts w:asciiTheme="minorHAnsi" w:hAnsiTheme="minorHAnsi"/>
          <w:b/>
          <w:sz w:val="22"/>
          <w:szCs w:val="22"/>
        </w:rPr>
      </w:pPr>
      <w:r>
        <w:rPr>
          <w:rFonts w:asciiTheme="minorHAnsi" w:hAnsiTheme="minorHAnsi"/>
          <w:b/>
          <w:noProof/>
          <w:sz w:val="22"/>
          <w:szCs w:val="22"/>
        </w:rPr>
        <mc:AlternateContent>
          <mc:Choice Requires="wps">
            <w:drawing>
              <wp:anchor distT="0" distB="0" distL="114300" distR="114300" simplePos="0" relativeHeight="251933696" behindDoc="0" locked="0" layoutInCell="1" allowOverlap="1" wp14:anchorId="56F8AA31" wp14:editId="1CA601CE">
                <wp:simplePos x="0" y="0"/>
                <wp:positionH relativeFrom="column">
                  <wp:posOffset>1794031</wp:posOffset>
                </wp:positionH>
                <wp:positionV relativeFrom="paragraph">
                  <wp:posOffset>33919</wp:posOffset>
                </wp:positionV>
                <wp:extent cx="785003" cy="276045"/>
                <wp:effectExtent l="0" t="19050" r="34290" b="29210"/>
                <wp:wrapNone/>
                <wp:docPr id="5191" name="Right Arrow 5191"/>
                <wp:cNvGraphicFramePr/>
                <a:graphic xmlns:a="http://schemas.openxmlformats.org/drawingml/2006/main">
                  <a:graphicData uri="http://schemas.microsoft.com/office/word/2010/wordprocessingShape">
                    <wps:wsp>
                      <wps:cNvSpPr/>
                      <wps:spPr>
                        <a:xfrm>
                          <a:off x="0" y="0"/>
                          <a:ext cx="785003" cy="276045"/>
                        </a:xfrm>
                        <a:prstGeom prst="rightArrow">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ED9603" id="Right Arrow 5191" o:spid="_x0000_s1026" type="#_x0000_t13" style="position:absolute;margin-left:141.25pt;margin-top:2.65pt;width:61.8pt;height:21.75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" adj="17802" fillcolor="#fabf8f [1945]" strokecolor="#00b050" strokeweight="2pt"/>
            </w:pict>
          </mc:Fallback>
        </mc:AlternateContent>
      </w:r>
    </w:p>
    <w:p w14:paraId="0408E260" w14:textId="77777777" w:rsidR="00A502D1" w:rsidRDefault="00A502D1" w:rsidP="005D3009">
      <w:pPr>
        <w:rPr>
          <w:rFonts w:asciiTheme="minorHAnsi" w:hAnsiTheme="minorHAnsi"/>
          <w:b/>
          <w:sz w:val="22"/>
          <w:szCs w:val="22"/>
        </w:rPr>
      </w:pPr>
    </w:p>
    <w:p w14:paraId="4A7154A1" w14:textId="77777777" w:rsidR="007C1C20" w:rsidRDefault="007C1C20" w:rsidP="005D3009">
      <w:pPr>
        <w:rPr>
          <w:rFonts w:asciiTheme="minorHAnsi" w:hAnsiTheme="minorHAnsi"/>
          <w:b/>
          <w:sz w:val="22"/>
          <w:szCs w:val="22"/>
        </w:rPr>
      </w:pPr>
    </w:p>
    <w:p w14:paraId="78C88FEF" w14:textId="77777777" w:rsidR="007C1C20" w:rsidRDefault="007C1C20" w:rsidP="005D3009">
      <w:pPr>
        <w:rPr>
          <w:rFonts w:asciiTheme="minorHAnsi" w:hAnsiTheme="minorHAnsi"/>
          <w:b/>
          <w:sz w:val="22"/>
          <w:szCs w:val="22"/>
        </w:rPr>
      </w:pPr>
    </w:p>
    <w:p w14:paraId="4146AFCC" w14:textId="77777777" w:rsidR="007C1C20" w:rsidRDefault="007C1C20" w:rsidP="005D3009">
      <w:pPr>
        <w:rPr>
          <w:rFonts w:asciiTheme="minorHAnsi" w:hAnsiTheme="minorHAnsi"/>
          <w:b/>
          <w:sz w:val="22"/>
          <w:szCs w:val="22"/>
        </w:rPr>
      </w:pPr>
    </w:p>
    <w:p w14:paraId="4FD2F535" w14:textId="77777777" w:rsidR="007C1C20" w:rsidRDefault="007C1C20" w:rsidP="005D3009">
      <w:pPr>
        <w:rPr>
          <w:rFonts w:asciiTheme="minorHAnsi" w:hAnsiTheme="minorHAnsi"/>
          <w:b/>
          <w:sz w:val="22"/>
          <w:szCs w:val="22"/>
        </w:rPr>
      </w:pPr>
    </w:p>
    <w:p w14:paraId="63E12170" w14:textId="77777777" w:rsidR="00A502D1" w:rsidRPr="00A566A2" w:rsidRDefault="002A2D70" w:rsidP="005D3009">
      <w:pPr>
        <w:rPr>
          <w:rFonts w:asciiTheme="minorHAnsi" w:hAnsiTheme="minorHAnsi"/>
          <w:sz w:val="22"/>
          <w:szCs w:val="22"/>
        </w:rPr>
      </w:pPr>
      <w:r>
        <w:rPr>
          <w:noProof/>
        </w:rPr>
        <w:pict w14:anchorId="279FF3CF">
          <v:shape id="Text Box 108" o:spid="_x0000_s1036" type="#_x0000_t15" style="position:absolute;margin-left:-2.55pt;margin-top:-27.3pt;width:140.25pt;height:20.35pt;z-index:251899904;visibility:visible;mso-position-horizontal-relative:margin;mso-width-relative:margin;mso-height-relative:margin" adj="20438" fillcolor="#ffc000" strokeweight=".5pt">
            <v:textbox style="mso-next-textbox:#Text Box 108">
              <w:txbxContent>
                <w:p w14:paraId="2F2B81CD" w14:textId="77777777" w:rsidR="009224E2" w:rsidRPr="000C0103" w:rsidRDefault="009224E2" w:rsidP="005D3009">
                  <w:pPr>
                    <w:rPr>
                      <w:rFonts w:asciiTheme="minorHAnsi" w:hAnsiTheme="minorHAnsi"/>
                      <w:b/>
                      <w:sz w:val="22"/>
                      <w:szCs w:val="22"/>
                    </w:rPr>
                  </w:pPr>
                  <w:r>
                    <w:rPr>
                      <w:rFonts w:asciiTheme="minorHAnsi" w:hAnsiTheme="minorHAnsi"/>
                      <w:b/>
                      <w:sz w:val="22"/>
                      <w:szCs w:val="22"/>
                    </w:rPr>
                    <w:t>Whole Grains</w:t>
                  </w:r>
                </w:p>
                <w:p w14:paraId="331F699E" w14:textId="77777777" w:rsidR="009224E2" w:rsidRDefault="009224E2" w:rsidP="005D3009"/>
              </w:txbxContent>
            </v:textbox>
            <w10:wrap anchorx="margin"/>
          </v:shape>
        </w:pict>
      </w:r>
      <w:r w:rsidR="00A502D1" w:rsidRPr="00A566A2">
        <w:rPr>
          <w:rFonts w:asciiTheme="minorHAnsi" w:hAnsiTheme="minorHAnsi"/>
          <w:b/>
          <w:sz w:val="22"/>
          <w:szCs w:val="22"/>
        </w:rPr>
        <w:t xml:space="preserve">Provide at least two servings of whole grain-rich </w:t>
      </w:r>
      <w:r w:rsidR="00A502D1">
        <w:rPr>
          <w:rFonts w:asciiTheme="minorHAnsi" w:hAnsiTheme="minorHAnsi"/>
          <w:b/>
          <w:sz w:val="22"/>
          <w:szCs w:val="22"/>
        </w:rPr>
        <w:t>items</w:t>
      </w:r>
      <w:r w:rsidR="00A502D1" w:rsidRPr="00A566A2">
        <w:rPr>
          <w:rFonts w:asciiTheme="minorHAnsi" w:hAnsiTheme="minorHAnsi"/>
          <w:b/>
          <w:sz w:val="22"/>
          <w:szCs w:val="22"/>
        </w:rPr>
        <w:t xml:space="preserve"> per day</w:t>
      </w:r>
      <w:r w:rsidR="00A502D1" w:rsidRPr="00A566A2">
        <w:rPr>
          <w:rFonts w:asciiTheme="minorHAnsi" w:hAnsiTheme="minorHAnsi"/>
          <w:sz w:val="22"/>
          <w:szCs w:val="22"/>
        </w:rPr>
        <w:t xml:space="preserve"> to promote consumption of more whole grains.  Most Americans do not consume enough whole grains.</w:t>
      </w:r>
    </w:p>
    <w:p w14:paraId="4ECCB81A" w14:textId="77777777" w:rsidR="009F12A0" w:rsidRDefault="009F12A0">
      <w:pPr>
        <w:rPr>
          <w:rFonts w:asciiTheme="minorHAnsi" w:hAnsiTheme="minorHAnsi"/>
          <w:sz w:val="22"/>
          <w:szCs w:val="22"/>
        </w:rPr>
      </w:pPr>
    </w:p>
    <w:p w14:paraId="1EBFA54C" w14:textId="77777777" w:rsidR="00A502D1" w:rsidRDefault="002A2D70">
      <w:pPr>
        <w:rPr>
          <w:rFonts w:asciiTheme="minorHAnsi" w:hAnsiTheme="minorHAnsi"/>
          <w:sz w:val="22"/>
          <w:szCs w:val="22"/>
        </w:rPr>
      </w:pPr>
      <w:r>
        <w:rPr>
          <w:rFonts w:asciiTheme="minorHAnsi" w:hAnsiTheme="minorHAnsi"/>
          <w:noProof/>
          <w:sz w:val="22"/>
          <w:szCs w:val="22"/>
        </w:rPr>
        <w:pict w14:anchorId="3E5919FA">
          <v:shape id="Text Box 109" o:spid="_x0000_s1037" type="#_x0000_t15" style="position:absolute;margin-left:-2.55pt;margin-top:14.15pt;width:149.7pt;height:20.35pt;z-index:251900928;visibility:visible;mso-position-horizontal-relative:margin;mso-width-relative:margin;mso-height-relative:margin" adj="20512" fillcolor="#ffc000" strokeweight=".5pt">
            <v:textbox style="mso-next-textbox:#Text Box 109">
              <w:txbxContent>
                <w:p w14:paraId="0E799300" w14:textId="77777777" w:rsidR="009224E2" w:rsidRPr="000C0103" w:rsidRDefault="009224E2" w:rsidP="005D3009">
                  <w:pPr>
                    <w:rPr>
                      <w:rFonts w:asciiTheme="minorHAnsi" w:hAnsiTheme="minorHAnsi"/>
                      <w:b/>
                      <w:sz w:val="22"/>
                      <w:szCs w:val="22"/>
                    </w:rPr>
                  </w:pPr>
                  <w:r>
                    <w:rPr>
                      <w:rFonts w:asciiTheme="minorHAnsi" w:hAnsiTheme="minorHAnsi"/>
                      <w:b/>
                      <w:sz w:val="22"/>
                      <w:szCs w:val="22"/>
                    </w:rPr>
                    <w:t>Meat &amp; Meat Alternates</w:t>
                  </w:r>
                </w:p>
                <w:p w14:paraId="690918C0" w14:textId="77777777" w:rsidR="009224E2" w:rsidRDefault="009224E2" w:rsidP="005D3009"/>
              </w:txbxContent>
            </v:textbox>
            <w10:wrap anchorx="margin"/>
          </v:shape>
        </w:pict>
      </w:r>
    </w:p>
    <w:p w14:paraId="39352502" w14:textId="77777777" w:rsidR="00A502D1" w:rsidRPr="00195813" w:rsidRDefault="00A502D1">
      <w:pPr>
        <w:rPr>
          <w:rFonts w:asciiTheme="minorHAnsi" w:hAnsiTheme="minorHAnsi"/>
          <w:sz w:val="22"/>
          <w:szCs w:val="22"/>
        </w:rPr>
      </w:pPr>
    </w:p>
    <w:p w14:paraId="46D993BF" w14:textId="77777777" w:rsidR="00A502D1" w:rsidRPr="00195813" w:rsidRDefault="00A502D1">
      <w:pPr>
        <w:rPr>
          <w:rFonts w:asciiTheme="minorHAnsi" w:hAnsiTheme="minorHAnsi"/>
          <w:sz w:val="22"/>
          <w:szCs w:val="22"/>
        </w:rPr>
      </w:pPr>
    </w:p>
    <w:p w14:paraId="2405CDF2" w14:textId="77777777" w:rsidR="00A502D1" w:rsidRPr="00A566A2" w:rsidRDefault="00A502D1" w:rsidP="005D3009">
      <w:pPr>
        <w:rPr>
          <w:rFonts w:asciiTheme="minorHAnsi" w:hAnsiTheme="minorHAnsi"/>
          <w:sz w:val="22"/>
          <w:szCs w:val="22"/>
        </w:rPr>
      </w:pPr>
      <w:r w:rsidRPr="00A566A2">
        <w:rPr>
          <w:rFonts w:asciiTheme="minorHAnsi" w:hAnsiTheme="minorHAnsi"/>
          <w:b/>
          <w:sz w:val="22"/>
          <w:szCs w:val="22"/>
        </w:rPr>
        <w:t xml:space="preserve">Serve only lean meats, nuts, and legumes </w:t>
      </w:r>
      <w:r w:rsidRPr="00A566A2">
        <w:rPr>
          <w:rFonts w:asciiTheme="minorHAnsi" w:hAnsiTheme="minorHAnsi"/>
          <w:sz w:val="22"/>
          <w:szCs w:val="22"/>
        </w:rPr>
        <w:t xml:space="preserve">to promote consumption of healthy proteins.  Eating too many processed meats and high-fat proteins increases the risk of obesity and other health issues.  </w:t>
      </w:r>
    </w:p>
    <w:p w14:paraId="294A6E04" w14:textId="77777777" w:rsidR="009F12A0" w:rsidRPr="00D96528" w:rsidRDefault="002A2D70" w:rsidP="005D3009">
      <w:pPr>
        <w:pStyle w:val="ListParagraph"/>
        <w:ind w:left="360"/>
        <w:rPr>
          <w:rFonts w:asciiTheme="minorHAnsi" w:hAnsiTheme="minorHAnsi"/>
          <w:sz w:val="22"/>
          <w:szCs w:val="22"/>
        </w:rPr>
      </w:pPr>
      <w:r>
        <w:rPr>
          <w:noProof/>
        </w:rPr>
        <w:pict w14:anchorId="7B46541F">
          <v:shape id="Text Box 115" o:spid="_x0000_s1049" type="#_x0000_t15" style="position:absolute;left:0;text-align:left;margin-left:-3.8pt;margin-top:13.4pt;width:154.15pt;height:20.35pt;z-index:251913216;visibility:visible;mso-position-horizontal-relative:margin;mso-width-relative:margin;mso-height-relative:margin" adj="20603" fillcolor="#ffc000" strokeweight=".5pt">
            <v:textbox style="mso-next-textbox:#Text Box 115">
              <w:txbxContent>
                <w:p w14:paraId="4138E52E" w14:textId="77777777" w:rsidR="009224E2" w:rsidRPr="000C0103" w:rsidRDefault="009224E2" w:rsidP="005D3009">
                  <w:pPr>
                    <w:rPr>
                      <w:rFonts w:asciiTheme="minorHAnsi" w:hAnsiTheme="minorHAnsi"/>
                      <w:b/>
                      <w:sz w:val="22"/>
                      <w:szCs w:val="22"/>
                    </w:rPr>
                  </w:pPr>
                  <w:r>
                    <w:rPr>
                      <w:rFonts w:asciiTheme="minorHAnsi" w:hAnsiTheme="minorHAnsi"/>
                      <w:b/>
                      <w:sz w:val="22"/>
                      <w:szCs w:val="22"/>
                    </w:rPr>
                    <w:t>Limit Serving Pre-Fried Foods</w:t>
                  </w:r>
                </w:p>
                <w:p w14:paraId="3EBCDB52" w14:textId="77777777" w:rsidR="009224E2" w:rsidRDefault="009224E2" w:rsidP="005D3009"/>
              </w:txbxContent>
            </v:textbox>
            <w10:wrap anchorx="margin"/>
          </v:shape>
        </w:pict>
      </w:r>
    </w:p>
    <w:p w14:paraId="276B5D88" w14:textId="77777777" w:rsidR="00A502D1" w:rsidRDefault="00A502D1" w:rsidP="005D3009">
      <w:pPr>
        <w:rPr>
          <w:rFonts w:asciiTheme="minorHAnsi" w:hAnsiTheme="minorHAnsi"/>
          <w:sz w:val="22"/>
          <w:szCs w:val="22"/>
        </w:rPr>
      </w:pPr>
    </w:p>
    <w:p w14:paraId="5CEFE838" w14:textId="77777777" w:rsidR="00A502D1" w:rsidRDefault="00A502D1" w:rsidP="005D3009">
      <w:pPr>
        <w:rPr>
          <w:rFonts w:asciiTheme="minorHAnsi" w:hAnsiTheme="minorHAnsi"/>
          <w:sz w:val="22"/>
          <w:szCs w:val="22"/>
        </w:rPr>
      </w:pPr>
    </w:p>
    <w:p w14:paraId="7AACA6EC" w14:textId="77777777" w:rsidR="00A502D1" w:rsidRPr="00A566A2" w:rsidRDefault="002A2D70" w:rsidP="005D3009">
      <w:pPr>
        <w:rPr>
          <w:rFonts w:asciiTheme="minorHAnsi" w:hAnsiTheme="minorHAnsi"/>
          <w:sz w:val="22"/>
          <w:szCs w:val="22"/>
        </w:rPr>
      </w:pPr>
      <w:r>
        <w:rPr>
          <w:noProof/>
        </w:rPr>
        <w:pict w14:anchorId="54163454">
          <v:shape id="Round Diagonal Corner Rectangle 116" o:spid="_x0000_s1050" style="position:absolute;margin-left:255.75pt;margin-top:.95pt;width:260.25pt;height:65.85pt;z-index:-251402240;visibility:visible;mso-width-relative:margin;mso-height-relative:margin" coordsize="3305175,1104900" o:spt="100" wrapcoords="133350 -12556 -9525 12556 -9525 1130011 3181350 1130011 3209925 1130011 3314700 1017010 3314700 -12556 133350 -12556" adj="-11796480,,5400" path="m184154,l3305175,r,l3305175,920746v,101705,-82449,184154,-184154,184154l,1104900r,l,184154c,82449,82449,,184154,xe" filled="f"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184154,0;3305175,0;3305175,0;3305175,920746;3121021,1104900;0,1104900;0,1104900;0,184154;184154,0" o:connectangles="0,0,0,0,0,0,0,0,0" textboxrect="0,0,3305175,1104900"/>
            <v:textbox style="mso-next-textbox:#Round Diagonal Corner Rectangle 116">
              <w:txbxContent>
                <w:p w14:paraId="41F70D1A" w14:textId="77777777" w:rsidR="009224E2" w:rsidRPr="00CC690F" w:rsidRDefault="009224E2" w:rsidP="005D3009">
                  <w:pPr>
                    <w:jc w:val="center"/>
                    <w:rPr>
                      <w:rFonts w:asciiTheme="minorHAnsi" w:hAnsiTheme="minorHAnsi"/>
                      <w:b/>
                    </w:rPr>
                  </w:pPr>
                  <w:r w:rsidRPr="00CC690F">
                    <w:rPr>
                      <w:rFonts w:asciiTheme="minorHAnsi" w:hAnsiTheme="minorHAnsi"/>
                      <w:b/>
                    </w:rPr>
                    <w:t>HOMEMADE VERSIONS</w:t>
                  </w:r>
                </w:p>
                <w:p w14:paraId="3DBE7AAF" w14:textId="77777777" w:rsidR="009224E2" w:rsidRPr="00CC690F" w:rsidRDefault="009224E2" w:rsidP="008E799D">
                  <w:pPr>
                    <w:pStyle w:val="ListParagraph"/>
                    <w:numPr>
                      <w:ilvl w:val="0"/>
                      <w:numId w:val="56"/>
                    </w:numPr>
                    <w:ind w:left="360"/>
                    <w:rPr>
                      <w:rFonts w:asciiTheme="minorHAnsi" w:hAnsiTheme="minorHAnsi"/>
                      <w:sz w:val="22"/>
                    </w:rPr>
                  </w:pPr>
                  <w:r w:rsidRPr="00CC690F">
                    <w:rPr>
                      <w:rFonts w:asciiTheme="minorHAnsi" w:hAnsiTheme="minorHAnsi"/>
                      <w:sz w:val="22"/>
                    </w:rPr>
                    <w:t>Breaded, baked chicken tenders or fish filets</w:t>
                  </w:r>
                </w:p>
                <w:p w14:paraId="4F75560D" w14:textId="77777777" w:rsidR="009224E2" w:rsidRPr="00CC690F" w:rsidRDefault="009224E2" w:rsidP="008E799D">
                  <w:pPr>
                    <w:pStyle w:val="ListParagraph"/>
                    <w:numPr>
                      <w:ilvl w:val="0"/>
                      <w:numId w:val="56"/>
                    </w:numPr>
                    <w:ind w:left="360"/>
                    <w:rPr>
                      <w:rFonts w:asciiTheme="minorHAnsi" w:hAnsiTheme="minorHAnsi"/>
                      <w:sz w:val="22"/>
                    </w:rPr>
                  </w:pPr>
                  <w:r w:rsidRPr="00CC690F">
                    <w:rPr>
                      <w:rFonts w:asciiTheme="minorHAnsi" w:hAnsiTheme="minorHAnsi"/>
                      <w:sz w:val="22"/>
                    </w:rPr>
                    <w:t>Pizza on whole grain crust with healthy toppings</w:t>
                  </w:r>
                </w:p>
                <w:p w14:paraId="63731FB1" w14:textId="77777777" w:rsidR="009224E2" w:rsidRPr="00396BD8" w:rsidRDefault="009224E2" w:rsidP="008E799D">
                  <w:pPr>
                    <w:pStyle w:val="ListParagraph"/>
                    <w:numPr>
                      <w:ilvl w:val="0"/>
                      <w:numId w:val="56"/>
                    </w:numPr>
                    <w:ind w:left="360"/>
                    <w:rPr>
                      <w:rFonts w:asciiTheme="minorHAnsi" w:hAnsiTheme="minorHAnsi"/>
                      <w:sz w:val="22"/>
                    </w:rPr>
                  </w:pPr>
                  <w:r>
                    <w:rPr>
                      <w:rFonts w:asciiTheme="minorHAnsi" w:hAnsiTheme="minorHAnsi"/>
                      <w:sz w:val="22"/>
                    </w:rPr>
                    <w:t>Baked p</w:t>
                  </w:r>
                  <w:r w:rsidRPr="00CC690F">
                    <w:rPr>
                      <w:rFonts w:asciiTheme="minorHAnsi" w:hAnsiTheme="minorHAnsi"/>
                      <w:sz w:val="22"/>
                    </w:rPr>
                    <w:t>otato wedges or sweet potato “fries”</w:t>
                  </w:r>
                </w:p>
              </w:txbxContent>
            </v:textbox>
            <w10:wrap type="through"/>
          </v:shape>
        </w:pict>
      </w:r>
      <w:r w:rsidR="00A502D1" w:rsidRPr="00A566A2">
        <w:rPr>
          <w:rFonts w:asciiTheme="minorHAnsi" w:hAnsiTheme="minorHAnsi"/>
          <w:b/>
          <w:sz w:val="22"/>
          <w:szCs w:val="22"/>
        </w:rPr>
        <w:t xml:space="preserve">Limit serving purchased, pre-fried foods </w:t>
      </w:r>
      <w:r w:rsidR="00A502D1" w:rsidRPr="00A566A2">
        <w:rPr>
          <w:rFonts w:asciiTheme="minorHAnsi" w:hAnsiTheme="minorHAnsi"/>
          <w:sz w:val="22"/>
          <w:szCs w:val="22"/>
        </w:rPr>
        <w:t>(ex. chicken nuggets, fish sticks, corn dogs, tater tots, French fries)</w:t>
      </w:r>
      <w:r w:rsidR="00A502D1" w:rsidRPr="00A566A2">
        <w:rPr>
          <w:rFonts w:asciiTheme="minorHAnsi" w:hAnsiTheme="minorHAnsi"/>
          <w:b/>
          <w:sz w:val="22"/>
          <w:szCs w:val="22"/>
        </w:rPr>
        <w:t xml:space="preserve"> to no more than one serving per week.</w:t>
      </w:r>
      <w:r w:rsidR="00A502D1" w:rsidRPr="00A566A2">
        <w:rPr>
          <w:rFonts w:asciiTheme="minorHAnsi" w:hAnsiTheme="minorHAnsi"/>
          <w:sz w:val="22"/>
          <w:szCs w:val="22"/>
        </w:rPr>
        <w:t xml:space="preserve">  </w:t>
      </w:r>
    </w:p>
    <w:p w14:paraId="72655AFF" w14:textId="43B66958" w:rsidR="009F12A0" w:rsidRPr="00282CB6" w:rsidRDefault="00A502D1" w:rsidP="005D3009">
      <w:pPr>
        <w:pStyle w:val="ListParagraph"/>
        <w:numPr>
          <w:ilvl w:val="0"/>
          <w:numId w:val="55"/>
        </w:numPr>
        <w:ind w:left="360"/>
        <w:rPr>
          <w:rFonts w:asciiTheme="minorHAnsi" w:hAnsiTheme="minorHAnsi"/>
          <w:sz w:val="22"/>
          <w:szCs w:val="22"/>
        </w:rPr>
      </w:pPr>
      <w:r w:rsidRPr="00634287">
        <w:rPr>
          <w:rFonts w:asciiTheme="minorHAnsi" w:hAnsiTheme="minorHAnsi"/>
          <w:sz w:val="22"/>
          <w:szCs w:val="22"/>
        </w:rPr>
        <w:t>Pre-fried foods can contribute large amounts of calorie</w:t>
      </w:r>
      <w:r w:rsidR="007C1C20">
        <w:rPr>
          <w:rFonts w:asciiTheme="minorHAnsi" w:hAnsiTheme="minorHAnsi"/>
          <w:sz w:val="22"/>
          <w:szCs w:val="22"/>
        </w:rPr>
        <w:t>s and saturated fat to a meal.</w:t>
      </w:r>
    </w:p>
    <w:p w14:paraId="3560D236" w14:textId="77777777" w:rsidR="00A502D1" w:rsidRDefault="002A2D70" w:rsidP="005D3009">
      <w:pPr>
        <w:rPr>
          <w:rFonts w:asciiTheme="minorHAnsi" w:hAnsiTheme="minorHAnsi"/>
          <w:sz w:val="22"/>
          <w:szCs w:val="22"/>
        </w:rPr>
      </w:pPr>
      <w:r>
        <w:rPr>
          <w:noProof/>
        </w:rPr>
        <w:lastRenderedPageBreak/>
        <w:pict w14:anchorId="72E25926">
          <v:shape id="Text Box 117" o:spid="_x0000_s1051" type="#_x0000_t15" style="position:absolute;margin-left:-3.8pt;margin-top:2.85pt;width:168.5pt;height:20.35pt;z-index:251915264;visibility:visible;mso-position-horizontal-relative:margin;mso-width-relative:margin;mso-height-relative:margin" adj="20603" fillcolor="#ffc000" strokeweight=".5pt">
            <v:textbox>
              <w:txbxContent>
                <w:p w14:paraId="04F4CD1B" w14:textId="77777777" w:rsidR="009224E2" w:rsidRPr="000C0103" w:rsidRDefault="009224E2" w:rsidP="005D3009">
                  <w:pPr>
                    <w:rPr>
                      <w:rFonts w:asciiTheme="minorHAnsi" w:hAnsiTheme="minorHAnsi"/>
                      <w:b/>
                      <w:sz w:val="22"/>
                      <w:szCs w:val="22"/>
                    </w:rPr>
                  </w:pPr>
                  <w:r>
                    <w:rPr>
                      <w:rFonts w:asciiTheme="minorHAnsi" w:hAnsiTheme="minorHAnsi"/>
                      <w:b/>
                      <w:sz w:val="22"/>
                      <w:szCs w:val="22"/>
                    </w:rPr>
                    <w:t>Limit Serving Added Sugars</w:t>
                  </w:r>
                </w:p>
                <w:p w14:paraId="3E6D4998" w14:textId="77777777" w:rsidR="009224E2" w:rsidRDefault="009224E2" w:rsidP="005D3009"/>
              </w:txbxContent>
            </v:textbox>
            <w10:wrap anchorx="margin"/>
          </v:shape>
        </w:pict>
      </w:r>
      <w:r>
        <w:rPr>
          <w:noProof/>
        </w:rPr>
        <w:pict w14:anchorId="7082F073">
          <v:roundrect id="Rounded Rectangle 118" o:spid="_x0000_s1052" style="position:absolute;margin-left:283.6pt;margin-top:12.55pt;width:232.4pt;height:86.1pt;z-index:251916288;visibility:visible;mso-width-relative:margin;mso-height-relative:margin" arcsize="10923f" wrapcoords="975 -188 557 0 -70 1878 -70 19534 139 20849 766 21976 836 21976 20694 21976 20834 21976 21461 20849 21670 18970 21670 2066 20903 0 20555 -188 975 -188" filled="f" fillcolor="#bfb1d0 [1623]" strokecolor="#795d9b [3047]">
            <v:fill color2="#ece7f1 [503]" rotate="t" angle="180" colors="0 #c9b5e8;22938f #d9cbee;1 #f0eaf9" focus="100%" type="gradient"/>
            <v:shadow on="t" color="black" opacity="24903f" origin=",.5" offset="0,.55556mm"/>
            <v:textbox>
              <w:txbxContent>
                <w:p w14:paraId="69242FEE" w14:textId="77777777" w:rsidR="009224E2" w:rsidRPr="00CC690F" w:rsidRDefault="009224E2" w:rsidP="005D3009">
                  <w:pPr>
                    <w:jc w:val="center"/>
                    <w:rPr>
                      <w:rFonts w:asciiTheme="minorHAnsi" w:hAnsiTheme="minorHAnsi"/>
                      <w:b/>
                    </w:rPr>
                  </w:pPr>
                  <w:r>
                    <w:rPr>
                      <w:rFonts w:asciiTheme="minorHAnsi" w:hAnsiTheme="minorHAnsi"/>
                      <w:b/>
                    </w:rPr>
                    <w:t>ALTERNATIVE OPTIONS</w:t>
                  </w:r>
                </w:p>
                <w:p w14:paraId="2C4FBBDE" w14:textId="77777777" w:rsidR="009224E2" w:rsidRDefault="009224E2" w:rsidP="008E799D">
                  <w:pPr>
                    <w:pStyle w:val="ListParagraph"/>
                    <w:numPr>
                      <w:ilvl w:val="0"/>
                      <w:numId w:val="56"/>
                    </w:numPr>
                    <w:ind w:left="360"/>
                    <w:rPr>
                      <w:rFonts w:asciiTheme="minorHAnsi" w:hAnsiTheme="minorHAnsi"/>
                      <w:sz w:val="22"/>
                    </w:rPr>
                  </w:pPr>
                  <w:r>
                    <w:rPr>
                      <w:rFonts w:asciiTheme="minorHAnsi" w:hAnsiTheme="minorHAnsi"/>
                      <w:sz w:val="22"/>
                    </w:rPr>
                    <w:t>Fruit, dried fruit or pureed fruit(s)</w:t>
                  </w:r>
                </w:p>
                <w:p w14:paraId="09E70E8A" w14:textId="77777777" w:rsidR="009224E2" w:rsidRDefault="009224E2" w:rsidP="008E799D">
                  <w:pPr>
                    <w:pStyle w:val="ListParagraph"/>
                    <w:numPr>
                      <w:ilvl w:val="0"/>
                      <w:numId w:val="56"/>
                    </w:numPr>
                    <w:ind w:left="360"/>
                    <w:rPr>
                      <w:rFonts w:asciiTheme="minorHAnsi" w:hAnsiTheme="minorHAnsi"/>
                      <w:sz w:val="22"/>
                    </w:rPr>
                  </w:pPr>
                  <w:r>
                    <w:rPr>
                      <w:rFonts w:asciiTheme="minorHAnsi" w:hAnsiTheme="minorHAnsi"/>
                      <w:sz w:val="22"/>
                    </w:rPr>
                    <w:t>Cinnamon or other spices</w:t>
                  </w:r>
                </w:p>
                <w:p w14:paraId="00258447" w14:textId="77777777" w:rsidR="009224E2" w:rsidRDefault="009224E2" w:rsidP="008E799D">
                  <w:pPr>
                    <w:pStyle w:val="ListParagraph"/>
                    <w:numPr>
                      <w:ilvl w:val="0"/>
                      <w:numId w:val="56"/>
                    </w:numPr>
                    <w:ind w:left="360"/>
                    <w:rPr>
                      <w:rFonts w:asciiTheme="minorHAnsi" w:hAnsiTheme="minorHAnsi"/>
                      <w:sz w:val="22"/>
                    </w:rPr>
                  </w:pPr>
                  <w:r>
                    <w:rPr>
                      <w:rFonts w:asciiTheme="minorHAnsi" w:hAnsiTheme="minorHAnsi"/>
                      <w:sz w:val="22"/>
                    </w:rPr>
                    <w:t>Peanut butter or other nut or seed butter</w:t>
                  </w:r>
                </w:p>
                <w:p w14:paraId="3A50377D" w14:textId="77777777" w:rsidR="009224E2" w:rsidRPr="00CE55DE" w:rsidRDefault="009224E2" w:rsidP="008E799D">
                  <w:pPr>
                    <w:pStyle w:val="ListParagraph"/>
                    <w:numPr>
                      <w:ilvl w:val="0"/>
                      <w:numId w:val="56"/>
                    </w:numPr>
                    <w:ind w:left="360"/>
                    <w:rPr>
                      <w:rFonts w:asciiTheme="minorHAnsi" w:hAnsiTheme="minorHAnsi"/>
                      <w:sz w:val="22"/>
                    </w:rPr>
                  </w:pPr>
                  <w:r>
                    <w:rPr>
                      <w:rFonts w:asciiTheme="minorHAnsi" w:hAnsiTheme="minorHAnsi"/>
                      <w:sz w:val="22"/>
                    </w:rPr>
                    <w:t>Yogurt-based dips or toppings</w:t>
                  </w:r>
                </w:p>
              </w:txbxContent>
            </v:textbox>
            <w10:wrap type="through"/>
          </v:roundrect>
        </w:pict>
      </w:r>
    </w:p>
    <w:p w14:paraId="5E6D38E8" w14:textId="77777777" w:rsidR="00A502D1" w:rsidRDefault="00A502D1" w:rsidP="005D3009">
      <w:pPr>
        <w:rPr>
          <w:rFonts w:asciiTheme="minorHAnsi" w:hAnsiTheme="minorHAnsi"/>
          <w:sz w:val="22"/>
          <w:szCs w:val="22"/>
        </w:rPr>
      </w:pPr>
    </w:p>
    <w:p w14:paraId="1F2D0D93" w14:textId="77777777" w:rsidR="00A502D1" w:rsidRPr="00A566A2" w:rsidRDefault="00A502D1" w:rsidP="005D3009">
      <w:pPr>
        <w:rPr>
          <w:rFonts w:asciiTheme="minorHAnsi" w:hAnsiTheme="minorHAnsi"/>
          <w:sz w:val="22"/>
          <w:szCs w:val="22"/>
        </w:rPr>
      </w:pPr>
      <w:r w:rsidRPr="00A566A2">
        <w:rPr>
          <w:rFonts w:asciiTheme="minorHAnsi" w:hAnsiTheme="minorHAnsi"/>
          <w:b/>
          <w:sz w:val="22"/>
          <w:szCs w:val="22"/>
        </w:rPr>
        <w:t xml:space="preserve">Avoid serving non-creditable foods that are sources of added sugars </w:t>
      </w:r>
      <w:r w:rsidRPr="00A566A2">
        <w:rPr>
          <w:rFonts w:asciiTheme="minorHAnsi" w:hAnsiTheme="minorHAnsi"/>
          <w:sz w:val="22"/>
          <w:szCs w:val="22"/>
        </w:rPr>
        <w:t>(ex. sweet toppings and mix-in ingredients).</w:t>
      </w:r>
    </w:p>
    <w:p w14:paraId="1E6E8C75" w14:textId="77777777" w:rsidR="00A502D1" w:rsidRPr="00296227" w:rsidRDefault="00A502D1" w:rsidP="008E799D">
      <w:pPr>
        <w:pStyle w:val="ListParagraph"/>
        <w:numPr>
          <w:ilvl w:val="0"/>
          <w:numId w:val="57"/>
        </w:numPr>
        <w:tabs>
          <w:tab w:val="left" w:pos="450"/>
        </w:tabs>
        <w:ind w:left="360"/>
        <w:rPr>
          <w:rFonts w:asciiTheme="minorHAnsi" w:hAnsiTheme="minorHAnsi"/>
          <w:sz w:val="22"/>
          <w:szCs w:val="22"/>
        </w:rPr>
      </w:pPr>
      <w:r w:rsidRPr="00296227">
        <w:rPr>
          <w:rFonts w:asciiTheme="minorHAnsi" w:hAnsiTheme="minorHAnsi"/>
          <w:sz w:val="22"/>
          <w:szCs w:val="22"/>
        </w:rPr>
        <w:t>These foods do not add nutritional value, they increase added sugar consumption, and may encourage a ta</w:t>
      </w:r>
      <w:r>
        <w:rPr>
          <w:rFonts w:asciiTheme="minorHAnsi" w:hAnsiTheme="minorHAnsi"/>
          <w:sz w:val="22"/>
          <w:szCs w:val="22"/>
        </w:rPr>
        <w:t>ste preference for sweet foods</w:t>
      </w:r>
    </w:p>
    <w:p w14:paraId="120F25FF" w14:textId="77777777" w:rsidR="00A502D1" w:rsidRDefault="00A502D1">
      <w:pPr>
        <w:rPr>
          <w:rFonts w:asciiTheme="minorHAnsi" w:hAnsiTheme="minorHAnsi"/>
          <w:sz w:val="22"/>
          <w:szCs w:val="22"/>
        </w:rPr>
      </w:pPr>
    </w:p>
    <w:p w14:paraId="6A3151AB" w14:textId="77777777" w:rsidR="00A502D1" w:rsidRDefault="002A2D70">
      <w:pPr>
        <w:rPr>
          <w:rFonts w:asciiTheme="minorHAnsi" w:hAnsiTheme="minorHAnsi"/>
          <w:sz w:val="22"/>
          <w:szCs w:val="22"/>
        </w:rPr>
      </w:pPr>
      <w:r>
        <w:rPr>
          <w:noProof/>
        </w:rPr>
        <w:pict w14:anchorId="6A4F7079">
          <v:shape id="Text Box 111" o:spid="_x0000_s1038" type="#_x0000_t15" style="position:absolute;margin-left:0;margin-top:13.6pt;width:179.4pt;height:20.35pt;z-index:251901952;visibility:visible;mso-position-horizontal-relative:margin;mso-width-relative:margin;mso-height-relative:margin" adj="20715" fillcolor="#ffc000" strokeweight=".5pt">
            <v:textbox>
              <w:txbxContent>
                <w:p w14:paraId="2F4F724D" w14:textId="77777777" w:rsidR="009224E2" w:rsidRPr="000C0103" w:rsidRDefault="009224E2" w:rsidP="005D3009">
                  <w:pPr>
                    <w:rPr>
                      <w:rFonts w:asciiTheme="minorHAnsi" w:hAnsiTheme="minorHAnsi"/>
                      <w:b/>
                      <w:sz w:val="22"/>
                      <w:szCs w:val="22"/>
                    </w:rPr>
                  </w:pPr>
                  <w:r>
                    <w:rPr>
                      <w:rFonts w:asciiTheme="minorHAnsi" w:hAnsiTheme="minorHAnsi"/>
                      <w:b/>
                      <w:sz w:val="22"/>
                      <w:szCs w:val="22"/>
                    </w:rPr>
                    <w:t>Seasonal &amp; Locally Produced Foods</w:t>
                  </w:r>
                </w:p>
                <w:p w14:paraId="15E0CD97" w14:textId="77777777" w:rsidR="009224E2" w:rsidRDefault="009224E2" w:rsidP="005D3009"/>
              </w:txbxContent>
            </v:textbox>
            <w10:wrap anchorx="margin"/>
          </v:shape>
        </w:pict>
      </w:r>
    </w:p>
    <w:p w14:paraId="01170982" w14:textId="77777777" w:rsidR="00A502D1" w:rsidRDefault="00A502D1" w:rsidP="005D3009">
      <w:pPr>
        <w:rPr>
          <w:rFonts w:asciiTheme="minorHAnsi" w:hAnsiTheme="minorHAnsi"/>
          <w:sz w:val="22"/>
          <w:szCs w:val="22"/>
        </w:rPr>
      </w:pPr>
    </w:p>
    <w:p w14:paraId="6BD4616B" w14:textId="77777777" w:rsidR="00A502D1" w:rsidRDefault="002A2D70" w:rsidP="005D3009">
      <w:pPr>
        <w:rPr>
          <w:rFonts w:asciiTheme="minorHAnsi" w:hAnsiTheme="minorHAnsi"/>
          <w:sz w:val="22"/>
          <w:szCs w:val="22"/>
        </w:rPr>
      </w:pPr>
      <w:r>
        <w:rPr>
          <w:rFonts w:asciiTheme="minorHAnsi" w:hAnsiTheme="minorHAnsi"/>
          <w:b/>
          <w:noProof/>
          <w:sz w:val="22"/>
          <w:szCs w:val="22"/>
        </w:rPr>
        <w:pict w14:anchorId="049AC62D">
          <v:shapetype id="_x0000_t109" coordsize="21600,21600" o:spt="109" path="m,l,21600r21600,l21600,xe">
            <v:stroke joinstyle="miter"/>
            <v:path gradientshapeok="t" o:connecttype="rect"/>
          </v:shapetype>
          <v:shape id="Flowchart: Process 112" o:spid="_x0000_s1039" type="#_x0000_t109" style="position:absolute;margin-left:291.4pt;margin-top:1pt;width:224.6pt;height:94.35pt;z-index:251902976;visibility:visible;mso-width-relative:margin;mso-height-relative:margin" wrapcoords="-149 -185 -149 21600 21749 21600 21749 -185 -149 -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" strokecolor="#f79646 [3209]" strokeweight="2pt">
            <v:textbox style="mso-next-textbox:#Flowchart: Process 112">
              <w:txbxContent>
                <w:p w14:paraId="4EA57784" w14:textId="77777777" w:rsidR="009224E2" w:rsidRDefault="009224E2" w:rsidP="005D3009">
                  <w:pPr>
                    <w:jc w:val="center"/>
                    <w:rPr>
                      <w:rFonts w:asciiTheme="minorHAnsi" w:hAnsiTheme="minorHAnsi"/>
                      <w:b/>
                    </w:rPr>
                  </w:pPr>
                  <w:r w:rsidRPr="00F34760">
                    <w:rPr>
                      <w:rFonts w:asciiTheme="minorHAnsi" w:hAnsiTheme="minorHAnsi"/>
                      <w:b/>
                    </w:rPr>
                    <w:t xml:space="preserve">SOURCES OF </w:t>
                  </w:r>
                  <w:r>
                    <w:rPr>
                      <w:rFonts w:asciiTheme="minorHAnsi" w:hAnsiTheme="minorHAnsi"/>
                      <w:b/>
                    </w:rPr>
                    <w:t>LOCALLY GROWN FOODS</w:t>
                  </w:r>
                </w:p>
                <w:p w14:paraId="3CE6D034" w14:textId="77777777" w:rsidR="009224E2" w:rsidRPr="00376CF2" w:rsidRDefault="009224E2" w:rsidP="005D3009">
                  <w:pPr>
                    <w:jc w:val="center"/>
                    <w:rPr>
                      <w:rFonts w:asciiTheme="minorHAnsi" w:hAnsiTheme="minorHAnsi"/>
                      <w:b/>
                      <w:sz w:val="14"/>
                    </w:rPr>
                  </w:pPr>
                </w:p>
                <w:p w14:paraId="7DCE3F24" w14:textId="77777777" w:rsidR="009224E2" w:rsidRPr="00CE55DE" w:rsidRDefault="009224E2" w:rsidP="004A09F1">
                  <w:pPr>
                    <w:pStyle w:val="ListParagraph"/>
                    <w:numPr>
                      <w:ilvl w:val="0"/>
                      <w:numId w:val="71"/>
                    </w:numPr>
                    <w:ind w:left="360" w:hanging="270"/>
                    <w:rPr>
                      <w:rFonts w:asciiTheme="minorHAnsi" w:hAnsiTheme="minorHAnsi"/>
                      <w:sz w:val="22"/>
                    </w:rPr>
                  </w:pPr>
                  <w:r w:rsidRPr="00CE55DE">
                    <w:rPr>
                      <w:rFonts w:asciiTheme="minorHAnsi" w:hAnsiTheme="minorHAnsi"/>
                      <w:sz w:val="22"/>
                    </w:rPr>
                    <w:t>Farms and/or Farmers’ Markets</w:t>
                  </w:r>
                </w:p>
                <w:p w14:paraId="6C5949A0" w14:textId="77777777" w:rsidR="009224E2" w:rsidRDefault="009224E2" w:rsidP="004A09F1">
                  <w:pPr>
                    <w:pStyle w:val="ListParagraph"/>
                    <w:numPr>
                      <w:ilvl w:val="0"/>
                      <w:numId w:val="71"/>
                    </w:numPr>
                    <w:ind w:left="360" w:hanging="270"/>
                    <w:rPr>
                      <w:rFonts w:asciiTheme="minorHAnsi" w:hAnsiTheme="minorHAnsi"/>
                      <w:sz w:val="22"/>
                    </w:rPr>
                  </w:pPr>
                  <w:r>
                    <w:rPr>
                      <w:rFonts w:asciiTheme="minorHAnsi" w:hAnsiTheme="minorHAnsi"/>
                      <w:sz w:val="22"/>
                    </w:rPr>
                    <w:t>Community Supported Agriculture (CSA)</w:t>
                  </w:r>
                </w:p>
                <w:p w14:paraId="386A8193" w14:textId="77777777" w:rsidR="009224E2" w:rsidRPr="00CE55DE" w:rsidRDefault="002A2D70" w:rsidP="004A09F1">
                  <w:pPr>
                    <w:pStyle w:val="ListParagraph"/>
                    <w:numPr>
                      <w:ilvl w:val="1"/>
                      <w:numId w:val="71"/>
                    </w:numPr>
                    <w:ind w:left="720" w:hanging="270"/>
                    <w:rPr>
                      <w:rFonts w:asciiTheme="minorHAnsi" w:hAnsiTheme="minorHAnsi"/>
                      <w:sz w:val="22"/>
                      <w:szCs w:val="22"/>
                    </w:rPr>
                  </w:pPr>
                  <w:hyperlink r:id="rId38" w:history="1">
                    <w:r w:rsidR="009224E2" w:rsidRPr="00CE55DE">
                      <w:rPr>
                        <w:rStyle w:val="Hyperlink"/>
                        <w:rFonts w:asciiTheme="minorHAnsi" w:hAnsiTheme="minorHAnsi"/>
                        <w:sz w:val="22"/>
                        <w:szCs w:val="22"/>
                      </w:rPr>
                      <w:t>http://www.localharvest.org/csa/</w:t>
                    </w:r>
                  </w:hyperlink>
                </w:p>
                <w:p w14:paraId="68F9C761" w14:textId="77777777" w:rsidR="009224E2" w:rsidRPr="00F34760" w:rsidRDefault="009224E2" w:rsidP="004A09F1">
                  <w:pPr>
                    <w:pStyle w:val="ListParagraph"/>
                    <w:numPr>
                      <w:ilvl w:val="0"/>
                      <w:numId w:val="71"/>
                    </w:numPr>
                    <w:ind w:left="360" w:hanging="270"/>
                    <w:rPr>
                      <w:rFonts w:asciiTheme="minorHAnsi" w:hAnsiTheme="minorHAnsi"/>
                      <w:sz w:val="22"/>
                    </w:rPr>
                  </w:pPr>
                  <w:r>
                    <w:rPr>
                      <w:rFonts w:asciiTheme="minorHAnsi" w:hAnsiTheme="minorHAnsi"/>
                      <w:sz w:val="22"/>
                    </w:rPr>
                    <w:t>Gardens (Community, School, Center)</w:t>
                  </w:r>
                </w:p>
                <w:p w14:paraId="5162D26B" w14:textId="77777777" w:rsidR="009224E2" w:rsidRPr="00F34760" w:rsidRDefault="009224E2" w:rsidP="005D3009">
                  <w:pPr>
                    <w:jc w:val="center"/>
                    <w:rPr>
                      <w:rFonts w:asciiTheme="minorHAnsi" w:hAnsiTheme="minorHAnsi"/>
                      <w:sz w:val="22"/>
                    </w:rPr>
                  </w:pPr>
                </w:p>
              </w:txbxContent>
            </v:textbox>
            <w10:wrap type="through"/>
          </v:shape>
        </w:pict>
      </w:r>
    </w:p>
    <w:p w14:paraId="4DAA319E" w14:textId="77777777" w:rsidR="00A502D1" w:rsidRPr="00A566A2" w:rsidRDefault="00A502D1" w:rsidP="005D3009">
      <w:pPr>
        <w:rPr>
          <w:rFonts w:asciiTheme="minorHAnsi" w:hAnsiTheme="minorHAnsi"/>
          <w:b/>
          <w:sz w:val="22"/>
          <w:szCs w:val="22"/>
        </w:rPr>
      </w:pPr>
      <w:r w:rsidRPr="00A566A2">
        <w:rPr>
          <w:rFonts w:asciiTheme="minorHAnsi" w:hAnsiTheme="minorHAnsi"/>
          <w:b/>
          <w:sz w:val="22"/>
          <w:szCs w:val="22"/>
        </w:rPr>
        <w:t>Incorporate seasonal and locally produced foods into meals</w:t>
      </w:r>
    </w:p>
    <w:p w14:paraId="153E676C" w14:textId="77777777" w:rsidR="00A502D1" w:rsidRDefault="00A502D1">
      <w:pPr>
        <w:rPr>
          <w:rFonts w:asciiTheme="minorHAnsi" w:hAnsiTheme="minorHAnsi"/>
          <w:sz w:val="22"/>
          <w:szCs w:val="22"/>
        </w:rPr>
      </w:pPr>
    </w:p>
    <w:p w14:paraId="161258BA" w14:textId="77777777" w:rsidR="00A502D1" w:rsidRDefault="00A502D1" w:rsidP="005D3009">
      <w:pPr>
        <w:rPr>
          <w:rFonts w:asciiTheme="minorHAnsi" w:hAnsiTheme="minorHAnsi"/>
          <w:sz w:val="22"/>
          <w:szCs w:val="22"/>
        </w:rPr>
      </w:pPr>
      <w:r w:rsidRPr="00A566A2">
        <w:rPr>
          <w:rFonts w:asciiTheme="minorHAnsi" w:hAnsiTheme="minorHAnsi"/>
          <w:b/>
          <w:sz w:val="22"/>
          <w:szCs w:val="22"/>
        </w:rPr>
        <w:t xml:space="preserve">Participate in Farm </w:t>
      </w:r>
      <w:r w:rsidR="009F12A0">
        <w:rPr>
          <w:rFonts w:asciiTheme="minorHAnsi" w:hAnsiTheme="minorHAnsi"/>
          <w:b/>
          <w:sz w:val="22"/>
          <w:szCs w:val="22"/>
        </w:rPr>
        <w:t xml:space="preserve">to Early Care and Education (Farm to </w:t>
      </w:r>
      <w:r w:rsidRPr="00A566A2">
        <w:rPr>
          <w:rFonts w:asciiTheme="minorHAnsi" w:hAnsiTheme="minorHAnsi"/>
          <w:b/>
          <w:sz w:val="22"/>
          <w:szCs w:val="22"/>
        </w:rPr>
        <w:t>ECE</w:t>
      </w:r>
      <w:r w:rsidR="009F12A0">
        <w:rPr>
          <w:rFonts w:asciiTheme="minorHAnsi" w:hAnsiTheme="minorHAnsi"/>
          <w:b/>
          <w:sz w:val="22"/>
          <w:szCs w:val="22"/>
        </w:rPr>
        <w:t>)</w:t>
      </w:r>
      <w:r w:rsidRPr="00A566A2">
        <w:rPr>
          <w:rFonts w:asciiTheme="minorHAnsi" w:hAnsiTheme="minorHAnsi"/>
          <w:sz w:val="22"/>
          <w:szCs w:val="22"/>
        </w:rPr>
        <w:t xml:space="preserve"> </w:t>
      </w:r>
    </w:p>
    <w:p w14:paraId="58E29DC7" w14:textId="77777777" w:rsidR="00A502D1" w:rsidRPr="00CE55DE" w:rsidRDefault="00A502D1" w:rsidP="008E799D">
      <w:pPr>
        <w:pStyle w:val="ListParagraph"/>
        <w:numPr>
          <w:ilvl w:val="0"/>
          <w:numId w:val="51"/>
        </w:numPr>
        <w:ind w:left="360"/>
        <w:rPr>
          <w:rFonts w:asciiTheme="minorHAnsi" w:hAnsiTheme="minorHAnsi"/>
          <w:sz w:val="22"/>
          <w:szCs w:val="22"/>
        </w:rPr>
      </w:pPr>
      <w:r>
        <w:rPr>
          <w:rFonts w:asciiTheme="minorHAnsi" w:hAnsiTheme="minorHAnsi"/>
          <w:bCs/>
          <w:sz w:val="22"/>
          <w:szCs w:val="22"/>
        </w:rPr>
        <w:t>I</w:t>
      </w:r>
      <w:r w:rsidRPr="00CE55DE">
        <w:rPr>
          <w:rFonts w:asciiTheme="minorHAnsi" w:hAnsiTheme="minorHAnsi"/>
          <w:bCs/>
          <w:sz w:val="22"/>
          <w:szCs w:val="22"/>
        </w:rPr>
        <w:t>ncreased</w:t>
      </w:r>
      <w:r w:rsidRPr="00CE55DE">
        <w:rPr>
          <w:rFonts w:asciiTheme="minorHAnsi" w:hAnsiTheme="minorHAnsi"/>
          <w:sz w:val="22"/>
          <w:szCs w:val="22"/>
        </w:rPr>
        <w:t xml:space="preserve"> </w:t>
      </w:r>
      <w:r w:rsidRPr="00CE55DE">
        <w:rPr>
          <w:rFonts w:asciiTheme="minorHAnsi" w:hAnsiTheme="minorHAnsi"/>
          <w:bCs/>
          <w:sz w:val="22"/>
          <w:szCs w:val="22"/>
        </w:rPr>
        <w:t>access to healthy, local foods</w:t>
      </w:r>
      <w:r w:rsidRPr="00CE55DE">
        <w:rPr>
          <w:rFonts w:asciiTheme="minorHAnsi" w:hAnsiTheme="minorHAnsi"/>
          <w:sz w:val="22"/>
          <w:szCs w:val="22"/>
        </w:rPr>
        <w:t xml:space="preserve">, </w:t>
      </w:r>
      <w:r w:rsidRPr="00CE55DE">
        <w:rPr>
          <w:rFonts w:asciiTheme="minorHAnsi" w:hAnsiTheme="minorHAnsi"/>
          <w:bCs/>
          <w:sz w:val="22"/>
          <w:szCs w:val="22"/>
        </w:rPr>
        <w:t>gardening opportunities</w:t>
      </w:r>
      <w:r w:rsidRPr="00CE55DE">
        <w:rPr>
          <w:rFonts w:asciiTheme="minorHAnsi" w:hAnsiTheme="minorHAnsi"/>
          <w:sz w:val="22"/>
          <w:szCs w:val="22"/>
        </w:rPr>
        <w:t xml:space="preserve">, </w:t>
      </w:r>
      <w:r w:rsidRPr="00CE55DE">
        <w:rPr>
          <w:rFonts w:asciiTheme="minorHAnsi" w:hAnsiTheme="minorHAnsi"/>
          <w:bCs/>
          <w:sz w:val="22"/>
          <w:szCs w:val="22"/>
        </w:rPr>
        <w:t xml:space="preserve">food-based activities, </w:t>
      </w:r>
      <w:r w:rsidRPr="00CE55DE">
        <w:rPr>
          <w:rFonts w:asciiTheme="minorHAnsi" w:hAnsiTheme="minorHAnsi"/>
          <w:sz w:val="22"/>
          <w:szCs w:val="22"/>
        </w:rPr>
        <w:t>and</w:t>
      </w:r>
      <w:r w:rsidRPr="00CE55DE">
        <w:rPr>
          <w:rFonts w:asciiTheme="minorHAnsi" w:hAnsiTheme="minorHAnsi"/>
          <w:bCs/>
          <w:sz w:val="22"/>
          <w:szCs w:val="22"/>
        </w:rPr>
        <w:t xml:space="preserve"> family engagement opportunities </w:t>
      </w:r>
    </w:p>
    <w:p w14:paraId="08CBBCB4" w14:textId="77777777" w:rsidR="00A502D1" w:rsidRDefault="00A502D1" w:rsidP="005D3009">
      <w:pPr>
        <w:pStyle w:val="ListParagraph"/>
        <w:rPr>
          <w:rFonts w:asciiTheme="minorHAnsi" w:hAnsiTheme="minorHAnsi"/>
          <w:sz w:val="22"/>
          <w:szCs w:val="22"/>
        </w:rPr>
      </w:pPr>
    </w:p>
    <w:p w14:paraId="72A5A586" w14:textId="4A9C20C3" w:rsidR="00A502D1" w:rsidRDefault="002A2D70" w:rsidP="0050755D">
      <w:pPr>
        <w:rPr>
          <w:rFonts w:asciiTheme="minorHAnsi" w:hAnsiTheme="minorHAnsi"/>
          <w:sz w:val="22"/>
          <w:szCs w:val="22"/>
        </w:rPr>
      </w:pPr>
      <w:r>
        <w:rPr>
          <w:rFonts w:asciiTheme="minorHAnsi" w:hAnsiTheme="minorHAnsi"/>
          <w:noProof/>
          <w:sz w:val="22"/>
          <w:szCs w:val="22"/>
        </w:rPr>
        <w:pict w14:anchorId="40B15542">
          <v:shapetype id="_x0000_t117" coordsize="21600,21600" o:spt="117" path="m4353,l17214,r4386,10800l17214,21600r-12861,l,10800xe">
            <v:stroke joinstyle="miter"/>
            <v:path gradientshapeok="t" o:connecttype="rect" textboxrect="4353,0,17214,21600"/>
          </v:shapetype>
          <v:shape id="Rectangle 114" o:spid="_x0000_s1040" type="#_x0000_t117" style="position:absolute;margin-left:295.5pt;margin-top:7.6pt;width:222pt;height:87.8pt;z-index:-251412480;visibility:visible;mso-width-relative:margin;mso-height-relative:margin" wrapcoords="4077 -348 -347 10800 4077 21774 17436 21774 21860 10800 17436 -348 4077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" strokecolor="#9bbb59 [3206]" strokeweight="2pt">
            <v:textbox>
              <w:txbxContent>
                <w:p w14:paraId="47269B8C" w14:textId="77777777" w:rsidR="009224E2" w:rsidRDefault="009224E2" w:rsidP="005D3009">
                  <w:pPr>
                    <w:jc w:val="center"/>
                    <w:rPr>
                      <w:rFonts w:asciiTheme="minorHAnsi" w:hAnsiTheme="minorHAnsi"/>
                      <w:b/>
                      <w:szCs w:val="22"/>
                    </w:rPr>
                  </w:pPr>
                  <w:r>
                    <w:rPr>
                      <w:rFonts w:asciiTheme="minorHAnsi" w:hAnsiTheme="minorHAnsi"/>
                      <w:b/>
                      <w:szCs w:val="22"/>
                    </w:rPr>
                    <w:t>START A GARDEN</w:t>
                  </w:r>
                </w:p>
                <w:p w14:paraId="2F2A3455" w14:textId="77777777" w:rsidR="009224E2" w:rsidRPr="00D96528" w:rsidRDefault="009224E2" w:rsidP="005D3009">
                  <w:pPr>
                    <w:jc w:val="center"/>
                    <w:rPr>
                      <w:rFonts w:asciiTheme="minorHAnsi" w:hAnsiTheme="minorHAnsi"/>
                      <w:b/>
                      <w:sz w:val="14"/>
                      <w:szCs w:val="22"/>
                    </w:rPr>
                  </w:pPr>
                </w:p>
                <w:p w14:paraId="01267EFE" w14:textId="77777777" w:rsidR="009224E2" w:rsidRPr="00511E34" w:rsidRDefault="009224E2" w:rsidP="008E799D">
                  <w:pPr>
                    <w:pStyle w:val="ListParagraph"/>
                    <w:numPr>
                      <w:ilvl w:val="0"/>
                      <w:numId w:val="54"/>
                    </w:numPr>
                    <w:ind w:left="360"/>
                    <w:rPr>
                      <w:rFonts w:asciiTheme="minorHAnsi" w:hAnsiTheme="minorHAnsi"/>
                      <w:sz w:val="22"/>
                      <w:szCs w:val="22"/>
                    </w:rPr>
                  </w:pPr>
                  <w:r>
                    <w:rPr>
                      <w:rFonts w:asciiTheme="minorHAnsi" w:hAnsiTheme="minorHAnsi"/>
                      <w:sz w:val="22"/>
                      <w:szCs w:val="22"/>
                    </w:rPr>
                    <w:t xml:space="preserve">On a window sill in the </w:t>
                  </w:r>
                  <w:r w:rsidRPr="00511E34">
                    <w:rPr>
                      <w:rFonts w:asciiTheme="minorHAnsi" w:hAnsiTheme="minorHAnsi"/>
                      <w:sz w:val="22"/>
                      <w:szCs w:val="22"/>
                    </w:rPr>
                    <w:t>classroom</w:t>
                  </w:r>
                </w:p>
                <w:p w14:paraId="3CE28F25" w14:textId="77777777" w:rsidR="009224E2" w:rsidRPr="00511E34" w:rsidRDefault="009224E2" w:rsidP="008E799D">
                  <w:pPr>
                    <w:pStyle w:val="ListParagraph"/>
                    <w:numPr>
                      <w:ilvl w:val="0"/>
                      <w:numId w:val="54"/>
                    </w:numPr>
                    <w:ind w:left="360"/>
                    <w:rPr>
                      <w:rFonts w:asciiTheme="minorHAnsi" w:hAnsiTheme="minorHAnsi"/>
                      <w:sz w:val="22"/>
                      <w:szCs w:val="22"/>
                    </w:rPr>
                  </w:pPr>
                  <w:r w:rsidRPr="00511E34">
                    <w:rPr>
                      <w:rFonts w:asciiTheme="minorHAnsi" w:hAnsiTheme="minorHAnsi"/>
                      <w:sz w:val="22"/>
                      <w:szCs w:val="22"/>
                    </w:rPr>
                    <w:t>In a container or pot</w:t>
                  </w:r>
                </w:p>
                <w:p w14:paraId="5A9A531C" w14:textId="77777777" w:rsidR="009224E2" w:rsidRPr="00511E34" w:rsidRDefault="009224E2" w:rsidP="008E799D">
                  <w:pPr>
                    <w:pStyle w:val="ListParagraph"/>
                    <w:numPr>
                      <w:ilvl w:val="0"/>
                      <w:numId w:val="54"/>
                    </w:numPr>
                    <w:ind w:left="360"/>
                    <w:rPr>
                      <w:rFonts w:asciiTheme="minorHAnsi" w:hAnsiTheme="minorHAnsi"/>
                      <w:sz w:val="22"/>
                      <w:szCs w:val="22"/>
                    </w:rPr>
                  </w:pPr>
                  <w:r w:rsidRPr="00511E34">
                    <w:rPr>
                      <w:rFonts w:asciiTheme="minorHAnsi" w:hAnsiTheme="minorHAnsi"/>
                      <w:sz w:val="22"/>
                      <w:szCs w:val="22"/>
                    </w:rPr>
                    <w:t>In a raised bed outside</w:t>
                  </w:r>
                </w:p>
                <w:p w14:paraId="6D734837" w14:textId="77777777" w:rsidR="009224E2" w:rsidRDefault="009224E2" w:rsidP="005D3009">
                  <w:pPr>
                    <w:jc w:val="center"/>
                  </w:pPr>
                </w:p>
              </w:txbxContent>
            </v:textbox>
            <w10:wrap type="through"/>
          </v:shape>
        </w:pict>
      </w:r>
    </w:p>
    <w:p w14:paraId="57CBF9BE" w14:textId="77777777" w:rsidR="00A502D1" w:rsidRPr="00A566A2" w:rsidRDefault="00A502D1" w:rsidP="005D3009">
      <w:pPr>
        <w:rPr>
          <w:rFonts w:asciiTheme="minorHAnsi" w:hAnsiTheme="minorHAnsi"/>
          <w:b/>
          <w:sz w:val="22"/>
          <w:szCs w:val="22"/>
        </w:rPr>
      </w:pPr>
      <w:r w:rsidRPr="00A566A2">
        <w:rPr>
          <w:rFonts w:asciiTheme="minorHAnsi" w:hAnsiTheme="minorHAnsi"/>
          <w:b/>
          <w:sz w:val="22"/>
          <w:szCs w:val="22"/>
        </w:rPr>
        <w:t xml:space="preserve">Start an </w:t>
      </w:r>
      <w:r>
        <w:rPr>
          <w:rFonts w:asciiTheme="minorHAnsi" w:hAnsiTheme="minorHAnsi"/>
          <w:b/>
          <w:sz w:val="22"/>
          <w:szCs w:val="22"/>
        </w:rPr>
        <w:t>O</w:t>
      </w:r>
      <w:r w:rsidRPr="00A566A2">
        <w:rPr>
          <w:rFonts w:asciiTheme="minorHAnsi" w:hAnsiTheme="minorHAnsi"/>
          <w:b/>
          <w:sz w:val="22"/>
          <w:szCs w:val="22"/>
        </w:rPr>
        <w:t xml:space="preserve">n-site </w:t>
      </w:r>
      <w:r>
        <w:rPr>
          <w:rFonts w:asciiTheme="minorHAnsi" w:hAnsiTheme="minorHAnsi"/>
          <w:b/>
          <w:sz w:val="22"/>
          <w:szCs w:val="22"/>
        </w:rPr>
        <w:t>G</w:t>
      </w:r>
      <w:r w:rsidRPr="00A566A2">
        <w:rPr>
          <w:rFonts w:asciiTheme="minorHAnsi" w:hAnsiTheme="minorHAnsi"/>
          <w:b/>
          <w:sz w:val="22"/>
          <w:szCs w:val="22"/>
        </w:rPr>
        <w:t>arden</w:t>
      </w:r>
    </w:p>
    <w:p w14:paraId="4738D5CD" w14:textId="77777777" w:rsidR="00A502D1" w:rsidRDefault="00A502D1" w:rsidP="008E799D">
      <w:pPr>
        <w:pStyle w:val="ListParagraph"/>
        <w:numPr>
          <w:ilvl w:val="0"/>
          <w:numId w:val="53"/>
        </w:numPr>
        <w:rPr>
          <w:rFonts w:asciiTheme="minorHAnsi" w:hAnsiTheme="minorHAnsi"/>
          <w:sz w:val="22"/>
          <w:szCs w:val="22"/>
        </w:rPr>
      </w:pPr>
      <w:r w:rsidRPr="00D96528">
        <w:rPr>
          <w:rFonts w:asciiTheme="minorHAnsi" w:hAnsiTheme="minorHAnsi"/>
          <w:sz w:val="22"/>
          <w:szCs w:val="22"/>
        </w:rPr>
        <w:t xml:space="preserve">Kids are more likely to eat what they have grown </w:t>
      </w:r>
    </w:p>
    <w:p w14:paraId="6A6EE2E6" w14:textId="77777777" w:rsidR="00A502D1" w:rsidRDefault="00A502D1" w:rsidP="008E799D">
      <w:pPr>
        <w:pStyle w:val="ListParagraph"/>
        <w:numPr>
          <w:ilvl w:val="0"/>
          <w:numId w:val="53"/>
        </w:numPr>
        <w:rPr>
          <w:rFonts w:asciiTheme="minorHAnsi" w:hAnsiTheme="minorHAnsi"/>
          <w:sz w:val="22"/>
          <w:szCs w:val="22"/>
        </w:rPr>
      </w:pPr>
      <w:r>
        <w:rPr>
          <w:rFonts w:asciiTheme="minorHAnsi" w:hAnsiTheme="minorHAnsi"/>
          <w:sz w:val="22"/>
          <w:szCs w:val="22"/>
        </w:rPr>
        <w:t>O</w:t>
      </w:r>
      <w:r w:rsidRPr="00D96528">
        <w:rPr>
          <w:rFonts w:asciiTheme="minorHAnsi" w:hAnsiTheme="minorHAnsi"/>
          <w:sz w:val="22"/>
          <w:szCs w:val="22"/>
        </w:rPr>
        <w:t>ffer a setting for hands-on nutrition education</w:t>
      </w:r>
      <w:r>
        <w:rPr>
          <w:rFonts w:asciiTheme="minorHAnsi" w:hAnsiTheme="minorHAnsi"/>
          <w:sz w:val="22"/>
          <w:szCs w:val="22"/>
        </w:rPr>
        <w:t>, a</w:t>
      </w:r>
      <w:r w:rsidRPr="00D96528">
        <w:rPr>
          <w:rFonts w:asciiTheme="minorHAnsi" w:hAnsiTheme="minorHAnsi"/>
          <w:sz w:val="22"/>
          <w:szCs w:val="22"/>
        </w:rPr>
        <w:t>ccess to fresh produce, and opportunities for family engagement</w:t>
      </w:r>
    </w:p>
    <w:p w14:paraId="3C168C82" w14:textId="77777777" w:rsidR="0050755D" w:rsidRDefault="0050755D" w:rsidP="0050755D">
      <w:pPr>
        <w:rPr>
          <w:rFonts w:asciiTheme="minorHAnsi" w:hAnsiTheme="minorHAnsi"/>
          <w:sz w:val="22"/>
          <w:szCs w:val="22"/>
        </w:rPr>
      </w:pPr>
    </w:p>
    <w:p w14:paraId="22638BE6" w14:textId="77777777" w:rsidR="0050755D" w:rsidRDefault="0050755D" w:rsidP="0050755D">
      <w:pPr>
        <w:rPr>
          <w:rFonts w:asciiTheme="minorHAnsi" w:hAnsiTheme="minorHAnsi"/>
          <w:sz w:val="22"/>
          <w:szCs w:val="22"/>
        </w:rPr>
      </w:pPr>
    </w:p>
    <w:p w14:paraId="5FFAB9C4" w14:textId="77777777" w:rsidR="0050755D" w:rsidRDefault="0050755D" w:rsidP="0050755D">
      <w:pPr>
        <w:rPr>
          <w:rFonts w:asciiTheme="minorHAnsi" w:hAnsiTheme="minorHAnsi"/>
          <w:sz w:val="22"/>
          <w:szCs w:val="22"/>
        </w:rPr>
      </w:pPr>
    </w:p>
    <w:p w14:paraId="30B56B6C" w14:textId="77777777" w:rsidR="0050755D" w:rsidRPr="0050755D" w:rsidRDefault="0050755D" w:rsidP="0050755D">
      <w:pPr>
        <w:rPr>
          <w:rFonts w:asciiTheme="minorHAnsi" w:hAnsiTheme="minorHAnsi"/>
          <w:sz w:val="22"/>
          <w:szCs w:val="22"/>
        </w:rPr>
      </w:pPr>
    </w:p>
    <w:p w14:paraId="3B03920F" w14:textId="77777777" w:rsidR="004A09F1" w:rsidRDefault="004A09F1" w:rsidP="004A09F1">
      <w:pPr>
        <w:rPr>
          <w:rFonts w:asciiTheme="minorHAnsi" w:hAnsiTheme="minorHAnsi"/>
          <w:sz w:val="22"/>
          <w:szCs w:val="22"/>
        </w:rPr>
      </w:pPr>
    </w:p>
    <w:p w14:paraId="130710A2" w14:textId="77777777" w:rsidR="004A09F1" w:rsidRPr="004A09F1" w:rsidRDefault="004A09F1" w:rsidP="004A09F1">
      <w:pPr>
        <w:rPr>
          <w:rFonts w:asciiTheme="minorHAnsi" w:hAnsiTheme="minorHAnsi"/>
          <w:sz w:val="22"/>
          <w:szCs w:val="22"/>
        </w:rPr>
      </w:pPr>
    </w:p>
    <w:p w14:paraId="1115DFC3" w14:textId="52A7477D" w:rsidR="00A502D1" w:rsidRPr="00E6264D" w:rsidRDefault="002A2D70" w:rsidP="00E14A32">
      <w:pPr>
        <w:pStyle w:val="ListParagraph"/>
        <w:ind w:left="360"/>
        <w:rPr>
          <w:rFonts w:ascii="Calibri" w:hAnsi="Calibri" w:cs="Calibri"/>
          <w:kern w:val="24"/>
          <w:sz w:val="22"/>
          <w:szCs w:val="22"/>
        </w:rPr>
      </w:pPr>
      <w:r>
        <w:rPr>
          <w:rFonts w:ascii="Calibri" w:hAnsi="Calibri" w:cs="Calibri"/>
          <w:noProof/>
          <w:kern w:val="24"/>
          <w:sz w:val="22"/>
          <w:szCs w:val="22"/>
        </w:rPr>
        <w:pict w14:anchorId="6E20A58E">
          <v:rect id="Rectangle 119" o:spid="_x0000_s1041" style="position:absolute;left:0;text-align:left;margin-left:1.25pt;margin-top:-32.5pt;width:502.75pt;height:31.95pt;z-index:251905024;visibility:visible;mso-width-relative:margin;v-text-anchor:middle" fillcolor="#4bacc6 [3208]" strokecolor="#243f60 [1604]" strokeweight="2.25pt">
            <v:fill color2="#d6e3bc [1302]"/>
            <v:shadow on="t" type="perspective" color="#4e6128 [1606]" opacity=".5" offset="1pt" offset2="-3pt"/>
            <v:textbox style="mso-next-textbox:#Rectangle 119">
              <w:txbxContent>
                <w:p w14:paraId="5804E05C" w14:textId="77777777" w:rsidR="009224E2" w:rsidRPr="00FF26F4" w:rsidRDefault="009224E2" w:rsidP="005D3009">
                  <w:pPr>
                    <w:jc w:val="center"/>
                    <w:rPr>
                      <w:rFonts w:asciiTheme="minorHAnsi" w:hAnsiTheme="minorHAnsi"/>
                      <w:b/>
                      <w:color w:val="E0E7FE" w:themeColor="background1"/>
                      <w:sz w:val="44"/>
                    </w:rPr>
                  </w:pPr>
                  <w:r w:rsidRPr="00FF26F4">
                    <w:rPr>
                      <w:rFonts w:asciiTheme="minorHAnsi" w:hAnsiTheme="minorHAnsi"/>
                      <w:b/>
                      <w:color w:val="E0E7FE" w:themeColor="background1"/>
                      <w:sz w:val="44"/>
                    </w:rPr>
                    <w:t>CACFP INFANT MEAL PATTERN REQUIREMENTS</w:t>
                  </w:r>
                </w:p>
              </w:txbxContent>
            </v:textbox>
          </v:rect>
        </w:pict>
      </w:r>
      <w:r w:rsidR="00B01E4F">
        <w:rPr>
          <w:rFonts w:ascii="Calibri" w:hAnsi="Calibri" w:cs="Calibri"/>
          <w:kern w:val="24"/>
          <w:sz w:val="22"/>
          <w:szCs w:val="22"/>
        </w:rPr>
        <w:t xml:space="preserve"> </w:t>
      </w:r>
      <w:r w:rsidR="00B01E4F">
        <w:rPr>
          <w:rFonts w:ascii="Calibri" w:hAnsi="Calibri" w:cs="Calibri"/>
          <w:kern w:val="24"/>
          <w:sz w:val="22"/>
          <w:szCs w:val="22"/>
        </w:rPr>
        <w:tab/>
      </w:r>
      <w:r w:rsidR="00B01E4F">
        <w:rPr>
          <w:rFonts w:ascii="Calibri" w:hAnsi="Calibri" w:cs="Calibri"/>
          <w:kern w:val="24"/>
          <w:sz w:val="22"/>
          <w:szCs w:val="22"/>
        </w:rPr>
        <w:tab/>
      </w:r>
      <w:r w:rsidR="00B01E4F">
        <w:rPr>
          <w:rFonts w:ascii="Calibri" w:hAnsi="Calibri" w:cs="Calibri"/>
          <w:kern w:val="24"/>
          <w:sz w:val="22"/>
          <w:szCs w:val="22"/>
        </w:rPr>
        <w:tab/>
      </w:r>
      <w:r w:rsidR="00B01E4F">
        <w:rPr>
          <w:rFonts w:ascii="Calibri" w:hAnsi="Calibri" w:cs="Calibri"/>
          <w:kern w:val="24"/>
          <w:sz w:val="22"/>
          <w:szCs w:val="22"/>
        </w:rPr>
        <w:tab/>
      </w:r>
      <w:r w:rsidR="00A502D1" w:rsidRPr="00E6264D">
        <w:rPr>
          <w:rFonts w:ascii="Calibri" w:hAnsi="Calibri" w:cs="Calibri"/>
          <w:kern w:val="24"/>
          <w:sz w:val="22"/>
          <w:szCs w:val="22"/>
        </w:rPr>
        <w:t xml:space="preserve"> </w:t>
      </w:r>
    </w:p>
    <w:p w14:paraId="0F35E534" w14:textId="766E56E1" w:rsidR="00A502D1" w:rsidRDefault="002A2D70" w:rsidP="005D3009">
      <w:pPr>
        <w:autoSpaceDE w:val="0"/>
        <w:autoSpaceDN w:val="0"/>
        <w:adjustRightInd w:val="0"/>
        <w:rPr>
          <w:rFonts w:ascii="Calibri" w:hAnsi="Calibri" w:cs="Calibri"/>
          <w:kern w:val="24"/>
          <w:sz w:val="22"/>
          <w:szCs w:val="22"/>
        </w:rPr>
      </w:pPr>
      <w:r>
        <w:rPr>
          <w:rFonts w:ascii="Calibri" w:hAnsi="Calibri" w:cs="Calibri"/>
          <w:noProof/>
          <w:color w:val="000000"/>
          <w:kern w:val="24"/>
        </w:rPr>
        <w:pict w14:anchorId="757C3DF5">
          <v:shape id="_x0000_s1042" type="#_x0000_t15" style="position:absolute;margin-left:-1.35pt;margin-top:2.05pt;width:110pt;height:20.35pt;z-index:2519060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" adj="19602" fillcolor="#d99594 [1941]" strokeweight=".5pt">
            <v:textbox>
              <w:txbxContent>
                <w:p w14:paraId="40DE8856" w14:textId="77777777" w:rsidR="009224E2" w:rsidRPr="00195813" w:rsidRDefault="009224E2" w:rsidP="005D3009">
                  <w:pPr>
                    <w:rPr>
                      <w:rFonts w:asciiTheme="minorHAnsi" w:hAnsiTheme="minorHAnsi"/>
                      <w:b/>
                      <w:sz w:val="22"/>
                      <w:szCs w:val="22"/>
                    </w:rPr>
                  </w:pPr>
                  <w:r w:rsidRPr="00195813">
                    <w:rPr>
                      <w:rFonts w:asciiTheme="minorHAnsi" w:hAnsiTheme="minorHAnsi"/>
                      <w:b/>
                      <w:sz w:val="22"/>
                      <w:szCs w:val="22"/>
                    </w:rPr>
                    <w:t>New Requirement</w:t>
                  </w:r>
                </w:p>
                <w:p w14:paraId="34211366" w14:textId="77777777" w:rsidR="009224E2" w:rsidRPr="00A17796" w:rsidRDefault="009224E2" w:rsidP="005D3009">
                  <w:pPr>
                    <w:rPr>
                      <w:b/>
                    </w:rPr>
                  </w:pPr>
                </w:p>
              </w:txbxContent>
            </v:textbox>
            <w10:wrap anchorx="margin"/>
          </v:shape>
        </w:pict>
      </w:r>
    </w:p>
    <w:p w14:paraId="21A6B98F" w14:textId="77777777" w:rsidR="00A502D1" w:rsidRPr="004956FE" w:rsidRDefault="00A502D1" w:rsidP="00282CB6">
      <w:pPr>
        <w:autoSpaceDE w:val="0"/>
        <w:autoSpaceDN w:val="0"/>
        <w:adjustRightInd w:val="0"/>
        <w:spacing w:before="240"/>
        <w:rPr>
          <w:rFonts w:ascii="Calibri" w:hAnsi="Calibri" w:cs="Calibri"/>
          <w:b/>
          <w:color w:val="000000"/>
          <w:kern w:val="24"/>
          <w:sz w:val="22"/>
        </w:rPr>
      </w:pPr>
      <w:r>
        <w:rPr>
          <w:rFonts w:ascii="Calibri" w:hAnsi="Calibri" w:cs="Calibri"/>
          <w:b/>
          <w:color w:val="000000"/>
          <w:kern w:val="24"/>
          <w:sz w:val="22"/>
        </w:rPr>
        <w:t>U</w:t>
      </w:r>
      <w:r w:rsidRPr="004956FE">
        <w:rPr>
          <w:rFonts w:ascii="Calibri" w:hAnsi="Calibri" w:cs="Calibri"/>
          <w:b/>
          <w:color w:val="000000"/>
          <w:kern w:val="24"/>
          <w:sz w:val="22"/>
        </w:rPr>
        <w:t>pdated infant age groups</w:t>
      </w:r>
      <w:r>
        <w:rPr>
          <w:rFonts w:ascii="Calibri" w:hAnsi="Calibri" w:cs="Calibri"/>
          <w:b/>
          <w:color w:val="000000"/>
          <w:kern w:val="24"/>
          <w:sz w:val="22"/>
        </w:rPr>
        <w:t>:</w:t>
      </w:r>
    </w:p>
    <w:p w14:paraId="1429693C" w14:textId="671DD67E" w:rsidR="00A502D1" w:rsidRPr="004956FE" w:rsidRDefault="002A2D70" w:rsidP="008E799D">
      <w:pPr>
        <w:pStyle w:val="ListParagraph"/>
        <w:numPr>
          <w:ilvl w:val="0"/>
          <w:numId w:val="57"/>
        </w:numPr>
        <w:autoSpaceDE w:val="0"/>
        <w:autoSpaceDN w:val="0"/>
        <w:adjustRightInd w:val="0"/>
        <w:ind w:left="360"/>
        <w:rPr>
          <w:rFonts w:ascii="Calibri" w:hAnsi="Calibri" w:cs="Calibri"/>
          <w:b/>
          <w:color w:val="000000"/>
          <w:kern w:val="24"/>
          <w:sz w:val="22"/>
        </w:rPr>
      </w:pPr>
      <w:r>
        <w:rPr>
          <w:rFonts w:ascii="Calibri" w:hAnsi="Calibri" w:cs="Calibri"/>
          <w:noProof/>
          <w:color w:val="000000"/>
          <w:kern w:val="24"/>
          <w:sz w:val="22"/>
        </w:rPr>
        <w:pict w14:anchorId="580AA568">
          <v:rect id="_x0000_s1043" style="position:absolute;left:0;text-align:left;margin-left:322.4pt;margin-top:8.45pt;width:186.7pt;height:128.2pt;z-index:-251409408" wrapcoords="-69 -290 -69 21745 21669 21745 21669 -290 -69 -290" strokecolor="#9bbb59 [3206]" strokeweight="2.5pt">
            <v:shadow color="#868686"/>
            <v:textbox style="mso-next-textbox:#_x0000_s1043">
              <w:txbxContent>
                <w:p w14:paraId="0E2B5CA2" w14:textId="77777777" w:rsidR="009224E2" w:rsidRPr="004956FE" w:rsidRDefault="009224E2" w:rsidP="005D3009">
                  <w:pPr>
                    <w:jc w:val="center"/>
                    <w:rPr>
                      <w:rFonts w:ascii="Calibri" w:hAnsi="Calibri" w:cs="Calibri"/>
                      <w:b/>
                      <w:color w:val="000000"/>
                      <w:kern w:val="24"/>
                      <w:sz w:val="22"/>
                    </w:rPr>
                  </w:pPr>
                  <w:r w:rsidRPr="004956FE">
                    <w:rPr>
                      <w:rFonts w:ascii="Calibri" w:hAnsi="Calibri" w:cs="Calibri"/>
                      <w:b/>
                      <w:color w:val="000000"/>
                      <w:kern w:val="24"/>
                      <w:sz w:val="22"/>
                    </w:rPr>
                    <w:t>Developmentally Ready</w:t>
                  </w:r>
                </w:p>
                <w:p w14:paraId="308D716B" w14:textId="77777777" w:rsidR="009224E2" w:rsidRPr="004956FE" w:rsidRDefault="009224E2" w:rsidP="005D3009">
                  <w:pPr>
                    <w:rPr>
                      <w:rFonts w:ascii="Calibri" w:hAnsi="Calibri" w:cs="Calibri"/>
                      <w:b/>
                      <w:color w:val="000000"/>
                      <w:kern w:val="24"/>
                      <w:sz w:val="22"/>
                    </w:rPr>
                  </w:pPr>
                  <w:r>
                    <w:rPr>
                      <w:rFonts w:ascii="Calibri" w:hAnsi="Calibri" w:cs="Calibri"/>
                      <w:color w:val="000000"/>
                      <w:kern w:val="24"/>
                      <w:sz w:val="22"/>
                    </w:rPr>
                    <w:t>S</w:t>
                  </w:r>
                  <w:r w:rsidRPr="004956FE">
                    <w:rPr>
                      <w:rFonts w:ascii="Calibri" w:hAnsi="Calibri" w:cs="Calibri"/>
                      <w:color w:val="000000"/>
                      <w:kern w:val="24"/>
                      <w:sz w:val="22"/>
                    </w:rPr>
                    <w:t xml:space="preserve">ome infants may be ready to consume solid foods before 6 months of age and others after 6 months of age. Once an infant is developmentally ready to accept solid foods, including infants younger than 6 months, </w:t>
                  </w:r>
                  <w:r>
                    <w:rPr>
                      <w:rFonts w:ascii="Calibri" w:hAnsi="Calibri" w:cs="Calibri"/>
                      <w:b/>
                      <w:color w:val="000000"/>
                      <w:kern w:val="24"/>
                      <w:sz w:val="22"/>
                    </w:rPr>
                    <w:t>p</w:t>
                  </w:r>
                  <w:r w:rsidRPr="004956FE">
                    <w:rPr>
                      <w:rFonts w:ascii="Calibri" w:hAnsi="Calibri" w:cs="Calibri"/>
                      <w:b/>
                      <w:color w:val="000000"/>
                      <w:kern w:val="24"/>
                      <w:sz w:val="22"/>
                    </w:rPr>
                    <w:t xml:space="preserve">rograms are required to offer them to the infant.    </w:t>
                  </w:r>
                </w:p>
                <w:p w14:paraId="3D44E30C" w14:textId="77777777" w:rsidR="009224E2" w:rsidRDefault="009224E2"/>
              </w:txbxContent>
            </v:textbox>
            <w10:wrap type="through"/>
          </v:rect>
        </w:pict>
      </w:r>
      <w:r w:rsidR="00A502D1">
        <w:rPr>
          <w:rFonts w:ascii="Calibri" w:hAnsi="Calibri" w:cs="Calibri"/>
          <w:b/>
          <w:color w:val="000000"/>
          <w:kern w:val="24"/>
          <w:sz w:val="22"/>
        </w:rPr>
        <w:t xml:space="preserve">Birth through </w:t>
      </w:r>
      <w:r w:rsidR="00A502D1" w:rsidRPr="004956FE">
        <w:rPr>
          <w:rFonts w:ascii="Calibri" w:hAnsi="Calibri" w:cs="Calibri"/>
          <w:b/>
          <w:color w:val="000000"/>
          <w:kern w:val="24"/>
          <w:sz w:val="22"/>
        </w:rPr>
        <w:t xml:space="preserve">5 months </w:t>
      </w:r>
    </w:p>
    <w:p w14:paraId="13B6E4D0" w14:textId="77777777" w:rsidR="00A502D1" w:rsidRPr="004956FE" w:rsidRDefault="00A502D1" w:rsidP="008E799D">
      <w:pPr>
        <w:pStyle w:val="ListParagraph"/>
        <w:numPr>
          <w:ilvl w:val="0"/>
          <w:numId w:val="57"/>
        </w:numPr>
        <w:autoSpaceDE w:val="0"/>
        <w:autoSpaceDN w:val="0"/>
        <w:adjustRightInd w:val="0"/>
        <w:ind w:left="360"/>
        <w:rPr>
          <w:rFonts w:ascii="Calibri" w:hAnsi="Calibri" w:cs="Calibri"/>
          <w:b/>
          <w:color w:val="000000"/>
          <w:kern w:val="24"/>
          <w:sz w:val="22"/>
        </w:rPr>
      </w:pPr>
      <w:r w:rsidRPr="004956FE">
        <w:rPr>
          <w:rFonts w:ascii="Calibri" w:hAnsi="Calibri" w:cs="Calibri"/>
          <w:b/>
          <w:color w:val="000000"/>
          <w:kern w:val="24"/>
          <w:sz w:val="22"/>
        </w:rPr>
        <w:t>6 months through 11 months</w:t>
      </w:r>
    </w:p>
    <w:p w14:paraId="6A74B403" w14:textId="77777777" w:rsidR="00A502D1" w:rsidRPr="00FC6A8D" w:rsidRDefault="00A502D1" w:rsidP="005D3009">
      <w:pPr>
        <w:autoSpaceDE w:val="0"/>
        <w:autoSpaceDN w:val="0"/>
        <w:adjustRightInd w:val="0"/>
        <w:rPr>
          <w:rFonts w:ascii="Calibri" w:hAnsi="Calibri" w:cs="Calibri"/>
          <w:color w:val="000000"/>
          <w:kern w:val="24"/>
          <w:sz w:val="12"/>
        </w:rPr>
      </w:pPr>
    </w:p>
    <w:p w14:paraId="1A2AB6A0" w14:textId="5B22F500" w:rsidR="00A502D1" w:rsidRPr="004956FE" w:rsidRDefault="00A502D1" w:rsidP="005D3009">
      <w:pPr>
        <w:autoSpaceDE w:val="0"/>
        <w:autoSpaceDN w:val="0"/>
        <w:adjustRightInd w:val="0"/>
        <w:rPr>
          <w:rFonts w:ascii="Calibri" w:hAnsi="Calibri" w:cs="Calibri"/>
          <w:color w:val="000000"/>
          <w:kern w:val="24"/>
          <w:sz w:val="22"/>
          <w:u w:val="single"/>
        </w:rPr>
      </w:pPr>
      <w:r w:rsidRPr="004956FE">
        <w:rPr>
          <w:rFonts w:ascii="Calibri" w:hAnsi="Calibri" w:cs="Calibri"/>
          <w:color w:val="000000"/>
          <w:kern w:val="24"/>
          <w:sz w:val="22"/>
          <w:u w:val="single"/>
        </w:rPr>
        <w:t>Birth through 5 months:</w:t>
      </w:r>
    </w:p>
    <w:p w14:paraId="73ACE24D" w14:textId="77777777" w:rsidR="00A502D1" w:rsidRPr="00185C44" w:rsidRDefault="00A502D1" w:rsidP="005D3009">
      <w:pPr>
        <w:autoSpaceDE w:val="0"/>
        <w:autoSpaceDN w:val="0"/>
        <w:adjustRightInd w:val="0"/>
        <w:rPr>
          <w:rFonts w:ascii="Calibri" w:hAnsi="Calibri" w:cs="Calibri"/>
          <w:color w:val="000000"/>
          <w:kern w:val="24"/>
          <w:sz w:val="22"/>
        </w:rPr>
      </w:pPr>
      <w:r w:rsidRPr="00185C44">
        <w:rPr>
          <w:rFonts w:ascii="Calibri" w:hAnsi="Calibri" w:cs="Calibri"/>
          <w:color w:val="000000"/>
          <w:kern w:val="24"/>
          <w:sz w:val="22"/>
        </w:rPr>
        <w:t>Only breast milk or formula is required to be served until the infant is developmentally ready for solid foods</w:t>
      </w:r>
    </w:p>
    <w:p w14:paraId="4A729D6E" w14:textId="77777777" w:rsidR="00A502D1" w:rsidRPr="004956FE" w:rsidRDefault="00A502D1" w:rsidP="008E799D">
      <w:pPr>
        <w:pStyle w:val="ListParagraph"/>
        <w:numPr>
          <w:ilvl w:val="0"/>
          <w:numId w:val="59"/>
        </w:numPr>
        <w:autoSpaceDE w:val="0"/>
        <w:autoSpaceDN w:val="0"/>
        <w:adjustRightInd w:val="0"/>
        <w:ind w:left="360"/>
        <w:rPr>
          <w:rFonts w:ascii="Calibri" w:hAnsi="Calibri" w:cs="Calibri"/>
          <w:color w:val="000000"/>
          <w:kern w:val="24"/>
          <w:sz w:val="22"/>
        </w:rPr>
      </w:pPr>
      <w:r>
        <w:rPr>
          <w:rFonts w:ascii="Calibri" w:hAnsi="Calibri" w:cs="Calibri"/>
          <w:color w:val="000000"/>
          <w:kern w:val="24"/>
          <w:sz w:val="22"/>
        </w:rPr>
        <w:t>E</w:t>
      </w:r>
      <w:r w:rsidRPr="004956FE">
        <w:rPr>
          <w:rFonts w:ascii="Calibri" w:hAnsi="Calibri" w:cs="Calibri"/>
          <w:color w:val="000000"/>
          <w:kern w:val="24"/>
          <w:sz w:val="22"/>
        </w:rPr>
        <w:t xml:space="preserve">ncourages exclusive breastfeeding during the infant’s first </w:t>
      </w:r>
      <w:r w:rsidR="00E14A32">
        <w:rPr>
          <w:rFonts w:ascii="Calibri" w:hAnsi="Calibri" w:cs="Calibri"/>
          <w:color w:val="000000"/>
          <w:kern w:val="24"/>
          <w:sz w:val="22"/>
        </w:rPr>
        <w:t xml:space="preserve">            </w:t>
      </w:r>
      <w:r w:rsidRPr="004956FE">
        <w:rPr>
          <w:rFonts w:ascii="Calibri" w:hAnsi="Calibri" w:cs="Calibri"/>
          <w:color w:val="000000"/>
          <w:kern w:val="24"/>
          <w:sz w:val="22"/>
        </w:rPr>
        <w:t xml:space="preserve">6 months </w:t>
      </w:r>
    </w:p>
    <w:p w14:paraId="2A0E6FBC" w14:textId="77777777" w:rsidR="00A502D1" w:rsidRPr="004956FE" w:rsidRDefault="00A502D1" w:rsidP="008E799D">
      <w:pPr>
        <w:pStyle w:val="ListParagraph"/>
        <w:numPr>
          <w:ilvl w:val="0"/>
          <w:numId w:val="59"/>
        </w:numPr>
        <w:autoSpaceDE w:val="0"/>
        <w:autoSpaceDN w:val="0"/>
        <w:adjustRightInd w:val="0"/>
        <w:ind w:left="360"/>
        <w:rPr>
          <w:rFonts w:ascii="Calibri" w:hAnsi="Calibri" w:cs="Calibri"/>
          <w:color w:val="000000"/>
          <w:kern w:val="24"/>
          <w:sz w:val="22"/>
        </w:rPr>
      </w:pPr>
      <w:r w:rsidRPr="004956FE">
        <w:rPr>
          <w:rFonts w:ascii="Calibri" w:hAnsi="Calibri" w:cs="Calibri"/>
          <w:color w:val="000000"/>
          <w:kern w:val="24"/>
          <w:sz w:val="22"/>
        </w:rPr>
        <w:t xml:space="preserve">Helps to delay the introduction of solid foods until around </w:t>
      </w:r>
      <w:r w:rsidR="00E14A32">
        <w:rPr>
          <w:rFonts w:ascii="Calibri" w:hAnsi="Calibri" w:cs="Calibri"/>
          <w:color w:val="000000"/>
          <w:kern w:val="24"/>
          <w:sz w:val="22"/>
        </w:rPr>
        <w:t xml:space="preserve">             </w:t>
      </w:r>
      <w:r w:rsidRPr="004956FE">
        <w:rPr>
          <w:rFonts w:ascii="Calibri" w:hAnsi="Calibri" w:cs="Calibri"/>
          <w:color w:val="000000"/>
          <w:kern w:val="24"/>
          <w:sz w:val="22"/>
        </w:rPr>
        <w:t>6 months when infants are developmentally ready to accept them</w:t>
      </w:r>
    </w:p>
    <w:p w14:paraId="06E152EC" w14:textId="77777777" w:rsidR="00A502D1" w:rsidRDefault="00A502D1" w:rsidP="005D3009">
      <w:pPr>
        <w:pStyle w:val="ListParagraph"/>
        <w:autoSpaceDE w:val="0"/>
        <w:autoSpaceDN w:val="0"/>
        <w:adjustRightInd w:val="0"/>
        <w:ind w:left="900"/>
        <w:rPr>
          <w:rFonts w:ascii="Calibri" w:hAnsi="Calibri" w:cs="Calibri"/>
          <w:color w:val="000000"/>
          <w:kern w:val="24"/>
          <w:sz w:val="12"/>
        </w:rPr>
      </w:pPr>
    </w:p>
    <w:p w14:paraId="1BE07773" w14:textId="77777777" w:rsidR="009224E2" w:rsidRDefault="009224E2" w:rsidP="005D3009">
      <w:pPr>
        <w:pStyle w:val="ListParagraph"/>
        <w:autoSpaceDE w:val="0"/>
        <w:autoSpaceDN w:val="0"/>
        <w:adjustRightInd w:val="0"/>
        <w:ind w:left="900"/>
        <w:rPr>
          <w:rFonts w:ascii="Calibri" w:hAnsi="Calibri" w:cs="Calibri"/>
          <w:color w:val="000000"/>
          <w:kern w:val="24"/>
          <w:sz w:val="12"/>
        </w:rPr>
      </w:pPr>
    </w:p>
    <w:p w14:paraId="0D53368B" w14:textId="77777777" w:rsidR="009224E2" w:rsidRDefault="009224E2" w:rsidP="005D3009">
      <w:pPr>
        <w:pStyle w:val="ListParagraph"/>
        <w:autoSpaceDE w:val="0"/>
        <w:autoSpaceDN w:val="0"/>
        <w:adjustRightInd w:val="0"/>
        <w:ind w:left="900"/>
        <w:rPr>
          <w:rFonts w:ascii="Calibri" w:hAnsi="Calibri" w:cs="Calibri"/>
          <w:color w:val="000000"/>
          <w:kern w:val="24"/>
          <w:sz w:val="12"/>
        </w:rPr>
      </w:pPr>
    </w:p>
    <w:p w14:paraId="4C603C13" w14:textId="77777777" w:rsidR="009224E2" w:rsidRDefault="009224E2" w:rsidP="005D3009">
      <w:pPr>
        <w:pStyle w:val="ListParagraph"/>
        <w:autoSpaceDE w:val="0"/>
        <w:autoSpaceDN w:val="0"/>
        <w:adjustRightInd w:val="0"/>
        <w:ind w:left="900"/>
        <w:rPr>
          <w:rFonts w:ascii="Calibri" w:hAnsi="Calibri" w:cs="Calibri"/>
          <w:color w:val="000000"/>
          <w:kern w:val="24"/>
          <w:sz w:val="12"/>
        </w:rPr>
      </w:pPr>
    </w:p>
    <w:p w14:paraId="22ED8CFB" w14:textId="77777777" w:rsidR="009224E2" w:rsidRDefault="009224E2" w:rsidP="005D3009">
      <w:pPr>
        <w:pStyle w:val="ListParagraph"/>
        <w:autoSpaceDE w:val="0"/>
        <w:autoSpaceDN w:val="0"/>
        <w:adjustRightInd w:val="0"/>
        <w:ind w:left="900"/>
        <w:rPr>
          <w:rFonts w:ascii="Calibri" w:hAnsi="Calibri" w:cs="Calibri"/>
          <w:color w:val="000000"/>
          <w:kern w:val="24"/>
          <w:sz w:val="12"/>
        </w:rPr>
      </w:pPr>
    </w:p>
    <w:p w14:paraId="0E463820" w14:textId="77777777" w:rsidR="009224E2" w:rsidRDefault="009224E2" w:rsidP="005D3009">
      <w:pPr>
        <w:pStyle w:val="ListParagraph"/>
        <w:autoSpaceDE w:val="0"/>
        <w:autoSpaceDN w:val="0"/>
        <w:adjustRightInd w:val="0"/>
        <w:ind w:left="900"/>
        <w:rPr>
          <w:rFonts w:ascii="Calibri" w:hAnsi="Calibri" w:cs="Calibri"/>
          <w:color w:val="000000"/>
          <w:kern w:val="24"/>
          <w:sz w:val="12"/>
        </w:rPr>
      </w:pPr>
    </w:p>
    <w:p w14:paraId="36E3ED48" w14:textId="77777777" w:rsidR="009224E2" w:rsidRPr="00FC6A8D" w:rsidRDefault="009224E2" w:rsidP="005D3009">
      <w:pPr>
        <w:pStyle w:val="ListParagraph"/>
        <w:autoSpaceDE w:val="0"/>
        <w:autoSpaceDN w:val="0"/>
        <w:adjustRightInd w:val="0"/>
        <w:ind w:left="900"/>
        <w:rPr>
          <w:rFonts w:ascii="Calibri" w:hAnsi="Calibri" w:cs="Calibri"/>
          <w:color w:val="000000"/>
          <w:kern w:val="24"/>
          <w:sz w:val="12"/>
        </w:rPr>
      </w:pPr>
    </w:p>
    <w:p w14:paraId="0D36D020" w14:textId="77777777" w:rsidR="00A502D1" w:rsidRPr="004956FE" w:rsidRDefault="00A502D1" w:rsidP="005D3009">
      <w:pPr>
        <w:autoSpaceDE w:val="0"/>
        <w:autoSpaceDN w:val="0"/>
        <w:adjustRightInd w:val="0"/>
        <w:rPr>
          <w:rFonts w:ascii="Calibri" w:hAnsi="Calibri" w:cs="Calibri"/>
          <w:color w:val="000000"/>
          <w:kern w:val="24"/>
          <w:sz w:val="22"/>
          <w:u w:val="single"/>
        </w:rPr>
      </w:pPr>
      <w:r>
        <w:rPr>
          <w:rFonts w:ascii="Calibri" w:hAnsi="Calibri" w:cs="Calibri"/>
          <w:color w:val="000000"/>
          <w:kern w:val="24"/>
          <w:sz w:val="22"/>
          <w:u w:val="single"/>
        </w:rPr>
        <w:lastRenderedPageBreak/>
        <w:t>6</w:t>
      </w:r>
      <w:r w:rsidRPr="004956FE">
        <w:rPr>
          <w:rFonts w:ascii="Calibri" w:hAnsi="Calibri" w:cs="Calibri"/>
          <w:color w:val="000000"/>
          <w:kern w:val="24"/>
          <w:sz w:val="22"/>
          <w:u w:val="single"/>
        </w:rPr>
        <w:t xml:space="preserve"> through 11 months:</w:t>
      </w:r>
    </w:p>
    <w:p w14:paraId="0ADB0B6F" w14:textId="77777777" w:rsidR="00A502D1" w:rsidRPr="004956FE" w:rsidRDefault="00A502D1" w:rsidP="008E799D">
      <w:pPr>
        <w:pStyle w:val="ListParagraph"/>
        <w:numPr>
          <w:ilvl w:val="0"/>
          <w:numId w:val="58"/>
        </w:numPr>
        <w:tabs>
          <w:tab w:val="left" w:pos="360"/>
        </w:tabs>
        <w:autoSpaceDE w:val="0"/>
        <w:autoSpaceDN w:val="0"/>
        <w:adjustRightInd w:val="0"/>
        <w:ind w:left="360"/>
        <w:rPr>
          <w:rFonts w:ascii="Calibri" w:hAnsi="Calibri" w:cs="Calibri"/>
          <w:color w:val="000000"/>
          <w:kern w:val="24"/>
          <w:sz w:val="22"/>
        </w:rPr>
      </w:pPr>
      <w:r w:rsidRPr="004956FE">
        <w:rPr>
          <w:rFonts w:ascii="Calibri" w:hAnsi="Calibri" w:cs="Calibri"/>
          <w:color w:val="000000"/>
          <w:kern w:val="24"/>
          <w:sz w:val="22"/>
        </w:rPr>
        <w:t xml:space="preserve">Only breast milk or formula is required to be served until the infant is developmentally ready </w:t>
      </w:r>
      <w:r>
        <w:rPr>
          <w:rFonts w:ascii="Calibri" w:hAnsi="Calibri" w:cs="Calibri"/>
          <w:color w:val="000000"/>
          <w:kern w:val="24"/>
          <w:sz w:val="22"/>
        </w:rPr>
        <w:t>for</w:t>
      </w:r>
      <w:r w:rsidRPr="004956FE">
        <w:rPr>
          <w:rFonts w:ascii="Calibri" w:hAnsi="Calibri" w:cs="Calibri"/>
          <w:color w:val="000000"/>
          <w:kern w:val="24"/>
          <w:sz w:val="22"/>
        </w:rPr>
        <w:t xml:space="preserve"> solid foods</w:t>
      </w:r>
    </w:p>
    <w:p w14:paraId="10525075" w14:textId="77777777" w:rsidR="00A502D1" w:rsidRPr="004956FE" w:rsidRDefault="00A502D1" w:rsidP="008E799D">
      <w:pPr>
        <w:pStyle w:val="ListParagraph"/>
        <w:numPr>
          <w:ilvl w:val="0"/>
          <w:numId w:val="58"/>
        </w:numPr>
        <w:autoSpaceDE w:val="0"/>
        <w:autoSpaceDN w:val="0"/>
        <w:adjustRightInd w:val="0"/>
        <w:ind w:left="360"/>
        <w:rPr>
          <w:rFonts w:ascii="Calibri" w:hAnsi="Calibri" w:cs="Calibri"/>
          <w:color w:val="000000"/>
          <w:kern w:val="24"/>
          <w:sz w:val="22"/>
        </w:rPr>
      </w:pPr>
      <w:r>
        <w:rPr>
          <w:rFonts w:ascii="Calibri" w:hAnsi="Calibri" w:cs="Calibri"/>
          <w:bCs/>
          <w:color w:val="000000"/>
          <w:kern w:val="24"/>
          <w:sz w:val="22"/>
        </w:rPr>
        <w:t>Food amounts begin</w:t>
      </w:r>
      <w:r w:rsidRPr="004956FE">
        <w:rPr>
          <w:rFonts w:ascii="Calibri" w:hAnsi="Calibri" w:cs="Calibri"/>
          <w:bCs/>
          <w:color w:val="000000"/>
          <w:kern w:val="24"/>
          <w:sz w:val="22"/>
        </w:rPr>
        <w:t xml:space="preserve"> with “zero” </w:t>
      </w:r>
      <w:r>
        <w:rPr>
          <w:rFonts w:ascii="Calibri" w:hAnsi="Calibri" w:cs="Calibri"/>
          <w:bCs/>
          <w:color w:val="000000"/>
          <w:kern w:val="24"/>
          <w:sz w:val="22"/>
        </w:rPr>
        <w:t>because</w:t>
      </w:r>
      <w:r w:rsidRPr="004956FE">
        <w:rPr>
          <w:rFonts w:ascii="Calibri" w:hAnsi="Calibri" w:cs="Calibri"/>
          <w:bCs/>
          <w:color w:val="000000"/>
          <w:kern w:val="24"/>
          <w:sz w:val="22"/>
        </w:rPr>
        <w:t xml:space="preserve"> </w:t>
      </w:r>
      <w:r w:rsidRPr="004956FE">
        <w:rPr>
          <w:rFonts w:ascii="Calibri" w:hAnsi="Calibri" w:cs="Calibri"/>
          <w:color w:val="000000"/>
          <w:kern w:val="24"/>
          <w:sz w:val="22"/>
        </w:rPr>
        <w:t xml:space="preserve">not all infants are ready for solid foods at 6 months  </w:t>
      </w:r>
    </w:p>
    <w:p w14:paraId="40E555A5" w14:textId="2981236C" w:rsidR="00A502D1" w:rsidRPr="004956FE" w:rsidRDefault="00A502D1" w:rsidP="008E799D">
      <w:pPr>
        <w:pStyle w:val="ListParagraph"/>
        <w:numPr>
          <w:ilvl w:val="1"/>
          <w:numId w:val="58"/>
        </w:numPr>
        <w:tabs>
          <w:tab w:val="left" w:pos="360"/>
        </w:tabs>
        <w:autoSpaceDE w:val="0"/>
        <w:autoSpaceDN w:val="0"/>
        <w:adjustRightInd w:val="0"/>
        <w:ind w:left="810"/>
        <w:rPr>
          <w:rFonts w:ascii="Calibri" w:hAnsi="Calibri" w:cs="Calibri"/>
          <w:color w:val="000000"/>
          <w:kern w:val="24"/>
          <w:sz w:val="22"/>
        </w:rPr>
      </w:pPr>
      <w:r w:rsidRPr="004956FE">
        <w:rPr>
          <w:rFonts w:ascii="Calibri" w:hAnsi="Calibri" w:cs="Calibri"/>
          <w:color w:val="000000"/>
          <w:kern w:val="24"/>
          <w:sz w:val="22"/>
        </w:rPr>
        <w:t xml:space="preserve">When an infant is developmentally ready to start and eat solid foods, they </w:t>
      </w:r>
      <w:r w:rsidRPr="00DF5F54">
        <w:rPr>
          <w:rFonts w:ascii="Calibri" w:hAnsi="Calibri" w:cs="Calibri"/>
          <w:b/>
          <w:color w:val="000000"/>
          <w:kern w:val="24"/>
          <w:sz w:val="22"/>
        </w:rPr>
        <w:t>must</w:t>
      </w:r>
      <w:r w:rsidRPr="004956FE">
        <w:rPr>
          <w:rFonts w:ascii="Calibri" w:hAnsi="Calibri" w:cs="Calibri"/>
          <w:color w:val="000000"/>
          <w:kern w:val="24"/>
          <w:sz w:val="22"/>
        </w:rPr>
        <w:t xml:space="preserve"> be served to the infant    </w:t>
      </w:r>
    </w:p>
    <w:p w14:paraId="39137D2C" w14:textId="4C2B778C" w:rsidR="00A502D1" w:rsidRPr="004956FE" w:rsidRDefault="002A2D70" w:rsidP="008E799D">
      <w:pPr>
        <w:pStyle w:val="ListParagraph"/>
        <w:numPr>
          <w:ilvl w:val="1"/>
          <w:numId w:val="58"/>
        </w:numPr>
        <w:tabs>
          <w:tab w:val="left" w:pos="360"/>
        </w:tabs>
        <w:autoSpaceDE w:val="0"/>
        <w:autoSpaceDN w:val="0"/>
        <w:adjustRightInd w:val="0"/>
        <w:ind w:left="810"/>
        <w:rPr>
          <w:rFonts w:ascii="Calibri" w:hAnsi="Calibri" w:cs="Calibri"/>
          <w:color w:val="000000"/>
          <w:kern w:val="24"/>
          <w:sz w:val="22"/>
        </w:rPr>
      </w:pPr>
      <w:r>
        <w:rPr>
          <w:rFonts w:ascii="Calibri" w:hAnsi="Calibri" w:cs="Calibri"/>
          <w:noProof/>
          <w:color w:val="000000"/>
          <w:kern w:val="24"/>
          <w:sz w:val="22"/>
        </w:rPr>
        <w:pict w14:anchorId="2B7867F7">
          <v:roundrect id="_x0000_s1044" style="position:absolute;left:0;text-align:left;margin-left:330.7pt;margin-top:18.4pt;width:144.3pt;height:70.2pt;z-index:251908096" arcsize="10923f" strokecolor="#8064a2 [3207]" strokeweight="2.5pt">
            <v:shadow color="#868686"/>
            <v:textbox style="mso-next-textbox:#_x0000_s1044">
              <w:txbxContent>
                <w:p w14:paraId="703C393F" w14:textId="77777777" w:rsidR="009224E2" w:rsidRPr="001F6AA7" w:rsidRDefault="009224E2" w:rsidP="005D3009">
                  <w:pPr>
                    <w:jc w:val="center"/>
                    <w:rPr>
                      <w:sz w:val="22"/>
                    </w:rPr>
                  </w:pPr>
                  <w:r w:rsidRPr="001F6AA7">
                    <w:rPr>
                      <w:rFonts w:asciiTheme="minorHAnsi" w:hAnsiTheme="minorHAnsi"/>
                      <w:sz w:val="22"/>
                    </w:rPr>
                    <w:t xml:space="preserve">By 7 to 8 months of age, infants should be consuming solid foods from all food groups </w:t>
                  </w:r>
                </w:p>
              </w:txbxContent>
            </v:textbox>
            <w10:wrap type="square"/>
          </v:roundrect>
        </w:pict>
      </w:r>
      <w:r w:rsidR="00A502D1" w:rsidRPr="004956FE">
        <w:rPr>
          <w:rFonts w:ascii="Calibri" w:hAnsi="Calibri" w:cs="Calibri"/>
          <w:color w:val="000000"/>
          <w:kern w:val="24"/>
          <w:sz w:val="22"/>
        </w:rPr>
        <w:t xml:space="preserve">Foods should be gradually introduced until the infant is eating a variety of foods within all required components  </w:t>
      </w:r>
    </w:p>
    <w:p w14:paraId="042A8C63" w14:textId="3A960F40" w:rsidR="009224E2" w:rsidRDefault="002A2D70" w:rsidP="005D3009">
      <w:pPr>
        <w:autoSpaceDE w:val="0"/>
        <w:autoSpaceDN w:val="0"/>
        <w:adjustRightInd w:val="0"/>
        <w:rPr>
          <w:rFonts w:ascii="Calibri" w:hAnsi="Calibri" w:cs="Calibri"/>
          <w:color w:val="000000"/>
          <w:kern w:val="24"/>
        </w:rPr>
      </w:pPr>
      <w:r>
        <w:rPr>
          <w:rFonts w:ascii="Calibri" w:hAnsi="Calibri" w:cs="Calibri"/>
          <w:noProof/>
          <w:color w:val="000000"/>
          <w:kern w:val="24"/>
          <w:sz w:val="22"/>
        </w:rPr>
        <w:pict w14:anchorId="453938C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margin-left:4in;margin-top:12.5pt;width:53.5pt;height:18.75pt;z-index:251910144" fillcolor="#b2a1c7 [1943]" strokecolor="#b2a1c7 [1943]" strokeweight="1pt">
            <v:fill color2="#e5dfec [663]" angle="-45" focus="-50%" type="gradient"/>
            <v:shadow on="t" type="perspective" color="#3f3151 [1607]" opacity=".5" offset="1pt" offset2="-3pt"/>
          </v:shape>
        </w:pict>
      </w:r>
    </w:p>
    <w:p w14:paraId="6F585780" w14:textId="77777777" w:rsidR="009224E2" w:rsidRDefault="009224E2" w:rsidP="005D3009">
      <w:pPr>
        <w:autoSpaceDE w:val="0"/>
        <w:autoSpaceDN w:val="0"/>
        <w:adjustRightInd w:val="0"/>
        <w:rPr>
          <w:rFonts w:ascii="Calibri" w:hAnsi="Calibri" w:cs="Calibri"/>
          <w:color w:val="000000"/>
          <w:kern w:val="24"/>
        </w:rPr>
      </w:pPr>
    </w:p>
    <w:p w14:paraId="40C7E211" w14:textId="77777777" w:rsidR="00282CB6" w:rsidRDefault="00282CB6" w:rsidP="005D3009">
      <w:pPr>
        <w:autoSpaceDE w:val="0"/>
        <w:autoSpaceDN w:val="0"/>
        <w:adjustRightInd w:val="0"/>
        <w:rPr>
          <w:rFonts w:ascii="Calibri" w:hAnsi="Calibri" w:cs="Calibri"/>
          <w:color w:val="000000"/>
          <w:kern w:val="24"/>
        </w:rPr>
      </w:pPr>
    </w:p>
    <w:p w14:paraId="3BB5DFD8" w14:textId="77777777" w:rsidR="00A502D1" w:rsidRDefault="002A2D70" w:rsidP="005D3009">
      <w:pPr>
        <w:autoSpaceDE w:val="0"/>
        <w:autoSpaceDN w:val="0"/>
        <w:adjustRightInd w:val="0"/>
        <w:rPr>
          <w:rFonts w:ascii="Calibri" w:hAnsi="Calibri" w:cs="Calibri"/>
          <w:color w:val="000000"/>
          <w:kern w:val="24"/>
        </w:rPr>
      </w:pPr>
      <w:r>
        <w:rPr>
          <w:rFonts w:ascii="Calibri" w:hAnsi="Calibri" w:cs="Calibri"/>
          <w:noProof/>
          <w:color w:val="000000"/>
          <w:kern w:val="24"/>
        </w:rPr>
        <w:pict w14:anchorId="3F435600">
          <v:shape id="_x0000_s1045" type="#_x0000_t15" style="position:absolute;margin-left:-5.25pt;margin-top:7.1pt;width:110pt;height:20.35pt;z-index:2519091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" adj="19602" fillcolor="#d99594 [1941]" strokeweight=".5pt">
            <v:textbox>
              <w:txbxContent>
                <w:p w14:paraId="63A00EFF" w14:textId="77777777" w:rsidR="009224E2" w:rsidRPr="00195813" w:rsidRDefault="009224E2" w:rsidP="005D3009">
                  <w:pPr>
                    <w:rPr>
                      <w:rFonts w:asciiTheme="minorHAnsi" w:hAnsiTheme="minorHAnsi"/>
                      <w:b/>
                      <w:sz w:val="22"/>
                      <w:szCs w:val="22"/>
                    </w:rPr>
                  </w:pPr>
                  <w:r w:rsidRPr="00195813">
                    <w:rPr>
                      <w:rFonts w:asciiTheme="minorHAnsi" w:hAnsiTheme="minorHAnsi"/>
                      <w:b/>
                      <w:sz w:val="22"/>
                      <w:szCs w:val="22"/>
                    </w:rPr>
                    <w:t>N</w:t>
                  </w:r>
                  <w:r>
                    <w:rPr>
                      <w:rFonts w:asciiTheme="minorHAnsi" w:hAnsiTheme="minorHAnsi"/>
                      <w:b/>
                      <w:sz w:val="22"/>
                      <w:szCs w:val="22"/>
                    </w:rPr>
                    <w:t>ew Requirement</w:t>
                  </w:r>
                </w:p>
                <w:p w14:paraId="0E6C3D2F" w14:textId="77777777" w:rsidR="009224E2" w:rsidRPr="00A17796" w:rsidRDefault="009224E2" w:rsidP="005D3009">
                  <w:pPr>
                    <w:rPr>
                      <w:b/>
                    </w:rPr>
                  </w:pPr>
                </w:p>
              </w:txbxContent>
            </v:textbox>
            <w10:wrap anchorx="margin"/>
          </v:shape>
        </w:pict>
      </w:r>
    </w:p>
    <w:p w14:paraId="4B5939A9" w14:textId="77777777" w:rsidR="00A502D1" w:rsidRDefault="00A502D1" w:rsidP="005D3009">
      <w:pPr>
        <w:autoSpaceDE w:val="0"/>
        <w:autoSpaceDN w:val="0"/>
        <w:adjustRightInd w:val="0"/>
        <w:rPr>
          <w:rFonts w:ascii="Calibri" w:hAnsi="Calibri" w:cs="Calibri"/>
          <w:color w:val="000000"/>
          <w:kern w:val="24"/>
        </w:rPr>
      </w:pPr>
    </w:p>
    <w:p w14:paraId="3905DA38" w14:textId="77777777" w:rsidR="00A502D1" w:rsidRDefault="00A502D1" w:rsidP="00282CB6">
      <w:pPr>
        <w:autoSpaceDE w:val="0"/>
        <w:autoSpaceDN w:val="0"/>
        <w:adjustRightInd w:val="0"/>
        <w:spacing w:before="120"/>
        <w:rPr>
          <w:rFonts w:ascii="Calibri" w:hAnsi="Calibri" w:cs="Calibri"/>
          <w:b/>
          <w:kern w:val="24"/>
          <w:sz w:val="22"/>
          <w:szCs w:val="22"/>
        </w:rPr>
      </w:pPr>
      <w:r>
        <w:rPr>
          <w:rFonts w:ascii="Calibri" w:hAnsi="Calibri" w:cs="Calibri"/>
          <w:b/>
          <w:kern w:val="24"/>
          <w:sz w:val="22"/>
          <w:szCs w:val="22"/>
        </w:rPr>
        <w:t>Programs must provide ALL components, or ALL but one component, of an infant meal or snack in order to claim for reimbursement</w:t>
      </w:r>
    </w:p>
    <w:p w14:paraId="3091574F" w14:textId="77777777" w:rsidR="00A502D1" w:rsidRPr="005D0E1A" w:rsidRDefault="00A502D1" w:rsidP="008E799D">
      <w:pPr>
        <w:pStyle w:val="ListParagraph"/>
        <w:numPr>
          <w:ilvl w:val="0"/>
          <w:numId w:val="62"/>
        </w:numPr>
        <w:autoSpaceDE w:val="0"/>
        <w:autoSpaceDN w:val="0"/>
        <w:adjustRightInd w:val="0"/>
        <w:ind w:left="360"/>
        <w:rPr>
          <w:rFonts w:ascii="Calibri" w:hAnsi="Calibri" w:cs="Calibri"/>
          <w:b/>
          <w:kern w:val="24"/>
          <w:sz w:val="22"/>
          <w:szCs w:val="22"/>
        </w:rPr>
      </w:pPr>
      <w:r w:rsidRPr="005D0E1A">
        <w:rPr>
          <w:rFonts w:ascii="Calibri" w:hAnsi="Calibri" w:cs="Calibri"/>
          <w:kern w:val="24"/>
          <w:sz w:val="22"/>
          <w:szCs w:val="22"/>
        </w:rPr>
        <w:t>Parents</w:t>
      </w:r>
      <w:r>
        <w:rPr>
          <w:rFonts w:ascii="Calibri" w:hAnsi="Calibri" w:cs="Calibri"/>
          <w:kern w:val="24"/>
          <w:sz w:val="22"/>
          <w:szCs w:val="22"/>
        </w:rPr>
        <w:t>/</w:t>
      </w:r>
      <w:r w:rsidRPr="005D0E1A">
        <w:rPr>
          <w:rFonts w:ascii="Calibri" w:hAnsi="Calibri" w:cs="Calibri"/>
          <w:kern w:val="24"/>
          <w:sz w:val="22"/>
          <w:szCs w:val="22"/>
        </w:rPr>
        <w:t xml:space="preserve">guardians may provide </w:t>
      </w:r>
      <w:r w:rsidRPr="005D0E1A">
        <w:rPr>
          <w:rFonts w:ascii="Calibri" w:hAnsi="Calibri" w:cs="Calibri"/>
          <w:kern w:val="24"/>
          <w:sz w:val="22"/>
          <w:szCs w:val="22"/>
          <w:u w:val="single"/>
        </w:rPr>
        <w:t>only one</w:t>
      </w:r>
      <w:r w:rsidRPr="005D0E1A">
        <w:rPr>
          <w:rFonts w:ascii="Calibri" w:hAnsi="Calibri" w:cs="Calibri"/>
          <w:kern w:val="24"/>
          <w:sz w:val="22"/>
          <w:szCs w:val="22"/>
        </w:rPr>
        <w:t xml:space="preserve"> </w:t>
      </w:r>
      <w:r>
        <w:rPr>
          <w:rFonts w:ascii="Calibri" w:hAnsi="Calibri" w:cs="Calibri"/>
          <w:kern w:val="24"/>
          <w:sz w:val="22"/>
          <w:szCs w:val="22"/>
        </w:rPr>
        <w:t>component</w:t>
      </w:r>
      <w:r w:rsidRPr="005D0E1A">
        <w:rPr>
          <w:rFonts w:ascii="Calibri" w:hAnsi="Calibri" w:cs="Calibri"/>
          <w:kern w:val="24"/>
          <w:sz w:val="22"/>
          <w:szCs w:val="22"/>
        </w:rPr>
        <w:t xml:space="preserve"> of a meal or snack claimed </w:t>
      </w:r>
      <w:r>
        <w:rPr>
          <w:rFonts w:ascii="Calibri" w:hAnsi="Calibri" w:cs="Calibri"/>
          <w:kern w:val="24"/>
          <w:sz w:val="22"/>
          <w:szCs w:val="22"/>
        </w:rPr>
        <w:t xml:space="preserve">for reimbursement </w:t>
      </w:r>
    </w:p>
    <w:p w14:paraId="52CF37AE" w14:textId="77777777" w:rsidR="00A502D1" w:rsidRPr="005D0E1A" w:rsidRDefault="00A502D1" w:rsidP="005D3009">
      <w:pPr>
        <w:pStyle w:val="ListParagraph"/>
        <w:autoSpaceDE w:val="0"/>
        <w:autoSpaceDN w:val="0"/>
        <w:adjustRightInd w:val="0"/>
        <w:ind w:left="360"/>
        <w:rPr>
          <w:rFonts w:ascii="Calibri" w:hAnsi="Calibri" w:cs="Calibri"/>
          <w:b/>
          <w:kern w:val="24"/>
          <w:sz w:val="22"/>
          <w:szCs w:val="22"/>
        </w:rPr>
      </w:pPr>
    </w:p>
    <w:p w14:paraId="72980113" w14:textId="77777777" w:rsidR="00A502D1" w:rsidRPr="005D0E1A" w:rsidRDefault="00A502D1" w:rsidP="005D3009">
      <w:pPr>
        <w:autoSpaceDE w:val="0"/>
        <w:autoSpaceDN w:val="0"/>
        <w:adjustRightInd w:val="0"/>
        <w:rPr>
          <w:rFonts w:ascii="Calibri" w:hAnsi="Calibri" w:cs="Calibri"/>
          <w:kern w:val="24"/>
          <w:sz w:val="22"/>
          <w:szCs w:val="22"/>
        </w:rPr>
      </w:pPr>
      <w:r w:rsidRPr="008A6349">
        <w:rPr>
          <w:rFonts w:ascii="Calibri" w:hAnsi="Calibri" w:cs="Calibri"/>
          <w:kern w:val="24"/>
          <w:sz w:val="22"/>
          <w:szCs w:val="22"/>
          <w:u w:val="single"/>
        </w:rPr>
        <w:t>Breastmilk or Formula Only:</w:t>
      </w:r>
      <w:r>
        <w:rPr>
          <w:rFonts w:ascii="Calibri" w:hAnsi="Calibri" w:cs="Calibri"/>
          <w:b/>
          <w:kern w:val="24"/>
          <w:sz w:val="22"/>
          <w:szCs w:val="22"/>
        </w:rPr>
        <w:t xml:space="preserve"> </w:t>
      </w:r>
      <w:r w:rsidRPr="005D0E1A">
        <w:rPr>
          <w:rFonts w:ascii="Calibri" w:hAnsi="Calibri" w:cs="Calibri"/>
          <w:kern w:val="24"/>
          <w:sz w:val="22"/>
          <w:szCs w:val="22"/>
        </w:rPr>
        <w:t xml:space="preserve">When the infant is only consuming breastmilk or </w:t>
      </w:r>
      <w:r>
        <w:rPr>
          <w:rFonts w:ascii="Calibri" w:hAnsi="Calibri" w:cs="Calibri"/>
          <w:kern w:val="24"/>
          <w:sz w:val="22"/>
          <w:szCs w:val="22"/>
        </w:rPr>
        <w:t>infant formula, a parent</w:t>
      </w:r>
      <w:r w:rsidRPr="005D0E1A">
        <w:rPr>
          <w:rFonts w:ascii="Calibri" w:hAnsi="Calibri" w:cs="Calibri"/>
          <w:kern w:val="24"/>
          <w:sz w:val="22"/>
          <w:szCs w:val="22"/>
        </w:rPr>
        <w:t xml:space="preserve"> may supply expressed breastmilk, infant formula, or breastfeed on-site and the meal </w:t>
      </w:r>
      <w:r>
        <w:rPr>
          <w:rFonts w:ascii="Calibri" w:hAnsi="Calibri" w:cs="Calibri"/>
          <w:kern w:val="24"/>
          <w:sz w:val="22"/>
          <w:szCs w:val="22"/>
        </w:rPr>
        <w:t>can be claimed.</w:t>
      </w:r>
      <w:r w:rsidRPr="005D0E1A">
        <w:rPr>
          <w:rFonts w:ascii="Calibri" w:hAnsi="Calibri" w:cs="Calibri"/>
          <w:kern w:val="24"/>
          <w:sz w:val="22"/>
          <w:szCs w:val="22"/>
        </w:rPr>
        <w:t xml:space="preserve"> </w:t>
      </w:r>
    </w:p>
    <w:p w14:paraId="4C6E2133" w14:textId="77777777" w:rsidR="00A502D1" w:rsidRPr="00FC6A8D" w:rsidRDefault="00A502D1" w:rsidP="005D3009">
      <w:pPr>
        <w:autoSpaceDE w:val="0"/>
        <w:autoSpaceDN w:val="0"/>
        <w:adjustRightInd w:val="0"/>
        <w:rPr>
          <w:rFonts w:ascii="Calibri" w:hAnsi="Calibri" w:cs="Calibri"/>
          <w:kern w:val="24"/>
          <w:sz w:val="14"/>
          <w:szCs w:val="22"/>
        </w:rPr>
      </w:pPr>
    </w:p>
    <w:p w14:paraId="37FC7F90" w14:textId="77777777" w:rsidR="00A502D1" w:rsidRDefault="00A502D1" w:rsidP="005D3009">
      <w:pPr>
        <w:autoSpaceDE w:val="0"/>
        <w:autoSpaceDN w:val="0"/>
        <w:adjustRightInd w:val="0"/>
        <w:rPr>
          <w:rFonts w:ascii="Calibri" w:hAnsi="Calibri" w:cs="Calibri"/>
          <w:b/>
          <w:kern w:val="24"/>
          <w:sz w:val="22"/>
          <w:szCs w:val="22"/>
        </w:rPr>
      </w:pPr>
      <w:r w:rsidRPr="008A6349">
        <w:rPr>
          <w:rFonts w:ascii="Calibri" w:hAnsi="Calibri" w:cs="Calibri"/>
          <w:kern w:val="24"/>
          <w:sz w:val="22"/>
          <w:szCs w:val="22"/>
          <w:u w:val="single"/>
        </w:rPr>
        <w:t>Consuming Solid Foods:</w:t>
      </w:r>
      <w:r>
        <w:rPr>
          <w:rFonts w:ascii="Calibri" w:hAnsi="Calibri" w:cs="Calibri"/>
          <w:b/>
          <w:kern w:val="24"/>
          <w:sz w:val="22"/>
          <w:szCs w:val="22"/>
        </w:rPr>
        <w:t xml:space="preserve"> </w:t>
      </w:r>
    </w:p>
    <w:p w14:paraId="6CB68F93" w14:textId="77777777" w:rsidR="00A502D1" w:rsidRPr="000B0B64" w:rsidRDefault="00A502D1" w:rsidP="008E799D">
      <w:pPr>
        <w:pStyle w:val="ListParagraph"/>
        <w:numPr>
          <w:ilvl w:val="0"/>
          <w:numId w:val="62"/>
        </w:numPr>
        <w:autoSpaceDE w:val="0"/>
        <w:autoSpaceDN w:val="0"/>
        <w:adjustRightInd w:val="0"/>
        <w:ind w:left="360"/>
        <w:rPr>
          <w:rFonts w:ascii="Calibri" w:hAnsi="Calibri" w:cs="Calibri"/>
          <w:kern w:val="24"/>
          <w:sz w:val="22"/>
          <w:szCs w:val="22"/>
        </w:rPr>
      </w:pPr>
      <w:r w:rsidRPr="000B0B64">
        <w:rPr>
          <w:rFonts w:ascii="Calibri" w:hAnsi="Calibri" w:cs="Calibri"/>
          <w:kern w:val="24"/>
          <w:sz w:val="22"/>
          <w:szCs w:val="22"/>
        </w:rPr>
        <w:t xml:space="preserve">When </w:t>
      </w:r>
      <w:r>
        <w:rPr>
          <w:rFonts w:ascii="Calibri" w:hAnsi="Calibri" w:cs="Calibri"/>
          <w:kern w:val="24"/>
          <w:sz w:val="22"/>
          <w:szCs w:val="22"/>
        </w:rPr>
        <w:t>the parent</w:t>
      </w:r>
      <w:r w:rsidRPr="000B0B64">
        <w:rPr>
          <w:rFonts w:ascii="Calibri" w:hAnsi="Calibri" w:cs="Calibri"/>
          <w:kern w:val="24"/>
          <w:sz w:val="22"/>
          <w:szCs w:val="22"/>
        </w:rPr>
        <w:t xml:space="preserve"> is supplying expressed breastmilk, infant formula, or breastfeeding on-site, the </w:t>
      </w:r>
      <w:r w:rsidR="001C3BC2" w:rsidRPr="001C3BC2">
        <w:rPr>
          <w:rFonts w:ascii="Calibri" w:hAnsi="Calibri" w:cs="Calibri"/>
          <w:b/>
          <w:kern w:val="24"/>
          <w:sz w:val="22"/>
          <w:szCs w:val="22"/>
        </w:rPr>
        <w:t>p</w:t>
      </w:r>
      <w:r w:rsidRPr="000B0B64">
        <w:rPr>
          <w:rFonts w:ascii="Calibri" w:hAnsi="Calibri" w:cs="Calibri"/>
          <w:b/>
          <w:kern w:val="24"/>
          <w:sz w:val="22"/>
          <w:szCs w:val="22"/>
        </w:rPr>
        <w:t xml:space="preserve">rogram must provide all other components in order </w:t>
      </w:r>
      <w:r>
        <w:rPr>
          <w:rFonts w:ascii="Calibri" w:hAnsi="Calibri" w:cs="Calibri"/>
          <w:b/>
          <w:kern w:val="24"/>
          <w:sz w:val="22"/>
          <w:szCs w:val="22"/>
        </w:rPr>
        <w:t>to</w:t>
      </w:r>
      <w:r w:rsidRPr="000B0B64">
        <w:rPr>
          <w:rFonts w:ascii="Calibri" w:hAnsi="Calibri" w:cs="Calibri"/>
          <w:b/>
          <w:kern w:val="24"/>
          <w:sz w:val="22"/>
          <w:szCs w:val="22"/>
        </w:rPr>
        <w:t xml:space="preserve"> </w:t>
      </w:r>
      <w:r>
        <w:rPr>
          <w:rFonts w:ascii="Calibri" w:hAnsi="Calibri" w:cs="Calibri"/>
          <w:b/>
          <w:kern w:val="24"/>
          <w:sz w:val="22"/>
          <w:szCs w:val="22"/>
        </w:rPr>
        <w:t>claim the meal.</w:t>
      </w:r>
    </w:p>
    <w:p w14:paraId="32AEF98F" w14:textId="77777777" w:rsidR="00A502D1" w:rsidRPr="009224E2" w:rsidRDefault="00A502D1" w:rsidP="009224E2">
      <w:pPr>
        <w:pStyle w:val="ListParagraph"/>
        <w:numPr>
          <w:ilvl w:val="0"/>
          <w:numId w:val="62"/>
        </w:numPr>
        <w:autoSpaceDE w:val="0"/>
        <w:autoSpaceDN w:val="0"/>
        <w:adjustRightInd w:val="0"/>
        <w:ind w:left="360"/>
        <w:contextualSpacing w:val="0"/>
        <w:rPr>
          <w:rFonts w:ascii="Calibri" w:hAnsi="Calibri" w:cs="Calibri"/>
          <w:kern w:val="24"/>
          <w:sz w:val="22"/>
          <w:szCs w:val="22"/>
        </w:rPr>
      </w:pPr>
      <w:r>
        <w:rPr>
          <w:rFonts w:ascii="Calibri" w:hAnsi="Calibri" w:cs="Calibri"/>
          <w:kern w:val="24"/>
          <w:sz w:val="22"/>
          <w:szCs w:val="22"/>
        </w:rPr>
        <w:t>When the parent</w:t>
      </w:r>
      <w:r w:rsidRPr="00BE6CDD">
        <w:rPr>
          <w:rFonts w:ascii="Calibri" w:hAnsi="Calibri" w:cs="Calibri"/>
          <w:kern w:val="24"/>
          <w:sz w:val="22"/>
          <w:szCs w:val="22"/>
        </w:rPr>
        <w:t xml:space="preserve"> provide</w:t>
      </w:r>
      <w:r>
        <w:rPr>
          <w:rFonts w:ascii="Calibri" w:hAnsi="Calibri" w:cs="Calibri"/>
          <w:kern w:val="24"/>
          <w:sz w:val="22"/>
          <w:szCs w:val="22"/>
        </w:rPr>
        <w:t>s</w:t>
      </w:r>
      <w:r w:rsidRPr="00BE6CDD">
        <w:rPr>
          <w:rFonts w:ascii="Calibri" w:hAnsi="Calibri" w:cs="Calibri"/>
          <w:kern w:val="24"/>
          <w:sz w:val="22"/>
          <w:szCs w:val="22"/>
        </w:rPr>
        <w:t xml:space="preserve"> a solid food component</w:t>
      </w:r>
      <w:r>
        <w:rPr>
          <w:rFonts w:ascii="Calibri" w:hAnsi="Calibri" w:cs="Calibri"/>
          <w:kern w:val="24"/>
          <w:sz w:val="22"/>
          <w:szCs w:val="22"/>
        </w:rPr>
        <w:t xml:space="preserve">, </w:t>
      </w:r>
      <w:r w:rsidRPr="00BE6CDD">
        <w:rPr>
          <w:rFonts w:ascii="Calibri" w:hAnsi="Calibri" w:cs="Calibri"/>
          <w:kern w:val="24"/>
          <w:sz w:val="22"/>
          <w:szCs w:val="22"/>
        </w:rPr>
        <w:t xml:space="preserve">the </w:t>
      </w:r>
      <w:r w:rsidR="001C3BC2" w:rsidRPr="001C3BC2">
        <w:rPr>
          <w:rFonts w:ascii="Calibri" w:hAnsi="Calibri" w:cs="Calibri"/>
          <w:b/>
          <w:kern w:val="24"/>
          <w:sz w:val="22"/>
          <w:szCs w:val="22"/>
        </w:rPr>
        <w:t>p</w:t>
      </w:r>
      <w:r w:rsidRPr="00BE6CDD">
        <w:rPr>
          <w:rFonts w:ascii="Calibri" w:hAnsi="Calibri" w:cs="Calibri"/>
          <w:b/>
          <w:kern w:val="24"/>
          <w:sz w:val="22"/>
          <w:szCs w:val="22"/>
        </w:rPr>
        <w:t xml:space="preserve">rogram must provide all other components, including iron-fortified infant formula, in order </w:t>
      </w:r>
      <w:r>
        <w:rPr>
          <w:rFonts w:ascii="Calibri" w:hAnsi="Calibri" w:cs="Calibri"/>
          <w:b/>
          <w:kern w:val="24"/>
          <w:sz w:val="22"/>
          <w:szCs w:val="22"/>
        </w:rPr>
        <w:t>to claim the meal.</w:t>
      </w:r>
      <w:r w:rsidRPr="00BE6CDD">
        <w:rPr>
          <w:rFonts w:ascii="Calibri" w:hAnsi="Calibri" w:cs="Calibri"/>
          <w:kern w:val="24"/>
          <w:sz w:val="22"/>
          <w:szCs w:val="22"/>
          <w:u w:val="single"/>
        </w:rPr>
        <w:t xml:space="preserve"> </w:t>
      </w:r>
    </w:p>
    <w:p w14:paraId="1B0C7941" w14:textId="77777777" w:rsidR="009224E2" w:rsidRPr="00FE1368" w:rsidRDefault="009224E2" w:rsidP="009224E2">
      <w:pPr>
        <w:pStyle w:val="ListParagraph"/>
        <w:autoSpaceDE w:val="0"/>
        <w:autoSpaceDN w:val="0"/>
        <w:adjustRightInd w:val="0"/>
        <w:ind w:left="360"/>
        <w:contextualSpacing w:val="0"/>
        <w:rPr>
          <w:rFonts w:ascii="Calibri" w:hAnsi="Calibri" w:cs="Calibri"/>
          <w:kern w:val="24"/>
          <w:sz w:val="22"/>
          <w:szCs w:val="22"/>
        </w:rPr>
      </w:pPr>
    </w:p>
    <w:p w14:paraId="420396DB" w14:textId="6CA83F74" w:rsidR="00080EC8" w:rsidRDefault="009224E2" w:rsidP="009224E2">
      <w:pPr>
        <w:autoSpaceDE w:val="0"/>
        <w:autoSpaceDN w:val="0"/>
        <w:adjustRightInd w:val="0"/>
        <w:jc w:val="center"/>
        <w:rPr>
          <w:rFonts w:ascii="Calibri" w:hAnsi="Calibri" w:cs="Calibri"/>
          <w:kern w:val="24"/>
          <w:sz w:val="22"/>
          <w:szCs w:val="22"/>
        </w:rPr>
      </w:pPr>
      <w:r>
        <w:rPr>
          <w:noProof/>
        </w:rPr>
        <w:drawing>
          <wp:anchor distT="0" distB="0" distL="114300" distR="114300" simplePos="0" relativeHeight="251891712" behindDoc="1" locked="0" layoutInCell="1" allowOverlap="1" wp14:anchorId="15470A94" wp14:editId="0330018B">
            <wp:simplePos x="0" y="0"/>
            <wp:positionH relativeFrom="column">
              <wp:posOffset>3028950</wp:posOffset>
            </wp:positionH>
            <wp:positionV relativeFrom="paragraph">
              <wp:posOffset>287655</wp:posOffset>
            </wp:positionV>
            <wp:extent cx="3531870" cy="1894840"/>
            <wp:effectExtent l="19050" t="19050" r="11430" b="10160"/>
            <wp:wrapTight wrapText="bothSides">
              <wp:wrapPolygon edited="0">
                <wp:start x="-117" y="-217"/>
                <wp:lineTo x="-117" y="21499"/>
                <wp:lineTo x="21553" y="21499"/>
                <wp:lineTo x="21553" y="-217"/>
                <wp:lineTo x="-117" y="-217"/>
              </wp:wrapPolygon>
            </wp:wrapTight>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31870" cy="189484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0688" behindDoc="1" locked="0" layoutInCell="1" allowOverlap="1" wp14:anchorId="44F9C909" wp14:editId="0D9732B0">
            <wp:simplePos x="0" y="0"/>
            <wp:positionH relativeFrom="column">
              <wp:posOffset>-542925</wp:posOffset>
            </wp:positionH>
            <wp:positionV relativeFrom="paragraph">
              <wp:posOffset>287655</wp:posOffset>
            </wp:positionV>
            <wp:extent cx="3528695" cy="1894840"/>
            <wp:effectExtent l="19050" t="19050" r="14605" b="10160"/>
            <wp:wrapTight wrapText="bothSides">
              <wp:wrapPolygon edited="0">
                <wp:start x="-117" y="-217"/>
                <wp:lineTo x="-117" y="21499"/>
                <wp:lineTo x="21573" y="21499"/>
                <wp:lineTo x="21573" y="-217"/>
                <wp:lineTo x="-117" y="-217"/>
              </wp:wrapPolygon>
            </wp:wrapTight>
            <wp:docPr id="5187" name="Pictur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8695" cy="189484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A502D1" w:rsidRPr="0093333E">
        <w:rPr>
          <w:rFonts w:ascii="Calibri" w:hAnsi="Calibri" w:cs="Calibri"/>
          <w:kern w:val="24"/>
          <w:sz w:val="22"/>
          <w:szCs w:val="22"/>
        </w:rPr>
        <w:t xml:space="preserve">Examples of when meals/snacks </w:t>
      </w:r>
      <w:r w:rsidR="00A502D1" w:rsidRPr="0093333E">
        <w:rPr>
          <w:rFonts w:ascii="Calibri" w:hAnsi="Calibri" w:cs="Calibri"/>
          <w:b/>
          <w:kern w:val="24"/>
          <w:sz w:val="22"/>
          <w:szCs w:val="22"/>
        </w:rPr>
        <w:t>cannot</w:t>
      </w:r>
      <w:r w:rsidR="00A502D1" w:rsidRPr="0093333E">
        <w:rPr>
          <w:rFonts w:ascii="Calibri" w:hAnsi="Calibri" w:cs="Calibri"/>
          <w:kern w:val="24"/>
          <w:sz w:val="22"/>
          <w:szCs w:val="22"/>
        </w:rPr>
        <w:t xml:space="preserve"> be claimed:</w:t>
      </w:r>
    </w:p>
    <w:p w14:paraId="1EBF33F7" w14:textId="77777777" w:rsidR="00080EC8" w:rsidRDefault="00080EC8" w:rsidP="005D3009">
      <w:pPr>
        <w:autoSpaceDE w:val="0"/>
        <w:autoSpaceDN w:val="0"/>
        <w:adjustRightInd w:val="0"/>
        <w:rPr>
          <w:rFonts w:ascii="Calibri" w:hAnsi="Calibri" w:cs="Calibri"/>
          <w:kern w:val="24"/>
          <w:sz w:val="22"/>
          <w:szCs w:val="22"/>
        </w:rPr>
      </w:pPr>
    </w:p>
    <w:p w14:paraId="73163C6D" w14:textId="77777777" w:rsidR="009224E2" w:rsidRDefault="009224E2" w:rsidP="005D3009">
      <w:pPr>
        <w:autoSpaceDE w:val="0"/>
        <w:autoSpaceDN w:val="0"/>
        <w:adjustRightInd w:val="0"/>
        <w:rPr>
          <w:rFonts w:ascii="Calibri" w:hAnsi="Calibri" w:cs="Calibri"/>
          <w:kern w:val="24"/>
          <w:sz w:val="22"/>
          <w:szCs w:val="22"/>
        </w:rPr>
      </w:pPr>
    </w:p>
    <w:p w14:paraId="37191BA8" w14:textId="77777777" w:rsidR="009224E2" w:rsidRDefault="009224E2" w:rsidP="005D3009">
      <w:pPr>
        <w:autoSpaceDE w:val="0"/>
        <w:autoSpaceDN w:val="0"/>
        <w:adjustRightInd w:val="0"/>
        <w:rPr>
          <w:rFonts w:ascii="Calibri" w:hAnsi="Calibri" w:cs="Calibri"/>
          <w:kern w:val="24"/>
          <w:sz w:val="22"/>
          <w:szCs w:val="22"/>
        </w:rPr>
      </w:pPr>
    </w:p>
    <w:p w14:paraId="5946D1D3" w14:textId="77777777" w:rsidR="009224E2" w:rsidRDefault="009224E2" w:rsidP="005D3009">
      <w:pPr>
        <w:autoSpaceDE w:val="0"/>
        <w:autoSpaceDN w:val="0"/>
        <w:adjustRightInd w:val="0"/>
        <w:rPr>
          <w:rFonts w:ascii="Calibri" w:hAnsi="Calibri" w:cs="Calibri"/>
          <w:kern w:val="24"/>
          <w:sz w:val="22"/>
          <w:szCs w:val="22"/>
        </w:rPr>
      </w:pPr>
    </w:p>
    <w:p w14:paraId="0CEC64AC" w14:textId="77777777" w:rsidR="009224E2" w:rsidRDefault="009224E2" w:rsidP="005D3009">
      <w:pPr>
        <w:autoSpaceDE w:val="0"/>
        <w:autoSpaceDN w:val="0"/>
        <w:adjustRightInd w:val="0"/>
        <w:rPr>
          <w:rFonts w:ascii="Calibri" w:hAnsi="Calibri" w:cs="Calibri"/>
          <w:kern w:val="24"/>
          <w:sz w:val="22"/>
          <w:szCs w:val="22"/>
        </w:rPr>
      </w:pPr>
    </w:p>
    <w:p w14:paraId="63DEC5DE" w14:textId="77777777" w:rsidR="009224E2" w:rsidRDefault="009224E2" w:rsidP="005D3009">
      <w:pPr>
        <w:autoSpaceDE w:val="0"/>
        <w:autoSpaceDN w:val="0"/>
        <w:adjustRightInd w:val="0"/>
        <w:rPr>
          <w:rFonts w:ascii="Calibri" w:hAnsi="Calibri" w:cs="Calibri"/>
          <w:kern w:val="24"/>
          <w:sz w:val="22"/>
          <w:szCs w:val="22"/>
        </w:rPr>
      </w:pPr>
    </w:p>
    <w:p w14:paraId="7459B601" w14:textId="77777777" w:rsidR="009224E2" w:rsidRDefault="009224E2" w:rsidP="005D3009">
      <w:pPr>
        <w:autoSpaceDE w:val="0"/>
        <w:autoSpaceDN w:val="0"/>
        <w:adjustRightInd w:val="0"/>
        <w:rPr>
          <w:rFonts w:ascii="Calibri" w:hAnsi="Calibri" w:cs="Calibri"/>
          <w:kern w:val="24"/>
          <w:sz w:val="22"/>
          <w:szCs w:val="22"/>
        </w:rPr>
      </w:pPr>
    </w:p>
    <w:p w14:paraId="3FFF9B95" w14:textId="77777777" w:rsidR="009224E2" w:rsidRDefault="009224E2" w:rsidP="005D3009">
      <w:pPr>
        <w:autoSpaceDE w:val="0"/>
        <w:autoSpaceDN w:val="0"/>
        <w:adjustRightInd w:val="0"/>
        <w:rPr>
          <w:rFonts w:ascii="Calibri" w:hAnsi="Calibri" w:cs="Calibri"/>
          <w:kern w:val="24"/>
          <w:sz w:val="22"/>
          <w:szCs w:val="22"/>
        </w:rPr>
      </w:pPr>
    </w:p>
    <w:p w14:paraId="4C00728D" w14:textId="77777777" w:rsidR="009224E2" w:rsidRDefault="009224E2" w:rsidP="005D3009">
      <w:pPr>
        <w:autoSpaceDE w:val="0"/>
        <w:autoSpaceDN w:val="0"/>
        <w:adjustRightInd w:val="0"/>
        <w:rPr>
          <w:rFonts w:ascii="Calibri" w:hAnsi="Calibri" w:cs="Calibri"/>
          <w:kern w:val="24"/>
          <w:sz w:val="22"/>
          <w:szCs w:val="22"/>
        </w:rPr>
      </w:pPr>
    </w:p>
    <w:p w14:paraId="28394D7E" w14:textId="77777777" w:rsidR="00080EC8" w:rsidRDefault="00080EC8" w:rsidP="005D3009">
      <w:pPr>
        <w:autoSpaceDE w:val="0"/>
        <w:autoSpaceDN w:val="0"/>
        <w:adjustRightInd w:val="0"/>
        <w:rPr>
          <w:rFonts w:ascii="Calibri" w:hAnsi="Calibri" w:cs="Calibri"/>
          <w:kern w:val="24"/>
          <w:sz w:val="22"/>
          <w:szCs w:val="22"/>
        </w:rPr>
      </w:pPr>
    </w:p>
    <w:p w14:paraId="193C3FAF" w14:textId="77777777" w:rsidR="00A502D1" w:rsidRPr="001907D9" w:rsidRDefault="002A2D70" w:rsidP="005D3009">
      <w:pPr>
        <w:autoSpaceDE w:val="0"/>
        <w:autoSpaceDN w:val="0"/>
        <w:adjustRightInd w:val="0"/>
        <w:rPr>
          <w:rFonts w:ascii="Calibri" w:hAnsi="Calibri" w:cs="Calibri"/>
          <w:kern w:val="24"/>
          <w:sz w:val="22"/>
          <w:szCs w:val="22"/>
        </w:rPr>
      </w:pPr>
      <w:r>
        <w:rPr>
          <w:rFonts w:ascii="Calibri" w:hAnsi="Calibri" w:cs="Calibri"/>
          <w:noProof/>
          <w:kern w:val="24"/>
          <w:sz w:val="22"/>
          <w:szCs w:val="22"/>
        </w:rPr>
        <w:pict w14:anchorId="13215DEA">
          <v:shape id="_x0000_s1047" type="#_x0000_t15" style="position:absolute;margin-left:-5.25pt;margin-top:-27pt;width:110pt;height:20.35pt;z-index:2519111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" adj="19602" fillcolor="#d99594 [1941]" strokeweight=".5pt">
            <v:textbox>
              <w:txbxContent>
                <w:p w14:paraId="1D842989" w14:textId="77777777" w:rsidR="009224E2" w:rsidRPr="00195813" w:rsidRDefault="009224E2" w:rsidP="005D3009">
                  <w:pPr>
                    <w:rPr>
                      <w:rFonts w:asciiTheme="minorHAnsi" w:hAnsiTheme="minorHAnsi"/>
                      <w:b/>
                      <w:sz w:val="22"/>
                      <w:szCs w:val="22"/>
                    </w:rPr>
                  </w:pPr>
                  <w:r w:rsidRPr="00195813">
                    <w:rPr>
                      <w:rFonts w:asciiTheme="minorHAnsi" w:hAnsiTheme="minorHAnsi"/>
                      <w:b/>
                      <w:sz w:val="22"/>
                      <w:szCs w:val="22"/>
                    </w:rPr>
                    <w:t>N</w:t>
                  </w:r>
                  <w:r>
                    <w:rPr>
                      <w:rFonts w:asciiTheme="minorHAnsi" w:hAnsiTheme="minorHAnsi"/>
                      <w:b/>
                      <w:sz w:val="22"/>
                      <w:szCs w:val="22"/>
                    </w:rPr>
                    <w:t>ew Requirement</w:t>
                  </w:r>
                </w:p>
                <w:p w14:paraId="723A396B" w14:textId="77777777" w:rsidR="009224E2" w:rsidRPr="00A17796" w:rsidRDefault="009224E2" w:rsidP="005D3009">
                  <w:pPr>
                    <w:rPr>
                      <w:b/>
                    </w:rPr>
                  </w:pPr>
                </w:p>
              </w:txbxContent>
            </v:textbox>
            <w10:wrap anchorx="margin"/>
          </v:shape>
        </w:pict>
      </w:r>
      <w:r w:rsidR="00A502D1" w:rsidRPr="001907D9">
        <w:rPr>
          <w:rFonts w:ascii="Calibri" w:hAnsi="Calibri" w:cs="Calibri"/>
          <w:kern w:val="24"/>
          <w:sz w:val="22"/>
          <w:szCs w:val="22"/>
        </w:rPr>
        <w:t>Changes to foods that can and cannot be served:</w:t>
      </w:r>
    </w:p>
    <w:p w14:paraId="3763CD47" w14:textId="77777777" w:rsidR="00A502D1" w:rsidRPr="003135EE" w:rsidRDefault="00A502D1" w:rsidP="005D3009">
      <w:pPr>
        <w:autoSpaceDE w:val="0"/>
        <w:autoSpaceDN w:val="0"/>
        <w:adjustRightInd w:val="0"/>
        <w:rPr>
          <w:rFonts w:ascii="Calibri" w:hAnsi="Calibri" w:cs="Calibri"/>
          <w:kern w:val="24"/>
          <w:sz w:val="12"/>
          <w:szCs w:val="22"/>
          <w:u w:val="single"/>
        </w:rPr>
      </w:pPr>
    </w:p>
    <w:p w14:paraId="0AC6F92F" w14:textId="77777777" w:rsidR="00A502D1" w:rsidRPr="00300E8C" w:rsidRDefault="00A502D1" w:rsidP="005D3009">
      <w:pPr>
        <w:autoSpaceDE w:val="0"/>
        <w:autoSpaceDN w:val="0"/>
        <w:adjustRightInd w:val="0"/>
        <w:rPr>
          <w:rFonts w:ascii="Calibri" w:hAnsi="Calibri" w:cs="Calibri"/>
          <w:kern w:val="24"/>
          <w:sz w:val="22"/>
          <w:szCs w:val="22"/>
          <w:u w:val="single"/>
        </w:rPr>
      </w:pPr>
      <w:r w:rsidRPr="00300E8C">
        <w:rPr>
          <w:rFonts w:ascii="Calibri" w:hAnsi="Calibri" w:cs="Calibri"/>
          <w:kern w:val="24"/>
          <w:sz w:val="22"/>
          <w:szCs w:val="22"/>
          <w:u w:val="single"/>
        </w:rPr>
        <w:t>Breakfast</w:t>
      </w:r>
    </w:p>
    <w:p w14:paraId="0E523221" w14:textId="77777777" w:rsidR="00A502D1" w:rsidRDefault="00A502D1" w:rsidP="005D3009">
      <w:pPr>
        <w:autoSpaceDE w:val="0"/>
        <w:autoSpaceDN w:val="0"/>
        <w:adjustRightInd w:val="0"/>
        <w:rPr>
          <w:rFonts w:ascii="Calibri" w:hAnsi="Calibri" w:cs="Calibri"/>
          <w:kern w:val="24"/>
          <w:sz w:val="22"/>
          <w:szCs w:val="22"/>
        </w:rPr>
      </w:pPr>
      <w:r w:rsidRPr="001907D9">
        <w:rPr>
          <w:rFonts w:ascii="Calibri" w:hAnsi="Calibri" w:cs="Calibri"/>
          <w:b/>
          <w:kern w:val="24"/>
          <w:sz w:val="22"/>
          <w:szCs w:val="22"/>
        </w:rPr>
        <w:t>A creditable</w:t>
      </w:r>
      <w:r w:rsidRPr="00B2527D">
        <w:rPr>
          <w:rFonts w:ascii="Calibri" w:hAnsi="Calibri" w:cs="Calibri"/>
          <w:kern w:val="24"/>
          <w:sz w:val="22"/>
          <w:szCs w:val="22"/>
        </w:rPr>
        <w:t xml:space="preserve"> </w:t>
      </w:r>
      <w:r w:rsidRPr="001907D9">
        <w:rPr>
          <w:rFonts w:ascii="Calibri" w:hAnsi="Calibri" w:cs="Calibri"/>
          <w:b/>
          <w:kern w:val="24"/>
          <w:sz w:val="22"/>
          <w:szCs w:val="22"/>
        </w:rPr>
        <w:t>meat/meat alternate may be served in place of iron-fortified infant cereal</w:t>
      </w:r>
    </w:p>
    <w:p w14:paraId="4C6743A8" w14:textId="559E6382" w:rsidR="00A502D1" w:rsidRDefault="00A502D1" w:rsidP="005D3009">
      <w:pPr>
        <w:pStyle w:val="ListParagraph"/>
        <w:numPr>
          <w:ilvl w:val="0"/>
          <w:numId w:val="65"/>
        </w:numPr>
        <w:autoSpaceDE w:val="0"/>
        <w:autoSpaceDN w:val="0"/>
        <w:adjustRightInd w:val="0"/>
        <w:ind w:left="360"/>
        <w:rPr>
          <w:rFonts w:ascii="Calibri" w:hAnsi="Calibri" w:cs="Calibri"/>
          <w:kern w:val="24"/>
          <w:sz w:val="22"/>
          <w:szCs w:val="22"/>
        </w:rPr>
      </w:pPr>
      <w:r>
        <w:rPr>
          <w:rFonts w:ascii="Calibri" w:hAnsi="Calibri" w:cs="Calibri"/>
          <w:kern w:val="24"/>
          <w:sz w:val="22"/>
          <w:szCs w:val="22"/>
        </w:rPr>
        <w:t>Grain items (e.g.</w:t>
      </w:r>
      <w:r w:rsidRPr="00B2527D">
        <w:rPr>
          <w:rFonts w:ascii="Calibri" w:hAnsi="Calibri" w:cs="Calibri"/>
          <w:kern w:val="24"/>
          <w:sz w:val="22"/>
          <w:szCs w:val="22"/>
        </w:rPr>
        <w:t xml:space="preserve"> toast, pancakes, ready-to-eat cereals</w:t>
      </w:r>
      <w:r>
        <w:rPr>
          <w:rFonts w:ascii="Calibri" w:hAnsi="Calibri" w:cs="Calibri"/>
          <w:kern w:val="24"/>
          <w:sz w:val="22"/>
          <w:szCs w:val="22"/>
        </w:rPr>
        <w:t xml:space="preserve">) </w:t>
      </w:r>
      <w:r w:rsidRPr="00B2527D">
        <w:rPr>
          <w:rFonts w:ascii="Calibri" w:hAnsi="Calibri" w:cs="Calibri"/>
          <w:b/>
          <w:kern w:val="24"/>
          <w:sz w:val="22"/>
          <w:szCs w:val="22"/>
        </w:rPr>
        <w:t>cannot</w:t>
      </w:r>
      <w:r w:rsidRPr="00B2527D">
        <w:rPr>
          <w:rFonts w:ascii="Calibri" w:hAnsi="Calibri" w:cs="Calibri"/>
          <w:kern w:val="24"/>
          <w:sz w:val="22"/>
          <w:szCs w:val="22"/>
        </w:rPr>
        <w:t xml:space="preserve"> be served in place o</w:t>
      </w:r>
      <w:r w:rsidR="001907D9">
        <w:rPr>
          <w:rFonts w:ascii="Calibri" w:hAnsi="Calibri" w:cs="Calibri"/>
          <w:kern w:val="24"/>
          <w:sz w:val="22"/>
          <w:szCs w:val="22"/>
        </w:rPr>
        <w:t>f iron-fortified infant cereal</w:t>
      </w:r>
    </w:p>
    <w:p w14:paraId="4894663D" w14:textId="77777777" w:rsidR="009224E2" w:rsidRPr="009224E2" w:rsidRDefault="009224E2" w:rsidP="009224E2">
      <w:pPr>
        <w:pStyle w:val="ListParagraph"/>
        <w:autoSpaceDE w:val="0"/>
        <w:autoSpaceDN w:val="0"/>
        <w:adjustRightInd w:val="0"/>
        <w:ind w:left="360"/>
        <w:rPr>
          <w:rFonts w:ascii="Calibri" w:hAnsi="Calibri" w:cs="Calibri"/>
          <w:kern w:val="24"/>
          <w:sz w:val="22"/>
          <w:szCs w:val="22"/>
        </w:rPr>
      </w:pPr>
    </w:p>
    <w:p w14:paraId="309B7181" w14:textId="77777777" w:rsidR="00A502D1" w:rsidRPr="00300E8C" w:rsidRDefault="00A502D1" w:rsidP="005D3009">
      <w:pPr>
        <w:autoSpaceDE w:val="0"/>
        <w:autoSpaceDN w:val="0"/>
        <w:adjustRightInd w:val="0"/>
        <w:rPr>
          <w:rFonts w:ascii="Calibri" w:hAnsi="Calibri" w:cs="Calibri"/>
          <w:kern w:val="24"/>
          <w:sz w:val="22"/>
          <w:szCs w:val="22"/>
          <w:u w:val="single"/>
        </w:rPr>
      </w:pPr>
      <w:r>
        <w:rPr>
          <w:rFonts w:ascii="Calibri" w:hAnsi="Calibri" w:cs="Calibri"/>
          <w:kern w:val="24"/>
          <w:sz w:val="22"/>
          <w:szCs w:val="22"/>
          <w:u w:val="single"/>
        </w:rPr>
        <w:t>Breakfast, Lunch and Supper</w:t>
      </w:r>
    </w:p>
    <w:p w14:paraId="565E3ACD" w14:textId="77777777" w:rsidR="00A502D1" w:rsidRPr="00224236" w:rsidRDefault="00A502D1" w:rsidP="008E799D">
      <w:pPr>
        <w:numPr>
          <w:ilvl w:val="0"/>
          <w:numId w:val="60"/>
        </w:numPr>
        <w:autoSpaceDE w:val="0"/>
        <w:autoSpaceDN w:val="0"/>
        <w:adjustRightInd w:val="0"/>
        <w:rPr>
          <w:rFonts w:ascii="Calibri" w:hAnsi="Calibri" w:cs="Calibri"/>
          <w:kern w:val="24"/>
          <w:sz w:val="22"/>
          <w:szCs w:val="22"/>
        </w:rPr>
      </w:pPr>
      <w:r w:rsidRPr="001907D9">
        <w:rPr>
          <w:rFonts w:ascii="Calibri" w:hAnsi="Calibri" w:cs="Calibri"/>
          <w:b/>
          <w:kern w:val="24"/>
          <w:sz w:val="22"/>
          <w:szCs w:val="22"/>
        </w:rPr>
        <w:t>Yogurt and whole eggs are creditable meat alternates.</w:t>
      </w:r>
      <w:r>
        <w:rPr>
          <w:rFonts w:ascii="Calibri" w:hAnsi="Calibri" w:cs="Calibri"/>
          <w:kern w:val="24"/>
          <w:sz w:val="22"/>
          <w:szCs w:val="22"/>
        </w:rPr>
        <w:t xml:space="preserve">  Yogurt must meet sugar limits.</w:t>
      </w:r>
    </w:p>
    <w:p w14:paraId="7802BB9C" w14:textId="77777777" w:rsidR="00A502D1" w:rsidRPr="001907D9" w:rsidRDefault="00A502D1" w:rsidP="008E799D">
      <w:pPr>
        <w:numPr>
          <w:ilvl w:val="0"/>
          <w:numId w:val="61"/>
        </w:numPr>
        <w:autoSpaceDE w:val="0"/>
        <w:autoSpaceDN w:val="0"/>
        <w:adjustRightInd w:val="0"/>
        <w:rPr>
          <w:rFonts w:ascii="Calibri" w:hAnsi="Calibri" w:cs="Calibri"/>
          <w:b/>
          <w:kern w:val="24"/>
          <w:sz w:val="22"/>
          <w:szCs w:val="22"/>
        </w:rPr>
      </w:pPr>
      <w:r w:rsidRPr="001907D9">
        <w:rPr>
          <w:rFonts w:ascii="Calibri" w:hAnsi="Calibri" w:cs="Calibri"/>
          <w:b/>
          <w:kern w:val="24"/>
          <w:sz w:val="22"/>
          <w:szCs w:val="22"/>
        </w:rPr>
        <w:t>Cheese food, cheese spread, tofu and soy yogurt are not creditable</w:t>
      </w:r>
    </w:p>
    <w:p w14:paraId="62CBA336" w14:textId="77777777" w:rsidR="007C1C20" w:rsidRDefault="007C1C20" w:rsidP="005D3009">
      <w:pPr>
        <w:autoSpaceDE w:val="0"/>
        <w:autoSpaceDN w:val="0"/>
        <w:adjustRightInd w:val="0"/>
        <w:rPr>
          <w:rFonts w:ascii="Calibri" w:hAnsi="Calibri" w:cs="Calibri"/>
          <w:kern w:val="24"/>
          <w:sz w:val="22"/>
          <w:szCs w:val="22"/>
          <w:u w:val="single"/>
        </w:rPr>
      </w:pPr>
    </w:p>
    <w:p w14:paraId="227143C2" w14:textId="77777777" w:rsidR="00A502D1" w:rsidRPr="00F801F8" w:rsidRDefault="00A502D1" w:rsidP="005D3009">
      <w:pPr>
        <w:autoSpaceDE w:val="0"/>
        <w:autoSpaceDN w:val="0"/>
        <w:adjustRightInd w:val="0"/>
        <w:rPr>
          <w:rFonts w:ascii="Calibri" w:hAnsi="Calibri" w:cs="Calibri"/>
          <w:kern w:val="24"/>
          <w:sz w:val="22"/>
          <w:szCs w:val="22"/>
          <w:u w:val="single"/>
        </w:rPr>
      </w:pPr>
      <w:r w:rsidRPr="00F801F8">
        <w:rPr>
          <w:rFonts w:ascii="Calibri" w:hAnsi="Calibri" w:cs="Calibri"/>
          <w:kern w:val="24"/>
          <w:sz w:val="22"/>
          <w:szCs w:val="22"/>
          <w:u w:val="single"/>
        </w:rPr>
        <w:t>Snack</w:t>
      </w:r>
    </w:p>
    <w:p w14:paraId="6E414017" w14:textId="77777777" w:rsidR="00A502D1" w:rsidRPr="00224236" w:rsidRDefault="00A502D1" w:rsidP="008E799D">
      <w:pPr>
        <w:numPr>
          <w:ilvl w:val="0"/>
          <w:numId w:val="60"/>
        </w:numPr>
        <w:autoSpaceDE w:val="0"/>
        <w:autoSpaceDN w:val="0"/>
        <w:adjustRightInd w:val="0"/>
        <w:rPr>
          <w:rFonts w:ascii="Calibri" w:hAnsi="Calibri" w:cs="Calibri"/>
          <w:kern w:val="24"/>
          <w:sz w:val="22"/>
          <w:szCs w:val="22"/>
        </w:rPr>
      </w:pPr>
      <w:r w:rsidRPr="00B83CD6">
        <w:rPr>
          <w:rFonts w:ascii="Calibri" w:hAnsi="Calibri" w:cs="Calibri"/>
          <w:b/>
          <w:kern w:val="24"/>
          <w:sz w:val="22"/>
          <w:szCs w:val="22"/>
        </w:rPr>
        <w:t>Ready-to-eat cereals, infant puffs and iron-fortified infant cereal are creditable.</w:t>
      </w:r>
      <w:r>
        <w:rPr>
          <w:rFonts w:ascii="Calibri" w:hAnsi="Calibri" w:cs="Calibri"/>
          <w:kern w:val="24"/>
          <w:sz w:val="22"/>
          <w:szCs w:val="22"/>
        </w:rPr>
        <w:t xml:space="preserve">  Ready-to-eat cereals must meet sugar limits.</w:t>
      </w:r>
    </w:p>
    <w:p w14:paraId="5844B1A8" w14:textId="77777777" w:rsidR="00A502D1" w:rsidRPr="00B83CD6" w:rsidRDefault="00A502D1" w:rsidP="008E799D">
      <w:pPr>
        <w:numPr>
          <w:ilvl w:val="0"/>
          <w:numId w:val="61"/>
        </w:numPr>
        <w:autoSpaceDE w:val="0"/>
        <w:autoSpaceDN w:val="0"/>
        <w:adjustRightInd w:val="0"/>
        <w:rPr>
          <w:rFonts w:ascii="Calibri" w:hAnsi="Calibri" w:cs="Calibri"/>
          <w:b/>
          <w:kern w:val="24"/>
          <w:sz w:val="22"/>
          <w:szCs w:val="22"/>
        </w:rPr>
      </w:pPr>
      <w:r w:rsidRPr="00B83CD6">
        <w:rPr>
          <w:rFonts w:ascii="Calibri" w:hAnsi="Calibri" w:cs="Calibri"/>
          <w:b/>
          <w:kern w:val="24"/>
          <w:sz w:val="22"/>
          <w:szCs w:val="22"/>
        </w:rPr>
        <w:t xml:space="preserve">A vegetable or fruit, or both, </w:t>
      </w:r>
      <w:r w:rsidRPr="00B83CD6">
        <w:rPr>
          <w:rFonts w:ascii="Calibri" w:hAnsi="Calibri" w:cs="Calibri"/>
          <w:b/>
          <w:kern w:val="24"/>
          <w:sz w:val="22"/>
          <w:szCs w:val="22"/>
          <w:u w:val="single"/>
        </w:rPr>
        <w:t>must</w:t>
      </w:r>
      <w:r w:rsidRPr="00B83CD6">
        <w:rPr>
          <w:rFonts w:ascii="Calibri" w:hAnsi="Calibri" w:cs="Calibri"/>
          <w:b/>
          <w:kern w:val="24"/>
          <w:sz w:val="22"/>
          <w:szCs w:val="22"/>
        </w:rPr>
        <w:t xml:space="preserve"> be served when developmentally ready</w:t>
      </w:r>
    </w:p>
    <w:p w14:paraId="5E606B3F" w14:textId="77777777" w:rsidR="00A502D1" w:rsidRDefault="00A502D1" w:rsidP="005D3009">
      <w:pPr>
        <w:autoSpaceDE w:val="0"/>
        <w:autoSpaceDN w:val="0"/>
        <w:adjustRightInd w:val="0"/>
        <w:rPr>
          <w:rFonts w:ascii="Calibri" w:hAnsi="Calibri" w:cs="Calibri"/>
          <w:kern w:val="24"/>
          <w:sz w:val="22"/>
          <w:szCs w:val="22"/>
        </w:rPr>
      </w:pPr>
    </w:p>
    <w:p w14:paraId="33FF3B56" w14:textId="77777777" w:rsidR="00A502D1" w:rsidRPr="00AD5E2E" w:rsidRDefault="00A502D1" w:rsidP="005D3009">
      <w:pPr>
        <w:autoSpaceDE w:val="0"/>
        <w:autoSpaceDN w:val="0"/>
        <w:adjustRightInd w:val="0"/>
        <w:rPr>
          <w:rFonts w:ascii="Calibri" w:hAnsi="Calibri" w:cs="Calibri"/>
          <w:b/>
          <w:kern w:val="24"/>
          <w:sz w:val="22"/>
          <w:szCs w:val="22"/>
        </w:rPr>
      </w:pPr>
      <w:r w:rsidRPr="00AD5E2E">
        <w:rPr>
          <w:rFonts w:ascii="Calibri" w:hAnsi="Calibri" w:cs="Calibri"/>
          <w:b/>
          <w:kern w:val="24"/>
          <w:sz w:val="22"/>
          <w:szCs w:val="22"/>
        </w:rPr>
        <w:t>Offering Infant Meals</w:t>
      </w:r>
    </w:p>
    <w:p w14:paraId="619417D9" w14:textId="77777777" w:rsidR="00A502D1" w:rsidRDefault="00A502D1" w:rsidP="005D3009">
      <w:pPr>
        <w:autoSpaceDE w:val="0"/>
        <w:autoSpaceDN w:val="0"/>
        <w:adjustRightInd w:val="0"/>
        <w:rPr>
          <w:rFonts w:ascii="Calibri" w:hAnsi="Calibri" w:cs="Calibri"/>
          <w:kern w:val="24"/>
          <w:sz w:val="22"/>
          <w:szCs w:val="22"/>
        </w:rPr>
      </w:pPr>
      <w:r w:rsidRPr="00AD5E2E">
        <w:rPr>
          <w:rFonts w:ascii="Calibri" w:hAnsi="Calibri" w:cs="Calibri"/>
          <w:kern w:val="24"/>
          <w:sz w:val="22"/>
          <w:szCs w:val="22"/>
        </w:rPr>
        <w:t xml:space="preserve">All infants </w:t>
      </w:r>
      <w:r>
        <w:rPr>
          <w:rFonts w:ascii="Calibri" w:hAnsi="Calibri" w:cs="Calibri"/>
          <w:kern w:val="24"/>
          <w:sz w:val="22"/>
          <w:szCs w:val="22"/>
        </w:rPr>
        <w:t>m</w:t>
      </w:r>
      <w:r w:rsidRPr="00AD5E2E">
        <w:rPr>
          <w:rFonts w:ascii="Calibri" w:hAnsi="Calibri" w:cs="Calibri"/>
          <w:kern w:val="24"/>
          <w:sz w:val="22"/>
          <w:szCs w:val="22"/>
        </w:rPr>
        <w:t xml:space="preserve">ust be offered meals that comply with the CACFP infant meal pattern requirements.  A Program may not avoid this obligation by stating that the infant is not “enrolled” in the CACFP, or by citing logistical or cost barriers to offering infant meals. </w:t>
      </w:r>
    </w:p>
    <w:p w14:paraId="0963D639" w14:textId="77777777" w:rsidR="00A502D1" w:rsidRDefault="00A502D1" w:rsidP="005D3009">
      <w:pPr>
        <w:autoSpaceDE w:val="0"/>
        <w:autoSpaceDN w:val="0"/>
        <w:adjustRightInd w:val="0"/>
        <w:rPr>
          <w:rFonts w:ascii="Calibri" w:hAnsi="Calibri" w:cs="Calibri"/>
          <w:kern w:val="24"/>
          <w:sz w:val="22"/>
          <w:szCs w:val="22"/>
        </w:rPr>
      </w:pPr>
    </w:p>
    <w:p w14:paraId="561DFBE2" w14:textId="77777777" w:rsidR="00A502D1" w:rsidRDefault="00A502D1" w:rsidP="008E799D">
      <w:pPr>
        <w:pStyle w:val="ListParagraph"/>
        <w:numPr>
          <w:ilvl w:val="0"/>
          <w:numId w:val="63"/>
        </w:numPr>
        <w:tabs>
          <w:tab w:val="left" w:pos="360"/>
        </w:tabs>
        <w:autoSpaceDE w:val="0"/>
        <w:autoSpaceDN w:val="0"/>
        <w:adjustRightInd w:val="0"/>
        <w:ind w:left="360"/>
        <w:rPr>
          <w:rFonts w:ascii="Calibri" w:hAnsi="Calibri" w:cs="Calibri"/>
          <w:kern w:val="24"/>
          <w:sz w:val="22"/>
          <w:szCs w:val="22"/>
        </w:rPr>
      </w:pPr>
      <w:r w:rsidRPr="00AD5E2E">
        <w:rPr>
          <w:rFonts w:ascii="Calibri" w:hAnsi="Calibri" w:cs="Calibri"/>
          <w:kern w:val="24"/>
          <w:sz w:val="22"/>
          <w:szCs w:val="22"/>
        </w:rPr>
        <w:t>All programs must of</w:t>
      </w:r>
      <w:r>
        <w:rPr>
          <w:rFonts w:ascii="Calibri" w:hAnsi="Calibri" w:cs="Calibri"/>
          <w:kern w:val="24"/>
          <w:sz w:val="22"/>
          <w:szCs w:val="22"/>
        </w:rPr>
        <w:t>fe</w:t>
      </w:r>
      <w:r w:rsidR="00DB28E6">
        <w:rPr>
          <w:rFonts w:ascii="Calibri" w:hAnsi="Calibri" w:cs="Calibri"/>
          <w:kern w:val="24"/>
          <w:sz w:val="22"/>
          <w:szCs w:val="22"/>
        </w:rPr>
        <w:t>r a minimum of one type of Iron-</w:t>
      </w:r>
      <w:r>
        <w:rPr>
          <w:rFonts w:ascii="Calibri" w:hAnsi="Calibri" w:cs="Calibri"/>
          <w:kern w:val="24"/>
          <w:sz w:val="22"/>
          <w:szCs w:val="22"/>
        </w:rPr>
        <w:t xml:space="preserve">Fortified Infant Formula </w:t>
      </w:r>
      <w:r w:rsidRPr="00AD5E2E">
        <w:rPr>
          <w:rFonts w:ascii="Calibri" w:hAnsi="Calibri" w:cs="Calibri"/>
          <w:kern w:val="24"/>
          <w:sz w:val="22"/>
          <w:szCs w:val="22"/>
        </w:rPr>
        <w:t xml:space="preserve"> </w:t>
      </w:r>
    </w:p>
    <w:p w14:paraId="5754E943" w14:textId="77777777" w:rsidR="00A502D1" w:rsidRDefault="00A502D1" w:rsidP="008E799D">
      <w:pPr>
        <w:pStyle w:val="ListParagraph"/>
        <w:numPr>
          <w:ilvl w:val="1"/>
          <w:numId w:val="63"/>
        </w:numPr>
        <w:tabs>
          <w:tab w:val="left" w:pos="360"/>
        </w:tabs>
        <w:autoSpaceDE w:val="0"/>
        <w:autoSpaceDN w:val="0"/>
        <w:adjustRightInd w:val="0"/>
        <w:ind w:left="810"/>
        <w:rPr>
          <w:rFonts w:ascii="Calibri" w:hAnsi="Calibri" w:cs="Calibri"/>
          <w:kern w:val="24"/>
          <w:sz w:val="22"/>
          <w:szCs w:val="22"/>
        </w:rPr>
      </w:pPr>
      <w:r w:rsidRPr="00AD5E2E">
        <w:rPr>
          <w:rFonts w:ascii="Calibri" w:hAnsi="Calibri" w:cs="Calibri"/>
          <w:kern w:val="24"/>
          <w:sz w:val="22"/>
          <w:szCs w:val="22"/>
        </w:rPr>
        <w:t xml:space="preserve">Parents </w:t>
      </w:r>
      <w:r>
        <w:rPr>
          <w:rFonts w:ascii="Calibri" w:hAnsi="Calibri" w:cs="Calibri"/>
          <w:kern w:val="24"/>
          <w:sz w:val="22"/>
          <w:szCs w:val="22"/>
        </w:rPr>
        <w:t>may</w:t>
      </w:r>
      <w:r w:rsidRPr="00AD5E2E">
        <w:rPr>
          <w:rFonts w:ascii="Calibri" w:hAnsi="Calibri" w:cs="Calibri"/>
          <w:kern w:val="24"/>
          <w:sz w:val="22"/>
          <w:szCs w:val="22"/>
        </w:rPr>
        <w:t xml:space="preserve"> accept the type of formula you </w:t>
      </w:r>
      <w:r>
        <w:rPr>
          <w:rFonts w:ascii="Calibri" w:hAnsi="Calibri" w:cs="Calibri"/>
          <w:kern w:val="24"/>
          <w:sz w:val="22"/>
          <w:szCs w:val="22"/>
        </w:rPr>
        <w:t xml:space="preserve">are </w:t>
      </w:r>
      <w:r w:rsidRPr="00AD5E2E">
        <w:rPr>
          <w:rFonts w:ascii="Calibri" w:hAnsi="Calibri" w:cs="Calibri"/>
          <w:kern w:val="24"/>
          <w:sz w:val="22"/>
          <w:szCs w:val="22"/>
        </w:rPr>
        <w:t xml:space="preserve">providing, or decline and provide their own </w:t>
      </w:r>
      <w:r>
        <w:rPr>
          <w:rFonts w:ascii="Calibri" w:hAnsi="Calibri" w:cs="Calibri"/>
          <w:kern w:val="24"/>
          <w:sz w:val="22"/>
          <w:szCs w:val="22"/>
        </w:rPr>
        <w:t>formula or breastmilk</w:t>
      </w:r>
    </w:p>
    <w:p w14:paraId="6F859936" w14:textId="77777777" w:rsidR="00A502D1" w:rsidRDefault="00A502D1" w:rsidP="008E799D">
      <w:pPr>
        <w:pStyle w:val="ListParagraph"/>
        <w:numPr>
          <w:ilvl w:val="1"/>
          <w:numId w:val="63"/>
        </w:numPr>
        <w:tabs>
          <w:tab w:val="left" w:pos="360"/>
        </w:tabs>
        <w:autoSpaceDE w:val="0"/>
        <w:autoSpaceDN w:val="0"/>
        <w:adjustRightInd w:val="0"/>
        <w:ind w:left="810"/>
        <w:rPr>
          <w:rFonts w:ascii="Calibri" w:hAnsi="Calibri" w:cs="Calibri"/>
          <w:kern w:val="24"/>
          <w:sz w:val="22"/>
          <w:szCs w:val="22"/>
        </w:rPr>
      </w:pPr>
      <w:r>
        <w:rPr>
          <w:rFonts w:ascii="Calibri" w:hAnsi="Calibri" w:cs="Calibri"/>
          <w:kern w:val="24"/>
          <w:sz w:val="22"/>
          <w:szCs w:val="22"/>
        </w:rPr>
        <w:t xml:space="preserve">Parents </w:t>
      </w:r>
      <w:r w:rsidRPr="003135EE">
        <w:rPr>
          <w:rFonts w:ascii="Calibri" w:hAnsi="Calibri" w:cs="Calibri"/>
          <w:kern w:val="24"/>
          <w:sz w:val="22"/>
          <w:szCs w:val="22"/>
          <w:u w:val="single"/>
        </w:rPr>
        <w:t>cannot</w:t>
      </w:r>
      <w:r w:rsidRPr="003135EE">
        <w:rPr>
          <w:rFonts w:ascii="Calibri" w:hAnsi="Calibri" w:cs="Calibri"/>
          <w:kern w:val="24"/>
          <w:sz w:val="22"/>
          <w:szCs w:val="22"/>
        </w:rPr>
        <w:t xml:space="preserve"> </w:t>
      </w:r>
      <w:r>
        <w:rPr>
          <w:rFonts w:ascii="Calibri" w:hAnsi="Calibri" w:cs="Calibri"/>
          <w:kern w:val="24"/>
          <w:sz w:val="22"/>
          <w:szCs w:val="22"/>
        </w:rPr>
        <w:t xml:space="preserve">be </w:t>
      </w:r>
      <w:r w:rsidRPr="003135EE">
        <w:rPr>
          <w:rFonts w:ascii="Calibri" w:hAnsi="Calibri" w:cs="Calibri"/>
          <w:kern w:val="24"/>
          <w:sz w:val="22"/>
          <w:szCs w:val="22"/>
        </w:rPr>
        <w:t xml:space="preserve">required to provide </w:t>
      </w:r>
      <w:r>
        <w:rPr>
          <w:rFonts w:ascii="Calibri" w:hAnsi="Calibri" w:cs="Calibri"/>
          <w:kern w:val="24"/>
          <w:sz w:val="22"/>
          <w:szCs w:val="22"/>
        </w:rPr>
        <w:t>formula</w:t>
      </w:r>
    </w:p>
    <w:p w14:paraId="73539FB4" w14:textId="77777777" w:rsidR="00A502D1" w:rsidRPr="00AD5E2E" w:rsidRDefault="00A502D1" w:rsidP="005D3009">
      <w:pPr>
        <w:pStyle w:val="ListParagraph"/>
        <w:tabs>
          <w:tab w:val="left" w:pos="360"/>
        </w:tabs>
        <w:autoSpaceDE w:val="0"/>
        <w:autoSpaceDN w:val="0"/>
        <w:adjustRightInd w:val="0"/>
        <w:ind w:left="810"/>
        <w:rPr>
          <w:rFonts w:ascii="Calibri" w:hAnsi="Calibri" w:cs="Calibri"/>
          <w:kern w:val="24"/>
          <w:sz w:val="22"/>
          <w:szCs w:val="22"/>
        </w:rPr>
      </w:pPr>
    </w:p>
    <w:p w14:paraId="6A22BC97" w14:textId="77777777" w:rsidR="00A502D1" w:rsidRDefault="00A502D1" w:rsidP="008E799D">
      <w:pPr>
        <w:numPr>
          <w:ilvl w:val="0"/>
          <w:numId w:val="63"/>
        </w:numPr>
        <w:autoSpaceDE w:val="0"/>
        <w:autoSpaceDN w:val="0"/>
        <w:adjustRightInd w:val="0"/>
        <w:ind w:left="450"/>
        <w:rPr>
          <w:rFonts w:ascii="Calibri" w:hAnsi="Calibri" w:cs="Calibri"/>
          <w:kern w:val="24"/>
          <w:sz w:val="22"/>
          <w:szCs w:val="22"/>
        </w:rPr>
      </w:pPr>
      <w:r>
        <w:rPr>
          <w:rFonts w:ascii="Calibri" w:hAnsi="Calibri" w:cs="Calibri"/>
          <w:kern w:val="24"/>
          <w:sz w:val="22"/>
          <w:szCs w:val="22"/>
        </w:rPr>
        <w:t>All programs must</w:t>
      </w:r>
      <w:r w:rsidRPr="00F10B8E">
        <w:rPr>
          <w:rFonts w:ascii="Calibri" w:hAnsi="Calibri" w:cs="Calibri"/>
          <w:kern w:val="24"/>
          <w:sz w:val="22"/>
          <w:szCs w:val="22"/>
        </w:rPr>
        <w:t xml:space="preserve"> purchase and offer </w:t>
      </w:r>
      <w:r>
        <w:rPr>
          <w:rFonts w:ascii="Calibri" w:hAnsi="Calibri" w:cs="Calibri"/>
          <w:kern w:val="24"/>
          <w:sz w:val="22"/>
          <w:szCs w:val="22"/>
        </w:rPr>
        <w:t>solid foods to infants</w:t>
      </w:r>
      <w:r w:rsidRPr="00F10B8E">
        <w:rPr>
          <w:rFonts w:ascii="Calibri" w:hAnsi="Calibri" w:cs="Calibri"/>
          <w:kern w:val="24"/>
          <w:sz w:val="22"/>
          <w:szCs w:val="22"/>
        </w:rPr>
        <w:t xml:space="preserve">  </w:t>
      </w:r>
    </w:p>
    <w:p w14:paraId="51A9E4F7" w14:textId="77777777" w:rsidR="00A502D1" w:rsidRDefault="00A502D1" w:rsidP="008E799D">
      <w:pPr>
        <w:pStyle w:val="ListParagraph"/>
        <w:numPr>
          <w:ilvl w:val="1"/>
          <w:numId w:val="63"/>
        </w:numPr>
        <w:tabs>
          <w:tab w:val="left" w:pos="360"/>
        </w:tabs>
        <w:autoSpaceDE w:val="0"/>
        <w:autoSpaceDN w:val="0"/>
        <w:adjustRightInd w:val="0"/>
        <w:ind w:left="810"/>
        <w:rPr>
          <w:rFonts w:ascii="Calibri" w:hAnsi="Calibri" w:cs="Calibri"/>
          <w:kern w:val="24"/>
          <w:sz w:val="22"/>
          <w:szCs w:val="22"/>
        </w:rPr>
      </w:pPr>
      <w:r w:rsidRPr="00AD5E2E">
        <w:rPr>
          <w:rFonts w:ascii="Calibri" w:hAnsi="Calibri" w:cs="Calibri"/>
          <w:kern w:val="24"/>
          <w:sz w:val="22"/>
          <w:szCs w:val="22"/>
        </w:rPr>
        <w:t xml:space="preserve">Parents </w:t>
      </w:r>
      <w:r>
        <w:rPr>
          <w:rFonts w:ascii="Calibri" w:hAnsi="Calibri" w:cs="Calibri"/>
          <w:kern w:val="24"/>
          <w:sz w:val="22"/>
          <w:szCs w:val="22"/>
        </w:rPr>
        <w:t>may</w:t>
      </w:r>
      <w:r w:rsidRPr="00AD5E2E">
        <w:rPr>
          <w:rFonts w:ascii="Calibri" w:hAnsi="Calibri" w:cs="Calibri"/>
          <w:kern w:val="24"/>
          <w:sz w:val="22"/>
          <w:szCs w:val="22"/>
        </w:rPr>
        <w:t xml:space="preserve"> accept the </w:t>
      </w:r>
      <w:r>
        <w:rPr>
          <w:rFonts w:ascii="Calibri" w:hAnsi="Calibri" w:cs="Calibri"/>
          <w:kern w:val="24"/>
          <w:sz w:val="22"/>
          <w:szCs w:val="22"/>
        </w:rPr>
        <w:t>foods you are</w:t>
      </w:r>
      <w:r w:rsidRPr="00AD5E2E">
        <w:rPr>
          <w:rFonts w:ascii="Calibri" w:hAnsi="Calibri" w:cs="Calibri"/>
          <w:kern w:val="24"/>
          <w:sz w:val="22"/>
          <w:szCs w:val="22"/>
        </w:rPr>
        <w:t xml:space="preserve"> providing, o</w:t>
      </w:r>
      <w:r>
        <w:rPr>
          <w:rFonts w:ascii="Calibri" w:hAnsi="Calibri" w:cs="Calibri"/>
          <w:kern w:val="24"/>
          <w:sz w:val="22"/>
          <w:szCs w:val="22"/>
        </w:rPr>
        <w:t>r decline and provide their own</w:t>
      </w:r>
      <w:r w:rsidRPr="00AD5E2E">
        <w:rPr>
          <w:rFonts w:ascii="Calibri" w:hAnsi="Calibri" w:cs="Calibri"/>
          <w:kern w:val="24"/>
          <w:sz w:val="22"/>
          <w:szCs w:val="22"/>
        </w:rPr>
        <w:t xml:space="preserve">  </w:t>
      </w:r>
    </w:p>
    <w:p w14:paraId="7DC1B816" w14:textId="77777777" w:rsidR="00A502D1" w:rsidRDefault="00A502D1" w:rsidP="008E799D">
      <w:pPr>
        <w:numPr>
          <w:ilvl w:val="0"/>
          <w:numId w:val="64"/>
        </w:numPr>
        <w:autoSpaceDE w:val="0"/>
        <w:autoSpaceDN w:val="0"/>
        <w:adjustRightInd w:val="0"/>
        <w:ind w:left="810"/>
        <w:rPr>
          <w:rFonts w:ascii="Calibri" w:hAnsi="Calibri" w:cs="Calibri"/>
          <w:kern w:val="24"/>
          <w:sz w:val="22"/>
          <w:szCs w:val="22"/>
        </w:rPr>
      </w:pPr>
      <w:r>
        <w:rPr>
          <w:rFonts w:ascii="Calibri" w:hAnsi="Calibri" w:cs="Calibri"/>
          <w:kern w:val="24"/>
          <w:sz w:val="22"/>
          <w:szCs w:val="22"/>
        </w:rPr>
        <w:t xml:space="preserve">Parents </w:t>
      </w:r>
      <w:r w:rsidRPr="003135EE">
        <w:rPr>
          <w:rFonts w:ascii="Calibri" w:hAnsi="Calibri" w:cs="Calibri"/>
          <w:kern w:val="24"/>
          <w:sz w:val="22"/>
          <w:szCs w:val="22"/>
          <w:u w:val="single"/>
        </w:rPr>
        <w:t>cannot</w:t>
      </w:r>
      <w:r w:rsidRPr="003135EE">
        <w:rPr>
          <w:rFonts w:ascii="Calibri" w:hAnsi="Calibri" w:cs="Calibri"/>
          <w:kern w:val="24"/>
          <w:sz w:val="22"/>
          <w:szCs w:val="22"/>
        </w:rPr>
        <w:t xml:space="preserve"> </w:t>
      </w:r>
      <w:r>
        <w:rPr>
          <w:rFonts w:ascii="Calibri" w:hAnsi="Calibri" w:cs="Calibri"/>
          <w:kern w:val="24"/>
          <w:sz w:val="22"/>
          <w:szCs w:val="22"/>
        </w:rPr>
        <w:t xml:space="preserve">be </w:t>
      </w:r>
      <w:r w:rsidRPr="003135EE">
        <w:rPr>
          <w:rFonts w:ascii="Calibri" w:hAnsi="Calibri" w:cs="Calibri"/>
          <w:kern w:val="24"/>
          <w:sz w:val="22"/>
          <w:szCs w:val="22"/>
        </w:rPr>
        <w:t xml:space="preserve">required </w:t>
      </w:r>
      <w:r>
        <w:rPr>
          <w:rFonts w:ascii="Calibri" w:hAnsi="Calibri" w:cs="Calibri"/>
          <w:kern w:val="24"/>
          <w:sz w:val="22"/>
          <w:szCs w:val="22"/>
        </w:rPr>
        <w:t>to provide any foods</w:t>
      </w:r>
    </w:p>
    <w:p w14:paraId="0BC01477" w14:textId="77777777" w:rsidR="00A502D1" w:rsidRDefault="00A502D1" w:rsidP="008E799D">
      <w:pPr>
        <w:numPr>
          <w:ilvl w:val="0"/>
          <w:numId w:val="64"/>
        </w:numPr>
        <w:autoSpaceDE w:val="0"/>
        <w:autoSpaceDN w:val="0"/>
        <w:adjustRightInd w:val="0"/>
        <w:ind w:left="810"/>
        <w:rPr>
          <w:rFonts w:ascii="Calibri" w:hAnsi="Calibri" w:cs="Calibri"/>
          <w:kern w:val="24"/>
          <w:sz w:val="22"/>
          <w:szCs w:val="22"/>
        </w:rPr>
      </w:pPr>
      <w:r w:rsidRPr="003135EE">
        <w:rPr>
          <w:rFonts w:ascii="Calibri" w:hAnsi="Calibri" w:cs="Calibri"/>
          <w:kern w:val="24"/>
          <w:sz w:val="22"/>
          <w:szCs w:val="22"/>
        </w:rPr>
        <w:t xml:space="preserve">This applies to both age groups.  Therefore, infants who start eating solid foods before 6 months of age must be </w:t>
      </w:r>
      <w:r>
        <w:rPr>
          <w:rFonts w:ascii="Calibri" w:hAnsi="Calibri" w:cs="Calibri"/>
          <w:kern w:val="24"/>
          <w:sz w:val="22"/>
          <w:szCs w:val="22"/>
        </w:rPr>
        <w:t>offered program provided foods</w:t>
      </w:r>
      <w:r w:rsidR="00B83CD6">
        <w:rPr>
          <w:rFonts w:ascii="Calibri" w:hAnsi="Calibri" w:cs="Calibri"/>
          <w:kern w:val="24"/>
          <w:sz w:val="22"/>
          <w:szCs w:val="22"/>
        </w:rPr>
        <w:t>.</w:t>
      </w:r>
    </w:p>
    <w:p w14:paraId="14179FE4" w14:textId="447BA345" w:rsidR="00A502D1" w:rsidRPr="00080EC8" w:rsidRDefault="00A502D1" w:rsidP="00080EC8">
      <w:pPr>
        <w:pStyle w:val="ListParagraph"/>
        <w:numPr>
          <w:ilvl w:val="0"/>
          <w:numId w:val="74"/>
        </w:numPr>
        <w:autoSpaceDE w:val="0"/>
        <w:autoSpaceDN w:val="0"/>
        <w:adjustRightInd w:val="0"/>
        <w:rPr>
          <w:rFonts w:ascii="Calibri" w:hAnsi="Calibri" w:cs="Calibri"/>
          <w:b/>
          <w:color w:val="FF0000"/>
          <w:kern w:val="24"/>
          <w:sz w:val="22"/>
          <w:szCs w:val="22"/>
        </w:rPr>
      </w:pPr>
      <w:r w:rsidRPr="00080EC8">
        <w:rPr>
          <w:rFonts w:ascii="Calibri" w:hAnsi="Calibri" w:cs="Calibri"/>
          <w:b/>
          <w:color w:val="FF0000"/>
          <w:kern w:val="24"/>
          <w:sz w:val="22"/>
          <w:szCs w:val="22"/>
        </w:rPr>
        <w:t xml:space="preserve">Even if your program does not claim infant meals, formula and foods </w:t>
      </w:r>
      <w:r w:rsidRPr="00080EC8">
        <w:rPr>
          <w:rFonts w:ascii="Calibri" w:hAnsi="Calibri" w:cs="Calibri"/>
          <w:b/>
          <w:color w:val="FF0000"/>
          <w:kern w:val="24"/>
          <w:sz w:val="22"/>
          <w:szCs w:val="22"/>
          <w:u w:val="single"/>
        </w:rPr>
        <w:t>must be offere</w:t>
      </w:r>
      <w:r w:rsidR="00080EC8">
        <w:rPr>
          <w:rFonts w:ascii="Calibri" w:hAnsi="Calibri" w:cs="Calibri"/>
          <w:b/>
          <w:color w:val="FF0000"/>
          <w:kern w:val="24"/>
          <w:sz w:val="22"/>
          <w:szCs w:val="22"/>
          <w:u w:val="single"/>
        </w:rPr>
        <w:t>d</w:t>
      </w:r>
    </w:p>
    <w:sectPr w:rsidR="00A502D1" w:rsidRPr="00080EC8" w:rsidSect="00C077F0">
      <w:headerReference w:type="even" r:id="rId41"/>
      <w:headerReference w:type="default" r:id="rId42"/>
      <w:footerReference w:type="default" r:id="rId43"/>
      <w:headerReference w:type="first" r:id="rId44"/>
      <w:footerReference w:type="first" r:id="rId45"/>
      <w:pgSz w:w="12240" w:h="15840" w:code="1"/>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9F1FE" w14:textId="77777777" w:rsidR="009224E2" w:rsidRDefault="009224E2" w:rsidP="00B8635A">
      <w:r>
        <w:separator/>
      </w:r>
    </w:p>
  </w:endnote>
  <w:endnote w:type="continuationSeparator" w:id="0">
    <w:p w14:paraId="441EA03C" w14:textId="77777777" w:rsidR="009224E2" w:rsidRDefault="009224E2" w:rsidP="00B86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76441" w14:textId="70E7D4B0" w:rsidR="009224E2" w:rsidRPr="00282CB6" w:rsidRDefault="002B39F3" w:rsidP="00282CB6">
    <w:pPr>
      <w:pStyle w:val="Footer"/>
      <w:jc w:val="center"/>
      <w:rPr>
        <w:rFonts w:asciiTheme="minorHAnsi" w:hAnsiTheme="minorHAnsi"/>
        <w:sz w:val="20"/>
        <w:szCs w:val="20"/>
      </w:rPr>
    </w:pPr>
    <w:r w:rsidRPr="006545D9">
      <w:rPr>
        <w:rFonts w:asciiTheme="minorHAnsi" w:hAnsiTheme="minorHAnsi"/>
        <w:noProof/>
        <w:sz w:val="22"/>
        <w:szCs w:val="22"/>
      </w:rPr>
      <mc:AlternateContent>
        <mc:Choice Requires="wps">
          <w:drawing>
            <wp:anchor distT="45720" distB="45720" distL="114300" distR="114300" simplePos="0" relativeHeight="251670528" behindDoc="1" locked="0" layoutInCell="1" allowOverlap="1" wp14:anchorId="08D7554F" wp14:editId="7B1A62A8">
              <wp:simplePos x="0" y="0"/>
              <wp:positionH relativeFrom="margin">
                <wp:align>left</wp:align>
              </wp:positionH>
              <wp:positionV relativeFrom="paragraph">
                <wp:posOffset>40640</wp:posOffset>
              </wp:positionV>
              <wp:extent cx="876300" cy="3143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14325"/>
                      </a:xfrm>
                      <a:prstGeom prst="rect">
                        <a:avLst/>
                      </a:prstGeom>
                      <a:noFill/>
                      <a:ln w="9525">
                        <a:noFill/>
                        <a:miter lim="800000"/>
                        <a:headEnd/>
                        <a:tailEnd/>
                      </a:ln>
                    </wps:spPr>
                    <wps:txbx>
                      <w:txbxContent>
                        <w:p w14:paraId="3BD2DAED" w14:textId="77777777" w:rsidR="002B39F3" w:rsidRPr="0022678B" w:rsidRDefault="002B39F3" w:rsidP="002B39F3">
                          <w:pPr>
                            <w:rPr>
                              <w:rFonts w:asciiTheme="minorHAnsi" w:hAnsiTheme="minorHAnsi"/>
                              <w:b/>
                              <w:sz w:val="22"/>
                              <w:szCs w:val="22"/>
                            </w:rPr>
                          </w:pPr>
                          <w:r>
                            <w:rPr>
                              <w:rFonts w:asciiTheme="minorHAnsi" w:hAnsiTheme="minorHAnsi"/>
                              <w:b/>
                              <w:sz w:val="22"/>
                              <w:szCs w:val="22"/>
                            </w:rPr>
                            <w:t>July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7554F" id="_x0000_t202" coordsize="21600,21600" o:spt="202" path="m,l,21600r21600,l21600,xe">
              <v:stroke joinstyle="miter"/>
              <v:path gradientshapeok="t" o:connecttype="rect"/>
            </v:shapetype>
            <v:shape id="Text Box 18" o:spid="_x0000_s1101" type="#_x0000_t202" style="position:absolute;left:0;text-align:left;margin-left:0;margin-top:3.2pt;width:69pt;height:24.75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" filled="f" stroked="f">
              <v:textbox>
                <w:txbxContent>
                  <w:p w14:paraId="3BD2DAED" w14:textId="77777777" w:rsidR="002B39F3" w:rsidRPr="0022678B" w:rsidRDefault="002B39F3" w:rsidP="002B39F3">
                    <w:pPr>
                      <w:rPr>
                        <w:rFonts w:asciiTheme="minorHAnsi" w:hAnsiTheme="minorHAnsi"/>
                        <w:b/>
                        <w:sz w:val="22"/>
                        <w:szCs w:val="22"/>
                      </w:rPr>
                    </w:pPr>
                    <w:r>
                      <w:rPr>
                        <w:rFonts w:asciiTheme="minorHAnsi" w:hAnsiTheme="minorHAnsi"/>
                        <w:b/>
                        <w:sz w:val="22"/>
                        <w:szCs w:val="22"/>
                      </w:rPr>
                      <w:t>July 2017</w:t>
                    </w:r>
                  </w:p>
                </w:txbxContent>
              </v:textbox>
              <w10:wrap anchorx="margin"/>
            </v:shape>
          </w:pict>
        </mc:Fallback>
      </mc:AlternateContent>
    </w:r>
    <w:r w:rsidR="009224E2" w:rsidRPr="009224E2">
      <w:rPr>
        <w:rFonts w:asciiTheme="minorHAnsi" w:hAnsiTheme="minorHAnsi"/>
        <w:sz w:val="20"/>
        <w:szCs w:val="20"/>
      </w:rPr>
      <w:t xml:space="preserve">Page </w:t>
    </w:r>
    <w:sdt>
      <w:sdtPr>
        <w:rPr>
          <w:rFonts w:asciiTheme="minorHAnsi" w:hAnsiTheme="minorHAnsi"/>
          <w:sz w:val="20"/>
          <w:szCs w:val="20"/>
        </w:rPr>
        <w:id w:val="266669080"/>
        <w:docPartObj>
          <w:docPartGallery w:val="Page Numbers (Bottom of Page)"/>
          <w:docPartUnique/>
        </w:docPartObj>
      </w:sdtPr>
      <w:sdtEndPr>
        <w:rPr>
          <w:noProof/>
        </w:rPr>
      </w:sdtEndPr>
      <w:sdtContent>
        <w:r w:rsidR="009224E2" w:rsidRPr="009224E2">
          <w:rPr>
            <w:rFonts w:asciiTheme="minorHAnsi" w:hAnsiTheme="minorHAnsi"/>
            <w:sz w:val="20"/>
            <w:szCs w:val="20"/>
          </w:rPr>
          <w:fldChar w:fldCharType="begin"/>
        </w:r>
        <w:r w:rsidR="009224E2" w:rsidRPr="009224E2">
          <w:rPr>
            <w:rFonts w:asciiTheme="minorHAnsi" w:hAnsiTheme="minorHAnsi"/>
            <w:sz w:val="20"/>
            <w:szCs w:val="20"/>
          </w:rPr>
          <w:instrText xml:space="preserve"> PAGE   \* MERGEFORMAT </w:instrText>
        </w:r>
        <w:r w:rsidR="009224E2" w:rsidRPr="009224E2">
          <w:rPr>
            <w:rFonts w:asciiTheme="minorHAnsi" w:hAnsiTheme="minorHAnsi"/>
            <w:sz w:val="20"/>
            <w:szCs w:val="20"/>
          </w:rPr>
          <w:fldChar w:fldCharType="separate"/>
        </w:r>
        <w:r w:rsidR="002A2D70">
          <w:rPr>
            <w:rFonts w:asciiTheme="minorHAnsi" w:hAnsiTheme="minorHAnsi"/>
            <w:noProof/>
            <w:sz w:val="20"/>
            <w:szCs w:val="20"/>
          </w:rPr>
          <w:t>16</w:t>
        </w:r>
        <w:r w:rsidR="009224E2" w:rsidRPr="009224E2">
          <w:rPr>
            <w:rFonts w:asciiTheme="minorHAnsi" w:hAnsiTheme="minorHAnsi"/>
            <w:noProof/>
            <w:sz w:val="20"/>
            <w:szCs w:val="20"/>
          </w:rPr>
          <w:fldChar w:fldCharType="end"/>
        </w:r>
      </w:sdtContent>
    </w:sdt>
    <w:r w:rsidR="009224E2" w:rsidRPr="009224E2">
      <w:rPr>
        <w:rFonts w:asciiTheme="minorHAnsi" w:hAnsiTheme="minorHAnsi"/>
        <w:noProof/>
        <w:sz w:val="20"/>
        <w:szCs w:val="20"/>
      </w:rPr>
      <w:t xml:space="preserve"> of 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7EE89" w14:textId="696B9ABD" w:rsidR="00C077F0" w:rsidRPr="00C077F0" w:rsidRDefault="007A35F9" w:rsidP="00C077F0">
    <w:pPr>
      <w:pStyle w:val="Footer"/>
      <w:jc w:val="center"/>
      <w:rPr>
        <w:rFonts w:asciiTheme="minorHAnsi" w:hAnsiTheme="minorHAnsi"/>
        <w:sz w:val="20"/>
        <w:szCs w:val="20"/>
      </w:rPr>
    </w:pPr>
    <w:r w:rsidRPr="006545D9">
      <w:rPr>
        <w:rFonts w:asciiTheme="minorHAnsi" w:hAnsiTheme="minorHAnsi"/>
        <w:noProof/>
        <w:sz w:val="22"/>
        <w:szCs w:val="22"/>
      </w:rPr>
      <mc:AlternateContent>
        <mc:Choice Requires="wps">
          <w:drawing>
            <wp:anchor distT="45720" distB="45720" distL="114300" distR="114300" simplePos="0" relativeHeight="251668480" behindDoc="1" locked="0" layoutInCell="1" allowOverlap="1" wp14:anchorId="601C3B7F" wp14:editId="2A7251B5">
              <wp:simplePos x="0" y="0"/>
              <wp:positionH relativeFrom="margin">
                <wp:posOffset>-485775</wp:posOffset>
              </wp:positionH>
              <wp:positionV relativeFrom="paragraph">
                <wp:posOffset>-25400</wp:posOffset>
              </wp:positionV>
              <wp:extent cx="819150" cy="266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noFill/>
                      <a:ln w="9525">
                        <a:noFill/>
                        <a:miter lim="800000"/>
                        <a:headEnd/>
                        <a:tailEnd/>
                      </a:ln>
                    </wps:spPr>
                    <wps:txbx>
                      <w:txbxContent>
                        <w:p w14:paraId="5964C9C9" w14:textId="2992BD92" w:rsidR="007A35F9" w:rsidRPr="0022678B" w:rsidRDefault="007A35F9" w:rsidP="007A35F9">
                          <w:pPr>
                            <w:rPr>
                              <w:rFonts w:asciiTheme="minorHAnsi" w:hAnsiTheme="minorHAnsi"/>
                              <w:b/>
                              <w:sz w:val="22"/>
                              <w:szCs w:val="22"/>
                            </w:rPr>
                          </w:pPr>
                          <w:r>
                            <w:rPr>
                              <w:rFonts w:asciiTheme="minorHAnsi" w:hAnsiTheme="minorHAnsi"/>
                              <w:b/>
                              <w:sz w:val="22"/>
                              <w:szCs w:val="22"/>
                            </w:rPr>
                            <w:t>July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C3B7F" id="_x0000_t202" coordsize="21600,21600" o:spt="202" path="m,l,21600r21600,l21600,xe">
              <v:stroke joinstyle="miter"/>
              <v:path gradientshapeok="t" o:connecttype="rect"/>
            </v:shapetype>
            <v:shape id="Text Box 14" o:spid="_x0000_s1102" type="#_x0000_t202" style="position:absolute;left:0;text-align:left;margin-left:-38.25pt;margin-top:-2pt;width:64.5pt;height:21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" filled="f" stroked="f">
              <v:textbox>
                <w:txbxContent>
                  <w:p w14:paraId="5964C9C9" w14:textId="2992BD92" w:rsidR="007A35F9" w:rsidRPr="0022678B" w:rsidRDefault="007A35F9" w:rsidP="007A35F9">
                    <w:pPr>
                      <w:rPr>
                        <w:rFonts w:asciiTheme="minorHAnsi" w:hAnsiTheme="minorHAnsi"/>
                        <w:b/>
                        <w:sz w:val="22"/>
                        <w:szCs w:val="22"/>
                      </w:rPr>
                    </w:pPr>
                    <w:r>
                      <w:rPr>
                        <w:rFonts w:asciiTheme="minorHAnsi" w:hAnsiTheme="minorHAnsi"/>
                        <w:b/>
                        <w:sz w:val="22"/>
                        <w:szCs w:val="22"/>
                      </w:rPr>
                      <w:t>July 2017</w:t>
                    </w:r>
                  </w:p>
                </w:txbxContent>
              </v:textbox>
              <w10:wrap anchorx="margin"/>
            </v:shape>
          </w:pict>
        </mc:Fallback>
      </mc:AlternateContent>
    </w:r>
    <w:r w:rsidR="00C077F0" w:rsidRPr="00C077F0">
      <w:rPr>
        <w:rFonts w:asciiTheme="minorHAnsi" w:hAnsiTheme="minorHAnsi"/>
        <w:sz w:val="20"/>
        <w:szCs w:val="20"/>
      </w:rPr>
      <w:t>Page 1 of 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5B3AA" w14:textId="77777777" w:rsidR="009224E2" w:rsidRDefault="009224E2" w:rsidP="00B8635A">
      <w:r>
        <w:separator/>
      </w:r>
    </w:p>
  </w:footnote>
  <w:footnote w:type="continuationSeparator" w:id="0">
    <w:p w14:paraId="7DC6AB4D" w14:textId="77777777" w:rsidR="009224E2" w:rsidRDefault="009224E2" w:rsidP="00B863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8AA17" w14:textId="7B6B76B9" w:rsidR="009224E2" w:rsidRDefault="009224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249BB" w14:textId="64B69276" w:rsidR="009224E2" w:rsidRDefault="00C077F0" w:rsidP="00C077F0">
    <w:pPr>
      <w:pStyle w:val="Header"/>
      <w:jc w:val="center"/>
    </w:pPr>
    <w:r>
      <w:rPr>
        <w:rFonts w:asciiTheme="minorHAnsi" w:hAnsiTheme="minorHAnsi"/>
        <w:b/>
        <w:bCs/>
        <w:sz w:val="36"/>
        <w:szCs w:val="22"/>
      </w:rPr>
      <w:t xml:space="preserve">FDCH </w:t>
    </w:r>
    <w:r w:rsidRPr="00580BDB">
      <w:rPr>
        <w:rFonts w:asciiTheme="minorHAnsi" w:hAnsiTheme="minorHAnsi"/>
        <w:b/>
        <w:bCs/>
        <w:sz w:val="36"/>
        <w:szCs w:val="22"/>
      </w:rPr>
      <w:t>CACFP NEW Meal Pattern Home Study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359CC" w14:textId="4C8A9463" w:rsidR="009224E2" w:rsidRDefault="00C077F0">
    <w:pPr>
      <w:pStyle w:val="Header"/>
    </w:pPr>
    <w:r>
      <w:rPr>
        <w:rFonts w:asciiTheme="minorHAnsi" w:hAnsiTheme="minorHAnsi"/>
        <w:b/>
        <w:bCs/>
        <w:sz w:val="36"/>
        <w:szCs w:val="22"/>
      </w:rPr>
      <w:t xml:space="preserve">      FDCH </w:t>
    </w:r>
    <w:r w:rsidRPr="00580BDB">
      <w:rPr>
        <w:rFonts w:asciiTheme="minorHAnsi" w:hAnsiTheme="minorHAnsi"/>
        <w:b/>
        <w:bCs/>
        <w:sz w:val="36"/>
        <w:szCs w:val="22"/>
      </w:rPr>
      <w:t>CACFP NEW Meal Pattern Home Study</w:t>
    </w:r>
    <w:r w:rsidR="009224E2" w:rsidRPr="00B8635A">
      <w:rPr>
        <w:noProof/>
      </w:rPr>
      <w:drawing>
        <wp:anchor distT="0" distB="0" distL="114300" distR="114300" simplePos="0" relativeHeight="251659264" behindDoc="1" locked="0" layoutInCell="1" allowOverlap="1" wp14:anchorId="03CFC67B" wp14:editId="54FE0272">
          <wp:simplePos x="0" y="0"/>
          <wp:positionH relativeFrom="leftMargin">
            <wp:posOffset>551815</wp:posOffset>
          </wp:positionH>
          <wp:positionV relativeFrom="paragraph">
            <wp:posOffset>-250190</wp:posOffset>
          </wp:positionV>
          <wp:extent cx="896620" cy="655320"/>
          <wp:effectExtent l="0" t="0" r="0" b="0"/>
          <wp:wrapTight wrapText="bothSides">
            <wp:wrapPolygon edited="0">
              <wp:start x="0" y="0"/>
              <wp:lineTo x="0" y="20721"/>
              <wp:lineTo x="21110" y="20721"/>
              <wp:lineTo x="21110" y="0"/>
              <wp:lineTo x="0" y="0"/>
            </wp:wrapPolygon>
          </wp:wrapTight>
          <wp:docPr id="58421" name="Picture 5" descr="dpilogoColor"/>
          <wp:cNvGraphicFramePr/>
          <a:graphic xmlns:a="http://schemas.openxmlformats.org/drawingml/2006/main">
            <a:graphicData uri="http://schemas.openxmlformats.org/drawingml/2006/picture">
              <pic:pic xmlns:pic="http://schemas.openxmlformats.org/drawingml/2006/picture">
                <pic:nvPicPr>
                  <pic:cNvPr id="6" name="Picture 5" descr="dpilogoColo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6620" cy="655320"/>
                  </a:xfrm>
                  <a:prstGeom prst="rect">
                    <a:avLst/>
                  </a:prstGeom>
                  <a:noFill/>
                </pic:spPr>
              </pic:pic>
            </a:graphicData>
          </a:graphic>
          <wp14:sizeRelH relativeFrom="margin">
            <wp14:pctWidth>0</wp14:pctWidth>
          </wp14:sizeRelH>
          <wp14:sizeRelV relativeFrom="margin">
            <wp14:pctHeight>0</wp14:pctHeight>
          </wp14:sizeRelV>
        </wp:anchor>
      </w:drawing>
    </w:r>
    <w:r w:rsidR="009224E2">
      <w:rPr>
        <w:noProof/>
      </w:rPr>
      <w:drawing>
        <wp:anchor distT="0" distB="0" distL="114300" distR="114300" simplePos="0" relativeHeight="251660288" behindDoc="1" locked="0" layoutInCell="1" allowOverlap="1" wp14:anchorId="2FB0BE3C" wp14:editId="2A7ED013">
          <wp:simplePos x="0" y="0"/>
          <wp:positionH relativeFrom="column">
            <wp:posOffset>5624195</wp:posOffset>
          </wp:positionH>
          <wp:positionV relativeFrom="paragraph">
            <wp:posOffset>-302260</wp:posOffset>
          </wp:positionV>
          <wp:extent cx="1108710" cy="749935"/>
          <wp:effectExtent l="0" t="0" r="0" b="0"/>
          <wp:wrapTight wrapText="bothSides">
            <wp:wrapPolygon edited="0">
              <wp:start x="0" y="0"/>
              <wp:lineTo x="0" y="20850"/>
              <wp:lineTo x="21155" y="20850"/>
              <wp:lineTo x="21155" y="0"/>
              <wp:lineTo x="0" y="0"/>
            </wp:wrapPolygon>
          </wp:wrapTight>
          <wp:docPr id="58422" name="Picture 6" descr="FNS symbol.jpg"/>
          <wp:cNvGraphicFramePr/>
          <a:graphic xmlns:a="http://schemas.openxmlformats.org/drawingml/2006/main">
            <a:graphicData uri="http://schemas.openxmlformats.org/drawingml/2006/picture">
              <pic:pic xmlns:pic="http://schemas.openxmlformats.org/drawingml/2006/picture">
                <pic:nvPicPr>
                  <pic:cNvPr id="31" name="Picture 6" descr="FNS symbol.jpg"/>
                  <pic:cNvPicPr/>
                </pic:nvPicPr>
                <pic:blipFill>
                  <a:blip r:embed="rId2">
                    <a:extLst>
                      <a:ext uri="{28A0092B-C50C-407E-A947-70E740481C1C}">
                        <a14:useLocalDpi xmlns:a14="http://schemas.microsoft.com/office/drawing/2010/main" val="0"/>
                      </a:ext>
                    </a:extLst>
                  </a:blip>
                  <a:srcRect l="3960" t="27635" b="27338"/>
                  <a:stretch>
                    <a:fillRect/>
                  </a:stretch>
                </pic:blipFill>
                <pic:spPr bwMode="auto">
                  <a:xfrm>
                    <a:off x="0" y="0"/>
                    <a:ext cx="1108710" cy="7499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9C9"/>
    <w:multiLevelType w:val="hybridMultilevel"/>
    <w:tmpl w:val="07D26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D574E"/>
    <w:multiLevelType w:val="hybridMultilevel"/>
    <w:tmpl w:val="29DADCC0"/>
    <w:lvl w:ilvl="0" w:tplc="47A4B4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31DFA"/>
    <w:multiLevelType w:val="hybridMultilevel"/>
    <w:tmpl w:val="1B804AE4"/>
    <w:lvl w:ilvl="0" w:tplc="6388D3B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43526"/>
    <w:multiLevelType w:val="hybridMultilevel"/>
    <w:tmpl w:val="DFEAAE68"/>
    <w:lvl w:ilvl="0" w:tplc="6388D3B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B3569"/>
    <w:multiLevelType w:val="hybridMultilevel"/>
    <w:tmpl w:val="7132F9D0"/>
    <w:lvl w:ilvl="0" w:tplc="433E3116">
      <w:start w:val="1"/>
      <w:numFmt w:val="bullet"/>
      <w:lvlText w:val="o"/>
      <w:lvlJc w:val="left"/>
      <w:pPr>
        <w:ind w:left="994" w:hanging="360"/>
      </w:pPr>
      <w:rPr>
        <w:rFonts w:ascii="Courier New" w:hAnsi="Courier New" w:cs="Courier New" w:hint="default"/>
        <w:b w:val="0"/>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5" w15:restartNumberingAfterBreak="0">
    <w:nsid w:val="06093FE7"/>
    <w:multiLevelType w:val="hybridMultilevel"/>
    <w:tmpl w:val="A1E2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4A665F"/>
    <w:multiLevelType w:val="hybridMultilevel"/>
    <w:tmpl w:val="44AC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2E0D98"/>
    <w:multiLevelType w:val="hybridMultilevel"/>
    <w:tmpl w:val="A9FA6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232A5"/>
    <w:multiLevelType w:val="hybridMultilevel"/>
    <w:tmpl w:val="2F1A79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7361D4"/>
    <w:multiLevelType w:val="hybridMultilevel"/>
    <w:tmpl w:val="7514FB24"/>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118E1529"/>
    <w:multiLevelType w:val="hybridMultilevel"/>
    <w:tmpl w:val="D736B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A55C6"/>
    <w:multiLevelType w:val="hybridMultilevel"/>
    <w:tmpl w:val="BC62A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C25F2E"/>
    <w:multiLevelType w:val="hybridMultilevel"/>
    <w:tmpl w:val="57EC5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32ECD"/>
    <w:multiLevelType w:val="hybridMultilevel"/>
    <w:tmpl w:val="425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3C451D"/>
    <w:multiLevelType w:val="hybridMultilevel"/>
    <w:tmpl w:val="4288B2F6"/>
    <w:lvl w:ilvl="0" w:tplc="3DE4E126">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199C24E9"/>
    <w:multiLevelType w:val="hybridMultilevel"/>
    <w:tmpl w:val="C1C2B962"/>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19D42268"/>
    <w:multiLevelType w:val="hybridMultilevel"/>
    <w:tmpl w:val="2C04E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5F5447"/>
    <w:multiLevelType w:val="hybridMultilevel"/>
    <w:tmpl w:val="EB281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845AEE"/>
    <w:multiLevelType w:val="hybridMultilevel"/>
    <w:tmpl w:val="3C44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105ACB"/>
    <w:multiLevelType w:val="hybridMultilevel"/>
    <w:tmpl w:val="452055BC"/>
    <w:lvl w:ilvl="0" w:tplc="04090001">
      <w:start w:val="1"/>
      <w:numFmt w:val="bullet"/>
      <w:lvlText w:val=""/>
      <w:lvlJc w:val="left"/>
      <w:pPr>
        <w:ind w:left="27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DE503756">
      <w:start w:val="1"/>
      <w:numFmt w:val="bullet"/>
      <w:lvlText w:val="o"/>
      <w:lvlJc w:val="left"/>
      <w:pPr>
        <w:ind w:left="1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C6B734">
      <w:start w:val="1"/>
      <w:numFmt w:val="bullet"/>
      <w:lvlText w:val="▪"/>
      <w:lvlJc w:val="left"/>
      <w:pPr>
        <w:ind w:left="18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F61132">
      <w:start w:val="1"/>
      <w:numFmt w:val="bullet"/>
      <w:lvlText w:val="•"/>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FE111A">
      <w:start w:val="1"/>
      <w:numFmt w:val="bullet"/>
      <w:lvlText w:val="o"/>
      <w:lvlJc w:val="left"/>
      <w:pPr>
        <w:ind w:left="3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080598">
      <w:start w:val="1"/>
      <w:numFmt w:val="bullet"/>
      <w:lvlText w:val="▪"/>
      <w:lvlJc w:val="left"/>
      <w:pPr>
        <w:ind w:left="39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5E6490">
      <w:start w:val="1"/>
      <w:numFmt w:val="bullet"/>
      <w:lvlText w:val="•"/>
      <w:lvlJc w:val="left"/>
      <w:pPr>
        <w:ind w:left="4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AA4FB2">
      <w:start w:val="1"/>
      <w:numFmt w:val="bullet"/>
      <w:lvlText w:val="o"/>
      <w:lvlJc w:val="left"/>
      <w:pPr>
        <w:ind w:left="5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5C34D2">
      <w:start w:val="1"/>
      <w:numFmt w:val="bullet"/>
      <w:lvlText w:val="▪"/>
      <w:lvlJc w:val="left"/>
      <w:pPr>
        <w:ind w:left="61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F357B2C"/>
    <w:multiLevelType w:val="hybridMultilevel"/>
    <w:tmpl w:val="CA98B1D6"/>
    <w:lvl w:ilvl="0" w:tplc="FFB42886">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9B7386"/>
    <w:multiLevelType w:val="hybridMultilevel"/>
    <w:tmpl w:val="7082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F56505"/>
    <w:multiLevelType w:val="hybridMultilevel"/>
    <w:tmpl w:val="616A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235C3C"/>
    <w:multiLevelType w:val="hybridMultilevel"/>
    <w:tmpl w:val="817CE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1F319F"/>
    <w:multiLevelType w:val="hybridMultilevel"/>
    <w:tmpl w:val="AEA8E3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7B43CD"/>
    <w:multiLevelType w:val="hybridMultilevel"/>
    <w:tmpl w:val="A340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0A49AE"/>
    <w:multiLevelType w:val="hybridMultilevel"/>
    <w:tmpl w:val="40B48558"/>
    <w:lvl w:ilvl="0" w:tplc="47A4B4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4F5A08"/>
    <w:multiLevelType w:val="hybridMultilevel"/>
    <w:tmpl w:val="72F803F0"/>
    <w:lvl w:ilvl="0" w:tplc="8D24356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D6F25FD"/>
    <w:multiLevelType w:val="hybridMultilevel"/>
    <w:tmpl w:val="FB5ED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281A07"/>
    <w:multiLevelType w:val="hybridMultilevel"/>
    <w:tmpl w:val="7996E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082777"/>
    <w:multiLevelType w:val="hybridMultilevel"/>
    <w:tmpl w:val="6D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6C16CE"/>
    <w:multiLevelType w:val="hybridMultilevel"/>
    <w:tmpl w:val="28AC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CA34E0"/>
    <w:multiLevelType w:val="hybridMultilevel"/>
    <w:tmpl w:val="B972DB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862343D"/>
    <w:multiLevelType w:val="hybridMultilevel"/>
    <w:tmpl w:val="C0866EA4"/>
    <w:lvl w:ilvl="0" w:tplc="37004A8C">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B2B10DC"/>
    <w:multiLevelType w:val="hybridMultilevel"/>
    <w:tmpl w:val="F730A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C713D4"/>
    <w:multiLevelType w:val="hybridMultilevel"/>
    <w:tmpl w:val="F4EE144C"/>
    <w:lvl w:ilvl="0" w:tplc="0B761B5E">
      <w:start w:val="1"/>
      <w:numFmt w:val="decimal"/>
      <w:lvlText w:val="%1."/>
      <w:lvlJc w:val="left"/>
      <w:pPr>
        <w:ind w:left="360" w:hanging="360"/>
      </w:pPr>
      <w:rPr>
        <w:rFonts w:hint="default"/>
        <w:b w:val="0"/>
        <w:color w:val="auto"/>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DE77B3C"/>
    <w:multiLevelType w:val="hybridMultilevel"/>
    <w:tmpl w:val="7B526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71450D"/>
    <w:multiLevelType w:val="hybridMultilevel"/>
    <w:tmpl w:val="93AE1E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7B38A8"/>
    <w:multiLevelType w:val="hybridMultilevel"/>
    <w:tmpl w:val="447CD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9228C3"/>
    <w:multiLevelType w:val="hybridMultilevel"/>
    <w:tmpl w:val="180041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3730A8"/>
    <w:multiLevelType w:val="hybridMultilevel"/>
    <w:tmpl w:val="A424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937E4C"/>
    <w:multiLevelType w:val="hybridMultilevel"/>
    <w:tmpl w:val="F6B4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CF4A5E"/>
    <w:multiLevelType w:val="hybridMultilevel"/>
    <w:tmpl w:val="7FD24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84355E"/>
    <w:multiLevelType w:val="hybridMultilevel"/>
    <w:tmpl w:val="F180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E31481"/>
    <w:multiLevelType w:val="hybridMultilevel"/>
    <w:tmpl w:val="8818A2A8"/>
    <w:lvl w:ilvl="0" w:tplc="6388D3B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0418DD"/>
    <w:multiLevelType w:val="hybridMultilevel"/>
    <w:tmpl w:val="23F2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B649E5"/>
    <w:multiLevelType w:val="hybridMultilevel"/>
    <w:tmpl w:val="F4D2B7F6"/>
    <w:lvl w:ilvl="0" w:tplc="6FD49A5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8A7980"/>
    <w:multiLevelType w:val="hybridMultilevel"/>
    <w:tmpl w:val="61A09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7F3F0E"/>
    <w:multiLevelType w:val="hybridMultilevel"/>
    <w:tmpl w:val="A09C0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0E31DC"/>
    <w:multiLevelType w:val="hybridMultilevel"/>
    <w:tmpl w:val="F9D873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239168E"/>
    <w:multiLevelType w:val="hybridMultilevel"/>
    <w:tmpl w:val="2CFE5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6942F9"/>
    <w:multiLevelType w:val="hybridMultilevel"/>
    <w:tmpl w:val="F0FEFFEE"/>
    <w:lvl w:ilvl="0" w:tplc="DCB6EF16">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40534F"/>
    <w:multiLevelType w:val="hybridMultilevel"/>
    <w:tmpl w:val="8D209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742439F"/>
    <w:multiLevelType w:val="hybridMultilevel"/>
    <w:tmpl w:val="D31A0DDE"/>
    <w:lvl w:ilvl="0" w:tplc="6388D3B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62235A"/>
    <w:multiLevelType w:val="hybridMultilevel"/>
    <w:tmpl w:val="CDB4F9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A3C04C7"/>
    <w:multiLevelType w:val="hybridMultilevel"/>
    <w:tmpl w:val="4BB60A78"/>
    <w:lvl w:ilvl="0" w:tplc="6388D3B8">
      <w:start w:val="1"/>
      <w:numFmt w:val="bullet"/>
      <w:lvlText w:val=""/>
      <w:lvlJc w:val="left"/>
      <w:pPr>
        <w:ind w:left="994" w:hanging="360"/>
      </w:pPr>
      <w:rPr>
        <w:rFonts w:ascii="Symbol" w:hAnsi="Symbol" w:hint="default"/>
        <w:b w:val="0"/>
        <w:sz w:val="22"/>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56" w15:restartNumberingAfterBreak="0">
    <w:nsid w:val="5B951F3C"/>
    <w:multiLevelType w:val="hybridMultilevel"/>
    <w:tmpl w:val="A0906280"/>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AD563B"/>
    <w:multiLevelType w:val="hybridMultilevel"/>
    <w:tmpl w:val="A792F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DA1591"/>
    <w:multiLevelType w:val="hybridMultilevel"/>
    <w:tmpl w:val="9CE0BBE6"/>
    <w:lvl w:ilvl="0" w:tplc="04090001">
      <w:start w:val="1"/>
      <w:numFmt w:val="bullet"/>
      <w:lvlText w:val=""/>
      <w:lvlJc w:val="left"/>
      <w:pPr>
        <w:tabs>
          <w:tab w:val="num" w:pos="720"/>
        </w:tabs>
        <w:ind w:left="720" w:hanging="360"/>
      </w:pPr>
      <w:rPr>
        <w:rFonts w:ascii="Symbol" w:hAnsi="Symbol" w:hint="default"/>
      </w:rPr>
    </w:lvl>
    <w:lvl w:ilvl="1" w:tplc="57B04D7C">
      <w:start w:val="33"/>
      <w:numFmt w:val="bullet"/>
      <w:lvlText w:val="o"/>
      <w:lvlJc w:val="left"/>
      <w:pPr>
        <w:tabs>
          <w:tab w:val="num" w:pos="1440"/>
        </w:tabs>
        <w:ind w:left="1440" w:hanging="360"/>
      </w:pPr>
      <w:rPr>
        <w:rFonts w:ascii="Courier New" w:hAnsi="Courier New" w:hint="default"/>
      </w:rPr>
    </w:lvl>
    <w:lvl w:ilvl="2" w:tplc="EC540DB8" w:tentative="1">
      <w:start w:val="1"/>
      <w:numFmt w:val="bullet"/>
      <w:lvlText w:val="•"/>
      <w:lvlJc w:val="left"/>
      <w:pPr>
        <w:tabs>
          <w:tab w:val="num" w:pos="2160"/>
        </w:tabs>
        <w:ind w:left="2160" w:hanging="360"/>
      </w:pPr>
      <w:rPr>
        <w:rFonts w:ascii="Century Gothic" w:hAnsi="Century Gothic" w:hint="default"/>
      </w:rPr>
    </w:lvl>
    <w:lvl w:ilvl="3" w:tplc="9ADA3E62" w:tentative="1">
      <w:start w:val="1"/>
      <w:numFmt w:val="bullet"/>
      <w:lvlText w:val="•"/>
      <w:lvlJc w:val="left"/>
      <w:pPr>
        <w:tabs>
          <w:tab w:val="num" w:pos="2880"/>
        </w:tabs>
        <w:ind w:left="2880" w:hanging="360"/>
      </w:pPr>
      <w:rPr>
        <w:rFonts w:ascii="Century Gothic" w:hAnsi="Century Gothic" w:hint="default"/>
      </w:rPr>
    </w:lvl>
    <w:lvl w:ilvl="4" w:tplc="A3C40686" w:tentative="1">
      <w:start w:val="1"/>
      <w:numFmt w:val="bullet"/>
      <w:lvlText w:val="•"/>
      <w:lvlJc w:val="left"/>
      <w:pPr>
        <w:tabs>
          <w:tab w:val="num" w:pos="3600"/>
        </w:tabs>
        <w:ind w:left="3600" w:hanging="360"/>
      </w:pPr>
      <w:rPr>
        <w:rFonts w:ascii="Century Gothic" w:hAnsi="Century Gothic" w:hint="default"/>
      </w:rPr>
    </w:lvl>
    <w:lvl w:ilvl="5" w:tplc="909E99E0" w:tentative="1">
      <w:start w:val="1"/>
      <w:numFmt w:val="bullet"/>
      <w:lvlText w:val="•"/>
      <w:lvlJc w:val="left"/>
      <w:pPr>
        <w:tabs>
          <w:tab w:val="num" w:pos="4320"/>
        </w:tabs>
        <w:ind w:left="4320" w:hanging="360"/>
      </w:pPr>
      <w:rPr>
        <w:rFonts w:ascii="Century Gothic" w:hAnsi="Century Gothic" w:hint="default"/>
      </w:rPr>
    </w:lvl>
    <w:lvl w:ilvl="6" w:tplc="99B411CE" w:tentative="1">
      <w:start w:val="1"/>
      <w:numFmt w:val="bullet"/>
      <w:lvlText w:val="•"/>
      <w:lvlJc w:val="left"/>
      <w:pPr>
        <w:tabs>
          <w:tab w:val="num" w:pos="5040"/>
        </w:tabs>
        <w:ind w:left="5040" w:hanging="360"/>
      </w:pPr>
      <w:rPr>
        <w:rFonts w:ascii="Century Gothic" w:hAnsi="Century Gothic" w:hint="default"/>
      </w:rPr>
    </w:lvl>
    <w:lvl w:ilvl="7" w:tplc="4B660710" w:tentative="1">
      <w:start w:val="1"/>
      <w:numFmt w:val="bullet"/>
      <w:lvlText w:val="•"/>
      <w:lvlJc w:val="left"/>
      <w:pPr>
        <w:tabs>
          <w:tab w:val="num" w:pos="5760"/>
        </w:tabs>
        <w:ind w:left="5760" w:hanging="360"/>
      </w:pPr>
      <w:rPr>
        <w:rFonts w:ascii="Century Gothic" w:hAnsi="Century Gothic" w:hint="default"/>
      </w:rPr>
    </w:lvl>
    <w:lvl w:ilvl="8" w:tplc="46F0CD78" w:tentative="1">
      <w:start w:val="1"/>
      <w:numFmt w:val="bullet"/>
      <w:lvlText w:val="•"/>
      <w:lvlJc w:val="left"/>
      <w:pPr>
        <w:tabs>
          <w:tab w:val="num" w:pos="6480"/>
        </w:tabs>
        <w:ind w:left="6480" w:hanging="360"/>
      </w:pPr>
      <w:rPr>
        <w:rFonts w:ascii="Century Gothic" w:hAnsi="Century Gothic" w:hint="default"/>
      </w:rPr>
    </w:lvl>
  </w:abstractNum>
  <w:abstractNum w:abstractNumId="59" w15:restartNumberingAfterBreak="0">
    <w:nsid w:val="5C2C4790"/>
    <w:multiLevelType w:val="hybridMultilevel"/>
    <w:tmpl w:val="212849F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F67C1A"/>
    <w:multiLevelType w:val="hybridMultilevel"/>
    <w:tmpl w:val="6DC82876"/>
    <w:lvl w:ilvl="0" w:tplc="E612D642">
      <w:start w:val="1"/>
      <w:numFmt w:val="bullet"/>
      <w:lvlText w:val=""/>
      <w:lvlJc w:val="left"/>
      <w:pPr>
        <w:ind w:left="360" w:hanging="360"/>
      </w:pPr>
      <w:rPr>
        <w:rFonts w:ascii="Symbol" w:hAnsi="Symbol" w:hint="default"/>
        <w:b w:val="0"/>
      </w:rPr>
    </w:lvl>
    <w:lvl w:ilvl="1" w:tplc="B3C87ACA">
      <w:start w:val="1"/>
      <w:numFmt w:val="bullet"/>
      <w:lvlText w:val="o"/>
      <w:lvlJc w:val="left"/>
      <w:pPr>
        <w:ind w:left="720" w:hanging="360"/>
      </w:pPr>
      <w:rPr>
        <w:rFonts w:ascii="Courier New" w:hAnsi="Courier New" w:cs="Courier New" w:hint="default"/>
        <w:sz w:val="20"/>
        <w:szCs w:val="20"/>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5FA45FA8"/>
    <w:multiLevelType w:val="hybridMultilevel"/>
    <w:tmpl w:val="8FA09374"/>
    <w:lvl w:ilvl="0" w:tplc="3920DE1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35144F"/>
    <w:multiLevelType w:val="hybridMultilevel"/>
    <w:tmpl w:val="94DAEB84"/>
    <w:lvl w:ilvl="0" w:tplc="6FD49A5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507452"/>
    <w:multiLevelType w:val="hybridMultilevel"/>
    <w:tmpl w:val="8E12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C0081A"/>
    <w:multiLevelType w:val="hybridMultilevel"/>
    <w:tmpl w:val="88628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0A47E4"/>
    <w:multiLevelType w:val="hybridMultilevel"/>
    <w:tmpl w:val="6A969BEA"/>
    <w:lvl w:ilvl="0" w:tplc="AA982CE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B90DA5"/>
    <w:multiLevelType w:val="hybridMultilevel"/>
    <w:tmpl w:val="9B92A6DA"/>
    <w:lvl w:ilvl="0" w:tplc="67FE0168">
      <w:start w:val="1"/>
      <w:numFmt w:val="bullet"/>
      <w:lvlText w:val="→"/>
      <w:lvlJc w:val="left"/>
      <w:pPr>
        <w:ind w:left="810" w:hanging="360"/>
      </w:pPr>
      <w:rPr>
        <w:rFonts w:ascii="Calibri" w:hAnsi="Calibri"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7" w15:restartNumberingAfterBreak="0">
    <w:nsid w:val="67BC6794"/>
    <w:multiLevelType w:val="hybridMultilevel"/>
    <w:tmpl w:val="B028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2331D9"/>
    <w:multiLevelType w:val="hybridMultilevel"/>
    <w:tmpl w:val="31DC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9E1564"/>
    <w:multiLevelType w:val="hybridMultilevel"/>
    <w:tmpl w:val="BA248628"/>
    <w:lvl w:ilvl="0" w:tplc="E612D642">
      <w:start w:val="1"/>
      <w:numFmt w:val="bullet"/>
      <w:lvlText w:val=""/>
      <w:lvlJc w:val="left"/>
      <w:pPr>
        <w:ind w:left="710" w:hanging="360"/>
      </w:pPr>
      <w:rPr>
        <w:rFonts w:ascii="Symbol" w:hAnsi="Symbol" w:hint="default"/>
        <w:b w:val="0"/>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70" w15:restartNumberingAfterBreak="0">
    <w:nsid w:val="6A162674"/>
    <w:multiLevelType w:val="hybridMultilevel"/>
    <w:tmpl w:val="CF50DF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DA6198"/>
    <w:multiLevelType w:val="hybridMultilevel"/>
    <w:tmpl w:val="7068E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6F53FB"/>
    <w:multiLevelType w:val="hybridMultilevel"/>
    <w:tmpl w:val="354035D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3" w15:restartNumberingAfterBreak="0">
    <w:nsid w:val="73392CBE"/>
    <w:multiLevelType w:val="hybridMultilevel"/>
    <w:tmpl w:val="5BDA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4E95183"/>
    <w:multiLevelType w:val="hybridMultilevel"/>
    <w:tmpl w:val="C70C9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521461"/>
    <w:multiLevelType w:val="hybridMultilevel"/>
    <w:tmpl w:val="EE8AE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C84D03"/>
    <w:multiLevelType w:val="hybridMultilevel"/>
    <w:tmpl w:val="647EB30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7" w15:restartNumberingAfterBreak="0">
    <w:nsid w:val="77E97B26"/>
    <w:multiLevelType w:val="hybridMultilevel"/>
    <w:tmpl w:val="631EF1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B03AAE"/>
    <w:multiLevelType w:val="hybridMultilevel"/>
    <w:tmpl w:val="B958E782"/>
    <w:lvl w:ilvl="0" w:tplc="6388D3B8">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B0948F2"/>
    <w:multiLevelType w:val="hybridMultilevel"/>
    <w:tmpl w:val="80A83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3"/>
  </w:num>
  <w:num w:numId="3">
    <w:abstractNumId w:val="67"/>
  </w:num>
  <w:num w:numId="4">
    <w:abstractNumId w:val="45"/>
  </w:num>
  <w:num w:numId="5">
    <w:abstractNumId w:val="62"/>
  </w:num>
  <w:num w:numId="6">
    <w:abstractNumId w:val="26"/>
  </w:num>
  <w:num w:numId="7">
    <w:abstractNumId w:val="1"/>
  </w:num>
  <w:num w:numId="8">
    <w:abstractNumId w:val="59"/>
  </w:num>
  <w:num w:numId="9">
    <w:abstractNumId w:val="75"/>
  </w:num>
  <w:num w:numId="10">
    <w:abstractNumId w:val="22"/>
  </w:num>
  <w:num w:numId="11">
    <w:abstractNumId w:val="41"/>
  </w:num>
  <w:num w:numId="12">
    <w:abstractNumId w:val="14"/>
  </w:num>
  <w:num w:numId="13">
    <w:abstractNumId w:val="32"/>
  </w:num>
  <w:num w:numId="14">
    <w:abstractNumId w:val="20"/>
  </w:num>
  <w:num w:numId="15">
    <w:abstractNumId w:val="2"/>
  </w:num>
  <w:num w:numId="16">
    <w:abstractNumId w:val="53"/>
  </w:num>
  <w:num w:numId="17">
    <w:abstractNumId w:val="15"/>
  </w:num>
  <w:num w:numId="18">
    <w:abstractNumId w:val="11"/>
  </w:num>
  <w:num w:numId="19">
    <w:abstractNumId w:val="78"/>
  </w:num>
  <w:num w:numId="20">
    <w:abstractNumId w:val="34"/>
  </w:num>
  <w:num w:numId="21">
    <w:abstractNumId w:val="31"/>
  </w:num>
  <w:num w:numId="22">
    <w:abstractNumId w:val="3"/>
  </w:num>
  <w:num w:numId="23">
    <w:abstractNumId w:val="44"/>
  </w:num>
  <w:num w:numId="24">
    <w:abstractNumId w:val="51"/>
  </w:num>
  <w:num w:numId="25">
    <w:abstractNumId w:val="19"/>
  </w:num>
  <w:num w:numId="26">
    <w:abstractNumId w:val="4"/>
  </w:num>
  <w:num w:numId="27">
    <w:abstractNumId w:val="60"/>
  </w:num>
  <w:num w:numId="28">
    <w:abstractNumId w:val="55"/>
  </w:num>
  <w:num w:numId="29">
    <w:abstractNumId w:val="69"/>
  </w:num>
  <w:num w:numId="30">
    <w:abstractNumId w:val="29"/>
  </w:num>
  <w:num w:numId="31">
    <w:abstractNumId w:val="5"/>
  </w:num>
  <w:num w:numId="32">
    <w:abstractNumId w:val="40"/>
  </w:num>
  <w:num w:numId="33">
    <w:abstractNumId w:val="10"/>
  </w:num>
  <w:num w:numId="34">
    <w:abstractNumId w:val="79"/>
  </w:num>
  <w:num w:numId="35">
    <w:abstractNumId w:val="57"/>
  </w:num>
  <w:num w:numId="36">
    <w:abstractNumId w:val="43"/>
  </w:num>
  <w:num w:numId="37">
    <w:abstractNumId w:val="35"/>
  </w:num>
  <w:num w:numId="38">
    <w:abstractNumId w:val="72"/>
  </w:num>
  <w:num w:numId="39">
    <w:abstractNumId w:val="56"/>
  </w:num>
  <w:num w:numId="40">
    <w:abstractNumId w:val="58"/>
  </w:num>
  <w:num w:numId="41">
    <w:abstractNumId w:val="18"/>
  </w:num>
  <w:num w:numId="42">
    <w:abstractNumId w:val="46"/>
  </w:num>
  <w:num w:numId="43">
    <w:abstractNumId w:val="61"/>
  </w:num>
  <w:num w:numId="44">
    <w:abstractNumId w:val="9"/>
  </w:num>
  <w:num w:numId="45">
    <w:abstractNumId w:val="54"/>
  </w:num>
  <w:num w:numId="46">
    <w:abstractNumId w:val="16"/>
  </w:num>
  <w:num w:numId="47">
    <w:abstractNumId w:val="52"/>
  </w:num>
  <w:num w:numId="48">
    <w:abstractNumId w:val="47"/>
  </w:num>
  <w:num w:numId="49">
    <w:abstractNumId w:val="71"/>
  </w:num>
  <w:num w:numId="50">
    <w:abstractNumId w:val="8"/>
  </w:num>
  <w:num w:numId="51">
    <w:abstractNumId w:val="50"/>
  </w:num>
  <w:num w:numId="52">
    <w:abstractNumId w:val="17"/>
  </w:num>
  <w:num w:numId="53">
    <w:abstractNumId w:val="49"/>
  </w:num>
  <w:num w:numId="54">
    <w:abstractNumId w:val="12"/>
  </w:num>
  <w:num w:numId="55">
    <w:abstractNumId w:val="36"/>
  </w:num>
  <w:num w:numId="56">
    <w:abstractNumId w:val="28"/>
  </w:num>
  <w:num w:numId="57">
    <w:abstractNumId w:val="7"/>
  </w:num>
  <w:num w:numId="58">
    <w:abstractNumId w:val="23"/>
  </w:num>
  <w:num w:numId="59">
    <w:abstractNumId w:val="48"/>
  </w:num>
  <w:num w:numId="60">
    <w:abstractNumId w:val="33"/>
  </w:num>
  <w:num w:numId="61">
    <w:abstractNumId w:val="27"/>
  </w:num>
  <w:num w:numId="62">
    <w:abstractNumId w:val="30"/>
  </w:num>
  <w:num w:numId="63">
    <w:abstractNumId w:val="13"/>
  </w:num>
  <w:num w:numId="64">
    <w:abstractNumId w:val="37"/>
  </w:num>
  <w:num w:numId="65">
    <w:abstractNumId w:val="25"/>
  </w:num>
  <w:num w:numId="66">
    <w:abstractNumId w:val="0"/>
  </w:num>
  <w:num w:numId="67">
    <w:abstractNumId w:val="63"/>
  </w:num>
  <w:num w:numId="68">
    <w:abstractNumId w:val="42"/>
  </w:num>
  <w:num w:numId="69">
    <w:abstractNumId w:val="38"/>
  </w:num>
  <w:num w:numId="70">
    <w:abstractNumId w:val="21"/>
  </w:num>
  <w:num w:numId="71">
    <w:abstractNumId w:val="77"/>
  </w:num>
  <w:num w:numId="72">
    <w:abstractNumId w:val="39"/>
  </w:num>
  <w:num w:numId="73">
    <w:abstractNumId w:val="74"/>
  </w:num>
  <w:num w:numId="74">
    <w:abstractNumId w:val="70"/>
  </w:num>
  <w:num w:numId="75">
    <w:abstractNumId w:val="76"/>
  </w:num>
  <w:num w:numId="76">
    <w:abstractNumId w:val="24"/>
  </w:num>
  <w:num w:numId="77">
    <w:abstractNumId w:val="68"/>
  </w:num>
  <w:num w:numId="78">
    <w:abstractNumId w:val="64"/>
  </w:num>
  <w:num w:numId="79">
    <w:abstractNumId w:val="66"/>
  </w:num>
  <w:num w:numId="80">
    <w:abstractNumId w:val="6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39937">
      <o:colormenu v:ext="edit" fillcolor="none" strokecolor="none [160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0F"/>
    <w:rsid w:val="000007B1"/>
    <w:rsid w:val="00003A5B"/>
    <w:rsid w:val="00004E1C"/>
    <w:rsid w:val="00005181"/>
    <w:rsid w:val="000052FE"/>
    <w:rsid w:val="0001422B"/>
    <w:rsid w:val="00020E50"/>
    <w:rsid w:val="000221BE"/>
    <w:rsid w:val="00024AAE"/>
    <w:rsid w:val="00025FA8"/>
    <w:rsid w:val="0002666C"/>
    <w:rsid w:val="00034B5B"/>
    <w:rsid w:val="000362F4"/>
    <w:rsid w:val="00036AC1"/>
    <w:rsid w:val="00044D3C"/>
    <w:rsid w:val="00046F8A"/>
    <w:rsid w:val="00050E30"/>
    <w:rsid w:val="00056875"/>
    <w:rsid w:val="00080EC8"/>
    <w:rsid w:val="00082D65"/>
    <w:rsid w:val="00083952"/>
    <w:rsid w:val="0008715A"/>
    <w:rsid w:val="00087DF5"/>
    <w:rsid w:val="00093197"/>
    <w:rsid w:val="000936C6"/>
    <w:rsid w:val="00095491"/>
    <w:rsid w:val="000A0CF3"/>
    <w:rsid w:val="000A1328"/>
    <w:rsid w:val="000A5485"/>
    <w:rsid w:val="000B38A8"/>
    <w:rsid w:val="000B39C4"/>
    <w:rsid w:val="000B69C3"/>
    <w:rsid w:val="000E4A7C"/>
    <w:rsid w:val="000E6193"/>
    <w:rsid w:val="000F25FF"/>
    <w:rsid w:val="000F6D1D"/>
    <w:rsid w:val="00104394"/>
    <w:rsid w:val="00104AC4"/>
    <w:rsid w:val="00127936"/>
    <w:rsid w:val="00130A74"/>
    <w:rsid w:val="00132153"/>
    <w:rsid w:val="001469B5"/>
    <w:rsid w:val="001509E1"/>
    <w:rsid w:val="00151C80"/>
    <w:rsid w:val="0015475F"/>
    <w:rsid w:val="00156622"/>
    <w:rsid w:val="0015767D"/>
    <w:rsid w:val="00163F7A"/>
    <w:rsid w:val="001701DD"/>
    <w:rsid w:val="00171E99"/>
    <w:rsid w:val="00173B02"/>
    <w:rsid w:val="00177628"/>
    <w:rsid w:val="0018013E"/>
    <w:rsid w:val="00180A66"/>
    <w:rsid w:val="00180E87"/>
    <w:rsid w:val="001823D1"/>
    <w:rsid w:val="00183540"/>
    <w:rsid w:val="00184350"/>
    <w:rsid w:val="0019032C"/>
    <w:rsid w:val="001907D9"/>
    <w:rsid w:val="001922DF"/>
    <w:rsid w:val="001A040C"/>
    <w:rsid w:val="001A15E4"/>
    <w:rsid w:val="001A3FCC"/>
    <w:rsid w:val="001A41A2"/>
    <w:rsid w:val="001B0B30"/>
    <w:rsid w:val="001B1527"/>
    <w:rsid w:val="001B5039"/>
    <w:rsid w:val="001C29AB"/>
    <w:rsid w:val="001C3BC2"/>
    <w:rsid w:val="001C64B3"/>
    <w:rsid w:val="001C67E4"/>
    <w:rsid w:val="001D40AD"/>
    <w:rsid w:val="001D7FB2"/>
    <w:rsid w:val="001E634D"/>
    <w:rsid w:val="001E77BF"/>
    <w:rsid w:val="001F3CC4"/>
    <w:rsid w:val="001F5DCF"/>
    <w:rsid w:val="001F702E"/>
    <w:rsid w:val="001F7351"/>
    <w:rsid w:val="0020131F"/>
    <w:rsid w:val="0020177F"/>
    <w:rsid w:val="00202937"/>
    <w:rsid w:val="00205BEE"/>
    <w:rsid w:val="0021310F"/>
    <w:rsid w:val="0021553D"/>
    <w:rsid w:val="00216B0B"/>
    <w:rsid w:val="002203D0"/>
    <w:rsid w:val="00222DEF"/>
    <w:rsid w:val="00223414"/>
    <w:rsid w:val="00225E5E"/>
    <w:rsid w:val="00225F41"/>
    <w:rsid w:val="00226303"/>
    <w:rsid w:val="002271C9"/>
    <w:rsid w:val="00232360"/>
    <w:rsid w:val="00237F62"/>
    <w:rsid w:val="00240E51"/>
    <w:rsid w:val="00246A50"/>
    <w:rsid w:val="0025432A"/>
    <w:rsid w:val="00254908"/>
    <w:rsid w:val="00257837"/>
    <w:rsid w:val="00260287"/>
    <w:rsid w:val="00260449"/>
    <w:rsid w:val="002632E2"/>
    <w:rsid w:val="002644E8"/>
    <w:rsid w:val="00270BCB"/>
    <w:rsid w:val="00270DB8"/>
    <w:rsid w:val="00272F75"/>
    <w:rsid w:val="00274EE5"/>
    <w:rsid w:val="00275A27"/>
    <w:rsid w:val="002825B6"/>
    <w:rsid w:val="00282CB6"/>
    <w:rsid w:val="00283FA5"/>
    <w:rsid w:val="002856E0"/>
    <w:rsid w:val="00285A62"/>
    <w:rsid w:val="002879B0"/>
    <w:rsid w:val="00293451"/>
    <w:rsid w:val="00293B10"/>
    <w:rsid w:val="00293EAB"/>
    <w:rsid w:val="002A2A4A"/>
    <w:rsid w:val="002A2D70"/>
    <w:rsid w:val="002A5E25"/>
    <w:rsid w:val="002B39F3"/>
    <w:rsid w:val="002B5F51"/>
    <w:rsid w:val="002B6139"/>
    <w:rsid w:val="002C737A"/>
    <w:rsid w:val="002D4322"/>
    <w:rsid w:val="002D620B"/>
    <w:rsid w:val="002D71A8"/>
    <w:rsid w:val="002E2818"/>
    <w:rsid w:val="002E5F4B"/>
    <w:rsid w:val="002E76F2"/>
    <w:rsid w:val="002F1A53"/>
    <w:rsid w:val="002F7138"/>
    <w:rsid w:val="00301A97"/>
    <w:rsid w:val="0030270B"/>
    <w:rsid w:val="00303B29"/>
    <w:rsid w:val="003040BA"/>
    <w:rsid w:val="00304594"/>
    <w:rsid w:val="00305ED8"/>
    <w:rsid w:val="00310A73"/>
    <w:rsid w:val="003122EE"/>
    <w:rsid w:val="00315A1C"/>
    <w:rsid w:val="00317E68"/>
    <w:rsid w:val="00320F36"/>
    <w:rsid w:val="00321560"/>
    <w:rsid w:val="00324108"/>
    <w:rsid w:val="00327F7A"/>
    <w:rsid w:val="00330419"/>
    <w:rsid w:val="003305FF"/>
    <w:rsid w:val="00332883"/>
    <w:rsid w:val="00333BF7"/>
    <w:rsid w:val="00335A6F"/>
    <w:rsid w:val="00335DF3"/>
    <w:rsid w:val="00336854"/>
    <w:rsid w:val="00336B83"/>
    <w:rsid w:val="00337E0C"/>
    <w:rsid w:val="003411F9"/>
    <w:rsid w:val="00342C8E"/>
    <w:rsid w:val="003431C8"/>
    <w:rsid w:val="00343864"/>
    <w:rsid w:val="00350A80"/>
    <w:rsid w:val="003540CB"/>
    <w:rsid w:val="003617F7"/>
    <w:rsid w:val="00373E5B"/>
    <w:rsid w:val="003744D5"/>
    <w:rsid w:val="0037516F"/>
    <w:rsid w:val="00375E8C"/>
    <w:rsid w:val="00385BDA"/>
    <w:rsid w:val="0038669B"/>
    <w:rsid w:val="0038671B"/>
    <w:rsid w:val="00390E85"/>
    <w:rsid w:val="0039200E"/>
    <w:rsid w:val="00393387"/>
    <w:rsid w:val="003A0A26"/>
    <w:rsid w:val="003A1208"/>
    <w:rsid w:val="003A177B"/>
    <w:rsid w:val="003A65EB"/>
    <w:rsid w:val="003A7171"/>
    <w:rsid w:val="003B317E"/>
    <w:rsid w:val="003C0D65"/>
    <w:rsid w:val="003C28F8"/>
    <w:rsid w:val="003C6295"/>
    <w:rsid w:val="003C6940"/>
    <w:rsid w:val="003E0B30"/>
    <w:rsid w:val="003E5BAF"/>
    <w:rsid w:val="003E7DE7"/>
    <w:rsid w:val="003F1B76"/>
    <w:rsid w:val="00403762"/>
    <w:rsid w:val="00403A5D"/>
    <w:rsid w:val="00406CC6"/>
    <w:rsid w:val="00416894"/>
    <w:rsid w:val="00422DA1"/>
    <w:rsid w:val="00430858"/>
    <w:rsid w:val="004311C0"/>
    <w:rsid w:val="004359BC"/>
    <w:rsid w:val="004420CA"/>
    <w:rsid w:val="00442698"/>
    <w:rsid w:val="0044560F"/>
    <w:rsid w:val="00445989"/>
    <w:rsid w:val="00445DC2"/>
    <w:rsid w:val="00445F91"/>
    <w:rsid w:val="00456121"/>
    <w:rsid w:val="00457BB4"/>
    <w:rsid w:val="00462D4E"/>
    <w:rsid w:val="0046348A"/>
    <w:rsid w:val="00463DAB"/>
    <w:rsid w:val="00467CF0"/>
    <w:rsid w:val="004707D6"/>
    <w:rsid w:val="004736A3"/>
    <w:rsid w:val="0049122F"/>
    <w:rsid w:val="00494997"/>
    <w:rsid w:val="0049756C"/>
    <w:rsid w:val="004A09F1"/>
    <w:rsid w:val="004A3621"/>
    <w:rsid w:val="004A5145"/>
    <w:rsid w:val="004A5B7C"/>
    <w:rsid w:val="004C1665"/>
    <w:rsid w:val="004C3E8A"/>
    <w:rsid w:val="004C5010"/>
    <w:rsid w:val="004D7659"/>
    <w:rsid w:val="004F5BC9"/>
    <w:rsid w:val="004F60C6"/>
    <w:rsid w:val="005019EA"/>
    <w:rsid w:val="00503F42"/>
    <w:rsid w:val="00504F25"/>
    <w:rsid w:val="0050755D"/>
    <w:rsid w:val="0051015D"/>
    <w:rsid w:val="00516F8D"/>
    <w:rsid w:val="00522809"/>
    <w:rsid w:val="005254B1"/>
    <w:rsid w:val="00533FB5"/>
    <w:rsid w:val="005412A8"/>
    <w:rsid w:val="00542CCD"/>
    <w:rsid w:val="005444E3"/>
    <w:rsid w:val="00544A89"/>
    <w:rsid w:val="00551BBB"/>
    <w:rsid w:val="005575F3"/>
    <w:rsid w:val="00570DEB"/>
    <w:rsid w:val="00576B01"/>
    <w:rsid w:val="0058053B"/>
    <w:rsid w:val="005808ED"/>
    <w:rsid w:val="00580BDB"/>
    <w:rsid w:val="00582A4F"/>
    <w:rsid w:val="005837C5"/>
    <w:rsid w:val="00584115"/>
    <w:rsid w:val="00584B42"/>
    <w:rsid w:val="005865F6"/>
    <w:rsid w:val="0059095C"/>
    <w:rsid w:val="00591CB8"/>
    <w:rsid w:val="005930B2"/>
    <w:rsid w:val="005962C0"/>
    <w:rsid w:val="00597C99"/>
    <w:rsid w:val="005A1EB8"/>
    <w:rsid w:val="005A24B2"/>
    <w:rsid w:val="005A3BFB"/>
    <w:rsid w:val="005A5738"/>
    <w:rsid w:val="005A5CD3"/>
    <w:rsid w:val="005A603F"/>
    <w:rsid w:val="005B1384"/>
    <w:rsid w:val="005B4A6F"/>
    <w:rsid w:val="005D3009"/>
    <w:rsid w:val="005D6C8C"/>
    <w:rsid w:val="005D6E67"/>
    <w:rsid w:val="005E4878"/>
    <w:rsid w:val="005F12A1"/>
    <w:rsid w:val="005F5C4B"/>
    <w:rsid w:val="005F6BF2"/>
    <w:rsid w:val="006018AF"/>
    <w:rsid w:val="006018F9"/>
    <w:rsid w:val="00603180"/>
    <w:rsid w:val="0060495D"/>
    <w:rsid w:val="00606CB0"/>
    <w:rsid w:val="006114EE"/>
    <w:rsid w:val="006121DA"/>
    <w:rsid w:val="00614901"/>
    <w:rsid w:val="00621B83"/>
    <w:rsid w:val="00623C13"/>
    <w:rsid w:val="006241BB"/>
    <w:rsid w:val="00636710"/>
    <w:rsid w:val="00637684"/>
    <w:rsid w:val="00642FD9"/>
    <w:rsid w:val="00645C27"/>
    <w:rsid w:val="00647E83"/>
    <w:rsid w:val="00651669"/>
    <w:rsid w:val="006522F8"/>
    <w:rsid w:val="00657B3B"/>
    <w:rsid w:val="00657EC6"/>
    <w:rsid w:val="00662677"/>
    <w:rsid w:val="0066389D"/>
    <w:rsid w:val="006653D3"/>
    <w:rsid w:val="00665D85"/>
    <w:rsid w:val="00666635"/>
    <w:rsid w:val="00670193"/>
    <w:rsid w:val="00671BFC"/>
    <w:rsid w:val="00673974"/>
    <w:rsid w:val="0069709F"/>
    <w:rsid w:val="006A450E"/>
    <w:rsid w:val="006B0AE4"/>
    <w:rsid w:val="006B178E"/>
    <w:rsid w:val="006B42CD"/>
    <w:rsid w:val="006B61E2"/>
    <w:rsid w:val="006E2AAB"/>
    <w:rsid w:val="006F3307"/>
    <w:rsid w:val="006F4165"/>
    <w:rsid w:val="006F73FE"/>
    <w:rsid w:val="00712777"/>
    <w:rsid w:val="00712ABB"/>
    <w:rsid w:val="007243D5"/>
    <w:rsid w:val="00727C30"/>
    <w:rsid w:val="00740209"/>
    <w:rsid w:val="007442A2"/>
    <w:rsid w:val="007500FD"/>
    <w:rsid w:val="0075740A"/>
    <w:rsid w:val="00757F82"/>
    <w:rsid w:val="007616D2"/>
    <w:rsid w:val="00763690"/>
    <w:rsid w:val="00772FC9"/>
    <w:rsid w:val="00773879"/>
    <w:rsid w:val="00774034"/>
    <w:rsid w:val="007777EC"/>
    <w:rsid w:val="00785C0E"/>
    <w:rsid w:val="0078650C"/>
    <w:rsid w:val="0079340C"/>
    <w:rsid w:val="007949DD"/>
    <w:rsid w:val="00795C1D"/>
    <w:rsid w:val="007A35F9"/>
    <w:rsid w:val="007A4467"/>
    <w:rsid w:val="007B0AD0"/>
    <w:rsid w:val="007B3A8C"/>
    <w:rsid w:val="007C0EBB"/>
    <w:rsid w:val="007C1C20"/>
    <w:rsid w:val="007C4EED"/>
    <w:rsid w:val="007C550B"/>
    <w:rsid w:val="007C62C8"/>
    <w:rsid w:val="007D003B"/>
    <w:rsid w:val="007D05DA"/>
    <w:rsid w:val="007D3F62"/>
    <w:rsid w:val="007D41F9"/>
    <w:rsid w:val="007E0252"/>
    <w:rsid w:val="007E27BB"/>
    <w:rsid w:val="007E6104"/>
    <w:rsid w:val="007F2246"/>
    <w:rsid w:val="007F4448"/>
    <w:rsid w:val="007F703B"/>
    <w:rsid w:val="007F7908"/>
    <w:rsid w:val="007F793C"/>
    <w:rsid w:val="008219C1"/>
    <w:rsid w:val="00827884"/>
    <w:rsid w:val="00833E4B"/>
    <w:rsid w:val="00837DCC"/>
    <w:rsid w:val="0084085C"/>
    <w:rsid w:val="008415EB"/>
    <w:rsid w:val="0084642E"/>
    <w:rsid w:val="00847936"/>
    <w:rsid w:val="008543E3"/>
    <w:rsid w:val="00854574"/>
    <w:rsid w:val="0085477B"/>
    <w:rsid w:val="00855310"/>
    <w:rsid w:val="00864850"/>
    <w:rsid w:val="00865C67"/>
    <w:rsid w:val="008706C4"/>
    <w:rsid w:val="00892634"/>
    <w:rsid w:val="008A14C2"/>
    <w:rsid w:val="008A7167"/>
    <w:rsid w:val="008B0414"/>
    <w:rsid w:val="008B48B5"/>
    <w:rsid w:val="008B66AE"/>
    <w:rsid w:val="008C71E7"/>
    <w:rsid w:val="008D178A"/>
    <w:rsid w:val="008D3888"/>
    <w:rsid w:val="008D696E"/>
    <w:rsid w:val="008E2496"/>
    <w:rsid w:val="008E3E2D"/>
    <w:rsid w:val="008E799D"/>
    <w:rsid w:val="008F5FD1"/>
    <w:rsid w:val="00904953"/>
    <w:rsid w:val="00906322"/>
    <w:rsid w:val="0090700B"/>
    <w:rsid w:val="00907235"/>
    <w:rsid w:val="00920968"/>
    <w:rsid w:val="009224E2"/>
    <w:rsid w:val="00924192"/>
    <w:rsid w:val="00931060"/>
    <w:rsid w:val="0093455F"/>
    <w:rsid w:val="00934772"/>
    <w:rsid w:val="00936690"/>
    <w:rsid w:val="00941DEC"/>
    <w:rsid w:val="00944B7D"/>
    <w:rsid w:val="00946C36"/>
    <w:rsid w:val="009569A8"/>
    <w:rsid w:val="0096027C"/>
    <w:rsid w:val="00960894"/>
    <w:rsid w:val="00961FD2"/>
    <w:rsid w:val="0096611E"/>
    <w:rsid w:val="00967737"/>
    <w:rsid w:val="009734B5"/>
    <w:rsid w:val="00980B01"/>
    <w:rsid w:val="00984808"/>
    <w:rsid w:val="00984BAA"/>
    <w:rsid w:val="00985D5F"/>
    <w:rsid w:val="009956D4"/>
    <w:rsid w:val="009B32B1"/>
    <w:rsid w:val="009B482C"/>
    <w:rsid w:val="009C3C56"/>
    <w:rsid w:val="009D3649"/>
    <w:rsid w:val="009E112F"/>
    <w:rsid w:val="009E7655"/>
    <w:rsid w:val="009F12A0"/>
    <w:rsid w:val="009F130B"/>
    <w:rsid w:val="009F4F1E"/>
    <w:rsid w:val="00A01389"/>
    <w:rsid w:val="00A01ED6"/>
    <w:rsid w:val="00A039D9"/>
    <w:rsid w:val="00A13038"/>
    <w:rsid w:val="00A1337D"/>
    <w:rsid w:val="00A21758"/>
    <w:rsid w:val="00A23462"/>
    <w:rsid w:val="00A35A82"/>
    <w:rsid w:val="00A35BDA"/>
    <w:rsid w:val="00A35C59"/>
    <w:rsid w:val="00A42288"/>
    <w:rsid w:val="00A4365E"/>
    <w:rsid w:val="00A44E8B"/>
    <w:rsid w:val="00A475E7"/>
    <w:rsid w:val="00A502D1"/>
    <w:rsid w:val="00A55A4C"/>
    <w:rsid w:val="00A5721A"/>
    <w:rsid w:val="00A57D5B"/>
    <w:rsid w:val="00A57DBF"/>
    <w:rsid w:val="00A657D2"/>
    <w:rsid w:val="00A72CF2"/>
    <w:rsid w:val="00A777B9"/>
    <w:rsid w:val="00A77A13"/>
    <w:rsid w:val="00A845BC"/>
    <w:rsid w:val="00A90654"/>
    <w:rsid w:val="00A90C6D"/>
    <w:rsid w:val="00A913E1"/>
    <w:rsid w:val="00A91406"/>
    <w:rsid w:val="00A919DC"/>
    <w:rsid w:val="00A96019"/>
    <w:rsid w:val="00AA4F9C"/>
    <w:rsid w:val="00AA5902"/>
    <w:rsid w:val="00AA6349"/>
    <w:rsid w:val="00AB3635"/>
    <w:rsid w:val="00AC192E"/>
    <w:rsid w:val="00AD315A"/>
    <w:rsid w:val="00AD42DC"/>
    <w:rsid w:val="00AD5A09"/>
    <w:rsid w:val="00AE50F0"/>
    <w:rsid w:val="00AE55B3"/>
    <w:rsid w:val="00AF7881"/>
    <w:rsid w:val="00B009B4"/>
    <w:rsid w:val="00B01E4F"/>
    <w:rsid w:val="00B04CCA"/>
    <w:rsid w:val="00B07806"/>
    <w:rsid w:val="00B11485"/>
    <w:rsid w:val="00B17179"/>
    <w:rsid w:val="00B24CD9"/>
    <w:rsid w:val="00B33893"/>
    <w:rsid w:val="00B339D3"/>
    <w:rsid w:val="00B33B8E"/>
    <w:rsid w:val="00B35BE3"/>
    <w:rsid w:val="00B43A9A"/>
    <w:rsid w:val="00B61BB3"/>
    <w:rsid w:val="00B63E41"/>
    <w:rsid w:val="00B64D84"/>
    <w:rsid w:val="00B65E51"/>
    <w:rsid w:val="00B6639F"/>
    <w:rsid w:val="00B66F19"/>
    <w:rsid w:val="00B675E2"/>
    <w:rsid w:val="00B67E9B"/>
    <w:rsid w:val="00B7400C"/>
    <w:rsid w:val="00B76397"/>
    <w:rsid w:val="00B76D15"/>
    <w:rsid w:val="00B81481"/>
    <w:rsid w:val="00B83CD6"/>
    <w:rsid w:val="00B8635A"/>
    <w:rsid w:val="00B87464"/>
    <w:rsid w:val="00B90F33"/>
    <w:rsid w:val="00B9272A"/>
    <w:rsid w:val="00B963A7"/>
    <w:rsid w:val="00BB234C"/>
    <w:rsid w:val="00BC2476"/>
    <w:rsid w:val="00BC36A1"/>
    <w:rsid w:val="00BC5DAB"/>
    <w:rsid w:val="00BC6B4D"/>
    <w:rsid w:val="00BC6B9D"/>
    <w:rsid w:val="00BC78AE"/>
    <w:rsid w:val="00BC7D45"/>
    <w:rsid w:val="00BD401F"/>
    <w:rsid w:val="00BE083F"/>
    <w:rsid w:val="00BE0A57"/>
    <w:rsid w:val="00BE48D7"/>
    <w:rsid w:val="00BE4CBB"/>
    <w:rsid w:val="00BF47C7"/>
    <w:rsid w:val="00BF50CA"/>
    <w:rsid w:val="00C010B9"/>
    <w:rsid w:val="00C01E8C"/>
    <w:rsid w:val="00C04270"/>
    <w:rsid w:val="00C04F0A"/>
    <w:rsid w:val="00C059DA"/>
    <w:rsid w:val="00C077F0"/>
    <w:rsid w:val="00C123E9"/>
    <w:rsid w:val="00C151D7"/>
    <w:rsid w:val="00C167DA"/>
    <w:rsid w:val="00C202BD"/>
    <w:rsid w:val="00C211E6"/>
    <w:rsid w:val="00C23B8A"/>
    <w:rsid w:val="00C23BC3"/>
    <w:rsid w:val="00C23D8C"/>
    <w:rsid w:val="00C2718B"/>
    <w:rsid w:val="00C30247"/>
    <w:rsid w:val="00C33F9A"/>
    <w:rsid w:val="00C37572"/>
    <w:rsid w:val="00C37EC7"/>
    <w:rsid w:val="00C37ED7"/>
    <w:rsid w:val="00C409C0"/>
    <w:rsid w:val="00C44251"/>
    <w:rsid w:val="00C45ADE"/>
    <w:rsid w:val="00C5302A"/>
    <w:rsid w:val="00C53AF1"/>
    <w:rsid w:val="00C5520A"/>
    <w:rsid w:val="00C563DB"/>
    <w:rsid w:val="00C57023"/>
    <w:rsid w:val="00C60883"/>
    <w:rsid w:val="00C60BCA"/>
    <w:rsid w:val="00C623C6"/>
    <w:rsid w:val="00C65F8F"/>
    <w:rsid w:val="00C71677"/>
    <w:rsid w:val="00C73C50"/>
    <w:rsid w:val="00C74414"/>
    <w:rsid w:val="00C77BB3"/>
    <w:rsid w:val="00CA1C60"/>
    <w:rsid w:val="00CA6BF9"/>
    <w:rsid w:val="00CB474E"/>
    <w:rsid w:val="00CB7200"/>
    <w:rsid w:val="00CC16E6"/>
    <w:rsid w:val="00CD04EC"/>
    <w:rsid w:val="00CD3851"/>
    <w:rsid w:val="00CE122D"/>
    <w:rsid w:val="00CE12BD"/>
    <w:rsid w:val="00CE20D5"/>
    <w:rsid w:val="00CE6E9D"/>
    <w:rsid w:val="00CF0015"/>
    <w:rsid w:val="00CF00A7"/>
    <w:rsid w:val="00CF4DD1"/>
    <w:rsid w:val="00D0300D"/>
    <w:rsid w:val="00D0487A"/>
    <w:rsid w:val="00D063BA"/>
    <w:rsid w:val="00D1750F"/>
    <w:rsid w:val="00D22487"/>
    <w:rsid w:val="00D237B9"/>
    <w:rsid w:val="00D326C5"/>
    <w:rsid w:val="00D34995"/>
    <w:rsid w:val="00D36614"/>
    <w:rsid w:val="00D36E71"/>
    <w:rsid w:val="00D37C7E"/>
    <w:rsid w:val="00D37F6C"/>
    <w:rsid w:val="00D41D40"/>
    <w:rsid w:val="00D43A70"/>
    <w:rsid w:val="00D46236"/>
    <w:rsid w:val="00D50520"/>
    <w:rsid w:val="00D545FA"/>
    <w:rsid w:val="00D54BF3"/>
    <w:rsid w:val="00D6239D"/>
    <w:rsid w:val="00D632AF"/>
    <w:rsid w:val="00D7200D"/>
    <w:rsid w:val="00D72A94"/>
    <w:rsid w:val="00D73F66"/>
    <w:rsid w:val="00D74105"/>
    <w:rsid w:val="00D87810"/>
    <w:rsid w:val="00D90F04"/>
    <w:rsid w:val="00D9251E"/>
    <w:rsid w:val="00D97436"/>
    <w:rsid w:val="00DA07D3"/>
    <w:rsid w:val="00DA27A6"/>
    <w:rsid w:val="00DA59CE"/>
    <w:rsid w:val="00DB28E6"/>
    <w:rsid w:val="00DB4E2C"/>
    <w:rsid w:val="00DC086E"/>
    <w:rsid w:val="00DC0CB6"/>
    <w:rsid w:val="00DC287E"/>
    <w:rsid w:val="00DC369B"/>
    <w:rsid w:val="00DC7CF1"/>
    <w:rsid w:val="00DC7D82"/>
    <w:rsid w:val="00DC7E34"/>
    <w:rsid w:val="00DD38D9"/>
    <w:rsid w:val="00DD6D92"/>
    <w:rsid w:val="00DD7295"/>
    <w:rsid w:val="00DE11B1"/>
    <w:rsid w:val="00DE120D"/>
    <w:rsid w:val="00DE6E78"/>
    <w:rsid w:val="00DE7BE0"/>
    <w:rsid w:val="00DF2CD8"/>
    <w:rsid w:val="00DF5F54"/>
    <w:rsid w:val="00DF6764"/>
    <w:rsid w:val="00DF67FF"/>
    <w:rsid w:val="00E047B3"/>
    <w:rsid w:val="00E12D42"/>
    <w:rsid w:val="00E14A32"/>
    <w:rsid w:val="00E15E72"/>
    <w:rsid w:val="00E16957"/>
    <w:rsid w:val="00E218EE"/>
    <w:rsid w:val="00E2681A"/>
    <w:rsid w:val="00E26CCD"/>
    <w:rsid w:val="00E3354D"/>
    <w:rsid w:val="00E4215F"/>
    <w:rsid w:val="00E44823"/>
    <w:rsid w:val="00E465DC"/>
    <w:rsid w:val="00E50512"/>
    <w:rsid w:val="00E54908"/>
    <w:rsid w:val="00E57805"/>
    <w:rsid w:val="00E6264D"/>
    <w:rsid w:val="00E62A13"/>
    <w:rsid w:val="00E62CE6"/>
    <w:rsid w:val="00E6300E"/>
    <w:rsid w:val="00E66A26"/>
    <w:rsid w:val="00E76BAB"/>
    <w:rsid w:val="00E83D77"/>
    <w:rsid w:val="00E87C1A"/>
    <w:rsid w:val="00E9141F"/>
    <w:rsid w:val="00E9475C"/>
    <w:rsid w:val="00E96118"/>
    <w:rsid w:val="00EA0A47"/>
    <w:rsid w:val="00EA4DE1"/>
    <w:rsid w:val="00EA52A9"/>
    <w:rsid w:val="00EA723F"/>
    <w:rsid w:val="00EB33D6"/>
    <w:rsid w:val="00EC02AE"/>
    <w:rsid w:val="00EC0C84"/>
    <w:rsid w:val="00EC4233"/>
    <w:rsid w:val="00ED04BF"/>
    <w:rsid w:val="00ED21B2"/>
    <w:rsid w:val="00ED38E0"/>
    <w:rsid w:val="00EE45A0"/>
    <w:rsid w:val="00EE6C4B"/>
    <w:rsid w:val="00EF1B77"/>
    <w:rsid w:val="00F00D4B"/>
    <w:rsid w:val="00F01372"/>
    <w:rsid w:val="00F01B4C"/>
    <w:rsid w:val="00F035F4"/>
    <w:rsid w:val="00F11FB9"/>
    <w:rsid w:val="00F1505A"/>
    <w:rsid w:val="00F2042F"/>
    <w:rsid w:val="00F22D37"/>
    <w:rsid w:val="00F3549B"/>
    <w:rsid w:val="00F36676"/>
    <w:rsid w:val="00F4524E"/>
    <w:rsid w:val="00F528B6"/>
    <w:rsid w:val="00F5608E"/>
    <w:rsid w:val="00F575C3"/>
    <w:rsid w:val="00F62A94"/>
    <w:rsid w:val="00F650CA"/>
    <w:rsid w:val="00F672B6"/>
    <w:rsid w:val="00F71FF1"/>
    <w:rsid w:val="00F74133"/>
    <w:rsid w:val="00F8440A"/>
    <w:rsid w:val="00F84D6E"/>
    <w:rsid w:val="00F8572B"/>
    <w:rsid w:val="00F95B83"/>
    <w:rsid w:val="00FA5D93"/>
    <w:rsid w:val="00FB3107"/>
    <w:rsid w:val="00FC42A8"/>
    <w:rsid w:val="00FC5ABC"/>
    <w:rsid w:val="00FC5F0C"/>
    <w:rsid w:val="00FD081D"/>
    <w:rsid w:val="00FD101C"/>
    <w:rsid w:val="00FD7C9D"/>
    <w:rsid w:val="00FE0D47"/>
    <w:rsid w:val="00FE7BC7"/>
    <w:rsid w:val="00FF211D"/>
    <w:rsid w:val="00FF26F4"/>
    <w:rsid w:val="00FF2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enu v:ext="edit" fillcolor="none" strokecolor="none [1604]"/>
    </o:shapedefaults>
    <o:shapelayout v:ext="edit">
      <o:idmap v:ext="edit" data="1"/>
      <o:rules v:ext="edit">
        <o:r id="V:Rule1" type="callout" idref="#Oval Callout 100"/>
      </o:rules>
    </o:shapelayout>
  </w:shapeDefaults>
  <w:decimalSymbol w:val="."/>
  <w:listSeparator w:val=","/>
  <w14:docId w14:val="25873E01"/>
  <w15:chartTrackingRefBased/>
  <w15:docId w15:val="{1203A710-8213-4B09-8E74-88851D42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1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310F"/>
    <w:rPr>
      <w:color w:val="0000FF" w:themeColor="hyperlink"/>
      <w:u w:val="single"/>
    </w:rPr>
  </w:style>
  <w:style w:type="paragraph" w:styleId="ListParagraph">
    <w:name w:val="List Paragraph"/>
    <w:basedOn w:val="Normal"/>
    <w:uiPriority w:val="34"/>
    <w:qFormat/>
    <w:rsid w:val="003A1208"/>
    <w:pPr>
      <w:ind w:left="720"/>
      <w:contextualSpacing/>
    </w:pPr>
  </w:style>
  <w:style w:type="paragraph" w:styleId="NormalWeb">
    <w:name w:val="Normal (Web)"/>
    <w:basedOn w:val="Normal"/>
    <w:uiPriority w:val="99"/>
    <w:semiHidden/>
    <w:unhideWhenUsed/>
    <w:rsid w:val="006F73FE"/>
    <w:pPr>
      <w:spacing w:before="100" w:beforeAutospacing="1" w:after="100" w:afterAutospacing="1"/>
    </w:pPr>
  </w:style>
  <w:style w:type="table" w:styleId="TableGrid">
    <w:name w:val="Table Grid"/>
    <w:basedOn w:val="TableNormal"/>
    <w:uiPriority w:val="59"/>
    <w:rsid w:val="00665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635A"/>
    <w:pPr>
      <w:tabs>
        <w:tab w:val="center" w:pos="4680"/>
        <w:tab w:val="right" w:pos="9360"/>
      </w:tabs>
    </w:pPr>
  </w:style>
  <w:style w:type="character" w:customStyle="1" w:styleId="HeaderChar">
    <w:name w:val="Header Char"/>
    <w:basedOn w:val="DefaultParagraphFont"/>
    <w:link w:val="Header"/>
    <w:uiPriority w:val="99"/>
    <w:rsid w:val="00B8635A"/>
    <w:rPr>
      <w:sz w:val="24"/>
      <w:szCs w:val="24"/>
    </w:rPr>
  </w:style>
  <w:style w:type="paragraph" w:styleId="Footer">
    <w:name w:val="footer"/>
    <w:basedOn w:val="Normal"/>
    <w:link w:val="FooterChar"/>
    <w:uiPriority w:val="99"/>
    <w:unhideWhenUsed/>
    <w:rsid w:val="00B8635A"/>
    <w:pPr>
      <w:tabs>
        <w:tab w:val="center" w:pos="4680"/>
        <w:tab w:val="right" w:pos="9360"/>
      </w:tabs>
    </w:pPr>
  </w:style>
  <w:style w:type="character" w:customStyle="1" w:styleId="FooterChar">
    <w:name w:val="Footer Char"/>
    <w:basedOn w:val="DefaultParagraphFont"/>
    <w:link w:val="Footer"/>
    <w:uiPriority w:val="99"/>
    <w:rsid w:val="00B8635A"/>
    <w:rPr>
      <w:sz w:val="24"/>
      <w:szCs w:val="24"/>
    </w:rPr>
  </w:style>
  <w:style w:type="character" w:styleId="FollowedHyperlink">
    <w:name w:val="FollowedHyperlink"/>
    <w:basedOn w:val="DefaultParagraphFont"/>
    <w:uiPriority w:val="99"/>
    <w:semiHidden/>
    <w:unhideWhenUsed/>
    <w:rsid w:val="00C010B9"/>
    <w:rPr>
      <w:color w:val="0000FF" w:themeColor="followedHyperlink"/>
      <w:u w:val="single"/>
    </w:rPr>
  </w:style>
  <w:style w:type="table" w:styleId="GridTable4-Accent3">
    <w:name w:val="Grid Table 4 Accent 3"/>
    <w:basedOn w:val="TableNormal"/>
    <w:uiPriority w:val="49"/>
    <w:rsid w:val="00375E8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E0E7FE"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1">
    <w:name w:val="Grid Table 5 Dark Accent 1"/>
    <w:basedOn w:val="TableNormal"/>
    <w:uiPriority w:val="50"/>
    <w:rsid w:val="00A01389"/>
    <w:tblPr>
      <w:tblStyleRowBandSize w:val="1"/>
      <w:tblStyleColBandSize w:val="1"/>
      <w:tblBorders>
        <w:top w:val="single" w:sz="4" w:space="0" w:color="E0E7FE" w:themeColor="background1"/>
        <w:left w:val="single" w:sz="4" w:space="0" w:color="E0E7FE" w:themeColor="background1"/>
        <w:bottom w:val="single" w:sz="4" w:space="0" w:color="E0E7FE" w:themeColor="background1"/>
        <w:right w:val="single" w:sz="4" w:space="0" w:color="E0E7FE" w:themeColor="background1"/>
        <w:insideH w:val="single" w:sz="4" w:space="0" w:color="E0E7FE" w:themeColor="background1"/>
        <w:insideV w:val="single" w:sz="4" w:space="0" w:color="E0E7FE" w:themeColor="background1"/>
      </w:tblBorders>
    </w:tblPr>
    <w:tcPr>
      <w:shd w:val="clear" w:color="auto" w:fill="DBE5F1" w:themeFill="accent1" w:themeFillTint="33"/>
    </w:tcPr>
    <w:tblStylePr w:type="firstRow">
      <w:rPr>
        <w:b/>
        <w:bCs/>
        <w:color w:val="E0E7FE" w:themeColor="background1"/>
      </w:rPr>
      <w:tblPr/>
      <w:tcPr>
        <w:tcBorders>
          <w:top w:val="single" w:sz="4" w:space="0" w:color="E0E7FE" w:themeColor="background1"/>
          <w:left w:val="single" w:sz="4" w:space="0" w:color="E0E7FE" w:themeColor="background1"/>
          <w:right w:val="single" w:sz="4" w:space="0" w:color="E0E7FE" w:themeColor="background1"/>
          <w:insideH w:val="nil"/>
          <w:insideV w:val="nil"/>
        </w:tcBorders>
        <w:shd w:val="clear" w:color="auto" w:fill="4F81BD" w:themeFill="accent1"/>
      </w:tcPr>
    </w:tblStylePr>
    <w:tblStylePr w:type="lastRow">
      <w:rPr>
        <w:b/>
        <w:bCs/>
        <w:color w:val="E0E7FE" w:themeColor="background1"/>
      </w:rPr>
      <w:tblPr/>
      <w:tcPr>
        <w:tcBorders>
          <w:left w:val="single" w:sz="4" w:space="0" w:color="E0E7FE" w:themeColor="background1"/>
          <w:bottom w:val="single" w:sz="4" w:space="0" w:color="E0E7FE" w:themeColor="background1"/>
          <w:right w:val="single" w:sz="4" w:space="0" w:color="E0E7FE" w:themeColor="background1"/>
          <w:insideH w:val="nil"/>
          <w:insideV w:val="nil"/>
        </w:tcBorders>
        <w:shd w:val="clear" w:color="auto" w:fill="4F81BD" w:themeFill="accent1"/>
      </w:tcPr>
    </w:tblStylePr>
    <w:tblStylePr w:type="firstCol">
      <w:rPr>
        <w:b/>
        <w:bCs/>
        <w:color w:val="E0E7FE" w:themeColor="background1"/>
      </w:rPr>
      <w:tblPr/>
      <w:tcPr>
        <w:tcBorders>
          <w:top w:val="single" w:sz="4" w:space="0" w:color="E0E7FE" w:themeColor="background1"/>
          <w:left w:val="single" w:sz="4" w:space="0" w:color="E0E7FE" w:themeColor="background1"/>
          <w:bottom w:val="single" w:sz="4" w:space="0" w:color="E0E7FE" w:themeColor="background1"/>
          <w:insideV w:val="nil"/>
        </w:tcBorders>
        <w:shd w:val="clear" w:color="auto" w:fill="4F81BD" w:themeFill="accent1"/>
      </w:tcPr>
    </w:tblStylePr>
    <w:tblStylePr w:type="lastCol">
      <w:rPr>
        <w:b/>
        <w:bCs/>
        <w:color w:val="E0E7FE" w:themeColor="background1"/>
      </w:rPr>
      <w:tblPr/>
      <w:tcPr>
        <w:tcBorders>
          <w:top w:val="single" w:sz="4" w:space="0" w:color="E0E7FE" w:themeColor="background1"/>
          <w:bottom w:val="single" w:sz="4" w:space="0" w:color="E0E7FE" w:themeColor="background1"/>
          <w:right w:val="single" w:sz="4" w:space="0" w:color="E0E7FE"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ddress">
    <w:name w:val="Address"/>
    <w:basedOn w:val="BodyText"/>
    <w:rsid w:val="00A01389"/>
    <w:pPr>
      <w:spacing w:after="0" w:line="240" w:lineRule="atLeast"/>
    </w:pPr>
    <w:rPr>
      <w:snapToGrid w:val="0"/>
      <w:sz w:val="16"/>
      <w:szCs w:val="20"/>
    </w:rPr>
  </w:style>
  <w:style w:type="paragraph" w:styleId="BodyText">
    <w:name w:val="Body Text"/>
    <w:basedOn w:val="Normal"/>
    <w:link w:val="BodyTextChar"/>
    <w:uiPriority w:val="99"/>
    <w:semiHidden/>
    <w:unhideWhenUsed/>
    <w:rsid w:val="00A01389"/>
    <w:pPr>
      <w:spacing w:after="120"/>
    </w:pPr>
  </w:style>
  <w:style w:type="character" w:customStyle="1" w:styleId="BodyTextChar">
    <w:name w:val="Body Text Char"/>
    <w:basedOn w:val="DefaultParagraphFont"/>
    <w:link w:val="BodyText"/>
    <w:uiPriority w:val="99"/>
    <w:semiHidden/>
    <w:rsid w:val="00A01389"/>
    <w:rPr>
      <w:sz w:val="24"/>
      <w:szCs w:val="24"/>
    </w:rPr>
  </w:style>
  <w:style w:type="table" w:customStyle="1" w:styleId="TableGrid0">
    <w:name w:val="TableGrid"/>
    <w:rsid w:val="00232360"/>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GridTable4-Accent6">
    <w:name w:val="Grid Table 4 Accent 6"/>
    <w:basedOn w:val="TableNormal"/>
    <w:uiPriority w:val="49"/>
    <w:rsid w:val="00B963A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E0E7FE"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CommentReference">
    <w:name w:val="annotation reference"/>
    <w:basedOn w:val="DefaultParagraphFont"/>
    <w:uiPriority w:val="99"/>
    <w:semiHidden/>
    <w:unhideWhenUsed/>
    <w:rsid w:val="00A23462"/>
    <w:rPr>
      <w:sz w:val="16"/>
      <w:szCs w:val="16"/>
    </w:rPr>
  </w:style>
  <w:style w:type="paragraph" w:styleId="CommentText">
    <w:name w:val="annotation text"/>
    <w:basedOn w:val="Normal"/>
    <w:link w:val="CommentTextChar"/>
    <w:uiPriority w:val="99"/>
    <w:semiHidden/>
    <w:unhideWhenUsed/>
    <w:rsid w:val="00A23462"/>
    <w:rPr>
      <w:sz w:val="20"/>
      <w:szCs w:val="20"/>
    </w:rPr>
  </w:style>
  <w:style w:type="character" w:customStyle="1" w:styleId="CommentTextChar">
    <w:name w:val="Comment Text Char"/>
    <w:basedOn w:val="DefaultParagraphFont"/>
    <w:link w:val="CommentText"/>
    <w:uiPriority w:val="99"/>
    <w:semiHidden/>
    <w:rsid w:val="00A23462"/>
  </w:style>
  <w:style w:type="paragraph" w:styleId="CommentSubject">
    <w:name w:val="annotation subject"/>
    <w:basedOn w:val="CommentText"/>
    <w:next w:val="CommentText"/>
    <w:link w:val="CommentSubjectChar"/>
    <w:uiPriority w:val="99"/>
    <w:semiHidden/>
    <w:unhideWhenUsed/>
    <w:rsid w:val="00A23462"/>
    <w:rPr>
      <w:b/>
      <w:bCs/>
    </w:rPr>
  </w:style>
  <w:style w:type="character" w:customStyle="1" w:styleId="CommentSubjectChar">
    <w:name w:val="Comment Subject Char"/>
    <w:basedOn w:val="CommentTextChar"/>
    <w:link w:val="CommentSubject"/>
    <w:uiPriority w:val="99"/>
    <w:semiHidden/>
    <w:rsid w:val="00A23462"/>
    <w:rPr>
      <w:b/>
      <w:bCs/>
    </w:rPr>
  </w:style>
  <w:style w:type="paragraph" w:styleId="BalloonText">
    <w:name w:val="Balloon Text"/>
    <w:basedOn w:val="Normal"/>
    <w:link w:val="BalloonTextChar"/>
    <w:uiPriority w:val="99"/>
    <w:semiHidden/>
    <w:unhideWhenUsed/>
    <w:rsid w:val="00A23462"/>
    <w:rPr>
      <w:rFonts w:ascii="Arial" w:hAnsi="Arial" w:cs="Arial"/>
      <w:sz w:val="18"/>
      <w:szCs w:val="18"/>
    </w:rPr>
  </w:style>
  <w:style w:type="character" w:customStyle="1" w:styleId="BalloonTextChar">
    <w:name w:val="Balloon Text Char"/>
    <w:basedOn w:val="DefaultParagraphFont"/>
    <w:link w:val="BalloonText"/>
    <w:uiPriority w:val="99"/>
    <w:semiHidden/>
    <w:rsid w:val="00A23462"/>
    <w:rPr>
      <w:rFonts w:ascii="Arial" w:hAnsi="Arial" w:cs="Arial"/>
      <w:sz w:val="18"/>
      <w:szCs w:val="18"/>
    </w:rPr>
  </w:style>
  <w:style w:type="character" w:styleId="PageNumber">
    <w:name w:val="page number"/>
    <w:basedOn w:val="DefaultParagraphFont"/>
    <w:rsid w:val="00D87810"/>
  </w:style>
  <w:style w:type="paragraph" w:customStyle="1" w:styleId="TeamName">
    <w:name w:val="Team Name"/>
    <w:basedOn w:val="Normal"/>
    <w:rsid w:val="00D87810"/>
    <w:pPr>
      <w:spacing w:before="240" w:line="288" w:lineRule="exact"/>
      <w:jc w:val="center"/>
    </w:pPr>
    <w:rPr>
      <w:rFonts w:ascii="Times" w:hAnsi="Times"/>
      <w:caps/>
      <w:spacing w:val="60"/>
    </w:rPr>
  </w:style>
  <w:style w:type="paragraph" w:customStyle="1" w:styleId="NewsletterName">
    <w:name w:val="Newsletter Name"/>
    <w:basedOn w:val="Normal"/>
    <w:rsid w:val="00D87810"/>
    <w:pPr>
      <w:spacing w:line="1176" w:lineRule="exact"/>
      <w:jc w:val="center"/>
    </w:pPr>
    <w:rPr>
      <w:rFonts w:ascii="Tahoma" w:hAnsi="Tahoma" w:cs="Tahoma"/>
      <w:b/>
      <w:sz w:val="96"/>
      <w:szCs w:val="96"/>
    </w:rPr>
  </w:style>
  <w:style w:type="paragraph" w:customStyle="1" w:styleId="VolNo">
    <w:name w:val="Vol. No."/>
    <w:basedOn w:val="Normal"/>
    <w:rsid w:val="00D87810"/>
    <w:pPr>
      <w:pBdr>
        <w:top w:val="single" w:sz="4" w:space="1" w:color="auto"/>
      </w:pBdr>
      <w:tabs>
        <w:tab w:val="right" w:pos="10800"/>
      </w:tabs>
      <w:spacing w:line="240" w:lineRule="exact"/>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9569">
      <w:bodyDiv w:val="1"/>
      <w:marLeft w:val="0"/>
      <w:marRight w:val="0"/>
      <w:marTop w:val="0"/>
      <w:marBottom w:val="0"/>
      <w:divBdr>
        <w:top w:val="none" w:sz="0" w:space="0" w:color="auto"/>
        <w:left w:val="none" w:sz="0" w:space="0" w:color="auto"/>
        <w:bottom w:val="none" w:sz="0" w:space="0" w:color="auto"/>
        <w:right w:val="none" w:sz="0" w:space="0" w:color="auto"/>
      </w:divBdr>
    </w:div>
    <w:div w:id="18892428">
      <w:bodyDiv w:val="1"/>
      <w:marLeft w:val="0"/>
      <w:marRight w:val="0"/>
      <w:marTop w:val="0"/>
      <w:marBottom w:val="0"/>
      <w:divBdr>
        <w:top w:val="none" w:sz="0" w:space="0" w:color="auto"/>
        <w:left w:val="none" w:sz="0" w:space="0" w:color="auto"/>
        <w:bottom w:val="none" w:sz="0" w:space="0" w:color="auto"/>
        <w:right w:val="none" w:sz="0" w:space="0" w:color="auto"/>
      </w:divBdr>
    </w:div>
    <w:div w:id="27486456">
      <w:bodyDiv w:val="1"/>
      <w:marLeft w:val="0"/>
      <w:marRight w:val="0"/>
      <w:marTop w:val="0"/>
      <w:marBottom w:val="0"/>
      <w:divBdr>
        <w:top w:val="none" w:sz="0" w:space="0" w:color="auto"/>
        <w:left w:val="none" w:sz="0" w:space="0" w:color="auto"/>
        <w:bottom w:val="none" w:sz="0" w:space="0" w:color="auto"/>
        <w:right w:val="none" w:sz="0" w:space="0" w:color="auto"/>
      </w:divBdr>
    </w:div>
    <w:div w:id="177164497">
      <w:bodyDiv w:val="1"/>
      <w:marLeft w:val="0"/>
      <w:marRight w:val="0"/>
      <w:marTop w:val="0"/>
      <w:marBottom w:val="0"/>
      <w:divBdr>
        <w:top w:val="none" w:sz="0" w:space="0" w:color="auto"/>
        <w:left w:val="none" w:sz="0" w:space="0" w:color="auto"/>
        <w:bottom w:val="none" w:sz="0" w:space="0" w:color="auto"/>
        <w:right w:val="none" w:sz="0" w:space="0" w:color="auto"/>
      </w:divBdr>
    </w:div>
    <w:div w:id="183446104">
      <w:bodyDiv w:val="1"/>
      <w:marLeft w:val="0"/>
      <w:marRight w:val="0"/>
      <w:marTop w:val="0"/>
      <w:marBottom w:val="0"/>
      <w:divBdr>
        <w:top w:val="none" w:sz="0" w:space="0" w:color="auto"/>
        <w:left w:val="none" w:sz="0" w:space="0" w:color="auto"/>
        <w:bottom w:val="none" w:sz="0" w:space="0" w:color="auto"/>
        <w:right w:val="none" w:sz="0" w:space="0" w:color="auto"/>
      </w:divBdr>
    </w:div>
    <w:div w:id="242185437">
      <w:bodyDiv w:val="1"/>
      <w:marLeft w:val="0"/>
      <w:marRight w:val="0"/>
      <w:marTop w:val="0"/>
      <w:marBottom w:val="0"/>
      <w:divBdr>
        <w:top w:val="none" w:sz="0" w:space="0" w:color="auto"/>
        <w:left w:val="none" w:sz="0" w:space="0" w:color="auto"/>
        <w:bottom w:val="none" w:sz="0" w:space="0" w:color="auto"/>
        <w:right w:val="none" w:sz="0" w:space="0" w:color="auto"/>
      </w:divBdr>
    </w:div>
    <w:div w:id="333580524">
      <w:bodyDiv w:val="1"/>
      <w:marLeft w:val="0"/>
      <w:marRight w:val="0"/>
      <w:marTop w:val="0"/>
      <w:marBottom w:val="0"/>
      <w:divBdr>
        <w:top w:val="none" w:sz="0" w:space="0" w:color="auto"/>
        <w:left w:val="none" w:sz="0" w:space="0" w:color="auto"/>
        <w:bottom w:val="none" w:sz="0" w:space="0" w:color="auto"/>
        <w:right w:val="none" w:sz="0" w:space="0" w:color="auto"/>
      </w:divBdr>
    </w:div>
    <w:div w:id="338628153">
      <w:bodyDiv w:val="1"/>
      <w:marLeft w:val="0"/>
      <w:marRight w:val="0"/>
      <w:marTop w:val="0"/>
      <w:marBottom w:val="0"/>
      <w:divBdr>
        <w:top w:val="none" w:sz="0" w:space="0" w:color="auto"/>
        <w:left w:val="none" w:sz="0" w:space="0" w:color="auto"/>
        <w:bottom w:val="none" w:sz="0" w:space="0" w:color="auto"/>
        <w:right w:val="none" w:sz="0" w:space="0" w:color="auto"/>
      </w:divBdr>
    </w:div>
    <w:div w:id="388379117">
      <w:bodyDiv w:val="1"/>
      <w:marLeft w:val="0"/>
      <w:marRight w:val="0"/>
      <w:marTop w:val="0"/>
      <w:marBottom w:val="0"/>
      <w:divBdr>
        <w:top w:val="none" w:sz="0" w:space="0" w:color="auto"/>
        <w:left w:val="none" w:sz="0" w:space="0" w:color="auto"/>
        <w:bottom w:val="none" w:sz="0" w:space="0" w:color="auto"/>
        <w:right w:val="none" w:sz="0" w:space="0" w:color="auto"/>
      </w:divBdr>
    </w:div>
    <w:div w:id="395515335">
      <w:bodyDiv w:val="1"/>
      <w:marLeft w:val="0"/>
      <w:marRight w:val="0"/>
      <w:marTop w:val="0"/>
      <w:marBottom w:val="0"/>
      <w:divBdr>
        <w:top w:val="none" w:sz="0" w:space="0" w:color="auto"/>
        <w:left w:val="none" w:sz="0" w:space="0" w:color="auto"/>
        <w:bottom w:val="none" w:sz="0" w:space="0" w:color="auto"/>
        <w:right w:val="none" w:sz="0" w:space="0" w:color="auto"/>
      </w:divBdr>
      <w:divsChild>
        <w:div w:id="355011386">
          <w:marLeft w:val="720"/>
          <w:marRight w:val="0"/>
          <w:marTop w:val="0"/>
          <w:marBottom w:val="0"/>
          <w:divBdr>
            <w:top w:val="none" w:sz="0" w:space="0" w:color="auto"/>
            <w:left w:val="none" w:sz="0" w:space="0" w:color="auto"/>
            <w:bottom w:val="none" w:sz="0" w:space="0" w:color="auto"/>
            <w:right w:val="none" w:sz="0" w:space="0" w:color="auto"/>
          </w:divBdr>
        </w:div>
        <w:div w:id="650673700">
          <w:marLeft w:val="1440"/>
          <w:marRight w:val="0"/>
          <w:marTop w:val="0"/>
          <w:marBottom w:val="0"/>
          <w:divBdr>
            <w:top w:val="none" w:sz="0" w:space="0" w:color="auto"/>
            <w:left w:val="none" w:sz="0" w:space="0" w:color="auto"/>
            <w:bottom w:val="none" w:sz="0" w:space="0" w:color="auto"/>
            <w:right w:val="none" w:sz="0" w:space="0" w:color="auto"/>
          </w:divBdr>
        </w:div>
        <w:div w:id="932132224">
          <w:marLeft w:val="720"/>
          <w:marRight w:val="0"/>
          <w:marTop w:val="0"/>
          <w:marBottom w:val="0"/>
          <w:divBdr>
            <w:top w:val="none" w:sz="0" w:space="0" w:color="auto"/>
            <w:left w:val="none" w:sz="0" w:space="0" w:color="auto"/>
            <w:bottom w:val="none" w:sz="0" w:space="0" w:color="auto"/>
            <w:right w:val="none" w:sz="0" w:space="0" w:color="auto"/>
          </w:divBdr>
        </w:div>
        <w:div w:id="2076736637">
          <w:marLeft w:val="1440"/>
          <w:marRight w:val="0"/>
          <w:marTop w:val="0"/>
          <w:marBottom w:val="0"/>
          <w:divBdr>
            <w:top w:val="none" w:sz="0" w:space="0" w:color="auto"/>
            <w:left w:val="none" w:sz="0" w:space="0" w:color="auto"/>
            <w:bottom w:val="none" w:sz="0" w:space="0" w:color="auto"/>
            <w:right w:val="none" w:sz="0" w:space="0" w:color="auto"/>
          </w:divBdr>
        </w:div>
      </w:divsChild>
    </w:div>
    <w:div w:id="415592998">
      <w:bodyDiv w:val="1"/>
      <w:marLeft w:val="0"/>
      <w:marRight w:val="0"/>
      <w:marTop w:val="0"/>
      <w:marBottom w:val="0"/>
      <w:divBdr>
        <w:top w:val="none" w:sz="0" w:space="0" w:color="auto"/>
        <w:left w:val="none" w:sz="0" w:space="0" w:color="auto"/>
        <w:bottom w:val="none" w:sz="0" w:space="0" w:color="auto"/>
        <w:right w:val="none" w:sz="0" w:space="0" w:color="auto"/>
      </w:divBdr>
    </w:div>
    <w:div w:id="424812943">
      <w:bodyDiv w:val="1"/>
      <w:marLeft w:val="0"/>
      <w:marRight w:val="0"/>
      <w:marTop w:val="0"/>
      <w:marBottom w:val="0"/>
      <w:divBdr>
        <w:top w:val="none" w:sz="0" w:space="0" w:color="auto"/>
        <w:left w:val="none" w:sz="0" w:space="0" w:color="auto"/>
        <w:bottom w:val="none" w:sz="0" w:space="0" w:color="auto"/>
        <w:right w:val="none" w:sz="0" w:space="0" w:color="auto"/>
      </w:divBdr>
    </w:div>
    <w:div w:id="535119145">
      <w:bodyDiv w:val="1"/>
      <w:marLeft w:val="0"/>
      <w:marRight w:val="0"/>
      <w:marTop w:val="0"/>
      <w:marBottom w:val="0"/>
      <w:divBdr>
        <w:top w:val="none" w:sz="0" w:space="0" w:color="auto"/>
        <w:left w:val="none" w:sz="0" w:space="0" w:color="auto"/>
        <w:bottom w:val="none" w:sz="0" w:space="0" w:color="auto"/>
        <w:right w:val="none" w:sz="0" w:space="0" w:color="auto"/>
      </w:divBdr>
    </w:div>
    <w:div w:id="578490634">
      <w:bodyDiv w:val="1"/>
      <w:marLeft w:val="0"/>
      <w:marRight w:val="0"/>
      <w:marTop w:val="0"/>
      <w:marBottom w:val="0"/>
      <w:divBdr>
        <w:top w:val="none" w:sz="0" w:space="0" w:color="auto"/>
        <w:left w:val="none" w:sz="0" w:space="0" w:color="auto"/>
        <w:bottom w:val="none" w:sz="0" w:space="0" w:color="auto"/>
        <w:right w:val="none" w:sz="0" w:space="0" w:color="auto"/>
      </w:divBdr>
    </w:div>
    <w:div w:id="660739971">
      <w:bodyDiv w:val="1"/>
      <w:marLeft w:val="0"/>
      <w:marRight w:val="0"/>
      <w:marTop w:val="0"/>
      <w:marBottom w:val="0"/>
      <w:divBdr>
        <w:top w:val="none" w:sz="0" w:space="0" w:color="auto"/>
        <w:left w:val="none" w:sz="0" w:space="0" w:color="auto"/>
        <w:bottom w:val="none" w:sz="0" w:space="0" w:color="auto"/>
        <w:right w:val="none" w:sz="0" w:space="0" w:color="auto"/>
      </w:divBdr>
    </w:div>
    <w:div w:id="679311882">
      <w:bodyDiv w:val="1"/>
      <w:marLeft w:val="0"/>
      <w:marRight w:val="0"/>
      <w:marTop w:val="0"/>
      <w:marBottom w:val="0"/>
      <w:divBdr>
        <w:top w:val="none" w:sz="0" w:space="0" w:color="auto"/>
        <w:left w:val="none" w:sz="0" w:space="0" w:color="auto"/>
        <w:bottom w:val="none" w:sz="0" w:space="0" w:color="auto"/>
        <w:right w:val="none" w:sz="0" w:space="0" w:color="auto"/>
      </w:divBdr>
    </w:div>
    <w:div w:id="681860899">
      <w:bodyDiv w:val="1"/>
      <w:marLeft w:val="0"/>
      <w:marRight w:val="0"/>
      <w:marTop w:val="0"/>
      <w:marBottom w:val="0"/>
      <w:divBdr>
        <w:top w:val="none" w:sz="0" w:space="0" w:color="auto"/>
        <w:left w:val="none" w:sz="0" w:space="0" w:color="auto"/>
        <w:bottom w:val="none" w:sz="0" w:space="0" w:color="auto"/>
        <w:right w:val="none" w:sz="0" w:space="0" w:color="auto"/>
      </w:divBdr>
    </w:div>
    <w:div w:id="694036889">
      <w:bodyDiv w:val="1"/>
      <w:marLeft w:val="0"/>
      <w:marRight w:val="0"/>
      <w:marTop w:val="0"/>
      <w:marBottom w:val="0"/>
      <w:divBdr>
        <w:top w:val="none" w:sz="0" w:space="0" w:color="auto"/>
        <w:left w:val="none" w:sz="0" w:space="0" w:color="auto"/>
        <w:bottom w:val="none" w:sz="0" w:space="0" w:color="auto"/>
        <w:right w:val="none" w:sz="0" w:space="0" w:color="auto"/>
      </w:divBdr>
    </w:div>
    <w:div w:id="859859078">
      <w:bodyDiv w:val="1"/>
      <w:marLeft w:val="0"/>
      <w:marRight w:val="0"/>
      <w:marTop w:val="0"/>
      <w:marBottom w:val="0"/>
      <w:divBdr>
        <w:top w:val="none" w:sz="0" w:space="0" w:color="auto"/>
        <w:left w:val="none" w:sz="0" w:space="0" w:color="auto"/>
        <w:bottom w:val="none" w:sz="0" w:space="0" w:color="auto"/>
        <w:right w:val="none" w:sz="0" w:space="0" w:color="auto"/>
      </w:divBdr>
    </w:div>
    <w:div w:id="1029185962">
      <w:bodyDiv w:val="1"/>
      <w:marLeft w:val="0"/>
      <w:marRight w:val="0"/>
      <w:marTop w:val="0"/>
      <w:marBottom w:val="0"/>
      <w:divBdr>
        <w:top w:val="none" w:sz="0" w:space="0" w:color="auto"/>
        <w:left w:val="none" w:sz="0" w:space="0" w:color="auto"/>
        <w:bottom w:val="none" w:sz="0" w:space="0" w:color="auto"/>
        <w:right w:val="none" w:sz="0" w:space="0" w:color="auto"/>
      </w:divBdr>
    </w:div>
    <w:div w:id="1055852825">
      <w:bodyDiv w:val="1"/>
      <w:marLeft w:val="0"/>
      <w:marRight w:val="0"/>
      <w:marTop w:val="0"/>
      <w:marBottom w:val="0"/>
      <w:divBdr>
        <w:top w:val="none" w:sz="0" w:space="0" w:color="auto"/>
        <w:left w:val="none" w:sz="0" w:space="0" w:color="auto"/>
        <w:bottom w:val="none" w:sz="0" w:space="0" w:color="auto"/>
        <w:right w:val="none" w:sz="0" w:space="0" w:color="auto"/>
      </w:divBdr>
    </w:div>
    <w:div w:id="1079788898">
      <w:bodyDiv w:val="1"/>
      <w:marLeft w:val="0"/>
      <w:marRight w:val="0"/>
      <w:marTop w:val="0"/>
      <w:marBottom w:val="0"/>
      <w:divBdr>
        <w:top w:val="none" w:sz="0" w:space="0" w:color="auto"/>
        <w:left w:val="none" w:sz="0" w:space="0" w:color="auto"/>
        <w:bottom w:val="none" w:sz="0" w:space="0" w:color="auto"/>
        <w:right w:val="none" w:sz="0" w:space="0" w:color="auto"/>
      </w:divBdr>
    </w:div>
    <w:div w:id="1146120359">
      <w:bodyDiv w:val="1"/>
      <w:marLeft w:val="0"/>
      <w:marRight w:val="0"/>
      <w:marTop w:val="0"/>
      <w:marBottom w:val="0"/>
      <w:divBdr>
        <w:top w:val="none" w:sz="0" w:space="0" w:color="auto"/>
        <w:left w:val="none" w:sz="0" w:space="0" w:color="auto"/>
        <w:bottom w:val="none" w:sz="0" w:space="0" w:color="auto"/>
        <w:right w:val="none" w:sz="0" w:space="0" w:color="auto"/>
      </w:divBdr>
    </w:div>
    <w:div w:id="1181434586">
      <w:bodyDiv w:val="1"/>
      <w:marLeft w:val="0"/>
      <w:marRight w:val="0"/>
      <w:marTop w:val="0"/>
      <w:marBottom w:val="0"/>
      <w:divBdr>
        <w:top w:val="none" w:sz="0" w:space="0" w:color="auto"/>
        <w:left w:val="none" w:sz="0" w:space="0" w:color="auto"/>
        <w:bottom w:val="none" w:sz="0" w:space="0" w:color="auto"/>
        <w:right w:val="none" w:sz="0" w:space="0" w:color="auto"/>
      </w:divBdr>
    </w:div>
    <w:div w:id="1195734077">
      <w:bodyDiv w:val="1"/>
      <w:marLeft w:val="0"/>
      <w:marRight w:val="0"/>
      <w:marTop w:val="0"/>
      <w:marBottom w:val="0"/>
      <w:divBdr>
        <w:top w:val="none" w:sz="0" w:space="0" w:color="auto"/>
        <w:left w:val="none" w:sz="0" w:space="0" w:color="auto"/>
        <w:bottom w:val="none" w:sz="0" w:space="0" w:color="auto"/>
        <w:right w:val="none" w:sz="0" w:space="0" w:color="auto"/>
      </w:divBdr>
    </w:div>
    <w:div w:id="1204293167">
      <w:bodyDiv w:val="1"/>
      <w:marLeft w:val="0"/>
      <w:marRight w:val="0"/>
      <w:marTop w:val="0"/>
      <w:marBottom w:val="0"/>
      <w:divBdr>
        <w:top w:val="none" w:sz="0" w:space="0" w:color="auto"/>
        <w:left w:val="none" w:sz="0" w:space="0" w:color="auto"/>
        <w:bottom w:val="none" w:sz="0" w:space="0" w:color="auto"/>
        <w:right w:val="none" w:sz="0" w:space="0" w:color="auto"/>
      </w:divBdr>
    </w:div>
    <w:div w:id="1216357361">
      <w:bodyDiv w:val="1"/>
      <w:marLeft w:val="0"/>
      <w:marRight w:val="0"/>
      <w:marTop w:val="0"/>
      <w:marBottom w:val="0"/>
      <w:divBdr>
        <w:top w:val="none" w:sz="0" w:space="0" w:color="auto"/>
        <w:left w:val="none" w:sz="0" w:space="0" w:color="auto"/>
        <w:bottom w:val="none" w:sz="0" w:space="0" w:color="auto"/>
        <w:right w:val="none" w:sz="0" w:space="0" w:color="auto"/>
      </w:divBdr>
    </w:div>
    <w:div w:id="1239903655">
      <w:bodyDiv w:val="1"/>
      <w:marLeft w:val="0"/>
      <w:marRight w:val="0"/>
      <w:marTop w:val="0"/>
      <w:marBottom w:val="0"/>
      <w:divBdr>
        <w:top w:val="none" w:sz="0" w:space="0" w:color="auto"/>
        <w:left w:val="none" w:sz="0" w:space="0" w:color="auto"/>
        <w:bottom w:val="none" w:sz="0" w:space="0" w:color="auto"/>
        <w:right w:val="none" w:sz="0" w:space="0" w:color="auto"/>
      </w:divBdr>
    </w:div>
    <w:div w:id="1298756654">
      <w:bodyDiv w:val="1"/>
      <w:marLeft w:val="0"/>
      <w:marRight w:val="0"/>
      <w:marTop w:val="0"/>
      <w:marBottom w:val="0"/>
      <w:divBdr>
        <w:top w:val="none" w:sz="0" w:space="0" w:color="auto"/>
        <w:left w:val="none" w:sz="0" w:space="0" w:color="auto"/>
        <w:bottom w:val="none" w:sz="0" w:space="0" w:color="auto"/>
        <w:right w:val="none" w:sz="0" w:space="0" w:color="auto"/>
      </w:divBdr>
      <w:divsChild>
        <w:div w:id="944583679">
          <w:marLeft w:val="994"/>
          <w:marRight w:val="0"/>
          <w:marTop w:val="0"/>
          <w:marBottom w:val="0"/>
          <w:divBdr>
            <w:top w:val="none" w:sz="0" w:space="0" w:color="auto"/>
            <w:left w:val="none" w:sz="0" w:space="0" w:color="auto"/>
            <w:bottom w:val="none" w:sz="0" w:space="0" w:color="auto"/>
            <w:right w:val="none" w:sz="0" w:space="0" w:color="auto"/>
          </w:divBdr>
        </w:div>
        <w:div w:id="1369988286">
          <w:marLeft w:val="274"/>
          <w:marRight w:val="0"/>
          <w:marTop w:val="0"/>
          <w:marBottom w:val="0"/>
          <w:divBdr>
            <w:top w:val="none" w:sz="0" w:space="0" w:color="auto"/>
            <w:left w:val="none" w:sz="0" w:space="0" w:color="auto"/>
            <w:bottom w:val="none" w:sz="0" w:space="0" w:color="auto"/>
            <w:right w:val="none" w:sz="0" w:space="0" w:color="auto"/>
          </w:divBdr>
        </w:div>
        <w:div w:id="2046440227">
          <w:marLeft w:val="274"/>
          <w:marRight w:val="0"/>
          <w:marTop w:val="0"/>
          <w:marBottom w:val="0"/>
          <w:divBdr>
            <w:top w:val="none" w:sz="0" w:space="0" w:color="auto"/>
            <w:left w:val="none" w:sz="0" w:space="0" w:color="auto"/>
            <w:bottom w:val="none" w:sz="0" w:space="0" w:color="auto"/>
            <w:right w:val="none" w:sz="0" w:space="0" w:color="auto"/>
          </w:divBdr>
        </w:div>
      </w:divsChild>
    </w:div>
    <w:div w:id="1327784656">
      <w:bodyDiv w:val="1"/>
      <w:marLeft w:val="0"/>
      <w:marRight w:val="0"/>
      <w:marTop w:val="0"/>
      <w:marBottom w:val="0"/>
      <w:divBdr>
        <w:top w:val="none" w:sz="0" w:space="0" w:color="auto"/>
        <w:left w:val="none" w:sz="0" w:space="0" w:color="auto"/>
        <w:bottom w:val="none" w:sz="0" w:space="0" w:color="auto"/>
        <w:right w:val="none" w:sz="0" w:space="0" w:color="auto"/>
      </w:divBdr>
    </w:div>
    <w:div w:id="1368069367">
      <w:bodyDiv w:val="1"/>
      <w:marLeft w:val="0"/>
      <w:marRight w:val="0"/>
      <w:marTop w:val="0"/>
      <w:marBottom w:val="0"/>
      <w:divBdr>
        <w:top w:val="none" w:sz="0" w:space="0" w:color="auto"/>
        <w:left w:val="none" w:sz="0" w:space="0" w:color="auto"/>
        <w:bottom w:val="none" w:sz="0" w:space="0" w:color="auto"/>
        <w:right w:val="none" w:sz="0" w:space="0" w:color="auto"/>
      </w:divBdr>
    </w:div>
    <w:div w:id="1417283155">
      <w:bodyDiv w:val="1"/>
      <w:marLeft w:val="0"/>
      <w:marRight w:val="0"/>
      <w:marTop w:val="0"/>
      <w:marBottom w:val="0"/>
      <w:divBdr>
        <w:top w:val="none" w:sz="0" w:space="0" w:color="auto"/>
        <w:left w:val="none" w:sz="0" w:space="0" w:color="auto"/>
        <w:bottom w:val="none" w:sz="0" w:space="0" w:color="auto"/>
        <w:right w:val="none" w:sz="0" w:space="0" w:color="auto"/>
      </w:divBdr>
    </w:div>
    <w:div w:id="1458335583">
      <w:bodyDiv w:val="1"/>
      <w:marLeft w:val="0"/>
      <w:marRight w:val="0"/>
      <w:marTop w:val="0"/>
      <w:marBottom w:val="0"/>
      <w:divBdr>
        <w:top w:val="none" w:sz="0" w:space="0" w:color="auto"/>
        <w:left w:val="none" w:sz="0" w:space="0" w:color="auto"/>
        <w:bottom w:val="none" w:sz="0" w:space="0" w:color="auto"/>
        <w:right w:val="none" w:sz="0" w:space="0" w:color="auto"/>
      </w:divBdr>
    </w:div>
    <w:div w:id="1530753498">
      <w:bodyDiv w:val="1"/>
      <w:marLeft w:val="0"/>
      <w:marRight w:val="0"/>
      <w:marTop w:val="0"/>
      <w:marBottom w:val="0"/>
      <w:divBdr>
        <w:top w:val="none" w:sz="0" w:space="0" w:color="auto"/>
        <w:left w:val="none" w:sz="0" w:space="0" w:color="auto"/>
        <w:bottom w:val="none" w:sz="0" w:space="0" w:color="auto"/>
        <w:right w:val="none" w:sz="0" w:space="0" w:color="auto"/>
      </w:divBdr>
    </w:div>
    <w:div w:id="1570845756">
      <w:bodyDiv w:val="1"/>
      <w:marLeft w:val="0"/>
      <w:marRight w:val="0"/>
      <w:marTop w:val="0"/>
      <w:marBottom w:val="0"/>
      <w:divBdr>
        <w:top w:val="none" w:sz="0" w:space="0" w:color="auto"/>
        <w:left w:val="none" w:sz="0" w:space="0" w:color="auto"/>
        <w:bottom w:val="none" w:sz="0" w:space="0" w:color="auto"/>
        <w:right w:val="none" w:sz="0" w:space="0" w:color="auto"/>
      </w:divBdr>
    </w:div>
    <w:div w:id="1593928183">
      <w:bodyDiv w:val="1"/>
      <w:marLeft w:val="0"/>
      <w:marRight w:val="0"/>
      <w:marTop w:val="0"/>
      <w:marBottom w:val="0"/>
      <w:divBdr>
        <w:top w:val="none" w:sz="0" w:space="0" w:color="auto"/>
        <w:left w:val="none" w:sz="0" w:space="0" w:color="auto"/>
        <w:bottom w:val="none" w:sz="0" w:space="0" w:color="auto"/>
        <w:right w:val="none" w:sz="0" w:space="0" w:color="auto"/>
      </w:divBdr>
    </w:div>
    <w:div w:id="1600068808">
      <w:bodyDiv w:val="1"/>
      <w:marLeft w:val="0"/>
      <w:marRight w:val="0"/>
      <w:marTop w:val="0"/>
      <w:marBottom w:val="0"/>
      <w:divBdr>
        <w:top w:val="none" w:sz="0" w:space="0" w:color="auto"/>
        <w:left w:val="none" w:sz="0" w:space="0" w:color="auto"/>
        <w:bottom w:val="none" w:sz="0" w:space="0" w:color="auto"/>
        <w:right w:val="none" w:sz="0" w:space="0" w:color="auto"/>
      </w:divBdr>
    </w:div>
    <w:div w:id="1660422346">
      <w:bodyDiv w:val="1"/>
      <w:marLeft w:val="0"/>
      <w:marRight w:val="0"/>
      <w:marTop w:val="0"/>
      <w:marBottom w:val="0"/>
      <w:divBdr>
        <w:top w:val="none" w:sz="0" w:space="0" w:color="auto"/>
        <w:left w:val="none" w:sz="0" w:space="0" w:color="auto"/>
        <w:bottom w:val="none" w:sz="0" w:space="0" w:color="auto"/>
        <w:right w:val="none" w:sz="0" w:space="0" w:color="auto"/>
      </w:divBdr>
    </w:div>
    <w:div w:id="1663582014">
      <w:bodyDiv w:val="1"/>
      <w:marLeft w:val="0"/>
      <w:marRight w:val="0"/>
      <w:marTop w:val="0"/>
      <w:marBottom w:val="0"/>
      <w:divBdr>
        <w:top w:val="none" w:sz="0" w:space="0" w:color="auto"/>
        <w:left w:val="none" w:sz="0" w:space="0" w:color="auto"/>
        <w:bottom w:val="none" w:sz="0" w:space="0" w:color="auto"/>
        <w:right w:val="none" w:sz="0" w:space="0" w:color="auto"/>
      </w:divBdr>
    </w:div>
    <w:div w:id="1740128891">
      <w:bodyDiv w:val="1"/>
      <w:marLeft w:val="0"/>
      <w:marRight w:val="0"/>
      <w:marTop w:val="0"/>
      <w:marBottom w:val="0"/>
      <w:divBdr>
        <w:top w:val="none" w:sz="0" w:space="0" w:color="auto"/>
        <w:left w:val="none" w:sz="0" w:space="0" w:color="auto"/>
        <w:bottom w:val="none" w:sz="0" w:space="0" w:color="auto"/>
        <w:right w:val="none" w:sz="0" w:space="0" w:color="auto"/>
      </w:divBdr>
    </w:div>
    <w:div w:id="1783110876">
      <w:bodyDiv w:val="1"/>
      <w:marLeft w:val="0"/>
      <w:marRight w:val="0"/>
      <w:marTop w:val="0"/>
      <w:marBottom w:val="0"/>
      <w:divBdr>
        <w:top w:val="none" w:sz="0" w:space="0" w:color="auto"/>
        <w:left w:val="none" w:sz="0" w:space="0" w:color="auto"/>
        <w:bottom w:val="none" w:sz="0" w:space="0" w:color="auto"/>
        <w:right w:val="none" w:sz="0" w:space="0" w:color="auto"/>
      </w:divBdr>
    </w:div>
    <w:div w:id="1806964521">
      <w:bodyDiv w:val="1"/>
      <w:marLeft w:val="0"/>
      <w:marRight w:val="0"/>
      <w:marTop w:val="0"/>
      <w:marBottom w:val="0"/>
      <w:divBdr>
        <w:top w:val="none" w:sz="0" w:space="0" w:color="auto"/>
        <w:left w:val="none" w:sz="0" w:space="0" w:color="auto"/>
        <w:bottom w:val="none" w:sz="0" w:space="0" w:color="auto"/>
        <w:right w:val="none" w:sz="0" w:space="0" w:color="auto"/>
      </w:divBdr>
    </w:div>
    <w:div w:id="1863548779">
      <w:bodyDiv w:val="1"/>
      <w:marLeft w:val="0"/>
      <w:marRight w:val="0"/>
      <w:marTop w:val="0"/>
      <w:marBottom w:val="0"/>
      <w:divBdr>
        <w:top w:val="none" w:sz="0" w:space="0" w:color="auto"/>
        <w:left w:val="none" w:sz="0" w:space="0" w:color="auto"/>
        <w:bottom w:val="none" w:sz="0" w:space="0" w:color="auto"/>
        <w:right w:val="none" w:sz="0" w:space="0" w:color="auto"/>
      </w:divBdr>
    </w:div>
    <w:div w:id="1866088621">
      <w:bodyDiv w:val="1"/>
      <w:marLeft w:val="0"/>
      <w:marRight w:val="0"/>
      <w:marTop w:val="0"/>
      <w:marBottom w:val="0"/>
      <w:divBdr>
        <w:top w:val="none" w:sz="0" w:space="0" w:color="auto"/>
        <w:left w:val="none" w:sz="0" w:space="0" w:color="auto"/>
        <w:bottom w:val="none" w:sz="0" w:space="0" w:color="auto"/>
        <w:right w:val="none" w:sz="0" w:space="0" w:color="auto"/>
      </w:divBdr>
    </w:div>
    <w:div w:id="1882356607">
      <w:bodyDiv w:val="1"/>
      <w:marLeft w:val="0"/>
      <w:marRight w:val="0"/>
      <w:marTop w:val="0"/>
      <w:marBottom w:val="0"/>
      <w:divBdr>
        <w:top w:val="none" w:sz="0" w:space="0" w:color="auto"/>
        <w:left w:val="none" w:sz="0" w:space="0" w:color="auto"/>
        <w:bottom w:val="none" w:sz="0" w:space="0" w:color="auto"/>
        <w:right w:val="none" w:sz="0" w:space="0" w:color="auto"/>
      </w:divBdr>
    </w:div>
    <w:div w:id="1966621843">
      <w:bodyDiv w:val="1"/>
      <w:marLeft w:val="0"/>
      <w:marRight w:val="0"/>
      <w:marTop w:val="0"/>
      <w:marBottom w:val="0"/>
      <w:divBdr>
        <w:top w:val="none" w:sz="0" w:space="0" w:color="auto"/>
        <w:left w:val="none" w:sz="0" w:space="0" w:color="auto"/>
        <w:bottom w:val="none" w:sz="0" w:space="0" w:color="auto"/>
        <w:right w:val="none" w:sz="0" w:space="0" w:color="auto"/>
      </w:divBdr>
    </w:div>
    <w:div w:id="1982535142">
      <w:bodyDiv w:val="1"/>
      <w:marLeft w:val="0"/>
      <w:marRight w:val="0"/>
      <w:marTop w:val="0"/>
      <w:marBottom w:val="0"/>
      <w:divBdr>
        <w:top w:val="none" w:sz="0" w:space="0" w:color="auto"/>
        <w:left w:val="none" w:sz="0" w:space="0" w:color="auto"/>
        <w:bottom w:val="none" w:sz="0" w:space="0" w:color="auto"/>
        <w:right w:val="none" w:sz="0" w:space="0" w:color="auto"/>
      </w:divBdr>
    </w:div>
    <w:div w:id="2043675067">
      <w:bodyDiv w:val="1"/>
      <w:marLeft w:val="0"/>
      <w:marRight w:val="0"/>
      <w:marTop w:val="0"/>
      <w:marBottom w:val="0"/>
      <w:divBdr>
        <w:top w:val="none" w:sz="0" w:space="0" w:color="auto"/>
        <w:left w:val="none" w:sz="0" w:space="0" w:color="auto"/>
        <w:bottom w:val="none" w:sz="0" w:space="0" w:color="auto"/>
        <w:right w:val="none" w:sz="0" w:space="0" w:color="auto"/>
      </w:divBdr>
    </w:div>
    <w:div w:id="2098018408">
      <w:bodyDiv w:val="1"/>
      <w:marLeft w:val="0"/>
      <w:marRight w:val="0"/>
      <w:marTop w:val="0"/>
      <w:marBottom w:val="0"/>
      <w:divBdr>
        <w:top w:val="none" w:sz="0" w:space="0" w:color="auto"/>
        <w:left w:val="none" w:sz="0" w:space="0" w:color="auto"/>
        <w:bottom w:val="none" w:sz="0" w:space="0" w:color="auto"/>
        <w:right w:val="none" w:sz="0" w:space="0" w:color="auto"/>
      </w:divBdr>
    </w:div>
    <w:div w:id="212874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pi.wi.gov/sites/default/files/imce/community-nutrition/pdf/cacfp_cereals_meet_sugar_calc.pdf"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localharvest.org/cs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pi.wi.gov/sites/default/files/imce/community-nutrition/pdf/yogurt_in_cacfp.pdf" TargetMode="External"/><Relationship Id="rId20" Type="http://schemas.openxmlformats.org/officeDocument/2006/relationships/hyperlink" Target="https://dpi.wi.gov/sites/default/files/imce/community-nutrition/pdf/cacfp_sugar_in_yogurt_and_cereal.pdf" TargetMode="External"/><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pi.wi.gov/sites/default/files/imce/community-nutrition/pdf/cacfp_sugar_in_yogurt_and_cereal.pdf" TargetMode="External"/><Relationship Id="rId23" Type="http://schemas.openxmlformats.org/officeDocument/2006/relationships/hyperlink" Target="https://dpi.wi.gov/sites/default/files/imce/community-nutrition/pdf/grain_bread_chart_cc.pdf"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ns.usda.gov/sites/default/files/tn/cacfp-chooseyogurts.pdf"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Custom 32">
      <a:dk1>
        <a:sysClr val="windowText" lastClr="000000"/>
      </a:dk1>
      <a:lt1>
        <a:sysClr val="window" lastClr="E0E7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647DB-1A45-4A84-B969-8E02746F4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3354</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Department of Public Instruction</Company>
  <LinksUpToDate>false</LinksUpToDate>
  <CharactersWithSpaces>20978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Polzin, Molle M.   DPI</dc:creator>
  <cp:keywords/>
  <dc:description/>
  <cp:lastModifiedBy>Shiela Coulton</cp:lastModifiedBy>
  <cp:revision>2</cp:revision>
  <cp:lastPrinted>2017-06-27T16:37:00Z</cp:lastPrinted>
  <dcterms:created xsi:type="dcterms:W3CDTF">2017-08-01T16:20:00Z</dcterms:created>
  <dcterms:modified xsi:type="dcterms:W3CDTF">2017-08-01T16:20:00Z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-1991198547</vt:i4>
  </property>
  <property fmtid="{D5CDD505-2E9C-101B-9397-08002B2CF9AE}" pid="3" name="_NewReviewCycle">
    <vt:lpwstr/>
  </property>
  <property fmtid="{D5CDD505-2E9C-101B-9397-08002B2CF9AE}" pid="4" name="_EmailSubject">
    <vt:lpwstr>FDCH Home Study</vt:lpwstr>
  </property>
  <property fmtid="{D5CDD505-2E9C-101B-9397-08002B2CF9AE}" pid="5" name="_AuthorEmail">
    <vt:lpwstr>Tamara.Biordi@dpi.wi.gov</vt:lpwstr>
  </property>
  <property fmtid="{D5CDD505-2E9C-101B-9397-08002B2CF9AE}" pid="6" name="_AuthorEmailDisplayName">
    <vt:lpwstr>Biordi, Tamara J.  DPI</vt:lpwstr>
  </property>
  <property fmtid="{D5CDD505-2E9C-101B-9397-08002B2CF9AE}" pid="7" name="_ReviewingToolsShownOnce">
    <vt:lpwstr/>
  </property>
</Properties>
</file>