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C20" w:rsidRPr="00FB32F3" w:rsidRDefault="009E1C20" w:rsidP="00583578">
      <w:pPr>
        <w:ind w:firstLine="720"/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:rsidR="007F1DC4" w:rsidRPr="00FB32F3" w:rsidRDefault="007F1DC4" w:rsidP="00583578">
      <w:pPr>
        <w:ind w:firstLine="720"/>
        <w:jc w:val="center"/>
        <w:rPr>
          <w:rFonts w:asciiTheme="minorHAnsi" w:hAnsiTheme="minorHAnsi"/>
          <w:b/>
          <w:sz w:val="22"/>
          <w:szCs w:val="22"/>
        </w:rPr>
      </w:pPr>
    </w:p>
    <w:p w:rsidR="00FB32F3" w:rsidRPr="00FB32F3" w:rsidRDefault="00FB32F3" w:rsidP="00FB32F3">
      <w:pPr>
        <w:rPr>
          <w:rFonts w:asciiTheme="minorHAnsi" w:hAnsiTheme="minorHAnsi"/>
          <w:sz w:val="22"/>
          <w:szCs w:val="22"/>
        </w:rPr>
      </w:pPr>
    </w:p>
    <w:p w:rsidR="00E13FFB" w:rsidRPr="00FB32F3" w:rsidRDefault="00E13FFB" w:rsidP="00E13FFB">
      <w:pPr>
        <w:rPr>
          <w:rFonts w:asciiTheme="minorHAnsi" w:hAnsiTheme="minorHAnsi"/>
          <w:sz w:val="22"/>
          <w:szCs w:val="22"/>
        </w:rPr>
      </w:pPr>
    </w:p>
    <w:p w:rsidR="007C4B78" w:rsidRPr="00F95590" w:rsidRDefault="007C4B78" w:rsidP="007C4B78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  <w:r w:rsidRPr="00F95590">
        <w:rPr>
          <w:rFonts w:asciiTheme="minorHAnsi" w:hAnsiTheme="minorHAnsi"/>
          <w:b/>
          <w:sz w:val="22"/>
          <w:szCs w:val="22"/>
        </w:rPr>
        <w:t xml:space="preserve">Questions </w:t>
      </w:r>
      <w:r w:rsidR="00495E2B" w:rsidRPr="00F95590">
        <w:rPr>
          <w:rFonts w:asciiTheme="minorHAnsi" w:hAnsiTheme="minorHAnsi"/>
          <w:b/>
          <w:sz w:val="22"/>
          <w:szCs w:val="22"/>
        </w:rPr>
        <w:t>are</w:t>
      </w:r>
      <w:r w:rsidR="00B25BC8" w:rsidRPr="00F95590">
        <w:rPr>
          <w:rFonts w:asciiTheme="minorHAnsi" w:hAnsiTheme="minorHAnsi"/>
          <w:b/>
          <w:sz w:val="22"/>
          <w:szCs w:val="22"/>
        </w:rPr>
        <w:t xml:space="preserve"> in the following formats:</w:t>
      </w:r>
      <w:r w:rsidRPr="00F95590">
        <w:rPr>
          <w:rFonts w:asciiTheme="minorHAnsi" w:hAnsiTheme="minorHAnsi"/>
          <w:b/>
          <w:sz w:val="22"/>
          <w:szCs w:val="22"/>
        </w:rPr>
        <w:t xml:space="preserve"> </w:t>
      </w:r>
    </w:p>
    <w:p w:rsidR="007C4B78" w:rsidRDefault="007C4B78" w:rsidP="00636BE4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6D010C">
        <w:rPr>
          <w:rFonts w:asciiTheme="minorHAnsi" w:hAnsiTheme="minorHAnsi"/>
          <w:i/>
          <w:sz w:val="22"/>
          <w:szCs w:val="22"/>
        </w:rPr>
        <w:t>True/False</w:t>
      </w:r>
      <w:r w:rsidR="006D010C">
        <w:rPr>
          <w:rFonts w:asciiTheme="minorHAnsi" w:hAnsiTheme="minorHAnsi"/>
          <w:i/>
          <w:sz w:val="22"/>
          <w:szCs w:val="22"/>
        </w:rPr>
        <w:t>:</w:t>
      </w:r>
      <w:r w:rsidR="006D010C">
        <w:rPr>
          <w:rFonts w:asciiTheme="minorHAnsi" w:hAnsiTheme="minorHAnsi"/>
          <w:sz w:val="22"/>
          <w:szCs w:val="22"/>
        </w:rPr>
        <w:t xml:space="preserve">  i</w:t>
      </w:r>
      <w:r>
        <w:rPr>
          <w:rFonts w:asciiTheme="minorHAnsi" w:hAnsiTheme="minorHAnsi"/>
          <w:sz w:val="22"/>
          <w:szCs w:val="22"/>
        </w:rPr>
        <w:t>f false, correct the statement</w:t>
      </w:r>
      <w:r w:rsidR="0089747A">
        <w:rPr>
          <w:rFonts w:asciiTheme="minorHAnsi" w:hAnsiTheme="minorHAnsi"/>
          <w:sz w:val="22"/>
          <w:szCs w:val="22"/>
        </w:rPr>
        <w:t xml:space="preserve"> on the line provided</w:t>
      </w:r>
    </w:p>
    <w:p w:rsidR="007C4B78" w:rsidRDefault="007C4B78" w:rsidP="00636BE4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6D010C">
        <w:rPr>
          <w:rFonts w:asciiTheme="minorHAnsi" w:hAnsiTheme="minorHAnsi"/>
          <w:i/>
          <w:sz w:val="22"/>
          <w:szCs w:val="22"/>
        </w:rPr>
        <w:t>Multiple Choice</w:t>
      </w:r>
      <w:r w:rsidR="00B25BC8" w:rsidRPr="006D010C">
        <w:rPr>
          <w:rFonts w:asciiTheme="minorHAnsi" w:hAnsiTheme="minorHAnsi"/>
          <w:i/>
          <w:sz w:val="22"/>
          <w:szCs w:val="22"/>
        </w:rPr>
        <w:t>:</w:t>
      </w:r>
      <w:r w:rsidR="00B25BC8">
        <w:rPr>
          <w:rFonts w:asciiTheme="minorHAnsi" w:hAnsiTheme="minorHAnsi"/>
          <w:sz w:val="22"/>
          <w:szCs w:val="22"/>
        </w:rPr>
        <w:t xml:space="preserve"> some questions say, ‘Check all that apply’ meaning there may be more than one correct answer that need</w:t>
      </w:r>
      <w:r w:rsidR="006D010C">
        <w:rPr>
          <w:rFonts w:asciiTheme="minorHAnsi" w:hAnsiTheme="minorHAnsi"/>
          <w:sz w:val="22"/>
          <w:szCs w:val="22"/>
        </w:rPr>
        <w:t>s</w:t>
      </w:r>
      <w:r w:rsidR="00B25BC8">
        <w:rPr>
          <w:rFonts w:asciiTheme="minorHAnsi" w:hAnsiTheme="minorHAnsi"/>
          <w:sz w:val="22"/>
          <w:szCs w:val="22"/>
        </w:rPr>
        <w:t xml:space="preserve"> to be circled</w:t>
      </w:r>
    </w:p>
    <w:p w:rsidR="007C4B78" w:rsidRDefault="001E5FE3" w:rsidP="00636BE4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Calculation</w:t>
      </w:r>
      <w:r w:rsidR="00B25BC8" w:rsidRPr="006D010C">
        <w:rPr>
          <w:rFonts w:asciiTheme="minorHAnsi" w:hAnsiTheme="minorHAnsi"/>
          <w:i/>
          <w:sz w:val="22"/>
          <w:szCs w:val="22"/>
        </w:rPr>
        <w:t>:</w:t>
      </w:r>
      <w:r w:rsidR="00B25BC8">
        <w:rPr>
          <w:rFonts w:asciiTheme="minorHAnsi" w:hAnsiTheme="minorHAnsi"/>
          <w:sz w:val="22"/>
          <w:szCs w:val="22"/>
        </w:rPr>
        <w:t xml:space="preserve"> write the correct answer on the line</w:t>
      </w:r>
      <w:r>
        <w:rPr>
          <w:rFonts w:asciiTheme="minorHAnsi" w:hAnsiTheme="minorHAnsi"/>
          <w:sz w:val="22"/>
          <w:szCs w:val="22"/>
        </w:rPr>
        <w:t xml:space="preserve"> provided</w:t>
      </w:r>
    </w:p>
    <w:p w:rsidR="00495E2B" w:rsidRDefault="00495E2B" w:rsidP="00495E2B">
      <w:pPr>
        <w:rPr>
          <w:rFonts w:asciiTheme="minorHAnsi" w:hAnsiTheme="minorHAnsi"/>
          <w:sz w:val="22"/>
          <w:szCs w:val="22"/>
        </w:rPr>
      </w:pPr>
    </w:p>
    <w:p w:rsidR="00495E2B" w:rsidRPr="00495E2B" w:rsidRDefault="00495E2B" w:rsidP="00495E2B">
      <w:pPr>
        <w:rPr>
          <w:rFonts w:asciiTheme="minorHAnsi" w:hAnsiTheme="minorHAnsi"/>
          <w:sz w:val="22"/>
          <w:szCs w:val="22"/>
        </w:rPr>
      </w:pPr>
    </w:p>
    <w:p w:rsidR="00B25BC8" w:rsidRDefault="00B25BC8" w:rsidP="00B25BC8">
      <w:pPr>
        <w:rPr>
          <w:rFonts w:asciiTheme="minorHAnsi" w:hAnsiTheme="minorHAnsi"/>
          <w:sz w:val="22"/>
          <w:szCs w:val="22"/>
        </w:rPr>
      </w:pPr>
    </w:p>
    <w:p w:rsidR="00B25BC8" w:rsidRPr="00B25BC8" w:rsidRDefault="00B25BC8" w:rsidP="00B25BC8">
      <w:pPr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F95590" w:rsidRDefault="00F95590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F95590" w:rsidRDefault="00F95590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F95590" w:rsidRDefault="00F95590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F95590" w:rsidRDefault="00F95590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F95590" w:rsidRDefault="00F95590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3726BF" w:rsidRDefault="003726BF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9F6CB9" w:rsidRDefault="009F6CB9" w:rsidP="00B004A4">
      <w:pPr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lastRenderedPageBreak/>
        <w:t>Milk</w:t>
      </w:r>
    </w:p>
    <w:p w:rsidR="0089747A" w:rsidRPr="0022678B" w:rsidRDefault="0089747A" w:rsidP="00B004A4">
      <w:pPr>
        <w:rPr>
          <w:rFonts w:asciiTheme="minorHAnsi" w:hAnsiTheme="minorHAnsi"/>
          <w:sz w:val="8"/>
          <w:szCs w:val="8"/>
        </w:rPr>
      </w:pPr>
    </w:p>
    <w:p w:rsidR="000C53B8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7121D9">
        <w:rPr>
          <w:rFonts w:asciiTheme="minorHAnsi" w:hAnsiTheme="minorHAnsi"/>
          <w:sz w:val="22"/>
          <w:szCs w:val="22"/>
        </w:rPr>
        <w:t xml:space="preserve">Milk served to 1-year old children </w:t>
      </w:r>
      <w:r w:rsidR="000C53B8">
        <w:rPr>
          <w:rFonts w:asciiTheme="minorHAnsi" w:hAnsiTheme="minorHAnsi"/>
          <w:sz w:val="22"/>
          <w:szCs w:val="22"/>
        </w:rPr>
        <w:t>can</w:t>
      </w:r>
      <w:r w:rsidRPr="007121D9">
        <w:rPr>
          <w:rFonts w:asciiTheme="minorHAnsi" w:hAnsiTheme="minorHAnsi"/>
          <w:sz w:val="22"/>
          <w:szCs w:val="22"/>
        </w:rPr>
        <w:t xml:space="preserve"> be unflavored whole milk or unflavored fat-free milk.</w:t>
      </w:r>
      <w:r w:rsidR="00B004A4">
        <w:rPr>
          <w:rFonts w:asciiTheme="minorHAnsi" w:hAnsiTheme="minorHAnsi"/>
          <w:sz w:val="22"/>
          <w:szCs w:val="22"/>
        </w:rPr>
        <w:t xml:space="preserve"> </w:t>
      </w:r>
    </w:p>
    <w:p w:rsidR="000C53B8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0C53B8">
        <w:rPr>
          <w:rFonts w:asciiTheme="minorHAnsi" w:hAnsiTheme="minorHAnsi"/>
          <w:sz w:val="22"/>
          <w:szCs w:val="22"/>
        </w:rPr>
        <w:t>rue</w:t>
      </w:r>
    </w:p>
    <w:p w:rsidR="00B004A4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>F</w:t>
      </w:r>
      <w:r w:rsidR="000C53B8" w:rsidRPr="00461688">
        <w:rPr>
          <w:rFonts w:asciiTheme="minorHAnsi" w:hAnsiTheme="minorHAnsi"/>
          <w:color w:val="FF0000"/>
          <w:sz w:val="22"/>
          <w:szCs w:val="22"/>
        </w:rPr>
        <w:t xml:space="preserve">alse: </w:t>
      </w:r>
      <w:r w:rsidR="002C6D4D">
        <w:rPr>
          <w:rFonts w:asciiTheme="minorHAnsi" w:hAnsiTheme="minorHAnsi"/>
          <w:color w:val="FF0000"/>
          <w:sz w:val="22"/>
          <w:szCs w:val="22"/>
        </w:rPr>
        <w:t>Milk served to 1-year old children must be unflavored whole milk.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705A5C" w:rsidRDefault="007121D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If you are serving milk to a mixed age group</w:t>
      </w:r>
      <w:r w:rsidR="00CF751B" w:rsidRPr="00B004A4">
        <w:rPr>
          <w:rFonts w:asciiTheme="minorHAnsi" w:hAnsiTheme="minorHAnsi"/>
          <w:sz w:val="22"/>
          <w:szCs w:val="22"/>
        </w:rPr>
        <w:t xml:space="preserve"> of 1 &amp; 2 year olds it is acceptable to serve 1% milk to all children.</w:t>
      </w:r>
      <w:r w:rsidR="00B004A4">
        <w:rPr>
          <w:rFonts w:asciiTheme="minorHAnsi" w:hAnsiTheme="minorHAnsi"/>
          <w:sz w:val="22"/>
          <w:szCs w:val="22"/>
        </w:rPr>
        <w:t xml:space="preserve"> </w:t>
      </w:r>
    </w:p>
    <w:p w:rsidR="00705A5C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705A5C">
        <w:rPr>
          <w:rFonts w:asciiTheme="minorHAnsi" w:hAnsiTheme="minorHAnsi"/>
          <w:sz w:val="22"/>
          <w:szCs w:val="22"/>
        </w:rPr>
        <w:t>rue</w:t>
      </w:r>
    </w:p>
    <w:p w:rsidR="00B004A4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>F</w:t>
      </w:r>
      <w:r w:rsidR="00705A5C" w:rsidRPr="00461688">
        <w:rPr>
          <w:rFonts w:asciiTheme="minorHAnsi" w:hAnsiTheme="minorHAnsi"/>
          <w:color w:val="FF0000"/>
          <w:sz w:val="22"/>
          <w:szCs w:val="22"/>
        </w:rPr>
        <w:t>alse:</w:t>
      </w:r>
      <w:r w:rsidR="00705A5C">
        <w:rPr>
          <w:rFonts w:asciiTheme="minorHAnsi" w:hAnsiTheme="minorHAnsi"/>
          <w:sz w:val="22"/>
          <w:szCs w:val="22"/>
        </w:rPr>
        <w:t xml:space="preserve"> </w:t>
      </w:r>
      <w:r w:rsidR="002C6D4D">
        <w:rPr>
          <w:rFonts w:asciiTheme="minorHAnsi" w:hAnsiTheme="minorHAnsi"/>
          <w:color w:val="FF0000"/>
          <w:sz w:val="22"/>
          <w:szCs w:val="22"/>
        </w:rPr>
        <w:t xml:space="preserve">The 1-year olds must be served whole milk and the 2 year olds must be served 1% or </w:t>
      </w:r>
      <w:r w:rsidR="00F04CC2">
        <w:rPr>
          <w:rFonts w:asciiTheme="minorHAnsi" w:hAnsiTheme="minorHAnsi"/>
          <w:color w:val="FF0000"/>
          <w:sz w:val="22"/>
          <w:szCs w:val="22"/>
        </w:rPr>
        <w:t>fat free.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CD11A2" w:rsidRDefault="00CD11A2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What type of milk can be served to children 2 years and older?</w:t>
      </w:r>
    </w:p>
    <w:p w:rsidR="00CD11A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Skim, 1%, or 2%</w:t>
      </w:r>
    </w:p>
    <w:p w:rsidR="00CD11A2" w:rsidRPr="00F04CC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F04CC2">
        <w:rPr>
          <w:rFonts w:asciiTheme="minorHAnsi" w:hAnsiTheme="minorHAnsi"/>
          <w:color w:val="FF0000"/>
          <w:sz w:val="22"/>
          <w:szCs w:val="22"/>
        </w:rPr>
        <w:t>Skim or 1%</w:t>
      </w:r>
    </w:p>
    <w:p w:rsidR="00CD11A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2%</w:t>
      </w:r>
    </w:p>
    <w:p w:rsidR="00CD11A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Whole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705A5C" w:rsidRDefault="00705A5C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 xml:space="preserve">Flavored milk </w:t>
      </w:r>
      <w:r>
        <w:rPr>
          <w:rFonts w:asciiTheme="minorHAnsi" w:hAnsiTheme="minorHAnsi"/>
          <w:sz w:val="22"/>
          <w:szCs w:val="22"/>
        </w:rPr>
        <w:t>may only be served to the following age group</w:t>
      </w:r>
      <w:r w:rsidR="004610B1">
        <w:rPr>
          <w:rFonts w:asciiTheme="minorHAnsi" w:hAnsiTheme="minorHAnsi"/>
          <w:sz w:val="22"/>
          <w:szCs w:val="22"/>
        </w:rPr>
        <w:t>(</w:t>
      </w:r>
      <w:r>
        <w:rPr>
          <w:rFonts w:asciiTheme="minorHAnsi" w:hAnsiTheme="minorHAnsi"/>
          <w:sz w:val="22"/>
          <w:szCs w:val="22"/>
        </w:rPr>
        <w:t>s</w:t>
      </w:r>
      <w:r w:rsidR="004610B1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>:</w:t>
      </w:r>
    </w:p>
    <w:p w:rsidR="00705A5C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Infants</w:t>
      </w:r>
    </w:p>
    <w:p w:rsidR="00705A5C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3-5 years</w:t>
      </w:r>
    </w:p>
    <w:p w:rsidR="00705A5C" w:rsidRPr="00F04CC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F04CC2">
        <w:rPr>
          <w:rFonts w:asciiTheme="minorHAnsi" w:hAnsiTheme="minorHAnsi"/>
          <w:color w:val="FF0000"/>
          <w:sz w:val="22"/>
          <w:szCs w:val="22"/>
        </w:rPr>
        <w:t>6-18 years</w:t>
      </w:r>
    </w:p>
    <w:p w:rsidR="00CE5654" w:rsidRPr="00705A5C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F6CB9" w:rsidRPr="009F6CB9" w:rsidRDefault="009F6CB9" w:rsidP="009F6CB9">
      <w:pPr>
        <w:pStyle w:val="ListParagraph"/>
        <w:ind w:left="0"/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 </w:t>
      </w:r>
    </w:p>
    <w:p w:rsidR="009F6CB9" w:rsidRDefault="009F6CB9" w:rsidP="00B004A4">
      <w:pPr>
        <w:pStyle w:val="ListParagraph"/>
        <w:ind w:left="0"/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t>Meat/Meat Alternate</w:t>
      </w:r>
    </w:p>
    <w:p w:rsidR="0089747A" w:rsidRPr="0022678B" w:rsidRDefault="0089747A" w:rsidP="00B004A4">
      <w:pPr>
        <w:pStyle w:val="ListParagraph"/>
        <w:ind w:left="0"/>
        <w:rPr>
          <w:rFonts w:asciiTheme="minorHAnsi" w:hAnsiTheme="minorHAnsi"/>
          <w:sz w:val="8"/>
          <w:szCs w:val="8"/>
        </w:rPr>
      </w:pPr>
    </w:p>
    <w:p w:rsidR="00705A5C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 xml:space="preserve">During the breakfast meal, programs </w:t>
      </w:r>
      <w:r w:rsidR="005A49EF">
        <w:rPr>
          <w:rFonts w:asciiTheme="minorHAnsi" w:hAnsiTheme="minorHAnsi"/>
          <w:sz w:val="22"/>
          <w:szCs w:val="22"/>
        </w:rPr>
        <w:t>may</w:t>
      </w:r>
      <w:r w:rsidRPr="00B004A4">
        <w:rPr>
          <w:rFonts w:asciiTheme="minorHAnsi" w:hAnsiTheme="minorHAnsi"/>
          <w:sz w:val="22"/>
          <w:szCs w:val="22"/>
        </w:rPr>
        <w:t xml:space="preserve"> serve a meat/meat alternate in place of </w:t>
      </w:r>
      <w:r w:rsidR="00CF751B" w:rsidRPr="00B004A4">
        <w:rPr>
          <w:rFonts w:asciiTheme="minorHAnsi" w:hAnsiTheme="minorHAnsi"/>
          <w:sz w:val="22"/>
          <w:szCs w:val="22"/>
        </w:rPr>
        <w:t>the entire grain component five</w:t>
      </w:r>
      <w:r w:rsidRPr="00B004A4">
        <w:rPr>
          <w:rFonts w:asciiTheme="minorHAnsi" w:hAnsiTheme="minorHAnsi"/>
          <w:sz w:val="22"/>
          <w:szCs w:val="22"/>
        </w:rPr>
        <w:t xml:space="preserve"> times per week.</w:t>
      </w:r>
      <w:r w:rsidR="00B004A4">
        <w:rPr>
          <w:rFonts w:asciiTheme="minorHAnsi" w:hAnsiTheme="minorHAnsi"/>
          <w:sz w:val="22"/>
          <w:szCs w:val="22"/>
        </w:rPr>
        <w:t xml:space="preserve"> </w:t>
      </w:r>
    </w:p>
    <w:p w:rsidR="00705A5C" w:rsidRDefault="00B004A4" w:rsidP="00636BE4">
      <w:pPr>
        <w:pStyle w:val="ListParagraph"/>
        <w:numPr>
          <w:ilvl w:val="1"/>
          <w:numId w:val="5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705A5C">
        <w:rPr>
          <w:rFonts w:asciiTheme="minorHAnsi" w:hAnsiTheme="minorHAnsi"/>
          <w:sz w:val="22"/>
          <w:szCs w:val="22"/>
        </w:rPr>
        <w:t>rue</w:t>
      </w:r>
    </w:p>
    <w:p w:rsidR="00B004A4" w:rsidRDefault="00B004A4" w:rsidP="00636BE4">
      <w:pPr>
        <w:pStyle w:val="ListParagraph"/>
        <w:numPr>
          <w:ilvl w:val="1"/>
          <w:numId w:val="5"/>
        </w:numPr>
        <w:rPr>
          <w:rFonts w:asciiTheme="minorHAnsi" w:hAnsiTheme="minorHAnsi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>F</w:t>
      </w:r>
      <w:r w:rsidR="00705A5C" w:rsidRPr="00461688">
        <w:rPr>
          <w:rFonts w:asciiTheme="minorHAnsi" w:hAnsiTheme="minorHAnsi"/>
          <w:color w:val="FF0000"/>
          <w:sz w:val="22"/>
          <w:szCs w:val="22"/>
        </w:rPr>
        <w:t>alse:</w:t>
      </w:r>
      <w:r w:rsidR="00705A5C">
        <w:rPr>
          <w:rFonts w:asciiTheme="minorHAnsi" w:hAnsiTheme="minorHAnsi"/>
          <w:sz w:val="22"/>
          <w:szCs w:val="22"/>
        </w:rPr>
        <w:t xml:space="preserve"> </w:t>
      </w:r>
      <w:r w:rsidR="00F04CC2">
        <w:rPr>
          <w:rFonts w:asciiTheme="minorHAnsi" w:hAnsiTheme="minorHAnsi"/>
          <w:color w:val="FF0000"/>
          <w:sz w:val="22"/>
          <w:szCs w:val="22"/>
        </w:rPr>
        <w:t>Programs may serve a meat/meat alternate in place of the entire grain component three times per week.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5A49EF" w:rsidRDefault="005A49EF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5A49EF">
        <w:rPr>
          <w:rFonts w:asciiTheme="minorHAnsi" w:hAnsiTheme="minorHAnsi"/>
          <w:sz w:val="22"/>
          <w:szCs w:val="22"/>
        </w:rPr>
        <w:t xml:space="preserve">Tofu and soy yogurt are creditable in the CACFP. </w:t>
      </w:r>
    </w:p>
    <w:p w:rsidR="005A49EF" w:rsidRPr="00727441" w:rsidRDefault="005A49EF" w:rsidP="00636BE4">
      <w:pPr>
        <w:pStyle w:val="ListParagraph"/>
        <w:numPr>
          <w:ilvl w:val="0"/>
          <w:numId w:val="8"/>
        </w:numPr>
        <w:rPr>
          <w:rFonts w:asciiTheme="minorHAnsi" w:hAnsiTheme="minorHAnsi"/>
          <w:color w:val="FF0000"/>
          <w:sz w:val="22"/>
          <w:szCs w:val="22"/>
        </w:rPr>
      </w:pPr>
      <w:r w:rsidRPr="00727441">
        <w:rPr>
          <w:rFonts w:asciiTheme="minorHAnsi" w:hAnsiTheme="minorHAnsi"/>
          <w:color w:val="FF0000"/>
          <w:sz w:val="22"/>
          <w:szCs w:val="22"/>
        </w:rPr>
        <w:t>True</w:t>
      </w:r>
    </w:p>
    <w:p w:rsidR="005A49EF" w:rsidRDefault="005A49EF" w:rsidP="00636BE4"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5A49EF">
        <w:rPr>
          <w:rFonts w:asciiTheme="minorHAnsi" w:hAnsiTheme="minorHAnsi"/>
          <w:sz w:val="22"/>
          <w:szCs w:val="22"/>
        </w:rPr>
        <w:t>F</w:t>
      </w:r>
      <w:r>
        <w:rPr>
          <w:rFonts w:asciiTheme="minorHAnsi" w:hAnsiTheme="minorHAnsi"/>
          <w:sz w:val="22"/>
          <w:szCs w:val="22"/>
        </w:rPr>
        <w:t>alse: ________________________________________________________________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B004A4" w:rsidRPr="005A49EF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5A49EF">
        <w:rPr>
          <w:rFonts w:asciiTheme="minorHAnsi" w:hAnsiTheme="minorHAnsi"/>
          <w:sz w:val="22"/>
          <w:szCs w:val="22"/>
        </w:rPr>
        <w:t>Yogurt must contain no more than ____ grams of sugar per _____ ounces.</w:t>
      </w:r>
    </w:p>
    <w:p w:rsidR="00B004A4" w:rsidRDefault="009F6CB9" w:rsidP="00636BE4"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20 grams, 4 ounces</w:t>
      </w:r>
    </w:p>
    <w:p w:rsidR="00B004A4" w:rsidRDefault="009F6CB9" w:rsidP="00636BE4"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23 grams, 1 ounce</w:t>
      </w:r>
    </w:p>
    <w:p w:rsidR="00B004A4" w:rsidRPr="00727441" w:rsidRDefault="009F6CB9" w:rsidP="00636BE4">
      <w:pPr>
        <w:pStyle w:val="ListParagraph"/>
        <w:numPr>
          <w:ilvl w:val="0"/>
          <w:numId w:val="9"/>
        </w:numPr>
        <w:rPr>
          <w:rFonts w:asciiTheme="minorHAnsi" w:hAnsiTheme="minorHAnsi"/>
          <w:color w:val="FF0000"/>
          <w:sz w:val="22"/>
          <w:szCs w:val="22"/>
        </w:rPr>
      </w:pPr>
      <w:r w:rsidRPr="00727441">
        <w:rPr>
          <w:rFonts w:asciiTheme="minorHAnsi" w:hAnsiTheme="minorHAnsi"/>
          <w:color w:val="FF0000"/>
          <w:sz w:val="22"/>
          <w:szCs w:val="22"/>
        </w:rPr>
        <w:t>23 grams, 6 ounces</w:t>
      </w:r>
    </w:p>
    <w:p w:rsidR="009F6CB9" w:rsidRDefault="00133325" w:rsidP="00636BE4"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26 grams, 6 ounces</w:t>
      </w: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26CA" w:rsidRDefault="00CE26CA" w:rsidP="004C0D1D">
      <w:p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4533900</wp:posOffset>
            </wp:positionH>
            <wp:positionV relativeFrom="paragraph">
              <wp:posOffset>19050</wp:posOffset>
            </wp:positionV>
            <wp:extent cx="1885315" cy="1753235"/>
            <wp:effectExtent l="19050" t="19050" r="19685" b="18415"/>
            <wp:wrapSquare wrapText="bothSides"/>
            <wp:docPr id="8" name="Picture 8" descr="https://lh4.googleusercontent.com/JudkvPU0stY5FCkG6chL6U5xazLwyrqNsdk4hTLfA8RlDv0_7oxlfovunaua-5EZVU9LAQPTz7col_Aho_CLr-eMgV8bciPAlac7a908h-TPF5VPYCnv04YSTGbjHiJdLqasRO0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4.googleusercontent.com/JudkvPU0stY5FCkG6chL6U5xazLwyrqNsdk4hTLfA8RlDv0_7oxlfovunaua-5EZVU9LAQPTz7col_Aho_CLr-eMgV8bciPAlac7a908h-TPF5VPYCnv04YSTGbjHiJdLqasRO0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8"/>
                    <a:stretch/>
                  </pic:blipFill>
                  <pic:spPr bwMode="auto">
                    <a:xfrm>
                      <a:off x="0" y="0"/>
                      <a:ext cx="1885315" cy="1753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</w:rPr>
        <w:t>Use the Nutrition Facts Label to the right to c</w:t>
      </w:r>
      <w:r w:rsidR="005A49EF" w:rsidRPr="004C0D1D">
        <w:rPr>
          <w:rFonts w:asciiTheme="minorHAnsi" w:hAnsiTheme="minorHAnsi"/>
          <w:sz w:val="22"/>
          <w:szCs w:val="22"/>
        </w:rPr>
        <w:t>omplete the sugar calculation to</w:t>
      </w:r>
      <w:r w:rsidR="00CF751B" w:rsidRPr="004C0D1D">
        <w:rPr>
          <w:rFonts w:asciiTheme="minorHAnsi" w:hAnsiTheme="minorHAnsi"/>
          <w:sz w:val="22"/>
          <w:szCs w:val="22"/>
        </w:rPr>
        <w:t xml:space="preserve"> </w:t>
      </w:r>
      <w:r w:rsidR="005A49EF" w:rsidRPr="004C0D1D">
        <w:rPr>
          <w:rFonts w:asciiTheme="minorHAnsi" w:hAnsiTheme="minorHAnsi"/>
          <w:sz w:val="22"/>
          <w:szCs w:val="22"/>
        </w:rPr>
        <w:t xml:space="preserve">determine if </w:t>
      </w:r>
      <w:r w:rsidR="009F6CB9" w:rsidRPr="004C0D1D">
        <w:rPr>
          <w:rFonts w:asciiTheme="minorHAnsi" w:hAnsiTheme="minorHAnsi"/>
          <w:sz w:val="22"/>
          <w:szCs w:val="22"/>
        </w:rPr>
        <w:t>thi</w:t>
      </w:r>
      <w:r w:rsidR="00CF751B" w:rsidRPr="004C0D1D">
        <w:rPr>
          <w:rFonts w:asciiTheme="minorHAnsi" w:hAnsiTheme="minorHAnsi"/>
          <w:sz w:val="22"/>
          <w:szCs w:val="22"/>
        </w:rPr>
        <w:t>s yogurt meet</w:t>
      </w:r>
      <w:r w:rsidR="005A49EF" w:rsidRPr="004C0D1D">
        <w:rPr>
          <w:rFonts w:asciiTheme="minorHAnsi" w:hAnsiTheme="minorHAnsi"/>
          <w:sz w:val="22"/>
          <w:szCs w:val="22"/>
        </w:rPr>
        <w:t>s</w:t>
      </w:r>
      <w:r w:rsidR="00CF751B" w:rsidRPr="004C0D1D">
        <w:rPr>
          <w:rFonts w:asciiTheme="minorHAnsi" w:hAnsiTheme="minorHAnsi"/>
          <w:sz w:val="22"/>
          <w:szCs w:val="22"/>
        </w:rPr>
        <w:t xml:space="preserve"> the sugar limits</w:t>
      </w:r>
      <w:r w:rsidR="005A49EF" w:rsidRPr="004C0D1D">
        <w:rPr>
          <w:rFonts w:asciiTheme="minorHAnsi" w:hAnsiTheme="minorHAnsi"/>
          <w:sz w:val="22"/>
          <w:szCs w:val="22"/>
        </w:rPr>
        <w:t>.</w:t>
      </w:r>
      <w:r w:rsidR="004C0D1D" w:rsidRPr="004C0D1D">
        <w:rPr>
          <w:rFonts w:asciiTheme="minorHAnsi" w:hAnsiTheme="minorHAnsi"/>
          <w:sz w:val="22"/>
          <w:szCs w:val="22"/>
        </w:rPr>
        <w:t xml:space="preserve"> </w:t>
      </w:r>
    </w:p>
    <w:p w:rsidR="004C0D1D" w:rsidRPr="004C0D1D" w:rsidRDefault="004C0D1D" w:rsidP="004C0D1D">
      <w:pPr>
        <w:rPr>
          <w:rFonts w:asciiTheme="minorHAnsi" w:hAnsiTheme="minorHAnsi"/>
          <w:sz w:val="22"/>
          <w:szCs w:val="22"/>
        </w:rPr>
      </w:pPr>
      <w:r w:rsidRPr="004C0D1D">
        <w:rPr>
          <w:rFonts w:asciiTheme="minorHAnsi" w:hAnsiTheme="minorHAnsi"/>
          <w:sz w:val="22"/>
          <w:szCs w:val="22"/>
        </w:rPr>
        <w:t xml:space="preserve"> </w:t>
      </w:r>
    </w:p>
    <w:p w:rsidR="009F6CB9" w:rsidRDefault="004C0D1D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Write your answer here: </w:t>
      </w:r>
      <w:r w:rsidR="00461688">
        <w:rPr>
          <w:rFonts w:asciiTheme="minorHAnsi" w:hAnsiTheme="minorHAnsi"/>
          <w:color w:val="FF0000"/>
          <w:sz w:val="22"/>
          <w:szCs w:val="22"/>
        </w:rPr>
        <w:t xml:space="preserve">19 ÷ 2.5 oz. = 7.6 </w:t>
      </w:r>
      <w:r w:rsidR="00461688" w:rsidRPr="009702C3">
        <w:rPr>
          <w:rFonts w:asciiTheme="minorHAnsi" w:hAnsiTheme="minorHAnsi"/>
          <w:b/>
          <w:color w:val="FF0000"/>
          <w:sz w:val="22"/>
          <w:szCs w:val="22"/>
          <w:u w:val="single"/>
        </w:rPr>
        <w:t>OR</w:t>
      </w:r>
      <w:r w:rsidR="00461688">
        <w:rPr>
          <w:rFonts w:asciiTheme="minorHAnsi" w:hAnsiTheme="minorHAnsi"/>
          <w:color w:val="FF0000"/>
          <w:sz w:val="22"/>
          <w:szCs w:val="22"/>
        </w:rPr>
        <w:t xml:space="preserve"> 19 ÷ 70 g = 0.271 </w:t>
      </w:r>
    </w:p>
    <w:p w:rsidR="00AF1219" w:rsidRPr="00AF1219" w:rsidRDefault="00AF1219" w:rsidP="00AF1219">
      <w:pPr>
        <w:pStyle w:val="ListParagraph"/>
        <w:numPr>
          <w:ilvl w:val="0"/>
          <w:numId w:val="27"/>
        </w:numPr>
        <w:ind w:left="1080"/>
        <w:rPr>
          <w:rFonts w:asciiTheme="minorHAnsi" w:hAnsiTheme="minorHAnsi"/>
          <w:color w:val="FF0000"/>
          <w:sz w:val="22"/>
          <w:szCs w:val="22"/>
        </w:rPr>
      </w:pPr>
      <w:r w:rsidRPr="00AF1219">
        <w:rPr>
          <w:rFonts w:asciiTheme="minorHAnsi" w:hAnsiTheme="minorHAnsi"/>
          <w:color w:val="FF0000"/>
          <w:sz w:val="22"/>
          <w:szCs w:val="22"/>
        </w:rPr>
        <w:t>Ounces threshold:  3.83</w:t>
      </w:r>
    </w:p>
    <w:p w:rsidR="00CE5654" w:rsidRDefault="00AF1219" w:rsidP="00AF1219">
      <w:pPr>
        <w:pStyle w:val="ListParagraph"/>
        <w:numPr>
          <w:ilvl w:val="0"/>
          <w:numId w:val="27"/>
        </w:numPr>
        <w:ind w:left="1080"/>
        <w:rPr>
          <w:rFonts w:asciiTheme="minorHAnsi" w:hAnsiTheme="minorHAnsi"/>
          <w:color w:val="FF0000"/>
          <w:sz w:val="22"/>
          <w:szCs w:val="22"/>
        </w:rPr>
      </w:pPr>
      <w:r w:rsidRPr="00AF1219">
        <w:rPr>
          <w:rFonts w:asciiTheme="minorHAnsi" w:hAnsiTheme="minorHAnsi"/>
          <w:color w:val="FF0000"/>
          <w:sz w:val="22"/>
          <w:szCs w:val="22"/>
        </w:rPr>
        <w:t>Grams threshold:  0.135</w:t>
      </w:r>
    </w:p>
    <w:p w:rsidR="00F95590" w:rsidRPr="00AF1219" w:rsidRDefault="00F95590" w:rsidP="00F95590">
      <w:pPr>
        <w:pStyle w:val="ListParagraph"/>
        <w:ind w:left="1080"/>
        <w:rPr>
          <w:rFonts w:asciiTheme="minorHAnsi" w:hAnsiTheme="minorHAnsi"/>
          <w:color w:val="FF0000"/>
          <w:sz w:val="22"/>
          <w:szCs w:val="22"/>
        </w:rPr>
      </w:pPr>
    </w:p>
    <w:p w:rsidR="005A49EF" w:rsidRDefault="004C0D1D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Is this yogurt creditable?</w:t>
      </w:r>
    </w:p>
    <w:p w:rsidR="004C0D1D" w:rsidRPr="00461688" w:rsidRDefault="004C0D1D" w:rsidP="00636BE4">
      <w:pPr>
        <w:pStyle w:val="ListParagraph"/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461688">
        <w:rPr>
          <w:rFonts w:asciiTheme="minorHAnsi" w:hAnsiTheme="minorHAnsi"/>
          <w:sz w:val="22"/>
          <w:szCs w:val="22"/>
        </w:rPr>
        <w:t>Yes</w:t>
      </w:r>
    </w:p>
    <w:p w:rsidR="009F6CB9" w:rsidRPr="00461688" w:rsidRDefault="005A49EF" w:rsidP="00636BE4">
      <w:pPr>
        <w:pStyle w:val="ListParagraph"/>
        <w:numPr>
          <w:ilvl w:val="0"/>
          <w:numId w:val="10"/>
        </w:numPr>
        <w:rPr>
          <w:rFonts w:asciiTheme="minorHAnsi" w:hAnsiTheme="minorHAnsi"/>
          <w:color w:val="FF0000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>No</w:t>
      </w:r>
    </w:p>
    <w:p w:rsidR="00CE26CA" w:rsidRPr="00CC527B" w:rsidRDefault="00CE26CA" w:rsidP="00CC527B">
      <w:pPr>
        <w:rPr>
          <w:rFonts w:asciiTheme="minorHAnsi" w:hAnsiTheme="minorHAnsi"/>
          <w:sz w:val="22"/>
          <w:szCs w:val="22"/>
        </w:rPr>
      </w:pPr>
    </w:p>
    <w:p w:rsidR="00CE26CA" w:rsidRPr="00793CB6" w:rsidRDefault="00CE26CA" w:rsidP="00CE5654">
      <w:pPr>
        <w:pStyle w:val="ListParagraph"/>
        <w:ind w:left="1440"/>
        <w:rPr>
          <w:rFonts w:asciiTheme="minorHAnsi" w:hAnsiTheme="minorHAnsi"/>
          <w:sz w:val="10"/>
          <w:szCs w:val="22"/>
        </w:rPr>
      </w:pPr>
    </w:p>
    <w:p w:rsidR="003A3E40" w:rsidRDefault="003A3E40" w:rsidP="003A3E40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What documentation </w:t>
      </w:r>
      <w:r w:rsidRPr="000034CE">
        <w:rPr>
          <w:rFonts w:asciiTheme="minorHAnsi" w:hAnsiTheme="minorHAnsi"/>
          <w:sz w:val="22"/>
          <w:szCs w:val="22"/>
        </w:rPr>
        <w:t>must you keep for yogurt until the end of the day</w:t>
      </w:r>
      <w:r>
        <w:rPr>
          <w:rFonts w:asciiTheme="minorHAnsi" w:hAnsiTheme="minorHAnsi"/>
          <w:sz w:val="22"/>
          <w:szCs w:val="22"/>
        </w:rPr>
        <w:t>?</w:t>
      </w:r>
    </w:p>
    <w:p w:rsidR="00120DE4" w:rsidRDefault="00120DE4" w:rsidP="00636BE4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Nutrition Facts Label</w:t>
      </w:r>
      <w:r w:rsidR="00A14C25">
        <w:rPr>
          <w:rFonts w:asciiTheme="minorHAnsi" w:hAnsiTheme="minorHAnsi"/>
          <w:sz w:val="22"/>
          <w:szCs w:val="22"/>
        </w:rPr>
        <w:t xml:space="preserve"> </w:t>
      </w:r>
    </w:p>
    <w:p w:rsidR="00A61774" w:rsidRDefault="00A61774" w:rsidP="00636BE4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="00120DE4" w:rsidRPr="00A61774">
        <w:rPr>
          <w:rFonts w:asciiTheme="minorHAnsi" w:hAnsiTheme="minorHAnsi"/>
          <w:sz w:val="22"/>
          <w:szCs w:val="22"/>
        </w:rPr>
        <w:t xml:space="preserve">ame of item </w:t>
      </w:r>
    </w:p>
    <w:p w:rsidR="00120DE4" w:rsidRPr="00CC527B" w:rsidRDefault="00120DE4" w:rsidP="00636BE4">
      <w:pPr>
        <w:pStyle w:val="ListParagraph"/>
        <w:numPr>
          <w:ilvl w:val="0"/>
          <w:numId w:val="11"/>
        </w:numPr>
        <w:rPr>
          <w:rFonts w:asciiTheme="minorHAnsi" w:hAnsiTheme="minorHAnsi"/>
          <w:color w:val="FF0000"/>
          <w:sz w:val="22"/>
          <w:szCs w:val="22"/>
        </w:rPr>
      </w:pPr>
      <w:r w:rsidRPr="00CC527B">
        <w:rPr>
          <w:rFonts w:asciiTheme="minorHAnsi" w:hAnsiTheme="minorHAnsi"/>
          <w:color w:val="FF0000"/>
          <w:sz w:val="22"/>
          <w:szCs w:val="22"/>
        </w:rPr>
        <w:t>All of the above</w:t>
      </w:r>
    </w:p>
    <w:p w:rsidR="00CE5654" w:rsidRPr="00A6177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3A3E40" w:rsidRDefault="003A3E40" w:rsidP="003A3E40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What </w:t>
      </w:r>
      <w:r w:rsidRPr="000034CE">
        <w:rPr>
          <w:rFonts w:asciiTheme="minorHAnsi" w:hAnsiTheme="minorHAnsi"/>
          <w:sz w:val="22"/>
          <w:szCs w:val="22"/>
        </w:rPr>
        <w:t>documentation must you keep for</w:t>
      </w:r>
      <w:r w:rsidRPr="00790A53">
        <w:rPr>
          <w:rFonts w:asciiTheme="minorHAnsi" w:hAnsiTheme="minorHAnsi"/>
          <w:sz w:val="22"/>
          <w:szCs w:val="22"/>
        </w:rPr>
        <w:t xml:space="preserve"> store-</w:t>
      </w:r>
      <w:r>
        <w:rPr>
          <w:rFonts w:asciiTheme="minorHAnsi" w:hAnsiTheme="minorHAnsi"/>
          <w:sz w:val="22"/>
          <w:szCs w:val="22"/>
        </w:rPr>
        <w:t xml:space="preserve">bought combination foods </w:t>
      </w:r>
      <w:r w:rsidRPr="000034CE">
        <w:rPr>
          <w:rFonts w:asciiTheme="minorHAnsi" w:hAnsiTheme="minorHAnsi"/>
          <w:sz w:val="22"/>
          <w:szCs w:val="22"/>
        </w:rPr>
        <w:t>until the end of the day</w:t>
      </w:r>
      <w:r>
        <w:rPr>
          <w:rFonts w:asciiTheme="minorHAnsi" w:hAnsiTheme="minorHAnsi"/>
          <w:sz w:val="22"/>
          <w:szCs w:val="22"/>
        </w:rPr>
        <w:t xml:space="preserve"> (i.e. fish sticks, pizza, chicken nuggets, meatballs, ravioli)?  </w:t>
      </w:r>
    </w:p>
    <w:p w:rsidR="00CC527B" w:rsidRDefault="00CC527B" w:rsidP="00CC527B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Nutrition Facts Label</w:t>
      </w:r>
    </w:p>
    <w:p w:rsidR="00CE5654" w:rsidRPr="00CC527B" w:rsidRDefault="00CE5654" w:rsidP="00CC527B">
      <w:pPr>
        <w:pStyle w:val="ListParagraph"/>
        <w:numPr>
          <w:ilvl w:val="0"/>
          <w:numId w:val="12"/>
        </w:numPr>
        <w:rPr>
          <w:rFonts w:asciiTheme="minorHAnsi" w:hAnsiTheme="minorHAnsi"/>
          <w:color w:val="FF0000"/>
          <w:sz w:val="22"/>
          <w:szCs w:val="22"/>
        </w:rPr>
      </w:pPr>
      <w:r w:rsidRPr="00CC527B">
        <w:rPr>
          <w:rFonts w:asciiTheme="minorHAnsi" w:hAnsiTheme="minorHAnsi"/>
          <w:color w:val="FF0000"/>
          <w:sz w:val="22"/>
          <w:szCs w:val="22"/>
        </w:rPr>
        <w:t>Child Nutrition (CN) Label</w:t>
      </w:r>
      <w:r w:rsidR="00CC527B">
        <w:rPr>
          <w:rFonts w:asciiTheme="minorHAnsi" w:hAnsiTheme="minorHAnsi"/>
          <w:color w:val="FF0000"/>
          <w:sz w:val="22"/>
          <w:szCs w:val="22"/>
        </w:rPr>
        <w:t xml:space="preserve"> or </w:t>
      </w:r>
      <w:r w:rsidRPr="00CC527B">
        <w:rPr>
          <w:rFonts w:asciiTheme="minorHAnsi" w:hAnsiTheme="minorHAnsi"/>
          <w:color w:val="FF0000"/>
          <w:sz w:val="22"/>
          <w:szCs w:val="22"/>
        </w:rPr>
        <w:t>Product Formulation Statement (PFS)</w:t>
      </w:r>
    </w:p>
    <w:p w:rsidR="00CE5654" w:rsidRDefault="00CE5654" w:rsidP="00636BE4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Ingredient List</w:t>
      </w:r>
    </w:p>
    <w:p w:rsidR="00CE5654" w:rsidRDefault="00CE26CA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67945</wp:posOffset>
            </wp:positionV>
            <wp:extent cx="3094990" cy="1332865"/>
            <wp:effectExtent l="0" t="0" r="0" b="635"/>
            <wp:wrapTight wrapText="bothSides">
              <wp:wrapPolygon edited="0">
                <wp:start x="0" y="0"/>
                <wp:lineTo x="0" y="21302"/>
                <wp:lineTo x="21405" y="21302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F55" w:rsidRPr="0089747A" w:rsidRDefault="00294F55" w:rsidP="00294F55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Use the CN label to determine how much to serve to a child in each age group.</w:t>
      </w:r>
    </w:p>
    <w:p w:rsidR="00D50459" w:rsidRDefault="00D5045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 &amp; 2 year olds:</w:t>
      </w:r>
      <w:r w:rsidR="004F0969">
        <w:rPr>
          <w:rFonts w:asciiTheme="minorHAnsi" w:hAnsiTheme="minorHAnsi"/>
          <w:sz w:val="22"/>
          <w:szCs w:val="22"/>
        </w:rPr>
        <w:t xml:space="preserve"> </w:t>
      </w:r>
      <w:r w:rsidR="005F69EE" w:rsidRPr="005F69EE">
        <w:rPr>
          <w:rFonts w:asciiTheme="minorHAnsi" w:hAnsiTheme="minorHAnsi"/>
          <w:color w:val="FF0000"/>
          <w:sz w:val="22"/>
          <w:szCs w:val="22"/>
        </w:rPr>
        <w:t>3.33 (</w:t>
      </w:r>
      <w:r w:rsidR="004F0969" w:rsidRPr="005F69EE">
        <w:rPr>
          <w:rFonts w:asciiTheme="minorHAnsi" w:hAnsiTheme="minorHAnsi"/>
          <w:color w:val="FF0000"/>
          <w:sz w:val="22"/>
          <w:szCs w:val="22"/>
        </w:rPr>
        <w:t>4 nuggets</w:t>
      </w:r>
      <w:r w:rsidR="005F69EE" w:rsidRPr="005F69EE">
        <w:rPr>
          <w:rFonts w:asciiTheme="minorHAnsi" w:hAnsiTheme="minorHAnsi"/>
          <w:color w:val="FF0000"/>
          <w:sz w:val="22"/>
          <w:szCs w:val="22"/>
        </w:rPr>
        <w:t>)</w:t>
      </w:r>
    </w:p>
    <w:p w:rsidR="00D50459" w:rsidRDefault="00D5045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3-5 year olds: </w:t>
      </w:r>
      <w:r w:rsidR="004F0969" w:rsidRPr="00FF4EA6">
        <w:rPr>
          <w:rFonts w:asciiTheme="minorHAnsi" w:hAnsiTheme="minorHAnsi"/>
          <w:color w:val="FF0000"/>
          <w:sz w:val="22"/>
          <w:szCs w:val="22"/>
        </w:rPr>
        <w:t>5 nuggets</w:t>
      </w:r>
    </w:p>
    <w:p w:rsidR="00CE5654" w:rsidRDefault="004F0969" w:rsidP="00F95590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6-18 year olds: </w:t>
      </w:r>
      <w:r w:rsidR="005F69EE" w:rsidRPr="005F69EE">
        <w:rPr>
          <w:rFonts w:asciiTheme="minorHAnsi" w:hAnsiTheme="minorHAnsi"/>
          <w:color w:val="FF0000"/>
          <w:sz w:val="22"/>
          <w:szCs w:val="22"/>
        </w:rPr>
        <w:t>6.67 (</w:t>
      </w:r>
      <w:r w:rsidRPr="005F69EE">
        <w:rPr>
          <w:rFonts w:asciiTheme="minorHAnsi" w:hAnsiTheme="minorHAnsi"/>
          <w:color w:val="FF0000"/>
          <w:sz w:val="22"/>
          <w:szCs w:val="22"/>
        </w:rPr>
        <w:t>7 nuggets</w:t>
      </w:r>
      <w:r w:rsidR="005F69EE" w:rsidRPr="005F69EE">
        <w:rPr>
          <w:rFonts w:asciiTheme="minorHAnsi" w:hAnsiTheme="minorHAnsi"/>
          <w:color w:val="FF0000"/>
          <w:sz w:val="22"/>
          <w:szCs w:val="22"/>
        </w:rPr>
        <w:t xml:space="preserve">) </w:t>
      </w:r>
    </w:p>
    <w:p w:rsidR="00D50459" w:rsidRDefault="00D50459" w:rsidP="00B004A4">
      <w:pPr>
        <w:pStyle w:val="ListParagraph"/>
        <w:ind w:left="0"/>
        <w:rPr>
          <w:rFonts w:asciiTheme="minorHAnsi" w:hAnsiTheme="minorHAnsi"/>
          <w:b/>
          <w:bCs/>
          <w:sz w:val="22"/>
          <w:szCs w:val="22"/>
        </w:rPr>
      </w:pPr>
    </w:p>
    <w:p w:rsidR="00F95590" w:rsidRDefault="00F95590" w:rsidP="00B004A4">
      <w:pPr>
        <w:pStyle w:val="ListParagraph"/>
        <w:ind w:left="0"/>
        <w:rPr>
          <w:rFonts w:asciiTheme="minorHAnsi" w:hAnsiTheme="minorHAnsi"/>
          <w:b/>
          <w:bCs/>
          <w:sz w:val="22"/>
          <w:szCs w:val="22"/>
        </w:rPr>
      </w:pPr>
    </w:p>
    <w:p w:rsidR="009F6CB9" w:rsidRPr="0089747A" w:rsidRDefault="009F6CB9" w:rsidP="00B004A4">
      <w:pPr>
        <w:pStyle w:val="ListParagraph"/>
        <w:ind w:left="0"/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t>Fruit and Vegetable</w:t>
      </w:r>
    </w:p>
    <w:p w:rsidR="00A54EF5" w:rsidRPr="0022678B" w:rsidRDefault="00A54EF5" w:rsidP="00B004A4">
      <w:pPr>
        <w:pStyle w:val="ListParagraph"/>
        <w:ind w:left="0"/>
        <w:rPr>
          <w:rFonts w:asciiTheme="minorHAnsi" w:hAnsiTheme="minorHAnsi"/>
          <w:sz w:val="8"/>
          <w:szCs w:val="8"/>
        </w:rPr>
      </w:pPr>
    </w:p>
    <w:p w:rsidR="00A54EF5" w:rsidRDefault="00A62C3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vegetable is required to be served at lunch and supper.</w:t>
      </w:r>
    </w:p>
    <w:p w:rsidR="00A62C37" w:rsidRPr="005F69EE" w:rsidRDefault="00A62C3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5F69EE">
        <w:rPr>
          <w:rFonts w:asciiTheme="minorHAnsi" w:hAnsiTheme="minorHAnsi"/>
          <w:color w:val="FF0000"/>
          <w:sz w:val="22"/>
          <w:szCs w:val="22"/>
        </w:rPr>
        <w:t>True</w:t>
      </w:r>
    </w:p>
    <w:p w:rsidR="00A62C37" w:rsidRDefault="00A62C3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False</w:t>
      </w:r>
      <w:r w:rsidR="003E23D4">
        <w:rPr>
          <w:rFonts w:asciiTheme="minorHAnsi" w:hAnsiTheme="minorHAnsi"/>
          <w:sz w:val="22"/>
          <w:szCs w:val="22"/>
        </w:rPr>
        <w:t>: _____________________________________________________</w:t>
      </w:r>
    </w:p>
    <w:p w:rsidR="003067E5" w:rsidRDefault="003067E5" w:rsidP="003067E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ED1206" w:rsidRDefault="00ED1206" w:rsidP="00ED1206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The following l</w:t>
      </w:r>
      <w:r>
        <w:rPr>
          <w:rFonts w:asciiTheme="minorHAnsi" w:hAnsiTheme="minorHAnsi"/>
          <w:sz w:val="22"/>
          <w:szCs w:val="22"/>
        </w:rPr>
        <w:t>unch/supper meals are claimable.  Circle all that apply.</w:t>
      </w:r>
    </w:p>
    <w:p w:rsidR="00ED1206" w:rsidRDefault="00ED1206" w:rsidP="00ED1206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Chicken, apples, pears, bread, milk</w:t>
      </w:r>
    </w:p>
    <w:p w:rsidR="00ED1206" w:rsidRPr="00ED1206" w:rsidRDefault="00ED1206" w:rsidP="00ED1206">
      <w:pPr>
        <w:pStyle w:val="ListParagraph"/>
        <w:numPr>
          <w:ilvl w:val="0"/>
          <w:numId w:val="13"/>
        </w:numPr>
        <w:rPr>
          <w:rFonts w:asciiTheme="minorHAnsi" w:hAnsiTheme="minorHAnsi"/>
          <w:color w:val="FF0000"/>
          <w:sz w:val="22"/>
          <w:szCs w:val="22"/>
        </w:rPr>
      </w:pPr>
      <w:r w:rsidRPr="00ED1206">
        <w:rPr>
          <w:rFonts w:asciiTheme="minorHAnsi" w:hAnsiTheme="minorHAnsi"/>
          <w:color w:val="FF0000"/>
          <w:sz w:val="22"/>
          <w:szCs w:val="22"/>
        </w:rPr>
        <w:t>Chicken, apples, carrots, bread, milk</w:t>
      </w:r>
    </w:p>
    <w:p w:rsidR="00ED1206" w:rsidRPr="00ED1206" w:rsidRDefault="00ED1206" w:rsidP="00ED1206">
      <w:pPr>
        <w:pStyle w:val="ListParagraph"/>
        <w:numPr>
          <w:ilvl w:val="0"/>
          <w:numId w:val="13"/>
        </w:numPr>
        <w:rPr>
          <w:rFonts w:asciiTheme="minorHAnsi" w:hAnsiTheme="minorHAnsi"/>
          <w:color w:val="FF0000"/>
          <w:sz w:val="22"/>
          <w:szCs w:val="22"/>
        </w:rPr>
      </w:pPr>
      <w:r w:rsidRPr="00ED1206">
        <w:rPr>
          <w:rFonts w:asciiTheme="minorHAnsi" w:hAnsiTheme="minorHAnsi"/>
          <w:color w:val="FF0000"/>
          <w:sz w:val="22"/>
          <w:szCs w:val="22"/>
        </w:rPr>
        <w:t>Chicken, broccoli, carrots, bread, milk</w:t>
      </w:r>
    </w:p>
    <w:p w:rsidR="00A62C37" w:rsidRPr="00ED1206" w:rsidRDefault="00ED1206" w:rsidP="00ED1206">
      <w:pPr>
        <w:pStyle w:val="ListParagraph"/>
        <w:numPr>
          <w:ilvl w:val="0"/>
          <w:numId w:val="13"/>
        </w:numPr>
        <w:rPr>
          <w:rFonts w:asciiTheme="minorHAnsi" w:hAnsiTheme="minorHAnsi"/>
          <w:color w:val="FF0000"/>
          <w:sz w:val="22"/>
          <w:szCs w:val="22"/>
        </w:rPr>
      </w:pPr>
      <w:r w:rsidRPr="00ED1206">
        <w:rPr>
          <w:rFonts w:asciiTheme="minorHAnsi" w:hAnsiTheme="minorHAnsi"/>
          <w:color w:val="FF0000"/>
          <w:sz w:val="22"/>
          <w:szCs w:val="22"/>
        </w:rPr>
        <w:t>Chicken, tomato soup, carrots, crackers, milk</w:t>
      </w:r>
    </w:p>
    <w:p w:rsidR="003067E5" w:rsidRPr="00A62C37" w:rsidRDefault="003067E5" w:rsidP="003067E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B004A4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How many times can a CACFP program serve juice, 100% fruit or vegetable, in a single day?</w:t>
      </w:r>
    </w:p>
    <w:p w:rsidR="00157CBD" w:rsidRDefault="00157CBD" w:rsidP="00157CBD">
      <w:pPr>
        <w:pStyle w:val="ListParagraph"/>
        <w:numPr>
          <w:ilvl w:val="1"/>
          <w:numId w:val="6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0 times per day</w:t>
      </w:r>
    </w:p>
    <w:p w:rsidR="00157CBD" w:rsidRPr="00157CBD" w:rsidRDefault="00157CBD" w:rsidP="00157CBD">
      <w:pPr>
        <w:pStyle w:val="ListParagraph"/>
        <w:numPr>
          <w:ilvl w:val="1"/>
          <w:numId w:val="6"/>
        </w:numPr>
        <w:rPr>
          <w:rFonts w:asciiTheme="minorHAnsi" w:hAnsiTheme="minorHAnsi"/>
          <w:color w:val="FF0000"/>
          <w:sz w:val="22"/>
          <w:szCs w:val="22"/>
        </w:rPr>
      </w:pPr>
      <w:r w:rsidRPr="00157CBD">
        <w:rPr>
          <w:rFonts w:asciiTheme="minorHAnsi" w:hAnsiTheme="minorHAnsi"/>
          <w:color w:val="FF0000"/>
          <w:sz w:val="22"/>
          <w:szCs w:val="22"/>
        </w:rPr>
        <w:t>1 time per day</w:t>
      </w:r>
    </w:p>
    <w:p w:rsidR="00157CBD" w:rsidRDefault="00157CBD" w:rsidP="00157CBD">
      <w:pPr>
        <w:pStyle w:val="ListParagraph"/>
        <w:numPr>
          <w:ilvl w:val="1"/>
          <w:numId w:val="6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3 times per day</w:t>
      </w:r>
    </w:p>
    <w:p w:rsidR="00157CBD" w:rsidRDefault="00157CBD" w:rsidP="00157CBD">
      <w:pPr>
        <w:pStyle w:val="ListParagraph"/>
        <w:numPr>
          <w:ilvl w:val="1"/>
          <w:numId w:val="6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4 times per day</w:t>
      </w:r>
    </w:p>
    <w:p w:rsidR="00F95590" w:rsidRDefault="00F95590" w:rsidP="00F95590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3067E5" w:rsidRPr="0089747A" w:rsidRDefault="003067E5" w:rsidP="003067E5">
      <w:pPr>
        <w:rPr>
          <w:rFonts w:asciiTheme="minorHAnsi" w:hAnsiTheme="minorHAnsi"/>
          <w:sz w:val="12"/>
          <w:szCs w:val="22"/>
        </w:rPr>
      </w:pPr>
    </w:p>
    <w:p w:rsidR="00A62C37" w:rsidRDefault="00A62C3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Juice may be </w:t>
      </w:r>
      <w:r w:rsidR="009F6CB9" w:rsidRPr="00B004A4">
        <w:rPr>
          <w:rFonts w:asciiTheme="minorHAnsi" w:hAnsiTheme="minorHAnsi"/>
          <w:sz w:val="22"/>
          <w:szCs w:val="22"/>
        </w:rPr>
        <w:t xml:space="preserve">served </w:t>
      </w:r>
      <w:r>
        <w:rPr>
          <w:rFonts w:asciiTheme="minorHAnsi" w:hAnsiTheme="minorHAnsi"/>
          <w:sz w:val="22"/>
          <w:szCs w:val="22"/>
        </w:rPr>
        <w:t>more than once per day if serving to different groups of participants</w:t>
      </w:r>
      <w:r w:rsidR="009F6CB9" w:rsidRPr="00B004A4">
        <w:rPr>
          <w:rFonts w:asciiTheme="minorHAnsi" w:hAnsiTheme="minorHAnsi"/>
          <w:sz w:val="22"/>
          <w:szCs w:val="22"/>
        </w:rPr>
        <w:t>.</w:t>
      </w:r>
      <w:r w:rsidR="00B004A4" w:rsidRPr="00B004A4">
        <w:rPr>
          <w:rFonts w:asciiTheme="minorHAnsi" w:hAnsiTheme="minorHAnsi"/>
          <w:sz w:val="22"/>
          <w:szCs w:val="22"/>
        </w:rPr>
        <w:t xml:space="preserve"> </w:t>
      </w:r>
    </w:p>
    <w:p w:rsidR="00A62C37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T</w:t>
      </w:r>
      <w:r w:rsidR="00A62C37">
        <w:rPr>
          <w:rFonts w:asciiTheme="minorHAnsi" w:hAnsiTheme="minorHAnsi"/>
          <w:sz w:val="22"/>
          <w:szCs w:val="22"/>
        </w:rPr>
        <w:t>rue</w:t>
      </w:r>
    </w:p>
    <w:p w:rsidR="003067E5" w:rsidRPr="00F95590" w:rsidRDefault="00B004A4" w:rsidP="00F95590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>F</w:t>
      </w:r>
      <w:r w:rsidR="00A62C37" w:rsidRPr="00461688">
        <w:rPr>
          <w:rFonts w:asciiTheme="minorHAnsi" w:hAnsiTheme="minorHAnsi"/>
          <w:color w:val="FF0000"/>
          <w:sz w:val="22"/>
          <w:szCs w:val="22"/>
        </w:rPr>
        <w:t>alse</w:t>
      </w:r>
      <w:r w:rsidR="003E23D4" w:rsidRPr="00461688">
        <w:rPr>
          <w:rFonts w:asciiTheme="minorHAnsi" w:hAnsiTheme="minorHAnsi"/>
          <w:color w:val="FF0000"/>
          <w:sz w:val="22"/>
          <w:szCs w:val="22"/>
        </w:rPr>
        <w:t xml:space="preserve">: </w:t>
      </w:r>
      <w:r w:rsidR="005F69EE">
        <w:rPr>
          <w:rFonts w:asciiTheme="minorHAnsi" w:hAnsiTheme="minorHAnsi"/>
          <w:color w:val="FF0000"/>
          <w:sz w:val="22"/>
          <w:szCs w:val="22"/>
        </w:rPr>
        <w:t xml:space="preserve">Juice </w:t>
      </w:r>
      <w:r w:rsidR="00104E75">
        <w:rPr>
          <w:rFonts w:asciiTheme="minorHAnsi" w:hAnsiTheme="minorHAnsi"/>
          <w:color w:val="FF0000"/>
          <w:sz w:val="22"/>
          <w:szCs w:val="22"/>
        </w:rPr>
        <w:t xml:space="preserve">may be </w:t>
      </w:r>
      <w:r w:rsidR="005F69EE">
        <w:rPr>
          <w:rFonts w:asciiTheme="minorHAnsi" w:hAnsiTheme="minorHAnsi"/>
          <w:color w:val="FF0000"/>
          <w:sz w:val="22"/>
          <w:szCs w:val="22"/>
        </w:rPr>
        <w:t>served once per day, even if serving different groups of participants.</w:t>
      </w:r>
    </w:p>
    <w:p w:rsidR="00793CB6" w:rsidRPr="006135CC" w:rsidRDefault="00793CB6" w:rsidP="003067E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A62C37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 xml:space="preserve">A claimable snack </w:t>
      </w:r>
      <w:r w:rsidR="00A62C37">
        <w:rPr>
          <w:rFonts w:asciiTheme="minorHAnsi" w:hAnsiTheme="minorHAnsi"/>
          <w:sz w:val="22"/>
          <w:szCs w:val="22"/>
        </w:rPr>
        <w:t>may</w:t>
      </w:r>
      <w:r w:rsidRPr="00B004A4">
        <w:rPr>
          <w:rFonts w:asciiTheme="minorHAnsi" w:hAnsiTheme="minorHAnsi"/>
          <w:sz w:val="22"/>
          <w:szCs w:val="22"/>
        </w:rPr>
        <w:t xml:space="preserve"> include a fruit and a vegetable</w:t>
      </w:r>
      <w:r w:rsidR="00A62C37">
        <w:rPr>
          <w:rFonts w:asciiTheme="minorHAnsi" w:hAnsiTheme="minorHAnsi"/>
          <w:sz w:val="22"/>
          <w:szCs w:val="22"/>
        </w:rPr>
        <w:t xml:space="preserve"> as the two components</w:t>
      </w:r>
      <w:r w:rsidRPr="00B004A4">
        <w:rPr>
          <w:rFonts w:asciiTheme="minorHAnsi" w:hAnsiTheme="minorHAnsi"/>
          <w:sz w:val="22"/>
          <w:szCs w:val="22"/>
        </w:rPr>
        <w:t>.</w:t>
      </w:r>
      <w:r w:rsidR="00B004A4" w:rsidRPr="00B004A4">
        <w:rPr>
          <w:rFonts w:asciiTheme="minorHAnsi" w:hAnsiTheme="minorHAnsi"/>
          <w:sz w:val="22"/>
          <w:szCs w:val="22"/>
        </w:rPr>
        <w:t xml:space="preserve"> </w:t>
      </w:r>
    </w:p>
    <w:p w:rsidR="00A62C37" w:rsidRPr="00461688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>T</w:t>
      </w:r>
      <w:r w:rsidR="00A62C37" w:rsidRPr="00461688">
        <w:rPr>
          <w:rFonts w:asciiTheme="minorHAnsi" w:hAnsiTheme="minorHAnsi"/>
          <w:color w:val="FF0000"/>
          <w:sz w:val="22"/>
          <w:szCs w:val="22"/>
        </w:rPr>
        <w:t>rue</w:t>
      </w:r>
    </w:p>
    <w:p w:rsidR="009F6CB9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F</w:t>
      </w:r>
      <w:r w:rsidR="00A62C37">
        <w:rPr>
          <w:rFonts w:asciiTheme="minorHAnsi" w:hAnsiTheme="minorHAnsi"/>
          <w:sz w:val="22"/>
          <w:szCs w:val="22"/>
        </w:rPr>
        <w:t>alse</w:t>
      </w:r>
      <w:r w:rsidR="003E23D4">
        <w:rPr>
          <w:rFonts w:asciiTheme="minorHAnsi" w:hAnsiTheme="minorHAnsi"/>
          <w:sz w:val="22"/>
          <w:szCs w:val="22"/>
        </w:rPr>
        <w:t>: _______________________________________________________</w:t>
      </w:r>
    </w:p>
    <w:p w:rsidR="003067E5" w:rsidRDefault="003067E5" w:rsidP="003067E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F6CB9" w:rsidRPr="009F6CB9" w:rsidRDefault="009F6CB9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9F6CB9" w:rsidRPr="0089747A" w:rsidRDefault="004610B1" w:rsidP="006135CC">
      <w:pPr>
        <w:pStyle w:val="ListParagraph"/>
        <w:ind w:left="0"/>
        <w:rPr>
          <w:rFonts w:asciiTheme="minorHAnsi" w:hAnsiTheme="minorHAnsi"/>
          <w:sz w:val="28"/>
          <w:szCs w:val="22"/>
        </w:rPr>
      </w:pPr>
      <w:r>
        <w:rPr>
          <w:rFonts w:asciiTheme="minorHAnsi" w:hAnsiTheme="minorHAnsi"/>
          <w:b/>
          <w:bCs/>
          <w:sz w:val="28"/>
          <w:szCs w:val="22"/>
        </w:rPr>
        <w:t>Grains</w:t>
      </w:r>
    </w:p>
    <w:p w:rsidR="001A153C" w:rsidRPr="0022678B" w:rsidRDefault="001A153C" w:rsidP="0089747A">
      <w:pPr>
        <w:rPr>
          <w:rFonts w:asciiTheme="minorHAnsi" w:hAnsiTheme="minorHAnsi"/>
          <w:sz w:val="8"/>
          <w:szCs w:val="8"/>
        </w:rPr>
      </w:pPr>
    </w:p>
    <w:p w:rsidR="001A153C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Breakfast cereals must contain no more than _____ grams of sugar per dry ounce.</w:t>
      </w:r>
    </w:p>
    <w:p w:rsidR="001A153C" w:rsidRDefault="009F6CB9" w:rsidP="00636BE4">
      <w:pPr>
        <w:pStyle w:val="ListParagraph"/>
        <w:numPr>
          <w:ilvl w:val="1"/>
          <w:numId w:val="4"/>
        </w:numPr>
        <w:tabs>
          <w:tab w:val="left" w:pos="5670"/>
        </w:tabs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3</w:t>
      </w:r>
    </w:p>
    <w:p w:rsidR="001A153C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5</w:t>
      </w:r>
    </w:p>
    <w:p w:rsidR="001A153C" w:rsidRPr="00461688" w:rsidRDefault="00F95590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0339091" wp14:editId="053DFD3F">
            <wp:simplePos x="0" y="0"/>
            <wp:positionH relativeFrom="column">
              <wp:posOffset>5186680</wp:posOffset>
            </wp:positionH>
            <wp:positionV relativeFrom="paragraph">
              <wp:posOffset>157480</wp:posOffset>
            </wp:positionV>
            <wp:extent cx="1440180" cy="1958340"/>
            <wp:effectExtent l="19050" t="19050" r="26670" b="22860"/>
            <wp:wrapTight wrapText="bothSides">
              <wp:wrapPolygon edited="0">
                <wp:start x="-286" y="-210"/>
                <wp:lineTo x="-286" y="21642"/>
                <wp:lineTo x="21714" y="21642"/>
                <wp:lineTo x="21714" y="-210"/>
                <wp:lineTo x="-286" y="-21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5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B9" w:rsidRPr="00461688">
        <w:rPr>
          <w:rFonts w:asciiTheme="minorHAnsi" w:hAnsiTheme="minorHAnsi"/>
          <w:color w:val="FF0000"/>
          <w:sz w:val="22"/>
          <w:szCs w:val="22"/>
        </w:rPr>
        <w:t>6</w:t>
      </w:r>
    </w:p>
    <w:p w:rsidR="009F6CB9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13</w:t>
      </w:r>
    </w:p>
    <w:p w:rsidR="008D1017" w:rsidRDefault="008D1017" w:rsidP="008D1017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8D1017" w:rsidRDefault="00CE26CA" w:rsidP="008D101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Use the Nutrition Facts Label to the right to c</w:t>
      </w:r>
      <w:r w:rsidRPr="004C0D1D">
        <w:rPr>
          <w:rFonts w:asciiTheme="minorHAnsi" w:hAnsiTheme="minorHAnsi"/>
          <w:sz w:val="22"/>
          <w:szCs w:val="22"/>
        </w:rPr>
        <w:t>omplete</w:t>
      </w:r>
      <w:r w:rsidR="008D1017" w:rsidRPr="004C0D1D">
        <w:rPr>
          <w:rFonts w:asciiTheme="minorHAnsi" w:hAnsiTheme="minorHAnsi"/>
          <w:sz w:val="22"/>
          <w:szCs w:val="22"/>
        </w:rPr>
        <w:t xml:space="preserve"> the sugar calculation to determine if thi</w:t>
      </w:r>
      <w:r w:rsidR="008D1017">
        <w:rPr>
          <w:rFonts w:asciiTheme="minorHAnsi" w:hAnsiTheme="minorHAnsi"/>
          <w:sz w:val="22"/>
          <w:szCs w:val="22"/>
        </w:rPr>
        <w:t>s cereal</w:t>
      </w:r>
      <w:r w:rsidR="008D1017" w:rsidRPr="004C0D1D">
        <w:rPr>
          <w:rFonts w:asciiTheme="minorHAnsi" w:hAnsiTheme="minorHAnsi"/>
          <w:sz w:val="22"/>
          <w:szCs w:val="22"/>
        </w:rPr>
        <w:t xml:space="preserve"> meets the sugar limits.  </w:t>
      </w:r>
    </w:p>
    <w:p w:rsidR="00CE26CA" w:rsidRPr="004C0D1D" w:rsidRDefault="00CE26CA" w:rsidP="008D1017">
      <w:pPr>
        <w:rPr>
          <w:rFonts w:asciiTheme="minorHAnsi" w:hAnsiTheme="minorHAnsi"/>
          <w:sz w:val="22"/>
          <w:szCs w:val="22"/>
        </w:rPr>
      </w:pPr>
    </w:p>
    <w:p w:rsidR="008D1017" w:rsidRDefault="008D101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Write your answer here: </w:t>
      </w:r>
      <w:r w:rsidR="00461688">
        <w:rPr>
          <w:rFonts w:asciiTheme="minorHAnsi" w:hAnsiTheme="minorHAnsi"/>
          <w:color w:val="FF0000"/>
          <w:sz w:val="22"/>
          <w:szCs w:val="22"/>
        </w:rPr>
        <w:t>10 g ÷ 32 g = 0.31</w:t>
      </w:r>
      <w:r w:rsidR="004E7135">
        <w:rPr>
          <w:rFonts w:asciiTheme="minorHAnsi" w:hAnsiTheme="minorHAnsi"/>
          <w:color w:val="FF0000"/>
          <w:sz w:val="22"/>
          <w:szCs w:val="22"/>
        </w:rPr>
        <w:t>3</w:t>
      </w:r>
    </w:p>
    <w:p w:rsidR="008D1017" w:rsidRPr="00F95590" w:rsidRDefault="00461688" w:rsidP="00461688">
      <w:pPr>
        <w:pStyle w:val="ListParagraph"/>
        <w:numPr>
          <w:ilvl w:val="0"/>
          <w:numId w:val="28"/>
        </w:numPr>
        <w:rPr>
          <w:rFonts w:asciiTheme="minorHAnsi" w:hAnsiTheme="minorHAnsi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 xml:space="preserve">Threshold: </w:t>
      </w:r>
      <w:r w:rsidRPr="00195813">
        <w:rPr>
          <w:rFonts w:asciiTheme="minorHAnsi" w:hAnsiTheme="minorHAnsi"/>
          <w:b/>
          <w:color w:val="FF0000"/>
          <w:sz w:val="22"/>
          <w:szCs w:val="22"/>
        </w:rPr>
        <w:t>0.212</w:t>
      </w:r>
    </w:p>
    <w:p w:rsidR="00F95590" w:rsidRDefault="00F95590" w:rsidP="00F95590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8D1017" w:rsidRDefault="003E23D4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Is this cereal </w:t>
      </w:r>
      <w:r w:rsidR="008D1017">
        <w:rPr>
          <w:rFonts w:asciiTheme="minorHAnsi" w:hAnsiTheme="minorHAnsi"/>
          <w:sz w:val="22"/>
          <w:szCs w:val="22"/>
        </w:rPr>
        <w:t>creditable?</w:t>
      </w:r>
    </w:p>
    <w:p w:rsidR="008D1017" w:rsidRDefault="008D1017" w:rsidP="00636BE4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Yes</w:t>
      </w:r>
    </w:p>
    <w:p w:rsidR="008D1017" w:rsidRPr="00461688" w:rsidRDefault="008D1017" w:rsidP="00636BE4">
      <w:pPr>
        <w:pStyle w:val="ListParagraph"/>
        <w:numPr>
          <w:ilvl w:val="0"/>
          <w:numId w:val="14"/>
        </w:numPr>
        <w:rPr>
          <w:rFonts w:asciiTheme="minorHAnsi" w:hAnsiTheme="minorHAnsi"/>
          <w:color w:val="FF0000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>No</w:t>
      </w:r>
      <w:r w:rsidRPr="00461688">
        <w:rPr>
          <w:noProof/>
          <w:color w:val="FF0000"/>
        </w:rPr>
        <w:t xml:space="preserve"> </w:t>
      </w:r>
    </w:p>
    <w:p w:rsidR="00CE26CA" w:rsidRPr="008D1017" w:rsidRDefault="00CE26CA" w:rsidP="008D1017">
      <w:pPr>
        <w:rPr>
          <w:rFonts w:asciiTheme="minorHAnsi" w:hAnsiTheme="minorHAnsi"/>
          <w:sz w:val="22"/>
          <w:szCs w:val="22"/>
        </w:rPr>
      </w:pPr>
    </w:p>
    <w:p w:rsidR="008D1017" w:rsidRDefault="004610B1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Grain-</w:t>
      </w:r>
      <w:r w:rsidR="008D1017" w:rsidRPr="001A153C">
        <w:rPr>
          <w:rFonts w:asciiTheme="minorHAnsi" w:hAnsiTheme="minorHAnsi"/>
          <w:sz w:val="22"/>
          <w:szCs w:val="22"/>
        </w:rPr>
        <w:t>based desserts may be served at snack a max of two times per week.</w:t>
      </w:r>
    </w:p>
    <w:p w:rsidR="008D1017" w:rsidRDefault="008D101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True</w:t>
      </w:r>
    </w:p>
    <w:p w:rsidR="008D1017" w:rsidRPr="00461688" w:rsidRDefault="003E23D4" w:rsidP="00D95DF8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461688">
        <w:rPr>
          <w:rFonts w:asciiTheme="minorHAnsi" w:hAnsiTheme="minorHAnsi"/>
          <w:color w:val="FF0000"/>
          <w:sz w:val="22"/>
          <w:szCs w:val="22"/>
        </w:rPr>
        <w:t xml:space="preserve">False: </w:t>
      </w:r>
      <w:r w:rsidR="00461688">
        <w:rPr>
          <w:rFonts w:asciiTheme="minorHAnsi" w:hAnsiTheme="minorHAnsi"/>
          <w:color w:val="FF0000"/>
          <w:sz w:val="22"/>
          <w:szCs w:val="22"/>
        </w:rPr>
        <w:t>Grain-based desserts cannot be served at all.</w:t>
      </w:r>
    </w:p>
    <w:p w:rsidR="00461688" w:rsidRPr="00461688" w:rsidRDefault="00461688" w:rsidP="00461688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8D1017" w:rsidRDefault="008D101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 xml:space="preserve">The </w:t>
      </w:r>
      <w:r w:rsidR="004610B1">
        <w:rPr>
          <w:rFonts w:asciiTheme="minorHAnsi" w:hAnsiTheme="minorHAnsi"/>
          <w:sz w:val="22"/>
          <w:szCs w:val="22"/>
        </w:rPr>
        <w:t>following are examples of grain-</w:t>
      </w:r>
      <w:r w:rsidRPr="001A153C">
        <w:rPr>
          <w:rFonts w:asciiTheme="minorHAnsi" w:hAnsiTheme="minorHAnsi"/>
          <w:sz w:val="22"/>
          <w:szCs w:val="22"/>
        </w:rPr>
        <w:t>based desserts</w:t>
      </w:r>
      <w:r w:rsidR="00CE26CA">
        <w:rPr>
          <w:rFonts w:asciiTheme="minorHAnsi" w:hAnsiTheme="minorHAnsi"/>
          <w:sz w:val="22"/>
          <w:szCs w:val="22"/>
        </w:rPr>
        <w:t>. Circle all that apply.</w:t>
      </w:r>
    </w:p>
    <w:p w:rsidR="008D1017" w:rsidRPr="004806AA" w:rsidRDefault="00897BE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/>
          <w:color w:val="FF0000"/>
          <w:sz w:val="22"/>
          <w:szCs w:val="22"/>
        </w:rPr>
        <w:t>Cereal Bars, Granola Bars</w:t>
      </w:r>
    </w:p>
    <w:p w:rsidR="008D1017" w:rsidRDefault="008D101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Cheese Flavored Crackers, Soda Crackers</w:t>
      </w:r>
    </w:p>
    <w:p w:rsidR="008D1017" w:rsidRDefault="008D101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French Toast, Waffles</w:t>
      </w:r>
    </w:p>
    <w:p w:rsidR="008D1017" w:rsidRDefault="008D101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Muffins, Quick Breads</w:t>
      </w:r>
    </w:p>
    <w:p w:rsidR="003E23D4" w:rsidRDefault="003E23D4" w:rsidP="003E23D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3E23D4" w:rsidRPr="001A153C" w:rsidRDefault="003E23D4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Each day, at least _____ serving</w:t>
      </w:r>
      <w:r w:rsidR="001E5FE3">
        <w:rPr>
          <w:rFonts w:asciiTheme="minorHAnsi" w:hAnsiTheme="minorHAnsi"/>
          <w:sz w:val="22"/>
          <w:szCs w:val="22"/>
        </w:rPr>
        <w:t>(</w:t>
      </w:r>
      <w:r w:rsidRPr="001A153C">
        <w:rPr>
          <w:rFonts w:asciiTheme="minorHAnsi" w:hAnsiTheme="minorHAnsi"/>
          <w:sz w:val="22"/>
          <w:szCs w:val="22"/>
        </w:rPr>
        <w:t>s</w:t>
      </w:r>
      <w:r w:rsidR="001E5FE3">
        <w:rPr>
          <w:rFonts w:asciiTheme="minorHAnsi" w:hAnsiTheme="minorHAnsi"/>
          <w:sz w:val="22"/>
          <w:szCs w:val="22"/>
        </w:rPr>
        <w:t>)</w:t>
      </w:r>
      <w:r w:rsidR="00C60288">
        <w:rPr>
          <w:rFonts w:asciiTheme="minorHAnsi" w:hAnsiTheme="minorHAnsi"/>
          <w:sz w:val="22"/>
          <w:szCs w:val="22"/>
        </w:rPr>
        <w:t xml:space="preserve"> of grains must be whole grain-</w:t>
      </w:r>
      <w:r w:rsidRPr="001A153C">
        <w:rPr>
          <w:rFonts w:asciiTheme="minorHAnsi" w:hAnsiTheme="minorHAnsi"/>
          <w:sz w:val="22"/>
          <w:szCs w:val="22"/>
        </w:rPr>
        <w:t>rich.</w:t>
      </w:r>
    </w:p>
    <w:p w:rsidR="003E23D4" w:rsidRPr="009F6CB9" w:rsidRDefault="003E23D4" w:rsidP="00636BE4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0</w:t>
      </w:r>
    </w:p>
    <w:p w:rsidR="003E23D4" w:rsidRPr="004806AA" w:rsidRDefault="003E23D4" w:rsidP="00636BE4">
      <w:pPr>
        <w:pStyle w:val="ListParagraph"/>
        <w:numPr>
          <w:ilvl w:val="1"/>
          <w:numId w:val="2"/>
        </w:numPr>
        <w:rPr>
          <w:rFonts w:asciiTheme="minorHAnsi" w:hAnsiTheme="minorHAnsi"/>
          <w:color w:val="FF0000"/>
          <w:sz w:val="22"/>
          <w:szCs w:val="22"/>
        </w:rPr>
      </w:pPr>
      <w:r w:rsidRPr="004806AA">
        <w:rPr>
          <w:rFonts w:asciiTheme="minorHAnsi" w:hAnsiTheme="minorHAnsi"/>
          <w:color w:val="FF0000"/>
          <w:sz w:val="22"/>
          <w:szCs w:val="22"/>
        </w:rPr>
        <w:t>1</w:t>
      </w:r>
    </w:p>
    <w:p w:rsidR="003E23D4" w:rsidRPr="009F6CB9" w:rsidRDefault="003E23D4" w:rsidP="00F95590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</w:t>
      </w:r>
    </w:p>
    <w:p w:rsidR="003E23D4" w:rsidRDefault="003E23D4" w:rsidP="00636BE4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</w:t>
      </w:r>
    </w:p>
    <w:p w:rsidR="001A153C" w:rsidRPr="008D1017" w:rsidRDefault="001A153C" w:rsidP="008D1017">
      <w:pPr>
        <w:rPr>
          <w:rFonts w:asciiTheme="minorHAnsi" w:hAnsiTheme="minorHAnsi"/>
          <w:sz w:val="22"/>
          <w:szCs w:val="22"/>
        </w:rPr>
      </w:pPr>
    </w:p>
    <w:p w:rsidR="0074332B" w:rsidRPr="0074332B" w:rsidRDefault="004D4B4C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04A25" wp14:editId="30F95C90">
                <wp:simplePos x="0" y="0"/>
                <wp:positionH relativeFrom="column">
                  <wp:posOffset>2965450</wp:posOffset>
                </wp:positionH>
                <wp:positionV relativeFrom="paragraph">
                  <wp:posOffset>190500</wp:posOffset>
                </wp:positionV>
                <wp:extent cx="1708150" cy="1016000"/>
                <wp:effectExtent l="0" t="0" r="2540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016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9EB08" id="Oval 12" o:spid="_x0000_s1026" style="position:absolute;margin-left:233.5pt;margin-top:15pt;width:134.5pt;height: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" filled="f" strokecolor="red" strokeweight="2pt"/>
            </w:pict>
          </mc:Fallback>
        </mc:AlternateContent>
      </w:r>
      <w:r w:rsidR="003853B9" w:rsidRPr="0074332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260350</wp:posOffset>
            </wp:positionV>
            <wp:extent cx="951230" cy="879475"/>
            <wp:effectExtent l="19050" t="19050" r="20320" b="15875"/>
            <wp:wrapTight wrapText="bothSides">
              <wp:wrapPolygon edited="0">
                <wp:start x="-433" y="-468"/>
                <wp:lineTo x="-433" y="21522"/>
                <wp:lineTo x="21629" y="21522"/>
                <wp:lineTo x="21629" y="-468"/>
                <wp:lineTo x="-433" y="-468"/>
              </wp:wrapPolygon>
            </wp:wrapTight>
            <wp:docPr id="2050" name="Picture 2" descr="Sara Lee Honey Wheat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ara Lee Honey Wheat Brea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2" t="59908" r="23592" b="12255"/>
                    <a:stretch/>
                  </pic:blipFill>
                  <pic:spPr bwMode="auto">
                    <a:xfrm>
                      <a:off x="0" y="0"/>
                      <a:ext cx="951230" cy="87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3B9" w:rsidRPr="0074332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3371850</wp:posOffset>
            </wp:positionH>
            <wp:positionV relativeFrom="paragraph">
              <wp:posOffset>-92075</wp:posOffset>
            </wp:positionV>
            <wp:extent cx="866140" cy="1574800"/>
            <wp:effectExtent l="64770" t="49530" r="113030" b="113030"/>
            <wp:wrapTight wrapText="bothSides">
              <wp:wrapPolygon edited="0">
                <wp:start x="-1235" y="22488"/>
                <wp:lineTo x="23944" y="22227"/>
                <wp:lineTo x="23944" y="-1289"/>
                <wp:lineTo x="-1235" y="-1289"/>
                <wp:lineTo x="-1235" y="22488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0" r="27335"/>
                    <a:stretch/>
                  </pic:blipFill>
                  <pic:spPr bwMode="auto">
                    <a:xfrm rot="5400000">
                      <a:off x="0" y="0"/>
                      <a:ext cx="866140" cy="15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3B9" w:rsidRPr="0074332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273050</wp:posOffset>
            </wp:positionV>
            <wp:extent cx="1696085" cy="866775"/>
            <wp:effectExtent l="19050" t="19050" r="18415" b="28575"/>
            <wp:wrapTight wrapText="bothSides">
              <wp:wrapPolygon edited="0">
                <wp:start x="-243" y="-475"/>
                <wp:lineTo x="-243" y="21837"/>
                <wp:lineTo x="21592" y="21837"/>
                <wp:lineTo x="21592" y="-475"/>
                <wp:lineTo x="-243" y="-475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8"/>
                    <a:stretch/>
                  </pic:blipFill>
                  <pic:spPr bwMode="auto">
                    <a:xfrm>
                      <a:off x="0" y="0"/>
                      <a:ext cx="1696085" cy="866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32B">
        <w:rPr>
          <w:rFonts w:asciiTheme="minorHAnsi" w:hAnsiTheme="minorHAnsi"/>
          <w:sz w:val="22"/>
          <w:szCs w:val="22"/>
        </w:rPr>
        <w:t xml:space="preserve">Based on the following product </w:t>
      </w:r>
      <w:r w:rsidR="008D1017">
        <w:rPr>
          <w:rFonts w:asciiTheme="minorHAnsi" w:hAnsiTheme="minorHAnsi"/>
          <w:sz w:val="22"/>
          <w:szCs w:val="22"/>
        </w:rPr>
        <w:t>packages, which items could be used</w:t>
      </w:r>
      <w:r w:rsidR="00C60288">
        <w:rPr>
          <w:rFonts w:asciiTheme="minorHAnsi" w:hAnsiTheme="minorHAnsi"/>
          <w:sz w:val="22"/>
          <w:szCs w:val="22"/>
        </w:rPr>
        <w:t xml:space="preserve"> as the whole grain-</w:t>
      </w:r>
      <w:r w:rsidR="0074332B">
        <w:rPr>
          <w:rFonts w:asciiTheme="minorHAnsi" w:hAnsiTheme="minorHAnsi"/>
          <w:sz w:val="22"/>
          <w:szCs w:val="22"/>
        </w:rPr>
        <w:t>rich</w:t>
      </w:r>
      <w:r w:rsidR="00C60288">
        <w:rPr>
          <w:rFonts w:asciiTheme="minorHAnsi" w:hAnsiTheme="minorHAnsi"/>
          <w:sz w:val="22"/>
          <w:szCs w:val="22"/>
        </w:rPr>
        <w:t xml:space="preserve"> (WGR)</w:t>
      </w:r>
      <w:r w:rsidR="0074332B">
        <w:rPr>
          <w:rFonts w:asciiTheme="minorHAnsi" w:hAnsiTheme="minorHAnsi"/>
          <w:sz w:val="22"/>
          <w:szCs w:val="22"/>
        </w:rPr>
        <w:t xml:space="preserve"> item?</w:t>
      </w:r>
      <w:r w:rsidR="008D1017">
        <w:rPr>
          <w:rFonts w:asciiTheme="minorHAnsi" w:hAnsiTheme="minorHAnsi"/>
          <w:sz w:val="22"/>
          <w:szCs w:val="22"/>
        </w:rPr>
        <w:t xml:space="preserve">  </w:t>
      </w:r>
      <w:r w:rsidR="00C60288">
        <w:rPr>
          <w:rFonts w:asciiTheme="minorHAnsi" w:hAnsiTheme="minorHAnsi"/>
          <w:sz w:val="22"/>
          <w:szCs w:val="22"/>
        </w:rPr>
        <w:t xml:space="preserve">  </w:t>
      </w:r>
      <w:r w:rsidR="008D1017">
        <w:rPr>
          <w:rFonts w:asciiTheme="minorHAnsi" w:hAnsiTheme="minorHAnsi"/>
          <w:sz w:val="22"/>
          <w:szCs w:val="22"/>
        </w:rPr>
        <w:t>Circle all that apply.</w:t>
      </w:r>
    </w:p>
    <w:p w:rsidR="0074332B" w:rsidRDefault="0074332B" w:rsidP="0074332B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 w:rsidRPr="0074332B">
        <w:rPr>
          <w:noProof/>
        </w:rPr>
        <w:t xml:space="preserve"> </w:t>
      </w:r>
    </w:p>
    <w:p w:rsidR="0074332B" w:rsidRDefault="0074332B" w:rsidP="0074332B">
      <w:pPr>
        <w:rPr>
          <w:rFonts w:asciiTheme="minorHAnsi" w:hAnsiTheme="minorHAnsi"/>
          <w:sz w:val="22"/>
          <w:szCs w:val="22"/>
        </w:rPr>
      </w:pPr>
    </w:p>
    <w:p w:rsidR="0074332B" w:rsidRDefault="0074332B" w:rsidP="0074332B">
      <w:pPr>
        <w:rPr>
          <w:rFonts w:asciiTheme="minorHAnsi" w:hAnsiTheme="minorHAnsi"/>
          <w:sz w:val="22"/>
          <w:szCs w:val="22"/>
        </w:rPr>
      </w:pPr>
    </w:p>
    <w:p w:rsidR="0074332B" w:rsidRDefault="0074332B" w:rsidP="0074332B">
      <w:pPr>
        <w:rPr>
          <w:rFonts w:asciiTheme="minorHAnsi" w:hAnsiTheme="minorHAnsi"/>
          <w:sz w:val="22"/>
          <w:szCs w:val="22"/>
        </w:rPr>
      </w:pPr>
    </w:p>
    <w:p w:rsidR="0074332B" w:rsidRDefault="0074332B" w:rsidP="0074332B">
      <w:pPr>
        <w:rPr>
          <w:rFonts w:asciiTheme="minorHAnsi" w:hAnsiTheme="minorHAnsi"/>
          <w:sz w:val="22"/>
          <w:szCs w:val="22"/>
        </w:rPr>
      </w:pPr>
    </w:p>
    <w:p w:rsidR="008D1017" w:rsidRPr="00F95590" w:rsidRDefault="008D1017" w:rsidP="0022678B">
      <w:pPr>
        <w:spacing w:after="120"/>
        <w:rPr>
          <w:rFonts w:asciiTheme="minorHAnsi" w:hAnsiTheme="minorHAnsi"/>
          <w:sz w:val="22"/>
          <w:szCs w:val="22"/>
        </w:rPr>
      </w:pPr>
    </w:p>
    <w:p w:rsidR="009F6CB9" w:rsidRPr="003E23D4" w:rsidRDefault="002369A4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9F6CB9">
        <w:rPr>
          <w:noProof/>
        </w:rPr>
        <w:t xml:space="preserve"> </w:t>
      </w:r>
      <w:r w:rsidR="00984625" w:rsidRPr="009F6CB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52470" cy="948690"/>
            <wp:effectExtent l="19050" t="19050" r="24130" b="22860"/>
            <wp:wrapTight wrapText="bothSides">
              <wp:wrapPolygon edited="0">
                <wp:start x="-127" y="-434"/>
                <wp:lineTo x="-127" y="21687"/>
                <wp:lineTo x="21634" y="21687"/>
                <wp:lineTo x="21634" y="-434"/>
                <wp:lineTo x="-127" y="-434"/>
              </wp:wrapPolygon>
            </wp:wrapTight>
            <wp:docPr id="6" name="Picture 6" descr="https://lh6.googleusercontent.com/cVe1Hup7mBUg_G90q1EZ9VmIqkj3F2bYMswORrB6RtUuksLXWU40ELT9ASLgawaWstUmohaVnl9gjasiryRrD2AI7mru1nemWKLLrsJwwcEtNg446XnLLjxHEq6L6jIMizGfUg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lh6.googleusercontent.com/cVe1Hup7mBUg_G90q1EZ9VmIqkj3F2bYMswORrB6RtUuksLXWU40ELT9ASLgawaWstUmohaVnl9gjasiryRrD2AI7mru1nemWKLLrsJwwcEtNg446XnLLjxHEq6L6jIMizGfUgB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94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84625">
        <w:rPr>
          <w:rFonts w:asciiTheme="minorHAnsi" w:hAnsiTheme="minorHAnsi"/>
          <w:sz w:val="22"/>
          <w:szCs w:val="22"/>
        </w:rPr>
        <w:t xml:space="preserve">Using the ingredients to the right, is this item </w:t>
      </w:r>
      <w:r w:rsidR="009F6CB9" w:rsidRPr="009F6CB9">
        <w:rPr>
          <w:rFonts w:asciiTheme="minorHAnsi" w:hAnsiTheme="minorHAnsi"/>
          <w:sz w:val="22"/>
          <w:szCs w:val="22"/>
        </w:rPr>
        <w:t>WGR?</w:t>
      </w:r>
    </w:p>
    <w:p w:rsidR="009F6CB9" w:rsidRDefault="002369A4" w:rsidP="00636BE4">
      <w:pPr>
        <w:pStyle w:val="ListParagraph"/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AA9CB8" wp14:editId="02B8C15E">
                <wp:simplePos x="0" y="0"/>
                <wp:positionH relativeFrom="column">
                  <wp:posOffset>4565649</wp:posOffset>
                </wp:positionH>
                <wp:positionV relativeFrom="paragraph">
                  <wp:posOffset>153670</wp:posOffset>
                </wp:positionV>
                <wp:extent cx="1899285" cy="0"/>
                <wp:effectExtent l="19050" t="19050" r="5715" b="19050"/>
                <wp:wrapNone/>
                <wp:docPr id="1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92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ABE27" id="Straight Connector 6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5pt,12.1pt" to="509.0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" strokecolor="red" strokeweight="2.25pt"/>
            </w:pict>
          </mc:Fallback>
        </mc:AlternateContent>
      </w:r>
      <w:r w:rsidR="009F6CB9" w:rsidRPr="009F6CB9">
        <w:rPr>
          <w:rFonts w:asciiTheme="minorHAnsi" w:hAnsiTheme="minorHAnsi"/>
          <w:sz w:val="22"/>
          <w:szCs w:val="22"/>
        </w:rPr>
        <w:t>Yes</w:t>
      </w:r>
    </w:p>
    <w:p w:rsidR="003E23D4" w:rsidRPr="004E7135" w:rsidRDefault="002369A4" w:rsidP="004E7135">
      <w:pPr>
        <w:pStyle w:val="ListParagraph"/>
        <w:numPr>
          <w:ilvl w:val="0"/>
          <w:numId w:val="15"/>
        </w:numPr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C5E414" wp14:editId="55CBB246">
                <wp:simplePos x="0" y="0"/>
                <wp:positionH relativeFrom="column">
                  <wp:posOffset>3632200</wp:posOffset>
                </wp:positionH>
                <wp:positionV relativeFrom="paragraph">
                  <wp:posOffset>433705</wp:posOffset>
                </wp:positionV>
                <wp:extent cx="1016000" cy="6350"/>
                <wp:effectExtent l="19050" t="19050" r="12700" b="31750"/>
                <wp:wrapNone/>
                <wp:docPr id="15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63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EB2F3" id="Straight Connector 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pt,34.15pt" to="366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" strokecolor="red" strokeweight="2.25pt"/>
            </w:pict>
          </mc:Fallback>
        </mc:AlternateContent>
      </w:r>
      <w:r w:rsidR="009F6CB9" w:rsidRPr="004E7135">
        <w:rPr>
          <w:rFonts w:asciiTheme="minorHAnsi" w:hAnsiTheme="minorHAnsi"/>
          <w:color w:val="FF0000"/>
          <w:sz w:val="22"/>
          <w:szCs w:val="22"/>
        </w:rPr>
        <w:t>No</w:t>
      </w:r>
      <w:r w:rsidR="004E7135">
        <w:rPr>
          <w:rFonts w:asciiTheme="minorHAnsi" w:hAnsiTheme="minorHAnsi"/>
          <w:color w:val="FF0000"/>
          <w:sz w:val="22"/>
          <w:szCs w:val="22"/>
        </w:rPr>
        <w:t>: Th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 xml:space="preserve">e first ingredient is Enriched Unbleached Wheat Flour which is not whole grain. There is whole grain in this product (whole grain oats), but it is the only </w:t>
      </w:r>
      <w:r w:rsidR="004E7135">
        <w:rPr>
          <w:rFonts w:asciiTheme="minorHAnsi" w:hAnsiTheme="minorHAnsi"/>
          <w:color w:val="FF0000"/>
          <w:sz w:val="22"/>
          <w:szCs w:val="22"/>
        </w:rPr>
        <w:t xml:space="preserve">whole grain in this product, 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>since the whole grain oats are lower in the ingredients list; they weigh less than the enriched wheat flour and are therefore not more than 50% of the grains.</w:t>
      </w:r>
    </w:p>
    <w:p w:rsidR="009F6CB9" w:rsidRPr="002369A4" w:rsidRDefault="009F6CB9" w:rsidP="00F95590">
      <w:pPr>
        <w:pStyle w:val="ListParagraph"/>
        <w:numPr>
          <w:ilvl w:val="0"/>
          <w:numId w:val="15"/>
        </w:numPr>
        <w:rPr>
          <w:rFonts w:asciiTheme="minorHAnsi" w:hAnsiTheme="minorHAnsi"/>
          <w:color w:val="FF0000"/>
          <w:sz w:val="22"/>
          <w:szCs w:val="22"/>
        </w:rPr>
      </w:pPr>
      <w:r w:rsidRPr="004E7135">
        <w:rPr>
          <w:rFonts w:asciiTheme="minorHAnsi" w:hAnsiTheme="minorHAnsi"/>
          <w:sz w:val="22"/>
          <w:szCs w:val="22"/>
        </w:rPr>
        <w:t>Don’t know - need to obtain a Product Formulation Statement</w:t>
      </w:r>
      <w:r w:rsidR="00652D33">
        <w:rPr>
          <w:rFonts w:asciiTheme="minorHAnsi" w:hAnsiTheme="minorHAnsi"/>
          <w:sz w:val="22"/>
          <w:szCs w:val="22"/>
        </w:rPr>
        <w:t xml:space="preserve">: </w:t>
      </w:r>
      <w:r w:rsidR="00652D33" w:rsidRPr="002369A4">
        <w:rPr>
          <w:rFonts w:asciiTheme="minorHAnsi" w:hAnsiTheme="minorHAnsi"/>
          <w:color w:val="FF0000"/>
          <w:sz w:val="22"/>
          <w:szCs w:val="22"/>
        </w:rPr>
        <w:t>If this is se</w:t>
      </w:r>
      <w:r w:rsidR="002369A4" w:rsidRPr="002369A4">
        <w:rPr>
          <w:rFonts w:asciiTheme="minorHAnsi" w:hAnsiTheme="minorHAnsi"/>
          <w:color w:val="FF0000"/>
          <w:sz w:val="22"/>
          <w:szCs w:val="22"/>
        </w:rPr>
        <w:t>lected as</w:t>
      </w:r>
      <w:r w:rsidR="002369A4">
        <w:rPr>
          <w:rFonts w:asciiTheme="minorHAnsi" w:hAnsiTheme="minorHAnsi"/>
          <w:color w:val="FF0000"/>
          <w:sz w:val="22"/>
          <w:szCs w:val="22"/>
        </w:rPr>
        <w:t xml:space="preserve"> the answer that is ok because they can request the PFS.</w:t>
      </w:r>
      <w:r w:rsidR="00283CCD" w:rsidRPr="00283CCD">
        <w:rPr>
          <w:noProof/>
        </w:rPr>
        <w:t xml:space="preserve"> </w:t>
      </w:r>
    </w:p>
    <w:p w:rsidR="009F6CB9" w:rsidRPr="00793CB6" w:rsidRDefault="009F6CB9" w:rsidP="009F6CB9">
      <w:pPr>
        <w:pStyle w:val="ListParagraph"/>
        <w:rPr>
          <w:rFonts w:asciiTheme="minorHAnsi" w:hAnsiTheme="minorHAnsi"/>
          <w:sz w:val="16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 </w:t>
      </w:r>
    </w:p>
    <w:p w:rsidR="009F6CB9" w:rsidRPr="00EF69C2" w:rsidRDefault="009048D0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29210</wp:posOffset>
            </wp:positionV>
            <wp:extent cx="3533140" cy="1028065"/>
            <wp:effectExtent l="19050" t="19050" r="10160" b="19685"/>
            <wp:wrapTight wrapText="bothSides">
              <wp:wrapPolygon edited="0">
                <wp:start x="-116" y="-400"/>
                <wp:lineTo x="-116" y="21613"/>
                <wp:lineTo x="21546" y="21613"/>
                <wp:lineTo x="21546" y="-400"/>
                <wp:lineTo x="-116" y="-4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1028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84625">
        <w:rPr>
          <w:rFonts w:asciiTheme="minorHAnsi" w:hAnsiTheme="minorHAnsi"/>
          <w:sz w:val="22"/>
          <w:szCs w:val="22"/>
        </w:rPr>
        <w:t xml:space="preserve">Using the ingredients to the right, is this item </w:t>
      </w:r>
      <w:r w:rsidR="009F6CB9" w:rsidRPr="009F6CB9">
        <w:rPr>
          <w:rFonts w:asciiTheme="minorHAnsi" w:hAnsiTheme="minorHAnsi"/>
          <w:sz w:val="22"/>
          <w:szCs w:val="22"/>
        </w:rPr>
        <w:t>WGR?</w:t>
      </w:r>
    </w:p>
    <w:p w:rsidR="00EF69C2" w:rsidRDefault="009F6CB9" w:rsidP="00636BE4">
      <w:pPr>
        <w:pStyle w:val="ListParagraph"/>
        <w:numPr>
          <w:ilvl w:val="0"/>
          <w:numId w:val="16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Yes</w:t>
      </w:r>
    </w:p>
    <w:p w:rsidR="00EF69C2" w:rsidRDefault="009F6CB9" w:rsidP="00636BE4">
      <w:pPr>
        <w:pStyle w:val="ListParagraph"/>
        <w:numPr>
          <w:ilvl w:val="0"/>
          <w:numId w:val="16"/>
        </w:numPr>
        <w:rPr>
          <w:rFonts w:asciiTheme="minorHAnsi" w:hAnsiTheme="minorHAnsi"/>
          <w:sz w:val="22"/>
          <w:szCs w:val="22"/>
        </w:rPr>
      </w:pPr>
      <w:r w:rsidRPr="00EF69C2">
        <w:rPr>
          <w:rFonts w:asciiTheme="minorHAnsi" w:hAnsiTheme="minorHAnsi"/>
          <w:sz w:val="22"/>
          <w:szCs w:val="22"/>
        </w:rPr>
        <w:t>No</w:t>
      </w:r>
    </w:p>
    <w:p w:rsidR="009F6CB9" w:rsidRPr="004E7135" w:rsidRDefault="009F6CB9" w:rsidP="004E7135">
      <w:pPr>
        <w:pStyle w:val="ListParagraph"/>
        <w:numPr>
          <w:ilvl w:val="0"/>
          <w:numId w:val="16"/>
        </w:numPr>
        <w:rPr>
          <w:rFonts w:asciiTheme="minorHAnsi" w:hAnsiTheme="minorHAnsi"/>
          <w:color w:val="FF0000"/>
          <w:sz w:val="22"/>
          <w:szCs w:val="22"/>
        </w:rPr>
      </w:pPr>
      <w:r w:rsidRPr="004D4B4C">
        <w:rPr>
          <w:rFonts w:asciiTheme="minorHAnsi" w:hAnsiTheme="minorHAnsi"/>
          <w:color w:val="FF0000"/>
          <w:sz w:val="22"/>
          <w:szCs w:val="22"/>
        </w:rPr>
        <w:t>Don’t know - need to obtain a Product Formulation Statement</w:t>
      </w:r>
      <w:r w:rsidR="004E7135">
        <w:rPr>
          <w:rFonts w:asciiTheme="minorHAnsi" w:hAnsiTheme="minorHAnsi"/>
          <w:color w:val="FF0000"/>
          <w:sz w:val="22"/>
          <w:szCs w:val="22"/>
        </w:rPr>
        <w:t xml:space="preserve">: 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>The first ingredient is enriched</w:t>
      </w:r>
      <w:r w:rsidR="004E7135">
        <w:rPr>
          <w:rFonts w:asciiTheme="minorHAnsi" w:hAnsiTheme="minorHAnsi"/>
          <w:color w:val="FF0000"/>
          <w:sz w:val="22"/>
          <w:szCs w:val="22"/>
        </w:rPr>
        <w:t xml:space="preserve"> unbleached wheat flour, t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 xml:space="preserve">hen water.  </w:t>
      </w:r>
      <w:r w:rsidR="004E7135">
        <w:rPr>
          <w:rFonts w:asciiTheme="minorHAnsi" w:hAnsiTheme="minorHAnsi"/>
          <w:color w:val="FF0000"/>
          <w:sz w:val="22"/>
          <w:szCs w:val="22"/>
        </w:rPr>
        <w:t>A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 xml:space="preserve">ll the </w:t>
      </w:r>
      <w:r w:rsidR="004E7135">
        <w:rPr>
          <w:rFonts w:asciiTheme="minorHAnsi" w:hAnsiTheme="minorHAnsi"/>
          <w:color w:val="FF0000"/>
          <w:sz w:val="22"/>
          <w:szCs w:val="22"/>
        </w:rPr>
        <w:t xml:space="preserve">other 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 xml:space="preserve">whole grain flours listed – whole wheat, </w:t>
      </w:r>
      <w:r w:rsidR="004E7135">
        <w:rPr>
          <w:rFonts w:asciiTheme="minorHAnsi" w:hAnsiTheme="minorHAnsi"/>
          <w:color w:val="FF0000"/>
          <w:sz w:val="22"/>
          <w:szCs w:val="22"/>
        </w:rPr>
        <w:t>oats, triticale, and amaranth.  A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 xml:space="preserve">ll those whole grain flours added together </w:t>
      </w:r>
      <w:r w:rsidR="004E7135">
        <w:rPr>
          <w:rFonts w:asciiTheme="minorHAnsi" w:hAnsiTheme="minorHAnsi"/>
          <w:color w:val="FF0000"/>
          <w:sz w:val="22"/>
          <w:szCs w:val="22"/>
        </w:rPr>
        <w:t xml:space="preserve">may 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>weigh more than the e</w:t>
      </w:r>
      <w:r w:rsidR="004E7135">
        <w:rPr>
          <w:rFonts w:asciiTheme="minorHAnsi" w:hAnsiTheme="minorHAnsi"/>
          <w:color w:val="FF0000"/>
          <w:sz w:val="22"/>
          <w:szCs w:val="22"/>
        </w:rPr>
        <w:t>nriched unbleached wheat flour but we</w:t>
      </w:r>
      <w:r w:rsidR="004E7135" w:rsidRPr="004E7135">
        <w:rPr>
          <w:rFonts w:asciiTheme="minorHAnsi" w:hAnsiTheme="minorHAnsi"/>
          <w:color w:val="FF0000"/>
          <w:sz w:val="22"/>
          <w:szCs w:val="22"/>
        </w:rPr>
        <w:t xml:space="preserve"> don’t know.  </w:t>
      </w:r>
    </w:p>
    <w:p w:rsidR="009F6CB9" w:rsidRPr="00793CB6" w:rsidRDefault="009F6CB9" w:rsidP="009F6CB9">
      <w:pPr>
        <w:pStyle w:val="ListParagraph"/>
        <w:rPr>
          <w:rFonts w:asciiTheme="minorHAnsi" w:hAnsiTheme="minorHAnsi"/>
          <w:sz w:val="20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 </w:t>
      </w:r>
    </w:p>
    <w:p w:rsidR="00EF69C2" w:rsidRPr="00EF69C2" w:rsidRDefault="00EF69C2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31115</wp:posOffset>
            </wp:positionV>
            <wp:extent cx="2183130" cy="1066800"/>
            <wp:effectExtent l="19050" t="19050" r="26670" b="19050"/>
            <wp:wrapTight wrapText="bothSides">
              <wp:wrapPolygon edited="0">
                <wp:start x="-188" y="-386"/>
                <wp:lineTo x="-188" y="21600"/>
                <wp:lineTo x="21675" y="21600"/>
                <wp:lineTo x="21675" y="-386"/>
                <wp:lineTo x="-188" y="-38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3652"/>
                    <a:stretch/>
                  </pic:blipFill>
                  <pic:spPr bwMode="auto">
                    <a:xfrm>
                      <a:off x="0" y="0"/>
                      <a:ext cx="2183130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</w:rPr>
        <w:t>Is this recipe WGR?</w:t>
      </w:r>
    </w:p>
    <w:p w:rsidR="00EF69C2" w:rsidRPr="004D4B4C" w:rsidRDefault="004D4B4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0C474B" wp14:editId="7017B9D9">
                <wp:simplePos x="0" y="0"/>
                <wp:positionH relativeFrom="column">
                  <wp:posOffset>1625600</wp:posOffset>
                </wp:positionH>
                <wp:positionV relativeFrom="paragraph">
                  <wp:posOffset>94615</wp:posOffset>
                </wp:positionV>
                <wp:extent cx="1282700" cy="317500"/>
                <wp:effectExtent l="0" t="0" r="1270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17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63699" id="Oval 13" o:spid="_x0000_s1026" style="position:absolute;margin-left:128pt;margin-top:7.45pt;width:101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" filled="f" strokecolor="red" strokeweight="2pt"/>
            </w:pict>
          </mc:Fallback>
        </mc:AlternateContent>
      </w:r>
      <w:r w:rsidR="009F6CB9" w:rsidRPr="004D4B4C">
        <w:rPr>
          <w:rFonts w:asciiTheme="minorHAnsi" w:hAnsiTheme="minorHAnsi"/>
          <w:color w:val="FF0000"/>
          <w:sz w:val="22"/>
          <w:szCs w:val="22"/>
        </w:rPr>
        <w:t>Yes</w:t>
      </w:r>
    </w:p>
    <w:p w:rsidR="009F6CB9" w:rsidRPr="00EF69C2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EF69C2">
        <w:rPr>
          <w:rFonts w:asciiTheme="minorHAnsi" w:hAnsiTheme="minorHAnsi"/>
          <w:sz w:val="22"/>
          <w:szCs w:val="22"/>
        </w:rPr>
        <w:t>No</w:t>
      </w:r>
    </w:p>
    <w:p w:rsidR="009F6CB9" w:rsidRDefault="009F6CB9" w:rsidP="009F6CB9">
      <w:pPr>
        <w:pStyle w:val="ListParagraph"/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 </w:t>
      </w:r>
    </w:p>
    <w:p w:rsidR="00EF69C2" w:rsidRDefault="00EF69C2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EF69C2" w:rsidRDefault="00EF69C2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EF69C2" w:rsidRDefault="00EF69C2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F95590" w:rsidRDefault="00F95590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9F6CB9" w:rsidRDefault="009F6CB9" w:rsidP="006E3D7F">
      <w:pPr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t>Cooking Methods</w:t>
      </w:r>
    </w:p>
    <w:p w:rsidR="0089747A" w:rsidRPr="0022678B" w:rsidRDefault="0089747A" w:rsidP="006E3D7F">
      <w:pPr>
        <w:rPr>
          <w:rFonts w:asciiTheme="minorHAnsi" w:hAnsiTheme="minorHAnsi"/>
          <w:sz w:val="8"/>
          <w:szCs w:val="8"/>
        </w:rPr>
      </w:pPr>
    </w:p>
    <w:p w:rsidR="009F6CB9" w:rsidRPr="000D1AEE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6E3D7F">
        <w:rPr>
          <w:rFonts w:asciiTheme="minorHAnsi" w:hAnsiTheme="minorHAnsi"/>
          <w:sz w:val="22"/>
          <w:szCs w:val="22"/>
        </w:rPr>
        <w:t xml:space="preserve">Deep-fat frying cannot be used to prepare meals on-site. </w:t>
      </w:r>
      <w:r w:rsidR="004D4DAB">
        <w:rPr>
          <w:rFonts w:asciiTheme="minorHAnsi" w:hAnsiTheme="minorHAnsi"/>
          <w:sz w:val="22"/>
          <w:szCs w:val="22"/>
        </w:rPr>
        <w:t> What is the definition of deep-</w:t>
      </w:r>
      <w:r w:rsidRPr="006E3D7F">
        <w:rPr>
          <w:rFonts w:asciiTheme="minorHAnsi" w:hAnsiTheme="minorHAnsi"/>
          <w:sz w:val="22"/>
          <w:szCs w:val="22"/>
        </w:rPr>
        <w:t>fat frying?</w:t>
      </w:r>
      <w:r w:rsidR="000D1AEE" w:rsidRPr="000D1AEE">
        <w:rPr>
          <w:rFonts w:asciiTheme="minorHAnsi" w:hAnsiTheme="minorHAnsi"/>
          <w:sz w:val="22"/>
          <w:szCs w:val="22"/>
        </w:rPr>
        <w:t xml:space="preserve"> </w:t>
      </w:r>
      <w:r w:rsidR="000D1AEE">
        <w:rPr>
          <w:rFonts w:asciiTheme="minorHAnsi" w:hAnsiTheme="minorHAnsi"/>
          <w:sz w:val="22"/>
          <w:szCs w:val="22"/>
        </w:rPr>
        <w:t>Circle all that apply.</w:t>
      </w:r>
    </w:p>
    <w:p w:rsidR="009F6CB9" w:rsidRPr="004D4B4C" w:rsidRDefault="009F6CB9" w:rsidP="00636BE4">
      <w:pPr>
        <w:pStyle w:val="ListParagraph"/>
        <w:numPr>
          <w:ilvl w:val="1"/>
          <w:numId w:val="17"/>
        </w:numPr>
        <w:rPr>
          <w:rFonts w:asciiTheme="minorHAnsi" w:hAnsiTheme="minorHAnsi"/>
          <w:color w:val="FF0000"/>
          <w:sz w:val="22"/>
          <w:szCs w:val="22"/>
        </w:rPr>
      </w:pPr>
      <w:r w:rsidRPr="004D4B4C">
        <w:rPr>
          <w:rFonts w:asciiTheme="minorHAnsi" w:hAnsiTheme="minorHAnsi"/>
          <w:color w:val="FF0000"/>
          <w:sz w:val="22"/>
          <w:szCs w:val="22"/>
        </w:rPr>
        <w:t xml:space="preserve">Submerging foods in hot oil or other fat </w:t>
      </w:r>
    </w:p>
    <w:p w:rsidR="009F6CB9" w:rsidRPr="009F6CB9" w:rsidRDefault="009F6CB9" w:rsidP="00636BE4">
      <w:pPr>
        <w:pStyle w:val="ListParagraph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Pan-frying in a small amount of fat</w:t>
      </w:r>
    </w:p>
    <w:p w:rsidR="009F6CB9" w:rsidRDefault="009F6CB9" w:rsidP="00793CB6">
      <w:pPr>
        <w:pStyle w:val="ListParagraph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Stir-frying in a small amount of very hot fat</w:t>
      </w:r>
    </w:p>
    <w:p w:rsidR="00793CB6" w:rsidRDefault="00793CB6" w:rsidP="00793CB6">
      <w:pPr>
        <w:rPr>
          <w:rFonts w:asciiTheme="minorHAnsi" w:hAnsiTheme="minorHAnsi"/>
          <w:sz w:val="12"/>
          <w:szCs w:val="22"/>
        </w:rPr>
      </w:pPr>
    </w:p>
    <w:p w:rsidR="00821DD7" w:rsidRDefault="00821DD7" w:rsidP="00793CB6">
      <w:pPr>
        <w:rPr>
          <w:rFonts w:asciiTheme="minorHAnsi" w:hAnsiTheme="minorHAnsi"/>
          <w:sz w:val="12"/>
          <w:szCs w:val="22"/>
        </w:rPr>
      </w:pPr>
    </w:p>
    <w:p w:rsidR="00821DD7" w:rsidRDefault="00821DD7" w:rsidP="00793CB6">
      <w:pPr>
        <w:rPr>
          <w:rFonts w:asciiTheme="minorHAnsi" w:hAnsiTheme="minorHAnsi"/>
          <w:sz w:val="12"/>
          <w:szCs w:val="22"/>
        </w:rPr>
      </w:pPr>
    </w:p>
    <w:p w:rsidR="00821DD7" w:rsidRDefault="00821DD7" w:rsidP="00793CB6">
      <w:pPr>
        <w:rPr>
          <w:rFonts w:asciiTheme="minorHAnsi" w:hAnsiTheme="minorHAnsi"/>
          <w:sz w:val="12"/>
          <w:szCs w:val="22"/>
        </w:rPr>
      </w:pPr>
    </w:p>
    <w:p w:rsidR="00860BC2" w:rsidRDefault="00860BC2" w:rsidP="006E3D7F">
      <w:pPr>
        <w:rPr>
          <w:rFonts w:asciiTheme="minorHAnsi" w:hAnsiTheme="minorHAnsi"/>
          <w:b/>
          <w:bCs/>
          <w:sz w:val="28"/>
          <w:szCs w:val="22"/>
        </w:rPr>
      </w:pPr>
    </w:p>
    <w:p w:rsidR="009F6CB9" w:rsidRDefault="009F6CB9" w:rsidP="006E3D7F">
      <w:pPr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lastRenderedPageBreak/>
        <w:t>Infants</w:t>
      </w:r>
    </w:p>
    <w:p w:rsidR="0089747A" w:rsidRPr="00961209" w:rsidRDefault="0089747A" w:rsidP="006E3D7F">
      <w:pPr>
        <w:rPr>
          <w:rFonts w:asciiTheme="minorHAnsi" w:hAnsiTheme="minorHAnsi"/>
          <w:sz w:val="8"/>
          <w:szCs w:val="22"/>
        </w:rPr>
      </w:pPr>
    </w:p>
    <w:p w:rsidR="00454E5B" w:rsidRDefault="00454E5B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When can a program claim an infant’s meal when the mom breastfeeds her child onsite? Circle all that apply.</w:t>
      </w:r>
    </w:p>
    <w:p w:rsidR="00454E5B" w:rsidRPr="004D4B4C" w:rsidRDefault="00454E5B" w:rsidP="00636BE4">
      <w:pPr>
        <w:pStyle w:val="ListParagraph"/>
        <w:numPr>
          <w:ilvl w:val="1"/>
          <w:numId w:val="20"/>
        </w:numPr>
        <w:rPr>
          <w:rFonts w:asciiTheme="minorHAnsi" w:hAnsiTheme="minorHAnsi"/>
          <w:color w:val="FF0000"/>
          <w:sz w:val="22"/>
          <w:szCs w:val="22"/>
        </w:rPr>
      </w:pPr>
      <w:r w:rsidRPr="004D4B4C">
        <w:rPr>
          <w:rFonts w:asciiTheme="minorHAnsi" w:hAnsiTheme="minorHAnsi"/>
          <w:color w:val="FF0000"/>
          <w:sz w:val="22"/>
          <w:szCs w:val="22"/>
        </w:rPr>
        <w:t>Infant is only receiving breastmilk from mom</w:t>
      </w:r>
    </w:p>
    <w:p w:rsidR="00454E5B" w:rsidRPr="004D4B4C" w:rsidRDefault="00454E5B" w:rsidP="00636BE4">
      <w:pPr>
        <w:pStyle w:val="ListParagraph"/>
        <w:numPr>
          <w:ilvl w:val="1"/>
          <w:numId w:val="20"/>
        </w:numPr>
        <w:rPr>
          <w:rFonts w:asciiTheme="minorHAnsi" w:hAnsiTheme="minorHAnsi"/>
          <w:color w:val="FF0000"/>
          <w:sz w:val="22"/>
          <w:szCs w:val="22"/>
        </w:rPr>
      </w:pPr>
      <w:r w:rsidRPr="004D4B4C">
        <w:rPr>
          <w:rFonts w:asciiTheme="minorHAnsi" w:hAnsiTheme="minorHAnsi"/>
          <w:color w:val="FF0000"/>
          <w:sz w:val="22"/>
          <w:szCs w:val="22"/>
        </w:rPr>
        <w:t xml:space="preserve">Infant is receiving breastmilk from mom and eating </w:t>
      </w:r>
      <w:r w:rsidR="00C754B9" w:rsidRPr="004D4B4C">
        <w:rPr>
          <w:rFonts w:asciiTheme="minorHAnsi" w:hAnsiTheme="minorHAnsi"/>
          <w:color w:val="FF0000"/>
          <w:sz w:val="22"/>
          <w:szCs w:val="22"/>
        </w:rPr>
        <w:t xml:space="preserve">all </w:t>
      </w:r>
      <w:r w:rsidRPr="004D4B4C">
        <w:rPr>
          <w:rFonts w:asciiTheme="minorHAnsi" w:hAnsiTheme="minorHAnsi"/>
          <w:color w:val="FF0000"/>
          <w:sz w:val="22"/>
          <w:szCs w:val="22"/>
        </w:rPr>
        <w:t>program supplied foods</w:t>
      </w:r>
    </w:p>
    <w:p w:rsidR="00454E5B" w:rsidRDefault="00454E5B" w:rsidP="00F95590">
      <w:pPr>
        <w:pStyle w:val="ListParagraph"/>
        <w:numPr>
          <w:ilvl w:val="1"/>
          <w:numId w:val="2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Infant is receiving breastmilk from mom and eating </w:t>
      </w:r>
      <w:r w:rsidR="00C754B9">
        <w:rPr>
          <w:rFonts w:asciiTheme="minorHAnsi" w:hAnsiTheme="minorHAnsi"/>
          <w:sz w:val="22"/>
          <w:szCs w:val="22"/>
        </w:rPr>
        <w:t xml:space="preserve">one or more </w:t>
      </w:r>
      <w:r>
        <w:rPr>
          <w:rFonts w:asciiTheme="minorHAnsi" w:hAnsiTheme="minorHAnsi"/>
          <w:sz w:val="22"/>
          <w:szCs w:val="22"/>
        </w:rPr>
        <w:t>parent</w:t>
      </w:r>
      <w:r w:rsidR="00C754B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supplied foods</w:t>
      </w:r>
    </w:p>
    <w:p w:rsidR="00C754B9" w:rsidRPr="00F95590" w:rsidRDefault="00C754B9" w:rsidP="00C754B9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2A31BC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454E5B">
        <w:rPr>
          <w:rFonts w:asciiTheme="minorHAnsi" w:hAnsiTheme="minorHAnsi"/>
          <w:sz w:val="22"/>
          <w:szCs w:val="22"/>
        </w:rPr>
        <w:t>Once an infant is</w:t>
      </w:r>
      <w:r w:rsidR="006D010C">
        <w:rPr>
          <w:rFonts w:asciiTheme="minorHAnsi" w:hAnsiTheme="minorHAnsi"/>
          <w:sz w:val="22"/>
          <w:szCs w:val="22"/>
        </w:rPr>
        <w:t xml:space="preserve"> developmentally ready </w:t>
      </w:r>
      <w:r w:rsidR="00762107">
        <w:rPr>
          <w:rFonts w:asciiTheme="minorHAnsi" w:hAnsiTheme="minorHAnsi"/>
          <w:sz w:val="22"/>
          <w:szCs w:val="22"/>
        </w:rPr>
        <w:t xml:space="preserve">for </w:t>
      </w:r>
      <w:r w:rsidR="006D010C">
        <w:rPr>
          <w:rFonts w:asciiTheme="minorHAnsi" w:hAnsiTheme="minorHAnsi"/>
          <w:sz w:val="22"/>
          <w:szCs w:val="22"/>
        </w:rPr>
        <w:t xml:space="preserve">and offered foods at </w:t>
      </w:r>
      <w:r w:rsidRPr="00454E5B">
        <w:rPr>
          <w:rFonts w:asciiTheme="minorHAnsi" w:hAnsiTheme="minorHAnsi"/>
          <w:sz w:val="22"/>
          <w:szCs w:val="22"/>
        </w:rPr>
        <w:t xml:space="preserve">meals, only one of the components must be supplied by the </w:t>
      </w:r>
      <w:r w:rsidR="004607CF">
        <w:rPr>
          <w:rFonts w:asciiTheme="minorHAnsi" w:hAnsiTheme="minorHAnsi"/>
          <w:sz w:val="22"/>
          <w:szCs w:val="22"/>
        </w:rPr>
        <w:t>program</w:t>
      </w:r>
      <w:r w:rsidRPr="00454E5B">
        <w:rPr>
          <w:rFonts w:asciiTheme="minorHAnsi" w:hAnsiTheme="minorHAnsi"/>
          <w:sz w:val="22"/>
          <w:szCs w:val="22"/>
        </w:rPr>
        <w:t xml:space="preserve"> to claim meals. </w:t>
      </w:r>
    </w:p>
    <w:p w:rsidR="002A31BC" w:rsidRDefault="002A31BC" w:rsidP="00636BE4">
      <w:pPr>
        <w:pStyle w:val="ListParagraph"/>
        <w:numPr>
          <w:ilvl w:val="0"/>
          <w:numId w:val="2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True</w:t>
      </w:r>
    </w:p>
    <w:p w:rsidR="002A31BC" w:rsidRDefault="002A31BC" w:rsidP="00961209">
      <w:pPr>
        <w:pStyle w:val="ListParagraph"/>
        <w:numPr>
          <w:ilvl w:val="0"/>
          <w:numId w:val="22"/>
        </w:numPr>
        <w:rPr>
          <w:rFonts w:asciiTheme="minorHAnsi" w:hAnsiTheme="minorHAnsi"/>
          <w:sz w:val="22"/>
          <w:szCs w:val="22"/>
        </w:rPr>
      </w:pPr>
      <w:r w:rsidRPr="004D4B4C">
        <w:rPr>
          <w:rFonts w:asciiTheme="minorHAnsi" w:hAnsiTheme="minorHAnsi"/>
          <w:color w:val="FF0000"/>
          <w:sz w:val="22"/>
          <w:szCs w:val="22"/>
        </w:rPr>
        <w:t xml:space="preserve">False: </w:t>
      </w:r>
      <w:r w:rsidR="00961209" w:rsidRPr="00961209">
        <w:rPr>
          <w:rFonts w:asciiTheme="minorHAnsi" w:hAnsiTheme="minorHAnsi"/>
          <w:color w:val="FF0000"/>
          <w:sz w:val="22"/>
          <w:szCs w:val="22"/>
        </w:rPr>
        <w:t>Programs must provide ALL components, or ALL but one component, of an infant meal or snack in order to claim for reimbursement</w:t>
      </w:r>
      <w:r w:rsidR="00961209">
        <w:rPr>
          <w:rFonts w:asciiTheme="minorHAnsi" w:hAnsiTheme="minorHAnsi"/>
          <w:color w:val="FF0000"/>
          <w:sz w:val="22"/>
          <w:szCs w:val="22"/>
        </w:rPr>
        <w:t>.</w:t>
      </w:r>
    </w:p>
    <w:p w:rsidR="002A31BC" w:rsidRPr="002A31BC" w:rsidRDefault="002A31BC" w:rsidP="002A31BC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84625" w:rsidRDefault="00B55062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Infants who are developmentally ready for solid foods at any age must be offered program provided foods.</w:t>
      </w:r>
    </w:p>
    <w:p w:rsidR="002A31BC" w:rsidRPr="00D45984" w:rsidRDefault="002A31BC" w:rsidP="00636BE4">
      <w:pPr>
        <w:pStyle w:val="ListParagraph"/>
        <w:numPr>
          <w:ilvl w:val="0"/>
          <w:numId w:val="23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>True</w:t>
      </w:r>
    </w:p>
    <w:p w:rsidR="002A31BC" w:rsidRDefault="002A31BC" w:rsidP="00636BE4">
      <w:pPr>
        <w:pStyle w:val="ListParagraph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False: ________________________________________________________________</w:t>
      </w:r>
    </w:p>
    <w:p w:rsidR="002A31BC" w:rsidRDefault="002A31BC" w:rsidP="002A31BC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F6CB9" w:rsidRPr="00984625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984625">
        <w:rPr>
          <w:rFonts w:asciiTheme="minorHAnsi" w:hAnsiTheme="minorHAnsi"/>
          <w:sz w:val="22"/>
          <w:szCs w:val="22"/>
        </w:rPr>
        <w:t xml:space="preserve">The following foods </w:t>
      </w:r>
      <w:r w:rsidR="000D1AEE">
        <w:rPr>
          <w:rFonts w:asciiTheme="minorHAnsi" w:hAnsiTheme="minorHAnsi"/>
          <w:sz w:val="22"/>
          <w:szCs w:val="22"/>
        </w:rPr>
        <w:t>are</w:t>
      </w:r>
      <w:r w:rsidRPr="00984625">
        <w:rPr>
          <w:rFonts w:asciiTheme="minorHAnsi" w:hAnsiTheme="minorHAnsi"/>
          <w:sz w:val="22"/>
          <w:szCs w:val="22"/>
        </w:rPr>
        <w:t xml:space="preserve"> cred</w:t>
      </w:r>
      <w:r w:rsidR="002A31BC">
        <w:rPr>
          <w:rFonts w:asciiTheme="minorHAnsi" w:hAnsiTheme="minorHAnsi"/>
          <w:sz w:val="22"/>
          <w:szCs w:val="22"/>
        </w:rPr>
        <w:t>itable in the CACFP for infants. Circle all that apply.</w:t>
      </w:r>
    </w:p>
    <w:p w:rsidR="009F6CB9" w:rsidRPr="00D45984" w:rsidRDefault="009F6CB9" w:rsidP="00636BE4">
      <w:pPr>
        <w:pStyle w:val="ListParagraph"/>
        <w:numPr>
          <w:ilvl w:val="1"/>
          <w:numId w:val="18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 xml:space="preserve">Yogurt </w:t>
      </w:r>
      <w:r w:rsidR="000D1AEE" w:rsidRPr="00D45984">
        <w:rPr>
          <w:rFonts w:asciiTheme="minorHAnsi" w:hAnsiTheme="minorHAnsi"/>
          <w:color w:val="FF0000"/>
          <w:sz w:val="22"/>
          <w:szCs w:val="22"/>
        </w:rPr>
        <w:t>and</w:t>
      </w:r>
      <w:r w:rsidRPr="00D45984">
        <w:rPr>
          <w:rFonts w:asciiTheme="minorHAnsi" w:hAnsiTheme="minorHAnsi"/>
          <w:color w:val="FF0000"/>
          <w:sz w:val="22"/>
          <w:szCs w:val="22"/>
        </w:rPr>
        <w:t xml:space="preserve"> whole eggs</w:t>
      </w:r>
    </w:p>
    <w:p w:rsidR="009F6CB9" w:rsidRPr="009F6CB9" w:rsidRDefault="009F6CB9" w:rsidP="00636BE4">
      <w:pPr>
        <w:pStyle w:val="ListParagraph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 xml:space="preserve">Cheese Food </w:t>
      </w:r>
      <w:r w:rsidR="000D1AEE">
        <w:rPr>
          <w:rFonts w:asciiTheme="minorHAnsi" w:hAnsiTheme="minorHAnsi"/>
          <w:sz w:val="22"/>
          <w:szCs w:val="22"/>
        </w:rPr>
        <w:t>and</w:t>
      </w:r>
      <w:r w:rsidRPr="009F6CB9">
        <w:rPr>
          <w:rFonts w:asciiTheme="minorHAnsi" w:hAnsiTheme="minorHAnsi"/>
          <w:sz w:val="22"/>
          <w:szCs w:val="22"/>
        </w:rPr>
        <w:t xml:space="preserve"> Cheese Spread</w:t>
      </w:r>
    </w:p>
    <w:p w:rsidR="009F6CB9" w:rsidRPr="009F6CB9" w:rsidRDefault="009F6CB9" w:rsidP="00636BE4">
      <w:pPr>
        <w:pStyle w:val="ListParagraph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Juice</w:t>
      </w:r>
    </w:p>
    <w:p w:rsidR="00984625" w:rsidRDefault="009F6CB9" w:rsidP="00636BE4">
      <w:pPr>
        <w:pStyle w:val="ListParagraph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 xml:space="preserve">Tofu </w:t>
      </w:r>
      <w:r w:rsidR="000D1AEE">
        <w:rPr>
          <w:rFonts w:asciiTheme="minorHAnsi" w:hAnsiTheme="minorHAnsi"/>
          <w:sz w:val="22"/>
          <w:szCs w:val="22"/>
        </w:rPr>
        <w:t>and</w:t>
      </w:r>
      <w:r w:rsidRPr="009F6CB9">
        <w:rPr>
          <w:rFonts w:asciiTheme="minorHAnsi" w:hAnsiTheme="minorHAnsi"/>
          <w:sz w:val="22"/>
          <w:szCs w:val="22"/>
        </w:rPr>
        <w:t xml:space="preserve"> Soy Yogurt</w:t>
      </w:r>
    </w:p>
    <w:p w:rsidR="00984625" w:rsidRDefault="00984625" w:rsidP="0098462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0D1AEE" w:rsidRPr="00984625" w:rsidRDefault="000D1AEE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Which foods are</w:t>
      </w:r>
      <w:r w:rsidR="009F6CB9" w:rsidRPr="00984625">
        <w:rPr>
          <w:rFonts w:asciiTheme="minorHAnsi" w:hAnsiTheme="minorHAnsi"/>
          <w:sz w:val="22"/>
          <w:szCs w:val="22"/>
        </w:rPr>
        <w:t xml:space="preserve"> creditable at snack</w:t>
      </w:r>
      <w:r w:rsidR="007151DD">
        <w:rPr>
          <w:rFonts w:asciiTheme="minorHAnsi" w:hAnsiTheme="minorHAnsi"/>
          <w:sz w:val="22"/>
          <w:szCs w:val="22"/>
        </w:rPr>
        <w:t xml:space="preserve"> for infants</w:t>
      </w:r>
      <w:r w:rsidR="009F6CB9" w:rsidRPr="00984625">
        <w:rPr>
          <w:rFonts w:asciiTheme="minorHAnsi" w:hAnsiTheme="minorHAnsi"/>
          <w:sz w:val="22"/>
          <w:szCs w:val="22"/>
        </w:rPr>
        <w:t>?</w:t>
      </w:r>
      <w:r>
        <w:rPr>
          <w:rFonts w:asciiTheme="minorHAnsi" w:hAnsiTheme="minorHAnsi"/>
          <w:sz w:val="22"/>
          <w:szCs w:val="22"/>
        </w:rPr>
        <w:t xml:space="preserve"> Circle all that apply.</w:t>
      </w:r>
    </w:p>
    <w:p w:rsidR="00DC0485" w:rsidRPr="00D45984" w:rsidRDefault="00DC0485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>Iron-fortified infant cereal</w:t>
      </w:r>
    </w:p>
    <w:p w:rsidR="00DC0485" w:rsidRPr="00D45984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>Ready-to-eat breakfast cereals</w:t>
      </w:r>
    </w:p>
    <w:p w:rsidR="00DC0485" w:rsidRPr="00D45984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>Fruits and vegetables</w:t>
      </w:r>
    </w:p>
    <w:p w:rsidR="009F6CB9" w:rsidRPr="00D45984" w:rsidRDefault="00DD5021" w:rsidP="00636BE4">
      <w:pPr>
        <w:pStyle w:val="ListParagraph"/>
        <w:numPr>
          <w:ilvl w:val="1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>B</w:t>
      </w:r>
      <w:r w:rsidR="009F6CB9" w:rsidRPr="00D45984">
        <w:rPr>
          <w:rFonts w:asciiTheme="minorHAnsi" w:hAnsiTheme="minorHAnsi"/>
          <w:color w:val="FF0000"/>
          <w:sz w:val="22"/>
          <w:szCs w:val="22"/>
        </w:rPr>
        <w:t>read/</w:t>
      </w:r>
      <w:r w:rsidRPr="00D45984">
        <w:rPr>
          <w:rFonts w:asciiTheme="minorHAnsi" w:hAnsiTheme="minorHAnsi"/>
          <w:color w:val="FF0000"/>
          <w:sz w:val="22"/>
          <w:szCs w:val="22"/>
        </w:rPr>
        <w:t>C</w:t>
      </w:r>
      <w:r w:rsidR="009F6CB9" w:rsidRPr="00D45984">
        <w:rPr>
          <w:rFonts w:asciiTheme="minorHAnsi" w:hAnsiTheme="minorHAnsi"/>
          <w:color w:val="FF0000"/>
          <w:sz w:val="22"/>
          <w:szCs w:val="22"/>
        </w:rPr>
        <w:t>rackers</w:t>
      </w:r>
    </w:p>
    <w:p w:rsidR="00DD5021" w:rsidRDefault="00DD5021" w:rsidP="00DD5021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F6CB9" w:rsidRDefault="00DC0485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What foods are creditable at breakfast</w:t>
      </w:r>
      <w:r w:rsidR="007151DD">
        <w:rPr>
          <w:rFonts w:asciiTheme="minorHAnsi" w:hAnsiTheme="minorHAnsi"/>
          <w:sz w:val="22"/>
          <w:szCs w:val="22"/>
        </w:rPr>
        <w:t xml:space="preserve"> for infants</w:t>
      </w:r>
      <w:r w:rsidRPr="00DD5021">
        <w:rPr>
          <w:rFonts w:asciiTheme="minorHAnsi" w:hAnsiTheme="minorHAnsi"/>
          <w:sz w:val="22"/>
          <w:szCs w:val="22"/>
        </w:rPr>
        <w:t>?</w:t>
      </w:r>
      <w:r>
        <w:rPr>
          <w:rFonts w:asciiTheme="minorHAnsi" w:hAnsiTheme="minorHAnsi"/>
          <w:sz w:val="22"/>
          <w:szCs w:val="22"/>
        </w:rPr>
        <w:t xml:space="preserve"> Circle all that apply.</w:t>
      </w:r>
    </w:p>
    <w:p w:rsidR="00DC0485" w:rsidRPr="00D45984" w:rsidRDefault="00DC0485" w:rsidP="00636BE4">
      <w:pPr>
        <w:pStyle w:val="ListParagraph"/>
        <w:numPr>
          <w:ilvl w:val="0"/>
          <w:numId w:val="21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>Iron-fortified infant cereal</w:t>
      </w:r>
    </w:p>
    <w:p w:rsidR="00DC0485" w:rsidRDefault="00DC0485" w:rsidP="00636BE4">
      <w:pPr>
        <w:pStyle w:val="ListParagraph"/>
        <w:numPr>
          <w:ilvl w:val="0"/>
          <w:numId w:val="2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Pancakes, waffles, toast, ready-to-eat cereal</w:t>
      </w:r>
    </w:p>
    <w:p w:rsidR="00DD5021" w:rsidRPr="00D45984" w:rsidRDefault="00DC0485" w:rsidP="00636BE4">
      <w:pPr>
        <w:pStyle w:val="ListParagraph"/>
        <w:numPr>
          <w:ilvl w:val="0"/>
          <w:numId w:val="21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>Eggs, yogurt, cheese</w:t>
      </w:r>
    </w:p>
    <w:p w:rsidR="00DC0485" w:rsidRPr="00D45984" w:rsidRDefault="00DC0485" w:rsidP="00636BE4">
      <w:pPr>
        <w:pStyle w:val="ListParagraph"/>
        <w:numPr>
          <w:ilvl w:val="0"/>
          <w:numId w:val="21"/>
        </w:numPr>
        <w:rPr>
          <w:rFonts w:asciiTheme="minorHAnsi" w:hAnsiTheme="minorHAnsi"/>
          <w:color w:val="FF0000"/>
          <w:sz w:val="22"/>
          <w:szCs w:val="22"/>
        </w:rPr>
      </w:pPr>
      <w:r w:rsidRPr="00D45984">
        <w:rPr>
          <w:rFonts w:asciiTheme="minorHAnsi" w:hAnsiTheme="minorHAnsi"/>
          <w:color w:val="FF0000"/>
          <w:sz w:val="22"/>
          <w:szCs w:val="22"/>
        </w:rPr>
        <w:t>Bananas, applesauce, sweet potatoes</w:t>
      </w:r>
    </w:p>
    <w:p w:rsidR="000112C7" w:rsidRPr="003726BF" w:rsidRDefault="000112C7" w:rsidP="003726BF">
      <w:p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</w:p>
    <w:p w:rsidR="000112C7" w:rsidRDefault="000112C7" w:rsidP="000112C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  <w:r w:rsidRPr="000112C7">
        <w:rPr>
          <w:rFonts w:asciiTheme="minorHAnsi" w:hAnsiTheme="minorHAnsi" w:cs="Calibri"/>
          <w:kern w:val="24"/>
          <w:sz w:val="22"/>
          <w:szCs w:val="22"/>
        </w:rPr>
        <w:t xml:space="preserve">As a participant on the CACFP, </w:t>
      </w:r>
      <w:r>
        <w:rPr>
          <w:rFonts w:asciiTheme="minorHAnsi" w:hAnsiTheme="minorHAnsi" w:cs="Calibri"/>
          <w:kern w:val="24"/>
          <w:sz w:val="22"/>
          <w:szCs w:val="22"/>
        </w:rPr>
        <w:t xml:space="preserve">even if you are not claiming infant meals, </w:t>
      </w:r>
      <w:r w:rsidRPr="000112C7">
        <w:rPr>
          <w:rFonts w:asciiTheme="minorHAnsi" w:hAnsiTheme="minorHAnsi" w:cs="Calibri"/>
          <w:kern w:val="24"/>
          <w:sz w:val="22"/>
          <w:szCs w:val="22"/>
        </w:rPr>
        <w:t>what food(s) must your program offer to all infants?</w:t>
      </w:r>
      <w:r>
        <w:rPr>
          <w:rFonts w:asciiTheme="minorHAnsi" w:hAnsiTheme="minorHAnsi" w:cs="Calibri"/>
          <w:kern w:val="24"/>
          <w:sz w:val="22"/>
          <w:szCs w:val="22"/>
        </w:rPr>
        <w:t xml:space="preserve"> Circle all that apply. </w:t>
      </w:r>
    </w:p>
    <w:p w:rsidR="000112C7" w:rsidRDefault="000112C7" w:rsidP="000112C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  <w:r w:rsidRPr="000112C7">
        <w:rPr>
          <w:rFonts w:asciiTheme="minorHAnsi" w:hAnsiTheme="minorHAnsi" w:cs="Calibri"/>
          <w:kern w:val="24"/>
          <w:sz w:val="22"/>
          <w:szCs w:val="22"/>
        </w:rPr>
        <w:t>None, the parent can be ask</w:t>
      </w:r>
      <w:r>
        <w:rPr>
          <w:rFonts w:asciiTheme="minorHAnsi" w:hAnsiTheme="minorHAnsi" w:cs="Calibri"/>
          <w:kern w:val="24"/>
          <w:sz w:val="22"/>
          <w:szCs w:val="22"/>
        </w:rPr>
        <w:t>ed to provide formula and foods</w:t>
      </w:r>
    </w:p>
    <w:p w:rsidR="000112C7" w:rsidRPr="005D1F50" w:rsidRDefault="000112C7" w:rsidP="000112C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color w:val="FF0000"/>
          <w:kern w:val="24"/>
          <w:sz w:val="22"/>
          <w:szCs w:val="22"/>
        </w:rPr>
      </w:pPr>
      <w:r w:rsidRPr="005D1F50">
        <w:rPr>
          <w:rFonts w:asciiTheme="minorHAnsi" w:hAnsiTheme="minorHAnsi" w:cs="Calibri"/>
          <w:color w:val="FF0000"/>
          <w:kern w:val="24"/>
          <w:sz w:val="22"/>
          <w:szCs w:val="22"/>
        </w:rPr>
        <w:t>A minimum of one type o</w:t>
      </w:r>
      <w:r w:rsidR="004D4DAB" w:rsidRPr="005D1F50">
        <w:rPr>
          <w:rFonts w:asciiTheme="minorHAnsi" w:hAnsiTheme="minorHAnsi" w:cs="Calibri"/>
          <w:color w:val="FF0000"/>
          <w:kern w:val="24"/>
          <w:sz w:val="22"/>
          <w:szCs w:val="22"/>
        </w:rPr>
        <w:t>f iron-</w:t>
      </w:r>
      <w:r w:rsidRPr="005D1F50">
        <w:rPr>
          <w:rFonts w:asciiTheme="minorHAnsi" w:hAnsiTheme="minorHAnsi" w:cs="Calibri"/>
          <w:color w:val="FF0000"/>
          <w:kern w:val="24"/>
          <w:sz w:val="22"/>
          <w:szCs w:val="22"/>
        </w:rPr>
        <w:t>fortified infant formula</w:t>
      </w:r>
    </w:p>
    <w:p w:rsidR="000112C7" w:rsidRDefault="000112C7" w:rsidP="000112C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  <w:r w:rsidRPr="000112C7">
        <w:rPr>
          <w:rFonts w:asciiTheme="minorHAnsi" w:hAnsiTheme="minorHAnsi" w:cs="Calibri"/>
          <w:kern w:val="24"/>
          <w:sz w:val="22"/>
          <w:szCs w:val="22"/>
        </w:rPr>
        <w:t>Multiple types o</w:t>
      </w:r>
      <w:r w:rsidR="004D4DAB">
        <w:rPr>
          <w:rFonts w:asciiTheme="minorHAnsi" w:hAnsiTheme="minorHAnsi" w:cs="Calibri"/>
          <w:kern w:val="24"/>
          <w:sz w:val="22"/>
          <w:szCs w:val="22"/>
        </w:rPr>
        <w:t>f iron-</w:t>
      </w:r>
      <w:r>
        <w:rPr>
          <w:rFonts w:asciiTheme="minorHAnsi" w:hAnsiTheme="minorHAnsi" w:cs="Calibri"/>
          <w:kern w:val="24"/>
          <w:sz w:val="22"/>
          <w:szCs w:val="22"/>
        </w:rPr>
        <w:t>fortified infant formula</w:t>
      </w:r>
    </w:p>
    <w:p w:rsidR="000112C7" w:rsidRPr="005D1F50" w:rsidRDefault="004D4DAB" w:rsidP="000112C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color w:val="FF0000"/>
          <w:kern w:val="24"/>
          <w:sz w:val="22"/>
          <w:szCs w:val="22"/>
        </w:rPr>
      </w:pPr>
      <w:r w:rsidRPr="005D1F50">
        <w:rPr>
          <w:rFonts w:asciiTheme="minorHAnsi" w:hAnsiTheme="minorHAnsi" w:cs="Calibri"/>
          <w:color w:val="FF0000"/>
          <w:kern w:val="24"/>
          <w:sz w:val="22"/>
          <w:szCs w:val="22"/>
        </w:rPr>
        <w:t>Iron-f</w:t>
      </w:r>
      <w:r w:rsidR="000112C7" w:rsidRPr="005D1F50">
        <w:rPr>
          <w:rFonts w:asciiTheme="minorHAnsi" w:hAnsiTheme="minorHAnsi" w:cs="Calibri"/>
          <w:color w:val="FF0000"/>
          <w:kern w:val="24"/>
          <w:sz w:val="22"/>
          <w:szCs w:val="22"/>
        </w:rPr>
        <w:t>ortified Infant Cereal, Fruits, Vegetables, Meats, and Grains in the appropriate texture</w:t>
      </w:r>
    </w:p>
    <w:p w:rsidR="00821DD7" w:rsidRPr="003726BF" w:rsidRDefault="00821DD7" w:rsidP="003726BF">
      <w:p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</w:p>
    <w:sectPr w:rsidR="00821DD7" w:rsidRPr="003726BF" w:rsidSect="00D16D18">
      <w:headerReference w:type="even" r:id="rId17"/>
      <w:headerReference w:type="default" r:id="rId18"/>
      <w:footerReference w:type="default" r:id="rId19"/>
      <w:headerReference w:type="first" r:id="rId2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533" w:rsidRDefault="002F3533" w:rsidP="00034D36">
      <w:r>
        <w:separator/>
      </w:r>
    </w:p>
  </w:endnote>
  <w:endnote w:type="continuationSeparator" w:id="0">
    <w:p w:rsidR="002F3533" w:rsidRDefault="002F3533" w:rsidP="0003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625" w:rsidRPr="00F95590" w:rsidRDefault="0022678B">
    <w:pPr>
      <w:pStyle w:val="Footer"/>
      <w:jc w:val="center"/>
      <w:rPr>
        <w:rFonts w:asciiTheme="minorHAnsi" w:hAnsiTheme="minorHAnsi"/>
      </w:rPr>
    </w:pPr>
    <w:r w:rsidRPr="006545D9">
      <w:rPr>
        <w:rFonts w:asciiTheme="minorHAnsi" w:hAnsiTheme="minorHAnsi"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B764724" wp14:editId="5393EBB8">
              <wp:simplePos x="0" y="0"/>
              <wp:positionH relativeFrom="margin">
                <wp:align>left</wp:align>
              </wp:positionH>
              <wp:positionV relativeFrom="paragraph">
                <wp:posOffset>170815</wp:posOffset>
              </wp:positionV>
              <wp:extent cx="1285875" cy="42862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678B" w:rsidRDefault="0022678B" w:rsidP="0022678B">
                          <w:pPr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</w:rPr>
                          </w:pPr>
                          <w:r w:rsidRPr="0022678B"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</w:rPr>
                            <w:t>FDCH Component</w:t>
                          </w:r>
                        </w:p>
                        <w:p w:rsidR="0022678B" w:rsidRPr="0022678B" w:rsidRDefault="0022678B" w:rsidP="0022678B">
                          <w:pPr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</w:rPr>
                            <w:t>July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6472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0;margin-top:13.45pt;width:101.25pt;height:33.75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" filled="f" stroked="f">
              <v:textbox>
                <w:txbxContent>
                  <w:p w:rsidR="0022678B" w:rsidRDefault="0022678B" w:rsidP="0022678B">
                    <w:pPr>
                      <w:rPr>
                        <w:rFonts w:asciiTheme="minorHAnsi" w:hAnsiTheme="minorHAnsi"/>
                        <w:b/>
                        <w:sz w:val="22"/>
                        <w:szCs w:val="22"/>
                      </w:rPr>
                    </w:pPr>
                    <w:r w:rsidRPr="0022678B">
                      <w:rPr>
                        <w:rFonts w:asciiTheme="minorHAnsi" w:hAnsiTheme="minorHAnsi"/>
                        <w:b/>
                        <w:sz w:val="22"/>
                        <w:szCs w:val="22"/>
                      </w:rPr>
                      <w:t>FDCH Component</w:t>
                    </w:r>
                  </w:p>
                  <w:p w:rsidR="0022678B" w:rsidRPr="0022678B" w:rsidRDefault="0022678B" w:rsidP="0022678B">
                    <w:pPr>
                      <w:rPr>
                        <w:rFonts w:asciiTheme="minorHAnsi" w:hAnsiTheme="minorHAnsi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/>
                        <w:b/>
                        <w:sz w:val="22"/>
                        <w:szCs w:val="22"/>
                      </w:rPr>
                      <w:t>July 2017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95590" w:rsidRPr="00F95590">
      <w:rPr>
        <w:rFonts w:asciiTheme="minorHAnsi" w:hAnsiTheme="minorHAnsi"/>
      </w:rPr>
      <w:t>Page</w:t>
    </w:r>
    <w:r w:rsidR="00F95590">
      <w:rPr>
        <w:rFonts w:asciiTheme="minorHAnsi" w:hAnsiTheme="minorHAnsi"/>
      </w:rPr>
      <w:t xml:space="preserve"> </w:t>
    </w:r>
    <w:sdt>
      <w:sdtPr>
        <w:rPr>
          <w:rFonts w:asciiTheme="minorHAnsi" w:hAnsiTheme="minorHAnsi"/>
        </w:rPr>
        <w:id w:val="17386666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84625" w:rsidRPr="00F95590">
          <w:rPr>
            <w:rFonts w:asciiTheme="minorHAnsi" w:hAnsiTheme="minorHAnsi"/>
          </w:rPr>
          <w:fldChar w:fldCharType="begin"/>
        </w:r>
        <w:r w:rsidR="00984625" w:rsidRPr="00F95590">
          <w:rPr>
            <w:rFonts w:asciiTheme="minorHAnsi" w:hAnsiTheme="minorHAnsi"/>
          </w:rPr>
          <w:instrText xml:space="preserve"> PAGE   \* MERGEFORMAT </w:instrText>
        </w:r>
        <w:r w:rsidR="00984625" w:rsidRPr="00F95590">
          <w:rPr>
            <w:rFonts w:asciiTheme="minorHAnsi" w:hAnsiTheme="minorHAnsi"/>
          </w:rPr>
          <w:fldChar w:fldCharType="separate"/>
        </w:r>
        <w:r w:rsidR="00C376E5">
          <w:rPr>
            <w:rFonts w:asciiTheme="minorHAnsi" w:hAnsiTheme="minorHAnsi"/>
            <w:noProof/>
          </w:rPr>
          <w:t>1</w:t>
        </w:r>
        <w:r w:rsidR="00984625" w:rsidRPr="00F95590">
          <w:rPr>
            <w:rFonts w:asciiTheme="minorHAnsi" w:hAnsiTheme="minorHAnsi"/>
            <w:noProof/>
          </w:rPr>
          <w:fldChar w:fldCharType="end"/>
        </w:r>
        <w:r w:rsidR="00F95590">
          <w:rPr>
            <w:rFonts w:asciiTheme="minorHAnsi" w:hAnsiTheme="minorHAnsi"/>
            <w:noProof/>
          </w:rPr>
          <w:t xml:space="preserve"> </w:t>
        </w:r>
        <w:r w:rsidR="00F95590" w:rsidRPr="00F95590">
          <w:rPr>
            <w:rFonts w:asciiTheme="minorHAnsi" w:hAnsiTheme="minorHAnsi"/>
            <w:noProof/>
          </w:rPr>
          <w:t>of 6</w:t>
        </w:r>
      </w:sdtContent>
    </w:sdt>
  </w:p>
  <w:p w:rsidR="002F3533" w:rsidRDefault="002F35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533" w:rsidRDefault="002F3533" w:rsidP="00034D36">
      <w:r>
        <w:separator/>
      </w:r>
    </w:p>
  </w:footnote>
  <w:footnote w:type="continuationSeparator" w:id="0">
    <w:p w:rsidR="002F3533" w:rsidRDefault="002F3533" w:rsidP="00034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7CF" w:rsidRDefault="004607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5D9" w:rsidRPr="00FB32F3" w:rsidRDefault="006545D9" w:rsidP="006545D9">
    <w:pPr>
      <w:jc w:val="center"/>
      <w:rPr>
        <w:rFonts w:asciiTheme="minorHAnsi" w:hAnsiTheme="minorHAnsi"/>
        <w:b/>
        <w:sz w:val="22"/>
        <w:szCs w:val="22"/>
      </w:rPr>
    </w:pPr>
    <w:r w:rsidRPr="006545D9">
      <w:rPr>
        <w:rFonts w:asciiTheme="minorHAnsi" w:hAnsiTheme="minorHAnsi"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5D2CA32B" wp14:editId="147C9904">
              <wp:simplePos x="0" y="0"/>
              <wp:positionH relativeFrom="column">
                <wp:posOffset>5591175</wp:posOffset>
              </wp:positionH>
              <wp:positionV relativeFrom="paragraph">
                <wp:posOffset>7620</wp:posOffset>
              </wp:positionV>
              <wp:extent cx="1171575" cy="2952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45D9" w:rsidRPr="006545D9" w:rsidRDefault="006545D9" w:rsidP="006545D9">
                          <w:pPr>
                            <w:rPr>
                              <w:rFonts w:asciiTheme="minorHAnsi" w:hAnsiTheme="minorHAns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6545D9">
                            <w:rPr>
                              <w:rFonts w:asciiTheme="minorHAnsi" w:hAnsiTheme="minorHAnsi"/>
                              <w:b/>
                              <w:color w:val="FF0000"/>
                              <w:sz w:val="28"/>
                              <w:szCs w:val="28"/>
                            </w:rPr>
                            <w:t>Answer 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2CA3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0.25pt;margin-top:.6pt;width:92.25pt;height:23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" filled="f" stroked="f">
              <v:textbox>
                <w:txbxContent>
                  <w:p w:rsidR="006545D9" w:rsidRPr="006545D9" w:rsidRDefault="006545D9" w:rsidP="006545D9">
                    <w:pPr>
                      <w:rPr>
                        <w:rFonts w:asciiTheme="minorHAnsi" w:hAnsiTheme="minorHAnsi"/>
                        <w:b/>
                        <w:color w:val="FF0000"/>
                        <w:sz w:val="28"/>
                        <w:szCs w:val="28"/>
                      </w:rPr>
                    </w:pPr>
                    <w:r w:rsidRPr="006545D9">
                      <w:rPr>
                        <w:rFonts w:asciiTheme="minorHAnsi" w:hAnsiTheme="minorHAnsi"/>
                        <w:b/>
                        <w:color w:val="FF0000"/>
                        <w:sz w:val="28"/>
                        <w:szCs w:val="28"/>
                      </w:rPr>
                      <w:t>Answer Key</w:t>
                    </w:r>
                  </w:p>
                </w:txbxContent>
              </v:textbox>
            </v:shape>
          </w:pict>
        </mc:Fallback>
      </mc:AlternateContent>
    </w:r>
    <w:r w:rsidRPr="00FB32F3">
      <w:rPr>
        <w:rFonts w:asciiTheme="minorHAnsi" w:hAnsiTheme="minorHAnsi"/>
        <w:b/>
        <w:sz w:val="22"/>
        <w:szCs w:val="22"/>
      </w:rPr>
      <w:t>Child and Adult Care Food Program (CACFP)</w:t>
    </w:r>
    <w:r w:rsidRPr="006545D9">
      <w:rPr>
        <w:rFonts w:asciiTheme="minorHAnsi" w:hAnsiTheme="minorHAnsi"/>
        <w:noProof/>
        <w:sz w:val="22"/>
        <w:szCs w:val="22"/>
      </w:rPr>
      <w:t xml:space="preserve"> </w:t>
    </w:r>
  </w:p>
  <w:p w:rsidR="004607CF" w:rsidRDefault="006545D9" w:rsidP="00F95590">
    <w:pPr>
      <w:pStyle w:val="Header"/>
      <w:spacing w:after="240"/>
      <w:jc w:val="center"/>
    </w:pPr>
    <w:r w:rsidRPr="00FB32F3">
      <w:rPr>
        <w:rFonts w:asciiTheme="minorHAnsi" w:hAnsiTheme="minorHAnsi"/>
        <w:b/>
        <w:sz w:val="22"/>
        <w:szCs w:val="22"/>
      </w:rPr>
      <w:t>New Meal Pattern Home Study</w:t>
    </w:r>
    <w:r w:rsidR="009450A3">
      <w:rPr>
        <w:rFonts w:asciiTheme="minorHAnsi" w:hAnsiTheme="minorHAnsi"/>
        <w:b/>
        <w:sz w:val="22"/>
        <w:szCs w:val="22"/>
      </w:rPr>
      <w:t xml:space="preserve"> Test</w:t>
    </w:r>
    <w:r>
      <w:rPr>
        <w:rFonts w:asciiTheme="minorHAnsi" w:hAnsiTheme="minorHAnsi"/>
        <w:b/>
        <w:sz w:val="22"/>
        <w:szCs w:val="22"/>
      </w:rPr>
      <w:t xml:space="preserve"> </w:t>
    </w:r>
    <w:r w:rsidRPr="006545D9">
      <w:rPr>
        <w:rFonts w:asciiTheme="minorHAnsi" w:hAnsiTheme="minorHAnsi"/>
        <w:b/>
        <w:sz w:val="22"/>
        <w:szCs w:val="22"/>
      </w:rPr>
      <w:t>Answers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7CF" w:rsidRDefault="004607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E3F1B"/>
    <w:multiLevelType w:val="hybridMultilevel"/>
    <w:tmpl w:val="5D8A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04D26"/>
    <w:multiLevelType w:val="hybridMultilevel"/>
    <w:tmpl w:val="D9EE23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75BDB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356A1D"/>
    <w:multiLevelType w:val="multilevel"/>
    <w:tmpl w:val="6D5AB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27843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EA7163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086E74"/>
    <w:multiLevelType w:val="hybridMultilevel"/>
    <w:tmpl w:val="301054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525217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F47AB8"/>
    <w:multiLevelType w:val="multilevel"/>
    <w:tmpl w:val="B7C8F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9750EE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2627A9"/>
    <w:multiLevelType w:val="hybridMultilevel"/>
    <w:tmpl w:val="820454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0E3EF1"/>
    <w:multiLevelType w:val="hybridMultilevel"/>
    <w:tmpl w:val="A76C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C4BF1"/>
    <w:multiLevelType w:val="hybridMultilevel"/>
    <w:tmpl w:val="531AA15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6D6462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0C3651"/>
    <w:multiLevelType w:val="hybridMultilevel"/>
    <w:tmpl w:val="931E5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6B208F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97830"/>
    <w:multiLevelType w:val="hybridMultilevel"/>
    <w:tmpl w:val="753E4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173F5"/>
    <w:multiLevelType w:val="hybridMultilevel"/>
    <w:tmpl w:val="0E10C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D5232"/>
    <w:multiLevelType w:val="multilevel"/>
    <w:tmpl w:val="38CE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CE3BF9"/>
    <w:multiLevelType w:val="hybridMultilevel"/>
    <w:tmpl w:val="301054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6165668"/>
    <w:multiLevelType w:val="hybridMultilevel"/>
    <w:tmpl w:val="48B00E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507452"/>
    <w:multiLevelType w:val="hybridMultilevel"/>
    <w:tmpl w:val="8E12D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4658B"/>
    <w:multiLevelType w:val="hybridMultilevel"/>
    <w:tmpl w:val="86F297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AFC0EB0"/>
    <w:multiLevelType w:val="hybridMultilevel"/>
    <w:tmpl w:val="301054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FA54B41"/>
    <w:multiLevelType w:val="multilevel"/>
    <w:tmpl w:val="CF4C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80081C"/>
    <w:multiLevelType w:val="hybridMultilevel"/>
    <w:tmpl w:val="751636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0B20D9"/>
    <w:multiLevelType w:val="hybridMultilevel"/>
    <w:tmpl w:val="0F220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938B9"/>
    <w:multiLevelType w:val="hybridMultilevel"/>
    <w:tmpl w:val="820454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5C66E61"/>
    <w:multiLevelType w:val="hybridMultilevel"/>
    <w:tmpl w:val="42064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98704B4"/>
    <w:multiLevelType w:val="hybridMultilevel"/>
    <w:tmpl w:val="316427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23"/>
  </w:num>
  <w:num w:numId="3">
    <w:abstractNumId w:val="0"/>
  </w:num>
  <w:num w:numId="4">
    <w:abstractNumId w:val="14"/>
  </w:num>
  <w:num w:numId="5">
    <w:abstractNumId w:val="25"/>
  </w:num>
  <w:num w:numId="6">
    <w:abstractNumId w:val="15"/>
  </w:num>
  <w:num w:numId="7">
    <w:abstractNumId w:val="11"/>
  </w:num>
  <w:num w:numId="8">
    <w:abstractNumId w:val="4"/>
  </w:num>
  <w:num w:numId="9">
    <w:abstractNumId w:val="7"/>
  </w:num>
  <w:num w:numId="10">
    <w:abstractNumId w:val="2"/>
  </w:num>
  <w:num w:numId="11">
    <w:abstractNumId w:val="9"/>
  </w:num>
  <w:num w:numId="12">
    <w:abstractNumId w:val="5"/>
  </w:num>
  <w:num w:numId="13">
    <w:abstractNumId w:val="21"/>
  </w:num>
  <w:num w:numId="14">
    <w:abstractNumId w:val="13"/>
  </w:num>
  <w:num w:numId="15">
    <w:abstractNumId w:val="12"/>
  </w:num>
  <w:num w:numId="16">
    <w:abstractNumId w:val="28"/>
  </w:num>
  <w:num w:numId="17">
    <w:abstractNumId w:val="17"/>
  </w:num>
  <w:num w:numId="18">
    <w:abstractNumId w:val="3"/>
  </w:num>
  <w:num w:numId="19">
    <w:abstractNumId w:val="8"/>
  </w:num>
  <w:num w:numId="20">
    <w:abstractNumId w:val="16"/>
  </w:num>
  <w:num w:numId="21">
    <w:abstractNumId w:val="6"/>
  </w:num>
  <w:num w:numId="22">
    <w:abstractNumId w:val="26"/>
  </w:num>
  <w:num w:numId="23">
    <w:abstractNumId w:val="10"/>
  </w:num>
  <w:num w:numId="24">
    <w:abstractNumId w:val="22"/>
  </w:num>
  <w:num w:numId="25">
    <w:abstractNumId w:val="20"/>
  </w:num>
  <w:num w:numId="26">
    <w:abstractNumId w:val="1"/>
  </w:num>
  <w:num w:numId="27">
    <w:abstractNumId w:val="27"/>
  </w:num>
  <w:num w:numId="28">
    <w:abstractNumId w:val="19"/>
  </w:num>
  <w:num w:numId="29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>
      <o:colormenu v:ext="edit" fillcolor="none [273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7F"/>
    <w:rsid w:val="00000B38"/>
    <w:rsid w:val="00001150"/>
    <w:rsid w:val="000110A3"/>
    <w:rsid w:val="000112C7"/>
    <w:rsid w:val="0001331E"/>
    <w:rsid w:val="00016813"/>
    <w:rsid w:val="000244B5"/>
    <w:rsid w:val="00034B5B"/>
    <w:rsid w:val="00034D36"/>
    <w:rsid w:val="000363EE"/>
    <w:rsid w:val="00044D3C"/>
    <w:rsid w:val="00045309"/>
    <w:rsid w:val="000462FC"/>
    <w:rsid w:val="00047308"/>
    <w:rsid w:val="000517A1"/>
    <w:rsid w:val="00051DC6"/>
    <w:rsid w:val="00056875"/>
    <w:rsid w:val="00057475"/>
    <w:rsid w:val="00060220"/>
    <w:rsid w:val="000605FE"/>
    <w:rsid w:val="00062B4E"/>
    <w:rsid w:val="00064A41"/>
    <w:rsid w:val="00067FD3"/>
    <w:rsid w:val="0007195D"/>
    <w:rsid w:val="00072414"/>
    <w:rsid w:val="0007619C"/>
    <w:rsid w:val="000809BF"/>
    <w:rsid w:val="00083E65"/>
    <w:rsid w:val="0009025F"/>
    <w:rsid w:val="00091DF9"/>
    <w:rsid w:val="00094E9E"/>
    <w:rsid w:val="00095491"/>
    <w:rsid w:val="0009734E"/>
    <w:rsid w:val="000A0442"/>
    <w:rsid w:val="000A1CAA"/>
    <w:rsid w:val="000B4880"/>
    <w:rsid w:val="000B76E4"/>
    <w:rsid w:val="000C11AD"/>
    <w:rsid w:val="000C1C16"/>
    <w:rsid w:val="000C2060"/>
    <w:rsid w:val="000C53B8"/>
    <w:rsid w:val="000C6CC3"/>
    <w:rsid w:val="000D00DE"/>
    <w:rsid w:val="000D1AEE"/>
    <w:rsid w:val="000D7F16"/>
    <w:rsid w:val="000E0C6A"/>
    <w:rsid w:val="000E1D0C"/>
    <w:rsid w:val="000E57BF"/>
    <w:rsid w:val="000E6694"/>
    <w:rsid w:val="000E67F0"/>
    <w:rsid w:val="000F137C"/>
    <w:rsid w:val="000F1D05"/>
    <w:rsid w:val="000F2725"/>
    <w:rsid w:val="000F4262"/>
    <w:rsid w:val="001041B1"/>
    <w:rsid w:val="00104394"/>
    <w:rsid w:val="00104E75"/>
    <w:rsid w:val="00104E99"/>
    <w:rsid w:val="00110267"/>
    <w:rsid w:val="00110618"/>
    <w:rsid w:val="00110933"/>
    <w:rsid w:val="00117AB0"/>
    <w:rsid w:val="00120A98"/>
    <w:rsid w:val="00120DE4"/>
    <w:rsid w:val="00122422"/>
    <w:rsid w:val="00131032"/>
    <w:rsid w:val="0013146F"/>
    <w:rsid w:val="00133325"/>
    <w:rsid w:val="00135CF8"/>
    <w:rsid w:val="001363B7"/>
    <w:rsid w:val="00141673"/>
    <w:rsid w:val="00141F55"/>
    <w:rsid w:val="0014377B"/>
    <w:rsid w:val="00146280"/>
    <w:rsid w:val="00153B5F"/>
    <w:rsid w:val="00154518"/>
    <w:rsid w:val="00156622"/>
    <w:rsid w:val="00157CBD"/>
    <w:rsid w:val="00166862"/>
    <w:rsid w:val="00166A96"/>
    <w:rsid w:val="00171E99"/>
    <w:rsid w:val="00173B02"/>
    <w:rsid w:val="001769E2"/>
    <w:rsid w:val="0018013E"/>
    <w:rsid w:val="00180A66"/>
    <w:rsid w:val="00183CA7"/>
    <w:rsid w:val="001847E8"/>
    <w:rsid w:val="001855E7"/>
    <w:rsid w:val="00186A6B"/>
    <w:rsid w:val="001922DF"/>
    <w:rsid w:val="001A0240"/>
    <w:rsid w:val="001A153C"/>
    <w:rsid w:val="001A21AC"/>
    <w:rsid w:val="001A3168"/>
    <w:rsid w:val="001B0B30"/>
    <w:rsid w:val="001B0BAF"/>
    <w:rsid w:val="001B1527"/>
    <w:rsid w:val="001B2D62"/>
    <w:rsid w:val="001B5745"/>
    <w:rsid w:val="001C5344"/>
    <w:rsid w:val="001C6B44"/>
    <w:rsid w:val="001D1AA9"/>
    <w:rsid w:val="001D7F31"/>
    <w:rsid w:val="001E4CC1"/>
    <w:rsid w:val="001E51EC"/>
    <w:rsid w:val="001E5FE3"/>
    <w:rsid w:val="001E634D"/>
    <w:rsid w:val="001F3DD8"/>
    <w:rsid w:val="001F5DCF"/>
    <w:rsid w:val="001F6C4F"/>
    <w:rsid w:val="001F702E"/>
    <w:rsid w:val="00200BFF"/>
    <w:rsid w:val="00204B58"/>
    <w:rsid w:val="00207358"/>
    <w:rsid w:val="002076EF"/>
    <w:rsid w:val="002230C9"/>
    <w:rsid w:val="00225837"/>
    <w:rsid w:val="0022678B"/>
    <w:rsid w:val="00230C2A"/>
    <w:rsid w:val="00231D4C"/>
    <w:rsid w:val="00235853"/>
    <w:rsid w:val="002369A4"/>
    <w:rsid w:val="00240E51"/>
    <w:rsid w:val="0024196E"/>
    <w:rsid w:val="00242AF6"/>
    <w:rsid w:val="00242F13"/>
    <w:rsid w:val="0024400B"/>
    <w:rsid w:val="002455C5"/>
    <w:rsid w:val="00246A50"/>
    <w:rsid w:val="0024796E"/>
    <w:rsid w:val="00254908"/>
    <w:rsid w:val="002569AE"/>
    <w:rsid w:val="00261D47"/>
    <w:rsid w:val="002632E2"/>
    <w:rsid w:val="00265AB4"/>
    <w:rsid w:val="002703ED"/>
    <w:rsid w:val="00274726"/>
    <w:rsid w:val="00274EE5"/>
    <w:rsid w:val="00275A27"/>
    <w:rsid w:val="00276148"/>
    <w:rsid w:val="00277AF2"/>
    <w:rsid w:val="00283CCD"/>
    <w:rsid w:val="00284293"/>
    <w:rsid w:val="002849A4"/>
    <w:rsid w:val="00292168"/>
    <w:rsid w:val="00293451"/>
    <w:rsid w:val="00293B10"/>
    <w:rsid w:val="00293EAB"/>
    <w:rsid w:val="0029458A"/>
    <w:rsid w:val="00294F55"/>
    <w:rsid w:val="00295B38"/>
    <w:rsid w:val="002A022C"/>
    <w:rsid w:val="002A0C36"/>
    <w:rsid w:val="002A31BC"/>
    <w:rsid w:val="002A4C90"/>
    <w:rsid w:val="002B0739"/>
    <w:rsid w:val="002B1459"/>
    <w:rsid w:val="002B1856"/>
    <w:rsid w:val="002B4076"/>
    <w:rsid w:val="002B4BCD"/>
    <w:rsid w:val="002B5F51"/>
    <w:rsid w:val="002B6CD4"/>
    <w:rsid w:val="002C05AB"/>
    <w:rsid w:val="002C0E28"/>
    <w:rsid w:val="002C5CDA"/>
    <w:rsid w:val="002C6D4D"/>
    <w:rsid w:val="002D00A9"/>
    <w:rsid w:val="002D521A"/>
    <w:rsid w:val="002D6470"/>
    <w:rsid w:val="002E5F4B"/>
    <w:rsid w:val="002E6110"/>
    <w:rsid w:val="002E6D67"/>
    <w:rsid w:val="002E707D"/>
    <w:rsid w:val="002E7100"/>
    <w:rsid w:val="002E77BA"/>
    <w:rsid w:val="002E7D0F"/>
    <w:rsid w:val="002F0163"/>
    <w:rsid w:val="002F1A53"/>
    <w:rsid w:val="002F3533"/>
    <w:rsid w:val="002F35C6"/>
    <w:rsid w:val="002F498F"/>
    <w:rsid w:val="0030270B"/>
    <w:rsid w:val="00305ED8"/>
    <w:rsid w:val="003067E5"/>
    <w:rsid w:val="00307CE9"/>
    <w:rsid w:val="00311280"/>
    <w:rsid w:val="00312C31"/>
    <w:rsid w:val="003136F8"/>
    <w:rsid w:val="00316B88"/>
    <w:rsid w:val="003172D5"/>
    <w:rsid w:val="00327615"/>
    <w:rsid w:val="00327803"/>
    <w:rsid w:val="003303FF"/>
    <w:rsid w:val="00331EA6"/>
    <w:rsid w:val="00334C23"/>
    <w:rsid w:val="00335E28"/>
    <w:rsid w:val="00342C8E"/>
    <w:rsid w:val="00356AA9"/>
    <w:rsid w:val="00356E31"/>
    <w:rsid w:val="00360571"/>
    <w:rsid w:val="00363E04"/>
    <w:rsid w:val="00365078"/>
    <w:rsid w:val="003668D6"/>
    <w:rsid w:val="0037195F"/>
    <w:rsid w:val="003726BF"/>
    <w:rsid w:val="00373661"/>
    <w:rsid w:val="003853B9"/>
    <w:rsid w:val="00386D12"/>
    <w:rsid w:val="003872A6"/>
    <w:rsid w:val="003874BB"/>
    <w:rsid w:val="003879A2"/>
    <w:rsid w:val="0039200E"/>
    <w:rsid w:val="00396C89"/>
    <w:rsid w:val="003A3E40"/>
    <w:rsid w:val="003A7125"/>
    <w:rsid w:val="003B2C4C"/>
    <w:rsid w:val="003B5326"/>
    <w:rsid w:val="003C0D65"/>
    <w:rsid w:val="003C77E1"/>
    <w:rsid w:val="003D0A11"/>
    <w:rsid w:val="003E23D4"/>
    <w:rsid w:val="003E45E0"/>
    <w:rsid w:val="003E4B98"/>
    <w:rsid w:val="003E7DE7"/>
    <w:rsid w:val="003F3A92"/>
    <w:rsid w:val="003F718A"/>
    <w:rsid w:val="00400F55"/>
    <w:rsid w:val="0040107F"/>
    <w:rsid w:val="00404509"/>
    <w:rsid w:val="00412424"/>
    <w:rsid w:val="00415142"/>
    <w:rsid w:val="00416894"/>
    <w:rsid w:val="004200D8"/>
    <w:rsid w:val="004215F2"/>
    <w:rsid w:val="0042238D"/>
    <w:rsid w:val="0042251A"/>
    <w:rsid w:val="00422DA1"/>
    <w:rsid w:val="00423B86"/>
    <w:rsid w:val="00424589"/>
    <w:rsid w:val="004276B0"/>
    <w:rsid w:val="00431159"/>
    <w:rsid w:val="00432153"/>
    <w:rsid w:val="004451EB"/>
    <w:rsid w:val="0044560F"/>
    <w:rsid w:val="004467A2"/>
    <w:rsid w:val="00446832"/>
    <w:rsid w:val="00446C0C"/>
    <w:rsid w:val="004473D1"/>
    <w:rsid w:val="00450C0B"/>
    <w:rsid w:val="00452B41"/>
    <w:rsid w:val="004532A3"/>
    <w:rsid w:val="00454E5B"/>
    <w:rsid w:val="004607CF"/>
    <w:rsid w:val="004610B1"/>
    <w:rsid w:val="00461688"/>
    <w:rsid w:val="00464DDC"/>
    <w:rsid w:val="004661BA"/>
    <w:rsid w:val="0046796E"/>
    <w:rsid w:val="00467F68"/>
    <w:rsid w:val="0047295D"/>
    <w:rsid w:val="00473EA7"/>
    <w:rsid w:val="004772EB"/>
    <w:rsid w:val="0047768D"/>
    <w:rsid w:val="00477A67"/>
    <w:rsid w:val="004806AA"/>
    <w:rsid w:val="00483A34"/>
    <w:rsid w:val="00483E59"/>
    <w:rsid w:val="004863B7"/>
    <w:rsid w:val="0048663B"/>
    <w:rsid w:val="00492030"/>
    <w:rsid w:val="004921C0"/>
    <w:rsid w:val="004932AB"/>
    <w:rsid w:val="00493AA2"/>
    <w:rsid w:val="00495E2B"/>
    <w:rsid w:val="004A29B0"/>
    <w:rsid w:val="004A2B8D"/>
    <w:rsid w:val="004A4802"/>
    <w:rsid w:val="004A5145"/>
    <w:rsid w:val="004B1B19"/>
    <w:rsid w:val="004B2AFF"/>
    <w:rsid w:val="004B6FC2"/>
    <w:rsid w:val="004C0D1D"/>
    <w:rsid w:val="004C1665"/>
    <w:rsid w:val="004C4874"/>
    <w:rsid w:val="004C72CB"/>
    <w:rsid w:val="004D4B4C"/>
    <w:rsid w:val="004D4DAB"/>
    <w:rsid w:val="004D5737"/>
    <w:rsid w:val="004E462B"/>
    <w:rsid w:val="004E7135"/>
    <w:rsid w:val="004F0969"/>
    <w:rsid w:val="004F670E"/>
    <w:rsid w:val="004F6C81"/>
    <w:rsid w:val="00506023"/>
    <w:rsid w:val="005100F7"/>
    <w:rsid w:val="0051015D"/>
    <w:rsid w:val="00511DE0"/>
    <w:rsid w:val="00515864"/>
    <w:rsid w:val="0052386B"/>
    <w:rsid w:val="00523C16"/>
    <w:rsid w:val="005246A6"/>
    <w:rsid w:val="00531E99"/>
    <w:rsid w:val="00532AE8"/>
    <w:rsid w:val="00533460"/>
    <w:rsid w:val="00545F43"/>
    <w:rsid w:val="00546070"/>
    <w:rsid w:val="0055068E"/>
    <w:rsid w:val="00552D0D"/>
    <w:rsid w:val="00554298"/>
    <w:rsid w:val="00554C5D"/>
    <w:rsid w:val="005557D3"/>
    <w:rsid w:val="00557CAA"/>
    <w:rsid w:val="00560217"/>
    <w:rsid w:val="005607AD"/>
    <w:rsid w:val="00562BD8"/>
    <w:rsid w:val="00564EB8"/>
    <w:rsid w:val="00565630"/>
    <w:rsid w:val="005666A2"/>
    <w:rsid w:val="00566D97"/>
    <w:rsid w:val="00566F4D"/>
    <w:rsid w:val="00571E08"/>
    <w:rsid w:val="00572FCB"/>
    <w:rsid w:val="005761B4"/>
    <w:rsid w:val="00576B01"/>
    <w:rsid w:val="00583185"/>
    <w:rsid w:val="00583578"/>
    <w:rsid w:val="00583F29"/>
    <w:rsid w:val="00584115"/>
    <w:rsid w:val="00584D70"/>
    <w:rsid w:val="00586354"/>
    <w:rsid w:val="00592F84"/>
    <w:rsid w:val="005930B2"/>
    <w:rsid w:val="00595A9A"/>
    <w:rsid w:val="00595DFD"/>
    <w:rsid w:val="0059601C"/>
    <w:rsid w:val="005A1EB8"/>
    <w:rsid w:val="005A3BFB"/>
    <w:rsid w:val="005A49EF"/>
    <w:rsid w:val="005A5CD3"/>
    <w:rsid w:val="005A6018"/>
    <w:rsid w:val="005A6500"/>
    <w:rsid w:val="005A7D5F"/>
    <w:rsid w:val="005B1384"/>
    <w:rsid w:val="005B1D5F"/>
    <w:rsid w:val="005B3373"/>
    <w:rsid w:val="005B4A6F"/>
    <w:rsid w:val="005B4D15"/>
    <w:rsid w:val="005B62E4"/>
    <w:rsid w:val="005C1759"/>
    <w:rsid w:val="005C53D6"/>
    <w:rsid w:val="005C6377"/>
    <w:rsid w:val="005C7D54"/>
    <w:rsid w:val="005D02C4"/>
    <w:rsid w:val="005D1BA9"/>
    <w:rsid w:val="005D1F50"/>
    <w:rsid w:val="005D2BF9"/>
    <w:rsid w:val="005D2F56"/>
    <w:rsid w:val="005D5D1D"/>
    <w:rsid w:val="005E0FE1"/>
    <w:rsid w:val="005E2590"/>
    <w:rsid w:val="005E2B75"/>
    <w:rsid w:val="005E3638"/>
    <w:rsid w:val="005E7304"/>
    <w:rsid w:val="005F69EE"/>
    <w:rsid w:val="005F7319"/>
    <w:rsid w:val="005F7AB3"/>
    <w:rsid w:val="006024E8"/>
    <w:rsid w:val="00606F1D"/>
    <w:rsid w:val="006114EE"/>
    <w:rsid w:val="006135CC"/>
    <w:rsid w:val="00614901"/>
    <w:rsid w:val="006177F2"/>
    <w:rsid w:val="0062084D"/>
    <w:rsid w:val="00621B83"/>
    <w:rsid w:val="00622CDC"/>
    <w:rsid w:val="00636BE4"/>
    <w:rsid w:val="00641BA9"/>
    <w:rsid w:val="006522F8"/>
    <w:rsid w:val="00652D33"/>
    <w:rsid w:val="006545D9"/>
    <w:rsid w:val="00655C21"/>
    <w:rsid w:val="006562D8"/>
    <w:rsid w:val="0066186A"/>
    <w:rsid w:val="0066490D"/>
    <w:rsid w:val="00664F75"/>
    <w:rsid w:val="00667875"/>
    <w:rsid w:val="00672C03"/>
    <w:rsid w:val="00673974"/>
    <w:rsid w:val="006751AB"/>
    <w:rsid w:val="00676D1A"/>
    <w:rsid w:val="006779B1"/>
    <w:rsid w:val="006854AC"/>
    <w:rsid w:val="00687A81"/>
    <w:rsid w:val="006906BA"/>
    <w:rsid w:val="006929BB"/>
    <w:rsid w:val="00695738"/>
    <w:rsid w:val="006A055C"/>
    <w:rsid w:val="006A08C3"/>
    <w:rsid w:val="006A0D9A"/>
    <w:rsid w:val="006A1282"/>
    <w:rsid w:val="006A37F6"/>
    <w:rsid w:val="006A455D"/>
    <w:rsid w:val="006A4689"/>
    <w:rsid w:val="006A52D1"/>
    <w:rsid w:val="006B0AE4"/>
    <w:rsid w:val="006B3ACC"/>
    <w:rsid w:val="006B6461"/>
    <w:rsid w:val="006C2FC5"/>
    <w:rsid w:val="006C4835"/>
    <w:rsid w:val="006D010C"/>
    <w:rsid w:val="006D1615"/>
    <w:rsid w:val="006D2D16"/>
    <w:rsid w:val="006D480F"/>
    <w:rsid w:val="006D5E65"/>
    <w:rsid w:val="006D6893"/>
    <w:rsid w:val="006D729B"/>
    <w:rsid w:val="006E1732"/>
    <w:rsid w:val="006E3D7F"/>
    <w:rsid w:val="006F20A8"/>
    <w:rsid w:val="00700872"/>
    <w:rsid w:val="00705A5C"/>
    <w:rsid w:val="007121D9"/>
    <w:rsid w:val="007132F6"/>
    <w:rsid w:val="00713478"/>
    <w:rsid w:val="00713CBA"/>
    <w:rsid w:val="007151DD"/>
    <w:rsid w:val="00720441"/>
    <w:rsid w:val="00720BF6"/>
    <w:rsid w:val="0072314C"/>
    <w:rsid w:val="00727441"/>
    <w:rsid w:val="00732AB6"/>
    <w:rsid w:val="00737570"/>
    <w:rsid w:val="00740133"/>
    <w:rsid w:val="00741013"/>
    <w:rsid w:val="0074332B"/>
    <w:rsid w:val="00745719"/>
    <w:rsid w:val="00746D6C"/>
    <w:rsid w:val="0075238B"/>
    <w:rsid w:val="00752EF1"/>
    <w:rsid w:val="00756240"/>
    <w:rsid w:val="00762107"/>
    <w:rsid w:val="00773E60"/>
    <w:rsid w:val="00774666"/>
    <w:rsid w:val="00774AFD"/>
    <w:rsid w:val="0077763B"/>
    <w:rsid w:val="00783A5F"/>
    <w:rsid w:val="007843DB"/>
    <w:rsid w:val="00786788"/>
    <w:rsid w:val="007916BB"/>
    <w:rsid w:val="00791D59"/>
    <w:rsid w:val="00793CB6"/>
    <w:rsid w:val="00793F0E"/>
    <w:rsid w:val="00795390"/>
    <w:rsid w:val="0079570D"/>
    <w:rsid w:val="007979F5"/>
    <w:rsid w:val="007A61D6"/>
    <w:rsid w:val="007A7503"/>
    <w:rsid w:val="007B04FF"/>
    <w:rsid w:val="007B24DC"/>
    <w:rsid w:val="007B5CD5"/>
    <w:rsid w:val="007C0EBB"/>
    <w:rsid w:val="007C25F2"/>
    <w:rsid w:val="007C35CE"/>
    <w:rsid w:val="007C4B78"/>
    <w:rsid w:val="007C4EED"/>
    <w:rsid w:val="007D20D8"/>
    <w:rsid w:val="007D28C9"/>
    <w:rsid w:val="007D4B55"/>
    <w:rsid w:val="007D7F7B"/>
    <w:rsid w:val="007E0252"/>
    <w:rsid w:val="007E0864"/>
    <w:rsid w:val="007E4E46"/>
    <w:rsid w:val="007F0838"/>
    <w:rsid w:val="007F1353"/>
    <w:rsid w:val="007F1957"/>
    <w:rsid w:val="007F1DC4"/>
    <w:rsid w:val="007F28EA"/>
    <w:rsid w:val="007F6A2E"/>
    <w:rsid w:val="00802802"/>
    <w:rsid w:val="008101B2"/>
    <w:rsid w:val="008218DD"/>
    <w:rsid w:val="00821A89"/>
    <w:rsid w:val="00821DD7"/>
    <w:rsid w:val="008234F5"/>
    <w:rsid w:val="0082702D"/>
    <w:rsid w:val="00830C25"/>
    <w:rsid w:val="008313EA"/>
    <w:rsid w:val="008315A3"/>
    <w:rsid w:val="008319BE"/>
    <w:rsid w:val="00837EF7"/>
    <w:rsid w:val="008400A6"/>
    <w:rsid w:val="00846168"/>
    <w:rsid w:val="00854A81"/>
    <w:rsid w:val="00854D39"/>
    <w:rsid w:val="00856024"/>
    <w:rsid w:val="00860BC2"/>
    <w:rsid w:val="00863040"/>
    <w:rsid w:val="00867CAD"/>
    <w:rsid w:val="0087065C"/>
    <w:rsid w:val="00871270"/>
    <w:rsid w:val="00871E99"/>
    <w:rsid w:val="00872DDE"/>
    <w:rsid w:val="00873FBC"/>
    <w:rsid w:val="00877301"/>
    <w:rsid w:val="00880453"/>
    <w:rsid w:val="00885E9B"/>
    <w:rsid w:val="0088774C"/>
    <w:rsid w:val="008912BE"/>
    <w:rsid w:val="0089269E"/>
    <w:rsid w:val="00895C48"/>
    <w:rsid w:val="0089747A"/>
    <w:rsid w:val="00897BE9"/>
    <w:rsid w:val="008A14C2"/>
    <w:rsid w:val="008A6C2E"/>
    <w:rsid w:val="008B3F22"/>
    <w:rsid w:val="008B7F0D"/>
    <w:rsid w:val="008C22F5"/>
    <w:rsid w:val="008C2B7F"/>
    <w:rsid w:val="008C3131"/>
    <w:rsid w:val="008C3F0C"/>
    <w:rsid w:val="008C78CB"/>
    <w:rsid w:val="008D1017"/>
    <w:rsid w:val="008D178A"/>
    <w:rsid w:val="008D1BF5"/>
    <w:rsid w:val="008E4378"/>
    <w:rsid w:val="008E5827"/>
    <w:rsid w:val="008E7DFF"/>
    <w:rsid w:val="008F0A3C"/>
    <w:rsid w:val="008F13B2"/>
    <w:rsid w:val="008F2CB0"/>
    <w:rsid w:val="008F62F9"/>
    <w:rsid w:val="00901728"/>
    <w:rsid w:val="009048D0"/>
    <w:rsid w:val="00904953"/>
    <w:rsid w:val="00910EF8"/>
    <w:rsid w:val="00920440"/>
    <w:rsid w:val="00920F6B"/>
    <w:rsid w:val="00923F02"/>
    <w:rsid w:val="00924192"/>
    <w:rsid w:val="00924E6A"/>
    <w:rsid w:val="00925181"/>
    <w:rsid w:val="009251DD"/>
    <w:rsid w:val="00925258"/>
    <w:rsid w:val="009253E2"/>
    <w:rsid w:val="00926460"/>
    <w:rsid w:val="00927794"/>
    <w:rsid w:val="00931B7E"/>
    <w:rsid w:val="00934F33"/>
    <w:rsid w:val="00936751"/>
    <w:rsid w:val="0093690E"/>
    <w:rsid w:val="00942B9A"/>
    <w:rsid w:val="009443F6"/>
    <w:rsid w:val="009450A3"/>
    <w:rsid w:val="009501F2"/>
    <w:rsid w:val="009519E9"/>
    <w:rsid w:val="00953B55"/>
    <w:rsid w:val="009569A8"/>
    <w:rsid w:val="009576AD"/>
    <w:rsid w:val="0096024E"/>
    <w:rsid w:val="00961209"/>
    <w:rsid w:val="00962051"/>
    <w:rsid w:val="00963A61"/>
    <w:rsid w:val="00963A7C"/>
    <w:rsid w:val="0096611E"/>
    <w:rsid w:val="009661BB"/>
    <w:rsid w:val="009702C3"/>
    <w:rsid w:val="009709D0"/>
    <w:rsid w:val="00981167"/>
    <w:rsid w:val="00984625"/>
    <w:rsid w:val="00987D6B"/>
    <w:rsid w:val="00991025"/>
    <w:rsid w:val="00997CE1"/>
    <w:rsid w:val="009A586C"/>
    <w:rsid w:val="009B1CDC"/>
    <w:rsid w:val="009B3878"/>
    <w:rsid w:val="009C368D"/>
    <w:rsid w:val="009C46E9"/>
    <w:rsid w:val="009C6ADB"/>
    <w:rsid w:val="009C6E07"/>
    <w:rsid w:val="009C75E4"/>
    <w:rsid w:val="009C7946"/>
    <w:rsid w:val="009D098E"/>
    <w:rsid w:val="009D224A"/>
    <w:rsid w:val="009D269D"/>
    <w:rsid w:val="009E053B"/>
    <w:rsid w:val="009E1C20"/>
    <w:rsid w:val="009E2C00"/>
    <w:rsid w:val="009E3627"/>
    <w:rsid w:val="009E36A7"/>
    <w:rsid w:val="009E411F"/>
    <w:rsid w:val="009F6CB9"/>
    <w:rsid w:val="009F764E"/>
    <w:rsid w:val="00A016D7"/>
    <w:rsid w:val="00A034B3"/>
    <w:rsid w:val="00A03D7F"/>
    <w:rsid w:val="00A12FBF"/>
    <w:rsid w:val="00A14C25"/>
    <w:rsid w:val="00A16D68"/>
    <w:rsid w:val="00A2143C"/>
    <w:rsid w:val="00A21758"/>
    <w:rsid w:val="00A26192"/>
    <w:rsid w:val="00A313DE"/>
    <w:rsid w:val="00A34247"/>
    <w:rsid w:val="00A40F00"/>
    <w:rsid w:val="00A44B57"/>
    <w:rsid w:val="00A535EE"/>
    <w:rsid w:val="00A54EF5"/>
    <w:rsid w:val="00A61774"/>
    <w:rsid w:val="00A62C37"/>
    <w:rsid w:val="00A672CD"/>
    <w:rsid w:val="00A7294F"/>
    <w:rsid w:val="00A7732E"/>
    <w:rsid w:val="00A779DB"/>
    <w:rsid w:val="00A844BF"/>
    <w:rsid w:val="00A8716A"/>
    <w:rsid w:val="00A90C6D"/>
    <w:rsid w:val="00A913E1"/>
    <w:rsid w:val="00A94CEF"/>
    <w:rsid w:val="00A95A37"/>
    <w:rsid w:val="00A9646B"/>
    <w:rsid w:val="00A976B7"/>
    <w:rsid w:val="00AA086D"/>
    <w:rsid w:val="00AA12FE"/>
    <w:rsid w:val="00AA23B6"/>
    <w:rsid w:val="00AA3A56"/>
    <w:rsid w:val="00AA456F"/>
    <w:rsid w:val="00AA50BC"/>
    <w:rsid w:val="00AA5432"/>
    <w:rsid w:val="00AA677F"/>
    <w:rsid w:val="00AB0DCE"/>
    <w:rsid w:val="00AB3635"/>
    <w:rsid w:val="00AB3989"/>
    <w:rsid w:val="00AB58D7"/>
    <w:rsid w:val="00AB6705"/>
    <w:rsid w:val="00AC46C7"/>
    <w:rsid w:val="00AD54B0"/>
    <w:rsid w:val="00AE7FD8"/>
    <w:rsid w:val="00AF1219"/>
    <w:rsid w:val="00AF1642"/>
    <w:rsid w:val="00AF342F"/>
    <w:rsid w:val="00AF5C17"/>
    <w:rsid w:val="00AF68B8"/>
    <w:rsid w:val="00B004A4"/>
    <w:rsid w:val="00B027C1"/>
    <w:rsid w:val="00B03FBE"/>
    <w:rsid w:val="00B04E3B"/>
    <w:rsid w:val="00B05BA2"/>
    <w:rsid w:val="00B07BD4"/>
    <w:rsid w:val="00B10F31"/>
    <w:rsid w:val="00B11485"/>
    <w:rsid w:val="00B125B2"/>
    <w:rsid w:val="00B15289"/>
    <w:rsid w:val="00B21693"/>
    <w:rsid w:val="00B2235E"/>
    <w:rsid w:val="00B239C9"/>
    <w:rsid w:val="00B25887"/>
    <w:rsid w:val="00B25BC8"/>
    <w:rsid w:val="00B25D3E"/>
    <w:rsid w:val="00B3275C"/>
    <w:rsid w:val="00B33941"/>
    <w:rsid w:val="00B37534"/>
    <w:rsid w:val="00B457CC"/>
    <w:rsid w:val="00B52B56"/>
    <w:rsid w:val="00B52EA6"/>
    <w:rsid w:val="00B54A1A"/>
    <w:rsid w:val="00B55062"/>
    <w:rsid w:val="00B61529"/>
    <w:rsid w:val="00B61BB3"/>
    <w:rsid w:val="00B63E41"/>
    <w:rsid w:val="00B652C1"/>
    <w:rsid w:val="00B6573A"/>
    <w:rsid w:val="00B67F81"/>
    <w:rsid w:val="00B703CB"/>
    <w:rsid w:val="00B7155D"/>
    <w:rsid w:val="00B72039"/>
    <w:rsid w:val="00B74BE0"/>
    <w:rsid w:val="00B7693F"/>
    <w:rsid w:val="00B77B1F"/>
    <w:rsid w:val="00B821C4"/>
    <w:rsid w:val="00B842EB"/>
    <w:rsid w:val="00B852B0"/>
    <w:rsid w:val="00B85959"/>
    <w:rsid w:val="00B9272A"/>
    <w:rsid w:val="00BA0BE6"/>
    <w:rsid w:val="00BA3A71"/>
    <w:rsid w:val="00BA6A4E"/>
    <w:rsid w:val="00BB3337"/>
    <w:rsid w:val="00BC31DF"/>
    <w:rsid w:val="00BC3F58"/>
    <w:rsid w:val="00BD3344"/>
    <w:rsid w:val="00BD60BB"/>
    <w:rsid w:val="00BE083F"/>
    <w:rsid w:val="00BE0A57"/>
    <w:rsid w:val="00BE1688"/>
    <w:rsid w:val="00BE491A"/>
    <w:rsid w:val="00BE4CBB"/>
    <w:rsid w:val="00BE4FD9"/>
    <w:rsid w:val="00BE729F"/>
    <w:rsid w:val="00BE7448"/>
    <w:rsid w:val="00BE7C1C"/>
    <w:rsid w:val="00BF6860"/>
    <w:rsid w:val="00C02080"/>
    <w:rsid w:val="00C05550"/>
    <w:rsid w:val="00C059C6"/>
    <w:rsid w:val="00C059DA"/>
    <w:rsid w:val="00C063BC"/>
    <w:rsid w:val="00C123E9"/>
    <w:rsid w:val="00C12C8B"/>
    <w:rsid w:val="00C12F11"/>
    <w:rsid w:val="00C15FF6"/>
    <w:rsid w:val="00C202BD"/>
    <w:rsid w:val="00C21493"/>
    <w:rsid w:val="00C23B8A"/>
    <w:rsid w:val="00C23D8C"/>
    <w:rsid w:val="00C25139"/>
    <w:rsid w:val="00C26F5F"/>
    <w:rsid w:val="00C30247"/>
    <w:rsid w:val="00C3226F"/>
    <w:rsid w:val="00C32A0D"/>
    <w:rsid w:val="00C33F9A"/>
    <w:rsid w:val="00C3455D"/>
    <w:rsid w:val="00C37572"/>
    <w:rsid w:val="00C376E5"/>
    <w:rsid w:val="00C406DC"/>
    <w:rsid w:val="00C409C0"/>
    <w:rsid w:val="00C44251"/>
    <w:rsid w:val="00C458AF"/>
    <w:rsid w:val="00C47B3B"/>
    <w:rsid w:val="00C50524"/>
    <w:rsid w:val="00C5052F"/>
    <w:rsid w:val="00C50926"/>
    <w:rsid w:val="00C53E47"/>
    <w:rsid w:val="00C5520A"/>
    <w:rsid w:val="00C554C3"/>
    <w:rsid w:val="00C5689B"/>
    <w:rsid w:val="00C56DF4"/>
    <w:rsid w:val="00C60209"/>
    <w:rsid w:val="00C60288"/>
    <w:rsid w:val="00C60883"/>
    <w:rsid w:val="00C63D55"/>
    <w:rsid w:val="00C64C34"/>
    <w:rsid w:val="00C65F8F"/>
    <w:rsid w:val="00C66A7B"/>
    <w:rsid w:val="00C70DCB"/>
    <w:rsid w:val="00C71677"/>
    <w:rsid w:val="00C7235C"/>
    <w:rsid w:val="00C73C50"/>
    <w:rsid w:val="00C754B9"/>
    <w:rsid w:val="00C76D99"/>
    <w:rsid w:val="00C77465"/>
    <w:rsid w:val="00C7757D"/>
    <w:rsid w:val="00C77837"/>
    <w:rsid w:val="00C80A8E"/>
    <w:rsid w:val="00C81C7E"/>
    <w:rsid w:val="00C92ED8"/>
    <w:rsid w:val="00C95301"/>
    <w:rsid w:val="00C965A3"/>
    <w:rsid w:val="00CA6BF9"/>
    <w:rsid w:val="00CB2712"/>
    <w:rsid w:val="00CB2F9D"/>
    <w:rsid w:val="00CB33DF"/>
    <w:rsid w:val="00CB63AA"/>
    <w:rsid w:val="00CB676D"/>
    <w:rsid w:val="00CB7200"/>
    <w:rsid w:val="00CC16D7"/>
    <w:rsid w:val="00CC199C"/>
    <w:rsid w:val="00CC45BE"/>
    <w:rsid w:val="00CC527B"/>
    <w:rsid w:val="00CC7A81"/>
    <w:rsid w:val="00CD04EC"/>
    <w:rsid w:val="00CD11A2"/>
    <w:rsid w:val="00CD15C5"/>
    <w:rsid w:val="00CD34CF"/>
    <w:rsid w:val="00CD4D5C"/>
    <w:rsid w:val="00CD556C"/>
    <w:rsid w:val="00CD5ED5"/>
    <w:rsid w:val="00CD6838"/>
    <w:rsid w:val="00CE12BD"/>
    <w:rsid w:val="00CE26CA"/>
    <w:rsid w:val="00CE4D9B"/>
    <w:rsid w:val="00CE5561"/>
    <w:rsid w:val="00CE5654"/>
    <w:rsid w:val="00CE6719"/>
    <w:rsid w:val="00CE7366"/>
    <w:rsid w:val="00CF0015"/>
    <w:rsid w:val="00CF04D7"/>
    <w:rsid w:val="00CF4DD1"/>
    <w:rsid w:val="00CF5A2C"/>
    <w:rsid w:val="00CF60BF"/>
    <w:rsid w:val="00CF751B"/>
    <w:rsid w:val="00D063BA"/>
    <w:rsid w:val="00D13E4A"/>
    <w:rsid w:val="00D16D18"/>
    <w:rsid w:val="00D22487"/>
    <w:rsid w:val="00D27163"/>
    <w:rsid w:val="00D279F3"/>
    <w:rsid w:val="00D27CE0"/>
    <w:rsid w:val="00D338C8"/>
    <w:rsid w:val="00D36E71"/>
    <w:rsid w:val="00D41D40"/>
    <w:rsid w:val="00D45984"/>
    <w:rsid w:val="00D47A1F"/>
    <w:rsid w:val="00D50459"/>
    <w:rsid w:val="00D5483D"/>
    <w:rsid w:val="00D608A9"/>
    <w:rsid w:val="00D60D5E"/>
    <w:rsid w:val="00D664D1"/>
    <w:rsid w:val="00D7009C"/>
    <w:rsid w:val="00D72A16"/>
    <w:rsid w:val="00D737CC"/>
    <w:rsid w:val="00D73F66"/>
    <w:rsid w:val="00D84046"/>
    <w:rsid w:val="00D860D6"/>
    <w:rsid w:val="00D9251E"/>
    <w:rsid w:val="00D94659"/>
    <w:rsid w:val="00D9767E"/>
    <w:rsid w:val="00DA1933"/>
    <w:rsid w:val="00DA2C8A"/>
    <w:rsid w:val="00DA2DD1"/>
    <w:rsid w:val="00DA5BC2"/>
    <w:rsid w:val="00DB4E2C"/>
    <w:rsid w:val="00DB52A5"/>
    <w:rsid w:val="00DB79AF"/>
    <w:rsid w:val="00DC0485"/>
    <w:rsid w:val="00DC0B88"/>
    <w:rsid w:val="00DC175F"/>
    <w:rsid w:val="00DC5B43"/>
    <w:rsid w:val="00DD5021"/>
    <w:rsid w:val="00DD6772"/>
    <w:rsid w:val="00DD7295"/>
    <w:rsid w:val="00DE032E"/>
    <w:rsid w:val="00DE4085"/>
    <w:rsid w:val="00DF2CD8"/>
    <w:rsid w:val="00DF2D12"/>
    <w:rsid w:val="00DF555E"/>
    <w:rsid w:val="00DF7697"/>
    <w:rsid w:val="00E002A7"/>
    <w:rsid w:val="00E032BE"/>
    <w:rsid w:val="00E063F5"/>
    <w:rsid w:val="00E07E7D"/>
    <w:rsid w:val="00E13FFB"/>
    <w:rsid w:val="00E264BE"/>
    <w:rsid w:val="00E2681A"/>
    <w:rsid w:val="00E30B83"/>
    <w:rsid w:val="00E31525"/>
    <w:rsid w:val="00E319CD"/>
    <w:rsid w:val="00E32296"/>
    <w:rsid w:val="00E3439D"/>
    <w:rsid w:val="00E366E7"/>
    <w:rsid w:val="00E37497"/>
    <w:rsid w:val="00E4678E"/>
    <w:rsid w:val="00E52C45"/>
    <w:rsid w:val="00E53D0E"/>
    <w:rsid w:val="00E57ECE"/>
    <w:rsid w:val="00E60709"/>
    <w:rsid w:val="00E61BC7"/>
    <w:rsid w:val="00E62A13"/>
    <w:rsid w:val="00E63E79"/>
    <w:rsid w:val="00E64398"/>
    <w:rsid w:val="00E65849"/>
    <w:rsid w:val="00E71ACF"/>
    <w:rsid w:val="00E73AB9"/>
    <w:rsid w:val="00E76C3D"/>
    <w:rsid w:val="00E80B3D"/>
    <w:rsid w:val="00E83D77"/>
    <w:rsid w:val="00E84DE2"/>
    <w:rsid w:val="00E84EAA"/>
    <w:rsid w:val="00E853CE"/>
    <w:rsid w:val="00E873E7"/>
    <w:rsid w:val="00E900B9"/>
    <w:rsid w:val="00E9141F"/>
    <w:rsid w:val="00E915F6"/>
    <w:rsid w:val="00E94EB1"/>
    <w:rsid w:val="00E955A5"/>
    <w:rsid w:val="00E95679"/>
    <w:rsid w:val="00E96118"/>
    <w:rsid w:val="00EA1F62"/>
    <w:rsid w:val="00EA35D3"/>
    <w:rsid w:val="00EA5F9C"/>
    <w:rsid w:val="00EB1A3C"/>
    <w:rsid w:val="00EB47F4"/>
    <w:rsid w:val="00EB63BD"/>
    <w:rsid w:val="00EC262B"/>
    <w:rsid w:val="00EC3842"/>
    <w:rsid w:val="00EC44ED"/>
    <w:rsid w:val="00EC466B"/>
    <w:rsid w:val="00EC5EE5"/>
    <w:rsid w:val="00ED0FF4"/>
    <w:rsid w:val="00ED1206"/>
    <w:rsid w:val="00ED328E"/>
    <w:rsid w:val="00ED49CE"/>
    <w:rsid w:val="00ED4A81"/>
    <w:rsid w:val="00ED4C2B"/>
    <w:rsid w:val="00EE0901"/>
    <w:rsid w:val="00EE288E"/>
    <w:rsid w:val="00EE3BB2"/>
    <w:rsid w:val="00EE78A0"/>
    <w:rsid w:val="00EF2758"/>
    <w:rsid w:val="00EF3219"/>
    <w:rsid w:val="00EF6525"/>
    <w:rsid w:val="00EF69C2"/>
    <w:rsid w:val="00F02751"/>
    <w:rsid w:val="00F04AD3"/>
    <w:rsid w:val="00F04CC2"/>
    <w:rsid w:val="00F11FB9"/>
    <w:rsid w:val="00F14639"/>
    <w:rsid w:val="00F17C14"/>
    <w:rsid w:val="00F23764"/>
    <w:rsid w:val="00F26DAF"/>
    <w:rsid w:val="00F30490"/>
    <w:rsid w:val="00F323F2"/>
    <w:rsid w:val="00F32A67"/>
    <w:rsid w:val="00F338D5"/>
    <w:rsid w:val="00F3549B"/>
    <w:rsid w:val="00F36676"/>
    <w:rsid w:val="00F37079"/>
    <w:rsid w:val="00F3782F"/>
    <w:rsid w:val="00F437D6"/>
    <w:rsid w:val="00F43831"/>
    <w:rsid w:val="00F459E2"/>
    <w:rsid w:val="00F4757E"/>
    <w:rsid w:val="00F50EE3"/>
    <w:rsid w:val="00F5274A"/>
    <w:rsid w:val="00F54D01"/>
    <w:rsid w:val="00F63A95"/>
    <w:rsid w:val="00F65F0B"/>
    <w:rsid w:val="00F73B6C"/>
    <w:rsid w:val="00F73E2E"/>
    <w:rsid w:val="00F74133"/>
    <w:rsid w:val="00F762F4"/>
    <w:rsid w:val="00F76ACB"/>
    <w:rsid w:val="00F86ADF"/>
    <w:rsid w:val="00F92C62"/>
    <w:rsid w:val="00F95590"/>
    <w:rsid w:val="00F969EF"/>
    <w:rsid w:val="00FA0E15"/>
    <w:rsid w:val="00FA100E"/>
    <w:rsid w:val="00FA2ACD"/>
    <w:rsid w:val="00FA5C26"/>
    <w:rsid w:val="00FA5CF2"/>
    <w:rsid w:val="00FB0C1A"/>
    <w:rsid w:val="00FB19BF"/>
    <w:rsid w:val="00FB2614"/>
    <w:rsid w:val="00FB32F3"/>
    <w:rsid w:val="00FB61CC"/>
    <w:rsid w:val="00FC0C68"/>
    <w:rsid w:val="00FC32E7"/>
    <w:rsid w:val="00FD039F"/>
    <w:rsid w:val="00FD3470"/>
    <w:rsid w:val="00FD3A9A"/>
    <w:rsid w:val="00FE6D9A"/>
    <w:rsid w:val="00FE7BC7"/>
    <w:rsid w:val="00FF4B7E"/>
    <w:rsid w:val="00FF4EA6"/>
    <w:rsid w:val="00FF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enu v:ext="edit" fillcolor="none [2732]" strokecolor="none"/>
    </o:shapedefaults>
    <o:shapelayout v:ext="edit">
      <o:idmap v:ext="edit" data="1"/>
    </o:shapelayout>
  </w:shapeDefaults>
  <w:decimalSymbol w:val="."/>
  <w:listSeparator w:val=","/>
  <w15:docId w15:val="{CF3F9AB8-F830-4E28-96A7-FBDEAEEA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2C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F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A37F6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FB0C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C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C1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C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C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C1A"/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1A"/>
    <w:rPr>
      <w:rFonts w:ascii="Arial" w:hAnsi="Arial" w:cs="Arial"/>
      <w:sz w:val="16"/>
      <w:szCs w:val="16"/>
    </w:rPr>
  </w:style>
  <w:style w:type="paragraph" w:customStyle="1" w:styleId="Default">
    <w:name w:val="Default"/>
    <w:rsid w:val="00AF5C1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34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57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573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4D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D3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D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D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9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0E7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7E8D2-7BA3-42F9-816F-076B1600F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1280</Words>
  <Characters>5797</Characters>
  <Application>Microsoft Office Word</Application>
  <DocSecurity>0</DocSecurity>
  <Lines>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7063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E. Heidenreich</dc:creator>
  <cp:lastModifiedBy>Shiela Coulton</cp:lastModifiedBy>
  <cp:revision>2</cp:revision>
  <cp:lastPrinted>2017-06-27T17:15:00Z</cp:lastPrinted>
  <dcterms:created xsi:type="dcterms:W3CDTF">2017-08-01T16:23:00Z</dcterms:created>
  <dcterms:modified xsi:type="dcterms:W3CDTF">2017-08-01T16:23:00Z</dcterms:modified>
</cp:coreProperties>
</file>