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61" w:rsidRPr="00411230" w:rsidRDefault="00D97F61" w:rsidP="00D97F61">
      <w:pPr>
        <w:pStyle w:val="NoSpacing"/>
        <w:pBdr>
          <w:top w:val="single" w:sz="4" w:space="1" w:color="auto"/>
          <w:left w:val="single" w:sz="4" w:space="4" w:color="auto"/>
          <w:bottom w:val="single" w:sz="4" w:space="1" w:color="auto"/>
          <w:right w:val="single" w:sz="4" w:space="4" w:color="auto"/>
        </w:pBdr>
        <w:rPr>
          <w:rFonts w:asciiTheme="minorHAnsi" w:hAnsiTheme="minorHAnsi"/>
          <w:b/>
          <w:i/>
          <w:sz w:val="19"/>
          <w:szCs w:val="19"/>
        </w:rPr>
      </w:pPr>
      <w:r w:rsidRPr="00411230">
        <w:rPr>
          <w:rFonts w:asciiTheme="minorHAnsi" w:hAnsiTheme="minorHAnsi"/>
          <w:b/>
          <w:i/>
          <w:sz w:val="19"/>
          <w:szCs w:val="19"/>
        </w:rPr>
        <w:t xml:space="preserve">(Example 1: </w:t>
      </w:r>
      <w:r>
        <w:rPr>
          <w:rFonts w:asciiTheme="minorHAnsi" w:hAnsiTheme="minorHAnsi"/>
          <w:b/>
          <w:i/>
          <w:sz w:val="19"/>
          <w:szCs w:val="19"/>
        </w:rPr>
        <w:t>grades 11-12 performance task in standards related to</w:t>
      </w:r>
      <w:r w:rsidRPr="00411230">
        <w:rPr>
          <w:rFonts w:asciiTheme="minorHAnsi" w:hAnsiTheme="minorHAnsi"/>
          <w:b/>
          <w:i/>
          <w:sz w:val="19"/>
          <w:szCs w:val="19"/>
        </w:rPr>
        <w:t xml:space="preserve"> </w:t>
      </w:r>
      <w:r>
        <w:rPr>
          <w:rFonts w:asciiTheme="minorHAnsi" w:hAnsiTheme="minorHAnsi"/>
          <w:b/>
          <w:i/>
          <w:sz w:val="19"/>
          <w:szCs w:val="19"/>
        </w:rPr>
        <w:t xml:space="preserve">food production and serviced, food science and nutrition, hospitality and tourism and/ or nutrition and wellness. </w:t>
      </w:r>
    </w:p>
    <w:p w:rsidR="00D97F61" w:rsidRPr="00411230" w:rsidRDefault="00D97F61" w:rsidP="00D97F61">
      <w:pPr>
        <w:pStyle w:val="NoSpacing"/>
        <w:pBdr>
          <w:top w:val="single" w:sz="4" w:space="1" w:color="auto"/>
          <w:left w:val="single" w:sz="4" w:space="4" w:color="auto"/>
          <w:bottom w:val="single" w:sz="4" w:space="1" w:color="auto"/>
          <w:right w:val="single" w:sz="4" w:space="4" w:color="auto"/>
        </w:pBdr>
        <w:rPr>
          <w:rFonts w:asciiTheme="minorHAnsi" w:hAnsiTheme="minorHAnsi"/>
          <w:sz w:val="19"/>
          <w:szCs w:val="19"/>
        </w:rPr>
      </w:pPr>
    </w:p>
    <w:p w:rsidR="00D97F61" w:rsidRPr="00411230" w:rsidRDefault="00C24AA1" w:rsidP="00D97F61">
      <w:pPr>
        <w:pStyle w:val="NoSpacing"/>
        <w:pBdr>
          <w:top w:val="single" w:sz="4" w:space="1" w:color="auto"/>
          <w:left w:val="single" w:sz="4" w:space="4" w:color="auto"/>
          <w:bottom w:val="single" w:sz="4" w:space="1" w:color="auto"/>
          <w:right w:val="single" w:sz="4" w:space="4" w:color="auto"/>
        </w:pBdr>
        <w:rPr>
          <w:rFonts w:asciiTheme="minorHAnsi" w:hAnsiTheme="minorHAnsi"/>
          <w:sz w:val="19"/>
          <w:szCs w:val="19"/>
        </w:rPr>
      </w:pPr>
      <w:r>
        <w:rPr>
          <w:rFonts w:asciiTheme="minorHAnsi" w:hAnsiTheme="minorHAnsi"/>
          <w:noProof/>
          <w:sz w:val="19"/>
          <w:szCs w:val="19"/>
        </w:rPr>
        <w:pict>
          <v:oval id="Oval 69" o:spid="_x0000_s1039" style="position:absolute;margin-left:103.3pt;margin-top:23.4pt;width:60.8pt;height:1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" filled="f"/>
        </w:pict>
      </w:r>
      <w:r>
        <w:rPr>
          <w:rFonts w:asciiTheme="minorHAnsi" w:hAnsiTheme="minorHAnsi"/>
          <w:noProof/>
          <w:sz w:val="19"/>
          <w:szCs w:val="19"/>
        </w:rPr>
        <w:pict>
          <v:oval id="Oval 68" o:spid="_x0000_s1038" style="position:absolute;margin-left:380.55pt;margin-top:1.2pt;width:33.3pt;height:12.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" filled="f"/>
        </w:pict>
      </w:r>
      <w:r w:rsidRPr="00C24AA1">
        <w:rPr>
          <w:rFonts w:asciiTheme="minorHAnsi" w:hAnsiTheme="minorHAnsi"/>
          <w:b/>
          <w:noProof/>
          <w:sz w:val="19"/>
          <w:szCs w:val="19"/>
        </w:rPr>
        <w:pict>
          <v:oval id="Oval 67" o:spid="_x0000_s1037" style="position:absolute;margin-left:50.35pt;margin-top:1.2pt;width:48.25pt;height:12.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" filled="f"/>
        </w:pict>
      </w:r>
      <w:r w:rsidR="00D97F61" w:rsidRPr="00411230">
        <w:rPr>
          <w:rFonts w:asciiTheme="minorHAnsi" w:hAnsiTheme="minorHAnsi"/>
          <w:sz w:val="19"/>
          <w:szCs w:val="19"/>
        </w:rPr>
        <w:t xml:space="preserve">After reading/researching/listening/viewing </w:t>
      </w:r>
      <w:r w:rsidR="00D97F61">
        <w:rPr>
          <w:rFonts w:asciiTheme="minorHAnsi" w:hAnsiTheme="minorHAnsi"/>
          <w:sz w:val="19"/>
          <w:szCs w:val="19"/>
          <w:u w:val="single"/>
        </w:rPr>
        <w:t>various types of food service operations</w:t>
      </w:r>
      <w:r w:rsidR="00D97F61" w:rsidRPr="00411230">
        <w:rPr>
          <w:rFonts w:asciiTheme="minorHAnsi" w:hAnsiTheme="minorHAnsi"/>
          <w:sz w:val="19"/>
          <w:szCs w:val="19"/>
        </w:rPr>
        <w:t xml:space="preserve"> (write/create/present </w:t>
      </w:r>
      <w:r w:rsidR="00D97F61">
        <w:rPr>
          <w:rFonts w:asciiTheme="minorHAnsi" w:hAnsiTheme="minorHAnsi"/>
          <w:sz w:val="19"/>
          <w:szCs w:val="19"/>
          <w:u w:val="single"/>
        </w:rPr>
        <w:t>the seven principles of food management systems for</w:t>
      </w:r>
      <w:r w:rsidR="00D97F61" w:rsidRPr="00411230">
        <w:rPr>
          <w:rFonts w:asciiTheme="minorHAnsi" w:hAnsiTheme="minorHAnsi"/>
          <w:sz w:val="19"/>
          <w:szCs w:val="19"/>
          <w:u w:val="single"/>
        </w:rPr>
        <w:t xml:space="preserve"> high school student </w:t>
      </w:r>
      <w:r w:rsidR="00D97F61">
        <w:rPr>
          <w:rFonts w:asciiTheme="minorHAnsi" w:hAnsiTheme="minorHAnsi"/>
          <w:sz w:val="19"/>
          <w:szCs w:val="19"/>
          <w:u w:val="single"/>
        </w:rPr>
        <w:t xml:space="preserve">s </w:t>
      </w:r>
      <w:r w:rsidR="00D97F61" w:rsidRPr="00411230">
        <w:rPr>
          <w:rFonts w:asciiTheme="minorHAnsi" w:hAnsiTheme="minorHAnsi"/>
          <w:sz w:val="19"/>
          <w:szCs w:val="19"/>
          <w:u w:val="single"/>
        </w:rPr>
        <w:t xml:space="preserve">who will pursue </w:t>
      </w:r>
      <w:r w:rsidR="00D97F61">
        <w:rPr>
          <w:rFonts w:asciiTheme="minorHAnsi" w:hAnsiTheme="minorHAnsi"/>
          <w:sz w:val="19"/>
          <w:szCs w:val="19"/>
          <w:u w:val="single"/>
        </w:rPr>
        <w:t>pathways in the food service industry</w:t>
      </w:r>
      <w:r w:rsidR="00D97F61" w:rsidRPr="002D6187">
        <w:rPr>
          <w:rFonts w:asciiTheme="minorHAnsi" w:hAnsiTheme="minorHAnsi"/>
          <w:sz w:val="19"/>
          <w:szCs w:val="19"/>
        </w:rPr>
        <w:t xml:space="preserve"> </w:t>
      </w:r>
      <w:r w:rsidR="00D97F61" w:rsidRPr="00411230">
        <w:rPr>
          <w:rFonts w:asciiTheme="minorHAnsi" w:hAnsiTheme="minorHAnsi"/>
          <w:sz w:val="19"/>
          <w:szCs w:val="19"/>
        </w:rPr>
        <w:t xml:space="preserve">(audience) that provides a/an explanation/argument/narrative </w:t>
      </w:r>
      <w:r w:rsidR="00D97F61">
        <w:rPr>
          <w:rFonts w:asciiTheme="minorHAnsi" w:hAnsiTheme="minorHAnsi"/>
          <w:sz w:val="19"/>
          <w:szCs w:val="19"/>
        </w:rPr>
        <w:t xml:space="preserve">of the </w:t>
      </w:r>
      <w:r w:rsidR="00D97F61">
        <w:rPr>
          <w:rFonts w:asciiTheme="minorHAnsi" w:hAnsiTheme="minorHAnsi"/>
          <w:sz w:val="19"/>
          <w:szCs w:val="19"/>
          <w:u w:val="single"/>
        </w:rPr>
        <w:t>procedures and practices</w:t>
      </w:r>
      <w:r w:rsidR="00D97F61">
        <w:rPr>
          <w:rFonts w:asciiTheme="minorHAnsi" w:hAnsiTheme="minorHAnsi"/>
          <w:sz w:val="19"/>
          <w:szCs w:val="19"/>
        </w:rPr>
        <w:t xml:space="preserve"> </w:t>
      </w:r>
      <w:r w:rsidR="00D97F61" w:rsidRPr="00411230">
        <w:rPr>
          <w:rFonts w:asciiTheme="minorHAnsi" w:hAnsiTheme="minorHAnsi"/>
          <w:sz w:val="19"/>
          <w:szCs w:val="19"/>
        </w:rPr>
        <w:t xml:space="preserve">(content) </w:t>
      </w:r>
      <w:r w:rsidR="00D97F61">
        <w:rPr>
          <w:rFonts w:asciiTheme="minorHAnsi" w:hAnsiTheme="minorHAnsi"/>
          <w:sz w:val="19"/>
          <w:szCs w:val="19"/>
        </w:rPr>
        <w:t>of the prevention for food borne illnesses by controlling risks and hazards throughout the flow of food in a food service operation. (</w:t>
      </w:r>
      <w:proofErr w:type="gramStart"/>
      <w:r w:rsidR="00D97F61">
        <w:rPr>
          <w:rFonts w:asciiTheme="minorHAnsi" w:hAnsiTheme="minorHAnsi"/>
          <w:sz w:val="19"/>
          <w:szCs w:val="19"/>
        </w:rPr>
        <w:t>purpose/</w:t>
      </w:r>
      <w:proofErr w:type="gramEnd"/>
      <w:r w:rsidR="00D97F61">
        <w:rPr>
          <w:rFonts w:asciiTheme="minorHAnsi" w:hAnsiTheme="minorHAnsi"/>
          <w:sz w:val="19"/>
          <w:szCs w:val="19"/>
        </w:rPr>
        <w:t>so what).</w:t>
      </w:r>
    </w:p>
    <w:p w:rsidR="00D97F61" w:rsidRPr="00411230" w:rsidRDefault="00D97F61" w:rsidP="00D97F61">
      <w:pPr>
        <w:rPr>
          <w:rFonts w:asciiTheme="minorHAnsi" w:hAnsiTheme="minorHAnsi"/>
          <w:szCs w:val="19"/>
        </w:rPr>
      </w:pPr>
    </w:p>
    <w:p w:rsidR="00D97F61" w:rsidRPr="00411230" w:rsidRDefault="00D97F61" w:rsidP="00D97F61">
      <w:pPr>
        <w:rPr>
          <w:rFonts w:asciiTheme="minorHAnsi" w:hAnsiTheme="minorHAnsi"/>
          <w:szCs w:val="19"/>
        </w:rPr>
      </w:pPr>
      <w:r w:rsidRPr="00411230">
        <w:rPr>
          <w:rFonts w:asciiTheme="minorHAnsi" w:hAnsiTheme="minorHAnsi"/>
          <w:szCs w:val="19"/>
        </w:rPr>
        <w:t>The following academic standard(s) are addressed through the performance task displayed above:</w:t>
      </w:r>
    </w:p>
    <w:p w:rsidR="00D97F61" w:rsidRPr="00411230" w:rsidRDefault="00D97F61" w:rsidP="00D97F61">
      <w:pPr>
        <w:ind w:left="720"/>
        <w:rPr>
          <w:rFonts w:asciiTheme="minorHAnsi" w:hAnsiTheme="minorHAnsi"/>
          <w:b/>
          <w:szCs w:val="19"/>
        </w:rPr>
      </w:pPr>
      <w:r>
        <w:rPr>
          <w:rFonts w:asciiTheme="minorHAnsi" w:hAnsiTheme="minorHAnsi"/>
          <w:b/>
          <w:szCs w:val="19"/>
        </w:rPr>
        <w:t>Family and Consumer Sciences</w:t>
      </w:r>
    </w:p>
    <w:p w:rsidR="00D97F61" w:rsidRPr="004F545D" w:rsidRDefault="00D97F61" w:rsidP="00D97F61">
      <w:pPr>
        <w:ind w:left="1440"/>
        <w:rPr>
          <w:rFonts w:asciiTheme="minorHAnsi" w:hAnsiTheme="minorHAnsi"/>
        </w:rPr>
      </w:pPr>
      <w:r>
        <w:rPr>
          <w:rFonts w:asciiTheme="minorHAnsi" w:hAnsiTheme="minorHAnsi"/>
          <w:b/>
          <w:szCs w:val="19"/>
        </w:rPr>
        <w:t>FPS1.b:</w:t>
      </w:r>
      <w:r w:rsidRPr="00F66DC1">
        <w:rPr>
          <w:rFonts w:asciiTheme="minorHAnsi" w:hAnsiTheme="minorHAnsi"/>
          <w:szCs w:val="19"/>
        </w:rPr>
        <w:t xml:space="preserve">  </w:t>
      </w:r>
      <w:r w:rsidRPr="004F545D">
        <w:rPr>
          <w:rFonts w:asciiTheme="minorHAnsi" w:hAnsiTheme="minorHAnsi"/>
          <w:szCs w:val="19"/>
        </w:rPr>
        <w:t>Demonstrate food safety and sanitation procedures</w:t>
      </w:r>
    </w:p>
    <w:p w:rsidR="00D97F61" w:rsidRPr="004F545D" w:rsidRDefault="00D97F61" w:rsidP="00D97F61">
      <w:pPr>
        <w:ind w:left="1440"/>
        <w:rPr>
          <w:rFonts w:asciiTheme="minorHAnsi" w:hAnsiTheme="minorHAnsi"/>
          <w:szCs w:val="19"/>
        </w:rPr>
      </w:pPr>
      <w:r>
        <w:rPr>
          <w:rFonts w:asciiTheme="minorHAnsi" w:hAnsiTheme="minorHAnsi"/>
          <w:b/>
          <w:szCs w:val="19"/>
        </w:rPr>
        <w:t>FPS1</w:t>
      </w:r>
      <w:r w:rsidRPr="004F545D">
        <w:rPr>
          <w:rFonts w:asciiTheme="minorHAnsi" w:hAnsiTheme="minorHAnsi"/>
          <w:b/>
          <w:szCs w:val="19"/>
        </w:rPr>
        <w:t>.c</w:t>
      </w:r>
      <w:r w:rsidRPr="004F545D">
        <w:rPr>
          <w:rFonts w:asciiTheme="minorHAnsi" w:hAnsiTheme="minorHAnsi"/>
          <w:szCs w:val="19"/>
        </w:rPr>
        <w:t>:  Demonstrate industry standards in selecting, using</w:t>
      </w:r>
      <w:r>
        <w:rPr>
          <w:rFonts w:asciiTheme="minorHAnsi" w:hAnsiTheme="minorHAnsi"/>
          <w:szCs w:val="19"/>
        </w:rPr>
        <w:t xml:space="preserve"> and</w:t>
      </w:r>
      <w:r w:rsidRPr="004F545D">
        <w:rPr>
          <w:rFonts w:asciiTheme="minorHAnsi" w:hAnsiTheme="minorHAnsi"/>
          <w:szCs w:val="19"/>
        </w:rPr>
        <w:t xml:space="preserve"> maintaining food production and food service equipment.</w:t>
      </w:r>
    </w:p>
    <w:p w:rsidR="00D97F61" w:rsidRDefault="00D97F61" w:rsidP="00D97F61">
      <w:pPr>
        <w:ind w:left="1440"/>
        <w:rPr>
          <w:rFonts w:asciiTheme="minorHAnsi" w:hAnsiTheme="minorHAnsi"/>
          <w:b/>
          <w:szCs w:val="19"/>
        </w:rPr>
      </w:pPr>
      <w:r>
        <w:rPr>
          <w:rFonts w:asciiTheme="minorHAnsi" w:hAnsiTheme="minorHAnsi"/>
          <w:b/>
          <w:szCs w:val="19"/>
        </w:rPr>
        <w:t>FSDN1.b:</w:t>
      </w:r>
      <w:r w:rsidRPr="00F66DC1">
        <w:rPr>
          <w:rFonts w:asciiTheme="minorHAnsi" w:hAnsiTheme="minorHAnsi"/>
          <w:szCs w:val="19"/>
        </w:rPr>
        <w:t xml:space="preserve">  </w:t>
      </w:r>
      <w:r w:rsidRPr="004F545D">
        <w:rPr>
          <w:rFonts w:asciiTheme="minorHAnsi" w:hAnsiTheme="minorHAnsi"/>
          <w:szCs w:val="19"/>
        </w:rPr>
        <w:t>Apply risk management procedures to food safety, food testing</w:t>
      </w:r>
      <w:r>
        <w:rPr>
          <w:rFonts w:asciiTheme="minorHAnsi" w:hAnsiTheme="minorHAnsi"/>
          <w:szCs w:val="19"/>
        </w:rPr>
        <w:t xml:space="preserve"> and</w:t>
      </w:r>
      <w:r w:rsidRPr="004F545D">
        <w:rPr>
          <w:rFonts w:asciiTheme="minorHAnsi" w:hAnsiTheme="minorHAnsi"/>
          <w:szCs w:val="19"/>
        </w:rPr>
        <w:t xml:space="preserve"> sanitation.</w:t>
      </w:r>
    </w:p>
    <w:p w:rsidR="00D97F61" w:rsidRDefault="00D97F61" w:rsidP="00D97F61">
      <w:pPr>
        <w:ind w:left="1440"/>
        <w:rPr>
          <w:rFonts w:asciiTheme="minorHAnsi" w:hAnsiTheme="minorHAnsi"/>
          <w:szCs w:val="19"/>
        </w:rPr>
      </w:pPr>
      <w:r>
        <w:rPr>
          <w:rFonts w:asciiTheme="minorHAnsi" w:hAnsiTheme="minorHAnsi"/>
          <w:b/>
          <w:szCs w:val="19"/>
        </w:rPr>
        <w:t>HTR1</w:t>
      </w:r>
      <w:r w:rsidRPr="004F545D">
        <w:rPr>
          <w:rFonts w:asciiTheme="minorHAnsi" w:hAnsiTheme="minorHAnsi"/>
          <w:b/>
          <w:szCs w:val="19"/>
        </w:rPr>
        <w:t>.b</w:t>
      </w:r>
      <w:r>
        <w:rPr>
          <w:rFonts w:asciiTheme="minorHAnsi" w:hAnsiTheme="minorHAnsi"/>
          <w:szCs w:val="19"/>
        </w:rPr>
        <w:t>: Demonstrate procedures applied to safety, security and environmental issues.</w:t>
      </w:r>
    </w:p>
    <w:p w:rsidR="00D97F61" w:rsidRPr="00C95CC8" w:rsidRDefault="00D97F61" w:rsidP="00D97F61">
      <w:pPr>
        <w:ind w:left="1440"/>
        <w:rPr>
          <w:rFonts w:asciiTheme="minorHAnsi" w:hAnsiTheme="minorHAnsi"/>
          <w:b/>
          <w:szCs w:val="19"/>
        </w:rPr>
      </w:pPr>
      <w:r>
        <w:rPr>
          <w:rFonts w:asciiTheme="minorHAnsi" w:hAnsiTheme="minorHAnsi"/>
          <w:b/>
          <w:szCs w:val="19"/>
        </w:rPr>
        <w:t>NW1</w:t>
      </w:r>
      <w:r w:rsidRPr="00C95CC8">
        <w:rPr>
          <w:rFonts w:asciiTheme="minorHAnsi" w:hAnsiTheme="minorHAnsi"/>
          <w:szCs w:val="19"/>
        </w:rPr>
        <w:t>.</w:t>
      </w:r>
      <w:r>
        <w:rPr>
          <w:rFonts w:asciiTheme="minorHAnsi" w:hAnsiTheme="minorHAnsi"/>
          <w:b/>
          <w:szCs w:val="19"/>
        </w:rPr>
        <w:t>d:</w:t>
      </w:r>
      <w:r w:rsidRPr="00F66DC1">
        <w:rPr>
          <w:rFonts w:asciiTheme="minorHAnsi" w:hAnsiTheme="minorHAnsi"/>
          <w:szCs w:val="19"/>
        </w:rPr>
        <w:t xml:space="preserve">  </w:t>
      </w:r>
      <w:r w:rsidRPr="00C95CC8">
        <w:rPr>
          <w:rFonts w:asciiTheme="minorHAnsi" w:hAnsiTheme="minorHAnsi"/>
          <w:szCs w:val="19"/>
        </w:rPr>
        <w:t>Evaluate factors that affect food safety from production through consumption.</w:t>
      </w:r>
    </w:p>
    <w:p w:rsidR="00D97F61" w:rsidRPr="00411230" w:rsidRDefault="00D97F61" w:rsidP="00D97F61">
      <w:pPr>
        <w:ind w:left="720"/>
        <w:rPr>
          <w:rFonts w:asciiTheme="minorHAnsi" w:hAnsiTheme="minorHAnsi"/>
          <w:b/>
          <w:szCs w:val="19"/>
        </w:rPr>
      </w:pPr>
      <w:r w:rsidRPr="00411230">
        <w:rPr>
          <w:rFonts w:asciiTheme="minorHAnsi" w:hAnsiTheme="minorHAnsi"/>
          <w:b/>
          <w:szCs w:val="19"/>
        </w:rPr>
        <w:t>Literacy Standards</w:t>
      </w:r>
    </w:p>
    <w:p w:rsidR="00D97F61" w:rsidRPr="00411230" w:rsidRDefault="00D97F61" w:rsidP="00D97F61">
      <w:pPr>
        <w:ind w:left="1440"/>
        <w:rPr>
          <w:rFonts w:asciiTheme="minorHAnsi" w:hAnsiTheme="minorHAnsi"/>
          <w:szCs w:val="19"/>
        </w:rPr>
      </w:pPr>
      <w:r w:rsidRPr="00411230">
        <w:rPr>
          <w:rFonts w:asciiTheme="minorHAnsi" w:hAnsiTheme="minorHAnsi"/>
          <w:b/>
          <w:szCs w:val="19"/>
        </w:rPr>
        <w:t>Anchor Standard for Reading 1:</w:t>
      </w:r>
      <w:r w:rsidRPr="00281834">
        <w:rPr>
          <w:rFonts w:asciiTheme="minorHAnsi" w:hAnsiTheme="minorHAnsi"/>
          <w:szCs w:val="19"/>
        </w:rPr>
        <w:t xml:space="preserve">  </w:t>
      </w:r>
      <w:r w:rsidRPr="00411230">
        <w:rPr>
          <w:rFonts w:asciiTheme="minorHAnsi" w:hAnsiTheme="minorHAnsi"/>
          <w:szCs w:val="19"/>
        </w:rPr>
        <w:t>Cite specific textual evidence to support analysis of science and technical texts, attending to the precise details of explanations or descriptions.</w:t>
      </w:r>
    </w:p>
    <w:p w:rsidR="00D97F61" w:rsidRDefault="00D97F61" w:rsidP="00D97F61">
      <w:pPr>
        <w:ind w:left="1440"/>
        <w:rPr>
          <w:rFonts w:asciiTheme="minorHAnsi" w:hAnsiTheme="minorHAnsi"/>
          <w:szCs w:val="19"/>
        </w:rPr>
      </w:pPr>
      <w:r w:rsidRPr="00411230">
        <w:rPr>
          <w:rFonts w:asciiTheme="minorHAnsi" w:hAnsiTheme="minorHAnsi"/>
          <w:b/>
          <w:szCs w:val="19"/>
        </w:rPr>
        <w:t>Anchor Standard for Reading 2:</w:t>
      </w:r>
      <w:r w:rsidRPr="00281834">
        <w:rPr>
          <w:rFonts w:asciiTheme="minorHAnsi" w:hAnsiTheme="minorHAnsi"/>
          <w:szCs w:val="19"/>
        </w:rPr>
        <w:t xml:space="preserve">  </w:t>
      </w:r>
      <w:r w:rsidRPr="00411230">
        <w:rPr>
          <w:rFonts w:asciiTheme="minorHAnsi" w:hAnsiTheme="minorHAnsi"/>
          <w:szCs w:val="19"/>
        </w:rPr>
        <w:t>Determine the central ideas or conclusions of a text; trace the text’s explanation or depiction of a complex process, phenomenon</w:t>
      </w:r>
      <w:r>
        <w:rPr>
          <w:rFonts w:asciiTheme="minorHAnsi" w:hAnsiTheme="minorHAnsi"/>
          <w:szCs w:val="19"/>
        </w:rPr>
        <w:t xml:space="preserve"> or</w:t>
      </w:r>
      <w:r w:rsidRPr="00411230">
        <w:rPr>
          <w:rFonts w:asciiTheme="minorHAnsi" w:hAnsiTheme="minorHAnsi"/>
          <w:szCs w:val="19"/>
        </w:rPr>
        <w:t xml:space="preserve"> concept; provide an accurate summary of the text.</w:t>
      </w:r>
    </w:p>
    <w:p w:rsidR="00D97F61" w:rsidRPr="00411230" w:rsidRDefault="00D97F61" w:rsidP="00D97F61">
      <w:pPr>
        <w:ind w:left="1440"/>
        <w:rPr>
          <w:rFonts w:asciiTheme="minorHAnsi" w:hAnsiTheme="minorHAnsi"/>
          <w:szCs w:val="19"/>
        </w:rPr>
      </w:pPr>
      <w:r w:rsidRPr="00411230">
        <w:rPr>
          <w:rFonts w:asciiTheme="minorHAnsi" w:hAnsiTheme="minorHAnsi"/>
          <w:b/>
          <w:szCs w:val="19"/>
        </w:rPr>
        <w:t xml:space="preserve">Anchor Standard for Reading </w:t>
      </w:r>
      <w:r>
        <w:rPr>
          <w:rFonts w:asciiTheme="minorHAnsi" w:hAnsiTheme="minorHAnsi"/>
          <w:b/>
          <w:szCs w:val="19"/>
        </w:rPr>
        <w:t>9</w:t>
      </w:r>
      <w:r w:rsidRPr="00411230">
        <w:rPr>
          <w:rFonts w:asciiTheme="minorHAnsi" w:hAnsiTheme="minorHAnsi"/>
          <w:b/>
          <w:szCs w:val="19"/>
        </w:rPr>
        <w:t>:</w:t>
      </w:r>
      <w:r w:rsidRPr="00281834">
        <w:rPr>
          <w:rFonts w:asciiTheme="minorHAnsi" w:hAnsiTheme="minorHAnsi"/>
          <w:szCs w:val="19"/>
        </w:rPr>
        <w:t xml:space="preserve">  </w:t>
      </w:r>
      <w:r>
        <w:rPr>
          <w:rFonts w:asciiTheme="minorHAnsi" w:hAnsiTheme="minorHAnsi"/>
          <w:szCs w:val="19"/>
        </w:rPr>
        <w:t xml:space="preserve">Synthesize information from a range of sources (e.g., texts, experiments, simulations) into a coherent understanding of a process, phenomenon, concept, resolving, </w:t>
      </w:r>
      <w:proofErr w:type="gramStart"/>
      <w:r>
        <w:rPr>
          <w:rFonts w:asciiTheme="minorHAnsi" w:hAnsiTheme="minorHAnsi"/>
          <w:szCs w:val="19"/>
        </w:rPr>
        <w:t>conflicting</w:t>
      </w:r>
      <w:proofErr w:type="gramEnd"/>
      <w:r>
        <w:rPr>
          <w:rFonts w:asciiTheme="minorHAnsi" w:hAnsiTheme="minorHAnsi"/>
          <w:szCs w:val="19"/>
        </w:rPr>
        <w:t xml:space="preserve"> information when possible.</w:t>
      </w:r>
    </w:p>
    <w:p w:rsidR="00D97F61" w:rsidRPr="00411230" w:rsidRDefault="00D97F61" w:rsidP="00D97F61">
      <w:pPr>
        <w:ind w:left="1440"/>
        <w:rPr>
          <w:rFonts w:asciiTheme="minorHAnsi" w:hAnsiTheme="minorHAnsi"/>
          <w:szCs w:val="19"/>
        </w:rPr>
      </w:pPr>
      <w:r w:rsidRPr="00411230">
        <w:rPr>
          <w:rFonts w:asciiTheme="minorHAnsi" w:hAnsiTheme="minorHAnsi"/>
          <w:b/>
          <w:szCs w:val="19"/>
        </w:rPr>
        <w:t>Anchor Standard for Writing 4:</w:t>
      </w:r>
      <w:r w:rsidRPr="00281834">
        <w:rPr>
          <w:rFonts w:asciiTheme="minorHAnsi" w:hAnsiTheme="minorHAnsi"/>
          <w:szCs w:val="19"/>
        </w:rPr>
        <w:t xml:space="preserve">  </w:t>
      </w:r>
      <w:r w:rsidRPr="00411230">
        <w:rPr>
          <w:rFonts w:asciiTheme="minorHAnsi" w:hAnsiTheme="minorHAnsi"/>
          <w:szCs w:val="19"/>
        </w:rPr>
        <w:t>Produce clear and coherent writing in which the development</w:t>
      </w:r>
      <w:r>
        <w:rPr>
          <w:rFonts w:asciiTheme="minorHAnsi" w:hAnsiTheme="minorHAnsi"/>
          <w:szCs w:val="19"/>
        </w:rPr>
        <w:t xml:space="preserve"> or</w:t>
      </w:r>
      <w:r w:rsidRPr="00411230">
        <w:rPr>
          <w:rFonts w:asciiTheme="minorHAnsi" w:hAnsiTheme="minorHAnsi"/>
          <w:szCs w:val="19"/>
        </w:rPr>
        <w:t>ganization</w:t>
      </w:r>
      <w:r>
        <w:rPr>
          <w:rFonts w:asciiTheme="minorHAnsi" w:hAnsiTheme="minorHAnsi"/>
          <w:szCs w:val="19"/>
        </w:rPr>
        <w:t xml:space="preserve"> and</w:t>
      </w:r>
      <w:r w:rsidRPr="00411230">
        <w:rPr>
          <w:rFonts w:asciiTheme="minorHAnsi" w:hAnsiTheme="minorHAnsi"/>
          <w:szCs w:val="19"/>
        </w:rPr>
        <w:t xml:space="preserve"> style are appropriate to task, purpose</w:t>
      </w:r>
      <w:r>
        <w:rPr>
          <w:rFonts w:asciiTheme="minorHAnsi" w:hAnsiTheme="minorHAnsi"/>
          <w:szCs w:val="19"/>
        </w:rPr>
        <w:t xml:space="preserve"> and</w:t>
      </w:r>
      <w:r w:rsidRPr="00411230">
        <w:rPr>
          <w:rFonts w:asciiTheme="minorHAnsi" w:hAnsiTheme="minorHAnsi"/>
          <w:szCs w:val="19"/>
        </w:rPr>
        <w:t xml:space="preserve"> audience.</w:t>
      </w:r>
    </w:p>
    <w:p w:rsidR="00D97F61" w:rsidRDefault="00D97F61" w:rsidP="00D97F61">
      <w:pPr>
        <w:ind w:left="1440"/>
        <w:rPr>
          <w:rFonts w:asciiTheme="minorHAnsi" w:hAnsiTheme="minorHAnsi"/>
          <w:szCs w:val="19"/>
        </w:rPr>
      </w:pPr>
      <w:r w:rsidRPr="00411230">
        <w:rPr>
          <w:rFonts w:asciiTheme="minorHAnsi" w:hAnsiTheme="minorHAnsi"/>
          <w:b/>
          <w:szCs w:val="19"/>
        </w:rPr>
        <w:t>Anchor Standard for Writing 7:</w:t>
      </w:r>
      <w:r w:rsidRPr="00715ED4">
        <w:rPr>
          <w:rFonts w:asciiTheme="minorHAnsi" w:hAnsiTheme="minorHAnsi"/>
          <w:szCs w:val="19"/>
        </w:rPr>
        <w:t xml:space="preserve">  </w:t>
      </w:r>
      <w:r w:rsidRPr="00411230">
        <w:rPr>
          <w:rFonts w:asciiTheme="minorHAnsi" w:hAnsiTheme="minorHAnsi"/>
          <w:szCs w:val="19"/>
        </w:rPr>
        <w:t xml:space="preserve">Conduct short </w:t>
      </w:r>
      <w:r>
        <w:rPr>
          <w:rFonts w:asciiTheme="minorHAnsi" w:hAnsiTheme="minorHAnsi"/>
          <w:szCs w:val="19"/>
        </w:rPr>
        <w:t>as well as</w:t>
      </w:r>
      <w:r w:rsidRPr="00411230">
        <w:rPr>
          <w:rFonts w:asciiTheme="minorHAnsi" w:hAnsiTheme="minorHAnsi"/>
          <w:szCs w:val="19"/>
        </w:rPr>
        <w:t xml:space="preserve">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D97F61" w:rsidRDefault="00D97F61" w:rsidP="00D97F61">
      <w:pPr>
        <w:ind w:left="1440"/>
        <w:rPr>
          <w:rFonts w:asciiTheme="minorHAnsi" w:hAnsiTheme="minorHAnsi"/>
          <w:szCs w:val="19"/>
        </w:rPr>
      </w:pPr>
      <w:r w:rsidRPr="00D7537E">
        <w:rPr>
          <w:rFonts w:asciiTheme="minorHAnsi" w:hAnsiTheme="minorHAnsi"/>
          <w:b/>
          <w:szCs w:val="19"/>
        </w:rPr>
        <w:t>Anchor Standard for Writing 9</w:t>
      </w:r>
      <w:r>
        <w:rPr>
          <w:rFonts w:asciiTheme="minorHAnsi" w:hAnsiTheme="minorHAnsi"/>
          <w:szCs w:val="19"/>
        </w:rPr>
        <w:t>:  Draw evidence from informational texts to support analysis, reflection and research.</w:t>
      </w:r>
    </w:p>
    <w:p w:rsidR="00D97F61" w:rsidRPr="00411230" w:rsidRDefault="00D97F61" w:rsidP="00D97F61">
      <w:pPr>
        <w:ind w:left="1440"/>
        <w:rPr>
          <w:rFonts w:asciiTheme="minorHAnsi" w:hAnsiTheme="minorHAnsi"/>
          <w:szCs w:val="19"/>
        </w:rPr>
      </w:pPr>
      <w:r>
        <w:rPr>
          <w:rFonts w:asciiTheme="minorHAnsi" w:hAnsiTheme="minorHAnsi"/>
          <w:b/>
          <w:szCs w:val="19"/>
        </w:rPr>
        <w:t>Anchor Standard for Speaking and Listening 4</w:t>
      </w:r>
      <w:r w:rsidRPr="006A5C1A">
        <w:rPr>
          <w:rFonts w:asciiTheme="minorHAnsi" w:hAnsiTheme="minorHAnsi"/>
          <w:szCs w:val="19"/>
        </w:rPr>
        <w:t>:</w:t>
      </w:r>
      <w:r>
        <w:rPr>
          <w:rFonts w:asciiTheme="minorHAnsi" w:hAnsiTheme="minorHAnsi"/>
          <w:szCs w:val="19"/>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D97F61" w:rsidRPr="00411230" w:rsidRDefault="00D97F61" w:rsidP="00D97F61">
      <w:pPr>
        <w:ind w:left="720"/>
        <w:rPr>
          <w:rFonts w:asciiTheme="minorHAnsi" w:hAnsiTheme="minorHAnsi"/>
          <w:b/>
          <w:szCs w:val="19"/>
        </w:rPr>
      </w:pPr>
      <w:r>
        <w:rPr>
          <w:rFonts w:asciiTheme="minorHAnsi" w:hAnsiTheme="minorHAnsi"/>
          <w:b/>
          <w:szCs w:val="19"/>
        </w:rPr>
        <w:t>Mathematical Practices</w:t>
      </w:r>
    </w:p>
    <w:p w:rsidR="00D97F61" w:rsidRPr="00411230" w:rsidRDefault="00D97F61" w:rsidP="00D97F61">
      <w:pPr>
        <w:pStyle w:val="ListParagraph"/>
        <w:ind w:left="1440"/>
        <w:rPr>
          <w:rFonts w:asciiTheme="minorHAnsi" w:hAnsiTheme="minorHAnsi"/>
          <w:szCs w:val="19"/>
        </w:rPr>
      </w:pPr>
      <w:r w:rsidRPr="00411230">
        <w:rPr>
          <w:rFonts w:asciiTheme="minorHAnsi" w:hAnsiTheme="minorHAnsi"/>
          <w:szCs w:val="19"/>
        </w:rPr>
        <w:t>Make sense of problems and persevere in solving them.</w:t>
      </w:r>
    </w:p>
    <w:p w:rsidR="00D97F61" w:rsidRPr="00411230" w:rsidRDefault="00D97F61" w:rsidP="00D97F61">
      <w:pPr>
        <w:pStyle w:val="ListParagraph"/>
        <w:ind w:left="1440"/>
        <w:rPr>
          <w:rFonts w:asciiTheme="minorHAnsi" w:hAnsiTheme="minorHAnsi"/>
          <w:szCs w:val="19"/>
        </w:rPr>
      </w:pPr>
      <w:r w:rsidRPr="00411230">
        <w:rPr>
          <w:rFonts w:asciiTheme="minorHAnsi" w:hAnsiTheme="minorHAnsi"/>
          <w:szCs w:val="19"/>
        </w:rPr>
        <w:t>Reason abstractly and quantitatively.</w:t>
      </w:r>
      <w:r w:rsidRPr="00411230">
        <w:rPr>
          <w:rFonts w:asciiTheme="minorHAnsi" w:hAnsiTheme="minorHAnsi"/>
          <w:szCs w:val="19"/>
        </w:rPr>
        <w:tab/>
      </w:r>
    </w:p>
    <w:p w:rsidR="00D97F61" w:rsidRPr="00411230" w:rsidRDefault="00D97F61" w:rsidP="00D97F61">
      <w:pPr>
        <w:pStyle w:val="ListParagraph"/>
        <w:tabs>
          <w:tab w:val="left" w:pos="-360"/>
          <w:tab w:val="left" w:pos="720"/>
          <w:tab w:val="left" w:pos="4992"/>
        </w:tabs>
        <w:ind w:left="1440"/>
        <w:rPr>
          <w:rFonts w:asciiTheme="minorHAnsi" w:hAnsiTheme="minorHAnsi"/>
          <w:szCs w:val="19"/>
        </w:rPr>
      </w:pPr>
      <w:r w:rsidRPr="00411230">
        <w:rPr>
          <w:rFonts w:asciiTheme="minorHAnsi" w:hAnsiTheme="minorHAnsi"/>
          <w:szCs w:val="19"/>
        </w:rPr>
        <w:t>Construct viable arguments and cr</w:t>
      </w:r>
      <w:r>
        <w:rPr>
          <w:rFonts w:asciiTheme="minorHAnsi" w:hAnsiTheme="minorHAnsi"/>
          <w:szCs w:val="19"/>
        </w:rPr>
        <w:t>itique the reasoning of others.</w:t>
      </w:r>
    </w:p>
    <w:p w:rsidR="00D97F61" w:rsidRPr="00411230" w:rsidRDefault="00D97F61" w:rsidP="00D97F61">
      <w:pPr>
        <w:tabs>
          <w:tab w:val="left" w:pos="-360"/>
          <w:tab w:val="left" w:pos="720"/>
          <w:tab w:val="left" w:pos="4992"/>
        </w:tabs>
        <w:ind w:left="720"/>
        <w:rPr>
          <w:rFonts w:asciiTheme="minorHAnsi" w:hAnsiTheme="minorHAnsi"/>
          <w:b/>
          <w:szCs w:val="19"/>
        </w:rPr>
      </w:pPr>
      <w:r w:rsidRPr="00411230">
        <w:rPr>
          <w:rFonts w:asciiTheme="minorHAnsi" w:hAnsiTheme="minorHAnsi"/>
          <w:b/>
          <w:szCs w:val="19"/>
        </w:rPr>
        <w:t>Other Content Standards Alignment</w:t>
      </w:r>
    </w:p>
    <w:p w:rsidR="00D97F61" w:rsidRPr="00411230" w:rsidRDefault="00D97F61" w:rsidP="00D97F61">
      <w:pPr>
        <w:pStyle w:val="ListParagraph"/>
        <w:ind w:left="1440"/>
        <w:rPr>
          <w:rFonts w:asciiTheme="minorHAnsi" w:hAnsiTheme="minorHAnsi"/>
          <w:szCs w:val="19"/>
        </w:rPr>
      </w:pPr>
      <w:r>
        <w:rPr>
          <w:rFonts w:asciiTheme="minorHAnsi" w:hAnsiTheme="minorHAnsi"/>
          <w:szCs w:val="19"/>
        </w:rPr>
        <w:t>Science</w:t>
      </w:r>
    </w:p>
    <w:p w:rsidR="00D97F61" w:rsidRPr="00411230" w:rsidRDefault="00CC3973" w:rsidP="00D97F61">
      <w:pPr>
        <w:pStyle w:val="ListParagraph"/>
        <w:ind w:left="1440"/>
        <w:rPr>
          <w:rFonts w:asciiTheme="minorHAnsi" w:hAnsiTheme="minorHAnsi"/>
          <w:szCs w:val="19"/>
        </w:rPr>
      </w:pPr>
      <w:r>
        <w:rPr>
          <w:rFonts w:asciiTheme="minorHAnsi" w:hAnsiTheme="minorHAnsi"/>
          <w:szCs w:val="19"/>
        </w:rPr>
        <w:t>Health Science</w:t>
      </w:r>
    </w:p>
    <w:p w:rsidR="00D97F61" w:rsidRDefault="00D97F61" w:rsidP="00D97F61">
      <w:pPr>
        <w:pStyle w:val="ListParagraph"/>
        <w:ind w:left="1440"/>
        <w:rPr>
          <w:rFonts w:asciiTheme="minorHAnsi" w:hAnsiTheme="minorHAnsi"/>
          <w:szCs w:val="19"/>
        </w:rPr>
      </w:pPr>
    </w:p>
    <w:p w:rsidR="00D97F61" w:rsidRDefault="00D97F61">
      <w:pPr>
        <w:rPr>
          <w:rFonts w:asciiTheme="minorHAnsi" w:hAnsiTheme="minorHAnsi"/>
          <w:szCs w:val="19"/>
        </w:rPr>
      </w:pPr>
      <w:r>
        <w:rPr>
          <w:rFonts w:asciiTheme="minorHAnsi" w:hAnsiTheme="minorHAnsi"/>
          <w:szCs w:val="19"/>
        </w:rPr>
        <w:br w:type="page"/>
      </w:r>
    </w:p>
    <w:p w:rsidR="00D97F61" w:rsidRDefault="00D97F61" w:rsidP="00D97F61">
      <w:pPr>
        <w:pStyle w:val="NoSpacing"/>
        <w:pBdr>
          <w:top w:val="single" w:sz="4" w:space="1" w:color="auto"/>
          <w:left w:val="single" w:sz="4" w:space="4" w:color="auto"/>
          <w:bottom w:val="single" w:sz="4" w:space="0" w:color="auto"/>
          <w:right w:val="single" w:sz="4" w:space="4" w:color="auto"/>
        </w:pBdr>
        <w:rPr>
          <w:rFonts w:asciiTheme="minorHAnsi" w:hAnsiTheme="minorHAnsi"/>
          <w:b/>
          <w:i/>
          <w:sz w:val="19"/>
          <w:szCs w:val="19"/>
        </w:rPr>
      </w:pPr>
      <w:r>
        <w:rPr>
          <w:rFonts w:asciiTheme="minorHAnsi" w:hAnsiTheme="minorHAnsi"/>
          <w:b/>
          <w:i/>
          <w:sz w:val="19"/>
          <w:szCs w:val="19"/>
        </w:rPr>
        <w:lastRenderedPageBreak/>
        <w:t xml:space="preserve"> (Example 2:  grade 6-8 performance task in a family and consumer sciences comprehensive course)</w:t>
      </w:r>
    </w:p>
    <w:p w:rsidR="00D97F61" w:rsidRDefault="00D97F61" w:rsidP="00D97F61">
      <w:pPr>
        <w:pStyle w:val="NoSpacing"/>
        <w:pBdr>
          <w:top w:val="single" w:sz="4" w:space="1" w:color="auto"/>
          <w:left w:val="single" w:sz="4" w:space="4" w:color="auto"/>
          <w:bottom w:val="single" w:sz="4" w:space="0" w:color="auto"/>
          <w:right w:val="single" w:sz="4" w:space="4" w:color="auto"/>
        </w:pBdr>
        <w:rPr>
          <w:rFonts w:asciiTheme="minorHAnsi" w:hAnsiTheme="minorHAnsi"/>
          <w:b/>
          <w:i/>
          <w:sz w:val="19"/>
          <w:szCs w:val="19"/>
        </w:rPr>
      </w:pPr>
    </w:p>
    <w:p w:rsidR="00D97F61" w:rsidRPr="00411230" w:rsidRDefault="00C24AA1" w:rsidP="00D97F61">
      <w:pPr>
        <w:pStyle w:val="NoSpacing"/>
        <w:pBdr>
          <w:top w:val="single" w:sz="4" w:space="1" w:color="auto"/>
          <w:left w:val="single" w:sz="4" w:space="4" w:color="auto"/>
          <w:bottom w:val="single" w:sz="4" w:space="0" w:color="auto"/>
          <w:right w:val="single" w:sz="4" w:space="4" w:color="auto"/>
        </w:pBdr>
        <w:rPr>
          <w:rFonts w:asciiTheme="minorHAnsi" w:hAnsiTheme="minorHAnsi"/>
          <w:sz w:val="19"/>
          <w:szCs w:val="19"/>
        </w:rPr>
      </w:pPr>
      <w:r>
        <w:rPr>
          <w:rFonts w:asciiTheme="minorHAnsi" w:hAnsiTheme="minorHAnsi"/>
          <w:noProof/>
          <w:sz w:val="19"/>
          <w:szCs w:val="19"/>
        </w:rPr>
        <w:pict>
          <v:oval id="Oval 71" o:spid="_x0000_s1041" style="position:absolute;margin-left:100.9pt;margin-top:23.25pt;width:62.95pt;height:1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" filled="f"/>
        </w:pict>
      </w:r>
      <w:r w:rsidRPr="00C24AA1">
        <w:rPr>
          <w:rFonts w:asciiTheme="minorHAnsi" w:hAnsiTheme="minorHAnsi"/>
          <w:b/>
          <w:noProof/>
          <w:sz w:val="19"/>
          <w:szCs w:val="19"/>
        </w:rPr>
        <w:pict>
          <v:oval id="Oval 70" o:spid="_x0000_s1040" style="position:absolute;margin-left:19.15pt;margin-top:1.3pt;width:81.75pt;height:12.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" filled="f"/>
        </w:pict>
      </w:r>
      <w:r>
        <w:rPr>
          <w:rFonts w:asciiTheme="minorHAnsi" w:hAnsiTheme="minorHAnsi"/>
          <w:noProof/>
          <w:sz w:val="19"/>
          <w:szCs w:val="19"/>
        </w:rPr>
        <w:pict>
          <v:oval id="Oval 72" o:spid="_x0000_s1042" style="position:absolute;margin-left:110.45pt;margin-top:14.1pt;width:33pt;height:9.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" filled="f"/>
        </w:pict>
      </w:r>
      <w:r w:rsidR="00D97F61" w:rsidRPr="00411230">
        <w:rPr>
          <w:rFonts w:asciiTheme="minorHAnsi" w:hAnsiTheme="minorHAnsi"/>
          <w:sz w:val="19"/>
          <w:szCs w:val="19"/>
        </w:rPr>
        <w:t xml:space="preserve">After reading/researching/listening/viewing </w:t>
      </w:r>
      <w:r w:rsidR="00D97F61">
        <w:rPr>
          <w:rFonts w:asciiTheme="minorHAnsi" w:hAnsiTheme="minorHAnsi"/>
          <w:sz w:val="19"/>
          <w:szCs w:val="19"/>
          <w:u w:val="single"/>
        </w:rPr>
        <w:t>resources on the relationship between education, income, career and desired lifestyle</w:t>
      </w:r>
      <w:r w:rsidR="00D97F61" w:rsidRPr="00411230">
        <w:rPr>
          <w:rFonts w:asciiTheme="minorHAnsi" w:hAnsiTheme="minorHAnsi"/>
          <w:sz w:val="19"/>
          <w:szCs w:val="19"/>
        </w:rPr>
        <w:t xml:space="preserve"> (texts), write/create/present (product</w:t>
      </w:r>
      <w:r w:rsidR="00D97F61" w:rsidRPr="000B031E">
        <w:rPr>
          <w:rFonts w:asciiTheme="minorHAnsi" w:hAnsiTheme="minorHAnsi"/>
          <w:sz w:val="19"/>
          <w:szCs w:val="19"/>
        </w:rPr>
        <w:t xml:space="preserve">) </w:t>
      </w:r>
      <w:r w:rsidR="00D97F61" w:rsidRPr="006D512C">
        <w:rPr>
          <w:rFonts w:asciiTheme="minorHAnsi" w:hAnsiTheme="minorHAnsi"/>
          <w:sz w:val="19"/>
          <w:szCs w:val="19"/>
          <w:u w:val="single"/>
        </w:rPr>
        <w:t>a plan for various spending choices for middle school students</w:t>
      </w:r>
      <w:r w:rsidR="00D97F61">
        <w:rPr>
          <w:rFonts w:asciiTheme="minorHAnsi" w:hAnsiTheme="minorHAnsi"/>
          <w:sz w:val="19"/>
          <w:szCs w:val="19"/>
        </w:rPr>
        <w:t xml:space="preserve"> </w:t>
      </w:r>
      <w:r w:rsidR="00D97F61" w:rsidRPr="00411230">
        <w:rPr>
          <w:rFonts w:asciiTheme="minorHAnsi" w:hAnsiTheme="minorHAnsi"/>
          <w:sz w:val="19"/>
          <w:szCs w:val="19"/>
        </w:rPr>
        <w:t xml:space="preserve">(audience) that provides a/an explanation/argument/narrative </w:t>
      </w:r>
      <w:r w:rsidR="00D97F61">
        <w:rPr>
          <w:rFonts w:asciiTheme="minorHAnsi" w:hAnsiTheme="minorHAnsi"/>
          <w:sz w:val="19"/>
          <w:szCs w:val="19"/>
          <w:u w:val="single"/>
        </w:rPr>
        <w:t>of the life choices</w:t>
      </w:r>
      <w:r w:rsidR="00D97F61" w:rsidRPr="00411230">
        <w:rPr>
          <w:rFonts w:asciiTheme="minorHAnsi" w:hAnsiTheme="minorHAnsi"/>
          <w:sz w:val="19"/>
          <w:szCs w:val="19"/>
        </w:rPr>
        <w:t xml:space="preserve"> (content) so that </w:t>
      </w:r>
      <w:r w:rsidR="00D97F61">
        <w:rPr>
          <w:rFonts w:asciiTheme="minorHAnsi" w:hAnsiTheme="minorHAnsi"/>
          <w:sz w:val="19"/>
          <w:szCs w:val="19"/>
          <w:u w:val="single"/>
        </w:rPr>
        <w:t>students can designate how incomes affects decisions to purchase and spend disposable income</w:t>
      </w:r>
      <w:r w:rsidR="00D97F61">
        <w:rPr>
          <w:rFonts w:asciiTheme="minorHAnsi" w:hAnsiTheme="minorHAnsi"/>
          <w:sz w:val="19"/>
          <w:szCs w:val="19"/>
        </w:rPr>
        <w:t xml:space="preserve">. </w:t>
      </w:r>
      <w:r w:rsidR="00D97F61" w:rsidRPr="00411230">
        <w:rPr>
          <w:rFonts w:asciiTheme="minorHAnsi" w:hAnsiTheme="minorHAnsi"/>
          <w:sz w:val="19"/>
          <w:szCs w:val="19"/>
        </w:rPr>
        <w:t>(</w:t>
      </w:r>
      <w:proofErr w:type="gramStart"/>
      <w:r w:rsidR="00D97F61" w:rsidRPr="00411230">
        <w:rPr>
          <w:rFonts w:asciiTheme="minorHAnsi" w:hAnsiTheme="minorHAnsi"/>
          <w:sz w:val="19"/>
          <w:szCs w:val="19"/>
        </w:rPr>
        <w:t>purpose/</w:t>
      </w:r>
      <w:proofErr w:type="gramEnd"/>
      <w:r w:rsidR="00D97F61" w:rsidRPr="00411230">
        <w:rPr>
          <w:rFonts w:asciiTheme="minorHAnsi" w:hAnsiTheme="minorHAnsi"/>
          <w:sz w:val="19"/>
          <w:szCs w:val="19"/>
        </w:rPr>
        <w:t xml:space="preserve">so what). </w:t>
      </w:r>
    </w:p>
    <w:p w:rsidR="00D97F61" w:rsidRPr="00411230" w:rsidRDefault="00D97F61" w:rsidP="00D97F61">
      <w:pPr>
        <w:rPr>
          <w:rFonts w:asciiTheme="minorHAnsi" w:hAnsiTheme="minorHAnsi"/>
          <w:szCs w:val="19"/>
        </w:rPr>
      </w:pPr>
    </w:p>
    <w:p w:rsidR="00D97F61" w:rsidRPr="00411230" w:rsidRDefault="00D97F61" w:rsidP="00D97F61">
      <w:pPr>
        <w:rPr>
          <w:rFonts w:asciiTheme="minorHAnsi" w:hAnsiTheme="minorHAnsi"/>
          <w:szCs w:val="19"/>
        </w:rPr>
      </w:pPr>
      <w:r w:rsidRPr="00411230">
        <w:rPr>
          <w:rFonts w:asciiTheme="minorHAnsi" w:hAnsiTheme="minorHAnsi"/>
          <w:szCs w:val="19"/>
        </w:rPr>
        <w:t>The following academic standard(s) are addressed through the performance task displayed above:</w:t>
      </w:r>
    </w:p>
    <w:p w:rsidR="00D97F61" w:rsidRPr="00411230" w:rsidRDefault="00D97F61" w:rsidP="00D97F61">
      <w:pPr>
        <w:ind w:left="720"/>
        <w:rPr>
          <w:rFonts w:asciiTheme="minorHAnsi" w:hAnsiTheme="minorHAnsi"/>
          <w:b/>
          <w:szCs w:val="19"/>
        </w:rPr>
      </w:pPr>
      <w:r>
        <w:rPr>
          <w:rFonts w:asciiTheme="minorHAnsi" w:hAnsiTheme="minorHAnsi"/>
          <w:b/>
          <w:szCs w:val="19"/>
        </w:rPr>
        <w:t>Family and Consumer Sciences</w:t>
      </w:r>
    </w:p>
    <w:p w:rsidR="00D97F61" w:rsidRPr="00411230" w:rsidRDefault="00D97F61" w:rsidP="00D97F61">
      <w:pPr>
        <w:ind w:left="1440"/>
        <w:rPr>
          <w:rFonts w:asciiTheme="minorHAnsi" w:hAnsiTheme="minorHAnsi"/>
        </w:rPr>
      </w:pPr>
      <w:r>
        <w:rPr>
          <w:rFonts w:asciiTheme="minorHAnsi" w:hAnsiTheme="minorHAnsi" w:cs="Calibri"/>
          <w:b/>
          <w:szCs w:val="19"/>
        </w:rPr>
        <w:t xml:space="preserve">CRF1: </w:t>
      </w:r>
      <w:r w:rsidRPr="008178FF">
        <w:rPr>
          <w:rFonts w:asciiTheme="minorHAnsi" w:hAnsiTheme="minorHAnsi" w:cs="Calibri"/>
          <w:szCs w:val="19"/>
        </w:rPr>
        <w:t>Demonstrate management of individual and family resources such as food, clothing, shelter, health care, recreation, transportation, time</w:t>
      </w:r>
      <w:r>
        <w:rPr>
          <w:rFonts w:asciiTheme="minorHAnsi" w:hAnsiTheme="minorHAnsi" w:cs="Calibri"/>
          <w:szCs w:val="19"/>
        </w:rPr>
        <w:t xml:space="preserve"> and</w:t>
      </w:r>
      <w:r w:rsidRPr="008178FF">
        <w:rPr>
          <w:rFonts w:asciiTheme="minorHAnsi" w:hAnsiTheme="minorHAnsi" w:cs="Calibri"/>
          <w:szCs w:val="19"/>
        </w:rPr>
        <w:t xml:space="preserve"> human </w:t>
      </w:r>
      <w:r w:rsidRPr="00D82F83">
        <w:rPr>
          <w:rFonts w:asciiTheme="minorHAnsi" w:hAnsiTheme="minorHAnsi" w:cs="Calibri"/>
          <w:szCs w:val="19"/>
        </w:rPr>
        <w:t>capital.</w:t>
      </w:r>
    </w:p>
    <w:p w:rsidR="00D97F61" w:rsidRPr="00BF5204" w:rsidRDefault="00D97F61" w:rsidP="00D97F61">
      <w:pPr>
        <w:ind w:left="1440"/>
        <w:rPr>
          <w:rFonts w:asciiTheme="minorHAnsi" w:hAnsiTheme="minorHAnsi" w:cs="Calibri"/>
        </w:rPr>
      </w:pPr>
      <w:r>
        <w:rPr>
          <w:rFonts w:asciiTheme="minorHAnsi" w:hAnsiTheme="minorHAnsi" w:cs="Calibri"/>
          <w:b/>
          <w:szCs w:val="19"/>
        </w:rPr>
        <w:t xml:space="preserve">CRF1: </w:t>
      </w:r>
      <w:r w:rsidRPr="00BF5204">
        <w:rPr>
          <w:rFonts w:asciiTheme="minorHAnsi" w:hAnsiTheme="minorHAnsi" w:cs="Calibri"/>
          <w:szCs w:val="19"/>
        </w:rPr>
        <w:t xml:space="preserve">Demonstrate management of financial resources to meet the goals of individuals and </w:t>
      </w:r>
      <w:r>
        <w:rPr>
          <w:rFonts w:asciiTheme="minorHAnsi" w:hAnsiTheme="minorHAnsi" w:cs="Calibri"/>
          <w:szCs w:val="19"/>
        </w:rPr>
        <w:t>families across the life span.</w:t>
      </w:r>
    </w:p>
    <w:p w:rsidR="00D97F61" w:rsidRPr="00411230" w:rsidRDefault="00D97F61" w:rsidP="00D97F61">
      <w:pPr>
        <w:ind w:left="1440"/>
        <w:rPr>
          <w:rFonts w:asciiTheme="minorHAnsi" w:hAnsiTheme="minorHAnsi"/>
          <w:szCs w:val="19"/>
        </w:rPr>
      </w:pPr>
      <w:r>
        <w:rPr>
          <w:rFonts w:asciiTheme="minorHAnsi" w:hAnsiTheme="minorHAnsi"/>
          <w:b/>
          <w:szCs w:val="19"/>
        </w:rPr>
        <w:t>CS1</w:t>
      </w:r>
      <w:r w:rsidRPr="00411230">
        <w:rPr>
          <w:rFonts w:asciiTheme="minorHAnsi" w:hAnsiTheme="minorHAnsi"/>
          <w:b/>
          <w:szCs w:val="19"/>
        </w:rPr>
        <w:t xml:space="preserve">: </w:t>
      </w:r>
      <w:r>
        <w:rPr>
          <w:rFonts w:asciiTheme="minorHAnsi" w:hAnsiTheme="minorHAnsi"/>
          <w:szCs w:val="19"/>
        </w:rPr>
        <w:t>Analyze factors in developing a long-term financial management plan</w:t>
      </w:r>
      <w:r w:rsidRPr="00411230">
        <w:rPr>
          <w:rFonts w:asciiTheme="minorHAnsi" w:hAnsiTheme="minorHAnsi"/>
          <w:szCs w:val="19"/>
        </w:rPr>
        <w:t>.</w:t>
      </w:r>
    </w:p>
    <w:p w:rsidR="00D97F61" w:rsidRPr="00411230" w:rsidRDefault="00D97F61" w:rsidP="00D97F61">
      <w:pPr>
        <w:ind w:left="720"/>
        <w:rPr>
          <w:rFonts w:asciiTheme="minorHAnsi" w:hAnsiTheme="minorHAnsi"/>
          <w:b/>
          <w:szCs w:val="19"/>
        </w:rPr>
      </w:pPr>
      <w:r w:rsidRPr="00411230">
        <w:rPr>
          <w:rFonts w:asciiTheme="minorHAnsi" w:hAnsiTheme="minorHAnsi"/>
          <w:b/>
          <w:szCs w:val="19"/>
        </w:rPr>
        <w:t>Literacy Standards</w:t>
      </w:r>
    </w:p>
    <w:p w:rsidR="00D97F61" w:rsidRPr="00411230" w:rsidRDefault="00D97F61" w:rsidP="00D97F61">
      <w:pPr>
        <w:ind w:left="1440"/>
        <w:rPr>
          <w:rFonts w:asciiTheme="minorHAnsi" w:hAnsiTheme="minorHAnsi"/>
          <w:szCs w:val="19"/>
        </w:rPr>
      </w:pPr>
      <w:r w:rsidRPr="00411230">
        <w:rPr>
          <w:rFonts w:asciiTheme="minorHAnsi" w:hAnsiTheme="minorHAnsi"/>
          <w:b/>
          <w:szCs w:val="19"/>
        </w:rPr>
        <w:t xml:space="preserve">Anchor Standard for Reading 2:  </w:t>
      </w:r>
      <w:r>
        <w:rPr>
          <w:rFonts w:asciiTheme="minorHAnsi" w:hAnsiTheme="minorHAnsi"/>
          <w:szCs w:val="19"/>
        </w:rPr>
        <w:t>Determine the central ideas or conclusions of a text; provide an accurate summary of the text distinct from prior knowledge or opinions.</w:t>
      </w:r>
    </w:p>
    <w:p w:rsidR="00D97F61" w:rsidRPr="00411230" w:rsidRDefault="00D97F61" w:rsidP="00D97F61">
      <w:pPr>
        <w:ind w:left="1440"/>
        <w:rPr>
          <w:rFonts w:asciiTheme="minorHAnsi" w:hAnsiTheme="minorHAnsi"/>
          <w:szCs w:val="19"/>
        </w:rPr>
      </w:pPr>
      <w:r w:rsidRPr="00411230">
        <w:rPr>
          <w:rFonts w:asciiTheme="minorHAnsi" w:hAnsiTheme="minorHAnsi"/>
          <w:b/>
          <w:szCs w:val="19"/>
        </w:rPr>
        <w:t xml:space="preserve">Anchor Standard for </w:t>
      </w:r>
      <w:r>
        <w:rPr>
          <w:rFonts w:asciiTheme="minorHAnsi" w:hAnsiTheme="minorHAnsi"/>
          <w:b/>
          <w:szCs w:val="19"/>
        </w:rPr>
        <w:t>Reading 4</w:t>
      </w:r>
      <w:r w:rsidRPr="00411230">
        <w:rPr>
          <w:rFonts w:asciiTheme="minorHAnsi" w:hAnsiTheme="minorHAnsi"/>
          <w:b/>
          <w:szCs w:val="19"/>
        </w:rPr>
        <w:t xml:space="preserve">:  </w:t>
      </w:r>
      <w:r>
        <w:rPr>
          <w:rFonts w:asciiTheme="minorHAnsi" w:hAnsiTheme="minorHAnsi"/>
          <w:szCs w:val="19"/>
        </w:rPr>
        <w:t>Determine the meaning of symbols, key terms and other domain-specific words and phrases as they are used in a specific scientific or technical context relevant to grades 6-8 texts and topics.</w:t>
      </w:r>
    </w:p>
    <w:p w:rsidR="00D97F61" w:rsidRPr="00411230" w:rsidRDefault="00D97F61" w:rsidP="00D97F61">
      <w:pPr>
        <w:ind w:left="1440"/>
        <w:rPr>
          <w:rFonts w:asciiTheme="minorHAnsi" w:hAnsiTheme="minorHAnsi"/>
          <w:szCs w:val="19"/>
        </w:rPr>
      </w:pPr>
      <w:r>
        <w:rPr>
          <w:rFonts w:asciiTheme="minorHAnsi" w:hAnsiTheme="minorHAnsi"/>
          <w:b/>
          <w:szCs w:val="19"/>
        </w:rPr>
        <w:t>Anchor Standard for Writing 4</w:t>
      </w:r>
      <w:r w:rsidRPr="00411230">
        <w:rPr>
          <w:rFonts w:asciiTheme="minorHAnsi" w:hAnsiTheme="minorHAnsi"/>
          <w:b/>
          <w:szCs w:val="19"/>
        </w:rPr>
        <w:t xml:space="preserve">:  </w:t>
      </w:r>
      <w:r w:rsidRPr="00411230">
        <w:rPr>
          <w:rFonts w:asciiTheme="minorHAnsi" w:hAnsiTheme="minorHAnsi"/>
          <w:szCs w:val="19"/>
        </w:rPr>
        <w:t>Produce clear and coherent writing in which the development</w:t>
      </w:r>
      <w:r>
        <w:rPr>
          <w:rFonts w:asciiTheme="minorHAnsi" w:hAnsiTheme="minorHAnsi"/>
          <w:szCs w:val="19"/>
        </w:rPr>
        <w:t xml:space="preserve"> or</w:t>
      </w:r>
      <w:r w:rsidRPr="00411230">
        <w:rPr>
          <w:rFonts w:asciiTheme="minorHAnsi" w:hAnsiTheme="minorHAnsi"/>
          <w:szCs w:val="19"/>
        </w:rPr>
        <w:t>ganization</w:t>
      </w:r>
      <w:r>
        <w:rPr>
          <w:rFonts w:asciiTheme="minorHAnsi" w:hAnsiTheme="minorHAnsi"/>
          <w:szCs w:val="19"/>
        </w:rPr>
        <w:t xml:space="preserve"> and</w:t>
      </w:r>
      <w:r w:rsidRPr="00411230">
        <w:rPr>
          <w:rFonts w:asciiTheme="minorHAnsi" w:hAnsiTheme="minorHAnsi"/>
          <w:szCs w:val="19"/>
        </w:rPr>
        <w:t xml:space="preserve"> style are appropriate to task, purpose</w:t>
      </w:r>
      <w:r>
        <w:rPr>
          <w:rFonts w:asciiTheme="minorHAnsi" w:hAnsiTheme="minorHAnsi"/>
          <w:szCs w:val="19"/>
        </w:rPr>
        <w:t xml:space="preserve"> and</w:t>
      </w:r>
      <w:r w:rsidRPr="00411230">
        <w:rPr>
          <w:rFonts w:asciiTheme="minorHAnsi" w:hAnsiTheme="minorHAnsi"/>
          <w:szCs w:val="19"/>
        </w:rPr>
        <w:t xml:space="preserve"> audience.</w:t>
      </w:r>
    </w:p>
    <w:p w:rsidR="00D97F61" w:rsidRPr="00411230" w:rsidRDefault="00D97F61" w:rsidP="00D97F61">
      <w:pPr>
        <w:ind w:left="720"/>
        <w:rPr>
          <w:rFonts w:asciiTheme="minorHAnsi" w:hAnsiTheme="minorHAnsi"/>
          <w:b/>
          <w:szCs w:val="19"/>
        </w:rPr>
      </w:pPr>
      <w:r w:rsidRPr="00411230">
        <w:rPr>
          <w:rFonts w:asciiTheme="minorHAnsi" w:hAnsiTheme="minorHAnsi"/>
          <w:b/>
          <w:szCs w:val="19"/>
        </w:rPr>
        <w:t>Mathematical Practices</w:t>
      </w:r>
    </w:p>
    <w:p w:rsidR="00D97F61" w:rsidRPr="00411230" w:rsidRDefault="00D97F61" w:rsidP="00D97F61">
      <w:pPr>
        <w:pStyle w:val="ListParagraph"/>
        <w:ind w:left="1440"/>
        <w:rPr>
          <w:rFonts w:asciiTheme="minorHAnsi" w:hAnsiTheme="minorHAnsi"/>
          <w:szCs w:val="19"/>
        </w:rPr>
      </w:pPr>
      <w:r w:rsidRPr="00411230">
        <w:rPr>
          <w:rFonts w:asciiTheme="minorHAnsi" w:hAnsiTheme="minorHAnsi"/>
          <w:szCs w:val="19"/>
        </w:rPr>
        <w:t>Reason abstractly and quantitatively.</w:t>
      </w:r>
      <w:r w:rsidRPr="00411230">
        <w:rPr>
          <w:rFonts w:asciiTheme="minorHAnsi" w:hAnsiTheme="minorHAnsi"/>
          <w:szCs w:val="19"/>
        </w:rPr>
        <w:tab/>
      </w:r>
    </w:p>
    <w:p w:rsidR="00D97F61" w:rsidRPr="00411230" w:rsidRDefault="00D97F61" w:rsidP="00D97F61">
      <w:pPr>
        <w:pStyle w:val="ListParagraph"/>
        <w:tabs>
          <w:tab w:val="left" w:pos="-360"/>
          <w:tab w:val="left" w:pos="4992"/>
        </w:tabs>
        <w:ind w:left="1440"/>
        <w:rPr>
          <w:rFonts w:asciiTheme="minorHAnsi" w:hAnsiTheme="minorHAnsi"/>
          <w:szCs w:val="19"/>
        </w:rPr>
      </w:pPr>
      <w:r w:rsidRPr="00411230">
        <w:rPr>
          <w:rFonts w:asciiTheme="minorHAnsi" w:hAnsiTheme="minorHAnsi"/>
          <w:szCs w:val="19"/>
        </w:rPr>
        <w:t>Construct viable arguments and cr</w:t>
      </w:r>
      <w:r>
        <w:rPr>
          <w:rFonts w:asciiTheme="minorHAnsi" w:hAnsiTheme="minorHAnsi"/>
          <w:szCs w:val="19"/>
        </w:rPr>
        <w:t>itique the reasoning of others.</w:t>
      </w:r>
    </w:p>
    <w:p w:rsidR="00D97F61" w:rsidRPr="00411230" w:rsidRDefault="00D97F61" w:rsidP="00D97F61">
      <w:pPr>
        <w:pStyle w:val="ListParagraph"/>
        <w:tabs>
          <w:tab w:val="left" w:pos="-360"/>
        </w:tabs>
        <w:ind w:left="1440"/>
        <w:rPr>
          <w:rFonts w:asciiTheme="minorHAnsi" w:hAnsiTheme="minorHAnsi"/>
          <w:szCs w:val="19"/>
        </w:rPr>
      </w:pPr>
      <w:r w:rsidRPr="00411230">
        <w:rPr>
          <w:rFonts w:asciiTheme="minorHAnsi" w:hAnsiTheme="minorHAnsi"/>
          <w:szCs w:val="19"/>
        </w:rPr>
        <w:t>Use appropriate tools strategically.</w:t>
      </w:r>
    </w:p>
    <w:p w:rsidR="00D97F61" w:rsidRPr="00411230" w:rsidRDefault="00D97F61" w:rsidP="00D97F61">
      <w:pPr>
        <w:tabs>
          <w:tab w:val="left" w:pos="-360"/>
          <w:tab w:val="left" w:pos="720"/>
          <w:tab w:val="left" w:pos="4992"/>
        </w:tabs>
        <w:ind w:left="720"/>
        <w:rPr>
          <w:rFonts w:asciiTheme="minorHAnsi" w:hAnsiTheme="minorHAnsi"/>
          <w:b/>
          <w:szCs w:val="19"/>
        </w:rPr>
      </w:pPr>
      <w:r w:rsidRPr="00411230">
        <w:rPr>
          <w:rFonts w:asciiTheme="minorHAnsi" w:hAnsiTheme="minorHAnsi"/>
          <w:b/>
          <w:szCs w:val="19"/>
        </w:rPr>
        <w:t>Other Content Standards Alignment</w:t>
      </w:r>
    </w:p>
    <w:p w:rsidR="00D97F61" w:rsidRPr="00411230" w:rsidRDefault="00D97F61" w:rsidP="00D97F61">
      <w:pPr>
        <w:pStyle w:val="ListParagraph"/>
        <w:ind w:left="1440"/>
        <w:rPr>
          <w:rFonts w:asciiTheme="minorHAnsi" w:hAnsiTheme="minorHAnsi"/>
          <w:szCs w:val="19"/>
        </w:rPr>
      </w:pPr>
      <w:r w:rsidRPr="00411230">
        <w:rPr>
          <w:rFonts w:asciiTheme="minorHAnsi" w:hAnsiTheme="minorHAnsi"/>
          <w:szCs w:val="19"/>
        </w:rPr>
        <w:t>Mathematics</w:t>
      </w:r>
    </w:p>
    <w:p w:rsidR="00D97F61" w:rsidRDefault="00D97F61" w:rsidP="00D97F61">
      <w:pPr>
        <w:pStyle w:val="ListParagraph"/>
        <w:ind w:left="1440"/>
        <w:rPr>
          <w:rFonts w:asciiTheme="minorHAnsi" w:hAnsiTheme="minorHAnsi"/>
          <w:szCs w:val="19"/>
        </w:rPr>
      </w:pPr>
      <w:r>
        <w:rPr>
          <w:rFonts w:asciiTheme="minorHAnsi" w:hAnsiTheme="minorHAnsi"/>
          <w:szCs w:val="19"/>
        </w:rPr>
        <w:t>Personal Financial Literacy</w:t>
      </w:r>
    </w:p>
    <w:p w:rsidR="00D97F61" w:rsidRDefault="00D97F61" w:rsidP="00D97F61">
      <w:pPr>
        <w:pStyle w:val="ListParagraph"/>
        <w:ind w:left="1440"/>
        <w:rPr>
          <w:rFonts w:asciiTheme="minorHAnsi" w:hAnsiTheme="minorHAnsi"/>
          <w:szCs w:val="19"/>
        </w:rPr>
      </w:pPr>
      <w:r>
        <w:rPr>
          <w:rFonts w:asciiTheme="minorHAnsi" w:hAnsiTheme="minorHAnsi"/>
          <w:szCs w:val="19"/>
        </w:rPr>
        <w:t>Social Studies/Economics</w:t>
      </w:r>
    </w:p>
    <w:p w:rsidR="00D97F61" w:rsidRDefault="00D97F61" w:rsidP="00D97F61">
      <w:pPr>
        <w:pStyle w:val="ListParagraph"/>
        <w:ind w:left="1440"/>
        <w:rPr>
          <w:rFonts w:asciiTheme="minorHAnsi" w:hAnsiTheme="minorHAnsi"/>
          <w:szCs w:val="19"/>
        </w:rPr>
      </w:pPr>
    </w:p>
    <w:p w:rsidR="00D97F61" w:rsidRPr="008178FF" w:rsidRDefault="00D97F61" w:rsidP="00D97F61">
      <w:pPr>
        <w:pStyle w:val="ListParagraph"/>
        <w:ind w:left="1440"/>
        <w:rPr>
          <w:rFonts w:asciiTheme="minorHAnsi" w:hAnsiTheme="minorHAnsi"/>
          <w:szCs w:val="19"/>
        </w:rPr>
      </w:pPr>
    </w:p>
    <w:p w:rsidR="00D97F61" w:rsidRPr="00075DF9" w:rsidRDefault="00941B04" w:rsidP="00D97F61">
      <w:pPr>
        <w:pStyle w:val="NoSpacing"/>
        <w:pBdr>
          <w:top w:val="single" w:sz="4" w:space="1" w:color="auto"/>
          <w:left w:val="single" w:sz="4" w:space="4" w:color="auto"/>
          <w:bottom w:val="single" w:sz="4" w:space="0" w:color="auto"/>
          <w:right w:val="single" w:sz="4" w:space="4" w:color="auto"/>
        </w:pBdr>
        <w:rPr>
          <w:rFonts w:asciiTheme="minorHAnsi" w:hAnsiTheme="minorHAnsi"/>
          <w:b/>
          <w:i/>
          <w:sz w:val="19"/>
          <w:szCs w:val="19"/>
        </w:rPr>
      </w:pPr>
      <w:r>
        <w:rPr>
          <w:rFonts w:asciiTheme="minorHAnsi" w:hAnsiTheme="minorHAnsi"/>
          <w:b/>
          <w:i/>
          <w:sz w:val="19"/>
          <w:szCs w:val="19"/>
        </w:rPr>
        <w:t>(Example 3</w:t>
      </w:r>
      <w:r w:rsidR="00D97F61" w:rsidRPr="00075DF9">
        <w:rPr>
          <w:rFonts w:asciiTheme="minorHAnsi" w:hAnsiTheme="minorHAnsi"/>
          <w:b/>
          <w:i/>
          <w:sz w:val="19"/>
          <w:szCs w:val="19"/>
        </w:rPr>
        <w:t>: performance task in a health science course)</w:t>
      </w:r>
    </w:p>
    <w:p w:rsidR="00D97F61" w:rsidRPr="00075DF9" w:rsidRDefault="00D97F61" w:rsidP="00D97F61">
      <w:pPr>
        <w:pStyle w:val="NoSpacing"/>
        <w:pBdr>
          <w:top w:val="single" w:sz="4" w:space="1" w:color="auto"/>
          <w:left w:val="single" w:sz="4" w:space="4" w:color="auto"/>
          <w:bottom w:val="single" w:sz="4" w:space="0" w:color="auto"/>
          <w:right w:val="single" w:sz="4" w:space="4" w:color="auto"/>
        </w:pBdr>
        <w:rPr>
          <w:rFonts w:asciiTheme="minorHAnsi" w:hAnsiTheme="minorHAnsi"/>
          <w:sz w:val="19"/>
          <w:szCs w:val="19"/>
        </w:rPr>
      </w:pPr>
    </w:p>
    <w:p w:rsidR="00D97F61" w:rsidRPr="00075DF9" w:rsidRDefault="00C24AA1" w:rsidP="00D97F61">
      <w:pPr>
        <w:pStyle w:val="NoSpacing"/>
        <w:pBdr>
          <w:top w:val="single" w:sz="4" w:space="1" w:color="auto"/>
          <w:left w:val="single" w:sz="4" w:space="4" w:color="auto"/>
          <w:bottom w:val="single" w:sz="4" w:space="0" w:color="auto"/>
          <w:right w:val="single" w:sz="4" w:space="4" w:color="auto"/>
        </w:pBdr>
        <w:rPr>
          <w:rFonts w:asciiTheme="minorHAnsi" w:hAnsiTheme="minorHAnsi"/>
          <w:sz w:val="19"/>
          <w:szCs w:val="19"/>
        </w:rPr>
      </w:pPr>
      <w:r w:rsidRPr="00C24AA1">
        <w:rPr>
          <w:rFonts w:asciiTheme="minorHAnsi" w:hAnsiTheme="minorHAnsi"/>
          <w:b/>
          <w:noProof/>
          <w:sz w:val="19"/>
          <w:szCs w:val="19"/>
        </w:rPr>
        <w:pict>
          <v:oval id="Oval 76" o:spid="_x0000_s1046" style="position:absolute;margin-left:52.9pt;margin-top:1.2pt;width:48pt;height:12.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" filled="f"/>
        </w:pict>
      </w:r>
      <w:r>
        <w:rPr>
          <w:rFonts w:asciiTheme="minorHAnsi" w:hAnsiTheme="minorHAnsi"/>
          <w:noProof/>
          <w:sz w:val="19"/>
          <w:szCs w:val="19"/>
        </w:rPr>
        <w:pict>
          <v:oval id="Oval 77" o:spid="_x0000_s1047" style="position:absolute;margin-left:67.8pt;margin-top:12.5pt;width:26.1pt;height:12.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" filled="f"/>
        </w:pict>
      </w:r>
      <w:r>
        <w:rPr>
          <w:rFonts w:asciiTheme="minorHAnsi" w:hAnsiTheme="minorHAnsi"/>
          <w:noProof/>
          <w:sz w:val="19"/>
          <w:szCs w:val="19"/>
        </w:rPr>
        <w:pict>
          <v:oval id="Oval 78" o:spid="_x0000_s1048" style="position:absolute;margin-left:40.45pt;margin-top:24.55pt;width:63.75pt;height:1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" filled="f"/>
        </w:pict>
      </w:r>
      <w:r w:rsidR="00D97F61" w:rsidRPr="00075DF9">
        <w:rPr>
          <w:rFonts w:asciiTheme="minorHAnsi" w:hAnsiTheme="minorHAnsi"/>
          <w:sz w:val="19"/>
          <w:szCs w:val="19"/>
        </w:rPr>
        <w:t xml:space="preserve">After reading/researching/listening/viewing </w:t>
      </w:r>
      <w:r w:rsidR="00D97F61" w:rsidRPr="00075DF9">
        <w:rPr>
          <w:rFonts w:asciiTheme="minorHAnsi" w:hAnsiTheme="minorHAnsi"/>
          <w:sz w:val="19"/>
          <w:szCs w:val="19"/>
          <w:u w:val="single"/>
        </w:rPr>
        <w:t>active range of motion (AROM)</w:t>
      </w:r>
      <w:r w:rsidR="00D97F61">
        <w:rPr>
          <w:rFonts w:asciiTheme="minorHAnsi" w:hAnsiTheme="minorHAnsi"/>
          <w:sz w:val="19"/>
          <w:szCs w:val="19"/>
          <w:u w:val="single"/>
        </w:rPr>
        <w:t xml:space="preserve"> resources and a provided patient case study</w:t>
      </w:r>
      <w:r w:rsidR="00D97F61" w:rsidRPr="00075DF9">
        <w:rPr>
          <w:rFonts w:asciiTheme="minorHAnsi" w:hAnsiTheme="minorHAnsi"/>
          <w:sz w:val="19"/>
          <w:szCs w:val="19"/>
        </w:rPr>
        <w:t xml:space="preserve"> (text, web, other), write/create/present </w:t>
      </w:r>
      <w:r w:rsidR="00D97F61">
        <w:rPr>
          <w:rFonts w:asciiTheme="minorHAnsi" w:hAnsiTheme="minorHAnsi"/>
          <w:sz w:val="19"/>
          <w:szCs w:val="19"/>
        </w:rPr>
        <w:t xml:space="preserve"> </w:t>
      </w:r>
      <w:r w:rsidR="00D97F61" w:rsidRPr="00075DF9">
        <w:rPr>
          <w:rFonts w:asciiTheme="minorHAnsi" w:hAnsiTheme="minorHAnsi"/>
          <w:sz w:val="19"/>
          <w:szCs w:val="19"/>
          <w:u w:val="single"/>
        </w:rPr>
        <w:t xml:space="preserve">a </w:t>
      </w:r>
      <w:r w:rsidR="00D97F61">
        <w:rPr>
          <w:rFonts w:asciiTheme="minorHAnsi" w:hAnsiTheme="minorHAnsi"/>
          <w:sz w:val="19"/>
          <w:szCs w:val="19"/>
          <w:u w:val="single"/>
        </w:rPr>
        <w:t>ROM routine</w:t>
      </w:r>
      <w:r w:rsidR="00D97F61" w:rsidRPr="00075DF9">
        <w:rPr>
          <w:rFonts w:asciiTheme="minorHAnsi" w:hAnsiTheme="minorHAnsi"/>
          <w:sz w:val="19"/>
          <w:szCs w:val="19"/>
        </w:rPr>
        <w:t xml:space="preserve">(product) </w:t>
      </w:r>
      <w:r w:rsidR="00D97F61" w:rsidRPr="00075DF9">
        <w:rPr>
          <w:rFonts w:asciiTheme="minorHAnsi" w:hAnsiTheme="minorHAnsi"/>
          <w:sz w:val="19"/>
          <w:szCs w:val="19"/>
          <w:u w:val="single"/>
        </w:rPr>
        <w:t xml:space="preserve">to future healthcare providers </w:t>
      </w:r>
      <w:r w:rsidR="00D97F61" w:rsidRPr="00075DF9">
        <w:rPr>
          <w:rFonts w:asciiTheme="minorHAnsi" w:hAnsiTheme="minorHAnsi"/>
          <w:sz w:val="19"/>
          <w:szCs w:val="19"/>
        </w:rPr>
        <w:t xml:space="preserve"> (audience) that provides a/an explanation/argument/narrative </w:t>
      </w:r>
      <w:r w:rsidR="00D97F61" w:rsidRPr="00075DF9">
        <w:rPr>
          <w:rFonts w:asciiTheme="minorHAnsi" w:hAnsiTheme="minorHAnsi"/>
          <w:sz w:val="19"/>
          <w:szCs w:val="19"/>
          <w:u w:val="single"/>
        </w:rPr>
        <w:t xml:space="preserve">of therapy </w:t>
      </w:r>
      <w:r w:rsidR="00D97F61">
        <w:rPr>
          <w:rFonts w:asciiTheme="minorHAnsi" w:hAnsiTheme="minorHAnsi"/>
          <w:sz w:val="19"/>
          <w:szCs w:val="19"/>
          <w:u w:val="single"/>
        </w:rPr>
        <w:t>schedule and anticipated therapy results</w:t>
      </w:r>
      <w:r w:rsidR="00D97F61" w:rsidRPr="00075DF9">
        <w:rPr>
          <w:rFonts w:asciiTheme="minorHAnsi" w:hAnsiTheme="minorHAnsi"/>
          <w:sz w:val="19"/>
          <w:szCs w:val="19"/>
        </w:rPr>
        <w:t xml:space="preserve"> (content) </w:t>
      </w:r>
      <w:r w:rsidR="00D97F61">
        <w:rPr>
          <w:rFonts w:asciiTheme="minorHAnsi" w:hAnsiTheme="minorHAnsi"/>
          <w:sz w:val="19"/>
          <w:szCs w:val="19"/>
        </w:rPr>
        <w:t>to</w:t>
      </w:r>
      <w:r w:rsidR="00D97F61" w:rsidRPr="00075DF9">
        <w:rPr>
          <w:rFonts w:asciiTheme="minorHAnsi" w:hAnsiTheme="minorHAnsi"/>
          <w:sz w:val="19"/>
          <w:szCs w:val="19"/>
        </w:rPr>
        <w:t xml:space="preserve"> </w:t>
      </w:r>
      <w:r w:rsidR="00D97F61">
        <w:rPr>
          <w:rFonts w:asciiTheme="minorHAnsi" w:hAnsiTheme="minorHAnsi"/>
          <w:sz w:val="19"/>
          <w:szCs w:val="19"/>
          <w:u w:val="single"/>
        </w:rPr>
        <w:t>facilitate patient recovery</w:t>
      </w:r>
      <w:r w:rsidR="00D97F61" w:rsidRPr="00075DF9">
        <w:rPr>
          <w:rFonts w:asciiTheme="minorHAnsi" w:hAnsiTheme="minorHAnsi"/>
          <w:sz w:val="19"/>
          <w:szCs w:val="19"/>
        </w:rPr>
        <w:t xml:space="preserve"> (purpose/so what). </w:t>
      </w:r>
    </w:p>
    <w:p w:rsidR="00D97F61" w:rsidRDefault="00D97F61" w:rsidP="00D97F61">
      <w:pPr>
        <w:rPr>
          <w:rFonts w:asciiTheme="minorHAnsi" w:hAnsiTheme="minorHAnsi"/>
          <w:szCs w:val="19"/>
        </w:rPr>
      </w:pPr>
    </w:p>
    <w:p w:rsidR="00D97F61" w:rsidRPr="00075DF9" w:rsidRDefault="00D97F61" w:rsidP="00D97F61">
      <w:pPr>
        <w:rPr>
          <w:rFonts w:asciiTheme="minorHAnsi" w:hAnsiTheme="minorHAnsi"/>
          <w:szCs w:val="19"/>
        </w:rPr>
      </w:pPr>
      <w:r w:rsidRPr="00075DF9">
        <w:rPr>
          <w:rFonts w:asciiTheme="minorHAnsi" w:hAnsiTheme="minorHAnsi"/>
          <w:szCs w:val="19"/>
        </w:rPr>
        <w:t>The following academic standard(s) are addressed through the performance task displayed above:</w:t>
      </w:r>
    </w:p>
    <w:p w:rsidR="00D97F61" w:rsidRPr="00075DF9" w:rsidRDefault="00D97F61" w:rsidP="00D97F61">
      <w:pPr>
        <w:ind w:left="720"/>
        <w:rPr>
          <w:rFonts w:asciiTheme="minorHAnsi" w:hAnsiTheme="minorHAnsi"/>
          <w:b/>
          <w:szCs w:val="19"/>
        </w:rPr>
      </w:pPr>
      <w:r w:rsidRPr="00075DF9">
        <w:rPr>
          <w:rFonts w:asciiTheme="minorHAnsi" w:hAnsiTheme="minorHAnsi"/>
          <w:b/>
          <w:szCs w:val="19"/>
        </w:rPr>
        <w:t>Health Science Standards</w:t>
      </w:r>
    </w:p>
    <w:p w:rsidR="00D97F61" w:rsidRPr="00075DF9" w:rsidRDefault="00D97F61" w:rsidP="00D97F61">
      <w:pPr>
        <w:ind w:left="1440"/>
        <w:rPr>
          <w:rFonts w:asciiTheme="minorHAnsi" w:hAnsiTheme="minorHAnsi"/>
        </w:rPr>
      </w:pPr>
      <w:r w:rsidRPr="00075DF9">
        <w:rPr>
          <w:rFonts w:asciiTheme="minorHAnsi" w:hAnsiTheme="minorHAnsi"/>
          <w:b/>
          <w:szCs w:val="19"/>
        </w:rPr>
        <w:t xml:space="preserve">HSF1.a.7.h:  </w:t>
      </w:r>
      <w:r w:rsidRPr="00075DF9">
        <w:rPr>
          <w:rFonts w:asciiTheme="minorHAnsi" w:hAnsiTheme="minorHAnsi"/>
          <w:szCs w:val="19"/>
        </w:rPr>
        <w:t>Classify the basic structural and functional organization of the human body (i.e., tissue, organ, and systems).</w:t>
      </w:r>
    </w:p>
    <w:p w:rsidR="00D97F61" w:rsidRPr="00075DF9" w:rsidRDefault="00D97F61" w:rsidP="00D97F61">
      <w:pPr>
        <w:ind w:left="1440"/>
        <w:rPr>
          <w:rFonts w:asciiTheme="minorHAnsi" w:hAnsiTheme="minorHAnsi"/>
          <w:szCs w:val="19"/>
        </w:rPr>
      </w:pPr>
      <w:r w:rsidRPr="00075DF9">
        <w:rPr>
          <w:rFonts w:asciiTheme="minorHAnsi" w:hAnsiTheme="minorHAnsi"/>
          <w:b/>
          <w:szCs w:val="19"/>
        </w:rPr>
        <w:t xml:space="preserve">HSF1.a.8.h:  </w:t>
      </w:r>
      <w:r w:rsidRPr="00075DF9">
        <w:rPr>
          <w:rFonts w:asciiTheme="minorHAnsi" w:hAnsiTheme="minorHAnsi"/>
          <w:szCs w:val="19"/>
        </w:rPr>
        <w:t>Recognize body planes, directional terms, quadrants, and cavities to communicate body locations.</w:t>
      </w:r>
    </w:p>
    <w:p w:rsidR="00D97F61" w:rsidRPr="00075DF9" w:rsidRDefault="00D97F61" w:rsidP="00D97F61">
      <w:pPr>
        <w:ind w:left="1440"/>
        <w:rPr>
          <w:rFonts w:asciiTheme="minorHAnsi" w:hAnsiTheme="minorHAnsi"/>
          <w:szCs w:val="19"/>
        </w:rPr>
      </w:pPr>
      <w:r w:rsidRPr="00075DF9">
        <w:rPr>
          <w:rFonts w:asciiTheme="minorHAnsi" w:hAnsiTheme="minorHAnsi"/>
          <w:b/>
          <w:szCs w:val="19"/>
        </w:rPr>
        <w:t xml:space="preserve">HSF1.a.9.h:  </w:t>
      </w:r>
      <w:r w:rsidRPr="00075DF9">
        <w:rPr>
          <w:rFonts w:asciiTheme="minorHAnsi" w:hAnsiTheme="minorHAnsi"/>
          <w:szCs w:val="19"/>
        </w:rPr>
        <w:t>Analyze the basic structure and function of the human body.</w:t>
      </w:r>
    </w:p>
    <w:p w:rsidR="00D97F61" w:rsidRPr="00075DF9" w:rsidRDefault="00D97F61" w:rsidP="00D97F61">
      <w:pPr>
        <w:ind w:left="1440"/>
        <w:rPr>
          <w:rFonts w:asciiTheme="minorHAnsi" w:hAnsiTheme="minorHAnsi"/>
          <w:szCs w:val="19"/>
        </w:rPr>
      </w:pPr>
      <w:r w:rsidRPr="00075DF9">
        <w:rPr>
          <w:rFonts w:asciiTheme="minorHAnsi" w:hAnsiTheme="minorHAnsi"/>
          <w:b/>
          <w:szCs w:val="19"/>
        </w:rPr>
        <w:t xml:space="preserve">HSF1.b.7.h:  </w:t>
      </w:r>
      <w:r w:rsidRPr="00075DF9">
        <w:rPr>
          <w:rFonts w:asciiTheme="minorHAnsi" w:hAnsiTheme="minorHAnsi"/>
          <w:szCs w:val="19"/>
        </w:rPr>
        <w:t>Investigate current research related to biomedical therapies for the treatment of human diseases and disorders.</w:t>
      </w:r>
    </w:p>
    <w:p w:rsidR="00D97F61" w:rsidRPr="00075DF9" w:rsidRDefault="00D97F61" w:rsidP="00D97F61">
      <w:pPr>
        <w:ind w:left="1440"/>
        <w:rPr>
          <w:rFonts w:asciiTheme="minorHAnsi" w:hAnsiTheme="minorHAnsi"/>
          <w:szCs w:val="19"/>
        </w:rPr>
      </w:pPr>
      <w:r w:rsidRPr="00075DF9">
        <w:rPr>
          <w:rFonts w:asciiTheme="minorHAnsi" w:hAnsiTheme="minorHAnsi"/>
          <w:b/>
          <w:szCs w:val="19"/>
        </w:rPr>
        <w:t xml:space="preserve">HSF1.c.7.h:  </w:t>
      </w:r>
      <w:r w:rsidRPr="00075DF9">
        <w:rPr>
          <w:rFonts w:asciiTheme="minorHAnsi" w:hAnsiTheme="minorHAnsi"/>
          <w:szCs w:val="19"/>
        </w:rPr>
        <w:t>Apply mathematical computations related to healthcare procedures (metric and household, conversions and measurements).</w:t>
      </w:r>
    </w:p>
    <w:p w:rsidR="00D97F61" w:rsidRPr="00075DF9" w:rsidRDefault="00D97F61" w:rsidP="00D97F61">
      <w:pPr>
        <w:ind w:left="720"/>
        <w:rPr>
          <w:rFonts w:asciiTheme="minorHAnsi" w:hAnsiTheme="minorHAnsi"/>
          <w:b/>
          <w:szCs w:val="19"/>
        </w:rPr>
      </w:pPr>
      <w:r w:rsidRPr="00075DF9">
        <w:rPr>
          <w:rFonts w:asciiTheme="minorHAnsi" w:hAnsiTheme="minorHAnsi"/>
          <w:b/>
          <w:szCs w:val="19"/>
        </w:rPr>
        <w:t>Literacy Standards</w:t>
      </w:r>
    </w:p>
    <w:p w:rsidR="00D97F61" w:rsidRPr="00075DF9" w:rsidRDefault="00D97F61" w:rsidP="00D97F61">
      <w:pPr>
        <w:ind w:left="1440"/>
        <w:rPr>
          <w:rFonts w:asciiTheme="minorHAnsi" w:hAnsiTheme="minorHAnsi"/>
          <w:szCs w:val="19"/>
        </w:rPr>
      </w:pPr>
      <w:r w:rsidRPr="00075DF9">
        <w:rPr>
          <w:rFonts w:asciiTheme="minorHAnsi" w:hAnsiTheme="minorHAnsi"/>
          <w:b/>
          <w:szCs w:val="19"/>
        </w:rPr>
        <w:t xml:space="preserve">Anchor Standard for Reading 4:  </w:t>
      </w:r>
      <w:r w:rsidRPr="00075DF9">
        <w:rPr>
          <w:rFonts w:asciiTheme="minorHAnsi" w:hAnsiTheme="minorHAnsi"/>
          <w:szCs w:val="19"/>
        </w:rPr>
        <w:t>Determine the meaning of words and phrases as they are used in the text, including figurative and connotative meanings; analyze the impact of specific word choices on meaning and tone, including words with multiple meanings or language that is particularly fresh and engaging.</w:t>
      </w:r>
    </w:p>
    <w:p w:rsidR="00D97F61" w:rsidRPr="00075DF9" w:rsidRDefault="00D97F61" w:rsidP="00D97F61">
      <w:pPr>
        <w:ind w:left="1440"/>
        <w:rPr>
          <w:rFonts w:asciiTheme="minorHAnsi" w:hAnsiTheme="minorHAnsi"/>
          <w:szCs w:val="19"/>
        </w:rPr>
      </w:pPr>
      <w:r w:rsidRPr="00075DF9">
        <w:rPr>
          <w:rFonts w:asciiTheme="minorHAnsi" w:hAnsiTheme="minorHAnsi"/>
          <w:b/>
          <w:szCs w:val="19"/>
        </w:rPr>
        <w:lastRenderedPageBreak/>
        <w:t xml:space="preserve">Anchor Standard for Reading 7:  </w:t>
      </w:r>
      <w:r w:rsidRPr="00075DF9">
        <w:rPr>
          <w:rFonts w:asciiTheme="minorHAnsi" w:hAnsiTheme="minorHAnsi"/>
          <w:szCs w:val="19"/>
        </w:rPr>
        <w:t xml:space="preserve">Integrate and evaluate multiple sources of information presented in different media or formats (e.g., visually, </w:t>
      </w:r>
      <w:proofErr w:type="gramStart"/>
      <w:r w:rsidRPr="00075DF9">
        <w:rPr>
          <w:rFonts w:asciiTheme="minorHAnsi" w:hAnsiTheme="minorHAnsi"/>
          <w:szCs w:val="19"/>
        </w:rPr>
        <w:t>quantitatively</w:t>
      </w:r>
      <w:proofErr w:type="gramEnd"/>
      <w:r w:rsidRPr="00075DF9">
        <w:rPr>
          <w:rFonts w:asciiTheme="minorHAnsi" w:hAnsiTheme="minorHAnsi"/>
          <w:szCs w:val="19"/>
        </w:rPr>
        <w:t xml:space="preserve">) </w:t>
      </w:r>
      <w:r>
        <w:rPr>
          <w:rFonts w:asciiTheme="minorHAnsi" w:hAnsiTheme="minorHAnsi"/>
          <w:szCs w:val="19"/>
        </w:rPr>
        <w:t>as well as</w:t>
      </w:r>
      <w:r w:rsidRPr="00075DF9">
        <w:rPr>
          <w:rFonts w:asciiTheme="minorHAnsi" w:hAnsiTheme="minorHAnsi"/>
          <w:szCs w:val="19"/>
        </w:rPr>
        <w:t xml:space="preserve"> in words in order to address a question or solve a problem.</w:t>
      </w:r>
    </w:p>
    <w:p w:rsidR="00D97F61" w:rsidRPr="00075DF9" w:rsidRDefault="00D97F61" w:rsidP="00D97F61">
      <w:pPr>
        <w:ind w:left="1440"/>
        <w:rPr>
          <w:rFonts w:asciiTheme="minorHAnsi" w:hAnsiTheme="minorHAnsi"/>
          <w:szCs w:val="19"/>
        </w:rPr>
      </w:pPr>
      <w:r w:rsidRPr="00075DF9">
        <w:rPr>
          <w:rFonts w:asciiTheme="minorHAnsi" w:hAnsiTheme="minorHAnsi"/>
          <w:b/>
          <w:szCs w:val="19"/>
        </w:rPr>
        <w:t xml:space="preserve">Anchor Standard for Writing 4:  </w:t>
      </w:r>
      <w:r w:rsidRPr="00075DF9">
        <w:rPr>
          <w:rFonts w:asciiTheme="minorHAnsi" w:hAnsiTheme="minorHAnsi"/>
          <w:szCs w:val="19"/>
        </w:rPr>
        <w:t>Produce clear and coherent writing in which the development, organization, and style are appropriate to task, purpose, and audience.</w:t>
      </w:r>
    </w:p>
    <w:p w:rsidR="00D97F61" w:rsidRPr="00075DF9" w:rsidRDefault="00D97F61" w:rsidP="00D97F61">
      <w:pPr>
        <w:ind w:left="1440"/>
        <w:rPr>
          <w:rFonts w:asciiTheme="minorHAnsi" w:hAnsiTheme="minorHAnsi"/>
          <w:szCs w:val="19"/>
        </w:rPr>
      </w:pPr>
      <w:r w:rsidRPr="00075DF9">
        <w:rPr>
          <w:rFonts w:asciiTheme="minorHAnsi" w:hAnsiTheme="minorHAnsi"/>
          <w:b/>
          <w:szCs w:val="19"/>
        </w:rPr>
        <w:t xml:space="preserve">Anchor Standard for Writing 7:  </w:t>
      </w:r>
      <w:r w:rsidRPr="00075DF9">
        <w:rPr>
          <w:rFonts w:asciiTheme="minorHAnsi" w:hAnsiTheme="minorHAnsi"/>
          <w:szCs w:val="19"/>
        </w:rPr>
        <w:t xml:space="preserve">Conduct short </w:t>
      </w:r>
      <w:r>
        <w:rPr>
          <w:rFonts w:asciiTheme="minorHAnsi" w:hAnsiTheme="minorHAnsi"/>
          <w:szCs w:val="19"/>
        </w:rPr>
        <w:t>as well as</w:t>
      </w:r>
      <w:r w:rsidRPr="00075DF9">
        <w:rPr>
          <w:rFonts w:asciiTheme="minorHAnsi" w:hAnsiTheme="minorHAnsi"/>
          <w:szCs w:val="19"/>
        </w:rPr>
        <w:t xml:space="preserve">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D97F61" w:rsidRPr="00075DF9" w:rsidRDefault="00D97F61" w:rsidP="00D97F61">
      <w:pPr>
        <w:ind w:left="1440"/>
        <w:rPr>
          <w:rFonts w:asciiTheme="minorHAnsi" w:hAnsiTheme="minorHAnsi"/>
          <w:szCs w:val="19"/>
        </w:rPr>
      </w:pPr>
      <w:r w:rsidRPr="00075DF9">
        <w:rPr>
          <w:rFonts w:asciiTheme="minorHAnsi" w:hAnsiTheme="minorHAnsi"/>
          <w:b/>
          <w:szCs w:val="19"/>
        </w:rPr>
        <w:t>Anchor Standard for Speaking and Listening 4:</w:t>
      </w:r>
      <w:r w:rsidRPr="00075DF9">
        <w:rPr>
          <w:rFonts w:asciiTheme="minorHAnsi" w:hAnsiTheme="minorHAnsi"/>
          <w:szCs w:val="19"/>
        </w:rPr>
        <w:t xml:space="preserve">  Present information, finds,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D97F61" w:rsidRPr="00075DF9" w:rsidRDefault="00D97F61" w:rsidP="00D97F61">
      <w:pPr>
        <w:ind w:firstLine="720"/>
        <w:rPr>
          <w:rFonts w:asciiTheme="minorHAnsi" w:hAnsiTheme="minorHAnsi"/>
          <w:b/>
          <w:szCs w:val="19"/>
        </w:rPr>
      </w:pPr>
      <w:r w:rsidRPr="00075DF9">
        <w:rPr>
          <w:rFonts w:asciiTheme="minorHAnsi" w:hAnsiTheme="minorHAnsi"/>
          <w:b/>
          <w:szCs w:val="19"/>
        </w:rPr>
        <w:t xml:space="preserve">Mathematical Practices </w:t>
      </w:r>
    </w:p>
    <w:p w:rsidR="00D97F61" w:rsidRPr="00075DF9" w:rsidRDefault="00D97F61" w:rsidP="00D97F61">
      <w:pPr>
        <w:pStyle w:val="ListParagraph"/>
        <w:ind w:left="1440"/>
        <w:rPr>
          <w:rFonts w:asciiTheme="minorHAnsi" w:hAnsiTheme="minorHAnsi"/>
          <w:szCs w:val="19"/>
        </w:rPr>
      </w:pPr>
      <w:r w:rsidRPr="00075DF9">
        <w:rPr>
          <w:rFonts w:asciiTheme="minorHAnsi" w:hAnsiTheme="minorHAnsi"/>
          <w:szCs w:val="19"/>
        </w:rPr>
        <w:t>Make sense of problems and persevere in solving them.</w:t>
      </w:r>
    </w:p>
    <w:p w:rsidR="00D97F61" w:rsidRPr="00075DF9" w:rsidRDefault="00D97F61" w:rsidP="00D97F61">
      <w:pPr>
        <w:pStyle w:val="ListParagraph"/>
        <w:ind w:left="1440"/>
        <w:rPr>
          <w:rFonts w:asciiTheme="minorHAnsi" w:hAnsiTheme="minorHAnsi"/>
          <w:szCs w:val="19"/>
        </w:rPr>
      </w:pPr>
      <w:r w:rsidRPr="00075DF9">
        <w:rPr>
          <w:rFonts w:asciiTheme="minorHAnsi" w:hAnsiTheme="minorHAnsi"/>
          <w:szCs w:val="19"/>
        </w:rPr>
        <w:t>Reason abstractly and quantitatively.</w:t>
      </w:r>
      <w:r w:rsidRPr="00075DF9">
        <w:rPr>
          <w:rFonts w:asciiTheme="minorHAnsi" w:hAnsiTheme="minorHAnsi"/>
          <w:szCs w:val="19"/>
        </w:rPr>
        <w:tab/>
      </w:r>
    </w:p>
    <w:p w:rsidR="00D97F61" w:rsidRPr="00242144" w:rsidRDefault="00D97F61" w:rsidP="00D97F61">
      <w:pPr>
        <w:pStyle w:val="ListParagraph"/>
        <w:tabs>
          <w:tab w:val="left" w:pos="-360"/>
          <w:tab w:val="left" w:pos="720"/>
          <w:tab w:val="left" w:pos="4992"/>
        </w:tabs>
        <w:ind w:left="1440"/>
        <w:rPr>
          <w:rFonts w:asciiTheme="minorHAnsi" w:hAnsiTheme="minorHAnsi"/>
          <w:szCs w:val="19"/>
        </w:rPr>
      </w:pPr>
      <w:r w:rsidRPr="00242144">
        <w:rPr>
          <w:rFonts w:asciiTheme="minorHAnsi" w:hAnsiTheme="minorHAnsi"/>
          <w:szCs w:val="19"/>
        </w:rPr>
        <w:t>Construct viable arguments and critique the reasoning of others.</w:t>
      </w:r>
    </w:p>
    <w:p w:rsidR="00D97F61" w:rsidRPr="00242144" w:rsidRDefault="00D97F61" w:rsidP="00D97F61">
      <w:pPr>
        <w:tabs>
          <w:tab w:val="left" w:pos="-360"/>
          <w:tab w:val="left" w:pos="720"/>
          <w:tab w:val="left" w:pos="4992"/>
        </w:tabs>
        <w:ind w:left="720"/>
        <w:rPr>
          <w:rFonts w:asciiTheme="minorHAnsi" w:hAnsiTheme="minorHAnsi"/>
          <w:b/>
          <w:szCs w:val="19"/>
        </w:rPr>
      </w:pPr>
      <w:r w:rsidRPr="00242144">
        <w:rPr>
          <w:rFonts w:asciiTheme="minorHAnsi" w:hAnsiTheme="minorHAnsi"/>
          <w:b/>
          <w:szCs w:val="19"/>
        </w:rPr>
        <w:t>Standards for Scientific and Engineering Practice</w:t>
      </w:r>
    </w:p>
    <w:p w:rsidR="00D97F61" w:rsidRPr="00242144" w:rsidRDefault="00D97F61" w:rsidP="00D97F61">
      <w:pPr>
        <w:tabs>
          <w:tab w:val="left" w:pos="-360"/>
          <w:tab w:val="left" w:pos="720"/>
          <w:tab w:val="left" w:pos="1440"/>
          <w:tab w:val="left" w:pos="4992"/>
        </w:tabs>
        <w:ind w:left="720"/>
        <w:rPr>
          <w:rFonts w:asciiTheme="minorHAnsi" w:hAnsiTheme="minorHAnsi"/>
          <w:szCs w:val="19"/>
        </w:rPr>
      </w:pPr>
      <w:r w:rsidRPr="00242144">
        <w:rPr>
          <w:rFonts w:asciiTheme="minorHAnsi" w:hAnsiTheme="minorHAnsi"/>
          <w:szCs w:val="19"/>
        </w:rPr>
        <w:tab/>
        <w:t>Planning and carrying our investigations.</w:t>
      </w:r>
    </w:p>
    <w:p w:rsidR="00D97F61" w:rsidRPr="00242144" w:rsidRDefault="00D97F61" w:rsidP="00D97F61">
      <w:pPr>
        <w:tabs>
          <w:tab w:val="left" w:pos="-360"/>
          <w:tab w:val="left" w:pos="720"/>
          <w:tab w:val="left" w:pos="1440"/>
          <w:tab w:val="left" w:pos="4992"/>
        </w:tabs>
        <w:ind w:left="720"/>
        <w:rPr>
          <w:rFonts w:asciiTheme="minorHAnsi" w:hAnsiTheme="minorHAnsi"/>
          <w:szCs w:val="19"/>
        </w:rPr>
      </w:pPr>
      <w:r w:rsidRPr="00242144">
        <w:rPr>
          <w:rFonts w:asciiTheme="minorHAnsi" w:hAnsiTheme="minorHAnsi"/>
          <w:szCs w:val="19"/>
        </w:rPr>
        <w:tab/>
        <w:t>Analyzing and interpreting data.</w:t>
      </w:r>
    </w:p>
    <w:p w:rsidR="00D97F61" w:rsidRPr="00242144" w:rsidRDefault="00D97F61" w:rsidP="00D97F61">
      <w:pPr>
        <w:tabs>
          <w:tab w:val="left" w:pos="-360"/>
          <w:tab w:val="left" w:pos="720"/>
          <w:tab w:val="left" w:pos="1440"/>
          <w:tab w:val="left" w:pos="4992"/>
        </w:tabs>
        <w:ind w:left="720"/>
        <w:rPr>
          <w:rFonts w:asciiTheme="minorHAnsi" w:hAnsiTheme="minorHAnsi"/>
          <w:szCs w:val="19"/>
        </w:rPr>
      </w:pPr>
      <w:r w:rsidRPr="00242144">
        <w:rPr>
          <w:rFonts w:asciiTheme="minorHAnsi" w:hAnsiTheme="minorHAnsi"/>
          <w:szCs w:val="19"/>
        </w:rPr>
        <w:tab/>
      </w:r>
      <w:proofErr w:type="gramStart"/>
      <w:r w:rsidRPr="00242144">
        <w:rPr>
          <w:rFonts w:asciiTheme="minorHAnsi" w:hAnsiTheme="minorHAnsi"/>
          <w:szCs w:val="19"/>
        </w:rPr>
        <w:t>Using mathematics and computational thinking.</w:t>
      </w:r>
      <w:proofErr w:type="gramEnd"/>
    </w:p>
    <w:p w:rsidR="00D97F61" w:rsidRPr="00242144" w:rsidRDefault="00D97F61" w:rsidP="00D97F61">
      <w:pPr>
        <w:tabs>
          <w:tab w:val="left" w:pos="-360"/>
          <w:tab w:val="left" w:pos="720"/>
          <w:tab w:val="left" w:pos="1440"/>
          <w:tab w:val="left" w:pos="4992"/>
        </w:tabs>
        <w:ind w:left="720"/>
        <w:rPr>
          <w:rFonts w:asciiTheme="minorHAnsi" w:hAnsiTheme="minorHAnsi"/>
          <w:szCs w:val="19"/>
        </w:rPr>
      </w:pPr>
      <w:r w:rsidRPr="00242144">
        <w:rPr>
          <w:rFonts w:asciiTheme="minorHAnsi" w:hAnsiTheme="minorHAnsi"/>
          <w:szCs w:val="19"/>
        </w:rPr>
        <w:tab/>
        <w:t>Constructing explanations and designing solutions.</w:t>
      </w:r>
    </w:p>
    <w:p w:rsidR="00D97F61" w:rsidRPr="00242144" w:rsidRDefault="00D97F61" w:rsidP="00D97F61">
      <w:pPr>
        <w:tabs>
          <w:tab w:val="left" w:pos="-360"/>
          <w:tab w:val="left" w:pos="720"/>
          <w:tab w:val="left" w:pos="1440"/>
          <w:tab w:val="left" w:pos="4992"/>
        </w:tabs>
        <w:ind w:left="720"/>
        <w:rPr>
          <w:rFonts w:asciiTheme="minorHAnsi" w:hAnsiTheme="minorHAnsi"/>
          <w:szCs w:val="19"/>
        </w:rPr>
      </w:pPr>
      <w:r w:rsidRPr="00242144">
        <w:rPr>
          <w:rFonts w:asciiTheme="minorHAnsi" w:hAnsiTheme="minorHAnsi"/>
          <w:szCs w:val="19"/>
        </w:rPr>
        <w:tab/>
      </w:r>
      <w:proofErr w:type="gramStart"/>
      <w:r w:rsidRPr="00242144">
        <w:rPr>
          <w:rFonts w:asciiTheme="minorHAnsi" w:hAnsiTheme="minorHAnsi"/>
          <w:szCs w:val="19"/>
        </w:rPr>
        <w:t>Engaging in argument from evidence.</w:t>
      </w:r>
      <w:proofErr w:type="gramEnd"/>
    </w:p>
    <w:p w:rsidR="00D97F61" w:rsidRPr="00242144" w:rsidRDefault="00D97F61" w:rsidP="00D97F61">
      <w:pPr>
        <w:tabs>
          <w:tab w:val="left" w:pos="-360"/>
          <w:tab w:val="left" w:pos="720"/>
          <w:tab w:val="left" w:pos="1440"/>
          <w:tab w:val="left" w:pos="4992"/>
        </w:tabs>
        <w:ind w:left="720"/>
        <w:rPr>
          <w:rFonts w:asciiTheme="minorHAnsi" w:hAnsiTheme="minorHAnsi"/>
          <w:szCs w:val="19"/>
        </w:rPr>
      </w:pPr>
      <w:r w:rsidRPr="00242144">
        <w:rPr>
          <w:rFonts w:asciiTheme="minorHAnsi" w:hAnsiTheme="minorHAnsi"/>
          <w:szCs w:val="19"/>
        </w:rPr>
        <w:tab/>
      </w:r>
      <w:proofErr w:type="gramStart"/>
      <w:r w:rsidRPr="00242144">
        <w:rPr>
          <w:rFonts w:asciiTheme="minorHAnsi" w:hAnsiTheme="minorHAnsi"/>
          <w:szCs w:val="19"/>
        </w:rPr>
        <w:t>Obtaining, evaluating and communication evidence.</w:t>
      </w:r>
      <w:proofErr w:type="gramEnd"/>
    </w:p>
    <w:p w:rsidR="00D97F61" w:rsidRPr="00242144" w:rsidRDefault="00D97F61" w:rsidP="00D97F61">
      <w:pPr>
        <w:ind w:left="720"/>
        <w:rPr>
          <w:rFonts w:asciiTheme="minorHAnsi" w:hAnsiTheme="minorHAnsi"/>
          <w:b/>
          <w:szCs w:val="19"/>
        </w:rPr>
      </w:pPr>
      <w:r w:rsidRPr="00242144">
        <w:rPr>
          <w:rFonts w:asciiTheme="minorHAnsi" w:hAnsiTheme="minorHAnsi"/>
          <w:b/>
          <w:szCs w:val="19"/>
        </w:rPr>
        <w:t>Other Content Standards Alignment</w:t>
      </w:r>
    </w:p>
    <w:p w:rsidR="00D97F61" w:rsidRPr="00242144" w:rsidRDefault="00D97F61" w:rsidP="00D97F61">
      <w:pPr>
        <w:pStyle w:val="ListParagraph"/>
        <w:ind w:left="1440"/>
        <w:rPr>
          <w:rFonts w:asciiTheme="minorHAnsi" w:hAnsiTheme="minorHAnsi"/>
          <w:szCs w:val="19"/>
        </w:rPr>
      </w:pPr>
      <w:r w:rsidRPr="00242144">
        <w:rPr>
          <w:rFonts w:asciiTheme="minorHAnsi" w:hAnsiTheme="minorHAnsi"/>
          <w:szCs w:val="19"/>
        </w:rPr>
        <w:t>Mathematics</w:t>
      </w:r>
    </w:p>
    <w:p w:rsidR="00D97F61" w:rsidRPr="00242144" w:rsidRDefault="00D97F61" w:rsidP="00D97F61">
      <w:pPr>
        <w:pStyle w:val="ListParagraph"/>
        <w:ind w:left="1440"/>
        <w:rPr>
          <w:rFonts w:asciiTheme="minorHAnsi" w:hAnsiTheme="minorHAnsi"/>
          <w:szCs w:val="19"/>
        </w:rPr>
      </w:pPr>
      <w:r w:rsidRPr="00242144">
        <w:rPr>
          <w:rFonts w:asciiTheme="minorHAnsi" w:hAnsiTheme="minorHAnsi"/>
          <w:szCs w:val="19"/>
        </w:rPr>
        <w:t>Science</w:t>
      </w:r>
    </w:p>
    <w:p w:rsidR="00D97F61" w:rsidRPr="00242144" w:rsidRDefault="00D97F61" w:rsidP="00D97F61">
      <w:pPr>
        <w:pStyle w:val="ListParagraph"/>
        <w:ind w:left="1440"/>
        <w:rPr>
          <w:rFonts w:asciiTheme="minorHAnsi" w:hAnsiTheme="minorHAnsi"/>
          <w:szCs w:val="19"/>
        </w:rPr>
      </w:pPr>
      <w:r w:rsidRPr="00242144">
        <w:rPr>
          <w:rFonts w:asciiTheme="minorHAnsi" w:hAnsiTheme="minorHAnsi"/>
          <w:szCs w:val="19"/>
        </w:rPr>
        <w:t>English Language Arts</w:t>
      </w:r>
    </w:p>
    <w:p w:rsidR="00D97F61" w:rsidRPr="00075DF9" w:rsidRDefault="00D97F61" w:rsidP="00D97F61">
      <w:pPr>
        <w:pStyle w:val="ListParagraph"/>
        <w:ind w:left="1440"/>
        <w:rPr>
          <w:rFonts w:asciiTheme="minorHAnsi" w:hAnsiTheme="minorHAnsi"/>
          <w:szCs w:val="19"/>
        </w:rPr>
      </w:pPr>
    </w:p>
    <w:p w:rsidR="00D97F61" w:rsidRPr="00075DF9" w:rsidRDefault="00D97F61" w:rsidP="00D97F61">
      <w:pPr>
        <w:tabs>
          <w:tab w:val="left" w:pos="-360"/>
          <w:tab w:val="left" w:pos="720"/>
          <w:tab w:val="left" w:pos="1440"/>
        </w:tabs>
        <w:ind w:left="720"/>
        <w:rPr>
          <w:rFonts w:asciiTheme="minorHAnsi" w:hAnsiTheme="minorHAnsi"/>
          <w:szCs w:val="19"/>
        </w:rPr>
      </w:pPr>
      <w:r w:rsidRPr="00075DF9">
        <w:rPr>
          <w:rFonts w:asciiTheme="minorHAnsi" w:hAnsiTheme="minorHAnsi"/>
          <w:szCs w:val="19"/>
        </w:rPr>
        <w:tab/>
      </w:r>
    </w:p>
    <w:p w:rsidR="00D97F61" w:rsidRPr="00075DF9" w:rsidRDefault="00941B04" w:rsidP="00D97F61">
      <w:pPr>
        <w:pStyle w:val="NoSpacing"/>
        <w:pBdr>
          <w:top w:val="single" w:sz="4" w:space="1" w:color="auto"/>
          <w:left w:val="single" w:sz="4" w:space="4" w:color="auto"/>
          <w:bottom w:val="single" w:sz="4" w:space="0" w:color="auto"/>
          <w:right w:val="single" w:sz="4" w:space="4" w:color="auto"/>
        </w:pBdr>
        <w:rPr>
          <w:rFonts w:asciiTheme="minorHAnsi" w:hAnsiTheme="minorHAnsi"/>
          <w:b/>
          <w:i/>
          <w:sz w:val="19"/>
          <w:szCs w:val="19"/>
        </w:rPr>
      </w:pPr>
      <w:r>
        <w:rPr>
          <w:rFonts w:asciiTheme="minorHAnsi" w:hAnsiTheme="minorHAnsi"/>
          <w:b/>
          <w:i/>
          <w:sz w:val="19"/>
          <w:szCs w:val="19"/>
        </w:rPr>
        <w:t>(Example 4</w:t>
      </w:r>
      <w:r w:rsidR="00D97F61" w:rsidRPr="00075DF9">
        <w:rPr>
          <w:rFonts w:asciiTheme="minorHAnsi" w:hAnsiTheme="minorHAnsi"/>
          <w:b/>
          <w:i/>
          <w:sz w:val="19"/>
          <w:szCs w:val="19"/>
        </w:rPr>
        <w:t>:  grade 11-12 performance task in a health science)</w:t>
      </w:r>
    </w:p>
    <w:p w:rsidR="00D97F61" w:rsidRPr="00075DF9" w:rsidRDefault="00C24AA1" w:rsidP="00D97F61">
      <w:pPr>
        <w:pStyle w:val="NoSpacing"/>
        <w:pBdr>
          <w:top w:val="single" w:sz="4" w:space="1" w:color="auto"/>
          <w:left w:val="single" w:sz="4" w:space="4" w:color="auto"/>
          <w:bottom w:val="single" w:sz="4" w:space="0" w:color="auto"/>
          <w:right w:val="single" w:sz="4" w:space="4" w:color="auto"/>
        </w:pBdr>
        <w:rPr>
          <w:rFonts w:asciiTheme="minorHAnsi" w:hAnsiTheme="minorHAnsi"/>
          <w:b/>
          <w:i/>
          <w:sz w:val="19"/>
          <w:szCs w:val="19"/>
        </w:rPr>
      </w:pPr>
      <w:r w:rsidRPr="00C24AA1">
        <w:rPr>
          <w:rFonts w:asciiTheme="minorHAnsi" w:hAnsiTheme="minorHAnsi"/>
          <w:noProof/>
          <w:sz w:val="19"/>
          <w:szCs w:val="19"/>
        </w:rPr>
        <w:pict>
          <v:oval id="Oval 74" o:spid="_x0000_s1044" style="position:absolute;margin-left:134.1pt;margin-top:9.7pt;width:36.75pt;height:15.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" filled="f"/>
        </w:pict>
      </w:r>
    </w:p>
    <w:p w:rsidR="00D97F61" w:rsidRPr="00075DF9" w:rsidRDefault="00C24AA1" w:rsidP="00D97F61">
      <w:pPr>
        <w:pStyle w:val="NoSpacing"/>
        <w:pBdr>
          <w:top w:val="single" w:sz="4" w:space="1" w:color="auto"/>
          <w:left w:val="single" w:sz="4" w:space="4" w:color="auto"/>
          <w:bottom w:val="single" w:sz="4" w:space="0" w:color="auto"/>
          <w:right w:val="single" w:sz="4" w:space="4" w:color="auto"/>
        </w:pBdr>
        <w:rPr>
          <w:rFonts w:asciiTheme="minorHAnsi" w:hAnsiTheme="minorHAnsi"/>
          <w:sz w:val="19"/>
          <w:szCs w:val="19"/>
        </w:rPr>
      </w:pPr>
      <w:r>
        <w:rPr>
          <w:rFonts w:asciiTheme="minorHAnsi" w:hAnsiTheme="minorHAnsi"/>
          <w:noProof/>
          <w:sz w:val="19"/>
          <w:szCs w:val="19"/>
        </w:rPr>
        <w:pict>
          <v:oval id="Oval 73" o:spid="_x0000_s1043" style="position:absolute;margin-left:-3.15pt;margin-top:34.05pt;width:51.15pt;height:15.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" filled="f"/>
        </w:pict>
      </w:r>
      <w:r>
        <w:rPr>
          <w:rFonts w:asciiTheme="minorHAnsi" w:hAnsiTheme="minorHAnsi"/>
          <w:noProof/>
          <w:sz w:val="19"/>
          <w:szCs w:val="19"/>
        </w:rPr>
        <w:pict>
          <v:oval id="Oval 75" o:spid="_x0000_s1045" style="position:absolute;margin-left:61pt;margin-top:10.05pt;width:29.25pt;height:15.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" filled="f"/>
        </w:pict>
      </w:r>
      <w:r w:rsidR="00D97F61" w:rsidRPr="00075DF9">
        <w:rPr>
          <w:rFonts w:asciiTheme="minorHAnsi" w:hAnsiTheme="minorHAnsi"/>
          <w:sz w:val="19"/>
          <w:szCs w:val="19"/>
        </w:rPr>
        <w:t>After reading/researching/listening/</w:t>
      </w:r>
      <w:proofErr w:type="gramStart"/>
      <w:r w:rsidR="00D97F61" w:rsidRPr="00075DF9">
        <w:rPr>
          <w:rFonts w:asciiTheme="minorHAnsi" w:hAnsiTheme="minorHAnsi"/>
          <w:sz w:val="19"/>
          <w:szCs w:val="19"/>
        </w:rPr>
        <w:t xml:space="preserve">viewing </w:t>
      </w:r>
      <w:r w:rsidR="00D97F61" w:rsidRPr="00075DF9">
        <w:rPr>
          <w:rFonts w:asciiTheme="minorHAnsi" w:hAnsiTheme="minorHAnsi"/>
          <w:sz w:val="19"/>
          <w:szCs w:val="19"/>
          <w:u w:val="single"/>
        </w:rPr>
        <w:t xml:space="preserve"> slides</w:t>
      </w:r>
      <w:proofErr w:type="gramEnd"/>
      <w:r w:rsidR="00D97F61" w:rsidRPr="00075DF9">
        <w:rPr>
          <w:rFonts w:asciiTheme="minorHAnsi" w:hAnsiTheme="minorHAnsi"/>
          <w:sz w:val="19"/>
          <w:szCs w:val="19"/>
          <w:u w:val="single"/>
        </w:rPr>
        <w:t xml:space="preserve"> of microorganisms with a microscope and researching </w:t>
      </w:r>
      <w:r w:rsidR="00D97F61" w:rsidRPr="00075DF9">
        <w:rPr>
          <w:rFonts w:asciiTheme="minorHAnsi" w:hAnsiTheme="minorHAnsi"/>
          <w:sz w:val="19"/>
          <w:szCs w:val="19"/>
        </w:rPr>
        <w:t xml:space="preserve">(texts, websites), write/create/present </w:t>
      </w:r>
      <w:r w:rsidR="00D97F61" w:rsidRPr="00075DF9">
        <w:rPr>
          <w:rFonts w:asciiTheme="minorHAnsi" w:hAnsiTheme="minorHAnsi"/>
          <w:sz w:val="19"/>
          <w:szCs w:val="19"/>
          <w:u w:val="single"/>
        </w:rPr>
        <w:t xml:space="preserve">a brochure summarizing methods of controlling the spread and growth of microorganisms </w:t>
      </w:r>
      <w:r w:rsidR="00D97F61" w:rsidRPr="00075DF9">
        <w:rPr>
          <w:rFonts w:asciiTheme="minorHAnsi" w:hAnsiTheme="minorHAnsi"/>
          <w:sz w:val="19"/>
          <w:szCs w:val="19"/>
        </w:rPr>
        <w:t xml:space="preserve">(product) for </w:t>
      </w:r>
      <w:r w:rsidR="00D97F61" w:rsidRPr="00075DF9">
        <w:rPr>
          <w:rFonts w:asciiTheme="minorHAnsi" w:hAnsiTheme="minorHAnsi"/>
          <w:sz w:val="19"/>
          <w:szCs w:val="19"/>
          <w:u w:val="single"/>
        </w:rPr>
        <w:t>parents and community members</w:t>
      </w:r>
      <w:r w:rsidR="00D97F61" w:rsidRPr="00075DF9">
        <w:rPr>
          <w:rFonts w:asciiTheme="minorHAnsi" w:hAnsiTheme="minorHAnsi"/>
          <w:sz w:val="19"/>
          <w:szCs w:val="19"/>
        </w:rPr>
        <w:t xml:space="preserve"> (audience) that provides a/an explanation/argument/narrative </w:t>
      </w:r>
      <w:r w:rsidR="00D97F61">
        <w:rPr>
          <w:rFonts w:asciiTheme="minorHAnsi" w:hAnsiTheme="minorHAnsi"/>
          <w:sz w:val="19"/>
          <w:szCs w:val="19"/>
          <w:u w:val="single"/>
        </w:rPr>
        <w:t>on</w:t>
      </w:r>
      <w:r w:rsidR="00D97F61" w:rsidRPr="00075DF9">
        <w:rPr>
          <w:rFonts w:asciiTheme="minorHAnsi" w:hAnsiTheme="minorHAnsi"/>
          <w:sz w:val="19"/>
          <w:szCs w:val="19"/>
          <w:u w:val="single"/>
        </w:rPr>
        <w:t xml:space="preserve"> how </w:t>
      </w:r>
      <w:r w:rsidR="00D97F61">
        <w:rPr>
          <w:rFonts w:asciiTheme="minorHAnsi" w:hAnsiTheme="minorHAnsi"/>
          <w:sz w:val="19"/>
          <w:szCs w:val="19"/>
          <w:u w:val="single"/>
        </w:rPr>
        <w:t xml:space="preserve">to prevent the spread of </w:t>
      </w:r>
      <w:r w:rsidR="00D97F61" w:rsidRPr="00075DF9">
        <w:rPr>
          <w:rFonts w:asciiTheme="minorHAnsi" w:hAnsiTheme="minorHAnsi"/>
          <w:sz w:val="19"/>
          <w:szCs w:val="19"/>
          <w:u w:val="single"/>
        </w:rPr>
        <w:t xml:space="preserve">microorganisms </w:t>
      </w:r>
      <w:r w:rsidR="00D97F61" w:rsidRPr="00075DF9">
        <w:rPr>
          <w:rFonts w:asciiTheme="minorHAnsi" w:hAnsiTheme="minorHAnsi"/>
          <w:sz w:val="19"/>
          <w:szCs w:val="19"/>
        </w:rPr>
        <w:t>(content) so that</w:t>
      </w:r>
      <w:r w:rsidR="00D97F61" w:rsidRPr="00075DF9">
        <w:rPr>
          <w:rFonts w:asciiTheme="minorHAnsi" w:hAnsiTheme="minorHAnsi"/>
          <w:sz w:val="19"/>
          <w:szCs w:val="19"/>
          <w:u w:val="single"/>
        </w:rPr>
        <w:t xml:space="preserve"> principles and practices of infection control in health care are recognized. </w:t>
      </w:r>
      <w:r w:rsidR="00D97F61" w:rsidRPr="00075DF9">
        <w:rPr>
          <w:rFonts w:asciiTheme="minorHAnsi" w:hAnsiTheme="minorHAnsi"/>
          <w:sz w:val="19"/>
          <w:szCs w:val="19"/>
        </w:rPr>
        <w:t xml:space="preserve"> (</w:t>
      </w:r>
      <w:proofErr w:type="gramStart"/>
      <w:r w:rsidR="00D97F61" w:rsidRPr="00075DF9">
        <w:rPr>
          <w:rFonts w:asciiTheme="minorHAnsi" w:hAnsiTheme="minorHAnsi"/>
          <w:sz w:val="19"/>
          <w:szCs w:val="19"/>
        </w:rPr>
        <w:t>purpose/</w:t>
      </w:r>
      <w:proofErr w:type="gramEnd"/>
      <w:r w:rsidR="00D97F61" w:rsidRPr="00075DF9">
        <w:rPr>
          <w:rFonts w:asciiTheme="minorHAnsi" w:hAnsiTheme="minorHAnsi"/>
          <w:sz w:val="19"/>
          <w:szCs w:val="19"/>
        </w:rPr>
        <w:t xml:space="preserve">so what). </w:t>
      </w:r>
    </w:p>
    <w:p w:rsidR="00D97F61" w:rsidRPr="00075DF9" w:rsidRDefault="00D97F61" w:rsidP="00D97F61">
      <w:pPr>
        <w:rPr>
          <w:rFonts w:asciiTheme="minorHAnsi" w:hAnsiTheme="minorHAnsi"/>
          <w:szCs w:val="19"/>
        </w:rPr>
      </w:pPr>
    </w:p>
    <w:p w:rsidR="00D97F61" w:rsidRPr="00075DF9" w:rsidRDefault="00D97F61" w:rsidP="00D97F61">
      <w:pPr>
        <w:rPr>
          <w:rFonts w:asciiTheme="minorHAnsi" w:hAnsiTheme="minorHAnsi"/>
          <w:szCs w:val="19"/>
        </w:rPr>
      </w:pPr>
      <w:r w:rsidRPr="00075DF9">
        <w:rPr>
          <w:rFonts w:asciiTheme="minorHAnsi" w:hAnsiTheme="minorHAnsi"/>
          <w:szCs w:val="19"/>
        </w:rPr>
        <w:t>The following academic standard(s) are addressed through the performance task displayed above:</w:t>
      </w:r>
    </w:p>
    <w:p w:rsidR="00D97F61" w:rsidRPr="00075DF9" w:rsidRDefault="00D97F61" w:rsidP="00D97F61">
      <w:pPr>
        <w:ind w:left="720"/>
        <w:rPr>
          <w:rFonts w:asciiTheme="minorHAnsi" w:hAnsiTheme="minorHAnsi"/>
          <w:b/>
          <w:szCs w:val="19"/>
        </w:rPr>
      </w:pPr>
      <w:r w:rsidRPr="00075DF9">
        <w:rPr>
          <w:rFonts w:asciiTheme="minorHAnsi" w:hAnsiTheme="minorHAnsi"/>
          <w:b/>
          <w:szCs w:val="19"/>
        </w:rPr>
        <w:t>Health Science Standards</w:t>
      </w:r>
    </w:p>
    <w:p w:rsidR="00D97F61" w:rsidRPr="00075DF9" w:rsidRDefault="00D97F61" w:rsidP="00D97F61">
      <w:pPr>
        <w:ind w:left="1440"/>
        <w:rPr>
          <w:rFonts w:asciiTheme="minorHAnsi" w:hAnsiTheme="minorHAnsi" w:cs="Calibri"/>
          <w:szCs w:val="19"/>
        </w:rPr>
      </w:pPr>
      <w:r w:rsidRPr="00075DF9">
        <w:rPr>
          <w:rFonts w:asciiTheme="minorHAnsi" w:hAnsiTheme="minorHAnsi" w:cs="Calibri"/>
          <w:b/>
          <w:szCs w:val="19"/>
        </w:rPr>
        <w:t xml:space="preserve">HSF7.a.7.h:  </w:t>
      </w:r>
      <w:r w:rsidRPr="00075DF9">
        <w:rPr>
          <w:rFonts w:asciiTheme="minorHAnsi" w:hAnsiTheme="minorHAnsi" w:cs="Calibri"/>
          <w:szCs w:val="19"/>
        </w:rPr>
        <w:t>Explain principles of infection control.</w:t>
      </w:r>
    </w:p>
    <w:p w:rsidR="00D97F61" w:rsidRPr="00075DF9" w:rsidRDefault="00D97F61" w:rsidP="00D97F61">
      <w:pPr>
        <w:ind w:left="1440"/>
        <w:rPr>
          <w:rFonts w:asciiTheme="minorHAnsi" w:hAnsiTheme="minorHAnsi"/>
          <w:szCs w:val="19"/>
        </w:rPr>
      </w:pPr>
      <w:r w:rsidRPr="00075DF9">
        <w:rPr>
          <w:rFonts w:asciiTheme="minorHAnsi" w:hAnsiTheme="minorHAnsi" w:cs="Calibri"/>
          <w:b/>
          <w:szCs w:val="19"/>
        </w:rPr>
        <w:t>HSF7.</w:t>
      </w:r>
      <w:r w:rsidRPr="00075DF9">
        <w:rPr>
          <w:rFonts w:asciiTheme="minorHAnsi" w:hAnsiTheme="minorHAnsi"/>
          <w:b/>
          <w:szCs w:val="19"/>
        </w:rPr>
        <w:t xml:space="preserve">a.8.h:  </w:t>
      </w:r>
      <w:r w:rsidRPr="00075DF9">
        <w:rPr>
          <w:rFonts w:asciiTheme="minorHAnsi" w:hAnsiTheme="minorHAnsi"/>
          <w:szCs w:val="19"/>
        </w:rPr>
        <w:t>Summarize methods of controlling the spread and growth of microorganisms.</w:t>
      </w:r>
    </w:p>
    <w:p w:rsidR="00D97F61" w:rsidRPr="00075DF9" w:rsidRDefault="00D97F61" w:rsidP="00D97F61">
      <w:pPr>
        <w:ind w:left="1440"/>
        <w:rPr>
          <w:rFonts w:asciiTheme="minorHAnsi" w:hAnsiTheme="minorHAnsi"/>
          <w:szCs w:val="19"/>
        </w:rPr>
      </w:pPr>
      <w:r w:rsidRPr="00075DF9">
        <w:rPr>
          <w:rFonts w:asciiTheme="minorHAnsi" w:hAnsiTheme="minorHAnsi" w:cs="Calibri"/>
          <w:b/>
          <w:szCs w:val="19"/>
        </w:rPr>
        <w:t>HSF7.</w:t>
      </w:r>
      <w:r w:rsidRPr="00075DF9">
        <w:rPr>
          <w:rFonts w:asciiTheme="minorHAnsi" w:hAnsiTheme="minorHAnsi"/>
          <w:b/>
          <w:szCs w:val="19"/>
        </w:rPr>
        <w:t>a.9.h:</w:t>
      </w:r>
      <w:r w:rsidRPr="00075DF9">
        <w:rPr>
          <w:rFonts w:asciiTheme="minorHAnsi" w:hAnsiTheme="minorHAnsi"/>
          <w:szCs w:val="19"/>
        </w:rPr>
        <w:t xml:space="preserve">  Analyze the chain of infection.</w:t>
      </w:r>
    </w:p>
    <w:p w:rsidR="00D97F61" w:rsidRPr="00075DF9" w:rsidRDefault="00D97F61" w:rsidP="00D97F61">
      <w:pPr>
        <w:ind w:left="720"/>
        <w:rPr>
          <w:rFonts w:asciiTheme="minorHAnsi" w:hAnsiTheme="minorHAnsi"/>
          <w:b/>
          <w:szCs w:val="19"/>
        </w:rPr>
      </w:pPr>
      <w:r w:rsidRPr="00075DF9">
        <w:rPr>
          <w:rFonts w:asciiTheme="minorHAnsi" w:hAnsiTheme="minorHAnsi"/>
          <w:b/>
          <w:szCs w:val="19"/>
        </w:rPr>
        <w:t>Literacy Standards</w:t>
      </w:r>
    </w:p>
    <w:p w:rsidR="00D97F61" w:rsidRPr="00075DF9" w:rsidRDefault="00D97F61" w:rsidP="00D97F61">
      <w:pPr>
        <w:ind w:left="1440"/>
        <w:rPr>
          <w:rFonts w:asciiTheme="minorHAnsi" w:hAnsiTheme="minorHAnsi"/>
          <w:szCs w:val="19"/>
        </w:rPr>
      </w:pPr>
      <w:r w:rsidRPr="00075DF9">
        <w:rPr>
          <w:rFonts w:asciiTheme="minorHAnsi" w:hAnsiTheme="minorHAnsi"/>
          <w:b/>
          <w:szCs w:val="19"/>
        </w:rPr>
        <w:t xml:space="preserve">Anchor Standard for Reading 5:  </w:t>
      </w:r>
      <w:r w:rsidRPr="00075DF9">
        <w:rPr>
          <w:rFonts w:asciiTheme="minorHAnsi" w:hAnsiTheme="minorHAnsi"/>
          <w:szCs w:val="19"/>
        </w:rPr>
        <w:t>Compare and contrast the structure of two or more texts and analyze how the differing structure of each text contributes to its meaning and style.</w:t>
      </w:r>
    </w:p>
    <w:p w:rsidR="00D97F61" w:rsidRPr="00075DF9" w:rsidRDefault="00D97F61" w:rsidP="00D97F61">
      <w:pPr>
        <w:ind w:left="1440"/>
        <w:rPr>
          <w:rFonts w:asciiTheme="minorHAnsi" w:hAnsiTheme="minorHAnsi"/>
          <w:szCs w:val="19"/>
        </w:rPr>
      </w:pPr>
      <w:r w:rsidRPr="00075DF9">
        <w:rPr>
          <w:rFonts w:asciiTheme="minorHAnsi" w:hAnsiTheme="minorHAnsi"/>
          <w:b/>
          <w:szCs w:val="19"/>
        </w:rPr>
        <w:t xml:space="preserve">Anchor Standard for Writing 2:  </w:t>
      </w:r>
      <w:r w:rsidRPr="00075DF9">
        <w:rPr>
          <w:rFonts w:asciiTheme="minorHAnsi" w:hAnsiTheme="minorHAnsi"/>
          <w:szCs w:val="19"/>
        </w:rPr>
        <w:t xml:space="preserve">Write informative/explanatory texts, including the narration of historical events, scientific procedures/ experiments, or technical processes. </w:t>
      </w:r>
    </w:p>
    <w:p w:rsidR="00D97F61" w:rsidRPr="00075DF9" w:rsidRDefault="00D97F61" w:rsidP="00D97F61">
      <w:pPr>
        <w:ind w:left="1440"/>
        <w:rPr>
          <w:rFonts w:asciiTheme="minorHAnsi" w:hAnsiTheme="minorHAnsi"/>
          <w:b/>
          <w:szCs w:val="19"/>
        </w:rPr>
      </w:pPr>
      <w:r w:rsidRPr="00075DF9">
        <w:rPr>
          <w:rFonts w:asciiTheme="minorHAnsi" w:hAnsiTheme="minorHAnsi"/>
          <w:b/>
          <w:szCs w:val="19"/>
        </w:rPr>
        <w:t xml:space="preserve">Anchor Standard for Writing 4:  </w:t>
      </w:r>
      <w:r w:rsidRPr="00075DF9">
        <w:rPr>
          <w:rFonts w:asciiTheme="minorHAnsi" w:hAnsiTheme="minorHAnsi"/>
          <w:szCs w:val="19"/>
        </w:rPr>
        <w:t>Produce clear and coherent writing in which the development, organization, and style are appropriate to task, purpose, and audience.</w:t>
      </w:r>
    </w:p>
    <w:p w:rsidR="00D97F61" w:rsidRPr="00075DF9" w:rsidRDefault="00D97F61" w:rsidP="00D97F61">
      <w:pPr>
        <w:ind w:left="720"/>
        <w:rPr>
          <w:rFonts w:asciiTheme="minorHAnsi" w:hAnsiTheme="minorHAnsi"/>
          <w:b/>
          <w:szCs w:val="19"/>
        </w:rPr>
      </w:pPr>
      <w:r w:rsidRPr="00075DF9">
        <w:rPr>
          <w:rFonts w:asciiTheme="minorHAnsi" w:hAnsiTheme="minorHAnsi"/>
          <w:b/>
          <w:szCs w:val="19"/>
        </w:rPr>
        <w:t>Mathematical Practices</w:t>
      </w:r>
    </w:p>
    <w:p w:rsidR="00D97F61" w:rsidRPr="00075DF9" w:rsidRDefault="00D97F61" w:rsidP="00D97F61">
      <w:pPr>
        <w:pStyle w:val="ListParagraph"/>
        <w:ind w:left="1440"/>
        <w:rPr>
          <w:rFonts w:asciiTheme="minorHAnsi" w:hAnsiTheme="minorHAnsi"/>
          <w:szCs w:val="19"/>
        </w:rPr>
      </w:pPr>
      <w:r w:rsidRPr="00075DF9">
        <w:rPr>
          <w:rFonts w:asciiTheme="minorHAnsi" w:hAnsiTheme="minorHAnsi"/>
          <w:szCs w:val="19"/>
        </w:rPr>
        <w:t>Reason abstractly and quantitatively.</w:t>
      </w:r>
      <w:r w:rsidRPr="00075DF9">
        <w:rPr>
          <w:rFonts w:asciiTheme="minorHAnsi" w:hAnsiTheme="minorHAnsi"/>
          <w:szCs w:val="19"/>
        </w:rPr>
        <w:tab/>
      </w:r>
    </w:p>
    <w:p w:rsidR="009F26F9" w:rsidRPr="00C60010" w:rsidRDefault="00D97F61" w:rsidP="00C60010">
      <w:pPr>
        <w:pStyle w:val="ListParagraph"/>
        <w:ind w:left="1440"/>
        <w:rPr>
          <w:rFonts w:asciiTheme="minorHAnsi" w:hAnsiTheme="minorHAnsi"/>
          <w:b/>
          <w:szCs w:val="19"/>
        </w:rPr>
      </w:pPr>
      <w:r w:rsidRPr="00075DF9">
        <w:rPr>
          <w:rFonts w:asciiTheme="minorHAnsi" w:hAnsiTheme="minorHAnsi"/>
          <w:szCs w:val="19"/>
        </w:rPr>
        <w:t>Construct viable arguments and critique the reasoning of others.</w:t>
      </w:r>
    </w:p>
    <w:sectPr w:rsidR="009F26F9" w:rsidRPr="00C60010" w:rsidSect="001E0CF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1DD" w:rsidRDefault="005951DD" w:rsidP="00616DEC">
      <w:r>
        <w:separator/>
      </w:r>
    </w:p>
  </w:endnote>
  <w:endnote w:type="continuationSeparator" w:id="0">
    <w:p w:rsidR="005951DD" w:rsidRDefault="005951DD" w:rsidP="00616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1DD" w:rsidRDefault="005951DD" w:rsidP="00616DEC">
      <w:r>
        <w:separator/>
      </w:r>
    </w:p>
  </w:footnote>
  <w:footnote w:type="continuationSeparator" w:id="0">
    <w:p w:rsidR="005951DD" w:rsidRDefault="005951DD" w:rsidP="00616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EC" w:rsidRPr="00616DEC" w:rsidRDefault="00C60010" w:rsidP="00616DEC">
    <w:pPr>
      <w:pStyle w:val="Header"/>
      <w:jc w:val="center"/>
      <w:rPr>
        <w:b/>
        <w:sz w:val="44"/>
        <w:szCs w:val="44"/>
      </w:rPr>
    </w:pPr>
    <w:r>
      <w:rPr>
        <w:b/>
        <w:sz w:val="44"/>
        <w:szCs w:val="44"/>
      </w:rPr>
      <w:t>Performance Task Example</w:t>
    </w:r>
    <w:r w:rsidR="002C752E">
      <w:rPr>
        <w:b/>
        <w:sz w:val="44"/>
        <w:szCs w:val="44"/>
      </w:rPr>
      <w:t>s</w:t>
    </w:r>
  </w:p>
  <w:p w:rsidR="00616DEC" w:rsidRDefault="00616DEC" w:rsidP="00616DEC">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16DEC"/>
    <w:rsid w:val="00000268"/>
    <w:rsid w:val="0000128F"/>
    <w:rsid w:val="000016DC"/>
    <w:rsid w:val="00002C14"/>
    <w:rsid w:val="00002D39"/>
    <w:rsid w:val="00002E48"/>
    <w:rsid w:val="000031DC"/>
    <w:rsid w:val="000032E1"/>
    <w:rsid w:val="00003627"/>
    <w:rsid w:val="00003629"/>
    <w:rsid w:val="00005BF0"/>
    <w:rsid w:val="000064E4"/>
    <w:rsid w:val="000065D7"/>
    <w:rsid w:val="00006B46"/>
    <w:rsid w:val="00006EAB"/>
    <w:rsid w:val="00007C69"/>
    <w:rsid w:val="0001018D"/>
    <w:rsid w:val="000108A5"/>
    <w:rsid w:val="00010C81"/>
    <w:rsid w:val="00010ECE"/>
    <w:rsid w:val="000126D9"/>
    <w:rsid w:val="00012C27"/>
    <w:rsid w:val="00014E47"/>
    <w:rsid w:val="00015A99"/>
    <w:rsid w:val="00015F9B"/>
    <w:rsid w:val="000168ED"/>
    <w:rsid w:val="00016B62"/>
    <w:rsid w:val="000204DD"/>
    <w:rsid w:val="00020C0E"/>
    <w:rsid w:val="00021631"/>
    <w:rsid w:val="00021ADD"/>
    <w:rsid w:val="00021FD7"/>
    <w:rsid w:val="000221E4"/>
    <w:rsid w:val="0002229D"/>
    <w:rsid w:val="00022699"/>
    <w:rsid w:val="000228B3"/>
    <w:rsid w:val="00022E49"/>
    <w:rsid w:val="0002373D"/>
    <w:rsid w:val="00023FD5"/>
    <w:rsid w:val="000241D5"/>
    <w:rsid w:val="00024821"/>
    <w:rsid w:val="000251D3"/>
    <w:rsid w:val="00025A05"/>
    <w:rsid w:val="00025A0A"/>
    <w:rsid w:val="00025D6E"/>
    <w:rsid w:val="00026216"/>
    <w:rsid w:val="00026873"/>
    <w:rsid w:val="00026907"/>
    <w:rsid w:val="000275CD"/>
    <w:rsid w:val="00027FA4"/>
    <w:rsid w:val="000301D2"/>
    <w:rsid w:val="000318A6"/>
    <w:rsid w:val="000318F5"/>
    <w:rsid w:val="00031A4F"/>
    <w:rsid w:val="00032AB3"/>
    <w:rsid w:val="00032E59"/>
    <w:rsid w:val="00032F44"/>
    <w:rsid w:val="00033762"/>
    <w:rsid w:val="000337FA"/>
    <w:rsid w:val="000348FD"/>
    <w:rsid w:val="00034B5B"/>
    <w:rsid w:val="0003567E"/>
    <w:rsid w:val="00035820"/>
    <w:rsid w:val="00035A15"/>
    <w:rsid w:val="00035D0B"/>
    <w:rsid w:val="000361AF"/>
    <w:rsid w:val="00036EA3"/>
    <w:rsid w:val="0003754F"/>
    <w:rsid w:val="00037705"/>
    <w:rsid w:val="000378C8"/>
    <w:rsid w:val="00040150"/>
    <w:rsid w:val="0004042B"/>
    <w:rsid w:val="000412B1"/>
    <w:rsid w:val="000416B5"/>
    <w:rsid w:val="00041882"/>
    <w:rsid w:val="000418F7"/>
    <w:rsid w:val="000419D2"/>
    <w:rsid w:val="00041AA1"/>
    <w:rsid w:val="00041C2E"/>
    <w:rsid w:val="00042294"/>
    <w:rsid w:val="00042621"/>
    <w:rsid w:val="000426C6"/>
    <w:rsid w:val="00043367"/>
    <w:rsid w:val="000434E9"/>
    <w:rsid w:val="00044D3C"/>
    <w:rsid w:val="00046187"/>
    <w:rsid w:val="00046922"/>
    <w:rsid w:val="00046A9F"/>
    <w:rsid w:val="000476B7"/>
    <w:rsid w:val="000478AD"/>
    <w:rsid w:val="000505F2"/>
    <w:rsid w:val="000506D6"/>
    <w:rsid w:val="000506F7"/>
    <w:rsid w:val="00052726"/>
    <w:rsid w:val="00052C89"/>
    <w:rsid w:val="00053F9E"/>
    <w:rsid w:val="00054098"/>
    <w:rsid w:val="000557A3"/>
    <w:rsid w:val="0005634C"/>
    <w:rsid w:val="00056523"/>
    <w:rsid w:val="00056875"/>
    <w:rsid w:val="00056B3E"/>
    <w:rsid w:val="00057744"/>
    <w:rsid w:val="000578A9"/>
    <w:rsid w:val="000602C6"/>
    <w:rsid w:val="00060669"/>
    <w:rsid w:val="00061398"/>
    <w:rsid w:val="00061904"/>
    <w:rsid w:val="00061C58"/>
    <w:rsid w:val="00061EB3"/>
    <w:rsid w:val="00062DDB"/>
    <w:rsid w:val="00062F83"/>
    <w:rsid w:val="00063327"/>
    <w:rsid w:val="00064DE4"/>
    <w:rsid w:val="00065332"/>
    <w:rsid w:val="000654B7"/>
    <w:rsid w:val="0006618E"/>
    <w:rsid w:val="000663E3"/>
    <w:rsid w:val="00066E20"/>
    <w:rsid w:val="000671F7"/>
    <w:rsid w:val="0006753B"/>
    <w:rsid w:val="0006755F"/>
    <w:rsid w:val="0006774F"/>
    <w:rsid w:val="0007001C"/>
    <w:rsid w:val="00070540"/>
    <w:rsid w:val="000717BD"/>
    <w:rsid w:val="00071AE4"/>
    <w:rsid w:val="0007301A"/>
    <w:rsid w:val="00073665"/>
    <w:rsid w:val="00074AE7"/>
    <w:rsid w:val="0007606D"/>
    <w:rsid w:val="000760A3"/>
    <w:rsid w:val="00076635"/>
    <w:rsid w:val="00076C40"/>
    <w:rsid w:val="00076C7C"/>
    <w:rsid w:val="0007716E"/>
    <w:rsid w:val="000774FC"/>
    <w:rsid w:val="000800E6"/>
    <w:rsid w:val="000802CE"/>
    <w:rsid w:val="00080416"/>
    <w:rsid w:val="000813FB"/>
    <w:rsid w:val="00081D0F"/>
    <w:rsid w:val="00081D5B"/>
    <w:rsid w:val="00081E17"/>
    <w:rsid w:val="0008258F"/>
    <w:rsid w:val="000831AF"/>
    <w:rsid w:val="00083B24"/>
    <w:rsid w:val="00084661"/>
    <w:rsid w:val="00084ECB"/>
    <w:rsid w:val="00085176"/>
    <w:rsid w:val="00085564"/>
    <w:rsid w:val="00085909"/>
    <w:rsid w:val="00086B11"/>
    <w:rsid w:val="00086DC5"/>
    <w:rsid w:val="000871F4"/>
    <w:rsid w:val="00087F6E"/>
    <w:rsid w:val="00090711"/>
    <w:rsid w:val="00090A31"/>
    <w:rsid w:val="00090E0E"/>
    <w:rsid w:val="00091DCA"/>
    <w:rsid w:val="00092854"/>
    <w:rsid w:val="00092A9D"/>
    <w:rsid w:val="000933EC"/>
    <w:rsid w:val="00093C94"/>
    <w:rsid w:val="00093E68"/>
    <w:rsid w:val="00093F0C"/>
    <w:rsid w:val="000941A8"/>
    <w:rsid w:val="00095491"/>
    <w:rsid w:val="00095745"/>
    <w:rsid w:val="00095E7E"/>
    <w:rsid w:val="00095EA4"/>
    <w:rsid w:val="00096CF8"/>
    <w:rsid w:val="000973DB"/>
    <w:rsid w:val="000978A4"/>
    <w:rsid w:val="000A0261"/>
    <w:rsid w:val="000A076A"/>
    <w:rsid w:val="000A0ACF"/>
    <w:rsid w:val="000A0D3C"/>
    <w:rsid w:val="000A2286"/>
    <w:rsid w:val="000A23D3"/>
    <w:rsid w:val="000A3293"/>
    <w:rsid w:val="000A3AFB"/>
    <w:rsid w:val="000A3D98"/>
    <w:rsid w:val="000A4053"/>
    <w:rsid w:val="000A5B16"/>
    <w:rsid w:val="000A5B51"/>
    <w:rsid w:val="000A640C"/>
    <w:rsid w:val="000A7005"/>
    <w:rsid w:val="000A73C4"/>
    <w:rsid w:val="000B0104"/>
    <w:rsid w:val="000B139D"/>
    <w:rsid w:val="000B1FFE"/>
    <w:rsid w:val="000B328C"/>
    <w:rsid w:val="000B33F2"/>
    <w:rsid w:val="000B3519"/>
    <w:rsid w:val="000B3DBF"/>
    <w:rsid w:val="000B4A66"/>
    <w:rsid w:val="000B5AB3"/>
    <w:rsid w:val="000B606C"/>
    <w:rsid w:val="000B6DF2"/>
    <w:rsid w:val="000B7FFA"/>
    <w:rsid w:val="000C0C1A"/>
    <w:rsid w:val="000C10B2"/>
    <w:rsid w:val="000C1600"/>
    <w:rsid w:val="000C1D83"/>
    <w:rsid w:val="000C389A"/>
    <w:rsid w:val="000C450A"/>
    <w:rsid w:val="000C4882"/>
    <w:rsid w:val="000C5362"/>
    <w:rsid w:val="000C537C"/>
    <w:rsid w:val="000C53E7"/>
    <w:rsid w:val="000C6374"/>
    <w:rsid w:val="000C6ED4"/>
    <w:rsid w:val="000C7404"/>
    <w:rsid w:val="000C7A7F"/>
    <w:rsid w:val="000D0C0E"/>
    <w:rsid w:val="000D0EDF"/>
    <w:rsid w:val="000D15A6"/>
    <w:rsid w:val="000D1731"/>
    <w:rsid w:val="000D18EB"/>
    <w:rsid w:val="000D1E3B"/>
    <w:rsid w:val="000D2473"/>
    <w:rsid w:val="000D2C2E"/>
    <w:rsid w:val="000D47DB"/>
    <w:rsid w:val="000D57C8"/>
    <w:rsid w:val="000D6151"/>
    <w:rsid w:val="000D71B6"/>
    <w:rsid w:val="000E0067"/>
    <w:rsid w:val="000E1011"/>
    <w:rsid w:val="000E2103"/>
    <w:rsid w:val="000E23F5"/>
    <w:rsid w:val="000E3221"/>
    <w:rsid w:val="000E56ED"/>
    <w:rsid w:val="000E5E8F"/>
    <w:rsid w:val="000E61E1"/>
    <w:rsid w:val="000E679E"/>
    <w:rsid w:val="000E6F3F"/>
    <w:rsid w:val="000E6F8C"/>
    <w:rsid w:val="000E7D5D"/>
    <w:rsid w:val="000F0C4D"/>
    <w:rsid w:val="000F0D5A"/>
    <w:rsid w:val="000F1068"/>
    <w:rsid w:val="000F1B63"/>
    <w:rsid w:val="000F1FA9"/>
    <w:rsid w:val="000F246B"/>
    <w:rsid w:val="000F2532"/>
    <w:rsid w:val="000F2A5C"/>
    <w:rsid w:val="000F2AE5"/>
    <w:rsid w:val="000F2DB0"/>
    <w:rsid w:val="000F329A"/>
    <w:rsid w:val="000F3F3D"/>
    <w:rsid w:val="000F4A49"/>
    <w:rsid w:val="000F58DE"/>
    <w:rsid w:val="000F600B"/>
    <w:rsid w:val="000F6807"/>
    <w:rsid w:val="000F6ADF"/>
    <w:rsid w:val="000F6D8A"/>
    <w:rsid w:val="00100CD8"/>
    <w:rsid w:val="00101071"/>
    <w:rsid w:val="0010144E"/>
    <w:rsid w:val="001030E4"/>
    <w:rsid w:val="00103591"/>
    <w:rsid w:val="0010389C"/>
    <w:rsid w:val="0010399A"/>
    <w:rsid w:val="00104112"/>
    <w:rsid w:val="00104394"/>
    <w:rsid w:val="00104E4F"/>
    <w:rsid w:val="0010512F"/>
    <w:rsid w:val="00105441"/>
    <w:rsid w:val="00105674"/>
    <w:rsid w:val="00105C9D"/>
    <w:rsid w:val="0010679F"/>
    <w:rsid w:val="00106B4C"/>
    <w:rsid w:val="00110E96"/>
    <w:rsid w:val="001112C5"/>
    <w:rsid w:val="001126B1"/>
    <w:rsid w:val="00112A74"/>
    <w:rsid w:val="001147ED"/>
    <w:rsid w:val="0011562E"/>
    <w:rsid w:val="0011626E"/>
    <w:rsid w:val="0011795B"/>
    <w:rsid w:val="00117F7F"/>
    <w:rsid w:val="00120038"/>
    <w:rsid w:val="00120AB4"/>
    <w:rsid w:val="00121154"/>
    <w:rsid w:val="001213FE"/>
    <w:rsid w:val="00122770"/>
    <w:rsid w:val="00122D69"/>
    <w:rsid w:val="00123DCE"/>
    <w:rsid w:val="001247AB"/>
    <w:rsid w:val="00125179"/>
    <w:rsid w:val="00125B68"/>
    <w:rsid w:val="00125EF0"/>
    <w:rsid w:val="00126DD5"/>
    <w:rsid w:val="00127BE8"/>
    <w:rsid w:val="0013003B"/>
    <w:rsid w:val="001305A8"/>
    <w:rsid w:val="001313CB"/>
    <w:rsid w:val="001313EF"/>
    <w:rsid w:val="00132377"/>
    <w:rsid w:val="00132A9A"/>
    <w:rsid w:val="00133046"/>
    <w:rsid w:val="00133B8F"/>
    <w:rsid w:val="001347AF"/>
    <w:rsid w:val="00134B59"/>
    <w:rsid w:val="00134D1B"/>
    <w:rsid w:val="00134F91"/>
    <w:rsid w:val="00135965"/>
    <w:rsid w:val="00135E6C"/>
    <w:rsid w:val="00136732"/>
    <w:rsid w:val="00137B30"/>
    <w:rsid w:val="00137C36"/>
    <w:rsid w:val="00137EA7"/>
    <w:rsid w:val="00140A62"/>
    <w:rsid w:val="00140CF3"/>
    <w:rsid w:val="00141D08"/>
    <w:rsid w:val="00141D2A"/>
    <w:rsid w:val="00141D2C"/>
    <w:rsid w:val="0014216B"/>
    <w:rsid w:val="00142371"/>
    <w:rsid w:val="001423BD"/>
    <w:rsid w:val="001430EF"/>
    <w:rsid w:val="001442EB"/>
    <w:rsid w:val="00144BD1"/>
    <w:rsid w:val="00144D82"/>
    <w:rsid w:val="00146088"/>
    <w:rsid w:val="0014634F"/>
    <w:rsid w:val="001464BC"/>
    <w:rsid w:val="001506AE"/>
    <w:rsid w:val="00151866"/>
    <w:rsid w:val="00152459"/>
    <w:rsid w:val="00153412"/>
    <w:rsid w:val="001540B2"/>
    <w:rsid w:val="0015442B"/>
    <w:rsid w:val="00154C4F"/>
    <w:rsid w:val="00155A58"/>
    <w:rsid w:val="00156622"/>
    <w:rsid w:val="00157004"/>
    <w:rsid w:val="00157E4B"/>
    <w:rsid w:val="00160428"/>
    <w:rsid w:val="001605A8"/>
    <w:rsid w:val="00160D3B"/>
    <w:rsid w:val="00161D36"/>
    <w:rsid w:val="00162411"/>
    <w:rsid w:val="00162566"/>
    <w:rsid w:val="00162A7D"/>
    <w:rsid w:val="00162BDA"/>
    <w:rsid w:val="001630FE"/>
    <w:rsid w:val="0016322C"/>
    <w:rsid w:val="00163573"/>
    <w:rsid w:val="00164699"/>
    <w:rsid w:val="00164CC4"/>
    <w:rsid w:val="00165ADB"/>
    <w:rsid w:val="0016629C"/>
    <w:rsid w:val="00166AA8"/>
    <w:rsid w:val="001674A8"/>
    <w:rsid w:val="00167B14"/>
    <w:rsid w:val="00170DCF"/>
    <w:rsid w:val="00170EE0"/>
    <w:rsid w:val="0017118A"/>
    <w:rsid w:val="00171A2E"/>
    <w:rsid w:val="00171CC0"/>
    <w:rsid w:val="00171E99"/>
    <w:rsid w:val="00172EC4"/>
    <w:rsid w:val="00173355"/>
    <w:rsid w:val="00173B02"/>
    <w:rsid w:val="0017489B"/>
    <w:rsid w:val="001748E7"/>
    <w:rsid w:val="0017501D"/>
    <w:rsid w:val="00175B2F"/>
    <w:rsid w:val="00175F18"/>
    <w:rsid w:val="0017784E"/>
    <w:rsid w:val="0018013E"/>
    <w:rsid w:val="001804AA"/>
    <w:rsid w:val="001804F1"/>
    <w:rsid w:val="001809FA"/>
    <w:rsid w:val="00180A66"/>
    <w:rsid w:val="00182039"/>
    <w:rsid w:val="00183FA8"/>
    <w:rsid w:val="00184656"/>
    <w:rsid w:val="0018504E"/>
    <w:rsid w:val="00185334"/>
    <w:rsid w:val="001855DE"/>
    <w:rsid w:val="00185B11"/>
    <w:rsid w:val="00186151"/>
    <w:rsid w:val="00186CDC"/>
    <w:rsid w:val="0018718A"/>
    <w:rsid w:val="0019031F"/>
    <w:rsid w:val="00190CE7"/>
    <w:rsid w:val="00190D8A"/>
    <w:rsid w:val="0019203F"/>
    <w:rsid w:val="001922DF"/>
    <w:rsid w:val="001925EA"/>
    <w:rsid w:val="00193045"/>
    <w:rsid w:val="001938C0"/>
    <w:rsid w:val="00193E7E"/>
    <w:rsid w:val="00194B27"/>
    <w:rsid w:val="00194C8C"/>
    <w:rsid w:val="00194D50"/>
    <w:rsid w:val="001955F1"/>
    <w:rsid w:val="0019687B"/>
    <w:rsid w:val="001972AC"/>
    <w:rsid w:val="001A059E"/>
    <w:rsid w:val="001A0A47"/>
    <w:rsid w:val="001A102B"/>
    <w:rsid w:val="001A13F1"/>
    <w:rsid w:val="001A1440"/>
    <w:rsid w:val="001A15AE"/>
    <w:rsid w:val="001A1854"/>
    <w:rsid w:val="001A1C77"/>
    <w:rsid w:val="001A2376"/>
    <w:rsid w:val="001A2C09"/>
    <w:rsid w:val="001A2C2E"/>
    <w:rsid w:val="001A38AF"/>
    <w:rsid w:val="001A3921"/>
    <w:rsid w:val="001A4729"/>
    <w:rsid w:val="001A4967"/>
    <w:rsid w:val="001A497F"/>
    <w:rsid w:val="001A4FA1"/>
    <w:rsid w:val="001A533A"/>
    <w:rsid w:val="001A5E12"/>
    <w:rsid w:val="001A6690"/>
    <w:rsid w:val="001A6FB2"/>
    <w:rsid w:val="001A7917"/>
    <w:rsid w:val="001B0895"/>
    <w:rsid w:val="001B09CA"/>
    <w:rsid w:val="001B0B30"/>
    <w:rsid w:val="001B1527"/>
    <w:rsid w:val="001B15F7"/>
    <w:rsid w:val="001B1FE6"/>
    <w:rsid w:val="001B2388"/>
    <w:rsid w:val="001B25C9"/>
    <w:rsid w:val="001B3113"/>
    <w:rsid w:val="001B31AD"/>
    <w:rsid w:val="001B38CE"/>
    <w:rsid w:val="001B539C"/>
    <w:rsid w:val="001B5D03"/>
    <w:rsid w:val="001B6994"/>
    <w:rsid w:val="001B7E3B"/>
    <w:rsid w:val="001C0A7F"/>
    <w:rsid w:val="001C2C86"/>
    <w:rsid w:val="001C34E3"/>
    <w:rsid w:val="001C3A9B"/>
    <w:rsid w:val="001C4052"/>
    <w:rsid w:val="001C4142"/>
    <w:rsid w:val="001C423A"/>
    <w:rsid w:val="001C4288"/>
    <w:rsid w:val="001C5852"/>
    <w:rsid w:val="001C60C5"/>
    <w:rsid w:val="001C636B"/>
    <w:rsid w:val="001D0F50"/>
    <w:rsid w:val="001D10C0"/>
    <w:rsid w:val="001D3E09"/>
    <w:rsid w:val="001D3E39"/>
    <w:rsid w:val="001D41C0"/>
    <w:rsid w:val="001D5130"/>
    <w:rsid w:val="001D6858"/>
    <w:rsid w:val="001D6AD5"/>
    <w:rsid w:val="001D6D72"/>
    <w:rsid w:val="001D7323"/>
    <w:rsid w:val="001D76E5"/>
    <w:rsid w:val="001D7C40"/>
    <w:rsid w:val="001D7C59"/>
    <w:rsid w:val="001D7D10"/>
    <w:rsid w:val="001E03E6"/>
    <w:rsid w:val="001E08D1"/>
    <w:rsid w:val="001E0BA2"/>
    <w:rsid w:val="001E0CF5"/>
    <w:rsid w:val="001E157F"/>
    <w:rsid w:val="001E1F20"/>
    <w:rsid w:val="001E2A1E"/>
    <w:rsid w:val="001E2DB0"/>
    <w:rsid w:val="001E33A3"/>
    <w:rsid w:val="001E3681"/>
    <w:rsid w:val="001E3BF2"/>
    <w:rsid w:val="001E4198"/>
    <w:rsid w:val="001E45F3"/>
    <w:rsid w:val="001E4846"/>
    <w:rsid w:val="001E503C"/>
    <w:rsid w:val="001E634D"/>
    <w:rsid w:val="001E64E8"/>
    <w:rsid w:val="001E67B3"/>
    <w:rsid w:val="001E69E5"/>
    <w:rsid w:val="001E7232"/>
    <w:rsid w:val="001E7949"/>
    <w:rsid w:val="001F0E59"/>
    <w:rsid w:val="001F15A5"/>
    <w:rsid w:val="001F17FF"/>
    <w:rsid w:val="001F26B5"/>
    <w:rsid w:val="001F333E"/>
    <w:rsid w:val="001F3474"/>
    <w:rsid w:val="001F4630"/>
    <w:rsid w:val="001F4BE1"/>
    <w:rsid w:val="001F4C95"/>
    <w:rsid w:val="001F4EFA"/>
    <w:rsid w:val="001F4F4F"/>
    <w:rsid w:val="001F5DCF"/>
    <w:rsid w:val="001F6DA9"/>
    <w:rsid w:val="001F702E"/>
    <w:rsid w:val="001F70D8"/>
    <w:rsid w:val="002009BC"/>
    <w:rsid w:val="0020130C"/>
    <w:rsid w:val="00202177"/>
    <w:rsid w:val="002022E6"/>
    <w:rsid w:val="00202BFB"/>
    <w:rsid w:val="00202FA5"/>
    <w:rsid w:val="0020345A"/>
    <w:rsid w:val="00203663"/>
    <w:rsid w:val="0020371B"/>
    <w:rsid w:val="00204ABB"/>
    <w:rsid w:val="002050EE"/>
    <w:rsid w:val="00205509"/>
    <w:rsid w:val="00205791"/>
    <w:rsid w:val="00205E17"/>
    <w:rsid w:val="002060DA"/>
    <w:rsid w:val="002068F4"/>
    <w:rsid w:val="00210B32"/>
    <w:rsid w:val="00212166"/>
    <w:rsid w:val="00212309"/>
    <w:rsid w:val="00212A57"/>
    <w:rsid w:val="00212DF7"/>
    <w:rsid w:val="002142FB"/>
    <w:rsid w:val="00214355"/>
    <w:rsid w:val="00214EEF"/>
    <w:rsid w:val="002152D3"/>
    <w:rsid w:val="00215318"/>
    <w:rsid w:val="0021572B"/>
    <w:rsid w:val="00215D84"/>
    <w:rsid w:val="002163DE"/>
    <w:rsid w:val="00217908"/>
    <w:rsid w:val="0021792B"/>
    <w:rsid w:val="002201E3"/>
    <w:rsid w:val="00220202"/>
    <w:rsid w:val="00220372"/>
    <w:rsid w:val="0022165D"/>
    <w:rsid w:val="00222424"/>
    <w:rsid w:val="00222DDF"/>
    <w:rsid w:val="00222F09"/>
    <w:rsid w:val="002232D7"/>
    <w:rsid w:val="002236E4"/>
    <w:rsid w:val="00223C18"/>
    <w:rsid w:val="00224E82"/>
    <w:rsid w:val="00225090"/>
    <w:rsid w:val="002255FD"/>
    <w:rsid w:val="00225649"/>
    <w:rsid w:val="0022596C"/>
    <w:rsid w:val="002266A5"/>
    <w:rsid w:val="0022722D"/>
    <w:rsid w:val="00227487"/>
    <w:rsid w:val="002277E3"/>
    <w:rsid w:val="0022785C"/>
    <w:rsid w:val="00227CC6"/>
    <w:rsid w:val="00227E69"/>
    <w:rsid w:val="002307BA"/>
    <w:rsid w:val="00230B64"/>
    <w:rsid w:val="00231C06"/>
    <w:rsid w:val="00232F9E"/>
    <w:rsid w:val="00233092"/>
    <w:rsid w:val="002334E5"/>
    <w:rsid w:val="002336FD"/>
    <w:rsid w:val="002346BA"/>
    <w:rsid w:val="002359CF"/>
    <w:rsid w:val="00235DB3"/>
    <w:rsid w:val="00236B7B"/>
    <w:rsid w:val="00237196"/>
    <w:rsid w:val="002402A1"/>
    <w:rsid w:val="00240712"/>
    <w:rsid w:val="00240A9A"/>
    <w:rsid w:val="00240E51"/>
    <w:rsid w:val="0024173E"/>
    <w:rsid w:val="00241C94"/>
    <w:rsid w:val="00242144"/>
    <w:rsid w:val="00242BA5"/>
    <w:rsid w:val="00242DD5"/>
    <w:rsid w:val="00243054"/>
    <w:rsid w:val="0024411F"/>
    <w:rsid w:val="00244758"/>
    <w:rsid w:val="00245094"/>
    <w:rsid w:val="0024540B"/>
    <w:rsid w:val="002460D9"/>
    <w:rsid w:val="0024665D"/>
    <w:rsid w:val="00246A50"/>
    <w:rsid w:val="00246ADF"/>
    <w:rsid w:val="00246CC4"/>
    <w:rsid w:val="00246F57"/>
    <w:rsid w:val="002471A5"/>
    <w:rsid w:val="002471B4"/>
    <w:rsid w:val="00247BEC"/>
    <w:rsid w:val="00247C4D"/>
    <w:rsid w:val="00250488"/>
    <w:rsid w:val="00250F6B"/>
    <w:rsid w:val="00251B9C"/>
    <w:rsid w:val="00251C86"/>
    <w:rsid w:val="00251CE7"/>
    <w:rsid w:val="002524EC"/>
    <w:rsid w:val="002529DA"/>
    <w:rsid w:val="00253024"/>
    <w:rsid w:val="0025370E"/>
    <w:rsid w:val="002541A4"/>
    <w:rsid w:val="00254908"/>
    <w:rsid w:val="00254949"/>
    <w:rsid w:val="00254C35"/>
    <w:rsid w:val="00254ED6"/>
    <w:rsid w:val="002550AD"/>
    <w:rsid w:val="00255407"/>
    <w:rsid w:val="00256138"/>
    <w:rsid w:val="00256264"/>
    <w:rsid w:val="0025635F"/>
    <w:rsid w:val="00256A0F"/>
    <w:rsid w:val="00257FD3"/>
    <w:rsid w:val="00260791"/>
    <w:rsid w:val="0026132B"/>
    <w:rsid w:val="00261536"/>
    <w:rsid w:val="00261936"/>
    <w:rsid w:val="00263158"/>
    <w:rsid w:val="002632E2"/>
    <w:rsid w:val="00263456"/>
    <w:rsid w:val="002644F2"/>
    <w:rsid w:val="00264CB5"/>
    <w:rsid w:val="00266C70"/>
    <w:rsid w:val="00266D88"/>
    <w:rsid w:val="00266FF1"/>
    <w:rsid w:val="00267571"/>
    <w:rsid w:val="002676EA"/>
    <w:rsid w:val="00267A85"/>
    <w:rsid w:val="00267E0C"/>
    <w:rsid w:val="0027207C"/>
    <w:rsid w:val="002727C9"/>
    <w:rsid w:val="00274647"/>
    <w:rsid w:val="00274EE5"/>
    <w:rsid w:val="00274F85"/>
    <w:rsid w:val="002751F8"/>
    <w:rsid w:val="00275A27"/>
    <w:rsid w:val="0027622A"/>
    <w:rsid w:val="0027672C"/>
    <w:rsid w:val="00276DC8"/>
    <w:rsid w:val="00277293"/>
    <w:rsid w:val="002800C0"/>
    <w:rsid w:val="002802BE"/>
    <w:rsid w:val="00280F2E"/>
    <w:rsid w:val="002819E6"/>
    <w:rsid w:val="00281ACD"/>
    <w:rsid w:val="00281F60"/>
    <w:rsid w:val="00282673"/>
    <w:rsid w:val="00283D01"/>
    <w:rsid w:val="00284CFD"/>
    <w:rsid w:val="00285663"/>
    <w:rsid w:val="00285C58"/>
    <w:rsid w:val="00285CC3"/>
    <w:rsid w:val="002862A4"/>
    <w:rsid w:val="0028730C"/>
    <w:rsid w:val="002875F3"/>
    <w:rsid w:val="00287768"/>
    <w:rsid w:val="002877CC"/>
    <w:rsid w:val="00290211"/>
    <w:rsid w:val="002902A0"/>
    <w:rsid w:val="002903AA"/>
    <w:rsid w:val="0029041D"/>
    <w:rsid w:val="00290CEC"/>
    <w:rsid w:val="002911D3"/>
    <w:rsid w:val="002911D8"/>
    <w:rsid w:val="00291AF7"/>
    <w:rsid w:val="002924C6"/>
    <w:rsid w:val="0029282C"/>
    <w:rsid w:val="00292A17"/>
    <w:rsid w:val="00292ECD"/>
    <w:rsid w:val="00293451"/>
    <w:rsid w:val="00293760"/>
    <w:rsid w:val="00293903"/>
    <w:rsid w:val="00293AF0"/>
    <w:rsid w:val="00293B10"/>
    <w:rsid w:val="00293EAB"/>
    <w:rsid w:val="00294B25"/>
    <w:rsid w:val="00294C9A"/>
    <w:rsid w:val="00295229"/>
    <w:rsid w:val="00296C7A"/>
    <w:rsid w:val="00297A28"/>
    <w:rsid w:val="002A1A0B"/>
    <w:rsid w:val="002A1C8F"/>
    <w:rsid w:val="002A3957"/>
    <w:rsid w:val="002A3FF5"/>
    <w:rsid w:val="002A47A6"/>
    <w:rsid w:val="002A545D"/>
    <w:rsid w:val="002A584A"/>
    <w:rsid w:val="002A5853"/>
    <w:rsid w:val="002A5C5E"/>
    <w:rsid w:val="002A5ECF"/>
    <w:rsid w:val="002A6407"/>
    <w:rsid w:val="002A7346"/>
    <w:rsid w:val="002B11F3"/>
    <w:rsid w:val="002B121F"/>
    <w:rsid w:val="002B3C8A"/>
    <w:rsid w:val="002B409C"/>
    <w:rsid w:val="002B46BB"/>
    <w:rsid w:val="002B4931"/>
    <w:rsid w:val="002B5E5F"/>
    <w:rsid w:val="002B5F51"/>
    <w:rsid w:val="002B7434"/>
    <w:rsid w:val="002B7D1F"/>
    <w:rsid w:val="002B7F10"/>
    <w:rsid w:val="002C1582"/>
    <w:rsid w:val="002C1DBC"/>
    <w:rsid w:val="002C1F2A"/>
    <w:rsid w:val="002C2D8F"/>
    <w:rsid w:val="002C3E29"/>
    <w:rsid w:val="002C4186"/>
    <w:rsid w:val="002C5794"/>
    <w:rsid w:val="002C597E"/>
    <w:rsid w:val="002C607C"/>
    <w:rsid w:val="002C752E"/>
    <w:rsid w:val="002C769A"/>
    <w:rsid w:val="002C78A0"/>
    <w:rsid w:val="002C7EE7"/>
    <w:rsid w:val="002D0C7B"/>
    <w:rsid w:val="002D10AC"/>
    <w:rsid w:val="002D1367"/>
    <w:rsid w:val="002D18A7"/>
    <w:rsid w:val="002D2027"/>
    <w:rsid w:val="002D2333"/>
    <w:rsid w:val="002D39CB"/>
    <w:rsid w:val="002D3DE2"/>
    <w:rsid w:val="002D3E48"/>
    <w:rsid w:val="002D4517"/>
    <w:rsid w:val="002D495E"/>
    <w:rsid w:val="002D5B1B"/>
    <w:rsid w:val="002D603F"/>
    <w:rsid w:val="002D6458"/>
    <w:rsid w:val="002D69A5"/>
    <w:rsid w:val="002D72E5"/>
    <w:rsid w:val="002E053E"/>
    <w:rsid w:val="002E0A96"/>
    <w:rsid w:val="002E1369"/>
    <w:rsid w:val="002E1634"/>
    <w:rsid w:val="002E1D91"/>
    <w:rsid w:val="002E2C9C"/>
    <w:rsid w:val="002E2EF4"/>
    <w:rsid w:val="002E352C"/>
    <w:rsid w:val="002E3BDD"/>
    <w:rsid w:val="002E5F4B"/>
    <w:rsid w:val="002E6628"/>
    <w:rsid w:val="002E75B4"/>
    <w:rsid w:val="002E7721"/>
    <w:rsid w:val="002E7DD0"/>
    <w:rsid w:val="002F06FA"/>
    <w:rsid w:val="002F093D"/>
    <w:rsid w:val="002F0D25"/>
    <w:rsid w:val="002F156C"/>
    <w:rsid w:val="002F1A53"/>
    <w:rsid w:val="002F1C66"/>
    <w:rsid w:val="002F23AB"/>
    <w:rsid w:val="002F2469"/>
    <w:rsid w:val="002F27D3"/>
    <w:rsid w:val="002F2A9A"/>
    <w:rsid w:val="002F32A5"/>
    <w:rsid w:val="002F34AE"/>
    <w:rsid w:val="002F4A4C"/>
    <w:rsid w:val="002F4D28"/>
    <w:rsid w:val="002F4FB1"/>
    <w:rsid w:val="002F5B78"/>
    <w:rsid w:val="002F6D4E"/>
    <w:rsid w:val="0030017B"/>
    <w:rsid w:val="003008CC"/>
    <w:rsid w:val="003008D3"/>
    <w:rsid w:val="00300F8A"/>
    <w:rsid w:val="003019AC"/>
    <w:rsid w:val="003019C3"/>
    <w:rsid w:val="00302138"/>
    <w:rsid w:val="0030270B"/>
    <w:rsid w:val="00303944"/>
    <w:rsid w:val="0030415F"/>
    <w:rsid w:val="00304985"/>
    <w:rsid w:val="00304D8B"/>
    <w:rsid w:val="00304DFC"/>
    <w:rsid w:val="00305427"/>
    <w:rsid w:val="00305ED8"/>
    <w:rsid w:val="003060FB"/>
    <w:rsid w:val="00306298"/>
    <w:rsid w:val="00306763"/>
    <w:rsid w:val="003108CB"/>
    <w:rsid w:val="00310B04"/>
    <w:rsid w:val="0031104D"/>
    <w:rsid w:val="003110FB"/>
    <w:rsid w:val="00311721"/>
    <w:rsid w:val="00311C2F"/>
    <w:rsid w:val="00311E03"/>
    <w:rsid w:val="00312065"/>
    <w:rsid w:val="003125E8"/>
    <w:rsid w:val="00312C1F"/>
    <w:rsid w:val="00313B82"/>
    <w:rsid w:val="00314098"/>
    <w:rsid w:val="0031497A"/>
    <w:rsid w:val="00315259"/>
    <w:rsid w:val="00315911"/>
    <w:rsid w:val="0031626B"/>
    <w:rsid w:val="003172C3"/>
    <w:rsid w:val="00317738"/>
    <w:rsid w:val="00317972"/>
    <w:rsid w:val="00317FF9"/>
    <w:rsid w:val="00320552"/>
    <w:rsid w:val="003208B3"/>
    <w:rsid w:val="0032104C"/>
    <w:rsid w:val="003212EE"/>
    <w:rsid w:val="00321CF2"/>
    <w:rsid w:val="00323A99"/>
    <w:rsid w:val="00323AAA"/>
    <w:rsid w:val="00324014"/>
    <w:rsid w:val="00326717"/>
    <w:rsid w:val="003273EA"/>
    <w:rsid w:val="00327909"/>
    <w:rsid w:val="00330756"/>
    <w:rsid w:val="00332469"/>
    <w:rsid w:val="00332979"/>
    <w:rsid w:val="00332DF5"/>
    <w:rsid w:val="00334A47"/>
    <w:rsid w:val="00334D21"/>
    <w:rsid w:val="00337299"/>
    <w:rsid w:val="00337344"/>
    <w:rsid w:val="00337905"/>
    <w:rsid w:val="00337D9B"/>
    <w:rsid w:val="0034046F"/>
    <w:rsid w:val="003407EA"/>
    <w:rsid w:val="00340D43"/>
    <w:rsid w:val="00340E63"/>
    <w:rsid w:val="00340F03"/>
    <w:rsid w:val="0034164E"/>
    <w:rsid w:val="00341A6C"/>
    <w:rsid w:val="00341AF2"/>
    <w:rsid w:val="0034283B"/>
    <w:rsid w:val="00342C56"/>
    <w:rsid w:val="00342C8E"/>
    <w:rsid w:val="0034443D"/>
    <w:rsid w:val="00346236"/>
    <w:rsid w:val="0034644E"/>
    <w:rsid w:val="003468AD"/>
    <w:rsid w:val="00346A98"/>
    <w:rsid w:val="003472F0"/>
    <w:rsid w:val="0034795B"/>
    <w:rsid w:val="0035169D"/>
    <w:rsid w:val="00351A40"/>
    <w:rsid w:val="003529B1"/>
    <w:rsid w:val="0035310C"/>
    <w:rsid w:val="00353ACD"/>
    <w:rsid w:val="003548C7"/>
    <w:rsid w:val="00354CBF"/>
    <w:rsid w:val="00355619"/>
    <w:rsid w:val="00355D95"/>
    <w:rsid w:val="00355F47"/>
    <w:rsid w:val="003568D5"/>
    <w:rsid w:val="00356BB7"/>
    <w:rsid w:val="00357325"/>
    <w:rsid w:val="0036023B"/>
    <w:rsid w:val="0036053C"/>
    <w:rsid w:val="003605FB"/>
    <w:rsid w:val="00360813"/>
    <w:rsid w:val="003615AF"/>
    <w:rsid w:val="00361AE4"/>
    <w:rsid w:val="00362015"/>
    <w:rsid w:val="00362703"/>
    <w:rsid w:val="00362853"/>
    <w:rsid w:val="00363D27"/>
    <w:rsid w:val="00363ED5"/>
    <w:rsid w:val="003641E9"/>
    <w:rsid w:val="0036498B"/>
    <w:rsid w:val="0036536D"/>
    <w:rsid w:val="003663E4"/>
    <w:rsid w:val="003668BD"/>
    <w:rsid w:val="00367293"/>
    <w:rsid w:val="00367315"/>
    <w:rsid w:val="00367831"/>
    <w:rsid w:val="0037021B"/>
    <w:rsid w:val="0037066B"/>
    <w:rsid w:val="00370A66"/>
    <w:rsid w:val="00370B14"/>
    <w:rsid w:val="003710CB"/>
    <w:rsid w:val="003716E1"/>
    <w:rsid w:val="0037194B"/>
    <w:rsid w:val="00371E92"/>
    <w:rsid w:val="00372E7A"/>
    <w:rsid w:val="00372FD6"/>
    <w:rsid w:val="00373CAD"/>
    <w:rsid w:val="00373D3B"/>
    <w:rsid w:val="00374E6C"/>
    <w:rsid w:val="00375221"/>
    <w:rsid w:val="00375442"/>
    <w:rsid w:val="00376133"/>
    <w:rsid w:val="00376A10"/>
    <w:rsid w:val="00376A76"/>
    <w:rsid w:val="003800BA"/>
    <w:rsid w:val="003805D0"/>
    <w:rsid w:val="003813F6"/>
    <w:rsid w:val="00382624"/>
    <w:rsid w:val="00382644"/>
    <w:rsid w:val="00382D56"/>
    <w:rsid w:val="00383BCE"/>
    <w:rsid w:val="003849A1"/>
    <w:rsid w:val="00385331"/>
    <w:rsid w:val="003853E7"/>
    <w:rsid w:val="00385942"/>
    <w:rsid w:val="0038650F"/>
    <w:rsid w:val="00386AF4"/>
    <w:rsid w:val="00387E90"/>
    <w:rsid w:val="00390388"/>
    <w:rsid w:val="003906B7"/>
    <w:rsid w:val="0039081F"/>
    <w:rsid w:val="00391D8E"/>
    <w:rsid w:val="00391DFA"/>
    <w:rsid w:val="0039200E"/>
    <w:rsid w:val="00392B32"/>
    <w:rsid w:val="00394653"/>
    <w:rsid w:val="00394DC2"/>
    <w:rsid w:val="00395618"/>
    <w:rsid w:val="00395FBE"/>
    <w:rsid w:val="0039650F"/>
    <w:rsid w:val="003977F0"/>
    <w:rsid w:val="00397832"/>
    <w:rsid w:val="00397BB3"/>
    <w:rsid w:val="003A02EB"/>
    <w:rsid w:val="003A0675"/>
    <w:rsid w:val="003A071B"/>
    <w:rsid w:val="003A073A"/>
    <w:rsid w:val="003A0F48"/>
    <w:rsid w:val="003A1FD2"/>
    <w:rsid w:val="003A2CA9"/>
    <w:rsid w:val="003A35BE"/>
    <w:rsid w:val="003A47A5"/>
    <w:rsid w:val="003A6B81"/>
    <w:rsid w:val="003A6C73"/>
    <w:rsid w:val="003A7273"/>
    <w:rsid w:val="003B037A"/>
    <w:rsid w:val="003B0575"/>
    <w:rsid w:val="003B10E8"/>
    <w:rsid w:val="003B213B"/>
    <w:rsid w:val="003B2B3F"/>
    <w:rsid w:val="003B4102"/>
    <w:rsid w:val="003B46BB"/>
    <w:rsid w:val="003B54DC"/>
    <w:rsid w:val="003B6712"/>
    <w:rsid w:val="003B74E1"/>
    <w:rsid w:val="003C00C1"/>
    <w:rsid w:val="003C0D65"/>
    <w:rsid w:val="003C11D7"/>
    <w:rsid w:val="003C1A4B"/>
    <w:rsid w:val="003C1A8C"/>
    <w:rsid w:val="003C1B26"/>
    <w:rsid w:val="003C21AD"/>
    <w:rsid w:val="003C26BD"/>
    <w:rsid w:val="003C3499"/>
    <w:rsid w:val="003C3A83"/>
    <w:rsid w:val="003C4147"/>
    <w:rsid w:val="003C5880"/>
    <w:rsid w:val="003C67C8"/>
    <w:rsid w:val="003C6F74"/>
    <w:rsid w:val="003C722B"/>
    <w:rsid w:val="003C7428"/>
    <w:rsid w:val="003C7606"/>
    <w:rsid w:val="003D12FB"/>
    <w:rsid w:val="003D2B2B"/>
    <w:rsid w:val="003D2FB9"/>
    <w:rsid w:val="003D32C8"/>
    <w:rsid w:val="003D3E3B"/>
    <w:rsid w:val="003D4766"/>
    <w:rsid w:val="003D5969"/>
    <w:rsid w:val="003D5D97"/>
    <w:rsid w:val="003D744A"/>
    <w:rsid w:val="003D763F"/>
    <w:rsid w:val="003E0B01"/>
    <w:rsid w:val="003E14C2"/>
    <w:rsid w:val="003E2686"/>
    <w:rsid w:val="003E2ED6"/>
    <w:rsid w:val="003E3386"/>
    <w:rsid w:val="003E4355"/>
    <w:rsid w:val="003E4628"/>
    <w:rsid w:val="003E46A7"/>
    <w:rsid w:val="003E470C"/>
    <w:rsid w:val="003E544B"/>
    <w:rsid w:val="003E550B"/>
    <w:rsid w:val="003E608E"/>
    <w:rsid w:val="003E774F"/>
    <w:rsid w:val="003E7DE7"/>
    <w:rsid w:val="003F04B7"/>
    <w:rsid w:val="003F06E2"/>
    <w:rsid w:val="003F0BAF"/>
    <w:rsid w:val="003F20A3"/>
    <w:rsid w:val="003F25CC"/>
    <w:rsid w:val="003F2E11"/>
    <w:rsid w:val="003F2E8E"/>
    <w:rsid w:val="003F309D"/>
    <w:rsid w:val="003F3241"/>
    <w:rsid w:val="003F4B92"/>
    <w:rsid w:val="003F5EF8"/>
    <w:rsid w:val="003F756F"/>
    <w:rsid w:val="003F7A70"/>
    <w:rsid w:val="003F7E9A"/>
    <w:rsid w:val="00400106"/>
    <w:rsid w:val="004001E6"/>
    <w:rsid w:val="0040063D"/>
    <w:rsid w:val="00400C1D"/>
    <w:rsid w:val="00402AC8"/>
    <w:rsid w:val="004043E2"/>
    <w:rsid w:val="004044B7"/>
    <w:rsid w:val="004049D8"/>
    <w:rsid w:val="00405B69"/>
    <w:rsid w:val="00405DBA"/>
    <w:rsid w:val="00406532"/>
    <w:rsid w:val="00406CEF"/>
    <w:rsid w:val="00406CFC"/>
    <w:rsid w:val="00406F3F"/>
    <w:rsid w:val="00407055"/>
    <w:rsid w:val="004073BC"/>
    <w:rsid w:val="0041011A"/>
    <w:rsid w:val="00410E1C"/>
    <w:rsid w:val="00410EEC"/>
    <w:rsid w:val="004120B8"/>
    <w:rsid w:val="00412388"/>
    <w:rsid w:val="00413943"/>
    <w:rsid w:val="0041396E"/>
    <w:rsid w:val="00413A1D"/>
    <w:rsid w:val="00413D09"/>
    <w:rsid w:val="00414C90"/>
    <w:rsid w:val="00414DFD"/>
    <w:rsid w:val="004151B1"/>
    <w:rsid w:val="00415E13"/>
    <w:rsid w:val="00415EF5"/>
    <w:rsid w:val="00416599"/>
    <w:rsid w:val="0041669C"/>
    <w:rsid w:val="00416894"/>
    <w:rsid w:val="00420224"/>
    <w:rsid w:val="00420294"/>
    <w:rsid w:val="004228F6"/>
    <w:rsid w:val="00422DA1"/>
    <w:rsid w:val="00423FF0"/>
    <w:rsid w:val="004241CA"/>
    <w:rsid w:val="00424DAC"/>
    <w:rsid w:val="0042559C"/>
    <w:rsid w:val="004257CA"/>
    <w:rsid w:val="00425B12"/>
    <w:rsid w:val="00425BEC"/>
    <w:rsid w:val="00425D32"/>
    <w:rsid w:val="004260ED"/>
    <w:rsid w:val="00426444"/>
    <w:rsid w:val="0042783B"/>
    <w:rsid w:val="00427E65"/>
    <w:rsid w:val="00427F01"/>
    <w:rsid w:val="00427F06"/>
    <w:rsid w:val="00430096"/>
    <w:rsid w:val="004307D1"/>
    <w:rsid w:val="00430A07"/>
    <w:rsid w:val="00430FEF"/>
    <w:rsid w:val="0043119A"/>
    <w:rsid w:val="0043157E"/>
    <w:rsid w:val="004315B4"/>
    <w:rsid w:val="00431853"/>
    <w:rsid w:val="00431A25"/>
    <w:rsid w:val="004322A7"/>
    <w:rsid w:val="0043267C"/>
    <w:rsid w:val="00432B30"/>
    <w:rsid w:val="004331D7"/>
    <w:rsid w:val="0043337F"/>
    <w:rsid w:val="00433C22"/>
    <w:rsid w:val="00433E0D"/>
    <w:rsid w:val="00434BFD"/>
    <w:rsid w:val="00434E31"/>
    <w:rsid w:val="00435E2C"/>
    <w:rsid w:val="0043631D"/>
    <w:rsid w:val="00436ABB"/>
    <w:rsid w:val="0043755E"/>
    <w:rsid w:val="00437EA3"/>
    <w:rsid w:val="0044009E"/>
    <w:rsid w:val="00441272"/>
    <w:rsid w:val="0044213E"/>
    <w:rsid w:val="004423EC"/>
    <w:rsid w:val="0044280B"/>
    <w:rsid w:val="00442D77"/>
    <w:rsid w:val="004443B4"/>
    <w:rsid w:val="00444C07"/>
    <w:rsid w:val="00445145"/>
    <w:rsid w:val="004451A5"/>
    <w:rsid w:val="0044560F"/>
    <w:rsid w:val="00447128"/>
    <w:rsid w:val="0044731D"/>
    <w:rsid w:val="00451093"/>
    <w:rsid w:val="00451A0C"/>
    <w:rsid w:val="004526BC"/>
    <w:rsid w:val="00452FA6"/>
    <w:rsid w:val="004542B6"/>
    <w:rsid w:val="00454FDC"/>
    <w:rsid w:val="0045544D"/>
    <w:rsid w:val="00455811"/>
    <w:rsid w:val="00456949"/>
    <w:rsid w:val="00456ABC"/>
    <w:rsid w:val="004576FE"/>
    <w:rsid w:val="00457947"/>
    <w:rsid w:val="004601F1"/>
    <w:rsid w:val="00460D49"/>
    <w:rsid w:val="00461AE8"/>
    <w:rsid w:val="00462FAD"/>
    <w:rsid w:val="0046326A"/>
    <w:rsid w:val="0046404B"/>
    <w:rsid w:val="00464164"/>
    <w:rsid w:val="004643CD"/>
    <w:rsid w:val="0046479B"/>
    <w:rsid w:val="00464A5A"/>
    <w:rsid w:val="00466B9D"/>
    <w:rsid w:val="00466D6D"/>
    <w:rsid w:val="00467919"/>
    <w:rsid w:val="00467F62"/>
    <w:rsid w:val="0047081C"/>
    <w:rsid w:val="00470E63"/>
    <w:rsid w:val="0047103E"/>
    <w:rsid w:val="0047115C"/>
    <w:rsid w:val="00471C78"/>
    <w:rsid w:val="004723B2"/>
    <w:rsid w:val="004726B5"/>
    <w:rsid w:val="00472A7D"/>
    <w:rsid w:val="00472BC3"/>
    <w:rsid w:val="00473D62"/>
    <w:rsid w:val="00473DD4"/>
    <w:rsid w:val="00474182"/>
    <w:rsid w:val="00474680"/>
    <w:rsid w:val="00474B9F"/>
    <w:rsid w:val="00475144"/>
    <w:rsid w:val="00475788"/>
    <w:rsid w:val="00475A2F"/>
    <w:rsid w:val="00477B65"/>
    <w:rsid w:val="0048051B"/>
    <w:rsid w:val="0048127A"/>
    <w:rsid w:val="00481325"/>
    <w:rsid w:val="004819AA"/>
    <w:rsid w:val="00481B14"/>
    <w:rsid w:val="00481D93"/>
    <w:rsid w:val="00482A68"/>
    <w:rsid w:val="00483207"/>
    <w:rsid w:val="004833BA"/>
    <w:rsid w:val="0048368E"/>
    <w:rsid w:val="0048393B"/>
    <w:rsid w:val="00484362"/>
    <w:rsid w:val="00485474"/>
    <w:rsid w:val="004854F5"/>
    <w:rsid w:val="004855CD"/>
    <w:rsid w:val="004855D9"/>
    <w:rsid w:val="00485A81"/>
    <w:rsid w:val="00486B19"/>
    <w:rsid w:val="00486E91"/>
    <w:rsid w:val="004873AF"/>
    <w:rsid w:val="004876D0"/>
    <w:rsid w:val="00490263"/>
    <w:rsid w:val="00490541"/>
    <w:rsid w:val="00490B47"/>
    <w:rsid w:val="00490F75"/>
    <w:rsid w:val="00490FEF"/>
    <w:rsid w:val="00491B80"/>
    <w:rsid w:val="00491E82"/>
    <w:rsid w:val="0049217C"/>
    <w:rsid w:val="004932CE"/>
    <w:rsid w:val="00494F0D"/>
    <w:rsid w:val="0049518D"/>
    <w:rsid w:val="004956F5"/>
    <w:rsid w:val="0049583B"/>
    <w:rsid w:val="004970B9"/>
    <w:rsid w:val="00497E1A"/>
    <w:rsid w:val="004A002B"/>
    <w:rsid w:val="004A1EE0"/>
    <w:rsid w:val="004A2130"/>
    <w:rsid w:val="004A2913"/>
    <w:rsid w:val="004A2B71"/>
    <w:rsid w:val="004A2C6F"/>
    <w:rsid w:val="004A3D47"/>
    <w:rsid w:val="004A401F"/>
    <w:rsid w:val="004A4269"/>
    <w:rsid w:val="004A427F"/>
    <w:rsid w:val="004A44D3"/>
    <w:rsid w:val="004A5145"/>
    <w:rsid w:val="004A534C"/>
    <w:rsid w:val="004A5929"/>
    <w:rsid w:val="004A68D0"/>
    <w:rsid w:val="004A6FC7"/>
    <w:rsid w:val="004A70B4"/>
    <w:rsid w:val="004A7B0E"/>
    <w:rsid w:val="004B0058"/>
    <w:rsid w:val="004B029D"/>
    <w:rsid w:val="004B098B"/>
    <w:rsid w:val="004B2E29"/>
    <w:rsid w:val="004B2F50"/>
    <w:rsid w:val="004B45B6"/>
    <w:rsid w:val="004B47E1"/>
    <w:rsid w:val="004B5D5D"/>
    <w:rsid w:val="004B5DAF"/>
    <w:rsid w:val="004B69A2"/>
    <w:rsid w:val="004B6CB2"/>
    <w:rsid w:val="004B709E"/>
    <w:rsid w:val="004B7F93"/>
    <w:rsid w:val="004C0CF3"/>
    <w:rsid w:val="004C0E6E"/>
    <w:rsid w:val="004C1159"/>
    <w:rsid w:val="004C1665"/>
    <w:rsid w:val="004C1EAE"/>
    <w:rsid w:val="004C25F2"/>
    <w:rsid w:val="004C32F6"/>
    <w:rsid w:val="004C398C"/>
    <w:rsid w:val="004C41D1"/>
    <w:rsid w:val="004C5BD1"/>
    <w:rsid w:val="004C6218"/>
    <w:rsid w:val="004C742C"/>
    <w:rsid w:val="004C78F2"/>
    <w:rsid w:val="004D0541"/>
    <w:rsid w:val="004D15FE"/>
    <w:rsid w:val="004D1F08"/>
    <w:rsid w:val="004D1F37"/>
    <w:rsid w:val="004D2418"/>
    <w:rsid w:val="004D356C"/>
    <w:rsid w:val="004D4082"/>
    <w:rsid w:val="004D4ADE"/>
    <w:rsid w:val="004D679B"/>
    <w:rsid w:val="004D6D2B"/>
    <w:rsid w:val="004D72C0"/>
    <w:rsid w:val="004E1ACC"/>
    <w:rsid w:val="004E22CD"/>
    <w:rsid w:val="004E27F9"/>
    <w:rsid w:val="004E2ABF"/>
    <w:rsid w:val="004E3836"/>
    <w:rsid w:val="004E3AF9"/>
    <w:rsid w:val="004E3D3B"/>
    <w:rsid w:val="004E3EC2"/>
    <w:rsid w:val="004E4C6F"/>
    <w:rsid w:val="004E5442"/>
    <w:rsid w:val="004E58D9"/>
    <w:rsid w:val="004E6746"/>
    <w:rsid w:val="004E68D8"/>
    <w:rsid w:val="004E6D34"/>
    <w:rsid w:val="004E6E70"/>
    <w:rsid w:val="004E6E7F"/>
    <w:rsid w:val="004F0EF4"/>
    <w:rsid w:val="004F278E"/>
    <w:rsid w:val="004F3002"/>
    <w:rsid w:val="004F45A1"/>
    <w:rsid w:val="004F47BA"/>
    <w:rsid w:val="004F4988"/>
    <w:rsid w:val="004F4A65"/>
    <w:rsid w:val="004F52D0"/>
    <w:rsid w:val="004F53B8"/>
    <w:rsid w:val="004F5538"/>
    <w:rsid w:val="004F5E61"/>
    <w:rsid w:val="004F66A9"/>
    <w:rsid w:val="004F6ACA"/>
    <w:rsid w:val="004F6B53"/>
    <w:rsid w:val="004F6FE8"/>
    <w:rsid w:val="004F7331"/>
    <w:rsid w:val="004F739D"/>
    <w:rsid w:val="00500160"/>
    <w:rsid w:val="00500268"/>
    <w:rsid w:val="00500D3B"/>
    <w:rsid w:val="00500F27"/>
    <w:rsid w:val="00500FBB"/>
    <w:rsid w:val="00501663"/>
    <w:rsid w:val="00501679"/>
    <w:rsid w:val="00501980"/>
    <w:rsid w:val="00502354"/>
    <w:rsid w:val="005023B6"/>
    <w:rsid w:val="005026DE"/>
    <w:rsid w:val="00503A2A"/>
    <w:rsid w:val="00504E1A"/>
    <w:rsid w:val="00505C13"/>
    <w:rsid w:val="00506C05"/>
    <w:rsid w:val="0050793A"/>
    <w:rsid w:val="00507A79"/>
    <w:rsid w:val="00507B74"/>
    <w:rsid w:val="0051015D"/>
    <w:rsid w:val="00510F17"/>
    <w:rsid w:val="00511BD2"/>
    <w:rsid w:val="0051231E"/>
    <w:rsid w:val="005127BD"/>
    <w:rsid w:val="0051313B"/>
    <w:rsid w:val="00514885"/>
    <w:rsid w:val="005167B3"/>
    <w:rsid w:val="00516E8C"/>
    <w:rsid w:val="00517DF9"/>
    <w:rsid w:val="005209D3"/>
    <w:rsid w:val="00520ADF"/>
    <w:rsid w:val="00521809"/>
    <w:rsid w:val="005227C4"/>
    <w:rsid w:val="00522FB9"/>
    <w:rsid w:val="00523626"/>
    <w:rsid w:val="005236E7"/>
    <w:rsid w:val="00523925"/>
    <w:rsid w:val="0052395D"/>
    <w:rsid w:val="005239B4"/>
    <w:rsid w:val="00524719"/>
    <w:rsid w:val="0052520A"/>
    <w:rsid w:val="0052681E"/>
    <w:rsid w:val="00526A76"/>
    <w:rsid w:val="00526FB4"/>
    <w:rsid w:val="0052770A"/>
    <w:rsid w:val="00527A0F"/>
    <w:rsid w:val="00527CF1"/>
    <w:rsid w:val="005319CE"/>
    <w:rsid w:val="005325C4"/>
    <w:rsid w:val="00532CBD"/>
    <w:rsid w:val="005333E3"/>
    <w:rsid w:val="00533950"/>
    <w:rsid w:val="00536B48"/>
    <w:rsid w:val="00536EB6"/>
    <w:rsid w:val="00537063"/>
    <w:rsid w:val="005404EE"/>
    <w:rsid w:val="0054061D"/>
    <w:rsid w:val="00540B3D"/>
    <w:rsid w:val="0054146E"/>
    <w:rsid w:val="005426D2"/>
    <w:rsid w:val="005432DE"/>
    <w:rsid w:val="005436B4"/>
    <w:rsid w:val="00544B4A"/>
    <w:rsid w:val="00544CBA"/>
    <w:rsid w:val="00545189"/>
    <w:rsid w:val="00545E92"/>
    <w:rsid w:val="00546C31"/>
    <w:rsid w:val="00546CC9"/>
    <w:rsid w:val="00547B04"/>
    <w:rsid w:val="00547B1B"/>
    <w:rsid w:val="00552645"/>
    <w:rsid w:val="005530E4"/>
    <w:rsid w:val="005544F5"/>
    <w:rsid w:val="00554578"/>
    <w:rsid w:val="00554889"/>
    <w:rsid w:val="0055496E"/>
    <w:rsid w:val="00554D5E"/>
    <w:rsid w:val="00555F3C"/>
    <w:rsid w:val="00556395"/>
    <w:rsid w:val="005574DE"/>
    <w:rsid w:val="005577E4"/>
    <w:rsid w:val="0056018E"/>
    <w:rsid w:val="00560850"/>
    <w:rsid w:val="00560A04"/>
    <w:rsid w:val="00560EEC"/>
    <w:rsid w:val="0056140F"/>
    <w:rsid w:val="005615EF"/>
    <w:rsid w:val="00561B8F"/>
    <w:rsid w:val="00561D64"/>
    <w:rsid w:val="00562A02"/>
    <w:rsid w:val="005633B9"/>
    <w:rsid w:val="00563526"/>
    <w:rsid w:val="00563704"/>
    <w:rsid w:val="00563C5E"/>
    <w:rsid w:val="00563CEF"/>
    <w:rsid w:val="00563D39"/>
    <w:rsid w:val="00564E9A"/>
    <w:rsid w:val="0056510E"/>
    <w:rsid w:val="0056775B"/>
    <w:rsid w:val="005677BD"/>
    <w:rsid w:val="00567DCE"/>
    <w:rsid w:val="00570683"/>
    <w:rsid w:val="00571CE1"/>
    <w:rsid w:val="005721FF"/>
    <w:rsid w:val="00573119"/>
    <w:rsid w:val="005739E0"/>
    <w:rsid w:val="00575CFA"/>
    <w:rsid w:val="00575E07"/>
    <w:rsid w:val="00576501"/>
    <w:rsid w:val="00576B01"/>
    <w:rsid w:val="00576F02"/>
    <w:rsid w:val="00577096"/>
    <w:rsid w:val="00577751"/>
    <w:rsid w:val="00580310"/>
    <w:rsid w:val="0058032E"/>
    <w:rsid w:val="00581B05"/>
    <w:rsid w:val="00582EA0"/>
    <w:rsid w:val="00584115"/>
    <w:rsid w:val="0058415C"/>
    <w:rsid w:val="00585025"/>
    <w:rsid w:val="0058546E"/>
    <w:rsid w:val="00585A96"/>
    <w:rsid w:val="00586EC6"/>
    <w:rsid w:val="0059000D"/>
    <w:rsid w:val="005906DA"/>
    <w:rsid w:val="00590B6A"/>
    <w:rsid w:val="00590BFD"/>
    <w:rsid w:val="00591269"/>
    <w:rsid w:val="00591BB2"/>
    <w:rsid w:val="005925AD"/>
    <w:rsid w:val="005930B2"/>
    <w:rsid w:val="005930C2"/>
    <w:rsid w:val="00594BA8"/>
    <w:rsid w:val="005950B2"/>
    <w:rsid w:val="005951DD"/>
    <w:rsid w:val="00595C24"/>
    <w:rsid w:val="00595ED8"/>
    <w:rsid w:val="00596C2F"/>
    <w:rsid w:val="0059767A"/>
    <w:rsid w:val="00597F1B"/>
    <w:rsid w:val="00597FC7"/>
    <w:rsid w:val="005A00C6"/>
    <w:rsid w:val="005A10EC"/>
    <w:rsid w:val="005A1EB8"/>
    <w:rsid w:val="005A2BF8"/>
    <w:rsid w:val="005A3BFB"/>
    <w:rsid w:val="005A3D77"/>
    <w:rsid w:val="005A4F31"/>
    <w:rsid w:val="005A5140"/>
    <w:rsid w:val="005A531A"/>
    <w:rsid w:val="005A5C4E"/>
    <w:rsid w:val="005A5CD3"/>
    <w:rsid w:val="005A6137"/>
    <w:rsid w:val="005A64EE"/>
    <w:rsid w:val="005A6592"/>
    <w:rsid w:val="005A6902"/>
    <w:rsid w:val="005B0965"/>
    <w:rsid w:val="005B1384"/>
    <w:rsid w:val="005B269A"/>
    <w:rsid w:val="005B2960"/>
    <w:rsid w:val="005B2E35"/>
    <w:rsid w:val="005B30C3"/>
    <w:rsid w:val="005B3592"/>
    <w:rsid w:val="005B3A33"/>
    <w:rsid w:val="005B3BAE"/>
    <w:rsid w:val="005B49EC"/>
    <w:rsid w:val="005B4A6F"/>
    <w:rsid w:val="005B5866"/>
    <w:rsid w:val="005B68A5"/>
    <w:rsid w:val="005B740D"/>
    <w:rsid w:val="005B760E"/>
    <w:rsid w:val="005C0585"/>
    <w:rsid w:val="005C06A3"/>
    <w:rsid w:val="005C0FFF"/>
    <w:rsid w:val="005C12EA"/>
    <w:rsid w:val="005C14F0"/>
    <w:rsid w:val="005C181D"/>
    <w:rsid w:val="005C196D"/>
    <w:rsid w:val="005C21BB"/>
    <w:rsid w:val="005C269C"/>
    <w:rsid w:val="005C2B1E"/>
    <w:rsid w:val="005C3453"/>
    <w:rsid w:val="005C377F"/>
    <w:rsid w:val="005C3DCF"/>
    <w:rsid w:val="005C3ED8"/>
    <w:rsid w:val="005C4374"/>
    <w:rsid w:val="005C485D"/>
    <w:rsid w:val="005C5408"/>
    <w:rsid w:val="005C72A7"/>
    <w:rsid w:val="005D0015"/>
    <w:rsid w:val="005D1A38"/>
    <w:rsid w:val="005D20A9"/>
    <w:rsid w:val="005D23F4"/>
    <w:rsid w:val="005D2CC6"/>
    <w:rsid w:val="005D3AE3"/>
    <w:rsid w:val="005D41E4"/>
    <w:rsid w:val="005D4719"/>
    <w:rsid w:val="005D4A0A"/>
    <w:rsid w:val="005D4CB1"/>
    <w:rsid w:val="005D4E4C"/>
    <w:rsid w:val="005D4F52"/>
    <w:rsid w:val="005D50B5"/>
    <w:rsid w:val="005D552E"/>
    <w:rsid w:val="005D62C5"/>
    <w:rsid w:val="005D638F"/>
    <w:rsid w:val="005D643B"/>
    <w:rsid w:val="005D6D96"/>
    <w:rsid w:val="005D6EEB"/>
    <w:rsid w:val="005D7236"/>
    <w:rsid w:val="005D763F"/>
    <w:rsid w:val="005E00FA"/>
    <w:rsid w:val="005E0F8A"/>
    <w:rsid w:val="005E1733"/>
    <w:rsid w:val="005E38D9"/>
    <w:rsid w:val="005E3AE1"/>
    <w:rsid w:val="005E4BA2"/>
    <w:rsid w:val="005E5231"/>
    <w:rsid w:val="005E5F46"/>
    <w:rsid w:val="005E61E3"/>
    <w:rsid w:val="005E6290"/>
    <w:rsid w:val="005E6B1F"/>
    <w:rsid w:val="005E773C"/>
    <w:rsid w:val="005E7C6C"/>
    <w:rsid w:val="005F078F"/>
    <w:rsid w:val="005F1299"/>
    <w:rsid w:val="005F19EA"/>
    <w:rsid w:val="005F1B54"/>
    <w:rsid w:val="005F2119"/>
    <w:rsid w:val="005F2391"/>
    <w:rsid w:val="005F2AD7"/>
    <w:rsid w:val="005F2B26"/>
    <w:rsid w:val="005F3CF4"/>
    <w:rsid w:val="005F415C"/>
    <w:rsid w:val="005F4517"/>
    <w:rsid w:val="005F62FD"/>
    <w:rsid w:val="005F664C"/>
    <w:rsid w:val="005F6CEC"/>
    <w:rsid w:val="005F739C"/>
    <w:rsid w:val="005F7637"/>
    <w:rsid w:val="006001E9"/>
    <w:rsid w:val="006005AC"/>
    <w:rsid w:val="00600732"/>
    <w:rsid w:val="00600FB7"/>
    <w:rsid w:val="00601A9F"/>
    <w:rsid w:val="00602831"/>
    <w:rsid w:val="00602D44"/>
    <w:rsid w:val="00604F62"/>
    <w:rsid w:val="0060575C"/>
    <w:rsid w:val="00607939"/>
    <w:rsid w:val="00610005"/>
    <w:rsid w:val="00610135"/>
    <w:rsid w:val="0061030B"/>
    <w:rsid w:val="00611372"/>
    <w:rsid w:val="006114EE"/>
    <w:rsid w:val="006115CE"/>
    <w:rsid w:val="006118EF"/>
    <w:rsid w:val="00611F49"/>
    <w:rsid w:val="006121DE"/>
    <w:rsid w:val="0061224E"/>
    <w:rsid w:val="00612687"/>
    <w:rsid w:val="00614737"/>
    <w:rsid w:val="00614901"/>
    <w:rsid w:val="00614A6A"/>
    <w:rsid w:val="006153D9"/>
    <w:rsid w:val="00615A2B"/>
    <w:rsid w:val="00615B16"/>
    <w:rsid w:val="00616169"/>
    <w:rsid w:val="00616CCC"/>
    <w:rsid w:val="00616DEC"/>
    <w:rsid w:val="00617159"/>
    <w:rsid w:val="00617672"/>
    <w:rsid w:val="0061780B"/>
    <w:rsid w:val="0061791F"/>
    <w:rsid w:val="00620844"/>
    <w:rsid w:val="00620B70"/>
    <w:rsid w:val="006214E2"/>
    <w:rsid w:val="0062166E"/>
    <w:rsid w:val="00621B83"/>
    <w:rsid w:val="00621CFA"/>
    <w:rsid w:val="00621E0E"/>
    <w:rsid w:val="006223B4"/>
    <w:rsid w:val="00622498"/>
    <w:rsid w:val="0062333E"/>
    <w:rsid w:val="006258A5"/>
    <w:rsid w:val="006263A8"/>
    <w:rsid w:val="006263FB"/>
    <w:rsid w:val="00626452"/>
    <w:rsid w:val="00627E73"/>
    <w:rsid w:val="006301C8"/>
    <w:rsid w:val="0063068F"/>
    <w:rsid w:val="00630779"/>
    <w:rsid w:val="006318C6"/>
    <w:rsid w:val="00631D84"/>
    <w:rsid w:val="00631FEA"/>
    <w:rsid w:val="0063394D"/>
    <w:rsid w:val="00633F90"/>
    <w:rsid w:val="006346B0"/>
    <w:rsid w:val="00635589"/>
    <w:rsid w:val="0063598F"/>
    <w:rsid w:val="00635A68"/>
    <w:rsid w:val="0063611F"/>
    <w:rsid w:val="0063687A"/>
    <w:rsid w:val="00636C70"/>
    <w:rsid w:val="0064132A"/>
    <w:rsid w:val="00641AF1"/>
    <w:rsid w:val="006420A9"/>
    <w:rsid w:val="0064215D"/>
    <w:rsid w:val="006432A5"/>
    <w:rsid w:val="00643E5F"/>
    <w:rsid w:val="006440F3"/>
    <w:rsid w:val="00644D7E"/>
    <w:rsid w:val="00645A70"/>
    <w:rsid w:val="0064661F"/>
    <w:rsid w:val="00646644"/>
    <w:rsid w:val="00650908"/>
    <w:rsid w:val="0065129C"/>
    <w:rsid w:val="006515BD"/>
    <w:rsid w:val="0065212B"/>
    <w:rsid w:val="006522F8"/>
    <w:rsid w:val="0065275E"/>
    <w:rsid w:val="00652806"/>
    <w:rsid w:val="00652A99"/>
    <w:rsid w:val="00652FD2"/>
    <w:rsid w:val="006534F9"/>
    <w:rsid w:val="00654170"/>
    <w:rsid w:val="0065440D"/>
    <w:rsid w:val="00654A51"/>
    <w:rsid w:val="006559FC"/>
    <w:rsid w:val="00655D77"/>
    <w:rsid w:val="00655F38"/>
    <w:rsid w:val="00655F60"/>
    <w:rsid w:val="00656349"/>
    <w:rsid w:val="006565C5"/>
    <w:rsid w:val="006569B2"/>
    <w:rsid w:val="00656A64"/>
    <w:rsid w:val="00657C87"/>
    <w:rsid w:val="006600C9"/>
    <w:rsid w:val="00660627"/>
    <w:rsid w:val="00660C77"/>
    <w:rsid w:val="006615D2"/>
    <w:rsid w:val="006616F5"/>
    <w:rsid w:val="00662D64"/>
    <w:rsid w:val="00662FF7"/>
    <w:rsid w:val="00663405"/>
    <w:rsid w:val="006638CC"/>
    <w:rsid w:val="00663AE8"/>
    <w:rsid w:val="00663AF7"/>
    <w:rsid w:val="006640D7"/>
    <w:rsid w:val="006672B5"/>
    <w:rsid w:val="0066731B"/>
    <w:rsid w:val="00667862"/>
    <w:rsid w:val="00667A4B"/>
    <w:rsid w:val="00670479"/>
    <w:rsid w:val="00670541"/>
    <w:rsid w:val="0067058D"/>
    <w:rsid w:val="00670E5F"/>
    <w:rsid w:val="0067232C"/>
    <w:rsid w:val="00673974"/>
    <w:rsid w:val="00674275"/>
    <w:rsid w:val="0067433F"/>
    <w:rsid w:val="0067459F"/>
    <w:rsid w:val="006748D5"/>
    <w:rsid w:val="0067516F"/>
    <w:rsid w:val="00675297"/>
    <w:rsid w:val="00676574"/>
    <w:rsid w:val="00676DDE"/>
    <w:rsid w:val="00676EDE"/>
    <w:rsid w:val="00677153"/>
    <w:rsid w:val="00677156"/>
    <w:rsid w:val="00677A04"/>
    <w:rsid w:val="00677CEF"/>
    <w:rsid w:val="00677DF7"/>
    <w:rsid w:val="00680F1B"/>
    <w:rsid w:val="006813DC"/>
    <w:rsid w:val="00682800"/>
    <w:rsid w:val="00682A38"/>
    <w:rsid w:val="00682AB9"/>
    <w:rsid w:val="00683578"/>
    <w:rsid w:val="006835DA"/>
    <w:rsid w:val="00683E12"/>
    <w:rsid w:val="00684697"/>
    <w:rsid w:val="00685993"/>
    <w:rsid w:val="006862DF"/>
    <w:rsid w:val="00687CF9"/>
    <w:rsid w:val="0069076B"/>
    <w:rsid w:val="0069200A"/>
    <w:rsid w:val="006920DF"/>
    <w:rsid w:val="00692A8B"/>
    <w:rsid w:val="00692DF2"/>
    <w:rsid w:val="0069300B"/>
    <w:rsid w:val="0069348C"/>
    <w:rsid w:val="00693F5C"/>
    <w:rsid w:val="006946E3"/>
    <w:rsid w:val="00694A10"/>
    <w:rsid w:val="00694C8E"/>
    <w:rsid w:val="00695558"/>
    <w:rsid w:val="00695708"/>
    <w:rsid w:val="006965CE"/>
    <w:rsid w:val="00696909"/>
    <w:rsid w:val="00697BBB"/>
    <w:rsid w:val="006A0038"/>
    <w:rsid w:val="006A04E5"/>
    <w:rsid w:val="006A0BCB"/>
    <w:rsid w:val="006A187C"/>
    <w:rsid w:val="006A18B0"/>
    <w:rsid w:val="006A19EC"/>
    <w:rsid w:val="006A2201"/>
    <w:rsid w:val="006A30E2"/>
    <w:rsid w:val="006A3452"/>
    <w:rsid w:val="006A3AD0"/>
    <w:rsid w:val="006A498F"/>
    <w:rsid w:val="006A4DA2"/>
    <w:rsid w:val="006A5A60"/>
    <w:rsid w:val="006A68A5"/>
    <w:rsid w:val="006A7494"/>
    <w:rsid w:val="006A7511"/>
    <w:rsid w:val="006A7578"/>
    <w:rsid w:val="006A7A72"/>
    <w:rsid w:val="006A7C84"/>
    <w:rsid w:val="006B001D"/>
    <w:rsid w:val="006B0023"/>
    <w:rsid w:val="006B0AE4"/>
    <w:rsid w:val="006B14AD"/>
    <w:rsid w:val="006B160B"/>
    <w:rsid w:val="006B2C42"/>
    <w:rsid w:val="006B44CE"/>
    <w:rsid w:val="006B4783"/>
    <w:rsid w:val="006B4A53"/>
    <w:rsid w:val="006B50F3"/>
    <w:rsid w:val="006B5BEA"/>
    <w:rsid w:val="006B6CD5"/>
    <w:rsid w:val="006B6F39"/>
    <w:rsid w:val="006B7B3F"/>
    <w:rsid w:val="006C0775"/>
    <w:rsid w:val="006C08CB"/>
    <w:rsid w:val="006C1766"/>
    <w:rsid w:val="006C190E"/>
    <w:rsid w:val="006C1F27"/>
    <w:rsid w:val="006C2A69"/>
    <w:rsid w:val="006C2D34"/>
    <w:rsid w:val="006C2E60"/>
    <w:rsid w:val="006C36B4"/>
    <w:rsid w:val="006C4743"/>
    <w:rsid w:val="006C5310"/>
    <w:rsid w:val="006C548E"/>
    <w:rsid w:val="006C5A59"/>
    <w:rsid w:val="006C5F25"/>
    <w:rsid w:val="006C658D"/>
    <w:rsid w:val="006D04E8"/>
    <w:rsid w:val="006D0916"/>
    <w:rsid w:val="006D1169"/>
    <w:rsid w:val="006D13D8"/>
    <w:rsid w:val="006D1733"/>
    <w:rsid w:val="006D1C08"/>
    <w:rsid w:val="006D2074"/>
    <w:rsid w:val="006D2774"/>
    <w:rsid w:val="006D2E68"/>
    <w:rsid w:val="006D389A"/>
    <w:rsid w:val="006D4761"/>
    <w:rsid w:val="006D4CBF"/>
    <w:rsid w:val="006D4D58"/>
    <w:rsid w:val="006D4D79"/>
    <w:rsid w:val="006D50ED"/>
    <w:rsid w:val="006D56F3"/>
    <w:rsid w:val="006D5B82"/>
    <w:rsid w:val="006D7684"/>
    <w:rsid w:val="006D7FED"/>
    <w:rsid w:val="006E0436"/>
    <w:rsid w:val="006E07BD"/>
    <w:rsid w:val="006E08BB"/>
    <w:rsid w:val="006E170F"/>
    <w:rsid w:val="006E23D7"/>
    <w:rsid w:val="006E28C2"/>
    <w:rsid w:val="006E2E2B"/>
    <w:rsid w:val="006E33F9"/>
    <w:rsid w:val="006E41AA"/>
    <w:rsid w:val="006E6AEA"/>
    <w:rsid w:val="006E71CB"/>
    <w:rsid w:val="006E72AF"/>
    <w:rsid w:val="006E74EB"/>
    <w:rsid w:val="006E7CFF"/>
    <w:rsid w:val="006F0566"/>
    <w:rsid w:val="006F0B51"/>
    <w:rsid w:val="006F0C95"/>
    <w:rsid w:val="006F153C"/>
    <w:rsid w:val="006F1945"/>
    <w:rsid w:val="006F1B1D"/>
    <w:rsid w:val="006F1F1C"/>
    <w:rsid w:val="006F2B53"/>
    <w:rsid w:val="006F2FA9"/>
    <w:rsid w:val="006F345A"/>
    <w:rsid w:val="006F3765"/>
    <w:rsid w:val="006F4A69"/>
    <w:rsid w:val="006F4CBC"/>
    <w:rsid w:val="006F669A"/>
    <w:rsid w:val="006F6B47"/>
    <w:rsid w:val="006F7193"/>
    <w:rsid w:val="0070010D"/>
    <w:rsid w:val="007002C6"/>
    <w:rsid w:val="007004A3"/>
    <w:rsid w:val="007005E2"/>
    <w:rsid w:val="007007D7"/>
    <w:rsid w:val="00700961"/>
    <w:rsid w:val="00700AAA"/>
    <w:rsid w:val="00700DA8"/>
    <w:rsid w:val="00700DD1"/>
    <w:rsid w:val="00700E4C"/>
    <w:rsid w:val="007017EA"/>
    <w:rsid w:val="00701A0A"/>
    <w:rsid w:val="00702606"/>
    <w:rsid w:val="00702651"/>
    <w:rsid w:val="007026C0"/>
    <w:rsid w:val="00702F1D"/>
    <w:rsid w:val="00704460"/>
    <w:rsid w:val="00704A66"/>
    <w:rsid w:val="00705315"/>
    <w:rsid w:val="007054E1"/>
    <w:rsid w:val="007055F7"/>
    <w:rsid w:val="007065A8"/>
    <w:rsid w:val="007072BA"/>
    <w:rsid w:val="00707CB7"/>
    <w:rsid w:val="00707F40"/>
    <w:rsid w:val="00710611"/>
    <w:rsid w:val="00710BAF"/>
    <w:rsid w:val="0071185A"/>
    <w:rsid w:val="00711D75"/>
    <w:rsid w:val="00712490"/>
    <w:rsid w:val="00713261"/>
    <w:rsid w:val="007135EB"/>
    <w:rsid w:val="007147DA"/>
    <w:rsid w:val="00715463"/>
    <w:rsid w:val="00715510"/>
    <w:rsid w:val="00715D92"/>
    <w:rsid w:val="00715DA7"/>
    <w:rsid w:val="0072051C"/>
    <w:rsid w:val="007208CA"/>
    <w:rsid w:val="00721D5E"/>
    <w:rsid w:val="007221DC"/>
    <w:rsid w:val="007223A0"/>
    <w:rsid w:val="00722BC8"/>
    <w:rsid w:val="00722CBC"/>
    <w:rsid w:val="00724A60"/>
    <w:rsid w:val="00725314"/>
    <w:rsid w:val="007269F7"/>
    <w:rsid w:val="00726D55"/>
    <w:rsid w:val="00727B27"/>
    <w:rsid w:val="00727C28"/>
    <w:rsid w:val="00730CA8"/>
    <w:rsid w:val="0073133C"/>
    <w:rsid w:val="00731783"/>
    <w:rsid w:val="00731B59"/>
    <w:rsid w:val="00731C48"/>
    <w:rsid w:val="00731D3B"/>
    <w:rsid w:val="007320D3"/>
    <w:rsid w:val="00732275"/>
    <w:rsid w:val="00732562"/>
    <w:rsid w:val="00732EF8"/>
    <w:rsid w:val="00732FE8"/>
    <w:rsid w:val="007338BF"/>
    <w:rsid w:val="00733DC4"/>
    <w:rsid w:val="00733E83"/>
    <w:rsid w:val="007341E3"/>
    <w:rsid w:val="007342FF"/>
    <w:rsid w:val="0073593F"/>
    <w:rsid w:val="00736608"/>
    <w:rsid w:val="00736A28"/>
    <w:rsid w:val="00736A73"/>
    <w:rsid w:val="00736DFC"/>
    <w:rsid w:val="00737805"/>
    <w:rsid w:val="00737DCE"/>
    <w:rsid w:val="00740091"/>
    <w:rsid w:val="00740719"/>
    <w:rsid w:val="007407F2"/>
    <w:rsid w:val="00740A94"/>
    <w:rsid w:val="007416EF"/>
    <w:rsid w:val="00741BE4"/>
    <w:rsid w:val="007425F3"/>
    <w:rsid w:val="0074273A"/>
    <w:rsid w:val="0074708D"/>
    <w:rsid w:val="007476C0"/>
    <w:rsid w:val="0074775D"/>
    <w:rsid w:val="0075050B"/>
    <w:rsid w:val="0075092C"/>
    <w:rsid w:val="00750BA0"/>
    <w:rsid w:val="00750F31"/>
    <w:rsid w:val="00751AF2"/>
    <w:rsid w:val="00752475"/>
    <w:rsid w:val="00752C61"/>
    <w:rsid w:val="00752D5A"/>
    <w:rsid w:val="00753477"/>
    <w:rsid w:val="00753638"/>
    <w:rsid w:val="0075493D"/>
    <w:rsid w:val="00754B76"/>
    <w:rsid w:val="00756A2B"/>
    <w:rsid w:val="00756EBB"/>
    <w:rsid w:val="007572B0"/>
    <w:rsid w:val="0075781C"/>
    <w:rsid w:val="00757A22"/>
    <w:rsid w:val="00757DC2"/>
    <w:rsid w:val="007606C5"/>
    <w:rsid w:val="007606C6"/>
    <w:rsid w:val="00761260"/>
    <w:rsid w:val="00762459"/>
    <w:rsid w:val="00762977"/>
    <w:rsid w:val="00762D9D"/>
    <w:rsid w:val="007632B3"/>
    <w:rsid w:val="00764380"/>
    <w:rsid w:val="00764FE8"/>
    <w:rsid w:val="00765209"/>
    <w:rsid w:val="007657AE"/>
    <w:rsid w:val="00766336"/>
    <w:rsid w:val="007664B1"/>
    <w:rsid w:val="00770DC0"/>
    <w:rsid w:val="0077130A"/>
    <w:rsid w:val="00771BBD"/>
    <w:rsid w:val="00771BFE"/>
    <w:rsid w:val="00771EE2"/>
    <w:rsid w:val="0077233F"/>
    <w:rsid w:val="00772516"/>
    <w:rsid w:val="00772AFC"/>
    <w:rsid w:val="00773E55"/>
    <w:rsid w:val="00773E83"/>
    <w:rsid w:val="00774571"/>
    <w:rsid w:val="007754BC"/>
    <w:rsid w:val="00775538"/>
    <w:rsid w:val="00775BED"/>
    <w:rsid w:val="0077751E"/>
    <w:rsid w:val="00777CA3"/>
    <w:rsid w:val="00777F7D"/>
    <w:rsid w:val="00780561"/>
    <w:rsid w:val="00781B42"/>
    <w:rsid w:val="0078301A"/>
    <w:rsid w:val="007833D3"/>
    <w:rsid w:val="007835B6"/>
    <w:rsid w:val="00783E1B"/>
    <w:rsid w:val="0078517A"/>
    <w:rsid w:val="007853E1"/>
    <w:rsid w:val="0078584D"/>
    <w:rsid w:val="0078597A"/>
    <w:rsid w:val="00785D87"/>
    <w:rsid w:val="0078608E"/>
    <w:rsid w:val="0078733A"/>
    <w:rsid w:val="00787617"/>
    <w:rsid w:val="00787932"/>
    <w:rsid w:val="00790037"/>
    <w:rsid w:val="007911ED"/>
    <w:rsid w:val="007914BB"/>
    <w:rsid w:val="007918EC"/>
    <w:rsid w:val="00792D6D"/>
    <w:rsid w:val="00792DF3"/>
    <w:rsid w:val="00793577"/>
    <w:rsid w:val="007937FE"/>
    <w:rsid w:val="00794704"/>
    <w:rsid w:val="00795372"/>
    <w:rsid w:val="00795FA9"/>
    <w:rsid w:val="00796858"/>
    <w:rsid w:val="00796FC1"/>
    <w:rsid w:val="00797516"/>
    <w:rsid w:val="007979A6"/>
    <w:rsid w:val="007A09E5"/>
    <w:rsid w:val="007A3446"/>
    <w:rsid w:val="007A379A"/>
    <w:rsid w:val="007A437B"/>
    <w:rsid w:val="007A4806"/>
    <w:rsid w:val="007A5055"/>
    <w:rsid w:val="007A5425"/>
    <w:rsid w:val="007A5533"/>
    <w:rsid w:val="007A6F5F"/>
    <w:rsid w:val="007A7762"/>
    <w:rsid w:val="007A79D6"/>
    <w:rsid w:val="007B1168"/>
    <w:rsid w:val="007B1903"/>
    <w:rsid w:val="007B244C"/>
    <w:rsid w:val="007B28F9"/>
    <w:rsid w:val="007B348F"/>
    <w:rsid w:val="007B3967"/>
    <w:rsid w:val="007B3C53"/>
    <w:rsid w:val="007B4AB3"/>
    <w:rsid w:val="007B5BE0"/>
    <w:rsid w:val="007B6650"/>
    <w:rsid w:val="007B7616"/>
    <w:rsid w:val="007B7C0F"/>
    <w:rsid w:val="007C0216"/>
    <w:rsid w:val="007C0EBB"/>
    <w:rsid w:val="007C3502"/>
    <w:rsid w:val="007C390A"/>
    <w:rsid w:val="007C3C74"/>
    <w:rsid w:val="007C4E00"/>
    <w:rsid w:val="007C4EED"/>
    <w:rsid w:val="007C5122"/>
    <w:rsid w:val="007C6306"/>
    <w:rsid w:val="007C633B"/>
    <w:rsid w:val="007C6EAC"/>
    <w:rsid w:val="007C70B7"/>
    <w:rsid w:val="007C785C"/>
    <w:rsid w:val="007D0DDD"/>
    <w:rsid w:val="007D14C6"/>
    <w:rsid w:val="007D2479"/>
    <w:rsid w:val="007D260A"/>
    <w:rsid w:val="007D2DA2"/>
    <w:rsid w:val="007D3208"/>
    <w:rsid w:val="007D3458"/>
    <w:rsid w:val="007D3A7C"/>
    <w:rsid w:val="007D3A94"/>
    <w:rsid w:val="007D4A5D"/>
    <w:rsid w:val="007D4DC5"/>
    <w:rsid w:val="007D5C16"/>
    <w:rsid w:val="007D5F6B"/>
    <w:rsid w:val="007D639C"/>
    <w:rsid w:val="007D6A35"/>
    <w:rsid w:val="007D6E2D"/>
    <w:rsid w:val="007D7739"/>
    <w:rsid w:val="007E0252"/>
    <w:rsid w:val="007E029A"/>
    <w:rsid w:val="007E05BE"/>
    <w:rsid w:val="007E0646"/>
    <w:rsid w:val="007E0F69"/>
    <w:rsid w:val="007E1618"/>
    <w:rsid w:val="007E18CF"/>
    <w:rsid w:val="007E23F2"/>
    <w:rsid w:val="007E25DE"/>
    <w:rsid w:val="007E3947"/>
    <w:rsid w:val="007E3C6A"/>
    <w:rsid w:val="007E4174"/>
    <w:rsid w:val="007E451D"/>
    <w:rsid w:val="007E4EB0"/>
    <w:rsid w:val="007E50BB"/>
    <w:rsid w:val="007E5D58"/>
    <w:rsid w:val="007E601E"/>
    <w:rsid w:val="007E6D94"/>
    <w:rsid w:val="007F071C"/>
    <w:rsid w:val="007F0826"/>
    <w:rsid w:val="007F0DA9"/>
    <w:rsid w:val="007F23AF"/>
    <w:rsid w:val="007F264D"/>
    <w:rsid w:val="007F2665"/>
    <w:rsid w:val="007F39F1"/>
    <w:rsid w:val="007F3BB1"/>
    <w:rsid w:val="007F4530"/>
    <w:rsid w:val="007F4754"/>
    <w:rsid w:val="007F4CA2"/>
    <w:rsid w:val="007F575E"/>
    <w:rsid w:val="007F5CEB"/>
    <w:rsid w:val="007F6399"/>
    <w:rsid w:val="007F7836"/>
    <w:rsid w:val="008005DB"/>
    <w:rsid w:val="008005E4"/>
    <w:rsid w:val="00800BFC"/>
    <w:rsid w:val="00800D31"/>
    <w:rsid w:val="0080167E"/>
    <w:rsid w:val="00802DB3"/>
    <w:rsid w:val="00802E57"/>
    <w:rsid w:val="00803928"/>
    <w:rsid w:val="00804856"/>
    <w:rsid w:val="00804B30"/>
    <w:rsid w:val="0080543D"/>
    <w:rsid w:val="008057BA"/>
    <w:rsid w:val="0080593A"/>
    <w:rsid w:val="00805C56"/>
    <w:rsid w:val="008105B1"/>
    <w:rsid w:val="00810B6B"/>
    <w:rsid w:val="00810D77"/>
    <w:rsid w:val="0081241B"/>
    <w:rsid w:val="00812EBA"/>
    <w:rsid w:val="0081340F"/>
    <w:rsid w:val="0081358B"/>
    <w:rsid w:val="00813A1F"/>
    <w:rsid w:val="008140A8"/>
    <w:rsid w:val="00814F17"/>
    <w:rsid w:val="0081598A"/>
    <w:rsid w:val="008168D6"/>
    <w:rsid w:val="00816920"/>
    <w:rsid w:val="008176E0"/>
    <w:rsid w:val="008201DC"/>
    <w:rsid w:val="008217B5"/>
    <w:rsid w:val="00821C31"/>
    <w:rsid w:val="00823A22"/>
    <w:rsid w:val="00823E41"/>
    <w:rsid w:val="00824399"/>
    <w:rsid w:val="008245CF"/>
    <w:rsid w:val="00824D30"/>
    <w:rsid w:val="00825468"/>
    <w:rsid w:val="00825625"/>
    <w:rsid w:val="00826A74"/>
    <w:rsid w:val="008311CB"/>
    <w:rsid w:val="008324A1"/>
    <w:rsid w:val="008325DA"/>
    <w:rsid w:val="0083269F"/>
    <w:rsid w:val="0083486A"/>
    <w:rsid w:val="008353B4"/>
    <w:rsid w:val="00835BDA"/>
    <w:rsid w:val="00835C6E"/>
    <w:rsid w:val="008364DF"/>
    <w:rsid w:val="00836C8F"/>
    <w:rsid w:val="008370D3"/>
    <w:rsid w:val="008370E9"/>
    <w:rsid w:val="00837590"/>
    <w:rsid w:val="00840D0F"/>
    <w:rsid w:val="00841A2D"/>
    <w:rsid w:val="00841FD8"/>
    <w:rsid w:val="00842938"/>
    <w:rsid w:val="00842A37"/>
    <w:rsid w:val="00842D23"/>
    <w:rsid w:val="00843DD2"/>
    <w:rsid w:val="00843E64"/>
    <w:rsid w:val="00845ACC"/>
    <w:rsid w:val="00846347"/>
    <w:rsid w:val="00846B51"/>
    <w:rsid w:val="00847506"/>
    <w:rsid w:val="00847A0B"/>
    <w:rsid w:val="00850BEE"/>
    <w:rsid w:val="0085200F"/>
    <w:rsid w:val="008554AA"/>
    <w:rsid w:val="00855B66"/>
    <w:rsid w:val="008561F5"/>
    <w:rsid w:val="0085635E"/>
    <w:rsid w:val="00856EB4"/>
    <w:rsid w:val="008577E7"/>
    <w:rsid w:val="00860745"/>
    <w:rsid w:val="00860B55"/>
    <w:rsid w:val="00861810"/>
    <w:rsid w:val="008621D3"/>
    <w:rsid w:val="0086278A"/>
    <w:rsid w:val="00862885"/>
    <w:rsid w:val="00862C34"/>
    <w:rsid w:val="0086564B"/>
    <w:rsid w:val="00866EB4"/>
    <w:rsid w:val="00867D4C"/>
    <w:rsid w:val="008706BD"/>
    <w:rsid w:val="00870E55"/>
    <w:rsid w:val="00871325"/>
    <w:rsid w:val="00871615"/>
    <w:rsid w:val="00871903"/>
    <w:rsid w:val="00871FEB"/>
    <w:rsid w:val="00873823"/>
    <w:rsid w:val="00874368"/>
    <w:rsid w:val="008745B9"/>
    <w:rsid w:val="00874BE1"/>
    <w:rsid w:val="00875323"/>
    <w:rsid w:val="0087664C"/>
    <w:rsid w:val="00876AC3"/>
    <w:rsid w:val="00876FF7"/>
    <w:rsid w:val="008778A8"/>
    <w:rsid w:val="0088050F"/>
    <w:rsid w:val="0088097A"/>
    <w:rsid w:val="00880C66"/>
    <w:rsid w:val="00881518"/>
    <w:rsid w:val="008818D1"/>
    <w:rsid w:val="008820E9"/>
    <w:rsid w:val="00883039"/>
    <w:rsid w:val="00884BA8"/>
    <w:rsid w:val="008850AF"/>
    <w:rsid w:val="00886DCD"/>
    <w:rsid w:val="00887378"/>
    <w:rsid w:val="00887DAC"/>
    <w:rsid w:val="00887EE9"/>
    <w:rsid w:val="00890047"/>
    <w:rsid w:val="008909D7"/>
    <w:rsid w:val="00892460"/>
    <w:rsid w:val="008928FE"/>
    <w:rsid w:val="00892B1F"/>
    <w:rsid w:val="00892E27"/>
    <w:rsid w:val="00892E2E"/>
    <w:rsid w:val="00893008"/>
    <w:rsid w:val="008930F4"/>
    <w:rsid w:val="008954D4"/>
    <w:rsid w:val="0089584B"/>
    <w:rsid w:val="008969CF"/>
    <w:rsid w:val="00896C3E"/>
    <w:rsid w:val="00896D1D"/>
    <w:rsid w:val="008970AE"/>
    <w:rsid w:val="008972A8"/>
    <w:rsid w:val="00897334"/>
    <w:rsid w:val="0089733D"/>
    <w:rsid w:val="008976BC"/>
    <w:rsid w:val="00897864"/>
    <w:rsid w:val="008978FD"/>
    <w:rsid w:val="008A01D6"/>
    <w:rsid w:val="008A0205"/>
    <w:rsid w:val="008A0302"/>
    <w:rsid w:val="008A0577"/>
    <w:rsid w:val="008A14C2"/>
    <w:rsid w:val="008A1DD0"/>
    <w:rsid w:val="008A2643"/>
    <w:rsid w:val="008A30F3"/>
    <w:rsid w:val="008A3FF8"/>
    <w:rsid w:val="008A4A42"/>
    <w:rsid w:val="008A6656"/>
    <w:rsid w:val="008B0450"/>
    <w:rsid w:val="008B06E5"/>
    <w:rsid w:val="008B0E22"/>
    <w:rsid w:val="008B150E"/>
    <w:rsid w:val="008B1BED"/>
    <w:rsid w:val="008B2CCE"/>
    <w:rsid w:val="008B2F0B"/>
    <w:rsid w:val="008B39CF"/>
    <w:rsid w:val="008B47EE"/>
    <w:rsid w:val="008B57EE"/>
    <w:rsid w:val="008B64AA"/>
    <w:rsid w:val="008B6632"/>
    <w:rsid w:val="008B6955"/>
    <w:rsid w:val="008B6B9A"/>
    <w:rsid w:val="008B7B05"/>
    <w:rsid w:val="008B7D7B"/>
    <w:rsid w:val="008B7DB2"/>
    <w:rsid w:val="008C0185"/>
    <w:rsid w:val="008C1600"/>
    <w:rsid w:val="008C3DFD"/>
    <w:rsid w:val="008C3F24"/>
    <w:rsid w:val="008C3F35"/>
    <w:rsid w:val="008C5046"/>
    <w:rsid w:val="008C53D9"/>
    <w:rsid w:val="008C59F8"/>
    <w:rsid w:val="008C5F97"/>
    <w:rsid w:val="008C6427"/>
    <w:rsid w:val="008C6CB7"/>
    <w:rsid w:val="008C7F50"/>
    <w:rsid w:val="008D0B90"/>
    <w:rsid w:val="008D0CBB"/>
    <w:rsid w:val="008D0E85"/>
    <w:rsid w:val="008D178A"/>
    <w:rsid w:val="008D1F69"/>
    <w:rsid w:val="008D2CDE"/>
    <w:rsid w:val="008D2EEB"/>
    <w:rsid w:val="008D385B"/>
    <w:rsid w:val="008D441D"/>
    <w:rsid w:val="008D4CCC"/>
    <w:rsid w:val="008D4F47"/>
    <w:rsid w:val="008D601E"/>
    <w:rsid w:val="008D69FD"/>
    <w:rsid w:val="008D6B61"/>
    <w:rsid w:val="008D71DE"/>
    <w:rsid w:val="008D74B0"/>
    <w:rsid w:val="008D7E74"/>
    <w:rsid w:val="008E0C92"/>
    <w:rsid w:val="008E0F07"/>
    <w:rsid w:val="008E1823"/>
    <w:rsid w:val="008E476F"/>
    <w:rsid w:val="008E4A3D"/>
    <w:rsid w:val="008E50E2"/>
    <w:rsid w:val="008E548A"/>
    <w:rsid w:val="008E5EB0"/>
    <w:rsid w:val="008E7908"/>
    <w:rsid w:val="008F05B2"/>
    <w:rsid w:val="008F087D"/>
    <w:rsid w:val="008F0974"/>
    <w:rsid w:val="008F2D74"/>
    <w:rsid w:val="008F3ADE"/>
    <w:rsid w:val="008F3BA1"/>
    <w:rsid w:val="008F4244"/>
    <w:rsid w:val="008F44CC"/>
    <w:rsid w:val="008F4B4A"/>
    <w:rsid w:val="008F4EDA"/>
    <w:rsid w:val="008F6234"/>
    <w:rsid w:val="008F735B"/>
    <w:rsid w:val="008F7697"/>
    <w:rsid w:val="00900093"/>
    <w:rsid w:val="00900B2E"/>
    <w:rsid w:val="0090125F"/>
    <w:rsid w:val="0090170F"/>
    <w:rsid w:val="0090172B"/>
    <w:rsid w:val="009024EB"/>
    <w:rsid w:val="00902763"/>
    <w:rsid w:val="009027E6"/>
    <w:rsid w:val="00902CA2"/>
    <w:rsid w:val="009037D7"/>
    <w:rsid w:val="00903823"/>
    <w:rsid w:val="00904953"/>
    <w:rsid w:val="00904DBA"/>
    <w:rsid w:val="00905437"/>
    <w:rsid w:val="00906169"/>
    <w:rsid w:val="009067F1"/>
    <w:rsid w:val="00906C86"/>
    <w:rsid w:val="00906E76"/>
    <w:rsid w:val="009075DB"/>
    <w:rsid w:val="00907865"/>
    <w:rsid w:val="0091049B"/>
    <w:rsid w:val="00912CC7"/>
    <w:rsid w:val="00912FCA"/>
    <w:rsid w:val="00913A05"/>
    <w:rsid w:val="00915007"/>
    <w:rsid w:val="009157C2"/>
    <w:rsid w:val="009158DD"/>
    <w:rsid w:val="0091629A"/>
    <w:rsid w:val="009209D0"/>
    <w:rsid w:val="00921295"/>
    <w:rsid w:val="00921AFD"/>
    <w:rsid w:val="009226D5"/>
    <w:rsid w:val="00922DA3"/>
    <w:rsid w:val="00923D72"/>
    <w:rsid w:val="00923F0E"/>
    <w:rsid w:val="00924192"/>
    <w:rsid w:val="00924BFE"/>
    <w:rsid w:val="00925221"/>
    <w:rsid w:val="009257A1"/>
    <w:rsid w:val="0092596C"/>
    <w:rsid w:val="009270D8"/>
    <w:rsid w:val="009271CA"/>
    <w:rsid w:val="00927C0F"/>
    <w:rsid w:val="00927D0A"/>
    <w:rsid w:val="009303B1"/>
    <w:rsid w:val="00931499"/>
    <w:rsid w:val="009323BD"/>
    <w:rsid w:val="00932416"/>
    <w:rsid w:val="00932667"/>
    <w:rsid w:val="00932F78"/>
    <w:rsid w:val="00933149"/>
    <w:rsid w:val="009332FC"/>
    <w:rsid w:val="009335F8"/>
    <w:rsid w:val="0093424F"/>
    <w:rsid w:val="009350CE"/>
    <w:rsid w:val="0093685D"/>
    <w:rsid w:val="00937882"/>
    <w:rsid w:val="0094005B"/>
    <w:rsid w:val="009400EC"/>
    <w:rsid w:val="00940C6A"/>
    <w:rsid w:val="00941874"/>
    <w:rsid w:val="00941AE1"/>
    <w:rsid w:val="00941B04"/>
    <w:rsid w:val="00943C40"/>
    <w:rsid w:val="00944D53"/>
    <w:rsid w:val="00945CDA"/>
    <w:rsid w:val="00945F1F"/>
    <w:rsid w:val="00947028"/>
    <w:rsid w:val="00947C0B"/>
    <w:rsid w:val="00947ED7"/>
    <w:rsid w:val="009505A3"/>
    <w:rsid w:val="00951328"/>
    <w:rsid w:val="009519F1"/>
    <w:rsid w:val="009520EA"/>
    <w:rsid w:val="00952EFE"/>
    <w:rsid w:val="00953214"/>
    <w:rsid w:val="0095482C"/>
    <w:rsid w:val="0095482D"/>
    <w:rsid w:val="009553FC"/>
    <w:rsid w:val="009555CE"/>
    <w:rsid w:val="009557BA"/>
    <w:rsid w:val="009569A8"/>
    <w:rsid w:val="0095747A"/>
    <w:rsid w:val="009574FC"/>
    <w:rsid w:val="009575A9"/>
    <w:rsid w:val="009577C3"/>
    <w:rsid w:val="00960559"/>
    <w:rsid w:val="00961069"/>
    <w:rsid w:val="009631C8"/>
    <w:rsid w:val="00963B87"/>
    <w:rsid w:val="00964519"/>
    <w:rsid w:val="00964909"/>
    <w:rsid w:val="00964DFA"/>
    <w:rsid w:val="00964F78"/>
    <w:rsid w:val="0096611E"/>
    <w:rsid w:val="0096638A"/>
    <w:rsid w:val="00966F18"/>
    <w:rsid w:val="00966F75"/>
    <w:rsid w:val="009672FA"/>
    <w:rsid w:val="009676E9"/>
    <w:rsid w:val="0096772A"/>
    <w:rsid w:val="00967FFC"/>
    <w:rsid w:val="009700C0"/>
    <w:rsid w:val="00970DA7"/>
    <w:rsid w:val="009716A7"/>
    <w:rsid w:val="00971AE6"/>
    <w:rsid w:val="00972652"/>
    <w:rsid w:val="00972C2B"/>
    <w:rsid w:val="0097361F"/>
    <w:rsid w:val="009737B1"/>
    <w:rsid w:val="009740D4"/>
    <w:rsid w:val="009740FE"/>
    <w:rsid w:val="009745F5"/>
    <w:rsid w:val="009748B6"/>
    <w:rsid w:val="00975318"/>
    <w:rsid w:val="00975DFD"/>
    <w:rsid w:val="00977430"/>
    <w:rsid w:val="009812C5"/>
    <w:rsid w:val="009816E2"/>
    <w:rsid w:val="00981830"/>
    <w:rsid w:val="009819FB"/>
    <w:rsid w:val="00982B67"/>
    <w:rsid w:val="00982C4F"/>
    <w:rsid w:val="00983EA0"/>
    <w:rsid w:val="0098589A"/>
    <w:rsid w:val="00985C12"/>
    <w:rsid w:val="00985C7D"/>
    <w:rsid w:val="009861AF"/>
    <w:rsid w:val="00987107"/>
    <w:rsid w:val="00987D53"/>
    <w:rsid w:val="00992053"/>
    <w:rsid w:val="009921AC"/>
    <w:rsid w:val="009923E6"/>
    <w:rsid w:val="00992B9A"/>
    <w:rsid w:val="00992D26"/>
    <w:rsid w:val="0099306B"/>
    <w:rsid w:val="0099323C"/>
    <w:rsid w:val="00993403"/>
    <w:rsid w:val="00994117"/>
    <w:rsid w:val="00994E9E"/>
    <w:rsid w:val="00994F48"/>
    <w:rsid w:val="009952D6"/>
    <w:rsid w:val="009954A3"/>
    <w:rsid w:val="009957B2"/>
    <w:rsid w:val="009959B2"/>
    <w:rsid w:val="0099604D"/>
    <w:rsid w:val="00996E52"/>
    <w:rsid w:val="009A00AA"/>
    <w:rsid w:val="009A0E0D"/>
    <w:rsid w:val="009A208F"/>
    <w:rsid w:val="009A3BA4"/>
    <w:rsid w:val="009A3BA6"/>
    <w:rsid w:val="009A46DB"/>
    <w:rsid w:val="009A4923"/>
    <w:rsid w:val="009A5C16"/>
    <w:rsid w:val="009A5C4A"/>
    <w:rsid w:val="009A5D08"/>
    <w:rsid w:val="009A6B92"/>
    <w:rsid w:val="009A6D90"/>
    <w:rsid w:val="009A6E9E"/>
    <w:rsid w:val="009A7819"/>
    <w:rsid w:val="009B053A"/>
    <w:rsid w:val="009B0D3A"/>
    <w:rsid w:val="009B12E3"/>
    <w:rsid w:val="009B2206"/>
    <w:rsid w:val="009B2604"/>
    <w:rsid w:val="009B293E"/>
    <w:rsid w:val="009B31DE"/>
    <w:rsid w:val="009B45B1"/>
    <w:rsid w:val="009B49D9"/>
    <w:rsid w:val="009B6322"/>
    <w:rsid w:val="009B63A6"/>
    <w:rsid w:val="009B6D1E"/>
    <w:rsid w:val="009B7348"/>
    <w:rsid w:val="009B7851"/>
    <w:rsid w:val="009C036E"/>
    <w:rsid w:val="009C10D5"/>
    <w:rsid w:val="009C1F6B"/>
    <w:rsid w:val="009C1FB7"/>
    <w:rsid w:val="009C20E2"/>
    <w:rsid w:val="009C2645"/>
    <w:rsid w:val="009C27D5"/>
    <w:rsid w:val="009C2B0F"/>
    <w:rsid w:val="009C53BE"/>
    <w:rsid w:val="009C74B9"/>
    <w:rsid w:val="009C7507"/>
    <w:rsid w:val="009D01B9"/>
    <w:rsid w:val="009D0771"/>
    <w:rsid w:val="009D085D"/>
    <w:rsid w:val="009D106D"/>
    <w:rsid w:val="009D1A3D"/>
    <w:rsid w:val="009D239D"/>
    <w:rsid w:val="009D2409"/>
    <w:rsid w:val="009D2C43"/>
    <w:rsid w:val="009D3C37"/>
    <w:rsid w:val="009D3C46"/>
    <w:rsid w:val="009D3DF3"/>
    <w:rsid w:val="009D3FBC"/>
    <w:rsid w:val="009D4AD2"/>
    <w:rsid w:val="009D4DD2"/>
    <w:rsid w:val="009D4DE7"/>
    <w:rsid w:val="009D5A38"/>
    <w:rsid w:val="009D67DA"/>
    <w:rsid w:val="009D789E"/>
    <w:rsid w:val="009D794F"/>
    <w:rsid w:val="009E0D07"/>
    <w:rsid w:val="009E1F28"/>
    <w:rsid w:val="009E389F"/>
    <w:rsid w:val="009E39CB"/>
    <w:rsid w:val="009E55AF"/>
    <w:rsid w:val="009E62C5"/>
    <w:rsid w:val="009E675D"/>
    <w:rsid w:val="009E6877"/>
    <w:rsid w:val="009E6989"/>
    <w:rsid w:val="009E7CAD"/>
    <w:rsid w:val="009F07D9"/>
    <w:rsid w:val="009F0D21"/>
    <w:rsid w:val="009F15C8"/>
    <w:rsid w:val="009F26F9"/>
    <w:rsid w:val="009F309C"/>
    <w:rsid w:val="009F346F"/>
    <w:rsid w:val="009F378C"/>
    <w:rsid w:val="009F4380"/>
    <w:rsid w:val="009F582B"/>
    <w:rsid w:val="009F61FE"/>
    <w:rsid w:val="009F6729"/>
    <w:rsid w:val="009F6DA1"/>
    <w:rsid w:val="009F7350"/>
    <w:rsid w:val="00A008AF"/>
    <w:rsid w:val="00A014C8"/>
    <w:rsid w:val="00A01ABD"/>
    <w:rsid w:val="00A02505"/>
    <w:rsid w:val="00A03345"/>
    <w:rsid w:val="00A036FE"/>
    <w:rsid w:val="00A03A2F"/>
    <w:rsid w:val="00A04843"/>
    <w:rsid w:val="00A05100"/>
    <w:rsid w:val="00A05517"/>
    <w:rsid w:val="00A05C3E"/>
    <w:rsid w:val="00A06180"/>
    <w:rsid w:val="00A066B3"/>
    <w:rsid w:val="00A066CA"/>
    <w:rsid w:val="00A0792E"/>
    <w:rsid w:val="00A107A6"/>
    <w:rsid w:val="00A10959"/>
    <w:rsid w:val="00A10B11"/>
    <w:rsid w:val="00A10D71"/>
    <w:rsid w:val="00A11777"/>
    <w:rsid w:val="00A117BA"/>
    <w:rsid w:val="00A122E1"/>
    <w:rsid w:val="00A1270A"/>
    <w:rsid w:val="00A13391"/>
    <w:rsid w:val="00A13B03"/>
    <w:rsid w:val="00A13B16"/>
    <w:rsid w:val="00A13D85"/>
    <w:rsid w:val="00A14206"/>
    <w:rsid w:val="00A14E77"/>
    <w:rsid w:val="00A15C9A"/>
    <w:rsid w:val="00A16262"/>
    <w:rsid w:val="00A17748"/>
    <w:rsid w:val="00A17EF3"/>
    <w:rsid w:val="00A208D8"/>
    <w:rsid w:val="00A21758"/>
    <w:rsid w:val="00A22637"/>
    <w:rsid w:val="00A226F1"/>
    <w:rsid w:val="00A23AF3"/>
    <w:rsid w:val="00A240E5"/>
    <w:rsid w:val="00A2721F"/>
    <w:rsid w:val="00A27ACA"/>
    <w:rsid w:val="00A27C0E"/>
    <w:rsid w:val="00A31330"/>
    <w:rsid w:val="00A31526"/>
    <w:rsid w:val="00A325AA"/>
    <w:rsid w:val="00A32741"/>
    <w:rsid w:val="00A327D2"/>
    <w:rsid w:val="00A333A8"/>
    <w:rsid w:val="00A33AFB"/>
    <w:rsid w:val="00A33EB7"/>
    <w:rsid w:val="00A35360"/>
    <w:rsid w:val="00A362F0"/>
    <w:rsid w:val="00A36502"/>
    <w:rsid w:val="00A36F25"/>
    <w:rsid w:val="00A37C89"/>
    <w:rsid w:val="00A40CE8"/>
    <w:rsid w:val="00A40FCE"/>
    <w:rsid w:val="00A41344"/>
    <w:rsid w:val="00A41EF5"/>
    <w:rsid w:val="00A4397A"/>
    <w:rsid w:val="00A44467"/>
    <w:rsid w:val="00A44911"/>
    <w:rsid w:val="00A449F0"/>
    <w:rsid w:val="00A45454"/>
    <w:rsid w:val="00A458ED"/>
    <w:rsid w:val="00A45BAD"/>
    <w:rsid w:val="00A45C8B"/>
    <w:rsid w:val="00A46392"/>
    <w:rsid w:val="00A47199"/>
    <w:rsid w:val="00A473A6"/>
    <w:rsid w:val="00A479E7"/>
    <w:rsid w:val="00A47AC4"/>
    <w:rsid w:val="00A47B87"/>
    <w:rsid w:val="00A47E9C"/>
    <w:rsid w:val="00A50C13"/>
    <w:rsid w:val="00A5213A"/>
    <w:rsid w:val="00A52374"/>
    <w:rsid w:val="00A5238D"/>
    <w:rsid w:val="00A5284B"/>
    <w:rsid w:val="00A5295B"/>
    <w:rsid w:val="00A53FB8"/>
    <w:rsid w:val="00A544E8"/>
    <w:rsid w:val="00A54723"/>
    <w:rsid w:val="00A54F4C"/>
    <w:rsid w:val="00A55146"/>
    <w:rsid w:val="00A55D8E"/>
    <w:rsid w:val="00A55DBE"/>
    <w:rsid w:val="00A55E01"/>
    <w:rsid w:val="00A564DA"/>
    <w:rsid w:val="00A5664C"/>
    <w:rsid w:val="00A6174A"/>
    <w:rsid w:val="00A61838"/>
    <w:rsid w:val="00A620CD"/>
    <w:rsid w:val="00A63151"/>
    <w:rsid w:val="00A6486C"/>
    <w:rsid w:val="00A6539A"/>
    <w:rsid w:val="00A654CE"/>
    <w:rsid w:val="00A65CF3"/>
    <w:rsid w:val="00A65E5E"/>
    <w:rsid w:val="00A671EC"/>
    <w:rsid w:val="00A672B4"/>
    <w:rsid w:val="00A67940"/>
    <w:rsid w:val="00A70793"/>
    <w:rsid w:val="00A7085A"/>
    <w:rsid w:val="00A70DCA"/>
    <w:rsid w:val="00A726AF"/>
    <w:rsid w:val="00A72BDB"/>
    <w:rsid w:val="00A74235"/>
    <w:rsid w:val="00A74268"/>
    <w:rsid w:val="00A743B7"/>
    <w:rsid w:val="00A7523B"/>
    <w:rsid w:val="00A756FC"/>
    <w:rsid w:val="00A75725"/>
    <w:rsid w:val="00A76527"/>
    <w:rsid w:val="00A76589"/>
    <w:rsid w:val="00A7688E"/>
    <w:rsid w:val="00A7690A"/>
    <w:rsid w:val="00A76C7C"/>
    <w:rsid w:val="00A77DBC"/>
    <w:rsid w:val="00A80348"/>
    <w:rsid w:val="00A80725"/>
    <w:rsid w:val="00A80CD4"/>
    <w:rsid w:val="00A81044"/>
    <w:rsid w:val="00A82811"/>
    <w:rsid w:val="00A83007"/>
    <w:rsid w:val="00A83455"/>
    <w:rsid w:val="00A8384F"/>
    <w:rsid w:val="00A83F04"/>
    <w:rsid w:val="00A840AE"/>
    <w:rsid w:val="00A8446C"/>
    <w:rsid w:val="00A84BB6"/>
    <w:rsid w:val="00A855CE"/>
    <w:rsid w:val="00A85ABD"/>
    <w:rsid w:val="00A864F7"/>
    <w:rsid w:val="00A86973"/>
    <w:rsid w:val="00A87260"/>
    <w:rsid w:val="00A872DB"/>
    <w:rsid w:val="00A873C4"/>
    <w:rsid w:val="00A87AF3"/>
    <w:rsid w:val="00A90C6D"/>
    <w:rsid w:val="00A913E1"/>
    <w:rsid w:val="00A9247C"/>
    <w:rsid w:val="00A9427E"/>
    <w:rsid w:val="00A946F7"/>
    <w:rsid w:val="00A956D6"/>
    <w:rsid w:val="00A9580F"/>
    <w:rsid w:val="00A95932"/>
    <w:rsid w:val="00A97329"/>
    <w:rsid w:val="00AA0B43"/>
    <w:rsid w:val="00AA23A2"/>
    <w:rsid w:val="00AA38FC"/>
    <w:rsid w:val="00AA44AD"/>
    <w:rsid w:val="00AA4D35"/>
    <w:rsid w:val="00AA5995"/>
    <w:rsid w:val="00AA5FA6"/>
    <w:rsid w:val="00AA6362"/>
    <w:rsid w:val="00AA66B3"/>
    <w:rsid w:val="00AA66B8"/>
    <w:rsid w:val="00AA6778"/>
    <w:rsid w:val="00AB0120"/>
    <w:rsid w:val="00AB08EF"/>
    <w:rsid w:val="00AB142D"/>
    <w:rsid w:val="00AB1B27"/>
    <w:rsid w:val="00AB276E"/>
    <w:rsid w:val="00AB2AE8"/>
    <w:rsid w:val="00AB2B75"/>
    <w:rsid w:val="00AB2FA2"/>
    <w:rsid w:val="00AB33FB"/>
    <w:rsid w:val="00AB3635"/>
    <w:rsid w:val="00AB454F"/>
    <w:rsid w:val="00AB4DCD"/>
    <w:rsid w:val="00AB4E50"/>
    <w:rsid w:val="00AB5806"/>
    <w:rsid w:val="00AB6414"/>
    <w:rsid w:val="00AC0BD7"/>
    <w:rsid w:val="00AC0FA6"/>
    <w:rsid w:val="00AC27E7"/>
    <w:rsid w:val="00AC2E07"/>
    <w:rsid w:val="00AC2EF6"/>
    <w:rsid w:val="00AC416B"/>
    <w:rsid w:val="00AC49FB"/>
    <w:rsid w:val="00AC5127"/>
    <w:rsid w:val="00AC65FB"/>
    <w:rsid w:val="00AC706D"/>
    <w:rsid w:val="00AC7482"/>
    <w:rsid w:val="00AC7D4B"/>
    <w:rsid w:val="00AC7F40"/>
    <w:rsid w:val="00AD0BBF"/>
    <w:rsid w:val="00AD16ED"/>
    <w:rsid w:val="00AD236B"/>
    <w:rsid w:val="00AD241B"/>
    <w:rsid w:val="00AD2D63"/>
    <w:rsid w:val="00AD37DD"/>
    <w:rsid w:val="00AD424E"/>
    <w:rsid w:val="00AD5100"/>
    <w:rsid w:val="00AD5C3A"/>
    <w:rsid w:val="00AD6045"/>
    <w:rsid w:val="00AD60EC"/>
    <w:rsid w:val="00AD638A"/>
    <w:rsid w:val="00AD64E4"/>
    <w:rsid w:val="00AD7863"/>
    <w:rsid w:val="00AD79A9"/>
    <w:rsid w:val="00AE02E0"/>
    <w:rsid w:val="00AE090E"/>
    <w:rsid w:val="00AE1986"/>
    <w:rsid w:val="00AE1AC8"/>
    <w:rsid w:val="00AE23F9"/>
    <w:rsid w:val="00AE2F48"/>
    <w:rsid w:val="00AE3218"/>
    <w:rsid w:val="00AE3409"/>
    <w:rsid w:val="00AE4C70"/>
    <w:rsid w:val="00AE51F1"/>
    <w:rsid w:val="00AE5E15"/>
    <w:rsid w:val="00AE6AA8"/>
    <w:rsid w:val="00AE716C"/>
    <w:rsid w:val="00AE77D2"/>
    <w:rsid w:val="00AE7D1F"/>
    <w:rsid w:val="00AF034A"/>
    <w:rsid w:val="00AF0364"/>
    <w:rsid w:val="00AF059A"/>
    <w:rsid w:val="00AF0C99"/>
    <w:rsid w:val="00AF0E23"/>
    <w:rsid w:val="00AF0F05"/>
    <w:rsid w:val="00AF0F73"/>
    <w:rsid w:val="00AF1AFB"/>
    <w:rsid w:val="00AF2139"/>
    <w:rsid w:val="00AF2E72"/>
    <w:rsid w:val="00AF302D"/>
    <w:rsid w:val="00AF3F58"/>
    <w:rsid w:val="00AF43A3"/>
    <w:rsid w:val="00AF50FF"/>
    <w:rsid w:val="00AF5117"/>
    <w:rsid w:val="00AF5579"/>
    <w:rsid w:val="00AF60BF"/>
    <w:rsid w:val="00AF63F0"/>
    <w:rsid w:val="00AF664A"/>
    <w:rsid w:val="00AF6EA9"/>
    <w:rsid w:val="00B024F4"/>
    <w:rsid w:val="00B02604"/>
    <w:rsid w:val="00B0387F"/>
    <w:rsid w:val="00B03D3C"/>
    <w:rsid w:val="00B03E78"/>
    <w:rsid w:val="00B04A42"/>
    <w:rsid w:val="00B04F7E"/>
    <w:rsid w:val="00B05580"/>
    <w:rsid w:val="00B05CC5"/>
    <w:rsid w:val="00B07E93"/>
    <w:rsid w:val="00B10376"/>
    <w:rsid w:val="00B1052B"/>
    <w:rsid w:val="00B10B4F"/>
    <w:rsid w:val="00B111AE"/>
    <w:rsid w:val="00B11290"/>
    <w:rsid w:val="00B11485"/>
    <w:rsid w:val="00B11886"/>
    <w:rsid w:val="00B11A95"/>
    <w:rsid w:val="00B12099"/>
    <w:rsid w:val="00B120C6"/>
    <w:rsid w:val="00B12CC0"/>
    <w:rsid w:val="00B132D6"/>
    <w:rsid w:val="00B13324"/>
    <w:rsid w:val="00B13AFA"/>
    <w:rsid w:val="00B13B25"/>
    <w:rsid w:val="00B13CA7"/>
    <w:rsid w:val="00B157DF"/>
    <w:rsid w:val="00B1596A"/>
    <w:rsid w:val="00B159AC"/>
    <w:rsid w:val="00B1616F"/>
    <w:rsid w:val="00B16B34"/>
    <w:rsid w:val="00B17343"/>
    <w:rsid w:val="00B17754"/>
    <w:rsid w:val="00B20826"/>
    <w:rsid w:val="00B20B52"/>
    <w:rsid w:val="00B21298"/>
    <w:rsid w:val="00B21A0D"/>
    <w:rsid w:val="00B21DB0"/>
    <w:rsid w:val="00B221C4"/>
    <w:rsid w:val="00B22580"/>
    <w:rsid w:val="00B227F3"/>
    <w:rsid w:val="00B22A18"/>
    <w:rsid w:val="00B22C3A"/>
    <w:rsid w:val="00B22E76"/>
    <w:rsid w:val="00B232C7"/>
    <w:rsid w:val="00B2462E"/>
    <w:rsid w:val="00B24CAB"/>
    <w:rsid w:val="00B25775"/>
    <w:rsid w:val="00B269B6"/>
    <w:rsid w:val="00B269D1"/>
    <w:rsid w:val="00B2779A"/>
    <w:rsid w:val="00B27C72"/>
    <w:rsid w:val="00B3031C"/>
    <w:rsid w:val="00B32D16"/>
    <w:rsid w:val="00B3382E"/>
    <w:rsid w:val="00B34177"/>
    <w:rsid w:val="00B3493D"/>
    <w:rsid w:val="00B34940"/>
    <w:rsid w:val="00B35257"/>
    <w:rsid w:val="00B358B6"/>
    <w:rsid w:val="00B37B7A"/>
    <w:rsid w:val="00B40C8A"/>
    <w:rsid w:val="00B4331C"/>
    <w:rsid w:val="00B43768"/>
    <w:rsid w:val="00B443F0"/>
    <w:rsid w:val="00B46644"/>
    <w:rsid w:val="00B47074"/>
    <w:rsid w:val="00B47508"/>
    <w:rsid w:val="00B47881"/>
    <w:rsid w:val="00B47CA2"/>
    <w:rsid w:val="00B5024D"/>
    <w:rsid w:val="00B51402"/>
    <w:rsid w:val="00B51520"/>
    <w:rsid w:val="00B524AE"/>
    <w:rsid w:val="00B53CF8"/>
    <w:rsid w:val="00B54542"/>
    <w:rsid w:val="00B545E9"/>
    <w:rsid w:val="00B55042"/>
    <w:rsid w:val="00B55990"/>
    <w:rsid w:val="00B55FA1"/>
    <w:rsid w:val="00B567D8"/>
    <w:rsid w:val="00B56918"/>
    <w:rsid w:val="00B57276"/>
    <w:rsid w:val="00B57F5F"/>
    <w:rsid w:val="00B60392"/>
    <w:rsid w:val="00B60C81"/>
    <w:rsid w:val="00B60E97"/>
    <w:rsid w:val="00B6122F"/>
    <w:rsid w:val="00B61BB3"/>
    <w:rsid w:val="00B62078"/>
    <w:rsid w:val="00B63354"/>
    <w:rsid w:val="00B63E41"/>
    <w:rsid w:val="00B644E6"/>
    <w:rsid w:val="00B65029"/>
    <w:rsid w:val="00B659FA"/>
    <w:rsid w:val="00B6695F"/>
    <w:rsid w:val="00B671E1"/>
    <w:rsid w:val="00B67388"/>
    <w:rsid w:val="00B67CAF"/>
    <w:rsid w:val="00B7033B"/>
    <w:rsid w:val="00B715F3"/>
    <w:rsid w:val="00B71BCF"/>
    <w:rsid w:val="00B71BEF"/>
    <w:rsid w:val="00B7288E"/>
    <w:rsid w:val="00B72AE3"/>
    <w:rsid w:val="00B73E75"/>
    <w:rsid w:val="00B7404E"/>
    <w:rsid w:val="00B74389"/>
    <w:rsid w:val="00B7483E"/>
    <w:rsid w:val="00B74BA9"/>
    <w:rsid w:val="00B76542"/>
    <w:rsid w:val="00B770EB"/>
    <w:rsid w:val="00B77AE7"/>
    <w:rsid w:val="00B77B34"/>
    <w:rsid w:val="00B8066C"/>
    <w:rsid w:val="00B807B1"/>
    <w:rsid w:val="00B80B31"/>
    <w:rsid w:val="00B81156"/>
    <w:rsid w:val="00B81FF4"/>
    <w:rsid w:val="00B82139"/>
    <w:rsid w:val="00B829E3"/>
    <w:rsid w:val="00B834FF"/>
    <w:rsid w:val="00B83A33"/>
    <w:rsid w:val="00B84F20"/>
    <w:rsid w:val="00B85627"/>
    <w:rsid w:val="00B8719C"/>
    <w:rsid w:val="00B90A6C"/>
    <w:rsid w:val="00B919AB"/>
    <w:rsid w:val="00B91F69"/>
    <w:rsid w:val="00B920BF"/>
    <w:rsid w:val="00B9272A"/>
    <w:rsid w:val="00B92AC5"/>
    <w:rsid w:val="00B930FC"/>
    <w:rsid w:val="00B9341F"/>
    <w:rsid w:val="00B943B8"/>
    <w:rsid w:val="00B95CC6"/>
    <w:rsid w:val="00B96A54"/>
    <w:rsid w:val="00B96B8F"/>
    <w:rsid w:val="00BA22DE"/>
    <w:rsid w:val="00BA2395"/>
    <w:rsid w:val="00BA26D1"/>
    <w:rsid w:val="00BA2BCB"/>
    <w:rsid w:val="00BA307A"/>
    <w:rsid w:val="00BA430C"/>
    <w:rsid w:val="00BA490E"/>
    <w:rsid w:val="00BA4B6D"/>
    <w:rsid w:val="00BA6C9D"/>
    <w:rsid w:val="00BA7A85"/>
    <w:rsid w:val="00BB16CE"/>
    <w:rsid w:val="00BB1788"/>
    <w:rsid w:val="00BB1AE0"/>
    <w:rsid w:val="00BB2459"/>
    <w:rsid w:val="00BB436B"/>
    <w:rsid w:val="00BB47CB"/>
    <w:rsid w:val="00BB4984"/>
    <w:rsid w:val="00BB4F98"/>
    <w:rsid w:val="00BB5302"/>
    <w:rsid w:val="00BB546D"/>
    <w:rsid w:val="00BB5742"/>
    <w:rsid w:val="00BB5889"/>
    <w:rsid w:val="00BB5ABA"/>
    <w:rsid w:val="00BB684B"/>
    <w:rsid w:val="00BB71D4"/>
    <w:rsid w:val="00BB75F7"/>
    <w:rsid w:val="00BB7EF8"/>
    <w:rsid w:val="00BC05C3"/>
    <w:rsid w:val="00BC0B81"/>
    <w:rsid w:val="00BC1843"/>
    <w:rsid w:val="00BC2A2F"/>
    <w:rsid w:val="00BC2B9C"/>
    <w:rsid w:val="00BC32EC"/>
    <w:rsid w:val="00BC3768"/>
    <w:rsid w:val="00BC3B2A"/>
    <w:rsid w:val="00BC45E1"/>
    <w:rsid w:val="00BC4722"/>
    <w:rsid w:val="00BC4742"/>
    <w:rsid w:val="00BC48B3"/>
    <w:rsid w:val="00BC59A2"/>
    <w:rsid w:val="00BC6B3E"/>
    <w:rsid w:val="00BC743B"/>
    <w:rsid w:val="00BC745A"/>
    <w:rsid w:val="00BC7B11"/>
    <w:rsid w:val="00BC7E21"/>
    <w:rsid w:val="00BD117C"/>
    <w:rsid w:val="00BD11DA"/>
    <w:rsid w:val="00BD18CD"/>
    <w:rsid w:val="00BD333A"/>
    <w:rsid w:val="00BD391F"/>
    <w:rsid w:val="00BD3CEC"/>
    <w:rsid w:val="00BD5477"/>
    <w:rsid w:val="00BD619E"/>
    <w:rsid w:val="00BD64F0"/>
    <w:rsid w:val="00BD655D"/>
    <w:rsid w:val="00BD6F06"/>
    <w:rsid w:val="00BD776F"/>
    <w:rsid w:val="00BE083F"/>
    <w:rsid w:val="00BE0A57"/>
    <w:rsid w:val="00BE0E2A"/>
    <w:rsid w:val="00BE0E73"/>
    <w:rsid w:val="00BE1E2E"/>
    <w:rsid w:val="00BE25B8"/>
    <w:rsid w:val="00BE3CA3"/>
    <w:rsid w:val="00BE416C"/>
    <w:rsid w:val="00BE423B"/>
    <w:rsid w:val="00BE4589"/>
    <w:rsid w:val="00BE4C45"/>
    <w:rsid w:val="00BE4CBB"/>
    <w:rsid w:val="00BE503E"/>
    <w:rsid w:val="00BE5E56"/>
    <w:rsid w:val="00BE68FA"/>
    <w:rsid w:val="00BE6AF6"/>
    <w:rsid w:val="00BE7763"/>
    <w:rsid w:val="00BE7F50"/>
    <w:rsid w:val="00BF18A5"/>
    <w:rsid w:val="00BF2577"/>
    <w:rsid w:val="00BF28DB"/>
    <w:rsid w:val="00BF3D25"/>
    <w:rsid w:val="00BF4A6F"/>
    <w:rsid w:val="00BF4CEB"/>
    <w:rsid w:val="00BF4EF0"/>
    <w:rsid w:val="00BF4FF4"/>
    <w:rsid w:val="00BF51A8"/>
    <w:rsid w:val="00BF633A"/>
    <w:rsid w:val="00BF644D"/>
    <w:rsid w:val="00BF695B"/>
    <w:rsid w:val="00BF6EBE"/>
    <w:rsid w:val="00C008B5"/>
    <w:rsid w:val="00C018D3"/>
    <w:rsid w:val="00C01C43"/>
    <w:rsid w:val="00C01FB7"/>
    <w:rsid w:val="00C02D28"/>
    <w:rsid w:val="00C031D4"/>
    <w:rsid w:val="00C033AD"/>
    <w:rsid w:val="00C0387A"/>
    <w:rsid w:val="00C04193"/>
    <w:rsid w:val="00C04D51"/>
    <w:rsid w:val="00C05029"/>
    <w:rsid w:val="00C051C1"/>
    <w:rsid w:val="00C059DA"/>
    <w:rsid w:val="00C066C5"/>
    <w:rsid w:val="00C07074"/>
    <w:rsid w:val="00C10535"/>
    <w:rsid w:val="00C10985"/>
    <w:rsid w:val="00C123E9"/>
    <w:rsid w:val="00C12507"/>
    <w:rsid w:val="00C1269D"/>
    <w:rsid w:val="00C1347D"/>
    <w:rsid w:val="00C14C4B"/>
    <w:rsid w:val="00C155F6"/>
    <w:rsid w:val="00C161C2"/>
    <w:rsid w:val="00C16CAF"/>
    <w:rsid w:val="00C16CB0"/>
    <w:rsid w:val="00C170EE"/>
    <w:rsid w:val="00C1719D"/>
    <w:rsid w:val="00C202BD"/>
    <w:rsid w:val="00C205BB"/>
    <w:rsid w:val="00C20AA1"/>
    <w:rsid w:val="00C21034"/>
    <w:rsid w:val="00C214CF"/>
    <w:rsid w:val="00C22A45"/>
    <w:rsid w:val="00C231D0"/>
    <w:rsid w:val="00C23825"/>
    <w:rsid w:val="00C239E0"/>
    <w:rsid w:val="00C23B8A"/>
    <w:rsid w:val="00C23D8C"/>
    <w:rsid w:val="00C23FB4"/>
    <w:rsid w:val="00C2410F"/>
    <w:rsid w:val="00C24AA1"/>
    <w:rsid w:val="00C24D24"/>
    <w:rsid w:val="00C24DD4"/>
    <w:rsid w:val="00C24E6E"/>
    <w:rsid w:val="00C25E06"/>
    <w:rsid w:val="00C270B8"/>
    <w:rsid w:val="00C2740C"/>
    <w:rsid w:val="00C30247"/>
    <w:rsid w:val="00C30CC7"/>
    <w:rsid w:val="00C30EA9"/>
    <w:rsid w:val="00C3233D"/>
    <w:rsid w:val="00C325FE"/>
    <w:rsid w:val="00C32861"/>
    <w:rsid w:val="00C32924"/>
    <w:rsid w:val="00C33639"/>
    <w:rsid w:val="00C33966"/>
    <w:rsid w:val="00C33F7F"/>
    <w:rsid w:val="00C33F9A"/>
    <w:rsid w:val="00C3436A"/>
    <w:rsid w:val="00C34EB7"/>
    <w:rsid w:val="00C35479"/>
    <w:rsid w:val="00C358A6"/>
    <w:rsid w:val="00C3750C"/>
    <w:rsid w:val="00C37572"/>
    <w:rsid w:val="00C4003A"/>
    <w:rsid w:val="00C402F9"/>
    <w:rsid w:val="00C409C0"/>
    <w:rsid w:val="00C40DC9"/>
    <w:rsid w:val="00C41039"/>
    <w:rsid w:val="00C4133C"/>
    <w:rsid w:val="00C42845"/>
    <w:rsid w:val="00C42B89"/>
    <w:rsid w:val="00C42CC3"/>
    <w:rsid w:val="00C4382F"/>
    <w:rsid w:val="00C44251"/>
    <w:rsid w:val="00C4442E"/>
    <w:rsid w:val="00C444ED"/>
    <w:rsid w:val="00C451C5"/>
    <w:rsid w:val="00C453E8"/>
    <w:rsid w:val="00C45BAC"/>
    <w:rsid w:val="00C460ED"/>
    <w:rsid w:val="00C473B1"/>
    <w:rsid w:val="00C47D64"/>
    <w:rsid w:val="00C47E83"/>
    <w:rsid w:val="00C50526"/>
    <w:rsid w:val="00C50651"/>
    <w:rsid w:val="00C5082C"/>
    <w:rsid w:val="00C50AD5"/>
    <w:rsid w:val="00C510B4"/>
    <w:rsid w:val="00C5130C"/>
    <w:rsid w:val="00C51DDE"/>
    <w:rsid w:val="00C52155"/>
    <w:rsid w:val="00C52B8B"/>
    <w:rsid w:val="00C52D66"/>
    <w:rsid w:val="00C52D7A"/>
    <w:rsid w:val="00C52FB6"/>
    <w:rsid w:val="00C532A7"/>
    <w:rsid w:val="00C53997"/>
    <w:rsid w:val="00C53AED"/>
    <w:rsid w:val="00C54F4B"/>
    <w:rsid w:val="00C550CA"/>
    <w:rsid w:val="00C55126"/>
    <w:rsid w:val="00C5520A"/>
    <w:rsid w:val="00C55E7D"/>
    <w:rsid w:val="00C56B31"/>
    <w:rsid w:val="00C56D7F"/>
    <w:rsid w:val="00C57CB1"/>
    <w:rsid w:val="00C60010"/>
    <w:rsid w:val="00C603F6"/>
    <w:rsid w:val="00C60883"/>
    <w:rsid w:val="00C60FE6"/>
    <w:rsid w:val="00C61199"/>
    <w:rsid w:val="00C613EC"/>
    <w:rsid w:val="00C61723"/>
    <w:rsid w:val="00C618B1"/>
    <w:rsid w:val="00C62020"/>
    <w:rsid w:val="00C62034"/>
    <w:rsid w:val="00C62137"/>
    <w:rsid w:val="00C642C0"/>
    <w:rsid w:val="00C64605"/>
    <w:rsid w:val="00C64DA0"/>
    <w:rsid w:val="00C64DCD"/>
    <w:rsid w:val="00C655E6"/>
    <w:rsid w:val="00C65A33"/>
    <w:rsid w:val="00C65B1D"/>
    <w:rsid w:val="00C65F8F"/>
    <w:rsid w:val="00C6735C"/>
    <w:rsid w:val="00C67454"/>
    <w:rsid w:val="00C70081"/>
    <w:rsid w:val="00C708EF"/>
    <w:rsid w:val="00C70A64"/>
    <w:rsid w:val="00C71404"/>
    <w:rsid w:val="00C71677"/>
    <w:rsid w:val="00C72800"/>
    <w:rsid w:val="00C72D6D"/>
    <w:rsid w:val="00C72DB2"/>
    <w:rsid w:val="00C72FC2"/>
    <w:rsid w:val="00C7368B"/>
    <w:rsid w:val="00C736C7"/>
    <w:rsid w:val="00C73C50"/>
    <w:rsid w:val="00C74948"/>
    <w:rsid w:val="00C7525D"/>
    <w:rsid w:val="00C753E3"/>
    <w:rsid w:val="00C75BA5"/>
    <w:rsid w:val="00C76287"/>
    <w:rsid w:val="00C76338"/>
    <w:rsid w:val="00C773A7"/>
    <w:rsid w:val="00C8170F"/>
    <w:rsid w:val="00C82334"/>
    <w:rsid w:val="00C82540"/>
    <w:rsid w:val="00C83E71"/>
    <w:rsid w:val="00C83FAE"/>
    <w:rsid w:val="00C845E9"/>
    <w:rsid w:val="00C855CE"/>
    <w:rsid w:val="00C85B6B"/>
    <w:rsid w:val="00C85D96"/>
    <w:rsid w:val="00C86A21"/>
    <w:rsid w:val="00C87171"/>
    <w:rsid w:val="00C900A4"/>
    <w:rsid w:val="00C90133"/>
    <w:rsid w:val="00C90A69"/>
    <w:rsid w:val="00C91AE7"/>
    <w:rsid w:val="00C9236E"/>
    <w:rsid w:val="00C92A77"/>
    <w:rsid w:val="00C93E2C"/>
    <w:rsid w:val="00C93E9A"/>
    <w:rsid w:val="00C942C4"/>
    <w:rsid w:val="00C9441D"/>
    <w:rsid w:val="00C94FD6"/>
    <w:rsid w:val="00C9561E"/>
    <w:rsid w:val="00C95766"/>
    <w:rsid w:val="00C95A65"/>
    <w:rsid w:val="00C96086"/>
    <w:rsid w:val="00C96FA1"/>
    <w:rsid w:val="00C976F7"/>
    <w:rsid w:val="00C978AC"/>
    <w:rsid w:val="00CA00F5"/>
    <w:rsid w:val="00CA03F5"/>
    <w:rsid w:val="00CA0EE1"/>
    <w:rsid w:val="00CA29D5"/>
    <w:rsid w:val="00CA3346"/>
    <w:rsid w:val="00CA36B8"/>
    <w:rsid w:val="00CA38A7"/>
    <w:rsid w:val="00CA43A4"/>
    <w:rsid w:val="00CA4C4B"/>
    <w:rsid w:val="00CA4EAC"/>
    <w:rsid w:val="00CA5126"/>
    <w:rsid w:val="00CA5B61"/>
    <w:rsid w:val="00CA5BDE"/>
    <w:rsid w:val="00CA650B"/>
    <w:rsid w:val="00CA6BF9"/>
    <w:rsid w:val="00CA722F"/>
    <w:rsid w:val="00CA777D"/>
    <w:rsid w:val="00CB0047"/>
    <w:rsid w:val="00CB0EB6"/>
    <w:rsid w:val="00CB1E30"/>
    <w:rsid w:val="00CB283D"/>
    <w:rsid w:val="00CB4990"/>
    <w:rsid w:val="00CB4D98"/>
    <w:rsid w:val="00CB5092"/>
    <w:rsid w:val="00CB7200"/>
    <w:rsid w:val="00CB781A"/>
    <w:rsid w:val="00CC03B6"/>
    <w:rsid w:val="00CC113C"/>
    <w:rsid w:val="00CC1241"/>
    <w:rsid w:val="00CC132F"/>
    <w:rsid w:val="00CC16A8"/>
    <w:rsid w:val="00CC1B1A"/>
    <w:rsid w:val="00CC3973"/>
    <w:rsid w:val="00CC4400"/>
    <w:rsid w:val="00CC4A24"/>
    <w:rsid w:val="00CC5D1D"/>
    <w:rsid w:val="00CC5EAA"/>
    <w:rsid w:val="00CC5FE1"/>
    <w:rsid w:val="00CC67B8"/>
    <w:rsid w:val="00CC6A1D"/>
    <w:rsid w:val="00CC6BAE"/>
    <w:rsid w:val="00CC6C22"/>
    <w:rsid w:val="00CC7702"/>
    <w:rsid w:val="00CC7849"/>
    <w:rsid w:val="00CD04EC"/>
    <w:rsid w:val="00CD09AD"/>
    <w:rsid w:val="00CD0A14"/>
    <w:rsid w:val="00CD0FF3"/>
    <w:rsid w:val="00CD103C"/>
    <w:rsid w:val="00CD1494"/>
    <w:rsid w:val="00CD1958"/>
    <w:rsid w:val="00CD1974"/>
    <w:rsid w:val="00CD1A1B"/>
    <w:rsid w:val="00CD3FCD"/>
    <w:rsid w:val="00CD42BD"/>
    <w:rsid w:val="00CD4CD1"/>
    <w:rsid w:val="00CD53B1"/>
    <w:rsid w:val="00CD7F80"/>
    <w:rsid w:val="00CE0AF0"/>
    <w:rsid w:val="00CE0B71"/>
    <w:rsid w:val="00CE128B"/>
    <w:rsid w:val="00CE12BD"/>
    <w:rsid w:val="00CE2606"/>
    <w:rsid w:val="00CE2C5F"/>
    <w:rsid w:val="00CE3E56"/>
    <w:rsid w:val="00CE44FC"/>
    <w:rsid w:val="00CE46C9"/>
    <w:rsid w:val="00CE4A1C"/>
    <w:rsid w:val="00CE51E3"/>
    <w:rsid w:val="00CE52EC"/>
    <w:rsid w:val="00CE5AAA"/>
    <w:rsid w:val="00CE6866"/>
    <w:rsid w:val="00CE69C1"/>
    <w:rsid w:val="00CF0015"/>
    <w:rsid w:val="00CF0269"/>
    <w:rsid w:val="00CF0AD7"/>
    <w:rsid w:val="00CF10D3"/>
    <w:rsid w:val="00CF1135"/>
    <w:rsid w:val="00CF132F"/>
    <w:rsid w:val="00CF1820"/>
    <w:rsid w:val="00CF1DDA"/>
    <w:rsid w:val="00CF1FE7"/>
    <w:rsid w:val="00CF220B"/>
    <w:rsid w:val="00CF2901"/>
    <w:rsid w:val="00CF30E8"/>
    <w:rsid w:val="00CF398B"/>
    <w:rsid w:val="00CF3B33"/>
    <w:rsid w:val="00CF3B3E"/>
    <w:rsid w:val="00CF3E57"/>
    <w:rsid w:val="00CF3F8F"/>
    <w:rsid w:val="00CF40C9"/>
    <w:rsid w:val="00CF49CB"/>
    <w:rsid w:val="00CF4DD1"/>
    <w:rsid w:val="00CF53F2"/>
    <w:rsid w:val="00CF5E00"/>
    <w:rsid w:val="00CF664C"/>
    <w:rsid w:val="00CF6C5A"/>
    <w:rsid w:val="00CF6FBC"/>
    <w:rsid w:val="00CF742E"/>
    <w:rsid w:val="00D0072D"/>
    <w:rsid w:val="00D00B5B"/>
    <w:rsid w:val="00D00E81"/>
    <w:rsid w:val="00D011AA"/>
    <w:rsid w:val="00D02092"/>
    <w:rsid w:val="00D0318D"/>
    <w:rsid w:val="00D03715"/>
    <w:rsid w:val="00D0377B"/>
    <w:rsid w:val="00D03EDF"/>
    <w:rsid w:val="00D04DD5"/>
    <w:rsid w:val="00D04DE6"/>
    <w:rsid w:val="00D04F23"/>
    <w:rsid w:val="00D05624"/>
    <w:rsid w:val="00D063BA"/>
    <w:rsid w:val="00D07067"/>
    <w:rsid w:val="00D078D2"/>
    <w:rsid w:val="00D07B1C"/>
    <w:rsid w:val="00D07DD1"/>
    <w:rsid w:val="00D11BF9"/>
    <w:rsid w:val="00D124EC"/>
    <w:rsid w:val="00D12A55"/>
    <w:rsid w:val="00D13ADE"/>
    <w:rsid w:val="00D13B35"/>
    <w:rsid w:val="00D13C3D"/>
    <w:rsid w:val="00D13EEC"/>
    <w:rsid w:val="00D148F0"/>
    <w:rsid w:val="00D1533A"/>
    <w:rsid w:val="00D16379"/>
    <w:rsid w:val="00D171D9"/>
    <w:rsid w:val="00D17237"/>
    <w:rsid w:val="00D1761C"/>
    <w:rsid w:val="00D178F8"/>
    <w:rsid w:val="00D20415"/>
    <w:rsid w:val="00D208B6"/>
    <w:rsid w:val="00D21331"/>
    <w:rsid w:val="00D21981"/>
    <w:rsid w:val="00D2220C"/>
    <w:rsid w:val="00D22487"/>
    <w:rsid w:val="00D22D8F"/>
    <w:rsid w:val="00D232EF"/>
    <w:rsid w:val="00D24083"/>
    <w:rsid w:val="00D245B5"/>
    <w:rsid w:val="00D24743"/>
    <w:rsid w:val="00D252DC"/>
    <w:rsid w:val="00D2536D"/>
    <w:rsid w:val="00D2566B"/>
    <w:rsid w:val="00D25923"/>
    <w:rsid w:val="00D25D41"/>
    <w:rsid w:val="00D25E50"/>
    <w:rsid w:val="00D2641D"/>
    <w:rsid w:val="00D267AF"/>
    <w:rsid w:val="00D27663"/>
    <w:rsid w:val="00D27BF3"/>
    <w:rsid w:val="00D27E2D"/>
    <w:rsid w:val="00D301D2"/>
    <w:rsid w:val="00D30225"/>
    <w:rsid w:val="00D30B79"/>
    <w:rsid w:val="00D31496"/>
    <w:rsid w:val="00D31615"/>
    <w:rsid w:val="00D31698"/>
    <w:rsid w:val="00D31882"/>
    <w:rsid w:val="00D3222B"/>
    <w:rsid w:val="00D3250C"/>
    <w:rsid w:val="00D3350C"/>
    <w:rsid w:val="00D33645"/>
    <w:rsid w:val="00D33BB5"/>
    <w:rsid w:val="00D34262"/>
    <w:rsid w:val="00D36E71"/>
    <w:rsid w:val="00D37728"/>
    <w:rsid w:val="00D37F43"/>
    <w:rsid w:val="00D40166"/>
    <w:rsid w:val="00D4079C"/>
    <w:rsid w:val="00D41539"/>
    <w:rsid w:val="00D416D9"/>
    <w:rsid w:val="00D417A3"/>
    <w:rsid w:val="00D41D40"/>
    <w:rsid w:val="00D4271C"/>
    <w:rsid w:val="00D42755"/>
    <w:rsid w:val="00D42EF1"/>
    <w:rsid w:val="00D473F9"/>
    <w:rsid w:val="00D50177"/>
    <w:rsid w:val="00D51AAF"/>
    <w:rsid w:val="00D5225E"/>
    <w:rsid w:val="00D52B2C"/>
    <w:rsid w:val="00D53247"/>
    <w:rsid w:val="00D54C45"/>
    <w:rsid w:val="00D54D86"/>
    <w:rsid w:val="00D55161"/>
    <w:rsid w:val="00D5584D"/>
    <w:rsid w:val="00D56776"/>
    <w:rsid w:val="00D57A45"/>
    <w:rsid w:val="00D60071"/>
    <w:rsid w:val="00D60CCC"/>
    <w:rsid w:val="00D60DF0"/>
    <w:rsid w:val="00D60F39"/>
    <w:rsid w:val="00D614B5"/>
    <w:rsid w:val="00D614BA"/>
    <w:rsid w:val="00D62500"/>
    <w:rsid w:val="00D630EC"/>
    <w:rsid w:val="00D63212"/>
    <w:rsid w:val="00D63E61"/>
    <w:rsid w:val="00D642E0"/>
    <w:rsid w:val="00D652D2"/>
    <w:rsid w:val="00D65428"/>
    <w:rsid w:val="00D65E0B"/>
    <w:rsid w:val="00D6646D"/>
    <w:rsid w:val="00D66A25"/>
    <w:rsid w:val="00D66C81"/>
    <w:rsid w:val="00D6773D"/>
    <w:rsid w:val="00D717E9"/>
    <w:rsid w:val="00D71A4C"/>
    <w:rsid w:val="00D726AE"/>
    <w:rsid w:val="00D7345C"/>
    <w:rsid w:val="00D73F39"/>
    <w:rsid w:val="00D73F66"/>
    <w:rsid w:val="00D74939"/>
    <w:rsid w:val="00D75A94"/>
    <w:rsid w:val="00D76167"/>
    <w:rsid w:val="00D766FF"/>
    <w:rsid w:val="00D767D7"/>
    <w:rsid w:val="00D76BB4"/>
    <w:rsid w:val="00D76F47"/>
    <w:rsid w:val="00D77F0E"/>
    <w:rsid w:val="00D81017"/>
    <w:rsid w:val="00D815BD"/>
    <w:rsid w:val="00D81718"/>
    <w:rsid w:val="00D817C0"/>
    <w:rsid w:val="00D82014"/>
    <w:rsid w:val="00D82111"/>
    <w:rsid w:val="00D82C08"/>
    <w:rsid w:val="00D836C8"/>
    <w:rsid w:val="00D83729"/>
    <w:rsid w:val="00D8387A"/>
    <w:rsid w:val="00D83BA4"/>
    <w:rsid w:val="00D83CFB"/>
    <w:rsid w:val="00D83FC0"/>
    <w:rsid w:val="00D843EE"/>
    <w:rsid w:val="00D84623"/>
    <w:rsid w:val="00D847DD"/>
    <w:rsid w:val="00D84F9F"/>
    <w:rsid w:val="00D850B4"/>
    <w:rsid w:val="00D8514B"/>
    <w:rsid w:val="00D855B4"/>
    <w:rsid w:val="00D85CF2"/>
    <w:rsid w:val="00D86816"/>
    <w:rsid w:val="00D874D2"/>
    <w:rsid w:val="00D875E4"/>
    <w:rsid w:val="00D90638"/>
    <w:rsid w:val="00D909E8"/>
    <w:rsid w:val="00D922E5"/>
    <w:rsid w:val="00D9251E"/>
    <w:rsid w:val="00D92D01"/>
    <w:rsid w:val="00D92F0A"/>
    <w:rsid w:val="00D93779"/>
    <w:rsid w:val="00D937F5"/>
    <w:rsid w:val="00D944E3"/>
    <w:rsid w:val="00D944F7"/>
    <w:rsid w:val="00D9493F"/>
    <w:rsid w:val="00D95450"/>
    <w:rsid w:val="00D960F1"/>
    <w:rsid w:val="00D969E2"/>
    <w:rsid w:val="00D97408"/>
    <w:rsid w:val="00D97779"/>
    <w:rsid w:val="00D97F61"/>
    <w:rsid w:val="00DA0967"/>
    <w:rsid w:val="00DA0A6B"/>
    <w:rsid w:val="00DA0F03"/>
    <w:rsid w:val="00DA1472"/>
    <w:rsid w:val="00DA26A7"/>
    <w:rsid w:val="00DA27C0"/>
    <w:rsid w:val="00DA2FF1"/>
    <w:rsid w:val="00DA30B4"/>
    <w:rsid w:val="00DA421F"/>
    <w:rsid w:val="00DA4351"/>
    <w:rsid w:val="00DA482F"/>
    <w:rsid w:val="00DA4D24"/>
    <w:rsid w:val="00DA51D2"/>
    <w:rsid w:val="00DA62AF"/>
    <w:rsid w:val="00DA6994"/>
    <w:rsid w:val="00DA6CC8"/>
    <w:rsid w:val="00DA74AB"/>
    <w:rsid w:val="00DA77D1"/>
    <w:rsid w:val="00DA7DB7"/>
    <w:rsid w:val="00DB060C"/>
    <w:rsid w:val="00DB06AA"/>
    <w:rsid w:val="00DB06B4"/>
    <w:rsid w:val="00DB0CAB"/>
    <w:rsid w:val="00DB2313"/>
    <w:rsid w:val="00DB2773"/>
    <w:rsid w:val="00DB2EFB"/>
    <w:rsid w:val="00DB4658"/>
    <w:rsid w:val="00DB477E"/>
    <w:rsid w:val="00DB4E15"/>
    <w:rsid w:val="00DB4E2C"/>
    <w:rsid w:val="00DB580E"/>
    <w:rsid w:val="00DB664C"/>
    <w:rsid w:val="00DB71A3"/>
    <w:rsid w:val="00DB7B80"/>
    <w:rsid w:val="00DB7EEE"/>
    <w:rsid w:val="00DC0F0C"/>
    <w:rsid w:val="00DC12EC"/>
    <w:rsid w:val="00DC1326"/>
    <w:rsid w:val="00DC1F35"/>
    <w:rsid w:val="00DC26F5"/>
    <w:rsid w:val="00DC3A22"/>
    <w:rsid w:val="00DC4162"/>
    <w:rsid w:val="00DC4652"/>
    <w:rsid w:val="00DC5284"/>
    <w:rsid w:val="00DC56D6"/>
    <w:rsid w:val="00DC6A5C"/>
    <w:rsid w:val="00DC6AA5"/>
    <w:rsid w:val="00DC6E24"/>
    <w:rsid w:val="00DC7955"/>
    <w:rsid w:val="00DD1331"/>
    <w:rsid w:val="00DD175F"/>
    <w:rsid w:val="00DD1F3B"/>
    <w:rsid w:val="00DD1F6D"/>
    <w:rsid w:val="00DD1FAA"/>
    <w:rsid w:val="00DD2C8C"/>
    <w:rsid w:val="00DD333F"/>
    <w:rsid w:val="00DD3E4F"/>
    <w:rsid w:val="00DD4E12"/>
    <w:rsid w:val="00DD5420"/>
    <w:rsid w:val="00DD6227"/>
    <w:rsid w:val="00DD648F"/>
    <w:rsid w:val="00DD7295"/>
    <w:rsid w:val="00DD72C6"/>
    <w:rsid w:val="00DD73AC"/>
    <w:rsid w:val="00DD789D"/>
    <w:rsid w:val="00DD7EBE"/>
    <w:rsid w:val="00DD7FD0"/>
    <w:rsid w:val="00DE00E2"/>
    <w:rsid w:val="00DE0535"/>
    <w:rsid w:val="00DE0A6D"/>
    <w:rsid w:val="00DE1336"/>
    <w:rsid w:val="00DE140B"/>
    <w:rsid w:val="00DE14A4"/>
    <w:rsid w:val="00DE2A34"/>
    <w:rsid w:val="00DE2B96"/>
    <w:rsid w:val="00DE2D79"/>
    <w:rsid w:val="00DE37A6"/>
    <w:rsid w:val="00DE4844"/>
    <w:rsid w:val="00DE5159"/>
    <w:rsid w:val="00DE5657"/>
    <w:rsid w:val="00DE7078"/>
    <w:rsid w:val="00DE76D6"/>
    <w:rsid w:val="00DE7843"/>
    <w:rsid w:val="00DF0087"/>
    <w:rsid w:val="00DF077B"/>
    <w:rsid w:val="00DF0B81"/>
    <w:rsid w:val="00DF173A"/>
    <w:rsid w:val="00DF1828"/>
    <w:rsid w:val="00DF1BDC"/>
    <w:rsid w:val="00DF20E1"/>
    <w:rsid w:val="00DF2139"/>
    <w:rsid w:val="00DF21E6"/>
    <w:rsid w:val="00DF223A"/>
    <w:rsid w:val="00DF2CD8"/>
    <w:rsid w:val="00DF2F0B"/>
    <w:rsid w:val="00DF3C2A"/>
    <w:rsid w:val="00DF4503"/>
    <w:rsid w:val="00DF4E24"/>
    <w:rsid w:val="00DF5531"/>
    <w:rsid w:val="00DF569F"/>
    <w:rsid w:val="00DF57F9"/>
    <w:rsid w:val="00DF62E0"/>
    <w:rsid w:val="00DF718B"/>
    <w:rsid w:val="00DF7BDA"/>
    <w:rsid w:val="00DF7D88"/>
    <w:rsid w:val="00DF7F81"/>
    <w:rsid w:val="00E00C7A"/>
    <w:rsid w:val="00E00EE6"/>
    <w:rsid w:val="00E016F9"/>
    <w:rsid w:val="00E02083"/>
    <w:rsid w:val="00E023FA"/>
    <w:rsid w:val="00E0260E"/>
    <w:rsid w:val="00E02FD6"/>
    <w:rsid w:val="00E04075"/>
    <w:rsid w:val="00E04142"/>
    <w:rsid w:val="00E047F9"/>
    <w:rsid w:val="00E0484F"/>
    <w:rsid w:val="00E04D17"/>
    <w:rsid w:val="00E04F62"/>
    <w:rsid w:val="00E050B8"/>
    <w:rsid w:val="00E06780"/>
    <w:rsid w:val="00E068DC"/>
    <w:rsid w:val="00E0698C"/>
    <w:rsid w:val="00E0699C"/>
    <w:rsid w:val="00E07224"/>
    <w:rsid w:val="00E07E3A"/>
    <w:rsid w:val="00E103F9"/>
    <w:rsid w:val="00E10B63"/>
    <w:rsid w:val="00E10F8C"/>
    <w:rsid w:val="00E13FCA"/>
    <w:rsid w:val="00E142FD"/>
    <w:rsid w:val="00E15DF6"/>
    <w:rsid w:val="00E15EBA"/>
    <w:rsid w:val="00E16497"/>
    <w:rsid w:val="00E166F0"/>
    <w:rsid w:val="00E17DF0"/>
    <w:rsid w:val="00E17EB3"/>
    <w:rsid w:val="00E2004C"/>
    <w:rsid w:val="00E20592"/>
    <w:rsid w:val="00E20ABC"/>
    <w:rsid w:val="00E20EFD"/>
    <w:rsid w:val="00E21508"/>
    <w:rsid w:val="00E2209F"/>
    <w:rsid w:val="00E221C5"/>
    <w:rsid w:val="00E23271"/>
    <w:rsid w:val="00E2338F"/>
    <w:rsid w:val="00E23C16"/>
    <w:rsid w:val="00E252D3"/>
    <w:rsid w:val="00E25C55"/>
    <w:rsid w:val="00E26358"/>
    <w:rsid w:val="00E2681A"/>
    <w:rsid w:val="00E26F5F"/>
    <w:rsid w:val="00E273DB"/>
    <w:rsid w:val="00E30033"/>
    <w:rsid w:val="00E3049D"/>
    <w:rsid w:val="00E308F2"/>
    <w:rsid w:val="00E30A94"/>
    <w:rsid w:val="00E310A2"/>
    <w:rsid w:val="00E32B27"/>
    <w:rsid w:val="00E33164"/>
    <w:rsid w:val="00E33896"/>
    <w:rsid w:val="00E33E4D"/>
    <w:rsid w:val="00E343A7"/>
    <w:rsid w:val="00E354E3"/>
    <w:rsid w:val="00E35B65"/>
    <w:rsid w:val="00E3605B"/>
    <w:rsid w:val="00E37456"/>
    <w:rsid w:val="00E378AE"/>
    <w:rsid w:val="00E4017B"/>
    <w:rsid w:val="00E401B1"/>
    <w:rsid w:val="00E40F0E"/>
    <w:rsid w:val="00E41869"/>
    <w:rsid w:val="00E427C3"/>
    <w:rsid w:val="00E42D1E"/>
    <w:rsid w:val="00E42E97"/>
    <w:rsid w:val="00E43CF6"/>
    <w:rsid w:val="00E449F9"/>
    <w:rsid w:val="00E45066"/>
    <w:rsid w:val="00E45696"/>
    <w:rsid w:val="00E45A88"/>
    <w:rsid w:val="00E45ED5"/>
    <w:rsid w:val="00E460E8"/>
    <w:rsid w:val="00E47288"/>
    <w:rsid w:val="00E478D7"/>
    <w:rsid w:val="00E5044D"/>
    <w:rsid w:val="00E5064A"/>
    <w:rsid w:val="00E51CD1"/>
    <w:rsid w:val="00E51E21"/>
    <w:rsid w:val="00E5212F"/>
    <w:rsid w:val="00E52A19"/>
    <w:rsid w:val="00E53CC9"/>
    <w:rsid w:val="00E549AC"/>
    <w:rsid w:val="00E54B8D"/>
    <w:rsid w:val="00E5550F"/>
    <w:rsid w:val="00E55E6B"/>
    <w:rsid w:val="00E56794"/>
    <w:rsid w:val="00E56CAF"/>
    <w:rsid w:val="00E575CF"/>
    <w:rsid w:val="00E57BBB"/>
    <w:rsid w:val="00E608A8"/>
    <w:rsid w:val="00E60DAB"/>
    <w:rsid w:val="00E615A9"/>
    <w:rsid w:val="00E61780"/>
    <w:rsid w:val="00E62029"/>
    <w:rsid w:val="00E624BE"/>
    <w:rsid w:val="00E62A13"/>
    <w:rsid w:val="00E630D2"/>
    <w:rsid w:val="00E64892"/>
    <w:rsid w:val="00E64C1F"/>
    <w:rsid w:val="00E6515A"/>
    <w:rsid w:val="00E6516D"/>
    <w:rsid w:val="00E66C12"/>
    <w:rsid w:val="00E66D05"/>
    <w:rsid w:val="00E6766E"/>
    <w:rsid w:val="00E6791E"/>
    <w:rsid w:val="00E67F09"/>
    <w:rsid w:val="00E70458"/>
    <w:rsid w:val="00E71383"/>
    <w:rsid w:val="00E730E7"/>
    <w:rsid w:val="00E74DF5"/>
    <w:rsid w:val="00E76094"/>
    <w:rsid w:val="00E7683C"/>
    <w:rsid w:val="00E804A5"/>
    <w:rsid w:val="00E80CBD"/>
    <w:rsid w:val="00E8156F"/>
    <w:rsid w:val="00E81927"/>
    <w:rsid w:val="00E81B74"/>
    <w:rsid w:val="00E823A3"/>
    <w:rsid w:val="00E82DB7"/>
    <w:rsid w:val="00E83324"/>
    <w:rsid w:val="00E83D77"/>
    <w:rsid w:val="00E868E5"/>
    <w:rsid w:val="00E871FC"/>
    <w:rsid w:val="00E878DD"/>
    <w:rsid w:val="00E87A38"/>
    <w:rsid w:val="00E87D02"/>
    <w:rsid w:val="00E90083"/>
    <w:rsid w:val="00E90CF7"/>
    <w:rsid w:val="00E90D22"/>
    <w:rsid w:val="00E90F64"/>
    <w:rsid w:val="00E9141F"/>
    <w:rsid w:val="00E9276A"/>
    <w:rsid w:val="00E927BF"/>
    <w:rsid w:val="00E92DF7"/>
    <w:rsid w:val="00E92FDC"/>
    <w:rsid w:val="00E93920"/>
    <w:rsid w:val="00E94572"/>
    <w:rsid w:val="00E9464D"/>
    <w:rsid w:val="00E947D3"/>
    <w:rsid w:val="00E95F4B"/>
    <w:rsid w:val="00E96118"/>
    <w:rsid w:val="00E96431"/>
    <w:rsid w:val="00E97710"/>
    <w:rsid w:val="00E97B0D"/>
    <w:rsid w:val="00EA05D2"/>
    <w:rsid w:val="00EA0D5A"/>
    <w:rsid w:val="00EA182B"/>
    <w:rsid w:val="00EA1922"/>
    <w:rsid w:val="00EA1B8F"/>
    <w:rsid w:val="00EA2007"/>
    <w:rsid w:val="00EA418C"/>
    <w:rsid w:val="00EA4600"/>
    <w:rsid w:val="00EA4997"/>
    <w:rsid w:val="00EA574D"/>
    <w:rsid w:val="00EA7AB3"/>
    <w:rsid w:val="00EB0049"/>
    <w:rsid w:val="00EB0157"/>
    <w:rsid w:val="00EB0226"/>
    <w:rsid w:val="00EB045E"/>
    <w:rsid w:val="00EB0D4F"/>
    <w:rsid w:val="00EB2707"/>
    <w:rsid w:val="00EB379D"/>
    <w:rsid w:val="00EB3DD2"/>
    <w:rsid w:val="00EB4B98"/>
    <w:rsid w:val="00EB4CB8"/>
    <w:rsid w:val="00EB520C"/>
    <w:rsid w:val="00EB53A9"/>
    <w:rsid w:val="00EB62AE"/>
    <w:rsid w:val="00EB6331"/>
    <w:rsid w:val="00EB6C6B"/>
    <w:rsid w:val="00EB7A20"/>
    <w:rsid w:val="00EC039B"/>
    <w:rsid w:val="00EC1002"/>
    <w:rsid w:val="00EC284A"/>
    <w:rsid w:val="00EC28FC"/>
    <w:rsid w:val="00EC30CA"/>
    <w:rsid w:val="00EC31CC"/>
    <w:rsid w:val="00EC3467"/>
    <w:rsid w:val="00EC371A"/>
    <w:rsid w:val="00EC4222"/>
    <w:rsid w:val="00EC4D1D"/>
    <w:rsid w:val="00EC4D5D"/>
    <w:rsid w:val="00EC63DD"/>
    <w:rsid w:val="00EC72BA"/>
    <w:rsid w:val="00EC7F3D"/>
    <w:rsid w:val="00ED12EB"/>
    <w:rsid w:val="00ED23BA"/>
    <w:rsid w:val="00ED2B53"/>
    <w:rsid w:val="00ED390E"/>
    <w:rsid w:val="00ED4C4D"/>
    <w:rsid w:val="00ED512B"/>
    <w:rsid w:val="00ED5145"/>
    <w:rsid w:val="00ED58C4"/>
    <w:rsid w:val="00ED67F6"/>
    <w:rsid w:val="00ED7405"/>
    <w:rsid w:val="00EE03E7"/>
    <w:rsid w:val="00EE06FC"/>
    <w:rsid w:val="00EE28D5"/>
    <w:rsid w:val="00EE43AB"/>
    <w:rsid w:val="00EE45C6"/>
    <w:rsid w:val="00EE4B9A"/>
    <w:rsid w:val="00EE58E9"/>
    <w:rsid w:val="00EE5CC0"/>
    <w:rsid w:val="00EE62A2"/>
    <w:rsid w:val="00EE6380"/>
    <w:rsid w:val="00EE6737"/>
    <w:rsid w:val="00EE7511"/>
    <w:rsid w:val="00EF0442"/>
    <w:rsid w:val="00EF1753"/>
    <w:rsid w:val="00EF1E1B"/>
    <w:rsid w:val="00EF26A5"/>
    <w:rsid w:val="00EF2732"/>
    <w:rsid w:val="00EF423F"/>
    <w:rsid w:val="00EF45A2"/>
    <w:rsid w:val="00EF4C2C"/>
    <w:rsid w:val="00EF51F0"/>
    <w:rsid w:val="00EF54F9"/>
    <w:rsid w:val="00EF567E"/>
    <w:rsid w:val="00EF575B"/>
    <w:rsid w:val="00EF5BF2"/>
    <w:rsid w:val="00EF63E1"/>
    <w:rsid w:val="00EF6F40"/>
    <w:rsid w:val="00EF7B62"/>
    <w:rsid w:val="00EF7CBA"/>
    <w:rsid w:val="00F00BFE"/>
    <w:rsid w:val="00F02839"/>
    <w:rsid w:val="00F02C5C"/>
    <w:rsid w:val="00F02CBB"/>
    <w:rsid w:val="00F033A3"/>
    <w:rsid w:val="00F06722"/>
    <w:rsid w:val="00F069F1"/>
    <w:rsid w:val="00F06A26"/>
    <w:rsid w:val="00F06A7E"/>
    <w:rsid w:val="00F06CD4"/>
    <w:rsid w:val="00F070ED"/>
    <w:rsid w:val="00F07291"/>
    <w:rsid w:val="00F106A4"/>
    <w:rsid w:val="00F11837"/>
    <w:rsid w:val="00F11E03"/>
    <w:rsid w:val="00F11FB9"/>
    <w:rsid w:val="00F12BCC"/>
    <w:rsid w:val="00F141E3"/>
    <w:rsid w:val="00F1448F"/>
    <w:rsid w:val="00F14D8E"/>
    <w:rsid w:val="00F15C5D"/>
    <w:rsid w:val="00F15E59"/>
    <w:rsid w:val="00F15EC6"/>
    <w:rsid w:val="00F162E6"/>
    <w:rsid w:val="00F1722E"/>
    <w:rsid w:val="00F17451"/>
    <w:rsid w:val="00F17963"/>
    <w:rsid w:val="00F17B86"/>
    <w:rsid w:val="00F17D63"/>
    <w:rsid w:val="00F200FB"/>
    <w:rsid w:val="00F201C0"/>
    <w:rsid w:val="00F2045A"/>
    <w:rsid w:val="00F2084D"/>
    <w:rsid w:val="00F20E6C"/>
    <w:rsid w:val="00F20F30"/>
    <w:rsid w:val="00F21115"/>
    <w:rsid w:val="00F2215F"/>
    <w:rsid w:val="00F22978"/>
    <w:rsid w:val="00F22B8C"/>
    <w:rsid w:val="00F23F5B"/>
    <w:rsid w:val="00F256D3"/>
    <w:rsid w:val="00F25EDB"/>
    <w:rsid w:val="00F26900"/>
    <w:rsid w:val="00F27668"/>
    <w:rsid w:val="00F27CB5"/>
    <w:rsid w:val="00F30720"/>
    <w:rsid w:val="00F31961"/>
    <w:rsid w:val="00F31F89"/>
    <w:rsid w:val="00F324CB"/>
    <w:rsid w:val="00F33A74"/>
    <w:rsid w:val="00F3505D"/>
    <w:rsid w:val="00F3549B"/>
    <w:rsid w:val="00F3563B"/>
    <w:rsid w:val="00F36676"/>
    <w:rsid w:val="00F36772"/>
    <w:rsid w:val="00F36E0C"/>
    <w:rsid w:val="00F37EE8"/>
    <w:rsid w:val="00F4025E"/>
    <w:rsid w:val="00F409E5"/>
    <w:rsid w:val="00F40C42"/>
    <w:rsid w:val="00F4184A"/>
    <w:rsid w:val="00F41E57"/>
    <w:rsid w:val="00F42CC9"/>
    <w:rsid w:val="00F44029"/>
    <w:rsid w:val="00F44E99"/>
    <w:rsid w:val="00F45511"/>
    <w:rsid w:val="00F45CCE"/>
    <w:rsid w:val="00F45EDD"/>
    <w:rsid w:val="00F4637E"/>
    <w:rsid w:val="00F47483"/>
    <w:rsid w:val="00F50B39"/>
    <w:rsid w:val="00F531F8"/>
    <w:rsid w:val="00F53658"/>
    <w:rsid w:val="00F53ADC"/>
    <w:rsid w:val="00F54364"/>
    <w:rsid w:val="00F550F7"/>
    <w:rsid w:val="00F552CA"/>
    <w:rsid w:val="00F55364"/>
    <w:rsid w:val="00F56497"/>
    <w:rsid w:val="00F56F2C"/>
    <w:rsid w:val="00F5704D"/>
    <w:rsid w:val="00F5755D"/>
    <w:rsid w:val="00F57B5C"/>
    <w:rsid w:val="00F608FC"/>
    <w:rsid w:val="00F61035"/>
    <w:rsid w:val="00F6109B"/>
    <w:rsid w:val="00F619E4"/>
    <w:rsid w:val="00F61D25"/>
    <w:rsid w:val="00F62534"/>
    <w:rsid w:val="00F639E5"/>
    <w:rsid w:val="00F63DAA"/>
    <w:rsid w:val="00F63E51"/>
    <w:rsid w:val="00F643F0"/>
    <w:rsid w:val="00F647EF"/>
    <w:rsid w:val="00F65F21"/>
    <w:rsid w:val="00F664E2"/>
    <w:rsid w:val="00F669F0"/>
    <w:rsid w:val="00F6710D"/>
    <w:rsid w:val="00F7076B"/>
    <w:rsid w:val="00F7137C"/>
    <w:rsid w:val="00F7165F"/>
    <w:rsid w:val="00F7262F"/>
    <w:rsid w:val="00F73A29"/>
    <w:rsid w:val="00F73FC2"/>
    <w:rsid w:val="00F74133"/>
    <w:rsid w:val="00F7446E"/>
    <w:rsid w:val="00F7463A"/>
    <w:rsid w:val="00F74A42"/>
    <w:rsid w:val="00F74FCF"/>
    <w:rsid w:val="00F754E9"/>
    <w:rsid w:val="00F76FD5"/>
    <w:rsid w:val="00F77044"/>
    <w:rsid w:val="00F771C7"/>
    <w:rsid w:val="00F776F4"/>
    <w:rsid w:val="00F77D58"/>
    <w:rsid w:val="00F8076D"/>
    <w:rsid w:val="00F80BB1"/>
    <w:rsid w:val="00F81AA8"/>
    <w:rsid w:val="00F81D93"/>
    <w:rsid w:val="00F8352D"/>
    <w:rsid w:val="00F835A9"/>
    <w:rsid w:val="00F8419D"/>
    <w:rsid w:val="00F84DEF"/>
    <w:rsid w:val="00F8500F"/>
    <w:rsid w:val="00F855EA"/>
    <w:rsid w:val="00F8592C"/>
    <w:rsid w:val="00F86A82"/>
    <w:rsid w:val="00F86AE3"/>
    <w:rsid w:val="00F86B23"/>
    <w:rsid w:val="00F86DD6"/>
    <w:rsid w:val="00F87000"/>
    <w:rsid w:val="00F8704B"/>
    <w:rsid w:val="00F87C8D"/>
    <w:rsid w:val="00F907D4"/>
    <w:rsid w:val="00F916D1"/>
    <w:rsid w:val="00F91729"/>
    <w:rsid w:val="00F92725"/>
    <w:rsid w:val="00F92BA2"/>
    <w:rsid w:val="00F931AD"/>
    <w:rsid w:val="00F934F8"/>
    <w:rsid w:val="00F93EA1"/>
    <w:rsid w:val="00F9548C"/>
    <w:rsid w:val="00F96276"/>
    <w:rsid w:val="00F96365"/>
    <w:rsid w:val="00F969C2"/>
    <w:rsid w:val="00F97A05"/>
    <w:rsid w:val="00F97BB5"/>
    <w:rsid w:val="00F97CAB"/>
    <w:rsid w:val="00FA025D"/>
    <w:rsid w:val="00FA035B"/>
    <w:rsid w:val="00FA09B0"/>
    <w:rsid w:val="00FA0FAD"/>
    <w:rsid w:val="00FA1031"/>
    <w:rsid w:val="00FA1824"/>
    <w:rsid w:val="00FA1F18"/>
    <w:rsid w:val="00FA394D"/>
    <w:rsid w:val="00FA3C2C"/>
    <w:rsid w:val="00FA3F5B"/>
    <w:rsid w:val="00FA474D"/>
    <w:rsid w:val="00FA48EC"/>
    <w:rsid w:val="00FA4D0A"/>
    <w:rsid w:val="00FA5D9D"/>
    <w:rsid w:val="00FA74D1"/>
    <w:rsid w:val="00FA7C00"/>
    <w:rsid w:val="00FB1086"/>
    <w:rsid w:val="00FB197F"/>
    <w:rsid w:val="00FB21A8"/>
    <w:rsid w:val="00FB3D27"/>
    <w:rsid w:val="00FB3DA0"/>
    <w:rsid w:val="00FB3F5D"/>
    <w:rsid w:val="00FB4651"/>
    <w:rsid w:val="00FB48E5"/>
    <w:rsid w:val="00FB51DF"/>
    <w:rsid w:val="00FB5E82"/>
    <w:rsid w:val="00FB60E8"/>
    <w:rsid w:val="00FB696B"/>
    <w:rsid w:val="00FC0ABB"/>
    <w:rsid w:val="00FC0E33"/>
    <w:rsid w:val="00FC0EED"/>
    <w:rsid w:val="00FC1037"/>
    <w:rsid w:val="00FC3A5C"/>
    <w:rsid w:val="00FC4CF2"/>
    <w:rsid w:val="00FC4FC6"/>
    <w:rsid w:val="00FC5A69"/>
    <w:rsid w:val="00FC63DC"/>
    <w:rsid w:val="00FC6422"/>
    <w:rsid w:val="00FC6465"/>
    <w:rsid w:val="00FC694C"/>
    <w:rsid w:val="00FC6DD8"/>
    <w:rsid w:val="00FD02E0"/>
    <w:rsid w:val="00FD20C6"/>
    <w:rsid w:val="00FD2400"/>
    <w:rsid w:val="00FD2671"/>
    <w:rsid w:val="00FD2DE9"/>
    <w:rsid w:val="00FD2FD3"/>
    <w:rsid w:val="00FD3D7E"/>
    <w:rsid w:val="00FD45B5"/>
    <w:rsid w:val="00FD47DE"/>
    <w:rsid w:val="00FD4959"/>
    <w:rsid w:val="00FD60ED"/>
    <w:rsid w:val="00FD652C"/>
    <w:rsid w:val="00FD69E5"/>
    <w:rsid w:val="00FD742E"/>
    <w:rsid w:val="00FE0EB0"/>
    <w:rsid w:val="00FE15F3"/>
    <w:rsid w:val="00FE1636"/>
    <w:rsid w:val="00FE1F76"/>
    <w:rsid w:val="00FE2532"/>
    <w:rsid w:val="00FE37B1"/>
    <w:rsid w:val="00FE539D"/>
    <w:rsid w:val="00FE5C91"/>
    <w:rsid w:val="00FE6E6A"/>
    <w:rsid w:val="00FE7083"/>
    <w:rsid w:val="00FE74AB"/>
    <w:rsid w:val="00FE74E6"/>
    <w:rsid w:val="00FE773F"/>
    <w:rsid w:val="00FE7BC7"/>
    <w:rsid w:val="00FE7ECF"/>
    <w:rsid w:val="00FF1040"/>
    <w:rsid w:val="00FF2359"/>
    <w:rsid w:val="00FF257D"/>
    <w:rsid w:val="00FF2587"/>
    <w:rsid w:val="00FF3807"/>
    <w:rsid w:val="00FF3B36"/>
    <w:rsid w:val="00FF500F"/>
    <w:rsid w:val="00FF50E8"/>
    <w:rsid w:val="00FF5DDF"/>
    <w:rsid w:val="00FF5DE8"/>
    <w:rsid w:val="00FF644B"/>
    <w:rsid w:val="00FF6D73"/>
    <w:rsid w:val="00FF7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616DEC"/>
    <w:rPr>
      <w:rFonts w:ascii="Calibri" w:hAnsi="Calibri"/>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DEC"/>
    <w:pPr>
      <w:ind w:left="720"/>
      <w:contextualSpacing/>
    </w:pPr>
  </w:style>
  <w:style w:type="paragraph" w:styleId="NoSpacing">
    <w:name w:val="No Spacing"/>
    <w:uiPriority w:val="1"/>
    <w:qFormat/>
    <w:rsid w:val="00616DEC"/>
    <w:rPr>
      <w:rFonts w:ascii="Calibri" w:eastAsia="Calibri" w:hAnsi="Calibri"/>
      <w:sz w:val="22"/>
      <w:szCs w:val="22"/>
    </w:rPr>
  </w:style>
  <w:style w:type="paragraph" w:styleId="Header">
    <w:name w:val="header"/>
    <w:basedOn w:val="Normal"/>
    <w:link w:val="HeaderChar"/>
    <w:uiPriority w:val="99"/>
    <w:semiHidden/>
    <w:unhideWhenUsed/>
    <w:rsid w:val="00616DEC"/>
    <w:pPr>
      <w:tabs>
        <w:tab w:val="center" w:pos="4680"/>
        <w:tab w:val="right" w:pos="9360"/>
      </w:tabs>
    </w:pPr>
  </w:style>
  <w:style w:type="character" w:customStyle="1" w:styleId="HeaderChar">
    <w:name w:val="Header Char"/>
    <w:basedOn w:val="DefaultParagraphFont"/>
    <w:link w:val="Header"/>
    <w:uiPriority w:val="99"/>
    <w:semiHidden/>
    <w:rsid w:val="00616DEC"/>
    <w:rPr>
      <w:rFonts w:ascii="Calibri" w:hAnsi="Calibri"/>
      <w:sz w:val="19"/>
      <w:szCs w:val="24"/>
    </w:rPr>
  </w:style>
  <w:style w:type="paragraph" w:styleId="Footer">
    <w:name w:val="footer"/>
    <w:basedOn w:val="Normal"/>
    <w:link w:val="FooterChar"/>
    <w:uiPriority w:val="99"/>
    <w:semiHidden/>
    <w:unhideWhenUsed/>
    <w:rsid w:val="00616DEC"/>
    <w:pPr>
      <w:tabs>
        <w:tab w:val="center" w:pos="4680"/>
        <w:tab w:val="right" w:pos="9360"/>
      </w:tabs>
    </w:pPr>
  </w:style>
  <w:style w:type="character" w:customStyle="1" w:styleId="FooterChar">
    <w:name w:val="Footer Char"/>
    <w:basedOn w:val="DefaultParagraphFont"/>
    <w:link w:val="Footer"/>
    <w:uiPriority w:val="99"/>
    <w:semiHidden/>
    <w:rsid w:val="00616DEC"/>
    <w:rPr>
      <w:rFonts w:ascii="Calibri" w:hAnsi="Calibri"/>
      <w:sz w:val="19"/>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Task Examples - Family and Consumer Sciences and Health Science</dc:title>
  <dc:subject>CTE Standards</dc:subject>
  <dc:creator>Ryberg, Diane</dc:creator>
  <cp:keywords>performance,task,examples,samples,fcs,hs,family,consumer,sciences,health,wisconsin</cp:keywords>
  <cp:lastModifiedBy>Erik Sitts</cp:lastModifiedBy>
  <cp:revision>3</cp:revision>
  <dcterms:created xsi:type="dcterms:W3CDTF">2015-01-02T20:35:00Z</dcterms:created>
  <dcterms:modified xsi:type="dcterms:W3CDTF">2015-01-02T20:36:00Z</dcterms:modified>
  <cp:category>CTE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2086128167</vt:i4>
  </property>
  <property fmtid="{D5CDD505-2E9C-101B-9397-08002B2CF9AE}" pid="3" name="_NewReviewCycle">
    <vt:lpwstr/>
  </property>
  <property fmtid="{D5CDD505-2E9C-101B-9397-08002B2CF9AE}" pid="4" name="_EmailSubject">
    <vt:lpwstr>Performance Task Samples and Activity Template</vt:lpwstr>
  </property>
  <property fmtid="{D5CDD505-2E9C-101B-9397-08002B2CF9AE}" pid="5" name="_AuthorEmail">
    <vt:lpwstr>Erik.Sitts@dpi.wi.gov</vt:lpwstr>
  </property>
  <property fmtid="{D5CDD505-2E9C-101B-9397-08002B2CF9AE}" pid="6" name="_AuthorEmailDisplayName">
    <vt:lpwstr>Sitts, Erik A   DPI</vt:lpwstr>
  </property>
  <property fmtid="{D5CDD505-2E9C-101B-9397-08002B2CF9AE}" pid="7" name="_PreviousAdHocReviewCycleID">
    <vt:i4>-2073886522</vt:i4>
  </property>
  <property fmtid="{D5CDD505-2E9C-101B-9397-08002B2CF9AE}" pid="8" name="_ReviewingToolsShownOnce">
    <vt:lpwstr/>
  </property>
</Properties>
</file>