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91" w:rsidRDefault="008F51E9" w:rsidP="008A28B4">
      <w:r>
        <w:rPr>
          <w:noProof/>
        </w:rPr>
        <w:drawing>
          <wp:anchor distT="0" distB="0" distL="114300" distR="114300" simplePos="0" relativeHeight="251660288" behindDoc="1" locked="0" layoutInCell="1" allowOverlap="1">
            <wp:simplePos x="0" y="0"/>
            <wp:positionH relativeFrom="column">
              <wp:posOffset>3448050</wp:posOffset>
            </wp:positionH>
            <wp:positionV relativeFrom="paragraph">
              <wp:posOffset>-219075</wp:posOffset>
            </wp:positionV>
            <wp:extent cx="3695700" cy="762000"/>
            <wp:effectExtent l="19050" t="0" r="0" b="0"/>
            <wp:wrapNone/>
            <wp:docPr id="3" name="Picture 1" descr="50th logo horizontal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th logo horizontal PUBLICATIONS.jpg"/>
                    <pic:cNvPicPr/>
                  </pic:nvPicPr>
                  <pic:blipFill>
                    <a:blip r:embed="rId6" cstate="print"/>
                    <a:stretch>
                      <a:fillRect/>
                    </a:stretch>
                  </pic:blipFill>
                  <pic:spPr>
                    <a:xfrm>
                      <a:off x="0" y="0"/>
                      <a:ext cx="3695700" cy="762000"/>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47625</wp:posOffset>
            </wp:positionH>
            <wp:positionV relativeFrom="paragraph">
              <wp:posOffset>-219075</wp:posOffset>
            </wp:positionV>
            <wp:extent cx="3152775" cy="719455"/>
            <wp:effectExtent l="19050" t="0" r="9525" b="0"/>
            <wp:wrapNone/>
            <wp:docPr id="736" name="Picture 0" descr="WI-DECA-Horiz-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ECA-Horiz-Blu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52775" cy="719455"/>
                    </a:xfrm>
                    <a:prstGeom prst="rect">
                      <a:avLst/>
                    </a:prstGeom>
                  </pic:spPr>
                </pic:pic>
              </a:graphicData>
            </a:graphic>
          </wp:anchor>
        </w:drawing>
      </w:r>
    </w:p>
    <w:p w:rsidR="005D4891" w:rsidRDefault="005D4891" w:rsidP="008A28B4"/>
    <w:p w:rsidR="008F51E9" w:rsidRDefault="008F51E9" w:rsidP="008A28B4"/>
    <w:p w:rsidR="008A28B4" w:rsidRDefault="008A28B4" w:rsidP="008A28B4">
      <w:r>
        <w:t xml:space="preserve">In an effort to uniform our process and make things easier for the students and advisors we have moved to Online Forms. Below is a list of forms we currently have available online. If you click on the name of each form you will get directed to the online form. </w:t>
      </w:r>
    </w:p>
    <w:p w:rsidR="008A28B4" w:rsidRPr="008A28B4" w:rsidRDefault="008A28B4" w:rsidP="008A28B4">
      <w:pPr>
        <w:pStyle w:val="NoSpacing"/>
      </w:pPr>
      <w:r>
        <w:t>C</w:t>
      </w:r>
      <w:r w:rsidRPr="008A28B4">
        <w:t>ODE OF CONDUCT FORMS:</w:t>
      </w:r>
    </w:p>
    <w:p w:rsidR="008A28B4" w:rsidRDefault="00CB0974" w:rsidP="008A28B4">
      <w:pPr>
        <w:pStyle w:val="ListParagraph"/>
        <w:numPr>
          <w:ilvl w:val="0"/>
          <w:numId w:val="2"/>
        </w:numPr>
      </w:pPr>
      <w:hyperlink r:id="rId8" w:history="1">
        <w:r w:rsidR="00341106" w:rsidRPr="009C5F78">
          <w:rPr>
            <w:rStyle w:val="Hyperlink"/>
            <w:rFonts w:asciiTheme="minorHAnsi" w:hAnsiTheme="minorHAnsi"/>
            <w:b/>
            <w:lang w:val="en-US"/>
          </w:rPr>
          <w:t>Student Delegate Conduct Practices &amp; Procedures</w:t>
        </w:r>
      </w:hyperlink>
      <w:r w:rsidR="008A28B4" w:rsidRPr="008A28B4">
        <w:t>—Members &amp; their parents will be signing this form ONE time at the beginning of the year that will be applied to all Wisconsin DECA events</w:t>
      </w:r>
      <w:r w:rsidR="008A28B4">
        <w:t xml:space="preserve">. </w:t>
      </w:r>
      <w:r w:rsidR="008A28B4">
        <w:rPr>
          <w:lang w:val="en-US"/>
        </w:rPr>
        <w:t>Advisors will no</w:t>
      </w:r>
      <w:r w:rsidR="008A28B4">
        <w:t xml:space="preserve"> longer need to sign this form, or have an Administrator sign this form! </w:t>
      </w:r>
    </w:p>
    <w:p w:rsidR="008A28B4" w:rsidRPr="008A28B4" w:rsidRDefault="008A28B4" w:rsidP="008A28B4">
      <w:pPr>
        <w:pStyle w:val="NoSpacing"/>
        <w:rPr>
          <w:i/>
          <w:sz w:val="12"/>
          <w:szCs w:val="12"/>
        </w:rPr>
      </w:pPr>
    </w:p>
    <w:p w:rsidR="008A28B4" w:rsidRPr="008A28B4" w:rsidRDefault="008A28B4" w:rsidP="008A28B4">
      <w:pPr>
        <w:pStyle w:val="NoSpacing"/>
        <w:ind w:left="360"/>
        <w:rPr>
          <w:i/>
        </w:rPr>
      </w:pPr>
      <w:r w:rsidRPr="008A28B4">
        <w:rPr>
          <w:i/>
        </w:rPr>
        <w:t xml:space="preserve">We suggest that you have all of your students fill out this form at the beginning of the school year so as we approach an event you do not have to worry about students turning in this form on time. As you gain new members, we suggest you have them fill this form our as soon as they join. </w:t>
      </w:r>
    </w:p>
    <w:p w:rsidR="008A28B4" w:rsidRDefault="00CB0974" w:rsidP="008A28B4">
      <w:pPr>
        <w:pStyle w:val="ListParagraph"/>
        <w:numPr>
          <w:ilvl w:val="0"/>
          <w:numId w:val="2"/>
        </w:numPr>
      </w:pPr>
      <w:hyperlink r:id="rId9" w:history="1">
        <w:r w:rsidR="008A28B4" w:rsidRPr="008A28B4">
          <w:rPr>
            <w:rStyle w:val="Hyperlink"/>
            <w:rFonts w:asciiTheme="minorHAnsi" w:hAnsiTheme="minorHAnsi"/>
            <w:b/>
            <w:lang w:val="en-US"/>
          </w:rPr>
          <w:t>Advisor/Student Teacher/Chaperone Procedures &amp; Responsibilities</w:t>
        </w:r>
      </w:hyperlink>
      <w:r w:rsidR="008A28B4" w:rsidRPr="008A28B4">
        <w:t>—Wisconsin DECA advisors will review the conduct forms with their students and agree to their responsibilities ONE time at the beginning of the year that will be applied to all Wisconsin DECA events</w:t>
      </w:r>
      <w:r w:rsidR="008A28B4">
        <w:t>.</w:t>
      </w:r>
    </w:p>
    <w:p w:rsidR="008A28B4" w:rsidRPr="008A28B4" w:rsidRDefault="008A28B4" w:rsidP="008A28B4">
      <w:pPr>
        <w:pStyle w:val="NoSpacing"/>
        <w:rPr>
          <w:sz w:val="12"/>
          <w:szCs w:val="12"/>
        </w:rPr>
      </w:pPr>
    </w:p>
    <w:p w:rsidR="008A28B4" w:rsidRPr="008A28B4" w:rsidRDefault="008A28B4" w:rsidP="008A28B4">
      <w:pPr>
        <w:pStyle w:val="NoSpacing"/>
        <w:ind w:left="360"/>
        <w:rPr>
          <w:i/>
        </w:rPr>
      </w:pPr>
      <w:r w:rsidRPr="008A28B4">
        <w:rPr>
          <w:i/>
        </w:rPr>
        <w:t xml:space="preserve">We suggest that you fill this form for yourself at the beginning of the year so as an event approaches the only form you will need to have completed is for your chaperones. </w:t>
      </w:r>
    </w:p>
    <w:p w:rsidR="008A28B4" w:rsidRPr="008A28B4" w:rsidRDefault="00CB0974" w:rsidP="008A28B4">
      <w:pPr>
        <w:pStyle w:val="ListParagraph"/>
        <w:numPr>
          <w:ilvl w:val="0"/>
          <w:numId w:val="2"/>
        </w:numPr>
      </w:pPr>
      <w:hyperlink r:id="rId10" w:history="1">
        <w:r w:rsidR="008A28B4" w:rsidRPr="008A28B4">
          <w:rPr>
            <w:rStyle w:val="Hyperlink"/>
            <w:rFonts w:asciiTheme="minorHAnsi" w:hAnsiTheme="minorHAnsi"/>
            <w:b/>
            <w:lang w:val="en-US"/>
          </w:rPr>
          <w:t>School Leadership/Administration Procedures &amp; Responsibilities</w:t>
        </w:r>
      </w:hyperlink>
      <w:r w:rsidR="008A28B4">
        <w:t>—Local school district administration will have the opportunity to review the student &amp; advisor online forms and sign acknowledging they understand the Wisconsin DECA expectations for the students &amp; advisors at all Wisconsin DECA events</w:t>
      </w:r>
      <w:r w:rsidR="008A28B4">
        <w:rPr>
          <w:lang w:val="en-US"/>
        </w:rPr>
        <w:t>.</w:t>
      </w:r>
    </w:p>
    <w:p w:rsidR="008A28B4" w:rsidRPr="008A28B4" w:rsidRDefault="008A28B4" w:rsidP="008A28B4">
      <w:pPr>
        <w:pStyle w:val="NoSpacing"/>
        <w:rPr>
          <w:sz w:val="12"/>
          <w:szCs w:val="12"/>
        </w:rPr>
      </w:pPr>
    </w:p>
    <w:p w:rsidR="008A28B4" w:rsidRPr="008A28B4" w:rsidRDefault="008A28B4" w:rsidP="008A28B4">
      <w:pPr>
        <w:pStyle w:val="NoSpacing"/>
        <w:ind w:left="360"/>
        <w:rPr>
          <w:i/>
        </w:rPr>
      </w:pPr>
      <w:r w:rsidRPr="008A28B4">
        <w:rPr>
          <w:i/>
        </w:rPr>
        <w:t>Again, we suggest you have your administrator complete and submit this form at the beginning of the year.</w:t>
      </w:r>
    </w:p>
    <w:p w:rsidR="008A28B4" w:rsidRDefault="008A28B4" w:rsidP="008A28B4">
      <w:pPr>
        <w:pStyle w:val="NoSpacing"/>
      </w:pPr>
    </w:p>
    <w:p w:rsidR="008A28B4" w:rsidRDefault="008A28B4" w:rsidP="008A28B4">
      <w:pPr>
        <w:pStyle w:val="NoSpacing"/>
      </w:pPr>
      <w:r>
        <w:t>COMMUNITY SERVICE FORMS</w:t>
      </w:r>
    </w:p>
    <w:p w:rsidR="008A28B4" w:rsidRPr="008A28B4" w:rsidRDefault="00CB0974" w:rsidP="008A28B4">
      <w:pPr>
        <w:pStyle w:val="ListParagraph"/>
        <w:numPr>
          <w:ilvl w:val="0"/>
          <w:numId w:val="3"/>
        </w:numPr>
        <w:rPr>
          <w:rFonts w:asciiTheme="minorHAnsi" w:hAnsiTheme="minorHAnsi"/>
          <w:lang w:val="en-US"/>
        </w:rPr>
      </w:pPr>
      <w:hyperlink r:id="rId11" w:history="1">
        <w:r w:rsidR="008A28B4" w:rsidRPr="008A28B4">
          <w:rPr>
            <w:rStyle w:val="Hyperlink"/>
            <w:b/>
            <w:lang w:val="en-US"/>
          </w:rPr>
          <w:t>COMMUNITY SERVICE FORM</w:t>
        </w:r>
      </w:hyperlink>
      <w:r w:rsidR="008A28B4" w:rsidRPr="008A28B4">
        <w:rPr>
          <w:rFonts w:asciiTheme="minorHAnsi" w:hAnsiTheme="minorHAnsi"/>
          <w:lang w:val="en-US"/>
        </w:rPr>
        <w:t>:</w:t>
      </w:r>
    </w:p>
    <w:p w:rsidR="008A28B4" w:rsidRDefault="008A28B4" w:rsidP="008A28B4">
      <w:pPr>
        <w:pStyle w:val="ListParagraph"/>
        <w:numPr>
          <w:ilvl w:val="2"/>
          <w:numId w:val="1"/>
        </w:numPr>
        <w:spacing w:before="0"/>
        <w:rPr>
          <w:rFonts w:asciiTheme="minorHAnsi" w:hAnsiTheme="minorHAnsi"/>
          <w:lang w:val="en-US"/>
        </w:rPr>
      </w:pPr>
      <w:r>
        <w:rPr>
          <w:rFonts w:asciiTheme="minorHAnsi" w:hAnsiTheme="minorHAnsi"/>
          <w:lang w:val="en-US"/>
        </w:rPr>
        <w:t>All six community service recognition opportunities will be found on one form!</w:t>
      </w:r>
    </w:p>
    <w:p w:rsidR="008A28B4" w:rsidRDefault="008A28B4" w:rsidP="008A28B4">
      <w:pPr>
        <w:pStyle w:val="ListParagraph"/>
        <w:numPr>
          <w:ilvl w:val="3"/>
          <w:numId w:val="1"/>
        </w:numPr>
        <w:spacing w:before="0"/>
        <w:rPr>
          <w:rFonts w:asciiTheme="minorHAnsi" w:hAnsiTheme="minorHAnsi"/>
          <w:lang w:val="en-US"/>
        </w:rPr>
      </w:pPr>
      <w:r>
        <w:rPr>
          <w:rFonts w:asciiTheme="minorHAnsi" w:hAnsiTheme="minorHAnsi"/>
          <w:lang w:val="en-US"/>
        </w:rPr>
        <w:t>100 Hours</w:t>
      </w:r>
    </w:p>
    <w:p w:rsidR="008A28B4" w:rsidRDefault="008A28B4" w:rsidP="008A28B4">
      <w:pPr>
        <w:pStyle w:val="ListParagraph"/>
        <w:numPr>
          <w:ilvl w:val="3"/>
          <w:numId w:val="1"/>
        </w:numPr>
        <w:spacing w:before="0"/>
        <w:rPr>
          <w:rFonts w:asciiTheme="minorHAnsi" w:hAnsiTheme="minorHAnsi"/>
          <w:lang w:val="en-US"/>
        </w:rPr>
      </w:pPr>
      <w:r>
        <w:rPr>
          <w:rFonts w:asciiTheme="minorHAnsi" w:hAnsiTheme="minorHAnsi"/>
          <w:lang w:val="en-US"/>
        </w:rPr>
        <w:t>Acts of Kindness</w:t>
      </w:r>
    </w:p>
    <w:p w:rsidR="008A28B4" w:rsidRDefault="008A28B4" w:rsidP="008A28B4">
      <w:pPr>
        <w:pStyle w:val="ListParagraph"/>
        <w:numPr>
          <w:ilvl w:val="3"/>
          <w:numId w:val="1"/>
        </w:numPr>
        <w:spacing w:before="0"/>
        <w:rPr>
          <w:rFonts w:asciiTheme="minorHAnsi" w:hAnsiTheme="minorHAnsi"/>
          <w:lang w:val="en-US"/>
        </w:rPr>
      </w:pPr>
      <w:r>
        <w:rPr>
          <w:rFonts w:asciiTheme="minorHAnsi" w:hAnsiTheme="minorHAnsi"/>
          <w:lang w:val="en-US"/>
        </w:rPr>
        <w:t>General Contributions to Charity</w:t>
      </w:r>
    </w:p>
    <w:p w:rsidR="008A28B4" w:rsidRDefault="008A28B4" w:rsidP="008A28B4">
      <w:pPr>
        <w:pStyle w:val="ListParagraph"/>
        <w:numPr>
          <w:ilvl w:val="3"/>
          <w:numId w:val="1"/>
        </w:numPr>
        <w:spacing w:before="0"/>
        <w:rPr>
          <w:rFonts w:asciiTheme="minorHAnsi" w:hAnsiTheme="minorHAnsi"/>
          <w:lang w:val="en-US"/>
        </w:rPr>
      </w:pPr>
      <w:r>
        <w:rPr>
          <w:rFonts w:asciiTheme="minorHAnsi" w:hAnsiTheme="minorHAnsi"/>
          <w:lang w:val="en-US"/>
        </w:rPr>
        <w:t>Trick or Can</w:t>
      </w:r>
    </w:p>
    <w:p w:rsidR="008A28B4" w:rsidRDefault="008A28B4" w:rsidP="008A28B4">
      <w:pPr>
        <w:pStyle w:val="ListParagraph"/>
        <w:numPr>
          <w:ilvl w:val="3"/>
          <w:numId w:val="1"/>
        </w:numPr>
        <w:spacing w:before="0"/>
        <w:rPr>
          <w:rFonts w:asciiTheme="minorHAnsi" w:hAnsiTheme="minorHAnsi"/>
          <w:lang w:val="en-US"/>
        </w:rPr>
      </w:pPr>
      <w:r>
        <w:rPr>
          <w:rFonts w:asciiTheme="minorHAnsi" w:hAnsiTheme="minorHAnsi"/>
          <w:lang w:val="en-US"/>
        </w:rPr>
        <w:t>MDA Contribution</w:t>
      </w:r>
    </w:p>
    <w:p w:rsidR="008A28B4" w:rsidRDefault="008A28B4" w:rsidP="008A28B4">
      <w:pPr>
        <w:pStyle w:val="ListParagraph"/>
        <w:numPr>
          <w:ilvl w:val="3"/>
          <w:numId w:val="1"/>
        </w:numPr>
        <w:spacing w:before="0"/>
        <w:rPr>
          <w:rFonts w:asciiTheme="minorHAnsi" w:hAnsiTheme="minorHAnsi"/>
          <w:lang w:val="en-US"/>
        </w:rPr>
      </w:pPr>
      <w:r>
        <w:rPr>
          <w:rFonts w:asciiTheme="minorHAnsi" w:hAnsiTheme="minorHAnsi"/>
          <w:lang w:val="en-US"/>
        </w:rPr>
        <w:t>All CTSO Safe Driving Initiative</w:t>
      </w:r>
    </w:p>
    <w:p w:rsidR="00DE37C8" w:rsidRDefault="00DE37C8" w:rsidP="008A28B4">
      <w:pPr>
        <w:pStyle w:val="NoSpacing"/>
      </w:pPr>
    </w:p>
    <w:p w:rsidR="008A28B4" w:rsidRDefault="00DE37C8" w:rsidP="008A28B4">
      <w:pPr>
        <w:pStyle w:val="NoSpacing"/>
      </w:pPr>
      <w:r>
        <w:t>EVENT SUBSTITUTION/CANCELLATION FORMS</w:t>
      </w:r>
    </w:p>
    <w:p w:rsidR="00B227F1" w:rsidRDefault="00CB0974" w:rsidP="00DE37C8">
      <w:pPr>
        <w:pStyle w:val="NoSpacing"/>
        <w:numPr>
          <w:ilvl w:val="0"/>
          <w:numId w:val="1"/>
        </w:numPr>
        <w:rPr>
          <w:b/>
        </w:rPr>
      </w:pPr>
      <w:hyperlink r:id="rId12" w:history="1">
        <w:r w:rsidR="00BE1E35">
          <w:rPr>
            <w:rStyle w:val="Hyperlink"/>
            <w:rFonts w:cstheme="minorBidi"/>
            <w:b/>
          </w:rPr>
          <w:t>SCDC Change Form for Registration/Housing</w:t>
        </w:r>
      </w:hyperlink>
    </w:p>
    <w:p w:rsidR="00A45716" w:rsidRDefault="00A45716" w:rsidP="00A45716">
      <w:pPr>
        <w:pStyle w:val="NoSpacing"/>
        <w:rPr>
          <w:rFonts w:eastAsia="Times New Roman" w:cs="Arial"/>
          <w:bCs/>
          <w:color w:val="000000"/>
        </w:rPr>
      </w:pPr>
    </w:p>
    <w:p w:rsidR="00B227F1" w:rsidRPr="00B227F1" w:rsidRDefault="00B227F1" w:rsidP="00B227F1">
      <w:pPr>
        <w:pStyle w:val="NoSpacing"/>
        <w:ind w:left="2160"/>
        <w:rPr>
          <w:b/>
        </w:rPr>
      </w:pPr>
    </w:p>
    <w:p w:rsidR="00935290" w:rsidRPr="00BE1E35" w:rsidRDefault="00935290" w:rsidP="008A28B4">
      <w:pPr>
        <w:pStyle w:val="NoSpacing"/>
      </w:pPr>
      <w:r w:rsidRPr="00BE1E35">
        <w:t>APPLICATION</w:t>
      </w:r>
      <w:r w:rsidR="007028FA" w:rsidRPr="00BE1E35">
        <w:t>S</w:t>
      </w:r>
    </w:p>
    <w:p w:rsidR="00935290" w:rsidRPr="00BE1E35" w:rsidRDefault="00CB0974" w:rsidP="00935290">
      <w:pPr>
        <w:pStyle w:val="NoSpacing"/>
        <w:numPr>
          <w:ilvl w:val="0"/>
          <w:numId w:val="5"/>
        </w:numPr>
      </w:pPr>
      <w:hyperlink r:id="rId13" w:history="1">
        <w:r w:rsidR="00935290" w:rsidRPr="00BE1E35">
          <w:rPr>
            <w:rStyle w:val="Hyperlink"/>
            <w:rFonts w:cstheme="minorBidi"/>
          </w:rPr>
          <w:t>Alumni Excellence Application &amp; Red Apple Advisor Award Application</w:t>
        </w:r>
      </w:hyperlink>
    </w:p>
    <w:p w:rsidR="00B227F1" w:rsidRPr="00BE1E35" w:rsidRDefault="00935290" w:rsidP="007028FA">
      <w:pPr>
        <w:pStyle w:val="NoSpacing"/>
        <w:numPr>
          <w:ilvl w:val="1"/>
          <w:numId w:val="5"/>
        </w:numPr>
      </w:pPr>
      <w:r w:rsidRPr="00BE1E35">
        <w:t>Both applications are on 1 form</w:t>
      </w:r>
    </w:p>
    <w:p w:rsidR="007028FA" w:rsidRPr="00BE1E35" w:rsidRDefault="00CB0974" w:rsidP="007028FA">
      <w:pPr>
        <w:pStyle w:val="NoSpacing"/>
        <w:numPr>
          <w:ilvl w:val="0"/>
          <w:numId w:val="5"/>
        </w:numPr>
        <w:rPr>
          <w:rStyle w:val="Hyperlink"/>
          <w:rFonts w:cstheme="minorBidi"/>
          <w:color w:val="auto"/>
          <w:u w:val="none"/>
        </w:rPr>
      </w:pPr>
      <w:hyperlink r:id="rId14" w:history="1">
        <w:r w:rsidR="007028FA" w:rsidRPr="00BE1E35">
          <w:rPr>
            <w:rStyle w:val="Hyperlink"/>
            <w:rFonts w:cstheme="minorBidi"/>
          </w:rPr>
          <w:t>Member of the Month Application</w:t>
        </w:r>
      </w:hyperlink>
    </w:p>
    <w:p w:rsidR="009C4A4B" w:rsidRPr="00BE1E35" w:rsidRDefault="00CB0974" w:rsidP="007028FA">
      <w:pPr>
        <w:pStyle w:val="NoSpacing"/>
        <w:numPr>
          <w:ilvl w:val="0"/>
          <w:numId w:val="5"/>
        </w:numPr>
        <w:rPr>
          <w:rStyle w:val="Hyperlink"/>
          <w:rFonts w:cstheme="minorBidi"/>
          <w:color w:val="auto"/>
          <w:u w:val="none"/>
        </w:rPr>
      </w:pPr>
      <w:hyperlink r:id="rId15" w:history="1">
        <w:r w:rsidR="009C4A4B" w:rsidRPr="00BE1E35">
          <w:rPr>
            <w:rStyle w:val="Hyperlink"/>
            <w:rFonts w:cstheme="minorBidi"/>
          </w:rPr>
          <w:t>Voting Delegate Application</w:t>
        </w:r>
      </w:hyperlink>
    </w:p>
    <w:p w:rsidR="00881360" w:rsidRPr="00BE1E35" w:rsidRDefault="00CB0974" w:rsidP="007028FA">
      <w:pPr>
        <w:pStyle w:val="NoSpacing"/>
        <w:numPr>
          <w:ilvl w:val="0"/>
          <w:numId w:val="5"/>
        </w:numPr>
      </w:pPr>
      <w:hyperlink r:id="rId16" w:history="1">
        <w:r w:rsidR="00881360" w:rsidRPr="00BE1E35">
          <w:rPr>
            <w:rStyle w:val="Hyperlink"/>
            <w:rFonts w:cstheme="minorBidi"/>
          </w:rPr>
          <w:t>Service Associate Applicatio</w:t>
        </w:r>
      </w:hyperlink>
      <w:r w:rsidR="00881360" w:rsidRPr="00BE1E35">
        <w:rPr>
          <w:rStyle w:val="Hyperlink"/>
          <w:rFonts w:cstheme="minorBidi"/>
        </w:rPr>
        <w:t>n</w:t>
      </w:r>
    </w:p>
    <w:p w:rsidR="007028FA" w:rsidRPr="00BE1E35" w:rsidRDefault="007028FA" w:rsidP="007028FA">
      <w:pPr>
        <w:pStyle w:val="NoSpacing"/>
        <w:ind w:left="720"/>
      </w:pPr>
    </w:p>
    <w:p w:rsidR="00BE1E35" w:rsidRDefault="00BE1E35" w:rsidP="008A28B4">
      <w:pPr>
        <w:pStyle w:val="NoSpacing"/>
      </w:pPr>
    </w:p>
    <w:p w:rsidR="00EE0C2E" w:rsidRPr="00BE1E35" w:rsidRDefault="00EE0C2E" w:rsidP="008A28B4">
      <w:pPr>
        <w:pStyle w:val="NoSpacing"/>
      </w:pPr>
      <w:bookmarkStart w:id="0" w:name="_GoBack"/>
      <w:bookmarkEnd w:id="0"/>
      <w:r w:rsidRPr="00BE1E35">
        <w:t>QUOTA FORM</w:t>
      </w:r>
    </w:p>
    <w:p w:rsidR="00EE0C2E" w:rsidRPr="00BE1E35" w:rsidRDefault="00CB0974" w:rsidP="00EE0C2E">
      <w:pPr>
        <w:pStyle w:val="NoSpacing"/>
        <w:numPr>
          <w:ilvl w:val="0"/>
          <w:numId w:val="5"/>
        </w:numPr>
      </w:pPr>
      <w:hyperlink r:id="rId17" w:history="1">
        <w:r w:rsidR="00EE0C2E" w:rsidRPr="00BE1E35">
          <w:rPr>
            <w:rStyle w:val="Hyperlink"/>
            <w:rFonts w:cstheme="minorBidi"/>
          </w:rPr>
          <w:t>SCDC Quota/Allotment Form</w:t>
        </w:r>
      </w:hyperlink>
    </w:p>
    <w:p w:rsidR="00EE0C2E" w:rsidRPr="00BE1E35" w:rsidRDefault="00EE0C2E" w:rsidP="00EE0C2E">
      <w:pPr>
        <w:pStyle w:val="NoSpacing"/>
        <w:numPr>
          <w:ilvl w:val="1"/>
          <w:numId w:val="5"/>
        </w:numPr>
      </w:pPr>
      <w:r w:rsidRPr="00BE1E35">
        <w:t>PROJECT SPOTS NOW LIMITED TO ONLY 11+ PAGES AND SBE)</w:t>
      </w:r>
    </w:p>
    <w:p w:rsidR="00935290" w:rsidRPr="00BE1E35" w:rsidRDefault="00935290" w:rsidP="008A28B4">
      <w:pPr>
        <w:pStyle w:val="NoSpacing"/>
      </w:pPr>
    </w:p>
    <w:p w:rsidR="00B227F1" w:rsidRPr="00BE1E35" w:rsidRDefault="00EE0C2E" w:rsidP="008A28B4">
      <w:pPr>
        <w:pStyle w:val="NoSpacing"/>
      </w:pPr>
      <w:r w:rsidRPr="00BE1E35">
        <w:t>MARKETING EDUCATION &amp; TRAINING EVENT TEMPLATE</w:t>
      </w:r>
    </w:p>
    <w:p w:rsidR="00EE0C2E" w:rsidRPr="00BE1E35" w:rsidRDefault="00CB0974" w:rsidP="00EE0C2E">
      <w:pPr>
        <w:pStyle w:val="NoSpacing"/>
        <w:numPr>
          <w:ilvl w:val="0"/>
          <w:numId w:val="5"/>
        </w:numPr>
      </w:pPr>
      <w:hyperlink r:id="rId18" w:history="1">
        <w:r w:rsidR="00EE0C2E" w:rsidRPr="00BE1E35">
          <w:rPr>
            <w:rStyle w:val="Hyperlink"/>
            <w:rFonts w:cstheme="minorBidi"/>
          </w:rPr>
          <w:t>Marketing Education &amp; Training Event Template</w:t>
        </w:r>
      </w:hyperlink>
    </w:p>
    <w:p w:rsidR="00EE0C2E" w:rsidRPr="00BE1E35" w:rsidRDefault="00EE0C2E" w:rsidP="00EE0C2E">
      <w:pPr>
        <w:pStyle w:val="NoSpacing"/>
      </w:pPr>
    </w:p>
    <w:p w:rsidR="00EE0C2E" w:rsidRPr="00BE1E35" w:rsidRDefault="00EE0C2E" w:rsidP="00EE0C2E">
      <w:pPr>
        <w:pStyle w:val="NoSpacing"/>
      </w:pPr>
      <w:r w:rsidRPr="00BE1E35">
        <w:t>SCHOOL OFFICIAL EXCELLENCE &amp; FRIENDS OF DECA</w:t>
      </w:r>
    </w:p>
    <w:p w:rsidR="00EE0C2E" w:rsidRPr="00BE1E35" w:rsidRDefault="00CB0974" w:rsidP="00EE0C2E">
      <w:pPr>
        <w:pStyle w:val="NoSpacing"/>
        <w:numPr>
          <w:ilvl w:val="0"/>
          <w:numId w:val="5"/>
        </w:numPr>
      </w:pPr>
      <w:hyperlink r:id="rId19" w:history="1">
        <w:r w:rsidR="00EE0C2E" w:rsidRPr="00BE1E35">
          <w:rPr>
            <w:rStyle w:val="Hyperlink"/>
            <w:rFonts w:cstheme="minorBidi"/>
          </w:rPr>
          <w:t>School Official Excellence &amp; Friends of DECA</w:t>
        </w:r>
      </w:hyperlink>
    </w:p>
    <w:p w:rsidR="007028FA" w:rsidRPr="00BE1E35" w:rsidRDefault="007028FA" w:rsidP="007028FA">
      <w:pPr>
        <w:pStyle w:val="NoSpacing"/>
      </w:pPr>
    </w:p>
    <w:p w:rsidR="008A28B4" w:rsidRPr="00BE1E35" w:rsidRDefault="007028FA" w:rsidP="008A28B4">
      <w:pPr>
        <w:pStyle w:val="NoSpacing"/>
        <w:rPr>
          <w:b/>
        </w:rPr>
      </w:pPr>
      <w:r w:rsidRPr="00BE1E35">
        <w:rPr>
          <w:b/>
        </w:rPr>
        <w:t>50</w:t>
      </w:r>
      <w:r w:rsidRPr="00BE1E35">
        <w:rPr>
          <w:b/>
          <w:vertAlign w:val="superscript"/>
        </w:rPr>
        <w:t>th</w:t>
      </w:r>
      <w:r w:rsidRPr="00BE1E35">
        <w:rPr>
          <w:b/>
        </w:rPr>
        <w:t xml:space="preserve"> Anniversary Forms</w:t>
      </w:r>
    </w:p>
    <w:p w:rsidR="007028FA" w:rsidRPr="00BE1E35" w:rsidRDefault="00CB0974" w:rsidP="007028FA">
      <w:pPr>
        <w:pStyle w:val="NoSpacing"/>
        <w:numPr>
          <w:ilvl w:val="0"/>
          <w:numId w:val="5"/>
        </w:numPr>
        <w:rPr>
          <w:b/>
        </w:rPr>
      </w:pPr>
      <w:hyperlink r:id="rId20" w:history="1">
        <w:r w:rsidR="007028FA" w:rsidRPr="00BE1E35">
          <w:rPr>
            <w:rStyle w:val="Hyperlink"/>
            <w:rFonts w:cstheme="minorBidi"/>
            <w:b/>
          </w:rPr>
          <w:t>Registration Form</w:t>
        </w:r>
      </w:hyperlink>
    </w:p>
    <w:p w:rsidR="007028FA" w:rsidRPr="00BE1E35" w:rsidRDefault="00CB0974" w:rsidP="007028FA">
      <w:pPr>
        <w:pStyle w:val="NoSpacing"/>
        <w:numPr>
          <w:ilvl w:val="0"/>
          <w:numId w:val="5"/>
        </w:numPr>
        <w:rPr>
          <w:b/>
        </w:rPr>
      </w:pPr>
      <w:hyperlink r:id="rId21" w:history="1">
        <w:r w:rsidR="007028FA" w:rsidRPr="00BE1E35">
          <w:rPr>
            <w:rStyle w:val="Hyperlink"/>
            <w:rFonts w:cstheme="minorBidi"/>
            <w:b/>
          </w:rPr>
          <w:t>Sponsorship Opportunities</w:t>
        </w:r>
      </w:hyperlink>
    </w:p>
    <w:p w:rsidR="007028FA" w:rsidRPr="00BE1E35" w:rsidRDefault="00CB0974" w:rsidP="007028FA">
      <w:pPr>
        <w:pStyle w:val="NoSpacing"/>
        <w:numPr>
          <w:ilvl w:val="0"/>
          <w:numId w:val="5"/>
        </w:numPr>
        <w:rPr>
          <w:b/>
        </w:rPr>
      </w:pPr>
      <w:hyperlink r:id="rId22" w:history="1">
        <w:r w:rsidR="007028FA" w:rsidRPr="00BE1E35">
          <w:rPr>
            <w:rStyle w:val="Hyperlink"/>
            <w:rFonts w:cstheme="minorBidi"/>
            <w:b/>
          </w:rPr>
          <w:t>WI DECA Story</w:t>
        </w:r>
      </w:hyperlink>
    </w:p>
    <w:p w:rsidR="007028FA" w:rsidRPr="00BE1E35" w:rsidRDefault="00CB0974" w:rsidP="007028FA">
      <w:pPr>
        <w:pStyle w:val="NoSpacing"/>
        <w:numPr>
          <w:ilvl w:val="0"/>
          <w:numId w:val="5"/>
        </w:numPr>
        <w:rPr>
          <w:b/>
        </w:rPr>
      </w:pPr>
      <w:hyperlink r:id="rId23" w:history="1">
        <w:r w:rsidR="007028FA" w:rsidRPr="00BE1E35">
          <w:rPr>
            <w:rStyle w:val="Hyperlink"/>
            <w:rFonts w:cstheme="minorBidi"/>
            <w:b/>
          </w:rPr>
          <w:t>Current Advisor WI DECA Story</w:t>
        </w:r>
      </w:hyperlink>
    </w:p>
    <w:p w:rsidR="007028FA" w:rsidRPr="00BE1E35" w:rsidRDefault="00CB0974" w:rsidP="007028FA">
      <w:pPr>
        <w:pStyle w:val="NoSpacing"/>
        <w:numPr>
          <w:ilvl w:val="0"/>
          <w:numId w:val="5"/>
        </w:numPr>
        <w:rPr>
          <w:b/>
        </w:rPr>
      </w:pPr>
      <w:hyperlink r:id="rId24" w:history="1">
        <w:r w:rsidR="007028FA" w:rsidRPr="00BE1E35">
          <w:rPr>
            <w:rStyle w:val="Hyperlink"/>
            <w:rFonts w:cstheme="minorBidi"/>
            <w:b/>
          </w:rPr>
          <w:t>Golden Opportunities</w:t>
        </w:r>
      </w:hyperlink>
      <w:r w:rsidR="007028FA" w:rsidRPr="00BE1E35">
        <w:rPr>
          <w:b/>
        </w:rPr>
        <w:t xml:space="preserve"> (Volunteer Opportunities associated with the 50</w:t>
      </w:r>
      <w:r w:rsidR="007028FA" w:rsidRPr="00BE1E35">
        <w:rPr>
          <w:b/>
          <w:vertAlign w:val="superscript"/>
        </w:rPr>
        <w:t>th</w:t>
      </w:r>
      <w:r w:rsidR="007028FA" w:rsidRPr="00BE1E35">
        <w:rPr>
          <w:b/>
        </w:rPr>
        <w:t xml:space="preserve"> Anniversary at SCDC)</w:t>
      </w:r>
    </w:p>
    <w:p w:rsidR="007028FA" w:rsidRDefault="007028FA" w:rsidP="007028FA">
      <w:pPr>
        <w:pStyle w:val="NoSpacing"/>
        <w:ind w:left="720"/>
        <w:rPr>
          <w:b/>
        </w:rPr>
      </w:pPr>
    </w:p>
    <w:p w:rsidR="008A28B4" w:rsidRPr="005D4891" w:rsidRDefault="005D4891" w:rsidP="008A28B4">
      <w:pPr>
        <w:pStyle w:val="NoSpacing"/>
        <w:rPr>
          <w:sz w:val="28"/>
          <w:szCs w:val="28"/>
        </w:rPr>
      </w:pPr>
      <w:r w:rsidRPr="005D4891">
        <w:rPr>
          <w:sz w:val="28"/>
          <w:szCs w:val="28"/>
        </w:rPr>
        <w:t xml:space="preserve">If you have any suggestions for improvement, questions, or concerns please do not hesitate to contact Terri Mackey at (414) 779-6145 or </w:t>
      </w:r>
      <w:hyperlink r:id="rId25" w:history="1">
        <w:r w:rsidRPr="005D4891">
          <w:rPr>
            <w:rStyle w:val="Hyperlink"/>
            <w:rFonts w:cstheme="minorBidi"/>
            <w:sz w:val="28"/>
            <w:szCs w:val="28"/>
          </w:rPr>
          <w:t>widecacenterdirector@gmail.com</w:t>
        </w:r>
      </w:hyperlink>
    </w:p>
    <w:p w:rsidR="008A28B4" w:rsidRPr="005D4891" w:rsidRDefault="008A28B4" w:rsidP="008A28B4">
      <w:pPr>
        <w:pStyle w:val="NoSpacing"/>
        <w:rPr>
          <w:b/>
          <w:sz w:val="28"/>
          <w:szCs w:val="28"/>
        </w:rPr>
      </w:pPr>
    </w:p>
    <w:sectPr w:rsidR="008A28B4" w:rsidRPr="005D4891" w:rsidSect="008A28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5CEC"/>
    <w:multiLevelType w:val="hybridMultilevel"/>
    <w:tmpl w:val="1D408D80"/>
    <w:lvl w:ilvl="0" w:tplc="681EBA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520D9"/>
    <w:multiLevelType w:val="hybridMultilevel"/>
    <w:tmpl w:val="1B4C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B1006"/>
    <w:multiLevelType w:val="hybridMultilevel"/>
    <w:tmpl w:val="7236FEEC"/>
    <w:lvl w:ilvl="0" w:tplc="681EBA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1830AA"/>
    <w:multiLevelType w:val="multilevel"/>
    <w:tmpl w:val="3EF8153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nsid w:val="70FB0F9E"/>
    <w:multiLevelType w:val="hybridMultilevel"/>
    <w:tmpl w:val="62D4E0F4"/>
    <w:lvl w:ilvl="0" w:tplc="15ACBB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8B4"/>
    <w:rsid w:val="00001364"/>
    <w:rsid w:val="00004152"/>
    <w:rsid w:val="00004990"/>
    <w:rsid w:val="00012F9B"/>
    <w:rsid w:val="00025F13"/>
    <w:rsid w:val="00037111"/>
    <w:rsid w:val="00042683"/>
    <w:rsid w:val="000443BE"/>
    <w:rsid w:val="00061F2E"/>
    <w:rsid w:val="0006792B"/>
    <w:rsid w:val="0007291A"/>
    <w:rsid w:val="00072A9C"/>
    <w:rsid w:val="000731A9"/>
    <w:rsid w:val="000822F1"/>
    <w:rsid w:val="00087E10"/>
    <w:rsid w:val="00091BCC"/>
    <w:rsid w:val="00091DD6"/>
    <w:rsid w:val="00092AA6"/>
    <w:rsid w:val="000B1AA1"/>
    <w:rsid w:val="000B7DA5"/>
    <w:rsid w:val="000C04D6"/>
    <w:rsid w:val="000C2B36"/>
    <w:rsid w:val="000C5176"/>
    <w:rsid w:val="000D271C"/>
    <w:rsid w:val="000D4534"/>
    <w:rsid w:val="000D5145"/>
    <w:rsid w:val="000D5D27"/>
    <w:rsid w:val="000D771D"/>
    <w:rsid w:val="000D7E73"/>
    <w:rsid w:val="000E1C7E"/>
    <w:rsid w:val="000E4D70"/>
    <w:rsid w:val="000E746E"/>
    <w:rsid w:val="000F203D"/>
    <w:rsid w:val="000F722A"/>
    <w:rsid w:val="001056E5"/>
    <w:rsid w:val="00111E40"/>
    <w:rsid w:val="00114AC5"/>
    <w:rsid w:val="00114E46"/>
    <w:rsid w:val="00117561"/>
    <w:rsid w:val="0012030F"/>
    <w:rsid w:val="001253E9"/>
    <w:rsid w:val="00126E12"/>
    <w:rsid w:val="001313D9"/>
    <w:rsid w:val="00134626"/>
    <w:rsid w:val="00142131"/>
    <w:rsid w:val="0015118E"/>
    <w:rsid w:val="00157A66"/>
    <w:rsid w:val="001601CB"/>
    <w:rsid w:val="00163D44"/>
    <w:rsid w:val="00173283"/>
    <w:rsid w:val="001865FF"/>
    <w:rsid w:val="00187472"/>
    <w:rsid w:val="00190C91"/>
    <w:rsid w:val="0019341D"/>
    <w:rsid w:val="001954CE"/>
    <w:rsid w:val="00197839"/>
    <w:rsid w:val="001A1178"/>
    <w:rsid w:val="001A31C2"/>
    <w:rsid w:val="001B07A6"/>
    <w:rsid w:val="001B519A"/>
    <w:rsid w:val="001B7FE0"/>
    <w:rsid w:val="001C3EB3"/>
    <w:rsid w:val="001D0B43"/>
    <w:rsid w:val="001D5B98"/>
    <w:rsid w:val="001D70BB"/>
    <w:rsid w:val="001E01C1"/>
    <w:rsid w:val="001E4FEE"/>
    <w:rsid w:val="001E6DF3"/>
    <w:rsid w:val="001F14CC"/>
    <w:rsid w:val="001F313A"/>
    <w:rsid w:val="001F46F3"/>
    <w:rsid w:val="002105CD"/>
    <w:rsid w:val="002140E3"/>
    <w:rsid w:val="002221FE"/>
    <w:rsid w:val="00230642"/>
    <w:rsid w:val="002328A2"/>
    <w:rsid w:val="0023290B"/>
    <w:rsid w:val="0024717B"/>
    <w:rsid w:val="00251F21"/>
    <w:rsid w:val="00253B51"/>
    <w:rsid w:val="00260019"/>
    <w:rsid w:val="0026317E"/>
    <w:rsid w:val="00264AC6"/>
    <w:rsid w:val="00272995"/>
    <w:rsid w:val="00274DEF"/>
    <w:rsid w:val="00274F1C"/>
    <w:rsid w:val="00281C23"/>
    <w:rsid w:val="00284F91"/>
    <w:rsid w:val="002861ED"/>
    <w:rsid w:val="00287CEA"/>
    <w:rsid w:val="00287D05"/>
    <w:rsid w:val="00296841"/>
    <w:rsid w:val="002A720C"/>
    <w:rsid w:val="002B79DF"/>
    <w:rsid w:val="002B7EE3"/>
    <w:rsid w:val="002C055C"/>
    <w:rsid w:val="002C3F63"/>
    <w:rsid w:val="002C4ADC"/>
    <w:rsid w:val="002C4CD3"/>
    <w:rsid w:val="002C6E33"/>
    <w:rsid w:val="002D4D06"/>
    <w:rsid w:val="002D585E"/>
    <w:rsid w:val="002E0789"/>
    <w:rsid w:val="002E081A"/>
    <w:rsid w:val="002E3968"/>
    <w:rsid w:val="002E3B7F"/>
    <w:rsid w:val="002E5831"/>
    <w:rsid w:val="002E5920"/>
    <w:rsid w:val="002E5BAA"/>
    <w:rsid w:val="002F0ED8"/>
    <w:rsid w:val="002F293B"/>
    <w:rsid w:val="002F5EFE"/>
    <w:rsid w:val="003008D8"/>
    <w:rsid w:val="00301B35"/>
    <w:rsid w:val="00303007"/>
    <w:rsid w:val="003040DB"/>
    <w:rsid w:val="0030428D"/>
    <w:rsid w:val="003130A5"/>
    <w:rsid w:val="003221FF"/>
    <w:rsid w:val="0032668E"/>
    <w:rsid w:val="003302E9"/>
    <w:rsid w:val="00330B7E"/>
    <w:rsid w:val="00330CA8"/>
    <w:rsid w:val="00337DD6"/>
    <w:rsid w:val="00341106"/>
    <w:rsid w:val="00341EE2"/>
    <w:rsid w:val="00342C5F"/>
    <w:rsid w:val="00347566"/>
    <w:rsid w:val="003529A1"/>
    <w:rsid w:val="003543B4"/>
    <w:rsid w:val="00355BC1"/>
    <w:rsid w:val="00362E9E"/>
    <w:rsid w:val="00366D43"/>
    <w:rsid w:val="00367ED1"/>
    <w:rsid w:val="003714E3"/>
    <w:rsid w:val="003768BF"/>
    <w:rsid w:val="00384EC7"/>
    <w:rsid w:val="003906A9"/>
    <w:rsid w:val="003947D1"/>
    <w:rsid w:val="003A29B7"/>
    <w:rsid w:val="003A6B56"/>
    <w:rsid w:val="003A7D5F"/>
    <w:rsid w:val="003B1208"/>
    <w:rsid w:val="003C0DCF"/>
    <w:rsid w:val="003C5239"/>
    <w:rsid w:val="003C71A6"/>
    <w:rsid w:val="003D029F"/>
    <w:rsid w:val="003D7403"/>
    <w:rsid w:val="003F2A63"/>
    <w:rsid w:val="003F6886"/>
    <w:rsid w:val="003F6E94"/>
    <w:rsid w:val="00400307"/>
    <w:rsid w:val="0040294C"/>
    <w:rsid w:val="00410E3E"/>
    <w:rsid w:val="004146B0"/>
    <w:rsid w:val="00433F1C"/>
    <w:rsid w:val="00443DB9"/>
    <w:rsid w:val="00451EA1"/>
    <w:rsid w:val="00460EBA"/>
    <w:rsid w:val="00466B11"/>
    <w:rsid w:val="004720CA"/>
    <w:rsid w:val="004774F0"/>
    <w:rsid w:val="00484842"/>
    <w:rsid w:val="004854B1"/>
    <w:rsid w:val="00486F97"/>
    <w:rsid w:val="00493524"/>
    <w:rsid w:val="0049594B"/>
    <w:rsid w:val="004A3B01"/>
    <w:rsid w:val="004B3F44"/>
    <w:rsid w:val="004B4C30"/>
    <w:rsid w:val="004B79D8"/>
    <w:rsid w:val="004C1168"/>
    <w:rsid w:val="004D1B20"/>
    <w:rsid w:val="004D5A20"/>
    <w:rsid w:val="004E0E7B"/>
    <w:rsid w:val="004E2663"/>
    <w:rsid w:val="005033BF"/>
    <w:rsid w:val="00504B12"/>
    <w:rsid w:val="005102D6"/>
    <w:rsid w:val="00510980"/>
    <w:rsid w:val="00515235"/>
    <w:rsid w:val="00524F7B"/>
    <w:rsid w:val="00526190"/>
    <w:rsid w:val="005305A6"/>
    <w:rsid w:val="005361B7"/>
    <w:rsid w:val="00542417"/>
    <w:rsid w:val="00543264"/>
    <w:rsid w:val="005437EF"/>
    <w:rsid w:val="00547593"/>
    <w:rsid w:val="005525A0"/>
    <w:rsid w:val="00561B7C"/>
    <w:rsid w:val="00565545"/>
    <w:rsid w:val="005713B0"/>
    <w:rsid w:val="005761AC"/>
    <w:rsid w:val="00577C41"/>
    <w:rsid w:val="005858B4"/>
    <w:rsid w:val="00585E85"/>
    <w:rsid w:val="00592C63"/>
    <w:rsid w:val="00595E4C"/>
    <w:rsid w:val="005970D1"/>
    <w:rsid w:val="00597BC1"/>
    <w:rsid w:val="005A133C"/>
    <w:rsid w:val="005B352E"/>
    <w:rsid w:val="005D1784"/>
    <w:rsid w:val="005D4891"/>
    <w:rsid w:val="005D5859"/>
    <w:rsid w:val="005D5A4A"/>
    <w:rsid w:val="005D5DC2"/>
    <w:rsid w:val="005D7428"/>
    <w:rsid w:val="005E1A2E"/>
    <w:rsid w:val="005F292A"/>
    <w:rsid w:val="005F6EB5"/>
    <w:rsid w:val="00602154"/>
    <w:rsid w:val="00623823"/>
    <w:rsid w:val="00635154"/>
    <w:rsid w:val="00637D9A"/>
    <w:rsid w:val="00637E79"/>
    <w:rsid w:val="0064323C"/>
    <w:rsid w:val="00644CB1"/>
    <w:rsid w:val="00646DBB"/>
    <w:rsid w:val="00651A49"/>
    <w:rsid w:val="00664D78"/>
    <w:rsid w:val="0067022C"/>
    <w:rsid w:val="00673F2B"/>
    <w:rsid w:val="006743E4"/>
    <w:rsid w:val="00674A60"/>
    <w:rsid w:val="00674EB2"/>
    <w:rsid w:val="00681D4C"/>
    <w:rsid w:val="00684916"/>
    <w:rsid w:val="00685B7F"/>
    <w:rsid w:val="00691352"/>
    <w:rsid w:val="006A1CCE"/>
    <w:rsid w:val="006A7C62"/>
    <w:rsid w:val="006B5967"/>
    <w:rsid w:val="006B715A"/>
    <w:rsid w:val="006C19AA"/>
    <w:rsid w:val="006C521C"/>
    <w:rsid w:val="006D1BC1"/>
    <w:rsid w:val="006D2524"/>
    <w:rsid w:val="006D4BA1"/>
    <w:rsid w:val="006D4CD5"/>
    <w:rsid w:val="006E4907"/>
    <w:rsid w:val="006E6DD7"/>
    <w:rsid w:val="006F0EA2"/>
    <w:rsid w:val="006F1859"/>
    <w:rsid w:val="006F1DB1"/>
    <w:rsid w:val="006F33BF"/>
    <w:rsid w:val="007016D6"/>
    <w:rsid w:val="007028FA"/>
    <w:rsid w:val="007030C5"/>
    <w:rsid w:val="00706039"/>
    <w:rsid w:val="007067FE"/>
    <w:rsid w:val="0071030D"/>
    <w:rsid w:val="00712890"/>
    <w:rsid w:val="00712AD0"/>
    <w:rsid w:val="00717898"/>
    <w:rsid w:val="00720E19"/>
    <w:rsid w:val="00723EEA"/>
    <w:rsid w:val="0073031B"/>
    <w:rsid w:val="0073112E"/>
    <w:rsid w:val="007328A5"/>
    <w:rsid w:val="00734832"/>
    <w:rsid w:val="007368F3"/>
    <w:rsid w:val="00747A47"/>
    <w:rsid w:val="00751608"/>
    <w:rsid w:val="007618F3"/>
    <w:rsid w:val="0076490D"/>
    <w:rsid w:val="00766D73"/>
    <w:rsid w:val="0077096F"/>
    <w:rsid w:val="0077144E"/>
    <w:rsid w:val="0078085E"/>
    <w:rsid w:val="00781F59"/>
    <w:rsid w:val="00791B9B"/>
    <w:rsid w:val="0079249E"/>
    <w:rsid w:val="007A2343"/>
    <w:rsid w:val="007A3A57"/>
    <w:rsid w:val="007A3BB8"/>
    <w:rsid w:val="007B0C96"/>
    <w:rsid w:val="007B1A83"/>
    <w:rsid w:val="007B1D20"/>
    <w:rsid w:val="007B3B50"/>
    <w:rsid w:val="007B7682"/>
    <w:rsid w:val="007C5A37"/>
    <w:rsid w:val="007C6058"/>
    <w:rsid w:val="007C71E4"/>
    <w:rsid w:val="007C7904"/>
    <w:rsid w:val="007D04F6"/>
    <w:rsid w:val="007D277C"/>
    <w:rsid w:val="007E1589"/>
    <w:rsid w:val="007F1E3D"/>
    <w:rsid w:val="007F44B0"/>
    <w:rsid w:val="007F5767"/>
    <w:rsid w:val="00800572"/>
    <w:rsid w:val="00804B7D"/>
    <w:rsid w:val="00810A29"/>
    <w:rsid w:val="00810D5D"/>
    <w:rsid w:val="00811F9F"/>
    <w:rsid w:val="00812880"/>
    <w:rsid w:val="00813815"/>
    <w:rsid w:val="0081506F"/>
    <w:rsid w:val="008159C6"/>
    <w:rsid w:val="008162BF"/>
    <w:rsid w:val="00820BE7"/>
    <w:rsid w:val="00825681"/>
    <w:rsid w:val="0083316A"/>
    <w:rsid w:val="008333E5"/>
    <w:rsid w:val="00837217"/>
    <w:rsid w:val="008430BB"/>
    <w:rsid w:val="0084731E"/>
    <w:rsid w:val="00852EDA"/>
    <w:rsid w:val="00864EC3"/>
    <w:rsid w:val="00866BF4"/>
    <w:rsid w:val="00867AFF"/>
    <w:rsid w:val="00867BE8"/>
    <w:rsid w:val="00870C9B"/>
    <w:rsid w:val="00873A86"/>
    <w:rsid w:val="00876CA6"/>
    <w:rsid w:val="00876E11"/>
    <w:rsid w:val="00876E95"/>
    <w:rsid w:val="00877053"/>
    <w:rsid w:val="00877A1F"/>
    <w:rsid w:val="00881360"/>
    <w:rsid w:val="0088161A"/>
    <w:rsid w:val="008908E7"/>
    <w:rsid w:val="008943B6"/>
    <w:rsid w:val="00895D8A"/>
    <w:rsid w:val="008A28B4"/>
    <w:rsid w:val="008B195F"/>
    <w:rsid w:val="008C2015"/>
    <w:rsid w:val="008C3E9B"/>
    <w:rsid w:val="008C7EF3"/>
    <w:rsid w:val="008D0642"/>
    <w:rsid w:val="008D415B"/>
    <w:rsid w:val="008D6625"/>
    <w:rsid w:val="008D7165"/>
    <w:rsid w:val="008D7689"/>
    <w:rsid w:val="008E1691"/>
    <w:rsid w:val="008E6A21"/>
    <w:rsid w:val="008F18EC"/>
    <w:rsid w:val="008F260A"/>
    <w:rsid w:val="008F2CE4"/>
    <w:rsid w:val="008F51E9"/>
    <w:rsid w:val="00900FB9"/>
    <w:rsid w:val="009037CA"/>
    <w:rsid w:val="00904666"/>
    <w:rsid w:val="009065B6"/>
    <w:rsid w:val="009105D3"/>
    <w:rsid w:val="00912A24"/>
    <w:rsid w:val="00926949"/>
    <w:rsid w:val="009312A1"/>
    <w:rsid w:val="00931CBB"/>
    <w:rsid w:val="00935290"/>
    <w:rsid w:val="009429BC"/>
    <w:rsid w:val="00952D25"/>
    <w:rsid w:val="009540BA"/>
    <w:rsid w:val="00955F61"/>
    <w:rsid w:val="009567CC"/>
    <w:rsid w:val="009636DC"/>
    <w:rsid w:val="00982048"/>
    <w:rsid w:val="00982200"/>
    <w:rsid w:val="0098467B"/>
    <w:rsid w:val="0098686A"/>
    <w:rsid w:val="009875CA"/>
    <w:rsid w:val="009961E0"/>
    <w:rsid w:val="009A49DF"/>
    <w:rsid w:val="009A4F03"/>
    <w:rsid w:val="009A5451"/>
    <w:rsid w:val="009B3378"/>
    <w:rsid w:val="009B7CBB"/>
    <w:rsid w:val="009C3392"/>
    <w:rsid w:val="009C4A4B"/>
    <w:rsid w:val="009C53CB"/>
    <w:rsid w:val="009D2E25"/>
    <w:rsid w:val="009D34F1"/>
    <w:rsid w:val="009F16DA"/>
    <w:rsid w:val="009F1A5D"/>
    <w:rsid w:val="009F69FC"/>
    <w:rsid w:val="00A06659"/>
    <w:rsid w:val="00A154F7"/>
    <w:rsid w:val="00A24277"/>
    <w:rsid w:val="00A258EC"/>
    <w:rsid w:val="00A35031"/>
    <w:rsid w:val="00A35829"/>
    <w:rsid w:val="00A40363"/>
    <w:rsid w:val="00A423FB"/>
    <w:rsid w:val="00A45716"/>
    <w:rsid w:val="00A526EE"/>
    <w:rsid w:val="00A53E04"/>
    <w:rsid w:val="00A56AC6"/>
    <w:rsid w:val="00A57789"/>
    <w:rsid w:val="00A57E0A"/>
    <w:rsid w:val="00A62D27"/>
    <w:rsid w:val="00A6436C"/>
    <w:rsid w:val="00A72517"/>
    <w:rsid w:val="00A75AA0"/>
    <w:rsid w:val="00A8286C"/>
    <w:rsid w:val="00A86E86"/>
    <w:rsid w:val="00A92842"/>
    <w:rsid w:val="00A92BC4"/>
    <w:rsid w:val="00AA1C36"/>
    <w:rsid w:val="00AB1D44"/>
    <w:rsid w:val="00AB2E08"/>
    <w:rsid w:val="00AC05F2"/>
    <w:rsid w:val="00AC26D1"/>
    <w:rsid w:val="00AC436A"/>
    <w:rsid w:val="00AC6A3C"/>
    <w:rsid w:val="00AC6AA9"/>
    <w:rsid w:val="00AD0AA6"/>
    <w:rsid w:val="00AD3208"/>
    <w:rsid w:val="00AD63B4"/>
    <w:rsid w:val="00AE0601"/>
    <w:rsid w:val="00AE34D5"/>
    <w:rsid w:val="00AE4226"/>
    <w:rsid w:val="00AE7ACA"/>
    <w:rsid w:val="00AE7D3C"/>
    <w:rsid w:val="00AF37F7"/>
    <w:rsid w:val="00B01DED"/>
    <w:rsid w:val="00B02D3F"/>
    <w:rsid w:val="00B06AD9"/>
    <w:rsid w:val="00B10BB8"/>
    <w:rsid w:val="00B216AE"/>
    <w:rsid w:val="00B227F1"/>
    <w:rsid w:val="00B35603"/>
    <w:rsid w:val="00B3717C"/>
    <w:rsid w:val="00B4270B"/>
    <w:rsid w:val="00B43A43"/>
    <w:rsid w:val="00B511B0"/>
    <w:rsid w:val="00B51477"/>
    <w:rsid w:val="00B639D1"/>
    <w:rsid w:val="00B72E93"/>
    <w:rsid w:val="00B76A9F"/>
    <w:rsid w:val="00B803BB"/>
    <w:rsid w:val="00B92988"/>
    <w:rsid w:val="00B92C9F"/>
    <w:rsid w:val="00B941D4"/>
    <w:rsid w:val="00B94CA6"/>
    <w:rsid w:val="00B96B3B"/>
    <w:rsid w:val="00B97431"/>
    <w:rsid w:val="00BA634A"/>
    <w:rsid w:val="00BA761A"/>
    <w:rsid w:val="00BB1831"/>
    <w:rsid w:val="00BB6454"/>
    <w:rsid w:val="00BC28CE"/>
    <w:rsid w:val="00BD07C9"/>
    <w:rsid w:val="00BD07E6"/>
    <w:rsid w:val="00BD16C6"/>
    <w:rsid w:val="00BD18DB"/>
    <w:rsid w:val="00BD470B"/>
    <w:rsid w:val="00BD6B9C"/>
    <w:rsid w:val="00BE0B9B"/>
    <w:rsid w:val="00BE1E35"/>
    <w:rsid w:val="00BE24D2"/>
    <w:rsid w:val="00BE2E39"/>
    <w:rsid w:val="00BE558D"/>
    <w:rsid w:val="00BF0197"/>
    <w:rsid w:val="00BF0E3E"/>
    <w:rsid w:val="00C03A02"/>
    <w:rsid w:val="00C061B2"/>
    <w:rsid w:val="00C06B88"/>
    <w:rsid w:val="00C07A3C"/>
    <w:rsid w:val="00C155CF"/>
    <w:rsid w:val="00C1679C"/>
    <w:rsid w:val="00C17955"/>
    <w:rsid w:val="00C21E9F"/>
    <w:rsid w:val="00C22158"/>
    <w:rsid w:val="00C27BC6"/>
    <w:rsid w:val="00C31579"/>
    <w:rsid w:val="00C33EA3"/>
    <w:rsid w:val="00C35DF8"/>
    <w:rsid w:val="00C36276"/>
    <w:rsid w:val="00C444F8"/>
    <w:rsid w:val="00C46AD5"/>
    <w:rsid w:val="00C52850"/>
    <w:rsid w:val="00C56346"/>
    <w:rsid w:val="00C609CD"/>
    <w:rsid w:val="00C64D6F"/>
    <w:rsid w:val="00C661BA"/>
    <w:rsid w:val="00C67A69"/>
    <w:rsid w:val="00C735E0"/>
    <w:rsid w:val="00C776DB"/>
    <w:rsid w:val="00C800F2"/>
    <w:rsid w:val="00C84B18"/>
    <w:rsid w:val="00C91F80"/>
    <w:rsid w:val="00CA0044"/>
    <w:rsid w:val="00CA34D6"/>
    <w:rsid w:val="00CA5F9C"/>
    <w:rsid w:val="00CA7829"/>
    <w:rsid w:val="00CB0974"/>
    <w:rsid w:val="00CB24B2"/>
    <w:rsid w:val="00CB27CE"/>
    <w:rsid w:val="00CB78F6"/>
    <w:rsid w:val="00CB7D1D"/>
    <w:rsid w:val="00CC5B3A"/>
    <w:rsid w:val="00CC66E4"/>
    <w:rsid w:val="00CD2E86"/>
    <w:rsid w:val="00CD4890"/>
    <w:rsid w:val="00CE1EE2"/>
    <w:rsid w:val="00CF0EB6"/>
    <w:rsid w:val="00CF346B"/>
    <w:rsid w:val="00CF37A5"/>
    <w:rsid w:val="00CF62E0"/>
    <w:rsid w:val="00CF6569"/>
    <w:rsid w:val="00CF6892"/>
    <w:rsid w:val="00D05080"/>
    <w:rsid w:val="00D115D4"/>
    <w:rsid w:val="00D12611"/>
    <w:rsid w:val="00D14615"/>
    <w:rsid w:val="00D1498D"/>
    <w:rsid w:val="00D16D74"/>
    <w:rsid w:val="00D21606"/>
    <w:rsid w:val="00D21EBE"/>
    <w:rsid w:val="00D22272"/>
    <w:rsid w:val="00D323D2"/>
    <w:rsid w:val="00D33860"/>
    <w:rsid w:val="00D339E7"/>
    <w:rsid w:val="00D351CE"/>
    <w:rsid w:val="00D41AC5"/>
    <w:rsid w:val="00D45B27"/>
    <w:rsid w:val="00D512D0"/>
    <w:rsid w:val="00D52170"/>
    <w:rsid w:val="00D53361"/>
    <w:rsid w:val="00D60023"/>
    <w:rsid w:val="00D64536"/>
    <w:rsid w:val="00D64A19"/>
    <w:rsid w:val="00D71060"/>
    <w:rsid w:val="00D77487"/>
    <w:rsid w:val="00D820C1"/>
    <w:rsid w:val="00D850F8"/>
    <w:rsid w:val="00D85565"/>
    <w:rsid w:val="00D92679"/>
    <w:rsid w:val="00D93726"/>
    <w:rsid w:val="00D972A8"/>
    <w:rsid w:val="00D97ABC"/>
    <w:rsid w:val="00DA2ADE"/>
    <w:rsid w:val="00DB398F"/>
    <w:rsid w:val="00DB4235"/>
    <w:rsid w:val="00DB523A"/>
    <w:rsid w:val="00DC0037"/>
    <w:rsid w:val="00DC503D"/>
    <w:rsid w:val="00DC58B8"/>
    <w:rsid w:val="00DD0E74"/>
    <w:rsid w:val="00DD21E8"/>
    <w:rsid w:val="00DE08EF"/>
    <w:rsid w:val="00DE0E57"/>
    <w:rsid w:val="00DE37C8"/>
    <w:rsid w:val="00DE3F1F"/>
    <w:rsid w:val="00DF147D"/>
    <w:rsid w:val="00E008C2"/>
    <w:rsid w:val="00E01CB5"/>
    <w:rsid w:val="00E01D0E"/>
    <w:rsid w:val="00E03B50"/>
    <w:rsid w:val="00E12850"/>
    <w:rsid w:val="00E1342D"/>
    <w:rsid w:val="00E15DAD"/>
    <w:rsid w:val="00E30B0B"/>
    <w:rsid w:val="00E31221"/>
    <w:rsid w:val="00E34A70"/>
    <w:rsid w:val="00E35766"/>
    <w:rsid w:val="00E35AA3"/>
    <w:rsid w:val="00E371BD"/>
    <w:rsid w:val="00E4533E"/>
    <w:rsid w:val="00E516A1"/>
    <w:rsid w:val="00E531B7"/>
    <w:rsid w:val="00E54218"/>
    <w:rsid w:val="00E564B9"/>
    <w:rsid w:val="00E60213"/>
    <w:rsid w:val="00E61823"/>
    <w:rsid w:val="00E6430E"/>
    <w:rsid w:val="00E73977"/>
    <w:rsid w:val="00E77FE5"/>
    <w:rsid w:val="00E85FE1"/>
    <w:rsid w:val="00E90307"/>
    <w:rsid w:val="00E941FF"/>
    <w:rsid w:val="00E9495F"/>
    <w:rsid w:val="00E96377"/>
    <w:rsid w:val="00EA0FC8"/>
    <w:rsid w:val="00EA5502"/>
    <w:rsid w:val="00EA6304"/>
    <w:rsid w:val="00EA6CA6"/>
    <w:rsid w:val="00EB690E"/>
    <w:rsid w:val="00EB6CB5"/>
    <w:rsid w:val="00EB78D3"/>
    <w:rsid w:val="00EC29D3"/>
    <w:rsid w:val="00EC53A3"/>
    <w:rsid w:val="00EC6D59"/>
    <w:rsid w:val="00ED0519"/>
    <w:rsid w:val="00ED4BF3"/>
    <w:rsid w:val="00ED5ED6"/>
    <w:rsid w:val="00ED7202"/>
    <w:rsid w:val="00ED77E7"/>
    <w:rsid w:val="00ED7FEF"/>
    <w:rsid w:val="00EE0C2E"/>
    <w:rsid w:val="00EE19CE"/>
    <w:rsid w:val="00EE5036"/>
    <w:rsid w:val="00EF0A3E"/>
    <w:rsid w:val="00EF5568"/>
    <w:rsid w:val="00EF7811"/>
    <w:rsid w:val="00F15AEB"/>
    <w:rsid w:val="00F161D8"/>
    <w:rsid w:val="00F24341"/>
    <w:rsid w:val="00F24514"/>
    <w:rsid w:val="00F3075C"/>
    <w:rsid w:val="00F3356A"/>
    <w:rsid w:val="00F42747"/>
    <w:rsid w:val="00F44C17"/>
    <w:rsid w:val="00F45F1D"/>
    <w:rsid w:val="00F507FE"/>
    <w:rsid w:val="00F67CED"/>
    <w:rsid w:val="00F7207D"/>
    <w:rsid w:val="00F72429"/>
    <w:rsid w:val="00F736F2"/>
    <w:rsid w:val="00F76BDF"/>
    <w:rsid w:val="00F77B1B"/>
    <w:rsid w:val="00F806C7"/>
    <w:rsid w:val="00F8249B"/>
    <w:rsid w:val="00F84AD6"/>
    <w:rsid w:val="00F86A9E"/>
    <w:rsid w:val="00F90250"/>
    <w:rsid w:val="00F93B6E"/>
    <w:rsid w:val="00FA3038"/>
    <w:rsid w:val="00FA7F5B"/>
    <w:rsid w:val="00FB24B6"/>
    <w:rsid w:val="00FB334E"/>
    <w:rsid w:val="00FB7F07"/>
    <w:rsid w:val="00FC2FCB"/>
    <w:rsid w:val="00FC349E"/>
    <w:rsid w:val="00FD2D8E"/>
    <w:rsid w:val="00FD67BA"/>
    <w:rsid w:val="00FF4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8B4"/>
    <w:pPr>
      <w:spacing w:before="100" w:after="0" w:line="240" w:lineRule="auto"/>
      <w:ind w:left="360" w:hanging="360"/>
    </w:pPr>
    <w:rPr>
      <w:rFonts w:ascii="Calibri" w:eastAsia="Times New Roman" w:hAnsi="Calibri" w:cs="Times New Roman"/>
      <w:szCs w:val="24"/>
      <w:lang w:val="ru-RU" w:eastAsia="ru-RU"/>
    </w:rPr>
  </w:style>
  <w:style w:type="character" w:styleId="Hyperlink">
    <w:name w:val="Hyperlink"/>
    <w:basedOn w:val="DefaultParagraphFont"/>
    <w:uiPriority w:val="99"/>
    <w:unhideWhenUsed/>
    <w:rsid w:val="008A28B4"/>
    <w:rPr>
      <w:rFonts w:cs="Times New Roman"/>
      <w:color w:val="0000FF"/>
      <w:u w:val="single"/>
    </w:rPr>
  </w:style>
  <w:style w:type="paragraph" w:styleId="NoSpacing">
    <w:name w:val="No Spacing"/>
    <w:uiPriority w:val="1"/>
    <w:qFormat/>
    <w:rsid w:val="008A28B4"/>
    <w:pPr>
      <w:spacing w:after="0" w:line="240" w:lineRule="auto"/>
    </w:pPr>
  </w:style>
  <w:style w:type="character" w:styleId="FollowedHyperlink">
    <w:name w:val="FollowedHyperlink"/>
    <w:basedOn w:val="DefaultParagraphFont"/>
    <w:uiPriority w:val="99"/>
    <w:semiHidden/>
    <w:unhideWhenUsed/>
    <w:rsid w:val="00341106"/>
    <w:rPr>
      <w:color w:val="800080" w:themeColor="followedHyperlink"/>
      <w:u w:val="single"/>
    </w:rPr>
  </w:style>
  <w:style w:type="paragraph" w:styleId="BalloonText">
    <w:name w:val="Balloon Text"/>
    <w:basedOn w:val="Normal"/>
    <w:link w:val="BalloonTextChar"/>
    <w:uiPriority w:val="99"/>
    <w:semiHidden/>
    <w:unhideWhenUsed/>
    <w:rsid w:val="008F51E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F51E9"/>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mstack.com/forms/?1821068-wAwnEhlcRI" TargetMode="External"/><Relationship Id="rId13" Type="http://schemas.openxmlformats.org/officeDocument/2006/relationships/hyperlink" Target="https://www.formstack.com/forms/?1831873-wnGAC8mmM1" TargetMode="External"/><Relationship Id="rId18" Type="http://schemas.openxmlformats.org/officeDocument/2006/relationships/hyperlink" Target="https://www.formstack.com/forms/?1832909-i69wMkFrW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isconsindeca.formstack.com/forms/untitled_form13" TargetMode="External"/><Relationship Id="rId7" Type="http://schemas.openxmlformats.org/officeDocument/2006/relationships/image" Target="media/image2.jpeg"/><Relationship Id="rId12" Type="http://schemas.openxmlformats.org/officeDocument/2006/relationships/hyperlink" Target="https://www.formstack.com/forms/?1823476-GMSuxbMOaY" TargetMode="External"/><Relationship Id="rId17" Type="http://schemas.openxmlformats.org/officeDocument/2006/relationships/hyperlink" Target="https://www.formstack.com/forms/?1832887-2IzfNw561B" TargetMode="External"/><Relationship Id="rId25" Type="http://schemas.openxmlformats.org/officeDocument/2006/relationships/hyperlink" Target="mailto:widecacenterdirector@gmail.com" TargetMode="External"/><Relationship Id="rId2" Type="http://schemas.openxmlformats.org/officeDocument/2006/relationships/numbering" Target="numbering.xml"/><Relationship Id="rId16" Type="http://schemas.openxmlformats.org/officeDocument/2006/relationships/hyperlink" Target="https://wisconsindeca.formstack.com/forms/untitled_form_18" TargetMode="External"/><Relationship Id="rId20" Type="http://schemas.openxmlformats.org/officeDocument/2006/relationships/hyperlink" Target="https://wisconsindeca.formstack.com/forms/untitled_form1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ormstack.com/forms/?1819285-PO4DqueTs3" TargetMode="External"/><Relationship Id="rId24" Type="http://schemas.openxmlformats.org/officeDocument/2006/relationships/hyperlink" Target="https://wisconsindeca.formstack.com/forms/untitled_form14" TargetMode="External"/><Relationship Id="rId5" Type="http://schemas.openxmlformats.org/officeDocument/2006/relationships/webSettings" Target="webSettings.xml"/><Relationship Id="rId15" Type="http://schemas.openxmlformats.org/officeDocument/2006/relationships/hyperlink" Target="https://wisconsindeca.formstack.com/forms/untitled_form_17" TargetMode="External"/><Relationship Id="rId23" Type="http://schemas.openxmlformats.org/officeDocument/2006/relationships/hyperlink" Target="https://wisconsindeca.formstack.com/forms/current_advisor_deca_story" TargetMode="External"/><Relationship Id="rId10" Type="http://schemas.openxmlformats.org/officeDocument/2006/relationships/hyperlink" Target="https://www.formstack.com/forms/?1821217-C19jFHzRwL" TargetMode="External"/><Relationship Id="rId19" Type="http://schemas.openxmlformats.org/officeDocument/2006/relationships/hyperlink" Target="https://www.formstack.com/forms/?1832093-lE6V0OemR7" TargetMode="External"/><Relationship Id="rId4" Type="http://schemas.openxmlformats.org/officeDocument/2006/relationships/settings" Target="settings.xml"/><Relationship Id="rId9" Type="http://schemas.openxmlformats.org/officeDocument/2006/relationships/hyperlink" Target="https://www.formstack.com/forms/?1821176-PiorTSgiil" TargetMode="External"/><Relationship Id="rId14" Type="http://schemas.openxmlformats.org/officeDocument/2006/relationships/hyperlink" Target="https://wisconsindeca.formstack.com/forms/untitled_form13" TargetMode="External"/><Relationship Id="rId22" Type="http://schemas.openxmlformats.org/officeDocument/2006/relationships/hyperlink" Target="https://wisconsindeca.formstack.com/forms/untitled_form1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A8A09-4AD4-40C7-91AC-AAD036AB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 deca</dc:creator>
  <cp:lastModifiedBy>Maria Ingraham</cp:lastModifiedBy>
  <cp:revision>2</cp:revision>
  <dcterms:created xsi:type="dcterms:W3CDTF">2015-01-06T17:19:00Z</dcterms:created>
  <dcterms:modified xsi:type="dcterms:W3CDTF">2015-01-06T17:19:00Z</dcterms:modified>
</cp:coreProperties>
</file>