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6C4A" w:rsidRDefault="00907ABB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Planning Template:</w:t>
      </w:r>
      <w:r>
        <w:rPr>
          <w:sz w:val="28"/>
          <w:szCs w:val="28"/>
        </w:rPr>
        <w:t xml:space="preserve"> Practices Data Inquiry Reflections and Actions </w:t>
      </w:r>
    </w:p>
    <w:p w:rsidR="00436C4A" w:rsidRDefault="00436C4A"/>
    <w:tbl>
      <w:tblPr>
        <w:tblStyle w:val="a"/>
        <w:tblW w:w="1476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0"/>
        <w:gridCol w:w="9670"/>
      </w:tblGrid>
      <w:tr w:rsidR="00436C4A" w:rsidTr="00AD7A69">
        <w:tc>
          <w:tcPr>
            <w:tcW w:w="50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4A" w:rsidRDefault="00907ABB">
            <w:pPr>
              <w:widowControl w:val="0"/>
              <w:spacing w:line="240" w:lineRule="auto"/>
            </w:pPr>
            <w:r>
              <w:rPr>
                <w:color w:val="666666"/>
              </w:rPr>
              <w:t>School:</w:t>
            </w:r>
          </w:p>
        </w:tc>
        <w:tc>
          <w:tcPr>
            <w:tcW w:w="96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4A" w:rsidRDefault="00907ABB">
            <w:pPr>
              <w:widowControl w:val="0"/>
              <w:spacing w:line="240" w:lineRule="auto"/>
            </w:pPr>
            <w:r>
              <w:rPr>
                <w:color w:val="666666"/>
              </w:rPr>
              <w:t>Team Name:</w:t>
            </w:r>
          </w:p>
        </w:tc>
      </w:tr>
    </w:tbl>
    <w:p w:rsidR="00436C4A" w:rsidRDefault="00436C4A"/>
    <w:p w:rsidR="00436C4A" w:rsidRDefault="00907ABB">
      <w:r>
        <w:t>Collaborate as a team to reflect and insert your suggested actions for each part of the practices inquiry process.</w:t>
      </w:r>
    </w:p>
    <w:tbl>
      <w:tblPr>
        <w:tblStyle w:val="a0"/>
        <w:tblW w:w="14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9510"/>
      </w:tblGrid>
      <w:tr w:rsidR="00436C4A" w:rsidTr="00AD7A69">
        <w:trPr>
          <w:trHeight w:val="1941"/>
          <w:jc w:val="center"/>
        </w:trPr>
        <w:tc>
          <w:tcPr>
            <w:tcW w:w="5280" w:type="dxa"/>
            <w:shd w:val="clear" w:color="auto" w:fill="FBE9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4A" w:rsidRDefault="00907ABB">
            <w:pPr>
              <w:widowControl w:val="0"/>
              <w:spacing w:line="240" w:lineRule="auto"/>
            </w:pPr>
            <w:r>
              <w:rPr>
                <w:b/>
              </w:rPr>
              <w:t xml:space="preserve">QUESTION. </w:t>
            </w:r>
            <w:r w:rsidRPr="00AD7A69">
              <w:rPr>
                <w:i/>
              </w:rPr>
              <w:t>Based on your student data analysis, what questions would you ask about your instructional and organizational practices?</w:t>
            </w:r>
          </w:p>
        </w:tc>
        <w:tc>
          <w:tcPr>
            <w:tcW w:w="9510" w:type="dxa"/>
            <w:shd w:val="clear" w:color="auto" w:fill="FBE9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4A" w:rsidRDefault="00907ABB">
            <w:pPr>
              <w:widowControl w:val="0"/>
              <w:spacing w:line="240" w:lineRule="auto"/>
            </w:pPr>
            <w:r>
              <w:rPr>
                <w:b/>
              </w:rPr>
              <w:t>PRACTICES QUESTIONS:</w:t>
            </w:r>
          </w:p>
          <w:p w:rsidR="00436C4A" w:rsidRDefault="00436C4A">
            <w:pPr>
              <w:widowControl w:val="0"/>
              <w:spacing w:line="240" w:lineRule="auto"/>
            </w:pPr>
          </w:p>
        </w:tc>
      </w:tr>
      <w:tr w:rsidR="00436C4A" w:rsidTr="00AD7A69">
        <w:trPr>
          <w:trHeight w:val="1671"/>
          <w:jc w:val="center"/>
        </w:trPr>
        <w:tc>
          <w:tcPr>
            <w:tcW w:w="52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4A" w:rsidRDefault="00907ABB">
            <w:pPr>
              <w:widowControl w:val="0"/>
              <w:spacing w:line="240" w:lineRule="auto"/>
            </w:pPr>
            <w:r>
              <w:rPr>
                <w:b/>
              </w:rPr>
              <w:t xml:space="preserve">INVESTIGATE. </w:t>
            </w:r>
            <w:r w:rsidRPr="00AD7A69">
              <w:rPr>
                <w:i/>
              </w:rPr>
              <w:t>How would you design an investigation into practices that would yield information and data that would answer your question?</w:t>
            </w:r>
          </w:p>
        </w:tc>
        <w:tc>
          <w:tcPr>
            <w:tcW w:w="95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4A" w:rsidRDefault="00907ABB">
            <w:pPr>
              <w:widowControl w:val="0"/>
              <w:spacing w:line="240" w:lineRule="auto"/>
            </w:pPr>
            <w:r>
              <w:rPr>
                <w:b/>
              </w:rPr>
              <w:t>PRACTICES INVESTIGATION STRATEGIES:</w:t>
            </w:r>
          </w:p>
          <w:p w:rsidR="00436C4A" w:rsidRDefault="00436C4A">
            <w:pPr>
              <w:widowControl w:val="0"/>
              <w:spacing w:line="240" w:lineRule="auto"/>
            </w:pPr>
          </w:p>
        </w:tc>
      </w:tr>
      <w:tr w:rsidR="00436C4A">
        <w:trPr>
          <w:trHeight w:val="2100"/>
          <w:jc w:val="center"/>
        </w:trPr>
        <w:tc>
          <w:tcPr>
            <w:tcW w:w="5280" w:type="dxa"/>
            <w:shd w:val="clear" w:color="auto" w:fill="E7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4A" w:rsidRDefault="00907ABB">
            <w:pPr>
              <w:widowControl w:val="0"/>
              <w:spacing w:line="240" w:lineRule="auto"/>
            </w:pPr>
            <w:r>
              <w:rPr>
                <w:b/>
              </w:rPr>
              <w:t xml:space="preserve">CLARIFY. </w:t>
            </w:r>
            <w:r w:rsidRPr="00AD7A69">
              <w:rPr>
                <w:i/>
              </w:rPr>
              <w:t>How would you collaboratively analyze and communicate the results of your practices investigation?</w:t>
            </w:r>
          </w:p>
        </w:tc>
        <w:tc>
          <w:tcPr>
            <w:tcW w:w="9510" w:type="dxa"/>
            <w:shd w:val="clear" w:color="auto" w:fill="E7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4A" w:rsidRDefault="00907ABB">
            <w:pPr>
              <w:widowControl w:val="0"/>
              <w:spacing w:line="240" w:lineRule="auto"/>
            </w:pPr>
            <w:r>
              <w:rPr>
                <w:b/>
              </w:rPr>
              <w:t>CLARIFY AND COMMUNICATE RESULTS:</w:t>
            </w:r>
          </w:p>
          <w:p w:rsidR="00436C4A" w:rsidRDefault="00436C4A">
            <w:pPr>
              <w:widowControl w:val="0"/>
              <w:spacing w:line="240" w:lineRule="auto"/>
            </w:pPr>
          </w:p>
        </w:tc>
      </w:tr>
      <w:tr w:rsidR="00436C4A" w:rsidTr="00AD7A69">
        <w:trPr>
          <w:trHeight w:val="1869"/>
          <w:jc w:val="center"/>
        </w:trPr>
        <w:tc>
          <w:tcPr>
            <w:tcW w:w="5280" w:type="dxa"/>
            <w:shd w:val="clear" w:color="auto" w:fill="ECFF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4A" w:rsidRDefault="00907ABB">
            <w:pPr>
              <w:widowControl w:val="0"/>
              <w:spacing w:line="240" w:lineRule="auto"/>
            </w:pPr>
            <w:r>
              <w:rPr>
                <w:b/>
              </w:rPr>
              <w:t xml:space="preserve">PROPOSE. </w:t>
            </w:r>
            <w:r w:rsidRPr="00AD7A69">
              <w:t>Who would be involved in the proposal of actions to insert into your improvement plan? What process would you use to propose these actions that would insure buy-in by staff?</w:t>
            </w:r>
          </w:p>
        </w:tc>
        <w:tc>
          <w:tcPr>
            <w:tcW w:w="9510" w:type="dxa"/>
            <w:shd w:val="clear" w:color="auto" w:fill="ECFF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4A" w:rsidRDefault="00907ABB">
            <w:pPr>
              <w:widowControl w:val="0"/>
              <w:spacing w:line="240" w:lineRule="auto"/>
            </w:pPr>
            <w:r>
              <w:rPr>
                <w:b/>
              </w:rPr>
              <w:t>PROPOSE IMPROVEMENT ACTIONS:</w:t>
            </w:r>
          </w:p>
          <w:p w:rsidR="00436C4A" w:rsidRDefault="00436C4A">
            <w:pPr>
              <w:widowControl w:val="0"/>
              <w:spacing w:line="240" w:lineRule="auto"/>
            </w:pPr>
          </w:p>
        </w:tc>
      </w:tr>
    </w:tbl>
    <w:p w:rsidR="00436C4A" w:rsidRDefault="00436C4A">
      <w:pPr>
        <w:spacing w:line="240" w:lineRule="auto"/>
      </w:pPr>
    </w:p>
    <w:sectPr w:rsidR="00436C4A" w:rsidSect="00AD7A69">
      <w:headerReference w:type="default" r:id="rId6"/>
      <w:pgSz w:w="15840" w:h="12240" w:orient="landscape"/>
      <w:pgMar w:top="576" w:right="720" w:bottom="576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BB" w:rsidRDefault="00907ABB">
      <w:pPr>
        <w:spacing w:line="240" w:lineRule="auto"/>
      </w:pPr>
      <w:r>
        <w:separator/>
      </w:r>
    </w:p>
  </w:endnote>
  <w:endnote w:type="continuationSeparator" w:id="0">
    <w:p w:rsidR="00907ABB" w:rsidRDefault="00907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BB" w:rsidRDefault="00907ABB">
      <w:pPr>
        <w:spacing w:line="240" w:lineRule="auto"/>
      </w:pPr>
      <w:r>
        <w:separator/>
      </w:r>
    </w:p>
  </w:footnote>
  <w:footnote w:type="continuationSeparator" w:id="0">
    <w:p w:rsidR="00907ABB" w:rsidRDefault="00907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4A" w:rsidRDefault="00907ABB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8372475</wp:posOffset>
          </wp:positionH>
          <wp:positionV relativeFrom="paragraph">
            <wp:posOffset>-47625</wp:posOffset>
          </wp:positionV>
          <wp:extent cx="728663" cy="564126"/>
          <wp:effectExtent l="0" t="0" r="0" b="7620"/>
          <wp:wrapNone/>
          <wp:docPr id="1" name="image01.png" descr="WI green ring re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WI green ring rev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8" t="5763" r="7203" b="2881"/>
                  <a:stretch>
                    <a:fillRect/>
                  </a:stretch>
                </pic:blipFill>
                <pic:spPr>
                  <a:xfrm>
                    <a:off x="0" y="0"/>
                    <a:ext cx="728663" cy="564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4A"/>
    <w:rsid w:val="00257730"/>
    <w:rsid w:val="00436C4A"/>
    <w:rsid w:val="00907ABB"/>
    <w:rsid w:val="00A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5470D4-879F-450A-898F-DEB274C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D7A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69"/>
  </w:style>
  <w:style w:type="paragraph" w:styleId="Footer">
    <w:name w:val="footer"/>
    <w:basedOn w:val="Normal"/>
    <w:link w:val="FooterChar"/>
    <w:uiPriority w:val="99"/>
    <w:unhideWhenUsed/>
    <w:rsid w:val="00AD7A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Sargent</dc:creator>
  <cp:lastModifiedBy>Pfeiffer, Clara A.   DPI</cp:lastModifiedBy>
  <cp:revision>2</cp:revision>
  <dcterms:created xsi:type="dcterms:W3CDTF">2016-10-27T22:12:00Z</dcterms:created>
  <dcterms:modified xsi:type="dcterms:W3CDTF">2016-10-27T22:12:00Z</dcterms:modified>
</cp:coreProperties>
</file>