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7114B" w14:textId="502EEA53" w:rsidR="005E324E" w:rsidRPr="00E5658D" w:rsidRDefault="00DF57DE" w:rsidP="00CE7CE2">
      <w:pPr>
        <w:autoSpaceDE w:val="0"/>
        <w:autoSpaceDN w:val="0"/>
        <w:adjustRightInd w:val="0"/>
        <w:spacing w:before="120"/>
        <w:jc w:val="center"/>
        <w:rPr>
          <w:b/>
          <w:bCs/>
        </w:rPr>
      </w:pPr>
      <w:r>
        <w:rPr>
          <w:b/>
          <w:bCs/>
        </w:rPr>
        <w:t xml:space="preserve">PERMANENCY REVIEW/HEARING: GUIDE FOR SCHOOLS </w:t>
      </w:r>
      <w:r w:rsidR="00E5658D" w:rsidRPr="00E5658D">
        <w:rPr>
          <w:b/>
          <w:bCs/>
        </w:rPr>
        <w:t>TO PROVIDE INFORMATION</w:t>
      </w:r>
      <w:r w:rsidR="009C06F0">
        <w:rPr>
          <w:b/>
          <w:bCs/>
        </w:rPr>
        <w:t xml:space="preserve"> TO A COURT OR REVIEW PANEL</w:t>
      </w:r>
      <w:r w:rsidR="00842FA5">
        <w:rPr>
          <w:b/>
          <w:bCs/>
        </w:rPr>
        <w:t xml:space="preserve"> FOR STUDENTS IN OUT-OF-HOME CARE (FOSTER CARE)</w:t>
      </w:r>
    </w:p>
    <w:p w14:paraId="092F5AF1" w14:textId="77777777" w:rsidR="007E2E45" w:rsidRDefault="007E2E45" w:rsidP="005E324E">
      <w:pPr>
        <w:autoSpaceDE w:val="0"/>
        <w:autoSpaceDN w:val="0"/>
        <w:adjustRightInd w:val="0"/>
        <w:rPr>
          <w:b/>
          <w:bCs/>
        </w:rPr>
      </w:pPr>
    </w:p>
    <w:p w14:paraId="78C08A37" w14:textId="7155FA68" w:rsidR="005E324E" w:rsidRPr="003C7D42" w:rsidRDefault="005E324E" w:rsidP="005E324E">
      <w:pPr>
        <w:autoSpaceDE w:val="0"/>
        <w:autoSpaceDN w:val="0"/>
        <w:adjustRightInd w:val="0"/>
        <w:rPr>
          <w:b/>
          <w:bCs/>
        </w:rPr>
      </w:pPr>
      <w:r w:rsidRPr="003C7D42">
        <w:rPr>
          <w:b/>
          <w:bCs/>
        </w:rPr>
        <w:t xml:space="preserve">Use of </w:t>
      </w:r>
      <w:r w:rsidR="00272905">
        <w:rPr>
          <w:b/>
          <w:bCs/>
        </w:rPr>
        <w:t>the Guide</w:t>
      </w:r>
      <w:r w:rsidRPr="003C7D42">
        <w:rPr>
          <w:b/>
          <w:bCs/>
        </w:rPr>
        <w:t>:</w:t>
      </w:r>
    </w:p>
    <w:p w14:paraId="0D8368CE" w14:textId="398B790B" w:rsidR="005E324E" w:rsidRDefault="005E324E" w:rsidP="005E324E">
      <w:pPr>
        <w:autoSpaceDE w:val="0"/>
        <w:autoSpaceDN w:val="0"/>
        <w:adjustRightInd w:val="0"/>
      </w:pPr>
      <w:r w:rsidRPr="003C7D42">
        <w:t xml:space="preserve">This </w:t>
      </w:r>
      <w:r w:rsidR="00272905">
        <w:t xml:space="preserve">guide </w:t>
      </w:r>
      <w:r w:rsidRPr="003C7D42">
        <w:t xml:space="preserve">is intended to assist </w:t>
      </w:r>
      <w:r w:rsidR="007E2E45" w:rsidRPr="003C7D42">
        <w:t>school representatives</w:t>
      </w:r>
      <w:r w:rsidRPr="003C7D42">
        <w:t xml:space="preserve"> in determining what info</w:t>
      </w:r>
      <w:r w:rsidR="006758D2" w:rsidRPr="003C7D42">
        <w:t xml:space="preserve">rmation, if any, </w:t>
      </w:r>
      <w:r w:rsidRPr="003C7D42">
        <w:t>is relevant to present to a judge or administrative review pan</w:t>
      </w:r>
      <w:r w:rsidR="0019145F">
        <w:t xml:space="preserve">el regarding a </w:t>
      </w:r>
      <w:r w:rsidRPr="003C7D42">
        <w:t xml:space="preserve">permanency plan </w:t>
      </w:r>
      <w:r w:rsidR="0019145F">
        <w:t xml:space="preserve">hearing or </w:t>
      </w:r>
      <w:r w:rsidRPr="003C7D42">
        <w:t>review</w:t>
      </w:r>
      <w:r w:rsidR="00842FA5">
        <w:t xml:space="preserve"> for a student in out-of-home care</w:t>
      </w:r>
      <w:r w:rsidRPr="003C7D42">
        <w:t xml:space="preserve">. </w:t>
      </w:r>
      <w:r w:rsidR="002B52EA">
        <w:t>See Wis. Stat. §§ 48.38(5</w:t>
      </w:r>
      <w:proofErr w:type="gramStart"/>
      <w:r w:rsidR="002B52EA">
        <w:t>)(</w:t>
      </w:r>
      <w:proofErr w:type="gramEnd"/>
      <w:r w:rsidR="002B52EA">
        <w:t>b) and 938.38(5)(b) and 48.38(5m)(b) and 938.38(5m)(b)</w:t>
      </w:r>
    </w:p>
    <w:p w14:paraId="6C11063A" w14:textId="6428BFA7" w:rsidR="009F491A" w:rsidRDefault="009F491A" w:rsidP="005E324E">
      <w:pPr>
        <w:autoSpaceDE w:val="0"/>
        <w:autoSpaceDN w:val="0"/>
        <w:adjustRightInd w:val="0"/>
      </w:pPr>
    </w:p>
    <w:p w14:paraId="0A4D48C1" w14:textId="002BF426" w:rsidR="009F491A" w:rsidRDefault="009F491A" w:rsidP="005E324E">
      <w:pPr>
        <w:autoSpaceDE w:val="0"/>
        <w:autoSpaceDN w:val="0"/>
        <w:adjustRightInd w:val="0"/>
      </w:pPr>
      <w:r>
        <w:t xml:space="preserve">This </w:t>
      </w:r>
      <w:r w:rsidR="00272905">
        <w:t xml:space="preserve">guide </w:t>
      </w:r>
      <w:r>
        <w:t>does not, and is not intended to, constitute legal advice, and instead is made available for general informational purposes only. Please consult with your district’s legal counsel when formulating policies and procedures about sharing of information.</w:t>
      </w:r>
    </w:p>
    <w:p w14:paraId="05584E07" w14:textId="77777777" w:rsidR="00EC1ED5" w:rsidRDefault="00EC1ED5" w:rsidP="005E324E">
      <w:pPr>
        <w:autoSpaceDE w:val="0"/>
        <w:autoSpaceDN w:val="0"/>
        <w:adjustRightInd w:val="0"/>
      </w:pPr>
    </w:p>
    <w:p w14:paraId="0F74AF9F" w14:textId="77777777" w:rsidR="00F22EE2" w:rsidRPr="00E4747B" w:rsidRDefault="00F22EE2" w:rsidP="00F22EE2">
      <w:pPr>
        <w:autoSpaceDE w:val="0"/>
        <w:autoSpaceDN w:val="0"/>
        <w:adjustRightInd w:val="0"/>
        <w:rPr>
          <w:b/>
        </w:rPr>
      </w:pPr>
      <w:r w:rsidRPr="00E4747B">
        <w:rPr>
          <w:b/>
        </w:rPr>
        <w:t>What is a permanency plan and why does my input matter?</w:t>
      </w:r>
    </w:p>
    <w:p w14:paraId="128D58DE" w14:textId="7AE70D93" w:rsidR="00EF3D2D" w:rsidRDefault="00F22EE2" w:rsidP="00F22EE2">
      <w:pPr>
        <w:autoSpaceDE w:val="0"/>
        <w:autoSpaceDN w:val="0"/>
        <w:adjustRightInd w:val="0"/>
      </w:pPr>
      <w:r>
        <w:t xml:space="preserve">When </w:t>
      </w:r>
      <w:r w:rsidR="002D48CB">
        <w:t xml:space="preserve">students </w:t>
      </w:r>
      <w:r>
        <w:t>are</w:t>
      </w:r>
      <w:r w:rsidR="00DF57DE">
        <w:t xml:space="preserve"> placed</w:t>
      </w:r>
      <w:r w:rsidR="00DF781E">
        <w:t xml:space="preserve"> i</w:t>
      </w:r>
      <w:r w:rsidR="002D48CB">
        <w:t>n out-of-home care</w:t>
      </w:r>
      <w:r w:rsidR="00DF57DE">
        <w:t xml:space="preserve"> (commonly known as foster care)</w:t>
      </w:r>
      <w:r w:rsidR="00F92B7C">
        <w:t>,</w:t>
      </w:r>
      <w:r w:rsidR="009C1D42">
        <w:t xml:space="preserve"> </w:t>
      </w:r>
      <w:r w:rsidR="00DF57DE">
        <w:t>it is</w:t>
      </w:r>
      <w:r w:rsidR="002D48CB">
        <w:t xml:space="preserve"> required</w:t>
      </w:r>
      <w:r w:rsidR="00F92B7C">
        <w:t xml:space="preserve"> under certain conditions </w:t>
      </w:r>
      <w:r w:rsidR="00DF57DE">
        <w:t>that</w:t>
      </w:r>
      <w:r w:rsidR="002D48CB">
        <w:t xml:space="preserve"> a written permanency plan</w:t>
      </w:r>
      <w:r w:rsidR="00DF57DE">
        <w:t xml:space="preserve"> is prepared for them</w:t>
      </w:r>
      <w:r w:rsidR="00F92B7C">
        <w:t>. The</w:t>
      </w:r>
      <w:r w:rsidR="002D48CB">
        <w:t xml:space="preserve"> plan </w:t>
      </w:r>
      <w:r w:rsidR="00DF57DE">
        <w:t>must include a description of the servi</w:t>
      </w:r>
      <w:r w:rsidR="00EF3D2D">
        <w:t>ces to be provided to the child; information about the child’s family, siblings, and current placement;</w:t>
      </w:r>
      <w:r w:rsidR="00DF57DE">
        <w:t xml:space="preserve"> </w:t>
      </w:r>
      <w:r w:rsidR="00EF3D2D">
        <w:t>and information related to the student’s health and education. T</w:t>
      </w:r>
      <w:r w:rsidR="00DF57DE">
        <w:t xml:space="preserve">he plan must </w:t>
      </w:r>
      <w:r w:rsidR="00EF3D2D">
        <w:t xml:space="preserve">also </w:t>
      </w:r>
      <w:r w:rsidR="00DF57DE">
        <w:t>identify</w:t>
      </w:r>
      <w:r w:rsidR="00EF3D2D">
        <w:t xml:space="preserve"> a permanency g</w:t>
      </w:r>
      <w:r w:rsidR="00F92B7C">
        <w:t>oal or goals for the student such as return to the child’s home; adoption; or</w:t>
      </w:r>
      <w:r w:rsidR="00EF3D2D">
        <w:t xml:space="preserve"> placement with a guardian or relative. The plan </w:t>
      </w:r>
      <w:r w:rsidR="002D48CB">
        <w:t xml:space="preserve">must be reviewed </w:t>
      </w:r>
      <w:r>
        <w:t>every six months</w:t>
      </w:r>
      <w:r w:rsidR="00EF3D2D">
        <w:t xml:space="preserve">, at which time a court or administrative review panel will review both the child’s </w:t>
      </w:r>
      <w:r w:rsidR="00F92B7C">
        <w:t xml:space="preserve">current </w:t>
      </w:r>
      <w:r w:rsidR="00EF3D2D">
        <w:t>placement</w:t>
      </w:r>
      <w:r w:rsidR="00F92B7C">
        <w:t>, the services being provided,</w:t>
      </w:r>
      <w:r w:rsidR="00016AA5">
        <w:t xml:space="preserve"> and the </w:t>
      </w:r>
      <w:r w:rsidR="00EF3D2D">
        <w:t>permane</w:t>
      </w:r>
      <w:r w:rsidR="00BE0869">
        <w:t>ncy</w:t>
      </w:r>
      <w:r w:rsidR="00016AA5">
        <w:t xml:space="preserve"> goal</w:t>
      </w:r>
      <w:r>
        <w:t>.</w:t>
      </w:r>
      <w:r w:rsidR="002D48CB">
        <w:t xml:space="preserve"> </w:t>
      </w:r>
      <w:r w:rsidR="002B52EA">
        <w:t xml:space="preserve">A student’s school must </w:t>
      </w:r>
      <w:r w:rsidR="002B52EA" w:rsidRPr="006F7978">
        <w:t xml:space="preserve">receive notice when </w:t>
      </w:r>
      <w:r w:rsidR="002B52EA">
        <w:t>a review of the</w:t>
      </w:r>
      <w:r w:rsidR="002B52EA" w:rsidRPr="006F7978">
        <w:t xml:space="preserve"> </w:t>
      </w:r>
      <w:r w:rsidR="002B52EA">
        <w:t>student</w:t>
      </w:r>
      <w:r w:rsidR="002B52EA" w:rsidRPr="006F7978">
        <w:t>’s</w:t>
      </w:r>
      <w:r w:rsidR="002B52EA">
        <w:t xml:space="preserve"> permanency plan</w:t>
      </w:r>
      <w:r w:rsidR="002B52EA" w:rsidRPr="006F7978">
        <w:t xml:space="preserve"> </w:t>
      </w:r>
      <w:r w:rsidR="002B52EA">
        <w:t>will be held</w:t>
      </w:r>
      <w:r w:rsidR="002B52EA" w:rsidRPr="006F7978">
        <w:t>.</w:t>
      </w:r>
    </w:p>
    <w:p w14:paraId="5F3C3C2B" w14:textId="77777777" w:rsidR="00EF3D2D" w:rsidRDefault="00EF3D2D" w:rsidP="00F22EE2">
      <w:pPr>
        <w:autoSpaceDE w:val="0"/>
        <w:autoSpaceDN w:val="0"/>
        <w:adjustRightInd w:val="0"/>
      </w:pPr>
    </w:p>
    <w:p w14:paraId="0A821DEA" w14:textId="33446F7A" w:rsidR="00F22EE2" w:rsidRDefault="005543C2" w:rsidP="00F22EE2">
      <w:pPr>
        <w:autoSpaceDE w:val="0"/>
        <w:autoSpaceDN w:val="0"/>
        <w:adjustRightInd w:val="0"/>
      </w:pPr>
      <w:r>
        <w:t xml:space="preserve">School is often the only place of continuity for a </w:t>
      </w:r>
      <w:r w:rsidR="00016AA5">
        <w:t>student</w:t>
      </w:r>
      <w:r w:rsidR="002A1C37">
        <w:t>: school</w:t>
      </w:r>
      <w:r w:rsidR="00F92B7C">
        <w:t xml:space="preserve"> is </w:t>
      </w:r>
      <w:r>
        <w:t xml:space="preserve">a </w:t>
      </w:r>
      <w:r w:rsidR="009B1B33">
        <w:t xml:space="preserve">stable </w:t>
      </w:r>
      <w:r>
        <w:t xml:space="preserve">place in the </w:t>
      </w:r>
      <w:r w:rsidR="00016AA5">
        <w:t>student’s</w:t>
      </w:r>
      <w:r>
        <w:t xml:space="preserve"> life where the</w:t>
      </w:r>
      <w:r w:rsidR="00016AA5">
        <w:t>y</w:t>
      </w:r>
      <w:r>
        <w:t xml:space="preserve"> might form their most consistent and </w:t>
      </w:r>
      <w:r w:rsidR="00542931">
        <w:t>meaningful</w:t>
      </w:r>
      <w:r>
        <w:t xml:space="preserve"> relationships with caring adults. For this reason</w:t>
      </w:r>
      <w:r w:rsidR="00652E5F">
        <w:t>,</w:t>
      </w:r>
      <w:r>
        <w:t xml:space="preserve"> schools </w:t>
      </w:r>
      <w:r w:rsidR="00542931">
        <w:t xml:space="preserve">may have valuable </w:t>
      </w:r>
      <w:r w:rsidR="009C1D42">
        <w:t xml:space="preserve">information </w:t>
      </w:r>
      <w:r w:rsidR="008331D9">
        <w:t>to help</w:t>
      </w:r>
      <w:r w:rsidR="00F22EE2">
        <w:t xml:space="preserve"> </w:t>
      </w:r>
      <w:r>
        <w:t xml:space="preserve">inform </w:t>
      </w:r>
      <w:r w:rsidR="008331D9">
        <w:t xml:space="preserve">the decision-making of </w:t>
      </w:r>
      <w:r w:rsidR="004E6499">
        <w:t>judic</w:t>
      </w:r>
      <w:r w:rsidR="002A1C37">
        <w:t xml:space="preserve">ial officials when they make </w:t>
      </w:r>
      <w:r w:rsidR="004E6499">
        <w:t xml:space="preserve">important </w:t>
      </w:r>
      <w:r>
        <w:t>determinations about appropriate placements and permanency goals.</w:t>
      </w:r>
    </w:p>
    <w:p w14:paraId="3CC2417F" w14:textId="77777777" w:rsidR="00F22EE2" w:rsidRDefault="00F22EE2" w:rsidP="00F22EE2">
      <w:pPr>
        <w:autoSpaceDE w:val="0"/>
        <w:autoSpaceDN w:val="0"/>
        <w:adjustRightInd w:val="0"/>
      </w:pPr>
    </w:p>
    <w:p w14:paraId="0357746A" w14:textId="77777777" w:rsidR="00F22EE2" w:rsidRPr="009D2565" w:rsidRDefault="00F22EE2" w:rsidP="00F22EE2">
      <w:pPr>
        <w:autoSpaceDE w:val="0"/>
        <w:autoSpaceDN w:val="0"/>
        <w:adjustRightInd w:val="0"/>
        <w:rPr>
          <w:b/>
        </w:rPr>
      </w:pPr>
      <w:r w:rsidRPr="009D2565">
        <w:rPr>
          <w:b/>
        </w:rPr>
        <w:t xml:space="preserve">When </w:t>
      </w:r>
      <w:r w:rsidR="00842FA5">
        <w:rPr>
          <w:b/>
        </w:rPr>
        <w:t xml:space="preserve">is the </w:t>
      </w:r>
      <w:r w:rsidR="009C1D42" w:rsidRPr="009D2565">
        <w:rPr>
          <w:b/>
        </w:rPr>
        <w:t>information due</w:t>
      </w:r>
      <w:r w:rsidRPr="009D2565">
        <w:rPr>
          <w:b/>
        </w:rPr>
        <w:t>?</w:t>
      </w:r>
    </w:p>
    <w:p w14:paraId="4D19C0BA" w14:textId="53C77995" w:rsidR="00F22EE2" w:rsidRDefault="00842FA5" w:rsidP="00F22EE2">
      <w:pPr>
        <w:autoSpaceDE w:val="0"/>
        <w:autoSpaceDN w:val="0"/>
        <w:adjustRightInd w:val="0"/>
      </w:pPr>
      <w:r>
        <w:t xml:space="preserve">If the Local Education Agency (LEA) chooses to share </w:t>
      </w:r>
      <w:r w:rsidR="005773A9">
        <w:t>information regarding</w:t>
      </w:r>
      <w:r w:rsidR="009A7F9F">
        <w:t xml:space="preserve"> the student, the </w:t>
      </w:r>
      <w:r w:rsidR="00F22EE2">
        <w:t xml:space="preserve">court must </w:t>
      </w:r>
      <w:r w:rsidR="005773A9">
        <w:t xml:space="preserve">receive </w:t>
      </w:r>
      <w:r w:rsidR="00E4747B">
        <w:t>t</w:t>
      </w:r>
      <w:r w:rsidR="005773A9">
        <w:t>hat information</w:t>
      </w:r>
      <w:r w:rsidR="00F22EE2">
        <w:t xml:space="preserve"> 10</w:t>
      </w:r>
      <w:r w:rsidR="005773A9">
        <w:t xml:space="preserve"> days before the hearing date. </w:t>
      </w:r>
      <w:r w:rsidR="00F22EE2">
        <w:t>The court will send out a notice 30 days before the hearing</w:t>
      </w:r>
      <w:r w:rsidR="009A7F9F">
        <w:t xml:space="preserve"> date</w:t>
      </w:r>
      <w:r w:rsidR="00F22EE2">
        <w:t xml:space="preserve">. </w:t>
      </w:r>
      <w:r w:rsidR="009A7F9F">
        <w:t>LEA</w:t>
      </w:r>
      <w:r w:rsidR="00B74891">
        <w:t>s</w:t>
      </w:r>
      <w:r w:rsidR="009A7F9F">
        <w:t xml:space="preserve"> should consider a process or procedures to complete the information</w:t>
      </w:r>
      <w:r w:rsidR="00652E5F">
        <w:t>,</w:t>
      </w:r>
      <w:r w:rsidR="009A7F9F">
        <w:t xml:space="preserve"> with consideration of individuals who are </w:t>
      </w:r>
      <w:r w:rsidR="00227B67">
        <w:t>most familiar with the student, such as a teacher or</w:t>
      </w:r>
      <w:r w:rsidR="00F22EE2">
        <w:t xml:space="preserve"> </w:t>
      </w:r>
      <w:r w:rsidR="00B74891">
        <w:t xml:space="preserve">the </w:t>
      </w:r>
      <w:r w:rsidR="00F22EE2">
        <w:t xml:space="preserve">school </w:t>
      </w:r>
      <w:r w:rsidR="001F71D5">
        <w:t xml:space="preserve">social </w:t>
      </w:r>
      <w:r w:rsidR="00F22EE2">
        <w:t>worker</w:t>
      </w:r>
      <w:r w:rsidR="001F71D5">
        <w:t>.</w:t>
      </w:r>
      <w:r w:rsidR="00F22EE2">
        <w:t xml:space="preserve"> </w:t>
      </w:r>
    </w:p>
    <w:p w14:paraId="70037E94" w14:textId="77777777" w:rsidR="00F22EE2" w:rsidRDefault="00F22EE2" w:rsidP="00F22EE2">
      <w:pPr>
        <w:autoSpaceDE w:val="0"/>
        <w:autoSpaceDN w:val="0"/>
        <w:adjustRightInd w:val="0"/>
      </w:pPr>
    </w:p>
    <w:p w14:paraId="511BD9E4" w14:textId="77777777" w:rsidR="009A5DE1" w:rsidRPr="00E4747B" w:rsidRDefault="009A5DE1" w:rsidP="009A5DE1">
      <w:pPr>
        <w:autoSpaceDE w:val="0"/>
        <w:autoSpaceDN w:val="0"/>
        <w:adjustRightInd w:val="0"/>
        <w:rPr>
          <w:b/>
        </w:rPr>
      </w:pPr>
      <w:r w:rsidRPr="00E4747B">
        <w:rPr>
          <w:b/>
        </w:rPr>
        <w:t>Is my information confidential?</w:t>
      </w:r>
    </w:p>
    <w:p w14:paraId="3482EFD9" w14:textId="7A1AC998" w:rsidR="009A5DE1" w:rsidRDefault="009A5DE1" w:rsidP="009A5DE1">
      <w:pPr>
        <w:autoSpaceDE w:val="0"/>
        <w:autoSpaceDN w:val="0"/>
        <w:adjustRightInd w:val="0"/>
      </w:pPr>
      <w:r>
        <w:t xml:space="preserve">Yes and no. </w:t>
      </w:r>
      <w:r w:rsidR="001F71D5">
        <w:t>If t</w:t>
      </w:r>
      <w:r>
        <w:t xml:space="preserve">he </w:t>
      </w:r>
      <w:r w:rsidR="001F71D5">
        <w:t xml:space="preserve">LEA chooses to provide information, it will be shared with the </w:t>
      </w:r>
      <w:r>
        <w:t>court, attorneys, youth, social worker</w:t>
      </w:r>
      <w:r w:rsidR="00652E5F">
        <w:t>s</w:t>
      </w:r>
      <w:r w:rsidR="0051411E">
        <w:t xml:space="preserve"> and parents. </w:t>
      </w:r>
      <w:r>
        <w:t xml:space="preserve">Others need court approval to see it. </w:t>
      </w:r>
      <w:r w:rsidR="001F71D5">
        <w:t>An LEA can only disclose pupil</w:t>
      </w:r>
      <w:r>
        <w:t xml:space="preserve"> records by court order, with parent written au</w:t>
      </w:r>
      <w:r w:rsidR="00E532FD">
        <w:t>thorization</w:t>
      </w:r>
      <w:r w:rsidR="0051411E">
        <w:t>,</w:t>
      </w:r>
      <w:r w:rsidR="00E532FD">
        <w:t xml:space="preserve"> or by statute.</w:t>
      </w:r>
      <w:r>
        <w:t xml:space="preserve"> The notice </w:t>
      </w:r>
      <w:r w:rsidR="00E532FD">
        <w:t xml:space="preserve">of a permanency plan hearing </w:t>
      </w:r>
      <w:r>
        <w:t>is not a court order authorizing</w:t>
      </w:r>
      <w:r w:rsidR="00E532FD">
        <w:t xml:space="preserve"> disclosure</w:t>
      </w:r>
      <w:r>
        <w:t xml:space="preserve">. </w:t>
      </w:r>
      <w:r w:rsidR="001F71D5">
        <w:t>If a school is p</w:t>
      </w:r>
      <w:r w:rsidR="00C35EAB">
        <w:t xml:space="preserve">roviding written comments for </w:t>
      </w:r>
      <w:r w:rsidR="001F71D5">
        <w:t>the hearing or review, the school could submit those</w:t>
      </w:r>
      <w:r w:rsidR="00F921A8">
        <w:t xml:space="preserve"> comments to the student’s case</w:t>
      </w:r>
      <w:r w:rsidR="001F71D5">
        <w:t>worker who can then share those comments with the court or review panel.</w:t>
      </w:r>
    </w:p>
    <w:p w14:paraId="1E382084" w14:textId="77777777" w:rsidR="00851474" w:rsidRDefault="00851474" w:rsidP="00851474">
      <w:pPr>
        <w:autoSpaceDE w:val="0"/>
        <w:autoSpaceDN w:val="0"/>
        <w:adjustRightInd w:val="0"/>
      </w:pPr>
    </w:p>
    <w:p w14:paraId="6A4422C5" w14:textId="3A4A90C1" w:rsidR="00851474" w:rsidRDefault="00FB7060" w:rsidP="00851474">
      <w:pPr>
        <w:autoSpaceDE w:val="0"/>
        <w:autoSpaceDN w:val="0"/>
        <w:adjustRightInd w:val="0"/>
      </w:pPr>
      <w:r>
        <w:t>Courts or review panels can use this information to inform their decision</w:t>
      </w:r>
      <w:r w:rsidR="003E59A9">
        <w:t>-making regarding issues having</w:t>
      </w:r>
      <w:r>
        <w:t xml:space="preserve"> significant impact on a child’s life. </w:t>
      </w:r>
      <w:r w:rsidR="00851474">
        <w:t xml:space="preserve">Information shared should be </w:t>
      </w:r>
      <w:r w:rsidR="000B4466" w:rsidRPr="009D2565">
        <w:rPr>
          <w:bCs/>
        </w:rPr>
        <w:t>factual and backed by evidence, based on direct observation or experience with the student.</w:t>
      </w:r>
    </w:p>
    <w:p w14:paraId="52F6CFF5" w14:textId="77777777" w:rsidR="009A5DE1" w:rsidRDefault="009A5DE1" w:rsidP="009A5DE1">
      <w:pPr>
        <w:autoSpaceDE w:val="0"/>
        <w:autoSpaceDN w:val="0"/>
        <w:adjustRightInd w:val="0"/>
        <w:rPr>
          <w:b/>
        </w:rPr>
      </w:pPr>
    </w:p>
    <w:p w14:paraId="6194D586" w14:textId="77777777" w:rsidR="009A5DE1" w:rsidRPr="009D2565" w:rsidRDefault="009A5DE1" w:rsidP="009A5DE1">
      <w:pPr>
        <w:autoSpaceDE w:val="0"/>
        <w:autoSpaceDN w:val="0"/>
        <w:adjustRightInd w:val="0"/>
        <w:rPr>
          <w:b/>
        </w:rPr>
      </w:pPr>
      <w:r w:rsidRPr="009D2565">
        <w:rPr>
          <w:b/>
        </w:rPr>
        <w:lastRenderedPageBreak/>
        <w:t>Need more information?</w:t>
      </w:r>
    </w:p>
    <w:p w14:paraId="25D0689F" w14:textId="77777777" w:rsidR="00851474" w:rsidRDefault="00851474" w:rsidP="00851474">
      <w:pPr>
        <w:autoSpaceDE w:val="0"/>
        <w:autoSpaceDN w:val="0"/>
        <w:adjustRightInd w:val="0"/>
      </w:pPr>
      <w:r>
        <w:t xml:space="preserve">For more background on providing written comments, please see DPI’s </w:t>
      </w:r>
      <w:hyperlink r:id="rId8" w:history="1">
        <w:r w:rsidRPr="003C7D42">
          <w:rPr>
            <w:rStyle w:val="Hyperlink"/>
          </w:rPr>
          <w:t xml:space="preserve">memo regarding Permanency Plan Hearings for </w:t>
        </w:r>
        <w:r>
          <w:rPr>
            <w:rStyle w:val="Hyperlink"/>
          </w:rPr>
          <w:t>Children</w:t>
        </w:r>
        <w:r w:rsidRPr="003C7D42">
          <w:rPr>
            <w:rStyle w:val="Hyperlink"/>
          </w:rPr>
          <w:t xml:space="preserve"> Placed in Out-of-Home Care</w:t>
        </w:r>
      </w:hyperlink>
      <w:r w:rsidR="00C312D8">
        <w:t xml:space="preserve">. If you have general questions about child welfare process or the student’s case, contact the </w:t>
      </w:r>
      <w:hyperlink r:id="rId9" w:history="1">
        <w:r w:rsidR="00C312D8" w:rsidRPr="007D2D81">
          <w:rPr>
            <w:rStyle w:val="Hyperlink"/>
          </w:rPr>
          <w:t>child welfare agency’</w:t>
        </w:r>
        <w:r w:rsidR="007D2D81" w:rsidRPr="007D2D81">
          <w:rPr>
            <w:rStyle w:val="Hyperlink"/>
          </w:rPr>
          <w:t>s E</w:t>
        </w:r>
        <w:r w:rsidR="00C312D8" w:rsidRPr="007D2D81">
          <w:rPr>
            <w:rStyle w:val="Hyperlink"/>
          </w:rPr>
          <w:t>ducation Point of Contact</w:t>
        </w:r>
      </w:hyperlink>
      <w:r w:rsidR="00C312D8">
        <w:t>.</w:t>
      </w:r>
    </w:p>
    <w:p w14:paraId="726AFAB9" w14:textId="77777777" w:rsidR="002B52EA" w:rsidRDefault="002B52EA" w:rsidP="007D2D81">
      <w:pPr>
        <w:autoSpaceDE w:val="0"/>
        <w:autoSpaceDN w:val="0"/>
        <w:adjustRightInd w:val="0"/>
        <w:rPr>
          <w:i/>
          <w:iCs/>
          <w:sz w:val="22"/>
          <w:szCs w:val="22"/>
        </w:rPr>
      </w:pPr>
    </w:p>
    <w:p w14:paraId="4FFDFB2A" w14:textId="77777777" w:rsidR="00807A5E" w:rsidRDefault="00807A5E" w:rsidP="00807A5E">
      <w:pPr>
        <w:autoSpaceDE w:val="0"/>
        <w:autoSpaceDN w:val="0"/>
      </w:pPr>
      <w:r w:rsidRPr="00C14FD3">
        <w:t>When</w:t>
      </w:r>
      <w:r>
        <w:t>ever</w:t>
      </w:r>
      <w:r w:rsidRPr="00C14FD3">
        <w:t xml:space="preserve"> sharing information about a</w:t>
      </w:r>
      <w:r>
        <w:t xml:space="preserve"> student, it is important to </w:t>
      </w:r>
      <w:r w:rsidRPr="00C14FD3">
        <w:t xml:space="preserve">adhere to state and federal laws governing the confidentiality and disclosure of pupil records. </w:t>
      </w:r>
    </w:p>
    <w:p w14:paraId="793A1EA3" w14:textId="77777777" w:rsidR="00AD13E6" w:rsidRDefault="00AD13E6" w:rsidP="009A14A3">
      <w:pPr>
        <w:autoSpaceDE w:val="0"/>
        <w:autoSpaceDN w:val="0"/>
        <w:rPr>
          <w:iCs/>
        </w:rPr>
      </w:pPr>
    </w:p>
    <w:p w14:paraId="0EB3BB43" w14:textId="1B0A67BB" w:rsidR="009A14A3" w:rsidRPr="00807A5E" w:rsidRDefault="009A14A3" w:rsidP="009A14A3">
      <w:pPr>
        <w:autoSpaceDE w:val="0"/>
        <w:autoSpaceDN w:val="0"/>
        <w:rPr>
          <w:iCs/>
        </w:rPr>
      </w:pPr>
      <w:r w:rsidRPr="00807A5E">
        <w:rPr>
          <w:iCs/>
        </w:rPr>
        <w:t xml:space="preserve">Legal Considerations: </w:t>
      </w:r>
    </w:p>
    <w:p w14:paraId="16E57A5B" w14:textId="77777777" w:rsidR="009A14A3" w:rsidRPr="00C14FD3" w:rsidRDefault="009A14A3" w:rsidP="009A14A3">
      <w:pPr>
        <w:pStyle w:val="ListParagraph"/>
        <w:numPr>
          <w:ilvl w:val="0"/>
          <w:numId w:val="4"/>
        </w:numPr>
        <w:autoSpaceDE w:val="0"/>
        <w:autoSpaceDN w:val="0"/>
      </w:pPr>
      <w:r w:rsidRPr="00C14FD3">
        <w:t xml:space="preserve">Under Wisconsin law, pupil records can only be disclosed in three situations: with written authorization from a parent/guardian or adult student; by court order; or by statute. The notice sent by the court of a </w:t>
      </w:r>
      <w:r>
        <w:t xml:space="preserve">permanency plan </w:t>
      </w:r>
      <w:r w:rsidRPr="00C14FD3">
        <w:t>review or hearing is not the same as a court order.  </w:t>
      </w:r>
    </w:p>
    <w:p w14:paraId="7C93AA7B" w14:textId="77777777" w:rsidR="009A14A3" w:rsidRPr="00CA1850" w:rsidRDefault="009A14A3" w:rsidP="009A14A3">
      <w:pPr>
        <w:pStyle w:val="ListParagraph"/>
        <w:numPr>
          <w:ilvl w:val="0"/>
          <w:numId w:val="4"/>
        </w:numPr>
        <w:autoSpaceDE w:val="0"/>
        <w:autoSpaceDN w:val="0"/>
      </w:pPr>
      <w:r w:rsidRPr="00C14FD3">
        <w:t xml:space="preserve">Statute requires that school districts provide a judge a copy of all </w:t>
      </w:r>
      <w:r w:rsidRPr="00C14FD3">
        <w:rPr>
          <w:i/>
          <w:iCs/>
        </w:rPr>
        <w:t>progress</w:t>
      </w:r>
      <w:r w:rsidRPr="00C14FD3">
        <w:t xml:space="preserve"> records of a pupil who is the subject </w:t>
      </w:r>
      <w:r>
        <w:t xml:space="preserve">of any proceeding in the court. </w:t>
      </w:r>
      <w:r w:rsidRPr="00C14FD3">
        <w:t xml:space="preserve">To disclose </w:t>
      </w:r>
      <w:r w:rsidRPr="00CA1850">
        <w:rPr>
          <w:i/>
          <w:iCs/>
        </w:rPr>
        <w:t>behavioral</w:t>
      </w:r>
      <w:r w:rsidRPr="00C14FD3">
        <w:t xml:space="preserve"> records directly to a court absent a court order or other statutory authority, written authorization from a parent, legal guardi</w:t>
      </w:r>
      <w:r>
        <w:t>an, or adult student is needed.</w:t>
      </w:r>
    </w:p>
    <w:p w14:paraId="48001E14" w14:textId="77777777" w:rsidR="009A14A3" w:rsidRPr="00CA1850" w:rsidRDefault="009A14A3" w:rsidP="009A14A3">
      <w:pPr>
        <w:pStyle w:val="ListParagraph"/>
        <w:numPr>
          <w:ilvl w:val="0"/>
          <w:numId w:val="4"/>
        </w:numPr>
        <w:autoSpaceDE w:val="0"/>
        <w:autoSpaceDN w:val="0"/>
      </w:pPr>
      <w:r>
        <w:t>T</w:t>
      </w:r>
      <w:r w:rsidRPr="00C14FD3">
        <w:t>he law does allow the school to disclose most pupil records (both progress and behavioral r</w:t>
      </w:r>
      <w:r>
        <w:t>ecords) to a child welfare case</w:t>
      </w:r>
      <w:r w:rsidRPr="00C14FD3">
        <w:t xml:space="preserve">worker under certain conditions without written authorization. If providing information for a permanency plan hearing or review, school districts may decide to disclose pupil records to the caseworker, who could then legally re-disclose this information to a court or administrative panel. Patient health care records </w:t>
      </w:r>
      <w:r>
        <w:t xml:space="preserve">that </w:t>
      </w:r>
      <w:r w:rsidRPr="00C14FD3">
        <w:t xml:space="preserve">the school obtains from an outside provider may not generally be re-disclosed to a third party. </w:t>
      </w:r>
    </w:p>
    <w:p w14:paraId="478EC699" w14:textId="48055B26" w:rsidR="009A14A3" w:rsidRPr="00CA1850" w:rsidRDefault="009A14A3" w:rsidP="009A14A3">
      <w:pPr>
        <w:autoSpaceDE w:val="0"/>
        <w:autoSpaceDN w:val="0"/>
      </w:pPr>
      <w:r w:rsidRPr="00C14FD3">
        <w:t>See Wis. Stat. §§ 118.125(2), 118.125(2</w:t>
      </w:r>
      <w:proofErr w:type="gramStart"/>
      <w:r w:rsidRPr="00C14FD3">
        <w:t>)(</w:t>
      </w:r>
      <w:proofErr w:type="gramEnd"/>
      <w:r w:rsidRPr="00C14FD3">
        <w:t>c)1, 118.125(2)(e), 118.125(2)(q), 146.82(2), 146,82(5).</w:t>
      </w:r>
    </w:p>
    <w:p w14:paraId="1EFF0A56" w14:textId="77777777" w:rsidR="00F22EE2" w:rsidRDefault="00F22EE2" w:rsidP="007D2D81">
      <w:pPr>
        <w:autoSpaceDE w:val="0"/>
        <w:autoSpaceDN w:val="0"/>
        <w:adjustRightInd w:val="0"/>
        <w:rPr>
          <w:sz w:val="22"/>
          <w:szCs w:val="22"/>
        </w:rPr>
      </w:pPr>
    </w:p>
    <w:p w14:paraId="393C5A23" w14:textId="77777777" w:rsidR="004A6517" w:rsidRPr="009D2565" w:rsidRDefault="004C3F3C" w:rsidP="00766176">
      <w:pPr>
        <w:autoSpaceDE w:val="0"/>
        <w:autoSpaceDN w:val="0"/>
        <w:adjustRightInd w:val="0"/>
        <w:rPr>
          <w:sz w:val="22"/>
          <w:szCs w:val="22"/>
        </w:rPr>
      </w:pPr>
      <w:r>
        <w:rPr>
          <w:b/>
          <w:bCs/>
        </w:rPr>
        <w:br w:type="page"/>
      </w:r>
    </w:p>
    <w:tbl>
      <w:tblPr>
        <w:tblStyle w:val="TableGrid"/>
        <w:tblW w:w="10875" w:type="dxa"/>
        <w:tblInd w:w="-5" w:type="dxa"/>
        <w:tblLook w:val="04A0" w:firstRow="1" w:lastRow="0" w:firstColumn="1" w:lastColumn="0" w:noHBand="0" w:noVBand="1"/>
      </w:tblPr>
      <w:tblGrid>
        <w:gridCol w:w="2508"/>
        <w:gridCol w:w="1957"/>
        <w:gridCol w:w="490"/>
        <w:gridCol w:w="348"/>
        <w:gridCol w:w="462"/>
        <w:gridCol w:w="270"/>
        <w:gridCol w:w="164"/>
        <w:gridCol w:w="916"/>
        <w:gridCol w:w="3760"/>
      </w:tblGrid>
      <w:tr w:rsidR="00F841F4" w:rsidRPr="00766176" w14:paraId="1F45D1A1" w14:textId="77777777" w:rsidTr="0077564D">
        <w:trPr>
          <w:trHeight w:val="330"/>
        </w:trPr>
        <w:tc>
          <w:tcPr>
            <w:tcW w:w="6035" w:type="dxa"/>
            <w:gridSpan w:val="6"/>
            <w:tcBorders>
              <w:top w:val="double" w:sz="4" w:space="0" w:color="auto"/>
              <w:left w:val="nil"/>
              <w:bottom w:val="nil"/>
              <w:right w:val="nil"/>
            </w:tcBorders>
            <w:shd w:val="clear" w:color="auto" w:fill="D9D9D9" w:themeFill="background1" w:themeFillShade="D9"/>
            <w:vAlign w:val="center"/>
          </w:tcPr>
          <w:p w14:paraId="5B5AC2D6" w14:textId="7C89E986" w:rsidR="00F841F4" w:rsidRPr="00C2639C" w:rsidRDefault="00C2639C" w:rsidP="00272905">
            <w:pPr>
              <w:autoSpaceDE w:val="0"/>
              <w:autoSpaceDN w:val="0"/>
              <w:adjustRightInd w:val="0"/>
              <w:rPr>
                <w:rFonts w:ascii="Lato" w:hAnsi="Lato"/>
                <w:b/>
                <w:bCs/>
                <w:sz w:val="22"/>
              </w:rPr>
            </w:pPr>
            <w:r>
              <w:rPr>
                <w:rFonts w:ascii="Lato" w:hAnsi="Lato"/>
                <w:b/>
                <w:bCs/>
                <w:sz w:val="22"/>
              </w:rPr>
              <w:lastRenderedPageBreak/>
              <w:t xml:space="preserve">School Permanency Plan Input  </w:t>
            </w:r>
          </w:p>
        </w:tc>
        <w:tc>
          <w:tcPr>
            <w:tcW w:w="4840" w:type="dxa"/>
            <w:gridSpan w:val="3"/>
            <w:tcBorders>
              <w:top w:val="double" w:sz="4" w:space="0" w:color="auto"/>
              <w:left w:val="nil"/>
              <w:bottom w:val="nil"/>
              <w:right w:val="nil"/>
            </w:tcBorders>
            <w:shd w:val="clear" w:color="auto" w:fill="D9D9D9" w:themeFill="background1" w:themeFillShade="D9"/>
            <w:vAlign w:val="center"/>
          </w:tcPr>
          <w:p w14:paraId="43F16894" w14:textId="74E8CF2D" w:rsidR="00F841F4" w:rsidRPr="00766176" w:rsidRDefault="00C2639C" w:rsidP="00272905">
            <w:pPr>
              <w:autoSpaceDE w:val="0"/>
              <w:autoSpaceDN w:val="0"/>
              <w:adjustRightInd w:val="0"/>
              <w:jc w:val="right"/>
              <w:rPr>
                <w:rFonts w:ascii="Lato" w:hAnsi="Lato"/>
                <w:sz w:val="20"/>
                <w:szCs w:val="22"/>
              </w:rPr>
            </w:pPr>
            <w:r w:rsidRPr="00C2639C">
              <w:rPr>
                <w:rFonts w:ascii="Lato" w:hAnsi="Lato"/>
                <w:bCs/>
                <w:sz w:val="20"/>
                <w:szCs w:val="22"/>
              </w:rPr>
              <w:t xml:space="preserve">Date </w:t>
            </w:r>
            <w:bookmarkStart w:id="0" w:name="_GoBack"/>
            <w:bookmarkEnd w:id="0"/>
            <w:r w:rsidRPr="00C2639C">
              <w:rPr>
                <w:rFonts w:ascii="Lato" w:hAnsi="Lato"/>
                <w:bCs/>
                <w:sz w:val="20"/>
                <w:szCs w:val="22"/>
              </w:rPr>
              <w:t xml:space="preserve">Completed </w:t>
            </w:r>
            <w:sdt>
              <w:sdtPr>
                <w:rPr>
                  <w:rFonts w:ascii="Lato" w:hAnsi="Lato"/>
                  <w:bCs/>
                  <w:sz w:val="20"/>
                  <w:szCs w:val="22"/>
                </w:rPr>
                <w:id w:val="-333844006"/>
                <w:placeholder>
                  <w:docPart w:val="C4E77763871D4D9494BDFB821B9603B4"/>
                </w:placeholder>
                <w:showingPlcHdr/>
                <w:date>
                  <w:dateFormat w:val="M/d/yyyy"/>
                  <w:lid w:val="en-US"/>
                  <w:storeMappedDataAs w:val="dateTime"/>
                  <w:calendar w:val="gregorian"/>
                </w:date>
              </w:sdtPr>
              <w:sdtEndPr/>
              <w:sdtContent>
                <w:r w:rsidR="0077564D" w:rsidRPr="0077564D">
                  <w:rPr>
                    <w:rStyle w:val="PlaceholderText"/>
                    <w:rFonts w:ascii="Lato" w:eastAsiaTheme="minorHAnsi" w:hAnsi="Lato"/>
                    <w:sz w:val="20"/>
                  </w:rPr>
                  <w:t>Click or tap to enter a date.</w:t>
                </w:r>
              </w:sdtContent>
            </w:sdt>
          </w:p>
        </w:tc>
      </w:tr>
      <w:tr w:rsidR="00F841F4" w:rsidRPr="00766176" w14:paraId="3AB0E047" w14:textId="77777777" w:rsidTr="00740A14">
        <w:tc>
          <w:tcPr>
            <w:tcW w:w="10875" w:type="dxa"/>
            <w:gridSpan w:val="9"/>
            <w:tcBorders>
              <w:top w:val="double" w:sz="4" w:space="0" w:color="auto"/>
              <w:left w:val="nil"/>
              <w:right w:val="nil"/>
            </w:tcBorders>
            <w:shd w:val="clear" w:color="auto" w:fill="auto"/>
          </w:tcPr>
          <w:p w14:paraId="5487DB7D" w14:textId="4BB1AD7D" w:rsidR="00F841F4" w:rsidRPr="00E4747B" w:rsidRDefault="00F841F4" w:rsidP="00F841F4">
            <w:pPr>
              <w:autoSpaceDE w:val="0"/>
              <w:autoSpaceDN w:val="0"/>
              <w:adjustRightInd w:val="0"/>
              <w:rPr>
                <w:rFonts w:ascii="Lato" w:hAnsi="Lato"/>
                <w:sz w:val="20"/>
                <w:szCs w:val="22"/>
              </w:rPr>
            </w:pPr>
            <w:r w:rsidRPr="00E4747B">
              <w:rPr>
                <w:rFonts w:ascii="Lato" w:hAnsi="Lato"/>
                <w:sz w:val="20"/>
                <w:szCs w:val="22"/>
              </w:rPr>
              <w:t>Completion of this form is voluntary. School representatives do not need to complete every question and can include additional pages if needed. Schools may also choose to submit written comments without using this form; the form is provided solely to assist in directing your responses.</w:t>
            </w:r>
            <w:r w:rsidR="002870B7">
              <w:rPr>
                <w:rFonts w:ascii="Lato" w:hAnsi="Lato"/>
                <w:sz w:val="20"/>
                <w:szCs w:val="22"/>
              </w:rPr>
              <w:t xml:space="preserve"> </w:t>
            </w:r>
            <w:r w:rsidR="002870B7" w:rsidRPr="0049064B">
              <w:rPr>
                <w:rFonts w:ascii="Lato" w:hAnsi="Lato"/>
                <w:sz w:val="20"/>
                <w:szCs w:val="22"/>
              </w:rPr>
              <w:t>This form does not, and is not intended to, constitute legal advice, and instead is made available for general informational purposes only.</w:t>
            </w:r>
          </w:p>
          <w:p w14:paraId="7AFC279E" w14:textId="77777777" w:rsidR="00F841F4" w:rsidRPr="00E4747B" w:rsidRDefault="00F841F4" w:rsidP="00F841F4">
            <w:pPr>
              <w:autoSpaceDE w:val="0"/>
              <w:autoSpaceDN w:val="0"/>
              <w:adjustRightInd w:val="0"/>
              <w:rPr>
                <w:rFonts w:ascii="Lato" w:hAnsi="Lato"/>
                <w:sz w:val="20"/>
                <w:szCs w:val="22"/>
              </w:rPr>
            </w:pPr>
          </w:p>
          <w:p w14:paraId="3688D71A" w14:textId="77777777" w:rsidR="00F841F4" w:rsidRPr="00766176" w:rsidRDefault="00F841F4" w:rsidP="00797937">
            <w:pPr>
              <w:pStyle w:val="ListParagraph"/>
              <w:autoSpaceDE w:val="0"/>
              <w:autoSpaceDN w:val="0"/>
              <w:adjustRightInd w:val="0"/>
              <w:ind w:left="0"/>
              <w:rPr>
                <w:rFonts w:ascii="Lato" w:hAnsi="Lato"/>
                <w:b/>
                <w:bCs/>
                <w:sz w:val="20"/>
                <w:szCs w:val="22"/>
              </w:rPr>
            </w:pPr>
            <w:r w:rsidRPr="00E4747B">
              <w:rPr>
                <w:rFonts w:ascii="Lato" w:hAnsi="Lato"/>
                <w:sz w:val="20"/>
                <w:szCs w:val="22"/>
              </w:rPr>
              <w:t>Any information provided to the court is distributed to all parties involved with the permanency plan hearing or review, including the student’s parent(s), the caseworker, guardian ad litem, attorney, therapists, and any other case participants. A copy of the information will become part of the student’s child welfare record.</w:t>
            </w:r>
          </w:p>
        </w:tc>
      </w:tr>
      <w:tr w:rsidR="00C51409" w:rsidRPr="00766176" w14:paraId="3B4FEC72" w14:textId="77777777" w:rsidTr="00740A14">
        <w:tc>
          <w:tcPr>
            <w:tcW w:w="10875" w:type="dxa"/>
            <w:gridSpan w:val="9"/>
            <w:tcBorders>
              <w:top w:val="double" w:sz="4" w:space="0" w:color="auto"/>
              <w:left w:val="nil"/>
              <w:right w:val="nil"/>
            </w:tcBorders>
            <w:shd w:val="clear" w:color="auto" w:fill="D9D9D9" w:themeFill="background1" w:themeFillShade="D9"/>
            <w:vAlign w:val="center"/>
          </w:tcPr>
          <w:p w14:paraId="2E98E9D9" w14:textId="77777777" w:rsidR="00C51409" w:rsidRPr="00766176" w:rsidRDefault="00766176" w:rsidP="00346135">
            <w:pPr>
              <w:pStyle w:val="ListParagraph"/>
              <w:autoSpaceDE w:val="0"/>
              <w:autoSpaceDN w:val="0"/>
              <w:adjustRightInd w:val="0"/>
              <w:ind w:left="0"/>
              <w:rPr>
                <w:rFonts w:ascii="Lato" w:hAnsi="Lato"/>
                <w:b/>
                <w:bCs/>
                <w:sz w:val="20"/>
                <w:szCs w:val="22"/>
              </w:rPr>
            </w:pPr>
            <w:r w:rsidRPr="00E4747B">
              <w:rPr>
                <w:rFonts w:ascii="Lato" w:hAnsi="Lato"/>
                <w:b/>
                <w:bCs/>
                <w:sz w:val="22"/>
                <w:szCs w:val="22"/>
              </w:rPr>
              <w:t>Instructions:</w:t>
            </w:r>
          </w:p>
        </w:tc>
      </w:tr>
      <w:tr w:rsidR="00C51409" w:rsidRPr="00766176" w14:paraId="22DCB5BC" w14:textId="77777777" w:rsidTr="00740A14">
        <w:tc>
          <w:tcPr>
            <w:tcW w:w="10875" w:type="dxa"/>
            <w:gridSpan w:val="9"/>
            <w:tcBorders>
              <w:left w:val="nil"/>
              <w:right w:val="nil"/>
            </w:tcBorders>
            <w:shd w:val="clear" w:color="auto" w:fill="auto"/>
          </w:tcPr>
          <w:p w14:paraId="042E9740" w14:textId="77777777" w:rsidR="00766176" w:rsidRPr="009D2565" w:rsidRDefault="00766176" w:rsidP="00346135">
            <w:pPr>
              <w:pStyle w:val="ListParagraph"/>
              <w:numPr>
                <w:ilvl w:val="0"/>
                <w:numId w:val="3"/>
              </w:numPr>
              <w:autoSpaceDE w:val="0"/>
              <w:autoSpaceDN w:val="0"/>
              <w:adjustRightInd w:val="0"/>
              <w:ind w:left="345"/>
              <w:rPr>
                <w:rFonts w:ascii="Lato" w:hAnsi="Lato"/>
                <w:bCs/>
                <w:sz w:val="20"/>
                <w:szCs w:val="22"/>
              </w:rPr>
            </w:pPr>
            <w:r w:rsidRPr="009D2565">
              <w:rPr>
                <w:rFonts w:ascii="Lato" w:hAnsi="Lato"/>
                <w:bCs/>
                <w:sz w:val="20"/>
                <w:szCs w:val="22"/>
              </w:rPr>
              <w:t>The first section should be completed using the information provided in the notice of review or hearing that was sent to your school.</w:t>
            </w:r>
          </w:p>
          <w:p w14:paraId="0A6D30D2" w14:textId="77777777" w:rsidR="00766176" w:rsidRPr="00766176" w:rsidRDefault="00766176" w:rsidP="00346135">
            <w:pPr>
              <w:pStyle w:val="ListParagraph"/>
              <w:numPr>
                <w:ilvl w:val="0"/>
                <w:numId w:val="3"/>
              </w:numPr>
              <w:autoSpaceDE w:val="0"/>
              <w:autoSpaceDN w:val="0"/>
              <w:adjustRightInd w:val="0"/>
              <w:ind w:left="345"/>
              <w:rPr>
                <w:rFonts w:ascii="Lato" w:hAnsi="Lato"/>
                <w:b/>
                <w:bCs/>
                <w:sz w:val="20"/>
                <w:szCs w:val="22"/>
              </w:rPr>
            </w:pPr>
            <w:r w:rsidRPr="009D2565">
              <w:rPr>
                <w:rFonts w:ascii="Lato" w:hAnsi="Lato"/>
                <w:bCs/>
                <w:sz w:val="20"/>
                <w:szCs w:val="22"/>
              </w:rPr>
              <w:t xml:space="preserve">Complete the questionnaire regarding the student’s educational stability and social-emotional well-being. </w:t>
            </w:r>
            <w:r w:rsidRPr="009D2565">
              <w:rPr>
                <w:rFonts w:ascii="Lato" w:hAnsi="Lato"/>
                <w:bCs/>
                <w:sz w:val="20"/>
                <w:szCs w:val="22"/>
                <w:u w:val="single"/>
              </w:rPr>
              <w:t>Remember that any comments provided here should be factual and backed by evidence, based on direct observation or experience with the student. Please provide specific evidence for each of your statements.</w:t>
            </w:r>
            <w:r w:rsidRPr="00766176">
              <w:rPr>
                <w:rFonts w:ascii="Lato" w:hAnsi="Lato"/>
                <w:bCs/>
                <w:sz w:val="20"/>
                <w:szCs w:val="22"/>
                <w:u w:val="single"/>
              </w:rPr>
              <w:t xml:space="preserve"> </w:t>
            </w:r>
          </w:p>
          <w:p w14:paraId="19F68F1B" w14:textId="5A6C5420" w:rsidR="00C51409" w:rsidRPr="00766176" w:rsidRDefault="00766176" w:rsidP="00346135">
            <w:pPr>
              <w:pStyle w:val="ListParagraph"/>
              <w:numPr>
                <w:ilvl w:val="0"/>
                <w:numId w:val="3"/>
              </w:numPr>
              <w:autoSpaceDE w:val="0"/>
              <w:autoSpaceDN w:val="0"/>
              <w:adjustRightInd w:val="0"/>
              <w:ind w:left="345"/>
              <w:rPr>
                <w:rFonts w:ascii="Lato" w:hAnsi="Lato"/>
                <w:b/>
                <w:bCs/>
                <w:sz w:val="20"/>
                <w:szCs w:val="22"/>
              </w:rPr>
            </w:pPr>
            <w:r w:rsidRPr="00766176">
              <w:rPr>
                <w:rFonts w:ascii="Lato" w:hAnsi="Lato"/>
                <w:bCs/>
                <w:sz w:val="20"/>
                <w:szCs w:val="22"/>
              </w:rPr>
              <w:t>Follow your districts policies and procedures related to sharing information across systems. With written authorization from a parent/legal guardian, send this form directly to the county circuit court. Absent written authorization, the form may be sent to the student’s child welfare caseworker, whose name and contact information should be included in the notice sent to your school. If you are missing this information please contact the court</w:t>
            </w:r>
            <w:r w:rsidR="00346135">
              <w:rPr>
                <w:rFonts w:ascii="Lato" w:hAnsi="Lato"/>
                <w:bCs/>
                <w:sz w:val="20"/>
                <w:szCs w:val="22"/>
              </w:rPr>
              <w:t xml:space="preserve"> or agency who sent the notice.</w:t>
            </w:r>
          </w:p>
        </w:tc>
      </w:tr>
      <w:tr w:rsidR="002971C9" w:rsidRPr="00766176" w14:paraId="66DA7429" w14:textId="77777777" w:rsidTr="00740A14">
        <w:tc>
          <w:tcPr>
            <w:tcW w:w="10875" w:type="dxa"/>
            <w:gridSpan w:val="9"/>
            <w:tcBorders>
              <w:top w:val="double" w:sz="4" w:space="0" w:color="auto"/>
              <w:left w:val="nil"/>
              <w:right w:val="nil"/>
            </w:tcBorders>
            <w:shd w:val="clear" w:color="auto" w:fill="D9D9D9" w:themeFill="background1" w:themeFillShade="D9"/>
            <w:vAlign w:val="center"/>
          </w:tcPr>
          <w:p w14:paraId="0834A63F" w14:textId="77777777" w:rsidR="002971C9" w:rsidRPr="00766176" w:rsidRDefault="002971C9" w:rsidP="00346135">
            <w:pPr>
              <w:pStyle w:val="ListParagraph"/>
              <w:autoSpaceDE w:val="0"/>
              <w:autoSpaceDN w:val="0"/>
              <w:adjustRightInd w:val="0"/>
              <w:ind w:left="0"/>
              <w:rPr>
                <w:rFonts w:ascii="Lato" w:hAnsi="Lato"/>
                <w:b/>
                <w:bCs/>
                <w:sz w:val="20"/>
                <w:szCs w:val="22"/>
              </w:rPr>
            </w:pPr>
            <w:r w:rsidRPr="00E4747B">
              <w:rPr>
                <w:rFonts w:ascii="Lato" w:hAnsi="Lato"/>
                <w:b/>
                <w:bCs/>
                <w:sz w:val="22"/>
                <w:szCs w:val="22"/>
              </w:rPr>
              <w:t>Permanency Plan Hearing Details</w:t>
            </w:r>
          </w:p>
        </w:tc>
      </w:tr>
      <w:tr w:rsidR="002971C9" w:rsidRPr="00766176" w14:paraId="236066EF" w14:textId="77777777" w:rsidTr="00740A14">
        <w:trPr>
          <w:trHeight w:val="566"/>
        </w:trPr>
        <w:tc>
          <w:tcPr>
            <w:tcW w:w="6199" w:type="dxa"/>
            <w:gridSpan w:val="7"/>
            <w:tcBorders>
              <w:left w:val="nil"/>
            </w:tcBorders>
          </w:tcPr>
          <w:p w14:paraId="65A7285A" w14:textId="77777777" w:rsidR="0077564D" w:rsidRPr="00766176" w:rsidRDefault="0077564D" w:rsidP="0077564D">
            <w:pPr>
              <w:pStyle w:val="ListParagraph"/>
              <w:autoSpaceDE w:val="0"/>
              <w:autoSpaceDN w:val="0"/>
              <w:adjustRightInd w:val="0"/>
              <w:ind w:left="0"/>
              <w:rPr>
                <w:rFonts w:ascii="Lato" w:hAnsi="Lato"/>
                <w:bCs/>
                <w:sz w:val="20"/>
                <w:szCs w:val="22"/>
              </w:rPr>
            </w:pPr>
            <w:r w:rsidRPr="00766176">
              <w:rPr>
                <w:rFonts w:ascii="Lato" w:hAnsi="Lato"/>
                <w:bCs/>
                <w:sz w:val="20"/>
                <w:szCs w:val="22"/>
              </w:rPr>
              <w:t>Court Case Number</w:t>
            </w:r>
          </w:p>
          <w:p w14:paraId="58C3EE45" w14:textId="08C70B5E" w:rsidR="002971C9" w:rsidRPr="00766176" w:rsidRDefault="008A38C3" w:rsidP="00027007">
            <w:pPr>
              <w:pStyle w:val="ListParagraph"/>
              <w:autoSpaceDE w:val="0"/>
              <w:autoSpaceDN w:val="0"/>
              <w:adjustRightInd w:val="0"/>
              <w:ind w:left="0"/>
              <w:rPr>
                <w:rFonts w:ascii="Lato" w:hAnsi="Lato"/>
                <w:bCs/>
                <w:sz w:val="20"/>
                <w:szCs w:val="22"/>
              </w:rPr>
            </w:pPr>
            <w:sdt>
              <w:sdtPr>
                <w:rPr>
                  <w:rFonts w:ascii="Lato" w:hAnsi="Lato"/>
                  <w:bCs/>
                  <w:sz w:val="20"/>
                  <w:szCs w:val="22"/>
                </w:rPr>
                <w:id w:val="1409657091"/>
                <w:placeholder>
                  <w:docPart w:val="4CE8C06AADF0434BB787F13B0FD54534"/>
                </w:placeholder>
                <w:showingPlcHdr/>
                <w:text/>
              </w:sdtPr>
              <w:sdtEndPr/>
              <w:sdtContent>
                <w:r w:rsidR="00027007">
                  <w:rPr>
                    <w:rStyle w:val="PlaceholderText"/>
                    <w:rFonts w:eastAsiaTheme="minorHAnsi"/>
                  </w:rPr>
                  <w:t>##</w:t>
                </w:r>
              </w:sdtContent>
            </w:sdt>
            <w:sdt>
              <w:sdtPr>
                <w:rPr>
                  <w:rFonts w:ascii="Lato" w:hAnsi="Lato"/>
                  <w:bCs/>
                  <w:sz w:val="20"/>
                  <w:szCs w:val="22"/>
                </w:rPr>
                <w:id w:val="1803503620"/>
                <w:placeholder>
                  <w:docPart w:val="24AA00B57A314AD0890FD19AF5D02AB5"/>
                </w:placeholder>
                <w:showingPlcHdr/>
                <w:dropDownList>
                  <w:listItem w:value="Choose an item."/>
                  <w:listItem w:displayText="JC" w:value="JC"/>
                  <w:listItem w:displayText="JV" w:value="JV"/>
                </w:dropDownList>
              </w:sdtPr>
              <w:sdtEndPr/>
              <w:sdtContent>
                <w:r w:rsidR="00027007" w:rsidRPr="00027007">
                  <w:rPr>
                    <w:rStyle w:val="PlaceholderText"/>
                    <w:rFonts w:ascii="Lato" w:eastAsiaTheme="minorHAnsi" w:hAnsi="Lato"/>
                    <w:sz w:val="20"/>
                  </w:rPr>
                  <w:t>Choose an item.</w:t>
                </w:r>
              </w:sdtContent>
            </w:sdt>
            <w:sdt>
              <w:sdtPr>
                <w:rPr>
                  <w:rFonts w:ascii="Lato" w:hAnsi="Lato"/>
                  <w:bCs/>
                  <w:sz w:val="20"/>
                  <w:szCs w:val="22"/>
                </w:rPr>
                <w:id w:val="2037692814"/>
                <w:placeholder>
                  <w:docPart w:val="3FE0E5C0A23B4F7BAB2A5D8CF44400B0"/>
                </w:placeholder>
                <w:showingPlcHdr/>
                <w:text/>
              </w:sdtPr>
              <w:sdtEndPr/>
              <w:sdtContent>
                <w:r w:rsidR="00027007" w:rsidRPr="00027007">
                  <w:rPr>
                    <w:rStyle w:val="PlaceholderText"/>
                    <w:rFonts w:ascii="Lato" w:eastAsiaTheme="minorHAnsi" w:hAnsi="Lato"/>
                    <w:sz w:val="20"/>
                  </w:rPr>
                  <w:t>######</w:t>
                </w:r>
              </w:sdtContent>
            </w:sdt>
          </w:p>
        </w:tc>
        <w:tc>
          <w:tcPr>
            <w:tcW w:w="4676" w:type="dxa"/>
            <w:gridSpan w:val="2"/>
            <w:tcBorders>
              <w:right w:val="nil"/>
            </w:tcBorders>
          </w:tcPr>
          <w:p w14:paraId="6F98A448" w14:textId="77777777" w:rsidR="002971C9" w:rsidRDefault="0077564D" w:rsidP="004A6517">
            <w:pPr>
              <w:pStyle w:val="ListParagraph"/>
              <w:autoSpaceDE w:val="0"/>
              <w:autoSpaceDN w:val="0"/>
              <w:adjustRightInd w:val="0"/>
              <w:ind w:left="0"/>
              <w:rPr>
                <w:rFonts w:ascii="Lato" w:hAnsi="Lato"/>
                <w:bCs/>
                <w:sz w:val="20"/>
                <w:szCs w:val="22"/>
              </w:rPr>
            </w:pPr>
            <w:r w:rsidRPr="00766176">
              <w:rPr>
                <w:rFonts w:ascii="Lato" w:hAnsi="Lato"/>
                <w:bCs/>
                <w:sz w:val="20"/>
                <w:szCs w:val="22"/>
              </w:rPr>
              <w:t>Date of He</w:t>
            </w:r>
            <w:r>
              <w:rPr>
                <w:rFonts w:ascii="Lato" w:hAnsi="Lato"/>
                <w:bCs/>
                <w:sz w:val="20"/>
                <w:szCs w:val="22"/>
              </w:rPr>
              <w:t>aring or Permanency Plan Review</w:t>
            </w:r>
          </w:p>
          <w:sdt>
            <w:sdtPr>
              <w:rPr>
                <w:rFonts w:ascii="Lato" w:hAnsi="Lato"/>
                <w:bCs/>
                <w:sz w:val="20"/>
                <w:szCs w:val="22"/>
              </w:rPr>
              <w:id w:val="587966389"/>
              <w:placeholder>
                <w:docPart w:val="3AECFEB6CB7D4F45AB848B442918A623"/>
              </w:placeholder>
              <w:showingPlcHdr/>
              <w:date>
                <w:dateFormat w:val="M/d/yyyy"/>
                <w:lid w:val="en-US"/>
                <w:storeMappedDataAs w:val="dateTime"/>
                <w:calendar w:val="gregorian"/>
              </w:date>
            </w:sdtPr>
            <w:sdtEndPr/>
            <w:sdtContent>
              <w:p w14:paraId="4DE3487B" w14:textId="77777777" w:rsidR="0077564D" w:rsidRPr="00766176" w:rsidRDefault="0077564D" w:rsidP="004A6517">
                <w:pPr>
                  <w:pStyle w:val="ListParagraph"/>
                  <w:autoSpaceDE w:val="0"/>
                  <w:autoSpaceDN w:val="0"/>
                  <w:adjustRightInd w:val="0"/>
                  <w:ind w:left="0"/>
                  <w:rPr>
                    <w:rFonts w:ascii="Lato" w:hAnsi="Lato"/>
                    <w:bCs/>
                    <w:sz w:val="20"/>
                    <w:szCs w:val="22"/>
                  </w:rPr>
                </w:pPr>
                <w:r w:rsidRPr="0077564D">
                  <w:rPr>
                    <w:rStyle w:val="PlaceholderText"/>
                    <w:rFonts w:ascii="Lato" w:eastAsiaTheme="minorHAnsi" w:hAnsi="Lato"/>
                    <w:sz w:val="20"/>
                  </w:rPr>
                  <w:t>Click or tap to enter a date.</w:t>
                </w:r>
              </w:p>
            </w:sdtContent>
          </w:sdt>
        </w:tc>
      </w:tr>
      <w:tr w:rsidR="002971C9" w:rsidRPr="00766176" w14:paraId="3E391509" w14:textId="77777777" w:rsidTr="00740A14">
        <w:trPr>
          <w:trHeight w:val="620"/>
        </w:trPr>
        <w:tc>
          <w:tcPr>
            <w:tcW w:w="6199" w:type="dxa"/>
            <w:gridSpan w:val="7"/>
            <w:tcBorders>
              <w:left w:val="nil"/>
            </w:tcBorders>
          </w:tcPr>
          <w:p w14:paraId="4459A6E8" w14:textId="77777777" w:rsidR="002971C9" w:rsidRDefault="002971C9" w:rsidP="004A6517">
            <w:pPr>
              <w:pStyle w:val="ListParagraph"/>
              <w:autoSpaceDE w:val="0"/>
              <w:autoSpaceDN w:val="0"/>
              <w:adjustRightInd w:val="0"/>
              <w:ind w:left="0"/>
              <w:rPr>
                <w:rFonts w:ascii="Lato" w:hAnsi="Lato"/>
                <w:bCs/>
                <w:sz w:val="20"/>
                <w:szCs w:val="22"/>
              </w:rPr>
            </w:pPr>
            <w:r w:rsidRPr="00766176">
              <w:rPr>
                <w:rFonts w:ascii="Lato" w:hAnsi="Lato"/>
                <w:bCs/>
                <w:sz w:val="20"/>
                <w:szCs w:val="22"/>
              </w:rPr>
              <w:t>Student’s Name (as it appears on the court document)</w:t>
            </w:r>
          </w:p>
          <w:sdt>
            <w:sdtPr>
              <w:rPr>
                <w:rFonts w:ascii="Lato" w:hAnsi="Lato"/>
                <w:bCs/>
                <w:sz w:val="20"/>
                <w:szCs w:val="22"/>
              </w:rPr>
              <w:id w:val="1415131404"/>
              <w:placeholder>
                <w:docPart w:val="8F24366ED56646AAA3801C2E0A33446E"/>
              </w:placeholder>
              <w:showingPlcHdr/>
              <w:text/>
            </w:sdtPr>
            <w:sdtEndPr/>
            <w:sdtContent>
              <w:p w14:paraId="3E64E215" w14:textId="77777777" w:rsidR="00027007" w:rsidRPr="00766176" w:rsidRDefault="00027007" w:rsidP="004A6517">
                <w:pPr>
                  <w:pStyle w:val="ListParagraph"/>
                  <w:autoSpaceDE w:val="0"/>
                  <w:autoSpaceDN w:val="0"/>
                  <w:adjustRightInd w:val="0"/>
                  <w:ind w:left="0"/>
                  <w:rPr>
                    <w:rFonts w:ascii="Lato" w:hAnsi="Lato"/>
                    <w:bCs/>
                    <w:sz w:val="20"/>
                    <w:szCs w:val="22"/>
                  </w:rPr>
                </w:pPr>
                <w:r w:rsidRPr="00027007">
                  <w:rPr>
                    <w:rStyle w:val="PlaceholderText"/>
                    <w:rFonts w:ascii="Lato" w:eastAsiaTheme="minorHAnsi" w:hAnsi="Lato"/>
                    <w:sz w:val="20"/>
                  </w:rPr>
                  <w:t>Click or tap here to enter text.</w:t>
                </w:r>
              </w:p>
            </w:sdtContent>
          </w:sdt>
        </w:tc>
        <w:tc>
          <w:tcPr>
            <w:tcW w:w="4676" w:type="dxa"/>
            <w:gridSpan w:val="2"/>
            <w:tcBorders>
              <w:right w:val="nil"/>
            </w:tcBorders>
          </w:tcPr>
          <w:p w14:paraId="3F420443" w14:textId="77777777" w:rsidR="002971C9" w:rsidRPr="00766176" w:rsidRDefault="002971C9" w:rsidP="004A6517">
            <w:pPr>
              <w:pStyle w:val="ListParagraph"/>
              <w:autoSpaceDE w:val="0"/>
              <w:autoSpaceDN w:val="0"/>
              <w:adjustRightInd w:val="0"/>
              <w:ind w:left="0"/>
              <w:rPr>
                <w:rFonts w:ascii="Lato" w:hAnsi="Lato"/>
                <w:bCs/>
                <w:sz w:val="20"/>
                <w:szCs w:val="22"/>
              </w:rPr>
            </w:pPr>
            <w:r w:rsidRPr="00766176">
              <w:rPr>
                <w:rFonts w:ascii="Lato" w:hAnsi="Lato"/>
                <w:bCs/>
                <w:sz w:val="20"/>
                <w:szCs w:val="22"/>
              </w:rPr>
              <w:t>Student’s Birthdate</w:t>
            </w:r>
          </w:p>
          <w:sdt>
            <w:sdtPr>
              <w:rPr>
                <w:rFonts w:ascii="Lato" w:hAnsi="Lato"/>
                <w:b/>
                <w:bCs/>
                <w:sz w:val="20"/>
                <w:szCs w:val="22"/>
              </w:rPr>
              <w:id w:val="811140436"/>
              <w:placeholder>
                <w:docPart w:val="FE55DD153712445B80A2004D74BBCB64"/>
              </w:placeholder>
              <w:showingPlcHdr/>
              <w:date>
                <w:dateFormat w:val="M/d/yyyy"/>
                <w:lid w:val="en-US"/>
                <w:storeMappedDataAs w:val="dateTime"/>
                <w:calendar w:val="gregorian"/>
              </w:date>
            </w:sdtPr>
            <w:sdtEndPr/>
            <w:sdtContent>
              <w:p w14:paraId="62AA66DD" w14:textId="77777777" w:rsidR="001A315E" w:rsidRPr="00766176" w:rsidRDefault="0077564D" w:rsidP="0077564D">
                <w:pPr>
                  <w:pStyle w:val="ListParagraph"/>
                  <w:autoSpaceDE w:val="0"/>
                  <w:autoSpaceDN w:val="0"/>
                  <w:adjustRightInd w:val="0"/>
                  <w:ind w:left="0"/>
                  <w:rPr>
                    <w:rFonts w:ascii="Lato" w:hAnsi="Lato"/>
                    <w:b/>
                    <w:bCs/>
                    <w:sz w:val="20"/>
                    <w:szCs w:val="22"/>
                  </w:rPr>
                </w:pPr>
                <w:r w:rsidRPr="0077564D">
                  <w:rPr>
                    <w:rStyle w:val="PlaceholderText"/>
                    <w:rFonts w:ascii="Lato" w:eastAsiaTheme="minorHAnsi" w:hAnsi="Lato"/>
                    <w:sz w:val="20"/>
                  </w:rPr>
                  <w:t>Click or tap to enter a date.</w:t>
                </w:r>
              </w:p>
            </w:sdtContent>
          </w:sdt>
        </w:tc>
      </w:tr>
      <w:tr w:rsidR="002971C9" w:rsidRPr="00766176" w14:paraId="69E42302" w14:textId="77777777" w:rsidTr="00740A14">
        <w:tc>
          <w:tcPr>
            <w:tcW w:w="6199" w:type="dxa"/>
            <w:gridSpan w:val="7"/>
            <w:tcBorders>
              <w:left w:val="nil"/>
              <w:bottom w:val="double" w:sz="4" w:space="0" w:color="auto"/>
            </w:tcBorders>
          </w:tcPr>
          <w:p w14:paraId="2EE8D190" w14:textId="34230B63" w:rsidR="002971C9" w:rsidRPr="00766176" w:rsidRDefault="002971C9" w:rsidP="004A6517">
            <w:pPr>
              <w:pStyle w:val="ListParagraph"/>
              <w:autoSpaceDE w:val="0"/>
              <w:autoSpaceDN w:val="0"/>
              <w:adjustRightInd w:val="0"/>
              <w:ind w:left="0"/>
              <w:rPr>
                <w:rFonts w:ascii="Lato" w:hAnsi="Lato"/>
                <w:bCs/>
                <w:sz w:val="20"/>
                <w:szCs w:val="22"/>
              </w:rPr>
            </w:pPr>
            <w:r w:rsidRPr="00766176">
              <w:rPr>
                <w:rFonts w:ascii="Lato" w:hAnsi="Lato"/>
                <w:bCs/>
                <w:sz w:val="20"/>
                <w:szCs w:val="22"/>
              </w:rPr>
              <w:t>Caseworker Name</w:t>
            </w:r>
          </w:p>
          <w:sdt>
            <w:sdtPr>
              <w:rPr>
                <w:rFonts w:ascii="Lato" w:hAnsi="Lato"/>
                <w:bCs/>
                <w:sz w:val="20"/>
                <w:szCs w:val="22"/>
              </w:rPr>
              <w:id w:val="-1459570301"/>
              <w:placeholder>
                <w:docPart w:val="97DCF861C43C4909B29CB0528B14105E"/>
              </w:placeholder>
              <w:showingPlcHdr/>
              <w:text/>
            </w:sdtPr>
            <w:sdtEndPr/>
            <w:sdtContent>
              <w:p w14:paraId="34BC4C3E" w14:textId="77777777" w:rsidR="001A315E" w:rsidRPr="00766176" w:rsidRDefault="00027007" w:rsidP="004A6517">
                <w:pPr>
                  <w:pStyle w:val="ListParagraph"/>
                  <w:autoSpaceDE w:val="0"/>
                  <w:autoSpaceDN w:val="0"/>
                  <w:adjustRightInd w:val="0"/>
                  <w:ind w:left="0"/>
                  <w:rPr>
                    <w:rFonts w:ascii="Lato" w:hAnsi="Lato"/>
                    <w:bCs/>
                    <w:sz w:val="20"/>
                    <w:szCs w:val="22"/>
                  </w:rPr>
                </w:pPr>
                <w:r w:rsidRPr="00027007">
                  <w:rPr>
                    <w:rStyle w:val="PlaceholderText"/>
                    <w:rFonts w:ascii="Lato" w:eastAsiaTheme="minorHAnsi" w:hAnsi="Lato"/>
                    <w:sz w:val="20"/>
                  </w:rPr>
                  <w:t>Click or tap here to enter text.</w:t>
                </w:r>
              </w:p>
            </w:sdtContent>
          </w:sdt>
        </w:tc>
        <w:tc>
          <w:tcPr>
            <w:tcW w:w="4676" w:type="dxa"/>
            <w:gridSpan w:val="2"/>
            <w:tcBorders>
              <w:bottom w:val="double" w:sz="4" w:space="0" w:color="auto"/>
              <w:right w:val="nil"/>
            </w:tcBorders>
          </w:tcPr>
          <w:p w14:paraId="36C5B294" w14:textId="77777777" w:rsidR="002971C9" w:rsidRDefault="002971C9" w:rsidP="004A6517">
            <w:pPr>
              <w:pStyle w:val="ListParagraph"/>
              <w:autoSpaceDE w:val="0"/>
              <w:autoSpaceDN w:val="0"/>
              <w:adjustRightInd w:val="0"/>
              <w:ind w:left="0"/>
              <w:rPr>
                <w:rFonts w:ascii="Lato" w:hAnsi="Lato"/>
                <w:bCs/>
                <w:sz w:val="20"/>
                <w:szCs w:val="22"/>
              </w:rPr>
            </w:pPr>
            <w:r w:rsidRPr="00766176">
              <w:rPr>
                <w:rFonts w:ascii="Lato" w:hAnsi="Lato"/>
                <w:bCs/>
                <w:sz w:val="20"/>
                <w:szCs w:val="22"/>
              </w:rPr>
              <w:t>Name of Agency</w:t>
            </w:r>
          </w:p>
          <w:sdt>
            <w:sdtPr>
              <w:rPr>
                <w:rFonts w:ascii="Lato" w:hAnsi="Lato"/>
                <w:b/>
                <w:bCs/>
                <w:sz w:val="20"/>
                <w:szCs w:val="22"/>
              </w:rPr>
              <w:id w:val="1759862590"/>
              <w:placeholder>
                <w:docPart w:val="D8A2831CAD1F4C5C8D850E32153A2906"/>
              </w:placeholder>
              <w:showingPlcHdr/>
              <w:text/>
            </w:sdtPr>
            <w:sdtEndPr/>
            <w:sdtContent>
              <w:p w14:paraId="59609940" w14:textId="77777777" w:rsidR="00027007" w:rsidRPr="00766176" w:rsidRDefault="00027007" w:rsidP="004A6517">
                <w:pPr>
                  <w:pStyle w:val="ListParagraph"/>
                  <w:autoSpaceDE w:val="0"/>
                  <w:autoSpaceDN w:val="0"/>
                  <w:adjustRightInd w:val="0"/>
                  <w:ind w:left="0"/>
                  <w:rPr>
                    <w:rFonts w:ascii="Lato" w:hAnsi="Lato"/>
                    <w:b/>
                    <w:bCs/>
                    <w:sz w:val="20"/>
                    <w:szCs w:val="22"/>
                  </w:rPr>
                </w:pPr>
                <w:r w:rsidRPr="00027007">
                  <w:rPr>
                    <w:rStyle w:val="PlaceholderText"/>
                    <w:rFonts w:ascii="Lato" w:eastAsiaTheme="minorHAnsi" w:hAnsi="Lato"/>
                    <w:sz w:val="20"/>
                  </w:rPr>
                  <w:t>Click or tap here to enter text.</w:t>
                </w:r>
              </w:p>
            </w:sdtContent>
          </w:sdt>
        </w:tc>
      </w:tr>
      <w:tr w:rsidR="00F841F4" w:rsidRPr="00766176" w14:paraId="1E694065" w14:textId="77777777" w:rsidTr="00740A14">
        <w:trPr>
          <w:trHeight w:val="276"/>
        </w:trPr>
        <w:tc>
          <w:tcPr>
            <w:tcW w:w="5303" w:type="dxa"/>
            <w:gridSpan w:val="4"/>
            <w:tcBorders>
              <w:top w:val="double" w:sz="4" w:space="0" w:color="auto"/>
              <w:left w:val="nil"/>
              <w:right w:val="nil"/>
            </w:tcBorders>
            <w:shd w:val="clear" w:color="auto" w:fill="D9D9D9" w:themeFill="background1" w:themeFillShade="D9"/>
            <w:vAlign w:val="center"/>
          </w:tcPr>
          <w:p w14:paraId="7020001B" w14:textId="77777777" w:rsidR="00F841F4" w:rsidRPr="00766176" w:rsidRDefault="00F841F4" w:rsidP="00346135">
            <w:pPr>
              <w:pStyle w:val="ListParagraph"/>
              <w:autoSpaceDE w:val="0"/>
              <w:autoSpaceDN w:val="0"/>
              <w:adjustRightInd w:val="0"/>
              <w:ind w:left="0"/>
              <w:rPr>
                <w:rFonts w:ascii="Lato" w:hAnsi="Lato"/>
                <w:b/>
                <w:bCs/>
                <w:sz w:val="20"/>
                <w:szCs w:val="22"/>
              </w:rPr>
            </w:pPr>
            <w:r w:rsidRPr="00E4747B">
              <w:rPr>
                <w:rFonts w:ascii="Lato" w:hAnsi="Lato"/>
                <w:b/>
                <w:bCs/>
                <w:sz w:val="22"/>
                <w:szCs w:val="22"/>
              </w:rPr>
              <w:t>School Information</w:t>
            </w:r>
          </w:p>
        </w:tc>
        <w:tc>
          <w:tcPr>
            <w:tcW w:w="5572" w:type="dxa"/>
            <w:gridSpan w:val="5"/>
            <w:tcBorders>
              <w:top w:val="double" w:sz="4" w:space="0" w:color="auto"/>
              <w:left w:val="nil"/>
              <w:right w:val="nil"/>
            </w:tcBorders>
            <w:shd w:val="clear" w:color="auto" w:fill="D9D9D9" w:themeFill="background1" w:themeFillShade="D9"/>
          </w:tcPr>
          <w:p w14:paraId="16B0F9BB" w14:textId="77777777" w:rsidR="00F841F4" w:rsidRPr="00766176" w:rsidRDefault="00F841F4" w:rsidP="00C2639C">
            <w:pPr>
              <w:pStyle w:val="ListParagraph"/>
              <w:autoSpaceDE w:val="0"/>
              <w:autoSpaceDN w:val="0"/>
              <w:adjustRightInd w:val="0"/>
              <w:ind w:left="0"/>
              <w:jc w:val="center"/>
              <w:rPr>
                <w:rFonts w:ascii="Lato" w:hAnsi="Lato"/>
                <w:b/>
                <w:bCs/>
                <w:sz w:val="20"/>
                <w:szCs w:val="22"/>
              </w:rPr>
            </w:pPr>
          </w:p>
        </w:tc>
      </w:tr>
      <w:tr w:rsidR="002971C9" w:rsidRPr="00766176" w14:paraId="570DC1C2" w14:textId="77777777" w:rsidTr="00740A14">
        <w:tc>
          <w:tcPr>
            <w:tcW w:w="6199" w:type="dxa"/>
            <w:gridSpan w:val="7"/>
            <w:tcBorders>
              <w:left w:val="nil"/>
            </w:tcBorders>
          </w:tcPr>
          <w:p w14:paraId="46D824C7" w14:textId="77777777" w:rsidR="002971C9" w:rsidRPr="00766176" w:rsidRDefault="002971C9" w:rsidP="004A6517">
            <w:pPr>
              <w:pStyle w:val="ListParagraph"/>
              <w:autoSpaceDE w:val="0"/>
              <w:autoSpaceDN w:val="0"/>
              <w:adjustRightInd w:val="0"/>
              <w:ind w:left="0"/>
              <w:rPr>
                <w:rFonts w:ascii="Lato" w:hAnsi="Lato"/>
                <w:bCs/>
                <w:sz w:val="20"/>
                <w:szCs w:val="22"/>
              </w:rPr>
            </w:pPr>
            <w:r w:rsidRPr="00766176">
              <w:rPr>
                <w:rFonts w:ascii="Lato" w:hAnsi="Lato"/>
                <w:bCs/>
                <w:sz w:val="20"/>
                <w:szCs w:val="22"/>
              </w:rPr>
              <w:t>Name of School Representative Completing this Form</w:t>
            </w:r>
          </w:p>
          <w:sdt>
            <w:sdtPr>
              <w:rPr>
                <w:rFonts w:ascii="Lato" w:hAnsi="Lato"/>
                <w:b/>
                <w:bCs/>
                <w:sz w:val="20"/>
                <w:szCs w:val="22"/>
              </w:rPr>
              <w:id w:val="-1623076123"/>
              <w:placeholder>
                <w:docPart w:val="2E92A2AB4D264425987EA2FA0A4E2E33"/>
              </w:placeholder>
              <w:showingPlcHdr/>
              <w:text/>
            </w:sdtPr>
            <w:sdtEndPr/>
            <w:sdtContent>
              <w:p w14:paraId="6D07C812" w14:textId="77777777" w:rsidR="001A315E" w:rsidRPr="00027007" w:rsidRDefault="00027007" w:rsidP="004A6517">
                <w:pPr>
                  <w:pStyle w:val="ListParagraph"/>
                  <w:autoSpaceDE w:val="0"/>
                  <w:autoSpaceDN w:val="0"/>
                  <w:adjustRightInd w:val="0"/>
                  <w:ind w:left="0"/>
                  <w:rPr>
                    <w:rFonts w:ascii="Lato" w:hAnsi="Lato"/>
                    <w:b/>
                    <w:bCs/>
                    <w:sz w:val="20"/>
                    <w:szCs w:val="22"/>
                  </w:rPr>
                </w:pPr>
                <w:r w:rsidRPr="00027007">
                  <w:rPr>
                    <w:rStyle w:val="PlaceholderText"/>
                    <w:rFonts w:ascii="Lato" w:eastAsiaTheme="minorHAnsi" w:hAnsi="Lato"/>
                    <w:sz w:val="20"/>
                  </w:rPr>
                  <w:t>Click or tap here to enter text.</w:t>
                </w:r>
              </w:p>
            </w:sdtContent>
          </w:sdt>
        </w:tc>
        <w:tc>
          <w:tcPr>
            <w:tcW w:w="4676" w:type="dxa"/>
            <w:gridSpan w:val="2"/>
            <w:tcBorders>
              <w:right w:val="nil"/>
            </w:tcBorders>
          </w:tcPr>
          <w:p w14:paraId="5E935C50" w14:textId="77777777" w:rsidR="002971C9" w:rsidRDefault="002971C9" w:rsidP="004A6517">
            <w:pPr>
              <w:pStyle w:val="ListParagraph"/>
              <w:autoSpaceDE w:val="0"/>
              <w:autoSpaceDN w:val="0"/>
              <w:adjustRightInd w:val="0"/>
              <w:ind w:left="0"/>
              <w:rPr>
                <w:rFonts w:ascii="Lato" w:hAnsi="Lato"/>
                <w:bCs/>
                <w:sz w:val="20"/>
                <w:szCs w:val="22"/>
              </w:rPr>
            </w:pPr>
            <w:r w:rsidRPr="00766176">
              <w:rPr>
                <w:rFonts w:ascii="Lato" w:hAnsi="Lato"/>
                <w:bCs/>
                <w:sz w:val="20"/>
                <w:szCs w:val="22"/>
              </w:rPr>
              <w:t>School Representative’s Role</w:t>
            </w:r>
          </w:p>
          <w:sdt>
            <w:sdtPr>
              <w:rPr>
                <w:rFonts w:ascii="Lato" w:hAnsi="Lato"/>
                <w:b/>
                <w:bCs/>
                <w:sz w:val="20"/>
                <w:szCs w:val="22"/>
              </w:rPr>
              <w:id w:val="1945488232"/>
              <w:placeholder>
                <w:docPart w:val="C6F01C6C3CF04D338F7B062F7A0682DA"/>
              </w:placeholder>
              <w:showingPlcHdr/>
              <w:text/>
            </w:sdtPr>
            <w:sdtEndPr/>
            <w:sdtContent>
              <w:p w14:paraId="564959FA" w14:textId="77777777" w:rsidR="00027007" w:rsidRPr="00766176" w:rsidRDefault="00027007" w:rsidP="004A6517">
                <w:pPr>
                  <w:pStyle w:val="ListParagraph"/>
                  <w:autoSpaceDE w:val="0"/>
                  <w:autoSpaceDN w:val="0"/>
                  <w:adjustRightInd w:val="0"/>
                  <w:ind w:left="0"/>
                  <w:rPr>
                    <w:rFonts w:ascii="Lato" w:hAnsi="Lato"/>
                    <w:b/>
                    <w:bCs/>
                    <w:sz w:val="20"/>
                    <w:szCs w:val="22"/>
                  </w:rPr>
                </w:pPr>
                <w:r w:rsidRPr="00027007">
                  <w:rPr>
                    <w:rStyle w:val="PlaceholderText"/>
                    <w:rFonts w:ascii="Lato" w:eastAsiaTheme="minorHAnsi" w:hAnsi="Lato"/>
                    <w:sz w:val="20"/>
                  </w:rPr>
                  <w:t>Click or tap here to enter text.</w:t>
                </w:r>
              </w:p>
            </w:sdtContent>
          </w:sdt>
        </w:tc>
      </w:tr>
      <w:tr w:rsidR="001A315E" w:rsidRPr="00766176" w14:paraId="0A507088" w14:textId="77777777" w:rsidTr="00740A14">
        <w:trPr>
          <w:trHeight w:val="584"/>
        </w:trPr>
        <w:tc>
          <w:tcPr>
            <w:tcW w:w="6199" w:type="dxa"/>
            <w:gridSpan w:val="7"/>
            <w:tcBorders>
              <w:left w:val="nil"/>
            </w:tcBorders>
          </w:tcPr>
          <w:p w14:paraId="45CF0592" w14:textId="77777777" w:rsidR="001A315E" w:rsidRDefault="00F841F4" w:rsidP="004A6517">
            <w:pPr>
              <w:pStyle w:val="ListParagraph"/>
              <w:autoSpaceDE w:val="0"/>
              <w:autoSpaceDN w:val="0"/>
              <w:adjustRightInd w:val="0"/>
              <w:ind w:left="0"/>
              <w:rPr>
                <w:rFonts w:ascii="Lato" w:hAnsi="Lato"/>
                <w:bCs/>
                <w:sz w:val="20"/>
                <w:szCs w:val="22"/>
              </w:rPr>
            </w:pPr>
            <w:r w:rsidRPr="00766176">
              <w:rPr>
                <w:rFonts w:ascii="Lato" w:hAnsi="Lato"/>
                <w:bCs/>
                <w:sz w:val="20"/>
                <w:szCs w:val="22"/>
              </w:rPr>
              <w:t>Length of time to date in current school</w:t>
            </w:r>
          </w:p>
          <w:sdt>
            <w:sdtPr>
              <w:rPr>
                <w:rFonts w:ascii="Lato" w:hAnsi="Lato"/>
                <w:b/>
                <w:bCs/>
                <w:sz w:val="20"/>
                <w:szCs w:val="22"/>
              </w:rPr>
              <w:id w:val="397716479"/>
              <w:placeholder>
                <w:docPart w:val="B94A0CEB840B4D759CB7D49698251FC0"/>
              </w:placeholder>
              <w:showingPlcHdr/>
              <w:text/>
            </w:sdtPr>
            <w:sdtEndPr/>
            <w:sdtContent>
              <w:p w14:paraId="32158091" w14:textId="77777777" w:rsidR="00027007" w:rsidRPr="00027007" w:rsidRDefault="00027007" w:rsidP="004A6517">
                <w:pPr>
                  <w:pStyle w:val="ListParagraph"/>
                  <w:autoSpaceDE w:val="0"/>
                  <w:autoSpaceDN w:val="0"/>
                  <w:adjustRightInd w:val="0"/>
                  <w:ind w:left="0"/>
                  <w:rPr>
                    <w:rFonts w:ascii="Lato" w:hAnsi="Lato"/>
                    <w:b/>
                    <w:bCs/>
                    <w:sz w:val="20"/>
                    <w:szCs w:val="22"/>
                  </w:rPr>
                </w:pPr>
                <w:r w:rsidRPr="00027007">
                  <w:rPr>
                    <w:rStyle w:val="PlaceholderText"/>
                    <w:rFonts w:ascii="Lato" w:eastAsiaTheme="minorHAnsi" w:hAnsi="Lato"/>
                    <w:sz w:val="20"/>
                  </w:rPr>
                  <w:t>Click or tap here to enter text.</w:t>
                </w:r>
              </w:p>
            </w:sdtContent>
          </w:sdt>
        </w:tc>
        <w:tc>
          <w:tcPr>
            <w:tcW w:w="4676" w:type="dxa"/>
            <w:gridSpan w:val="2"/>
            <w:tcBorders>
              <w:right w:val="nil"/>
            </w:tcBorders>
          </w:tcPr>
          <w:p w14:paraId="7DF1FBEF" w14:textId="77777777" w:rsidR="001A315E" w:rsidRDefault="00F841F4" w:rsidP="004A6517">
            <w:pPr>
              <w:pStyle w:val="ListParagraph"/>
              <w:autoSpaceDE w:val="0"/>
              <w:autoSpaceDN w:val="0"/>
              <w:adjustRightInd w:val="0"/>
              <w:ind w:left="0"/>
              <w:rPr>
                <w:rFonts w:ascii="Lato" w:hAnsi="Lato"/>
                <w:bCs/>
                <w:sz w:val="20"/>
                <w:szCs w:val="22"/>
              </w:rPr>
            </w:pPr>
            <w:r w:rsidRPr="00766176">
              <w:rPr>
                <w:rFonts w:ascii="Lato" w:hAnsi="Lato"/>
                <w:bCs/>
                <w:sz w:val="20"/>
                <w:szCs w:val="22"/>
              </w:rPr>
              <w:t>Student’s Grade Level</w:t>
            </w:r>
          </w:p>
          <w:sdt>
            <w:sdtPr>
              <w:rPr>
                <w:rFonts w:ascii="Lato" w:hAnsi="Lato"/>
                <w:b/>
                <w:bCs/>
                <w:sz w:val="20"/>
                <w:szCs w:val="22"/>
              </w:rPr>
              <w:id w:val="-1329199319"/>
              <w:placeholder>
                <w:docPart w:val="8DD9DE30819B4480A7064D78299470EC"/>
              </w:placeholder>
              <w:showingPlcHdr/>
              <w:text/>
            </w:sdtPr>
            <w:sdtEndPr/>
            <w:sdtContent>
              <w:p w14:paraId="475B080B" w14:textId="77777777" w:rsidR="00027007" w:rsidRPr="00766176" w:rsidRDefault="00027007" w:rsidP="004A6517">
                <w:pPr>
                  <w:pStyle w:val="ListParagraph"/>
                  <w:autoSpaceDE w:val="0"/>
                  <w:autoSpaceDN w:val="0"/>
                  <w:adjustRightInd w:val="0"/>
                  <w:ind w:left="0"/>
                  <w:rPr>
                    <w:rFonts w:ascii="Lato" w:hAnsi="Lato"/>
                    <w:b/>
                    <w:bCs/>
                    <w:sz w:val="20"/>
                    <w:szCs w:val="22"/>
                  </w:rPr>
                </w:pPr>
                <w:r w:rsidRPr="00027007">
                  <w:rPr>
                    <w:rStyle w:val="PlaceholderText"/>
                    <w:rFonts w:ascii="Lato" w:eastAsiaTheme="minorHAnsi" w:hAnsi="Lato"/>
                    <w:sz w:val="20"/>
                  </w:rPr>
                  <w:t>Click or tap here to enter text.</w:t>
                </w:r>
              </w:p>
            </w:sdtContent>
          </w:sdt>
        </w:tc>
      </w:tr>
      <w:tr w:rsidR="001A315E" w:rsidRPr="00766176" w14:paraId="76D4CA4C" w14:textId="77777777" w:rsidTr="00740A14">
        <w:tc>
          <w:tcPr>
            <w:tcW w:w="10875" w:type="dxa"/>
            <w:gridSpan w:val="9"/>
            <w:tcBorders>
              <w:top w:val="double" w:sz="4" w:space="0" w:color="auto"/>
              <w:left w:val="nil"/>
              <w:right w:val="nil"/>
            </w:tcBorders>
            <w:shd w:val="clear" w:color="auto" w:fill="D9D9D9" w:themeFill="background1" w:themeFillShade="D9"/>
          </w:tcPr>
          <w:p w14:paraId="4AF9BF69" w14:textId="77777777" w:rsidR="00F93292" w:rsidRDefault="001A315E" w:rsidP="00127055">
            <w:pPr>
              <w:pStyle w:val="ListParagraph"/>
              <w:autoSpaceDE w:val="0"/>
              <w:autoSpaceDN w:val="0"/>
              <w:adjustRightInd w:val="0"/>
              <w:ind w:left="0"/>
              <w:rPr>
                <w:rFonts w:ascii="Lato" w:hAnsi="Lato"/>
                <w:b/>
                <w:bCs/>
                <w:sz w:val="22"/>
                <w:szCs w:val="22"/>
              </w:rPr>
            </w:pPr>
            <w:r w:rsidRPr="00E4747B">
              <w:rPr>
                <w:rFonts w:ascii="Lato" w:hAnsi="Lato"/>
                <w:b/>
                <w:bCs/>
                <w:sz w:val="22"/>
                <w:szCs w:val="22"/>
              </w:rPr>
              <w:t>Educational Stability</w:t>
            </w:r>
            <w:r w:rsidR="00B9509D" w:rsidRPr="00E4747B">
              <w:rPr>
                <w:rFonts w:ascii="Lato" w:hAnsi="Lato"/>
                <w:b/>
                <w:bCs/>
                <w:sz w:val="22"/>
                <w:szCs w:val="22"/>
              </w:rPr>
              <w:t xml:space="preserve"> </w:t>
            </w:r>
          </w:p>
          <w:p w14:paraId="6A310D36" w14:textId="1061C005" w:rsidR="001A315E" w:rsidRPr="00766176" w:rsidRDefault="00B9509D" w:rsidP="0094603A">
            <w:pPr>
              <w:pStyle w:val="ListParagraph"/>
              <w:autoSpaceDE w:val="0"/>
              <w:autoSpaceDN w:val="0"/>
              <w:adjustRightInd w:val="0"/>
              <w:ind w:left="0"/>
              <w:rPr>
                <w:rFonts w:ascii="Lato" w:hAnsi="Lato"/>
                <w:b/>
                <w:bCs/>
                <w:sz w:val="20"/>
                <w:szCs w:val="22"/>
              </w:rPr>
            </w:pPr>
            <w:r w:rsidRPr="00346135">
              <w:rPr>
                <w:rFonts w:ascii="Lato" w:hAnsi="Lato"/>
                <w:bCs/>
                <w:i/>
                <w:sz w:val="20"/>
                <w:szCs w:val="22"/>
              </w:rPr>
              <w:t xml:space="preserve">Leave blank any questions that you cannot answer based on </w:t>
            </w:r>
            <w:r w:rsidR="0094603A">
              <w:rPr>
                <w:rFonts w:ascii="Lato" w:hAnsi="Lato"/>
                <w:bCs/>
                <w:i/>
                <w:sz w:val="20"/>
                <w:szCs w:val="22"/>
              </w:rPr>
              <w:t>direct observation or experience with the student</w:t>
            </w:r>
            <w:r w:rsidRPr="00346135">
              <w:rPr>
                <w:rFonts w:ascii="Lato" w:hAnsi="Lato"/>
                <w:bCs/>
                <w:i/>
                <w:sz w:val="20"/>
                <w:szCs w:val="22"/>
              </w:rPr>
              <w:t>.</w:t>
            </w:r>
          </w:p>
        </w:tc>
      </w:tr>
      <w:tr w:rsidR="00740A14" w:rsidRPr="00766176" w14:paraId="37F396AF" w14:textId="77777777" w:rsidTr="00CE7CE2">
        <w:tc>
          <w:tcPr>
            <w:tcW w:w="2508" w:type="dxa"/>
            <w:vMerge w:val="restart"/>
            <w:tcBorders>
              <w:top w:val="single" w:sz="12" w:space="0" w:color="auto"/>
              <w:left w:val="nil"/>
            </w:tcBorders>
          </w:tcPr>
          <w:p w14:paraId="5C61C536" w14:textId="77777777" w:rsidR="00F93292" w:rsidRPr="00F93292" w:rsidRDefault="00F93292" w:rsidP="00740A14">
            <w:pPr>
              <w:autoSpaceDE w:val="0"/>
              <w:autoSpaceDN w:val="0"/>
              <w:adjustRightInd w:val="0"/>
              <w:rPr>
                <w:rFonts w:ascii="Lato" w:hAnsi="Lato"/>
                <w:b/>
                <w:sz w:val="20"/>
                <w:szCs w:val="22"/>
              </w:rPr>
            </w:pPr>
            <w:r w:rsidRPr="00F93292">
              <w:rPr>
                <w:rFonts w:ascii="Lato" w:hAnsi="Lato"/>
                <w:b/>
                <w:sz w:val="20"/>
                <w:szCs w:val="22"/>
              </w:rPr>
              <w:t>Academics</w:t>
            </w:r>
          </w:p>
          <w:p w14:paraId="2DD78F58" w14:textId="1EA14ADB" w:rsidR="00740A14" w:rsidRPr="00766176" w:rsidRDefault="00740A14" w:rsidP="00740A14">
            <w:pPr>
              <w:autoSpaceDE w:val="0"/>
              <w:autoSpaceDN w:val="0"/>
              <w:adjustRightInd w:val="0"/>
              <w:rPr>
                <w:rFonts w:ascii="Lato" w:hAnsi="Lato"/>
                <w:sz w:val="20"/>
                <w:szCs w:val="22"/>
              </w:rPr>
            </w:pPr>
            <w:r w:rsidRPr="00766176">
              <w:rPr>
                <w:rFonts w:ascii="Lato" w:hAnsi="Lato"/>
                <w:sz w:val="20"/>
                <w:szCs w:val="22"/>
              </w:rPr>
              <w:t>T</w:t>
            </w:r>
            <w:r w:rsidR="00CE7CE2">
              <w:rPr>
                <w:rFonts w:ascii="Lato" w:hAnsi="Lato"/>
                <w:sz w:val="20"/>
                <w:szCs w:val="22"/>
              </w:rPr>
              <w:t xml:space="preserve">he student is showing </w:t>
            </w:r>
            <w:r w:rsidRPr="00766176">
              <w:rPr>
                <w:rFonts w:ascii="Lato" w:hAnsi="Lato"/>
                <w:sz w:val="20"/>
                <w:szCs w:val="22"/>
              </w:rPr>
              <w:t>success in the following:</w:t>
            </w:r>
          </w:p>
        </w:tc>
        <w:tc>
          <w:tcPr>
            <w:tcW w:w="1957" w:type="dxa"/>
            <w:tcBorders>
              <w:top w:val="single" w:sz="12" w:space="0" w:color="auto"/>
              <w:bottom w:val="nil"/>
              <w:right w:val="nil"/>
            </w:tcBorders>
          </w:tcPr>
          <w:p w14:paraId="41A2FDEF" w14:textId="77777777" w:rsidR="00740A14" w:rsidRPr="00766176" w:rsidRDefault="008A38C3" w:rsidP="00740A14">
            <w:pPr>
              <w:autoSpaceDE w:val="0"/>
              <w:autoSpaceDN w:val="0"/>
              <w:adjustRightInd w:val="0"/>
              <w:rPr>
                <w:rFonts w:ascii="Lato" w:hAnsi="Lato"/>
                <w:sz w:val="20"/>
                <w:szCs w:val="22"/>
              </w:rPr>
            </w:pPr>
            <w:sdt>
              <w:sdtPr>
                <w:rPr>
                  <w:rFonts w:ascii="Lato" w:hAnsi="Lato"/>
                  <w:sz w:val="20"/>
                  <w:szCs w:val="22"/>
                </w:rPr>
                <w:id w:val="1648476654"/>
                <w14:checkbox>
                  <w14:checked w14:val="0"/>
                  <w14:checkedState w14:val="2612" w14:font="MS Gothic"/>
                  <w14:uncheckedState w14:val="2610" w14:font="MS Gothic"/>
                </w14:checkbox>
              </w:sdtPr>
              <w:sdtEndPr/>
              <w:sdtContent>
                <w:r w:rsidR="00740A14">
                  <w:rPr>
                    <w:rFonts w:ascii="MS Gothic" w:eastAsia="MS Gothic" w:hAnsi="MS Gothic" w:hint="eastAsia"/>
                    <w:sz w:val="20"/>
                    <w:szCs w:val="22"/>
                  </w:rPr>
                  <w:t>☐</w:t>
                </w:r>
              </w:sdtContent>
            </w:sdt>
            <w:r w:rsidR="00740A14" w:rsidRPr="00766176">
              <w:rPr>
                <w:rFonts w:ascii="Lato" w:hAnsi="Lato"/>
                <w:sz w:val="20"/>
                <w:szCs w:val="22"/>
              </w:rPr>
              <w:t>Academics</w:t>
            </w:r>
          </w:p>
        </w:tc>
        <w:tc>
          <w:tcPr>
            <w:tcW w:w="2650" w:type="dxa"/>
            <w:gridSpan w:val="6"/>
            <w:tcBorders>
              <w:top w:val="single" w:sz="12" w:space="0" w:color="auto"/>
              <w:left w:val="nil"/>
              <w:bottom w:val="nil"/>
              <w:right w:val="nil"/>
            </w:tcBorders>
          </w:tcPr>
          <w:p w14:paraId="24F480EF" w14:textId="77777777" w:rsidR="00740A14" w:rsidRPr="00766176" w:rsidRDefault="008A38C3" w:rsidP="00740A14">
            <w:pPr>
              <w:autoSpaceDE w:val="0"/>
              <w:autoSpaceDN w:val="0"/>
              <w:adjustRightInd w:val="0"/>
              <w:rPr>
                <w:rFonts w:ascii="Lato" w:hAnsi="Lato"/>
                <w:sz w:val="20"/>
                <w:szCs w:val="22"/>
              </w:rPr>
            </w:pPr>
            <w:sdt>
              <w:sdtPr>
                <w:rPr>
                  <w:rFonts w:ascii="Lato" w:hAnsi="Lato"/>
                  <w:sz w:val="20"/>
                  <w:szCs w:val="22"/>
                </w:rPr>
                <w:id w:val="310296632"/>
                <w14:checkbox>
                  <w14:checked w14:val="0"/>
                  <w14:checkedState w14:val="2612" w14:font="MS Gothic"/>
                  <w14:uncheckedState w14:val="2610" w14:font="MS Gothic"/>
                </w14:checkbox>
              </w:sdtPr>
              <w:sdtEndPr/>
              <w:sdtContent>
                <w:r w:rsidR="00740A14">
                  <w:rPr>
                    <w:rFonts w:ascii="MS Gothic" w:eastAsia="MS Gothic" w:hAnsi="MS Gothic" w:hint="eastAsia"/>
                    <w:sz w:val="20"/>
                    <w:szCs w:val="22"/>
                  </w:rPr>
                  <w:t>☐</w:t>
                </w:r>
              </w:sdtContent>
            </w:sdt>
            <w:r w:rsidR="00740A14">
              <w:rPr>
                <w:rFonts w:ascii="Lato" w:hAnsi="Lato"/>
                <w:sz w:val="20"/>
                <w:szCs w:val="22"/>
              </w:rPr>
              <w:t>Enrichment Activities</w:t>
            </w:r>
          </w:p>
        </w:tc>
        <w:tc>
          <w:tcPr>
            <w:tcW w:w="3760" w:type="dxa"/>
            <w:tcBorders>
              <w:top w:val="single" w:sz="12" w:space="0" w:color="auto"/>
              <w:left w:val="nil"/>
              <w:bottom w:val="nil"/>
              <w:right w:val="nil"/>
            </w:tcBorders>
          </w:tcPr>
          <w:p w14:paraId="530312C3" w14:textId="77777777" w:rsidR="00740A14" w:rsidRPr="00766176" w:rsidRDefault="008A38C3" w:rsidP="00740A14">
            <w:pPr>
              <w:autoSpaceDE w:val="0"/>
              <w:autoSpaceDN w:val="0"/>
              <w:adjustRightInd w:val="0"/>
              <w:rPr>
                <w:rFonts w:ascii="Lato" w:hAnsi="Lato"/>
                <w:sz w:val="20"/>
                <w:szCs w:val="22"/>
              </w:rPr>
            </w:pPr>
            <w:sdt>
              <w:sdtPr>
                <w:rPr>
                  <w:rFonts w:ascii="Lato" w:hAnsi="Lato"/>
                  <w:sz w:val="20"/>
                  <w:szCs w:val="22"/>
                </w:rPr>
                <w:id w:val="1455057292"/>
                <w14:checkbox>
                  <w14:checked w14:val="0"/>
                  <w14:checkedState w14:val="2612" w14:font="MS Gothic"/>
                  <w14:uncheckedState w14:val="2610" w14:font="MS Gothic"/>
                </w14:checkbox>
              </w:sdtPr>
              <w:sdtEndPr/>
              <w:sdtContent>
                <w:r w:rsidR="00740A14">
                  <w:rPr>
                    <w:rFonts w:ascii="MS Gothic" w:eastAsia="MS Gothic" w:hAnsi="MS Gothic" w:hint="eastAsia"/>
                    <w:sz w:val="20"/>
                    <w:szCs w:val="22"/>
                  </w:rPr>
                  <w:t>☐</w:t>
                </w:r>
              </w:sdtContent>
            </w:sdt>
            <w:r w:rsidR="00740A14">
              <w:rPr>
                <w:rFonts w:ascii="Lato" w:hAnsi="Lato"/>
                <w:sz w:val="20"/>
                <w:szCs w:val="22"/>
              </w:rPr>
              <w:t>Making progress on their goals</w:t>
            </w:r>
          </w:p>
        </w:tc>
      </w:tr>
      <w:tr w:rsidR="00740A14" w:rsidRPr="00766176" w14:paraId="1D42E194" w14:textId="77777777" w:rsidTr="00CE7CE2">
        <w:tc>
          <w:tcPr>
            <w:tcW w:w="2508" w:type="dxa"/>
            <w:vMerge/>
            <w:tcBorders>
              <w:left w:val="nil"/>
            </w:tcBorders>
          </w:tcPr>
          <w:p w14:paraId="16E89B3B" w14:textId="77777777" w:rsidR="00740A14" w:rsidRPr="00766176" w:rsidRDefault="00740A14" w:rsidP="00740A14">
            <w:pPr>
              <w:autoSpaceDE w:val="0"/>
              <w:autoSpaceDN w:val="0"/>
              <w:adjustRightInd w:val="0"/>
              <w:rPr>
                <w:rFonts w:ascii="Lato" w:hAnsi="Lato"/>
                <w:sz w:val="20"/>
                <w:szCs w:val="22"/>
              </w:rPr>
            </w:pPr>
          </w:p>
        </w:tc>
        <w:tc>
          <w:tcPr>
            <w:tcW w:w="1957" w:type="dxa"/>
            <w:tcBorders>
              <w:top w:val="nil"/>
              <w:bottom w:val="nil"/>
              <w:right w:val="nil"/>
            </w:tcBorders>
          </w:tcPr>
          <w:p w14:paraId="7497F03C" w14:textId="77777777" w:rsidR="00740A14" w:rsidRPr="00766176" w:rsidRDefault="008A38C3" w:rsidP="00740A14">
            <w:pPr>
              <w:autoSpaceDE w:val="0"/>
              <w:autoSpaceDN w:val="0"/>
              <w:adjustRightInd w:val="0"/>
              <w:rPr>
                <w:rFonts w:ascii="Lato" w:hAnsi="Lato"/>
                <w:sz w:val="20"/>
                <w:szCs w:val="22"/>
              </w:rPr>
            </w:pPr>
            <w:sdt>
              <w:sdtPr>
                <w:rPr>
                  <w:rFonts w:ascii="Lato" w:hAnsi="Lato"/>
                  <w:sz w:val="20"/>
                  <w:szCs w:val="22"/>
                </w:rPr>
                <w:id w:val="1652635233"/>
                <w14:checkbox>
                  <w14:checked w14:val="0"/>
                  <w14:checkedState w14:val="2612" w14:font="MS Gothic"/>
                  <w14:uncheckedState w14:val="2610" w14:font="MS Gothic"/>
                </w14:checkbox>
              </w:sdtPr>
              <w:sdtEndPr/>
              <w:sdtContent>
                <w:r w:rsidR="00740A14">
                  <w:rPr>
                    <w:rFonts w:ascii="MS Gothic" w:eastAsia="MS Gothic" w:hAnsi="MS Gothic" w:hint="eastAsia"/>
                    <w:sz w:val="20"/>
                    <w:szCs w:val="22"/>
                  </w:rPr>
                  <w:t>☐</w:t>
                </w:r>
              </w:sdtContent>
            </w:sdt>
            <w:r w:rsidR="00740A14" w:rsidRPr="00766176">
              <w:rPr>
                <w:rFonts w:ascii="Lato" w:hAnsi="Lato"/>
                <w:sz w:val="20"/>
                <w:szCs w:val="22"/>
              </w:rPr>
              <w:t>Attendance</w:t>
            </w:r>
          </w:p>
        </w:tc>
        <w:tc>
          <w:tcPr>
            <w:tcW w:w="2650" w:type="dxa"/>
            <w:gridSpan w:val="6"/>
            <w:tcBorders>
              <w:top w:val="nil"/>
              <w:left w:val="nil"/>
              <w:bottom w:val="nil"/>
              <w:right w:val="nil"/>
            </w:tcBorders>
          </w:tcPr>
          <w:p w14:paraId="03E82AC8" w14:textId="77777777" w:rsidR="00740A14" w:rsidRPr="00766176" w:rsidRDefault="008A38C3" w:rsidP="00740A14">
            <w:pPr>
              <w:autoSpaceDE w:val="0"/>
              <w:autoSpaceDN w:val="0"/>
              <w:adjustRightInd w:val="0"/>
              <w:rPr>
                <w:rFonts w:ascii="Lato" w:hAnsi="Lato"/>
                <w:sz w:val="20"/>
                <w:szCs w:val="22"/>
              </w:rPr>
            </w:pPr>
            <w:sdt>
              <w:sdtPr>
                <w:rPr>
                  <w:rFonts w:ascii="Lato" w:hAnsi="Lato"/>
                  <w:sz w:val="20"/>
                  <w:szCs w:val="22"/>
                </w:rPr>
                <w:id w:val="-1177111731"/>
                <w14:checkbox>
                  <w14:checked w14:val="0"/>
                  <w14:checkedState w14:val="2612" w14:font="MS Gothic"/>
                  <w14:uncheckedState w14:val="2610" w14:font="MS Gothic"/>
                </w14:checkbox>
              </w:sdtPr>
              <w:sdtEndPr/>
              <w:sdtContent>
                <w:r w:rsidR="00740A14">
                  <w:rPr>
                    <w:rFonts w:ascii="MS Gothic" w:eastAsia="MS Gothic" w:hAnsi="MS Gothic" w:hint="eastAsia"/>
                    <w:sz w:val="20"/>
                    <w:szCs w:val="22"/>
                  </w:rPr>
                  <w:t>☐</w:t>
                </w:r>
              </w:sdtContent>
            </w:sdt>
            <w:r w:rsidR="00740A14">
              <w:rPr>
                <w:rFonts w:ascii="Lato" w:hAnsi="Lato"/>
                <w:sz w:val="20"/>
                <w:szCs w:val="22"/>
              </w:rPr>
              <w:t>High School Credits</w:t>
            </w:r>
          </w:p>
        </w:tc>
        <w:tc>
          <w:tcPr>
            <w:tcW w:w="3760" w:type="dxa"/>
            <w:tcBorders>
              <w:top w:val="nil"/>
              <w:left w:val="nil"/>
              <w:bottom w:val="nil"/>
              <w:right w:val="nil"/>
            </w:tcBorders>
          </w:tcPr>
          <w:p w14:paraId="7CBDED3B" w14:textId="77777777" w:rsidR="00740A14" w:rsidRPr="00766176" w:rsidRDefault="008A38C3" w:rsidP="00740A14">
            <w:pPr>
              <w:autoSpaceDE w:val="0"/>
              <w:autoSpaceDN w:val="0"/>
              <w:adjustRightInd w:val="0"/>
              <w:rPr>
                <w:rFonts w:ascii="Lato" w:hAnsi="Lato"/>
                <w:sz w:val="20"/>
                <w:szCs w:val="22"/>
              </w:rPr>
            </w:pPr>
            <w:sdt>
              <w:sdtPr>
                <w:rPr>
                  <w:rFonts w:ascii="Lato" w:hAnsi="Lato"/>
                  <w:sz w:val="20"/>
                  <w:szCs w:val="22"/>
                </w:rPr>
                <w:id w:val="1832256433"/>
                <w14:checkbox>
                  <w14:checked w14:val="0"/>
                  <w14:checkedState w14:val="2612" w14:font="MS Gothic"/>
                  <w14:uncheckedState w14:val="2610" w14:font="MS Gothic"/>
                </w14:checkbox>
              </w:sdtPr>
              <w:sdtEndPr/>
              <w:sdtContent>
                <w:r w:rsidR="00740A14">
                  <w:rPr>
                    <w:rFonts w:ascii="MS Gothic" w:eastAsia="MS Gothic" w:hAnsi="MS Gothic" w:hint="eastAsia"/>
                    <w:sz w:val="20"/>
                    <w:szCs w:val="22"/>
                  </w:rPr>
                  <w:t>☐</w:t>
                </w:r>
              </w:sdtContent>
            </w:sdt>
            <w:r w:rsidR="00740A14">
              <w:rPr>
                <w:rFonts w:ascii="Lato" w:hAnsi="Lato"/>
                <w:sz w:val="20"/>
                <w:szCs w:val="22"/>
              </w:rPr>
              <w:t>Participation in the classroom</w:t>
            </w:r>
          </w:p>
        </w:tc>
      </w:tr>
      <w:tr w:rsidR="00740A14" w:rsidRPr="00766176" w14:paraId="5F622C81" w14:textId="77777777" w:rsidTr="008A6FAC">
        <w:trPr>
          <w:trHeight w:val="422"/>
        </w:trPr>
        <w:tc>
          <w:tcPr>
            <w:tcW w:w="2508" w:type="dxa"/>
            <w:vMerge/>
            <w:tcBorders>
              <w:left w:val="nil"/>
              <w:bottom w:val="single" w:sz="4" w:space="0" w:color="auto"/>
            </w:tcBorders>
          </w:tcPr>
          <w:p w14:paraId="41119F01" w14:textId="77777777" w:rsidR="00740A14" w:rsidRPr="00766176" w:rsidRDefault="00740A14" w:rsidP="00740A14">
            <w:pPr>
              <w:autoSpaceDE w:val="0"/>
              <w:autoSpaceDN w:val="0"/>
              <w:adjustRightInd w:val="0"/>
              <w:rPr>
                <w:rFonts w:ascii="Lato" w:hAnsi="Lato"/>
                <w:sz w:val="20"/>
                <w:szCs w:val="22"/>
              </w:rPr>
            </w:pPr>
          </w:p>
        </w:tc>
        <w:tc>
          <w:tcPr>
            <w:tcW w:w="8367" w:type="dxa"/>
            <w:gridSpan w:val="8"/>
            <w:tcBorders>
              <w:top w:val="nil"/>
              <w:bottom w:val="single" w:sz="4" w:space="0" w:color="auto"/>
              <w:right w:val="nil"/>
            </w:tcBorders>
          </w:tcPr>
          <w:p w14:paraId="194DF950" w14:textId="28549FB6" w:rsidR="00740A14" w:rsidRPr="00D9487D" w:rsidRDefault="0094603A" w:rsidP="00D9487D">
            <w:pPr>
              <w:pStyle w:val="ListParagraph"/>
              <w:autoSpaceDE w:val="0"/>
              <w:autoSpaceDN w:val="0"/>
              <w:adjustRightInd w:val="0"/>
              <w:ind w:left="0"/>
              <w:rPr>
                <w:rFonts w:ascii="Lato" w:hAnsi="Lato"/>
                <w:b/>
                <w:bCs/>
                <w:sz w:val="20"/>
                <w:szCs w:val="22"/>
              </w:rPr>
            </w:pPr>
            <w:r>
              <w:rPr>
                <w:rFonts w:ascii="Lato" w:hAnsi="Lato"/>
                <w:sz w:val="20"/>
                <w:szCs w:val="22"/>
              </w:rPr>
              <w:t>A</w:t>
            </w:r>
            <w:r w:rsidR="00375A98">
              <w:rPr>
                <w:rFonts w:ascii="Lato" w:hAnsi="Lato"/>
                <w:sz w:val="20"/>
                <w:szCs w:val="22"/>
              </w:rPr>
              <w:t>reas of growth</w:t>
            </w:r>
            <w:r w:rsidR="00740A14">
              <w:rPr>
                <w:rFonts w:ascii="Lato" w:hAnsi="Lato"/>
                <w:sz w:val="20"/>
                <w:szCs w:val="22"/>
              </w:rPr>
              <w:t>:</w:t>
            </w:r>
            <w:r w:rsidR="00027007">
              <w:rPr>
                <w:rFonts w:ascii="Lato" w:hAnsi="Lato"/>
                <w:b/>
                <w:bCs/>
                <w:sz w:val="20"/>
                <w:szCs w:val="22"/>
              </w:rPr>
              <w:t xml:space="preserve"> </w:t>
            </w:r>
            <w:sdt>
              <w:sdtPr>
                <w:rPr>
                  <w:rFonts w:ascii="Lato" w:hAnsi="Lato"/>
                  <w:b/>
                  <w:bCs/>
                  <w:sz w:val="20"/>
                  <w:szCs w:val="22"/>
                </w:rPr>
                <w:id w:val="743925355"/>
                <w:placeholder>
                  <w:docPart w:val="385C08F0521844C9BE1DF3592191329F"/>
                </w:placeholder>
                <w:showingPlcHdr/>
                <w:text/>
              </w:sdtPr>
              <w:sdtEndPr/>
              <w:sdtContent>
                <w:r w:rsidR="00027007" w:rsidRPr="00CE7CE2">
                  <w:rPr>
                    <w:rStyle w:val="PlaceholderText"/>
                    <w:rFonts w:ascii="Lato" w:eastAsiaTheme="minorHAnsi" w:hAnsi="Lato"/>
                    <w:sz w:val="20"/>
                    <w:bdr w:val="single" w:sz="4" w:space="0" w:color="auto"/>
                  </w:rPr>
                  <w:t>Click or tap here to enter text.</w:t>
                </w:r>
              </w:sdtContent>
            </w:sdt>
          </w:p>
        </w:tc>
      </w:tr>
      <w:tr w:rsidR="00740A14" w:rsidRPr="00766176" w14:paraId="7BE2EA26" w14:textId="77777777" w:rsidTr="008A6FAC">
        <w:trPr>
          <w:trHeight w:val="1790"/>
        </w:trPr>
        <w:tc>
          <w:tcPr>
            <w:tcW w:w="10875" w:type="dxa"/>
            <w:gridSpan w:val="9"/>
            <w:tcBorders>
              <w:top w:val="single" w:sz="4" w:space="0" w:color="auto"/>
              <w:left w:val="nil"/>
              <w:bottom w:val="single" w:sz="12" w:space="0" w:color="auto"/>
              <w:right w:val="nil"/>
            </w:tcBorders>
          </w:tcPr>
          <w:p w14:paraId="545244C7" w14:textId="340D9904" w:rsidR="00027007" w:rsidRDefault="00D9487D" w:rsidP="00027007">
            <w:pPr>
              <w:pStyle w:val="ListParagraph"/>
              <w:autoSpaceDE w:val="0"/>
              <w:autoSpaceDN w:val="0"/>
              <w:adjustRightInd w:val="0"/>
              <w:ind w:left="0"/>
              <w:rPr>
                <w:rFonts w:ascii="Lato" w:hAnsi="Lato"/>
                <w:b/>
                <w:bCs/>
                <w:sz w:val="20"/>
                <w:szCs w:val="22"/>
              </w:rPr>
            </w:pPr>
            <w:r>
              <w:rPr>
                <w:rFonts w:ascii="Lato" w:hAnsi="Lato"/>
                <w:sz w:val="20"/>
                <w:szCs w:val="22"/>
              </w:rPr>
              <w:t>Please describe how these are evident (if specific examples are available)</w:t>
            </w:r>
            <w:r w:rsidR="00740A14">
              <w:rPr>
                <w:rFonts w:ascii="Lato" w:hAnsi="Lato"/>
                <w:sz w:val="20"/>
                <w:szCs w:val="22"/>
              </w:rPr>
              <w:t>:</w:t>
            </w:r>
            <w:r w:rsidR="00027007">
              <w:rPr>
                <w:rFonts w:ascii="Lato" w:hAnsi="Lato"/>
                <w:b/>
                <w:bCs/>
                <w:sz w:val="20"/>
                <w:szCs w:val="22"/>
              </w:rPr>
              <w:t xml:space="preserve"> </w:t>
            </w:r>
            <w:sdt>
              <w:sdtPr>
                <w:rPr>
                  <w:rFonts w:ascii="Lato" w:hAnsi="Lato"/>
                  <w:b/>
                  <w:bCs/>
                  <w:sz w:val="20"/>
                  <w:szCs w:val="22"/>
                </w:rPr>
                <w:id w:val="-1597856402"/>
                <w:placeholder>
                  <w:docPart w:val="B8CC343A5D2543D78DA328681C661923"/>
                </w:placeholder>
                <w:showingPlcHdr/>
                <w:text/>
              </w:sdtPr>
              <w:sdtEndPr/>
              <w:sdtContent>
                <w:r w:rsidR="00027007" w:rsidRPr="00027007">
                  <w:rPr>
                    <w:rStyle w:val="PlaceholderText"/>
                    <w:rFonts w:ascii="Lato" w:eastAsiaTheme="minorHAnsi" w:hAnsi="Lato"/>
                    <w:sz w:val="20"/>
                  </w:rPr>
                  <w:t>Click or tap here to enter text.</w:t>
                </w:r>
              </w:sdtContent>
            </w:sdt>
          </w:p>
          <w:p w14:paraId="7325600E" w14:textId="77777777" w:rsidR="00740A14" w:rsidRDefault="00740A14" w:rsidP="00740A14">
            <w:pPr>
              <w:autoSpaceDE w:val="0"/>
              <w:autoSpaceDN w:val="0"/>
              <w:adjustRightInd w:val="0"/>
              <w:rPr>
                <w:rFonts w:ascii="Lato" w:hAnsi="Lato"/>
                <w:sz w:val="20"/>
                <w:szCs w:val="22"/>
              </w:rPr>
            </w:pPr>
          </w:p>
        </w:tc>
      </w:tr>
      <w:tr w:rsidR="00740A14" w:rsidRPr="00766176" w14:paraId="5BA2FB8C" w14:textId="77777777" w:rsidTr="00D9487D">
        <w:tc>
          <w:tcPr>
            <w:tcW w:w="2508" w:type="dxa"/>
            <w:vMerge w:val="restart"/>
            <w:tcBorders>
              <w:top w:val="single" w:sz="12" w:space="0" w:color="auto"/>
              <w:left w:val="nil"/>
            </w:tcBorders>
          </w:tcPr>
          <w:p w14:paraId="196DA1A4" w14:textId="77777777" w:rsidR="006761F9" w:rsidRDefault="00D9487D" w:rsidP="00740A14">
            <w:pPr>
              <w:autoSpaceDE w:val="0"/>
              <w:autoSpaceDN w:val="0"/>
              <w:adjustRightInd w:val="0"/>
              <w:rPr>
                <w:rFonts w:ascii="Lato" w:hAnsi="Lato"/>
                <w:b/>
                <w:sz w:val="20"/>
                <w:szCs w:val="22"/>
              </w:rPr>
            </w:pPr>
            <w:r>
              <w:rPr>
                <w:rFonts w:ascii="Lato" w:hAnsi="Lato"/>
                <w:b/>
                <w:sz w:val="20"/>
                <w:szCs w:val="22"/>
              </w:rPr>
              <w:t xml:space="preserve">Social-Emotional </w:t>
            </w:r>
          </w:p>
          <w:p w14:paraId="4B3DB7C1" w14:textId="0ED84221" w:rsidR="00F93292" w:rsidRPr="00F93292" w:rsidRDefault="00F93292" w:rsidP="00740A14">
            <w:pPr>
              <w:autoSpaceDE w:val="0"/>
              <w:autoSpaceDN w:val="0"/>
              <w:adjustRightInd w:val="0"/>
              <w:rPr>
                <w:rFonts w:ascii="Lato" w:hAnsi="Lato"/>
                <w:b/>
                <w:sz w:val="20"/>
                <w:szCs w:val="22"/>
              </w:rPr>
            </w:pPr>
            <w:r>
              <w:rPr>
                <w:rFonts w:ascii="Lato" w:hAnsi="Lato"/>
                <w:b/>
                <w:sz w:val="20"/>
                <w:szCs w:val="22"/>
              </w:rPr>
              <w:t>Well-Being</w:t>
            </w:r>
          </w:p>
          <w:p w14:paraId="19BF3C02" w14:textId="14973B92" w:rsidR="00740A14" w:rsidRPr="00766176" w:rsidRDefault="00740A14" w:rsidP="00740A14">
            <w:pPr>
              <w:autoSpaceDE w:val="0"/>
              <w:autoSpaceDN w:val="0"/>
              <w:adjustRightInd w:val="0"/>
              <w:rPr>
                <w:rFonts w:ascii="Lato" w:hAnsi="Lato"/>
                <w:sz w:val="20"/>
                <w:szCs w:val="22"/>
              </w:rPr>
            </w:pPr>
            <w:r w:rsidRPr="00766176">
              <w:rPr>
                <w:rFonts w:ascii="Lato" w:hAnsi="Lato"/>
                <w:sz w:val="20"/>
                <w:szCs w:val="22"/>
              </w:rPr>
              <w:t>T</w:t>
            </w:r>
            <w:r w:rsidR="005B46B8">
              <w:rPr>
                <w:rFonts w:ascii="Lato" w:hAnsi="Lato"/>
                <w:sz w:val="20"/>
                <w:szCs w:val="22"/>
              </w:rPr>
              <w:t xml:space="preserve">he student is showing </w:t>
            </w:r>
            <w:r w:rsidRPr="00766176">
              <w:rPr>
                <w:rFonts w:ascii="Lato" w:hAnsi="Lato"/>
                <w:sz w:val="20"/>
                <w:szCs w:val="22"/>
              </w:rPr>
              <w:t>success in the following:</w:t>
            </w:r>
          </w:p>
        </w:tc>
        <w:tc>
          <w:tcPr>
            <w:tcW w:w="2447" w:type="dxa"/>
            <w:gridSpan w:val="2"/>
            <w:tcBorders>
              <w:top w:val="single" w:sz="12" w:space="0" w:color="auto"/>
              <w:bottom w:val="nil"/>
              <w:right w:val="nil"/>
            </w:tcBorders>
          </w:tcPr>
          <w:p w14:paraId="586DEAD9" w14:textId="77777777" w:rsidR="00740A14" w:rsidRPr="00766176" w:rsidRDefault="008A38C3" w:rsidP="00740A14">
            <w:pPr>
              <w:autoSpaceDE w:val="0"/>
              <w:autoSpaceDN w:val="0"/>
              <w:adjustRightInd w:val="0"/>
              <w:rPr>
                <w:rFonts w:ascii="Lato" w:hAnsi="Lato"/>
                <w:sz w:val="20"/>
                <w:szCs w:val="22"/>
              </w:rPr>
            </w:pPr>
            <w:sdt>
              <w:sdtPr>
                <w:rPr>
                  <w:rFonts w:ascii="Lato" w:hAnsi="Lato"/>
                  <w:sz w:val="20"/>
                  <w:szCs w:val="22"/>
                </w:rPr>
                <w:id w:val="1572077509"/>
                <w14:checkbox>
                  <w14:checked w14:val="0"/>
                  <w14:checkedState w14:val="2612" w14:font="MS Gothic"/>
                  <w14:uncheckedState w14:val="2610" w14:font="MS Gothic"/>
                </w14:checkbox>
              </w:sdtPr>
              <w:sdtEndPr/>
              <w:sdtContent>
                <w:r w:rsidR="00740A14">
                  <w:rPr>
                    <w:rFonts w:ascii="MS Gothic" w:eastAsia="MS Gothic" w:hAnsi="MS Gothic" w:hint="eastAsia"/>
                    <w:sz w:val="20"/>
                    <w:szCs w:val="22"/>
                  </w:rPr>
                  <w:t>☐</w:t>
                </w:r>
              </w:sdtContent>
            </w:sdt>
            <w:r w:rsidR="00740A14">
              <w:rPr>
                <w:rFonts w:ascii="Lato" w:hAnsi="Lato"/>
                <w:sz w:val="20"/>
                <w:szCs w:val="22"/>
              </w:rPr>
              <w:t>Behavior</w:t>
            </w:r>
          </w:p>
        </w:tc>
        <w:tc>
          <w:tcPr>
            <w:tcW w:w="810" w:type="dxa"/>
            <w:gridSpan w:val="2"/>
            <w:tcBorders>
              <w:top w:val="single" w:sz="12" w:space="0" w:color="auto"/>
              <w:left w:val="nil"/>
              <w:bottom w:val="nil"/>
              <w:right w:val="nil"/>
            </w:tcBorders>
          </w:tcPr>
          <w:p w14:paraId="0BD763AC" w14:textId="3659E4C9" w:rsidR="00740A14" w:rsidRPr="00766176" w:rsidRDefault="00740A14" w:rsidP="00740A14">
            <w:pPr>
              <w:autoSpaceDE w:val="0"/>
              <w:autoSpaceDN w:val="0"/>
              <w:adjustRightInd w:val="0"/>
              <w:rPr>
                <w:rFonts w:ascii="Lato" w:hAnsi="Lato"/>
                <w:sz w:val="20"/>
                <w:szCs w:val="22"/>
              </w:rPr>
            </w:pPr>
          </w:p>
        </w:tc>
        <w:tc>
          <w:tcPr>
            <w:tcW w:w="5110" w:type="dxa"/>
            <w:gridSpan w:val="4"/>
            <w:tcBorders>
              <w:top w:val="single" w:sz="12" w:space="0" w:color="auto"/>
              <w:left w:val="nil"/>
              <w:bottom w:val="nil"/>
              <w:right w:val="nil"/>
            </w:tcBorders>
          </w:tcPr>
          <w:p w14:paraId="611772FB" w14:textId="77777777" w:rsidR="00740A14" w:rsidRPr="00766176" w:rsidRDefault="008A38C3" w:rsidP="00740A14">
            <w:pPr>
              <w:autoSpaceDE w:val="0"/>
              <w:autoSpaceDN w:val="0"/>
              <w:adjustRightInd w:val="0"/>
              <w:rPr>
                <w:rFonts w:ascii="Lato" w:hAnsi="Lato"/>
                <w:sz w:val="20"/>
                <w:szCs w:val="22"/>
              </w:rPr>
            </w:pPr>
            <w:sdt>
              <w:sdtPr>
                <w:rPr>
                  <w:rFonts w:ascii="Lato" w:hAnsi="Lato"/>
                  <w:sz w:val="20"/>
                  <w:szCs w:val="22"/>
                </w:rPr>
                <w:id w:val="-1637879459"/>
                <w14:checkbox>
                  <w14:checked w14:val="0"/>
                  <w14:checkedState w14:val="2612" w14:font="MS Gothic"/>
                  <w14:uncheckedState w14:val="2610" w14:font="MS Gothic"/>
                </w14:checkbox>
              </w:sdtPr>
              <w:sdtEndPr/>
              <w:sdtContent>
                <w:r w:rsidR="00740A14">
                  <w:rPr>
                    <w:rFonts w:ascii="MS Gothic" w:eastAsia="MS Gothic" w:hAnsi="MS Gothic" w:hint="eastAsia"/>
                    <w:sz w:val="20"/>
                    <w:szCs w:val="22"/>
                  </w:rPr>
                  <w:t>☐</w:t>
                </w:r>
              </w:sdtContent>
            </w:sdt>
            <w:r w:rsidR="00740A14" w:rsidRPr="00766176">
              <w:rPr>
                <w:rFonts w:ascii="Lato" w:hAnsi="Lato"/>
                <w:sz w:val="20"/>
                <w:szCs w:val="22"/>
              </w:rPr>
              <w:t>Relationships</w:t>
            </w:r>
            <w:r w:rsidR="00740A14">
              <w:rPr>
                <w:rFonts w:ascii="Lato" w:hAnsi="Lato"/>
                <w:sz w:val="20"/>
                <w:szCs w:val="22"/>
              </w:rPr>
              <w:t xml:space="preserve"> with Peers</w:t>
            </w:r>
          </w:p>
        </w:tc>
      </w:tr>
      <w:tr w:rsidR="00740A14" w:rsidRPr="00766176" w14:paraId="65E33470" w14:textId="77777777" w:rsidTr="00D9487D">
        <w:tc>
          <w:tcPr>
            <w:tcW w:w="2508" w:type="dxa"/>
            <w:vMerge/>
            <w:tcBorders>
              <w:left w:val="nil"/>
            </w:tcBorders>
          </w:tcPr>
          <w:p w14:paraId="16990713" w14:textId="77777777" w:rsidR="00740A14" w:rsidRPr="00766176" w:rsidRDefault="00740A14" w:rsidP="00740A14">
            <w:pPr>
              <w:autoSpaceDE w:val="0"/>
              <w:autoSpaceDN w:val="0"/>
              <w:adjustRightInd w:val="0"/>
              <w:rPr>
                <w:rFonts w:ascii="Lato" w:hAnsi="Lato"/>
                <w:sz w:val="20"/>
                <w:szCs w:val="22"/>
              </w:rPr>
            </w:pPr>
          </w:p>
        </w:tc>
        <w:tc>
          <w:tcPr>
            <w:tcW w:w="2447" w:type="dxa"/>
            <w:gridSpan w:val="2"/>
            <w:tcBorders>
              <w:top w:val="nil"/>
              <w:bottom w:val="nil"/>
              <w:right w:val="nil"/>
            </w:tcBorders>
          </w:tcPr>
          <w:p w14:paraId="07B115E2" w14:textId="57706316" w:rsidR="00740A14" w:rsidRPr="00766176" w:rsidRDefault="008A38C3" w:rsidP="00740A14">
            <w:pPr>
              <w:autoSpaceDE w:val="0"/>
              <w:autoSpaceDN w:val="0"/>
              <w:adjustRightInd w:val="0"/>
              <w:rPr>
                <w:rFonts w:ascii="Lato" w:hAnsi="Lato"/>
                <w:sz w:val="20"/>
                <w:szCs w:val="22"/>
              </w:rPr>
            </w:pPr>
            <w:sdt>
              <w:sdtPr>
                <w:rPr>
                  <w:rFonts w:ascii="Lato" w:hAnsi="Lato"/>
                  <w:sz w:val="20"/>
                  <w:szCs w:val="22"/>
                </w:rPr>
                <w:id w:val="-2025325402"/>
                <w14:checkbox>
                  <w14:checked w14:val="0"/>
                  <w14:checkedState w14:val="2612" w14:font="MS Gothic"/>
                  <w14:uncheckedState w14:val="2610" w14:font="MS Gothic"/>
                </w14:checkbox>
              </w:sdtPr>
              <w:sdtEndPr/>
              <w:sdtContent>
                <w:r w:rsidR="00D9487D">
                  <w:rPr>
                    <w:rFonts w:ascii="MS Gothic" w:eastAsia="MS Gothic" w:hAnsi="MS Gothic" w:hint="eastAsia"/>
                    <w:sz w:val="20"/>
                    <w:szCs w:val="22"/>
                  </w:rPr>
                  <w:t>☐</w:t>
                </w:r>
              </w:sdtContent>
            </w:sdt>
            <w:r w:rsidR="00D9487D">
              <w:rPr>
                <w:rFonts w:ascii="Lato" w:hAnsi="Lato"/>
                <w:sz w:val="20"/>
                <w:szCs w:val="22"/>
              </w:rPr>
              <w:t>Enrichment Activities</w:t>
            </w:r>
          </w:p>
        </w:tc>
        <w:tc>
          <w:tcPr>
            <w:tcW w:w="810" w:type="dxa"/>
            <w:gridSpan w:val="2"/>
            <w:tcBorders>
              <w:top w:val="nil"/>
              <w:left w:val="nil"/>
              <w:bottom w:val="nil"/>
              <w:right w:val="nil"/>
            </w:tcBorders>
          </w:tcPr>
          <w:p w14:paraId="2FA1387F" w14:textId="112A3904" w:rsidR="00740A14" w:rsidRPr="00766176" w:rsidRDefault="00740A14" w:rsidP="00740A14">
            <w:pPr>
              <w:autoSpaceDE w:val="0"/>
              <w:autoSpaceDN w:val="0"/>
              <w:adjustRightInd w:val="0"/>
              <w:rPr>
                <w:rFonts w:ascii="Lato" w:hAnsi="Lato"/>
                <w:sz w:val="20"/>
                <w:szCs w:val="22"/>
              </w:rPr>
            </w:pPr>
          </w:p>
        </w:tc>
        <w:tc>
          <w:tcPr>
            <w:tcW w:w="5110" w:type="dxa"/>
            <w:gridSpan w:val="4"/>
            <w:tcBorders>
              <w:top w:val="nil"/>
              <w:left w:val="nil"/>
              <w:bottom w:val="nil"/>
              <w:right w:val="nil"/>
            </w:tcBorders>
          </w:tcPr>
          <w:p w14:paraId="57013F38" w14:textId="77777777" w:rsidR="00740A14" w:rsidRPr="00766176" w:rsidRDefault="008A38C3" w:rsidP="00740A14">
            <w:pPr>
              <w:autoSpaceDE w:val="0"/>
              <w:autoSpaceDN w:val="0"/>
              <w:adjustRightInd w:val="0"/>
              <w:rPr>
                <w:rFonts w:ascii="Lato" w:hAnsi="Lato"/>
                <w:sz w:val="20"/>
                <w:szCs w:val="22"/>
              </w:rPr>
            </w:pPr>
            <w:sdt>
              <w:sdtPr>
                <w:rPr>
                  <w:rFonts w:ascii="Lato" w:hAnsi="Lato"/>
                  <w:sz w:val="20"/>
                  <w:szCs w:val="22"/>
                </w:rPr>
                <w:id w:val="1027519960"/>
                <w14:checkbox>
                  <w14:checked w14:val="0"/>
                  <w14:checkedState w14:val="2612" w14:font="MS Gothic"/>
                  <w14:uncheckedState w14:val="2610" w14:font="MS Gothic"/>
                </w14:checkbox>
              </w:sdtPr>
              <w:sdtEndPr/>
              <w:sdtContent>
                <w:r w:rsidR="00740A14">
                  <w:rPr>
                    <w:rFonts w:ascii="MS Gothic" w:eastAsia="MS Gothic" w:hAnsi="MS Gothic" w:hint="eastAsia"/>
                    <w:sz w:val="20"/>
                    <w:szCs w:val="22"/>
                  </w:rPr>
                  <w:t>☐</w:t>
                </w:r>
              </w:sdtContent>
            </w:sdt>
            <w:r w:rsidR="00740A14" w:rsidRPr="00766176">
              <w:rPr>
                <w:rFonts w:ascii="Lato" w:hAnsi="Lato"/>
                <w:sz w:val="20"/>
                <w:szCs w:val="22"/>
              </w:rPr>
              <w:t>Relationships</w:t>
            </w:r>
            <w:r w:rsidR="00740A14">
              <w:rPr>
                <w:rFonts w:ascii="Lato" w:hAnsi="Lato"/>
                <w:sz w:val="20"/>
                <w:szCs w:val="22"/>
              </w:rPr>
              <w:t xml:space="preserve"> with School Staff</w:t>
            </w:r>
          </w:p>
        </w:tc>
      </w:tr>
      <w:tr w:rsidR="00740A14" w:rsidRPr="00766176" w14:paraId="13F8C6C1" w14:textId="77777777" w:rsidTr="008A6FAC">
        <w:trPr>
          <w:trHeight w:val="692"/>
        </w:trPr>
        <w:tc>
          <w:tcPr>
            <w:tcW w:w="2508" w:type="dxa"/>
            <w:vMerge/>
            <w:tcBorders>
              <w:left w:val="nil"/>
              <w:bottom w:val="single" w:sz="4" w:space="0" w:color="auto"/>
            </w:tcBorders>
          </w:tcPr>
          <w:p w14:paraId="6B375D9A" w14:textId="77777777" w:rsidR="00740A14" w:rsidRPr="00766176" w:rsidRDefault="00740A14" w:rsidP="00740A14">
            <w:pPr>
              <w:autoSpaceDE w:val="0"/>
              <w:autoSpaceDN w:val="0"/>
              <w:adjustRightInd w:val="0"/>
              <w:rPr>
                <w:rFonts w:ascii="Lato" w:hAnsi="Lato"/>
                <w:sz w:val="20"/>
                <w:szCs w:val="22"/>
              </w:rPr>
            </w:pPr>
          </w:p>
        </w:tc>
        <w:tc>
          <w:tcPr>
            <w:tcW w:w="8367" w:type="dxa"/>
            <w:gridSpan w:val="8"/>
            <w:tcBorders>
              <w:top w:val="nil"/>
              <w:bottom w:val="single" w:sz="4" w:space="0" w:color="auto"/>
              <w:right w:val="nil"/>
            </w:tcBorders>
          </w:tcPr>
          <w:p w14:paraId="43C26711" w14:textId="4280B416" w:rsidR="00740A14" w:rsidRPr="00D9487D" w:rsidRDefault="0094603A" w:rsidP="005B46B8">
            <w:pPr>
              <w:pStyle w:val="ListParagraph"/>
              <w:autoSpaceDE w:val="0"/>
              <w:autoSpaceDN w:val="0"/>
              <w:adjustRightInd w:val="0"/>
              <w:ind w:left="0"/>
              <w:rPr>
                <w:rFonts w:ascii="Lato" w:hAnsi="Lato"/>
                <w:b/>
                <w:bCs/>
                <w:sz w:val="20"/>
                <w:szCs w:val="22"/>
              </w:rPr>
            </w:pPr>
            <w:r>
              <w:rPr>
                <w:rFonts w:ascii="Lato" w:hAnsi="Lato"/>
                <w:sz w:val="20"/>
                <w:szCs w:val="22"/>
              </w:rPr>
              <w:t>A</w:t>
            </w:r>
            <w:r w:rsidR="00375A98">
              <w:rPr>
                <w:rFonts w:ascii="Lato" w:hAnsi="Lato"/>
                <w:sz w:val="20"/>
                <w:szCs w:val="22"/>
              </w:rPr>
              <w:t>reas of growth</w:t>
            </w:r>
            <w:r w:rsidR="00740A14">
              <w:rPr>
                <w:rFonts w:ascii="Lato" w:hAnsi="Lato"/>
                <w:sz w:val="20"/>
                <w:szCs w:val="22"/>
              </w:rPr>
              <w:t>:</w:t>
            </w:r>
            <w:r w:rsidR="00027007">
              <w:rPr>
                <w:rFonts w:ascii="Lato" w:hAnsi="Lato"/>
                <w:b/>
                <w:bCs/>
                <w:sz w:val="20"/>
                <w:szCs w:val="22"/>
              </w:rPr>
              <w:t xml:space="preserve"> </w:t>
            </w:r>
            <w:sdt>
              <w:sdtPr>
                <w:rPr>
                  <w:rFonts w:ascii="Lato" w:hAnsi="Lato"/>
                  <w:b/>
                  <w:bCs/>
                  <w:sz w:val="20"/>
                  <w:szCs w:val="22"/>
                </w:rPr>
                <w:id w:val="-484084435"/>
                <w:placeholder>
                  <w:docPart w:val="68691038419F4B0897FFAEDF9AADB908"/>
                </w:placeholder>
                <w:showingPlcHdr/>
                <w:text/>
              </w:sdtPr>
              <w:sdtEndPr/>
              <w:sdtContent>
                <w:r w:rsidR="00027007" w:rsidRPr="00027007">
                  <w:rPr>
                    <w:rStyle w:val="PlaceholderText"/>
                    <w:rFonts w:ascii="Lato" w:eastAsiaTheme="minorHAnsi" w:hAnsi="Lato"/>
                    <w:sz w:val="20"/>
                  </w:rPr>
                  <w:t>Click or tap here to enter text.</w:t>
                </w:r>
              </w:sdtContent>
            </w:sdt>
          </w:p>
        </w:tc>
      </w:tr>
      <w:tr w:rsidR="00740A14" w14:paraId="4FC984E6" w14:textId="77777777" w:rsidTr="008A6FAC">
        <w:trPr>
          <w:trHeight w:val="1331"/>
        </w:trPr>
        <w:tc>
          <w:tcPr>
            <w:tcW w:w="10875" w:type="dxa"/>
            <w:gridSpan w:val="9"/>
            <w:tcBorders>
              <w:top w:val="single" w:sz="4" w:space="0" w:color="auto"/>
              <w:left w:val="nil"/>
              <w:bottom w:val="single" w:sz="12" w:space="0" w:color="auto"/>
              <w:right w:val="nil"/>
            </w:tcBorders>
          </w:tcPr>
          <w:p w14:paraId="49ED89D8" w14:textId="3426351D" w:rsidR="00027007" w:rsidRDefault="00D9487D" w:rsidP="00027007">
            <w:pPr>
              <w:pStyle w:val="ListParagraph"/>
              <w:autoSpaceDE w:val="0"/>
              <w:autoSpaceDN w:val="0"/>
              <w:adjustRightInd w:val="0"/>
              <w:ind w:left="0"/>
              <w:rPr>
                <w:rFonts w:ascii="Lato" w:hAnsi="Lato"/>
                <w:b/>
                <w:bCs/>
                <w:sz w:val="20"/>
                <w:szCs w:val="22"/>
              </w:rPr>
            </w:pPr>
            <w:r>
              <w:rPr>
                <w:rFonts w:ascii="Lato" w:hAnsi="Lato"/>
                <w:sz w:val="20"/>
                <w:szCs w:val="22"/>
              </w:rPr>
              <w:lastRenderedPageBreak/>
              <w:t>Pleas</w:t>
            </w:r>
            <w:r w:rsidR="005B46B8">
              <w:rPr>
                <w:rFonts w:ascii="Lato" w:hAnsi="Lato"/>
                <w:sz w:val="20"/>
                <w:szCs w:val="22"/>
              </w:rPr>
              <w:t>e describe how these are evident (if specific examples are available)</w:t>
            </w:r>
            <w:r w:rsidR="00740A14">
              <w:rPr>
                <w:rFonts w:ascii="Lato" w:hAnsi="Lato"/>
                <w:sz w:val="20"/>
                <w:szCs w:val="22"/>
              </w:rPr>
              <w:t>:</w:t>
            </w:r>
            <w:r w:rsidR="00027007">
              <w:rPr>
                <w:rFonts w:ascii="Lato" w:hAnsi="Lato"/>
                <w:b/>
                <w:bCs/>
                <w:sz w:val="20"/>
                <w:szCs w:val="22"/>
              </w:rPr>
              <w:t xml:space="preserve"> </w:t>
            </w:r>
            <w:sdt>
              <w:sdtPr>
                <w:rPr>
                  <w:rFonts w:ascii="Lato" w:hAnsi="Lato"/>
                  <w:b/>
                  <w:bCs/>
                  <w:sz w:val="20"/>
                  <w:szCs w:val="22"/>
                </w:rPr>
                <w:id w:val="203991625"/>
                <w:placeholder>
                  <w:docPart w:val="378AE05D4D56463EA1E34E692AFA3CB1"/>
                </w:placeholder>
                <w:showingPlcHdr/>
                <w:text/>
              </w:sdtPr>
              <w:sdtEndPr/>
              <w:sdtContent>
                <w:r w:rsidR="00027007" w:rsidRPr="00027007">
                  <w:rPr>
                    <w:rStyle w:val="PlaceholderText"/>
                    <w:rFonts w:ascii="Lato" w:eastAsiaTheme="minorHAnsi" w:hAnsi="Lato"/>
                    <w:sz w:val="20"/>
                  </w:rPr>
                  <w:t>Click or tap here to enter text.</w:t>
                </w:r>
              </w:sdtContent>
            </w:sdt>
          </w:p>
          <w:p w14:paraId="38CDF1FF" w14:textId="77777777" w:rsidR="00740A14" w:rsidRDefault="00740A14" w:rsidP="00740A14">
            <w:pPr>
              <w:autoSpaceDE w:val="0"/>
              <w:autoSpaceDN w:val="0"/>
              <w:adjustRightInd w:val="0"/>
              <w:rPr>
                <w:rFonts w:ascii="Lato" w:hAnsi="Lato"/>
                <w:sz w:val="20"/>
                <w:szCs w:val="22"/>
              </w:rPr>
            </w:pPr>
          </w:p>
        </w:tc>
      </w:tr>
      <w:tr w:rsidR="00DA240E" w:rsidRPr="00766176" w14:paraId="04579FC6" w14:textId="77777777" w:rsidTr="005B46B8">
        <w:tc>
          <w:tcPr>
            <w:tcW w:w="2508" w:type="dxa"/>
            <w:vMerge w:val="restart"/>
            <w:tcBorders>
              <w:top w:val="single" w:sz="12" w:space="0" w:color="auto"/>
              <w:left w:val="nil"/>
            </w:tcBorders>
          </w:tcPr>
          <w:p w14:paraId="00FC4D6A" w14:textId="23EF5F62" w:rsidR="00DA240E" w:rsidRPr="00F93292" w:rsidRDefault="008A6FAC" w:rsidP="00DA240E">
            <w:pPr>
              <w:autoSpaceDE w:val="0"/>
              <w:autoSpaceDN w:val="0"/>
              <w:adjustRightInd w:val="0"/>
              <w:rPr>
                <w:rFonts w:ascii="Lato" w:hAnsi="Lato"/>
                <w:b/>
                <w:sz w:val="20"/>
                <w:szCs w:val="22"/>
              </w:rPr>
            </w:pPr>
            <w:r>
              <w:rPr>
                <w:rFonts w:ascii="Lato" w:hAnsi="Lato"/>
                <w:b/>
                <w:sz w:val="20"/>
                <w:szCs w:val="22"/>
              </w:rPr>
              <w:t>Student Needs</w:t>
            </w:r>
          </w:p>
          <w:p w14:paraId="6A329786" w14:textId="66909993" w:rsidR="00DA240E" w:rsidRPr="00766176" w:rsidRDefault="00DA240E" w:rsidP="005B46B8">
            <w:pPr>
              <w:autoSpaceDE w:val="0"/>
              <w:autoSpaceDN w:val="0"/>
              <w:adjustRightInd w:val="0"/>
              <w:rPr>
                <w:rFonts w:ascii="Lato" w:hAnsi="Lato"/>
                <w:sz w:val="20"/>
                <w:szCs w:val="22"/>
              </w:rPr>
            </w:pPr>
            <w:r w:rsidRPr="00766176">
              <w:rPr>
                <w:rFonts w:ascii="Lato" w:hAnsi="Lato"/>
                <w:sz w:val="20"/>
                <w:szCs w:val="22"/>
              </w:rPr>
              <w:t xml:space="preserve">These are areas where the student may need </w:t>
            </w:r>
            <w:r w:rsidR="005B46B8">
              <w:rPr>
                <w:rFonts w:ascii="Lato" w:hAnsi="Lato"/>
                <w:sz w:val="20"/>
                <w:szCs w:val="22"/>
              </w:rPr>
              <w:t>support</w:t>
            </w:r>
            <w:r w:rsidR="00E056CA">
              <w:rPr>
                <w:rFonts w:ascii="Lato" w:hAnsi="Lato"/>
                <w:sz w:val="20"/>
                <w:szCs w:val="22"/>
              </w:rPr>
              <w:t>:</w:t>
            </w:r>
          </w:p>
        </w:tc>
        <w:tc>
          <w:tcPr>
            <w:tcW w:w="1957" w:type="dxa"/>
            <w:tcBorders>
              <w:top w:val="single" w:sz="12" w:space="0" w:color="auto"/>
              <w:bottom w:val="nil"/>
              <w:right w:val="nil"/>
            </w:tcBorders>
          </w:tcPr>
          <w:p w14:paraId="31EBDC7A" w14:textId="77777777" w:rsidR="00DA240E" w:rsidRPr="00766176" w:rsidRDefault="008A38C3" w:rsidP="00DA240E">
            <w:pPr>
              <w:autoSpaceDE w:val="0"/>
              <w:autoSpaceDN w:val="0"/>
              <w:adjustRightInd w:val="0"/>
              <w:rPr>
                <w:rFonts w:ascii="Lato" w:hAnsi="Lato"/>
                <w:sz w:val="20"/>
                <w:szCs w:val="22"/>
              </w:rPr>
            </w:pPr>
            <w:sdt>
              <w:sdtPr>
                <w:rPr>
                  <w:rFonts w:ascii="Lato" w:hAnsi="Lato"/>
                  <w:sz w:val="20"/>
                  <w:szCs w:val="22"/>
                </w:rPr>
                <w:id w:val="-1763604405"/>
                <w14:checkbox>
                  <w14:checked w14:val="0"/>
                  <w14:checkedState w14:val="2612" w14:font="MS Gothic"/>
                  <w14:uncheckedState w14:val="2610" w14:font="MS Gothic"/>
                </w14:checkbox>
              </w:sdtPr>
              <w:sdtEndPr/>
              <w:sdtContent>
                <w:r w:rsidR="00DA240E">
                  <w:rPr>
                    <w:rFonts w:ascii="MS Gothic" w:eastAsia="MS Gothic" w:hAnsi="MS Gothic" w:hint="eastAsia"/>
                    <w:sz w:val="20"/>
                    <w:szCs w:val="22"/>
                  </w:rPr>
                  <w:t>☐</w:t>
                </w:r>
              </w:sdtContent>
            </w:sdt>
            <w:r w:rsidR="00DA240E" w:rsidRPr="00766176">
              <w:rPr>
                <w:rFonts w:ascii="Lato" w:hAnsi="Lato"/>
                <w:sz w:val="20"/>
                <w:szCs w:val="22"/>
              </w:rPr>
              <w:t>Academics</w:t>
            </w:r>
          </w:p>
        </w:tc>
        <w:tc>
          <w:tcPr>
            <w:tcW w:w="2650" w:type="dxa"/>
            <w:gridSpan w:val="6"/>
            <w:tcBorders>
              <w:top w:val="single" w:sz="12" w:space="0" w:color="auto"/>
              <w:left w:val="nil"/>
              <w:bottom w:val="nil"/>
              <w:right w:val="nil"/>
            </w:tcBorders>
          </w:tcPr>
          <w:p w14:paraId="40760FBC" w14:textId="77777777" w:rsidR="00DA240E" w:rsidRPr="00766176" w:rsidRDefault="008A38C3" w:rsidP="00DA240E">
            <w:pPr>
              <w:autoSpaceDE w:val="0"/>
              <w:autoSpaceDN w:val="0"/>
              <w:adjustRightInd w:val="0"/>
              <w:rPr>
                <w:rFonts w:ascii="Lato" w:hAnsi="Lato"/>
                <w:sz w:val="20"/>
                <w:szCs w:val="22"/>
              </w:rPr>
            </w:pPr>
            <w:sdt>
              <w:sdtPr>
                <w:rPr>
                  <w:rFonts w:ascii="Lato" w:hAnsi="Lato"/>
                  <w:sz w:val="20"/>
                  <w:szCs w:val="22"/>
                </w:rPr>
                <w:id w:val="-1215035662"/>
                <w14:checkbox>
                  <w14:checked w14:val="0"/>
                  <w14:checkedState w14:val="2612" w14:font="MS Gothic"/>
                  <w14:uncheckedState w14:val="2610" w14:font="MS Gothic"/>
                </w14:checkbox>
              </w:sdtPr>
              <w:sdtEndPr/>
              <w:sdtContent>
                <w:r w:rsidR="00DA240E">
                  <w:rPr>
                    <w:rFonts w:ascii="MS Gothic" w:eastAsia="MS Gothic" w:hAnsi="MS Gothic" w:hint="eastAsia"/>
                    <w:sz w:val="20"/>
                    <w:szCs w:val="22"/>
                  </w:rPr>
                  <w:t>☐</w:t>
                </w:r>
              </w:sdtContent>
            </w:sdt>
            <w:r w:rsidR="00DA240E">
              <w:rPr>
                <w:rFonts w:ascii="Lato" w:hAnsi="Lato"/>
                <w:sz w:val="20"/>
                <w:szCs w:val="22"/>
              </w:rPr>
              <w:t>Enrichment Activities</w:t>
            </w:r>
          </w:p>
        </w:tc>
        <w:tc>
          <w:tcPr>
            <w:tcW w:w="3760" w:type="dxa"/>
            <w:tcBorders>
              <w:top w:val="single" w:sz="12" w:space="0" w:color="auto"/>
              <w:left w:val="nil"/>
              <w:bottom w:val="nil"/>
              <w:right w:val="nil"/>
            </w:tcBorders>
          </w:tcPr>
          <w:p w14:paraId="0C4669DB" w14:textId="77777777" w:rsidR="00DA240E" w:rsidRPr="00766176" w:rsidRDefault="008A38C3" w:rsidP="00DA240E">
            <w:pPr>
              <w:autoSpaceDE w:val="0"/>
              <w:autoSpaceDN w:val="0"/>
              <w:adjustRightInd w:val="0"/>
              <w:rPr>
                <w:rFonts w:ascii="Lato" w:hAnsi="Lato"/>
                <w:sz w:val="20"/>
                <w:szCs w:val="22"/>
              </w:rPr>
            </w:pPr>
            <w:sdt>
              <w:sdtPr>
                <w:rPr>
                  <w:rFonts w:ascii="Lato" w:hAnsi="Lato"/>
                  <w:sz w:val="20"/>
                  <w:szCs w:val="22"/>
                </w:rPr>
                <w:id w:val="-1128853884"/>
                <w14:checkbox>
                  <w14:checked w14:val="0"/>
                  <w14:checkedState w14:val="2612" w14:font="MS Gothic"/>
                  <w14:uncheckedState w14:val="2610" w14:font="MS Gothic"/>
                </w14:checkbox>
              </w:sdtPr>
              <w:sdtEndPr/>
              <w:sdtContent>
                <w:r w:rsidR="00DA240E">
                  <w:rPr>
                    <w:rFonts w:ascii="MS Gothic" w:eastAsia="MS Gothic" w:hAnsi="MS Gothic" w:hint="eastAsia"/>
                    <w:sz w:val="20"/>
                    <w:szCs w:val="22"/>
                  </w:rPr>
                  <w:t>☐</w:t>
                </w:r>
              </w:sdtContent>
            </w:sdt>
            <w:r w:rsidR="00DA240E">
              <w:rPr>
                <w:rFonts w:ascii="Lato" w:hAnsi="Lato"/>
                <w:sz w:val="20"/>
                <w:szCs w:val="22"/>
              </w:rPr>
              <w:t>Making progress on their goals</w:t>
            </w:r>
          </w:p>
        </w:tc>
      </w:tr>
      <w:tr w:rsidR="00DA240E" w:rsidRPr="00766176" w14:paraId="5FCA0D06" w14:textId="77777777" w:rsidTr="005B46B8">
        <w:tc>
          <w:tcPr>
            <w:tcW w:w="2508" w:type="dxa"/>
            <w:vMerge/>
            <w:tcBorders>
              <w:left w:val="nil"/>
            </w:tcBorders>
          </w:tcPr>
          <w:p w14:paraId="30991EA9" w14:textId="77777777" w:rsidR="00DA240E" w:rsidRPr="00766176" w:rsidRDefault="00DA240E" w:rsidP="00DA240E">
            <w:pPr>
              <w:autoSpaceDE w:val="0"/>
              <w:autoSpaceDN w:val="0"/>
              <w:adjustRightInd w:val="0"/>
              <w:rPr>
                <w:rFonts w:ascii="Lato" w:hAnsi="Lato"/>
                <w:sz w:val="20"/>
                <w:szCs w:val="22"/>
              </w:rPr>
            </w:pPr>
          </w:p>
        </w:tc>
        <w:tc>
          <w:tcPr>
            <w:tcW w:w="1957" w:type="dxa"/>
            <w:tcBorders>
              <w:top w:val="nil"/>
              <w:bottom w:val="nil"/>
              <w:right w:val="nil"/>
            </w:tcBorders>
          </w:tcPr>
          <w:p w14:paraId="7D3A07EA" w14:textId="77777777" w:rsidR="00DA240E" w:rsidRDefault="008A38C3" w:rsidP="00DA240E">
            <w:pPr>
              <w:autoSpaceDE w:val="0"/>
              <w:autoSpaceDN w:val="0"/>
              <w:adjustRightInd w:val="0"/>
              <w:rPr>
                <w:rFonts w:ascii="Lato" w:hAnsi="Lato"/>
                <w:sz w:val="20"/>
                <w:szCs w:val="22"/>
              </w:rPr>
            </w:pPr>
            <w:sdt>
              <w:sdtPr>
                <w:rPr>
                  <w:rFonts w:ascii="Lato" w:hAnsi="Lato"/>
                  <w:sz w:val="20"/>
                  <w:szCs w:val="22"/>
                </w:rPr>
                <w:id w:val="1827549537"/>
                <w14:checkbox>
                  <w14:checked w14:val="0"/>
                  <w14:checkedState w14:val="2612" w14:font="MS Gothic"/>
                  <w14:uncheckedState w14:val="2610" w14:font="MS Gothic"/>
                </w14:checkbox>
              </w:sdtPr>
              <w:sdtEndPr/>
              <w:sdtContent>
                <w:r w:rsidR="00DA240E">
                  <w:rPr>
                    <w:rFonts w:ascii="MS Gothic" w:eastAsia="MS Gothic" w:hAnsi="MS Gothic" w:hint="eastAsia"/>
                    <w:sz w:val="20"/>
                    <w:szCs w:val="22"/>
                  </w:rPr>
                  <w:t>☐</w:t>
                </w:r>
              </w:sdtContent>
            </w:sdt>
            <w:r w:rsidR="00DA240E" w:rsidRPr="00AB2458">
              <w:rPr>
                <w:rFonts w:ascii="Lato" w:hAnsi="Lato"/>
                <w:sz w:val="20"/>
                <w:szCs w:val="22"/>
              </w:rPr>
              <w:t>Attendance</w:t>
            </w:r>
          </w:p>
        </w:tc>
        <w:tc>
          <w:tcPr>
            <w:tcW w:w="2650" w:type="dxa"/>
            <w:gridSpan w:val="6"/>
            <w:tcBorders>
              <w:top w:val="nil"/>
              <w:left w:val="nil"/>
              <w:bottom w:val="nil"/>
              <w:right w:val="nil"/>
            </w:tcBorders>
          </w:tcPr>
          <w:p w14:paraId="364EA9FF" w14:textId="77777777" w:rsidR="00DA240E" w:rsidRDefault="008A38C3" w:rsidP="00DA240E">
            <w:pPr>
              <w:autoSpaceDE w:val="0"/>
              <w:autoSpaceDN w:val="0"/>
              <w:adjustRightInd w:val="0"/>
              <w:rPr>
                <w:rFonts w:ascii="Lato" w:hAnsi="Lato"/>
                <w:sz w:val="20"/>
                <w:szCs w:val="22"/>
              </w:rPr>
            </w:pPr>
            <w:sdt>
              <w:sdtPr>
                <w:rPr>
                  <w:rFonts w:ascii="Lato" w:hAnsi="Lato"/>
                  <w:sz w:val="20"/>
                  <w:szCs w:val="22"/>
                </w:rPr>
                <w:id w:val="-1161535526"/>
                <w14:checkbox>
                  <w14:checked w14:val="0"/>
                  <w14:checkedState w14:val="2612" w14:font="MS Gothic"/>
                  <w14:uncheckedState w14:val="2610" w14:font="MS Gothic"/>
                </w14:checkbox>
              </w:sdtPr>
              <w:sdtEndPr/>
              <w:sdtContent>
                <w:r w:rsidR="00DA240E">
                  <w:rPr>
                    <w:rFonts w:ascii="MS Gothic" w:eastAsia="MS Gothic" w:hAnsi="MS Gothic" w:hint="eastAsia"/>
                    <w:sz w:val="20"/>
                    <w:szCs w:val="22"/>
                  </w:rPr>
                  <w:t>☐</w:t>
                </w:r>
              </w:sdtContent>
            </w:sdt>
            <w:r w:rsidR="00DA240E">
              <w:rPr>
                <w:rFonts w:ascii="Lato" w:hAnsi="Lato"/>
                <w:sz w:val="20"/>
                <w:szCs w:val="22"/>
              </w:rPr>
              <w:t>High School Credits</w:t>
            </w:r>
          </w:p>
        </w:tc>
        <w:tc>
          <w:tcPr>
            <w:tcW w:w="3760" w:type="dxa"/>
            <w:tcBorders>
              <w:top w:val="nil"/>
              <w:left w:val="nil"/>
              <w:bottom w:val="nil"/>
              <w:right w:val="nil"/>
            </w:tcBorders>
          </w:tcPr>
          <w:p w14:paraId="02DC7D92" w14:textId="77777777" w:rsidR="00DA240E" w:rsidRDefault="008A38C3" w:rsidP="00DA240E">
            <w:pPr>
              <w:autoSpaceDE w:val="0"/>
              <w:autoSpaceDN w:val="0"/>
              <w:adjustRightInd w:val="0"/>
              <w:rPr>
                <w:rFonts w:ascii="Lato" w:hAnsi="Lato"/>
                <w:sz w:val="20"/>
                <w:szCs w:val="22"/>
              </w:rPr>
            </w:pPr>
            <w:sdt>
              <w:sdtPr>
                <w:rPr>
                  <w:rFonts w:ascii="Lato" w:hAnsi="Lato"/>
                  <w:sz w:val="20"/>
                  <w:szCs w:val="22"/>
                </w:rPr>
                <w:id w:val="-413783668"/>
                <w14:checkbox>
                  <w14:checked w14:val="0"/>
                  <w14:checkedState w14:val="2612" w14:font="MS Gothic"/>
                  <w14:uncheckedState w14:val="2610" w14:font="MS Gothic"/>
                </w14:checkbox>
              </w:sdtPr>
              <w:sdtEndPr/>
              <w:sdtContent>
                <w:r w:rsidR="00DA240E">
                  <w:rPr>
                    <w:rFonts w:ascii="MS Gothic" w:eastAsia="MS Gothic" w:hAnsi="MS Gothic" w:hint="eastAsia"/>
                    <w:sz w:val="20"/>
                    <w:szCs w:val="22"/>
                  </w:rPr>
                  <w:t>☐</w:t>
                </w:r>
              </w:sdtContent>
            </w:sdt>
            <w:r w:rsidR="00DA240E">
              <w:rPr>
                <w:rFonts w:ascii="Lato" w:hAnsi="Lato"/>
                <w:sz w:val="20"/>
                <w:szCs w:val="22"/>
              </w:rPr>
              <w:t>Participation in the classroom</w:t>
            </w:r>
          </w:p>
        </w:tc>
      </w:tr>
      <w:tr w:rsidR="00DA240E" w:rsidRPr="00766176" w14:paraId="3474E017" w14:textId="77777777" w:rsidTr="005B46B8">
        <w:tc>
          <w:tcPr>
            <w:tcW w:w="2508" w:type="dxa"/>
            <w:vMerge/>
            <w:tcBorders>
              <w:left w:val="nil"/>
              <w:bottom w:val="single" w:sz="4" w:space="0" w:color="auto"/>
            </w:tcBorders>
          </w:tcPr>
          <w:p w14:paraId="656287DB" w14:textId="77777777" w:rsidR="00DA240E" w:rsidRPr="00766176" w:rsidRDefault="00DA240E" w:rsidP="00DA240E">
            <w:pPr>
              <w:autoSpaceDE w:val="0"/>
              <w:autoSpaceDN w:val="0"/>
              <w:adjustRightInd w:val="0"/>
              <w:rPr>
                <w:rFonts w:ascii="Lato" w:hAnsi="Lato"/>
                <w:sz w:val="20"/>
                <w:szCs w:val="22"/>
              </w:rPr>
            </w:pPr>
          </w:p>
        </w:tc>
        <w:tc>
          <w:tcPr>
            <w:tcW w:w="1957" w:type="dxa"/>
            <w:tcBorders>
              <w:top w:val="nil"/>
              <w:bottom w:val="nil"/>
              <w:right w:val="nil"/>
            </w:tcBorders>
          </w:tcPr>
          <w:p w14:paraId="1002C3E3" w14:textId="77777777" w:rsidR="00DA240E" w:rsidRPr="00766176" w:rsidRDefault="008A38C3" w:rsidP="00DA240E">
            <w:pPr>
              <w:autoSpaceDE w:val="0"/>
              <w:autoSpaceDN w:val="0"/>
              <w:adjustRightInd w:val="0"/>
              <w:rPr>
                <w:rFonts w:ascii="Lato" w:hAnsi="Lato"/>
                <w:sz w:val="20"/>
                <w:szCs w:val="22"/>
              </w:rPr>
            </w:pPr>
            <w:sdt>
              <w:sdtPr>
                <w:rPr>
                  <w:rFonts w:ascii="Lato" w:hAnsi="Lato"/>
                  <w:sz w:val="20"/>
                  <w:szCs w:val="22"/>
                </w:rPr>
                <w:id w:val="1462225181"/>
                <w14:checkbox>
                  <w14:checked w14:val="0"/>
                  <w14:checkedState w14:val="2612" w14:font="MS Gothic"/>
                  <w14:uncheckedState w14:val="2610" w14:font="MS Gothic"/>
                </w14:checkbox>
              </w:sdtPr>
              <w:sdtEndPr/>
              <w:sdtContent>
                <w:r w:rsidR="0085357B">
                  <w:rPr>
                    <w:rFonts w:ascii="MS Gothic" w:eastAsia="MS Gothic" w:hAnsi="MS Gothic" w:hint="eastAsia"/>
                    <w:sz w:val="20"/>
                    <w:szCs w:val="22"/>
                  </w:rPr>
                  <w:t>☐</w:t>
                </w:r>
              </w:sdtContent>
            </w:sdt>
            <w:r w:rsidR="0085357B">
              <w:rPr>
                <w:rFonts w:ascii="Lato" w:hAnsi="Lato"/>
                <w:sz w:val="20"/>
                <w:szCs w:val="22"/>
              </w:rPr>
              <w:t>Behavior</w:t>
            </w:r>
          </w:p>
        </w:tc>
        <w:tc>
          <w:tcPr>
            <w:tcW w:w="2650" w:type="dxa"/>
            <w:gridSpan w:val="6"/>
            <w:tcBorders>
              <w:top w:val="nil"/>
              <w:left w:val="nil"/>
              <w:bottom w:val="nil"/>
              <w:right w:val="nil"/>
            </w:tcBorders>
          </w:tcPr>
          <w:p w14:paraId="5521A172" w14:textId="77777777" w:rsidR="00DA240E" w:rsidRPr="00766176" w:rsidRDefault="008A38C3" w:rsidP="00DA240E">
            <w:pPr>
              <w:autoSpaceDE w:val="0"/>
              <w:autoSpaceDN w:val="0"/>
              <w:adjustRightInd w:val="0"/>
              <w:rPr>
                <w:rFonts w:ascii="Lato" w:hAnsi="Lato"/>
                <w:sz w:val="20"/>
                <w:szCs w:val="22"/>
              </w:rPr>
            </w:pPr>
            <w:sdt>
              <w:sdtPr>
                <w:rPr>
                  <w:rFonts w:ascii="Lato" w:hAnsi="Lato"/>
                  <w:sz w:val="20"/>
                  <w:szCs w:val="22"/>
                </w:rPr>
                <w:id w:val="198593633"/>
                <w14:checkbox>
                  <w14:checked w14:val="0"/>
                  <w14:checkedState w14:val="2612" w14:font="MS Gothic"/>
                  <w14:uncheckedState w14:val="2610" w14:font="MS Gothic"/>
                </w14:checkbox>
              </w:sdtPr>
              <w:sdtEndPr/>
              <w:sdtContent>
                <w:r w:rsidR="00DA240E">
                  <w:rPr>
                    <w:rFonts w:ascii="MS Gothic" w:eastAsia="MS Gothic" w:hAnsi="MS Gothic" w:hint="eastAsia"/>
                    <w:sz w:val="20"/>
                    <w:szCs w:val="22"/>
                  </w:rPr>
                  <w:t>☐</w:t>
                </w:r>
              </w:sdtContent>
            </w:sdt>
            <w:r w:rsidR="00DA240E" w:rsidRPr="00766176">
              <w:rPr>
                <w:rFonts w:ascii="Lato" w:hAnsi="Lato"/>
                <w:sz w:val="20"/>
                <w:szCs w:val="22"/>
              </w:rPr>
              <w:t>Social/Relationships</w:t>
            </w:r>
          </w:p>
        </w:tc>
        <w:tc>
          <w:tcPr>
            <w:tcW w:w="3760" w:type="dxa"/>
            <w:tcBorders>
              <w:top w:val="nil"/>
              <w:left w:val="nil"/>
              <w:bottom w:val="nil"/>
              <w:right w:val="nil"/>
            </w:tcBorders>
          </w:tcPr>
          <w:p w14:paraId="063B8548" w14:textId="77777777" w:rsidR="00DA240E" w:rsidRPr="00766176" w:rsidRDefault="008A38C3" w:rsidP="00DA240E">
            <w:pPr>
              <w:autoSpaceDE w:val="0"/>
              <w:autoSpaceDN w:val="0"/>
              <w:adjustRightInd w:val="0"/>
              <w:rPr>
                <w:rFonts w:ascii="Lato" w:hAnsi="Lato"/>
                <w:sz w:val="20"/>
                <w:szCs w:val="22"/>
              </w:rPr>
            </w:pPr>
            <w:sdt>
              <w:sdtPr>
                <w:rPr>
                  <w:rFonts w:ascii="Lato" w:hAnsi="Lato"/>
                  <w:sz w:val="20"/>
                  <w:szCs w:val="22"/>
                </w:rPr>
                <w:id w:val="526998859"/>
                <w14:checkbox>
                  <w14:checked w14:val="0"/>
                  <w14:checkedState w14:val="2612" w14:font="MS Gothic"/>
                  <w14:uncheckedState w14:val="2610" w14:font="MS Gothic"/>
                </w14:checkbox>
              </w:sdtPr>
              <w:sdtEndPr/>
              <w:sdtContent>
                <w:r w:rsidR="00DA240E" w:rsidRPr="00DA240E">
                  <w:rPr>
                    <w:rFonts w:ascii="Segoe UI Symbol" w:hAnsi="Segoe UI Symbol" w:cs="Segoe UI Symbol"/>
                    <w:sz w:val="20"/>
                    <w:szCs w:val="22"/>
                  </w:rPr>
                  <w:t>☐</w:t>
                </w:r>
              </w:sdtContent>
            </w:sdt>
            <w:r w:rsidR="00DA240E" w:rsidRPr="00DA240E">
              <w:rPr>
                <w:rFonts w:ascii="Lato" w:hAnsi="Lato"/>
                <w:sz w:val="20"/>
                <w:szCs w:val="22"/>
              </w:rPr>
              <w:t>College and career readiness</w:t>
            </w:r>
          </w:p>
        </w:tc>
      </w:tr>
      <w:tr w:rsidR="0085357B" w:rsidRPr="00766176" w14:paraId="31DF967B" w14:textId="77777777" w:rsidTr="005B46B8">
        <w:tc>
          <w:tcPr>
            <w:tcW w:w="2508" w:type="dxa"/>
            <w:vMerge/>
            <w:tcBorders>
              <w:left w:val="nil"/>
              <w:bottom w:val="single" w:sz="4" w:space="0" w:color="auto"/>
            </w:tcBorders>
          </w:tcPr>
          <w:p w14:paraId="02C5B065" w14:textId="77777777" w:rsidR="0085357B" w:rsidRPr="00766176" w:rsidRDefault="0085357B" w:rsidP="0085357B">
            <w:pPr>
              <w:autoSpaceDE w:val="0"/>
              <w:autoSpaceDN w:val="0"/>
              <w:adjustRightInd w:val="0"/>
              <w:rPr>
                <w:rFonts w:ascii="Lato" w:hAnsi="Lato"/>
                <w:sz w:val="20"/>
                <w:szCs w:val="22"/>
              </w:rPr>
            </w:pPr>
          </w:p>
        </w:tc>
        <w:tc>
          <w:tcPr>
            <w:tcW w:w="1957" w:type="dxa"/>
            <w:tcBorders>
              <w:top w:val="nil"/>
              <w:bottom w:val="nil"/>
              <w:right w:val="nil"/>
            </w:tcBorders>
          </w:tcPr>
          <w:p w14:paraId="750CC497" w14:textId="77777777" w:rsidR="0085357B" w:rsidRDefault="008A38C3" w:rsidP="0085357B">
            <w:pPr>
              <w:autoSpaceDE w:val="0"/>
              <w:autoSpaceDN w:val="0"/>
              <w:adjustRightInd w:val="0"/>
              <w:rPr>
                <w:rFonts w:ascii="Lato" w:hAnsi="Lato"/>
                <w:sz w:val="20"/>
                <w:szCs w:val="22"/>
              </w:rPr>
            </w:pPr>
            <w:sdt>
              <w:sdtPr>
                <w:rPr>
                  <w:rFonts w:ascii="Lato" w:hAnsi="Lato"/>
                  <w:sz w:val="20"/>
                  <w:szCs w:val="22"/>
                </w:rPr>
                <w:id w:val="-705480132"/>
                <w14:checkbox>
                  <w14:checked w14:val="0"/>
                  <w14:checkedState w14:val="2612" w14:font="MS Gothic"/>
                  <w14:uncheckedState w14:val="2610" w14:font="MS Gothic"/>
                </w14:checkbox>
              </w:sdtPr>
              <w:sdtEndPr/>
              <w:sdtContent>
                <w:r w:rsidR="0085357B">
                  <w:rPr>
                    <w:rFonts w:ascii="MS Gothic" w:eastAsia="MS Gothic" w:hAnsi="MS Gothic" w:hint="eastAsia"/>
                    <w:sz w:val="20"/>
                    <w:szCs w:val="22"/>
                  </w:rPr>
                  <w:t>☐</w:t>
                </w:r>
              </w:sdtContent>
            </w:sdt>
            <w:r w:rsidR="0085357B">
              <w:rPr>
                <w:rFonts w:ascii="Lato" w:hAnsi="Lato"/>
                <w:sz w:val="20"/>
                <w:szCs w:val="22"/>
              </w:rPr>
              <w:t>Emotional Health</w:t>
            </w:r>
          </w:p>
        </w:tc>
        <w:tc>
          <w:tcPr>
            <w:tcW w:w="2650" w:type="dxa"/>
            <w:gridSpan w:val="6"/>
            <w:tcBorders>
              <w:top w:val="nil"/>
              <w:left w:val="nil"/>
              <w:bottom w:val="nil"/>
              <w:right w:val="nil"/>
            </w:tcBorders>
          </w:tcPr>
          <w:p w14:paraId="05DED404" w14:textId="77777777" w:rsidR="0085357B" w:rsidRDefault="008A38C3" w:rsidP="0085357B">
            <w:pPr>
              <w:autoSpaceDE w:val="0"/>
              <w:autoSpaceDN w:val="0"/>
              <w:adjustRightInd w:val="0"/>
              <w:rPr>
                <w:rFonts w:ascii="Lato" w:hAnsi="Lato"/>
                <w:sz w:val="20"/>
                <w:szCs w:val="22"/>
              </w:rPr>
            </w:pPr>
            <w:sdt>
              <w:sdtPr>
                <w:rPr>
                  <w:rFonts w:ascii="Lato" w:hAnsi="Lato"/>
                  <w:sz w:val="20"/>
                  <w:szCs w:val="22"/>
                </w:rPr>
                <w:id w:val="-147898642"/>
                <w14:checkbox>
                  <w14:checked w14:val="0"/>
                  <w14:checkedState w14:val="2612" w14:font="MS Gothic"/>
                  <w14:uncheckedState w14:val="2610" w14:font="MS Gothic"/>
                </w14:checkbox>
              </w:sdtPr>
              <w:sdtEndPr/>
              <w:sdtContent>
                <w:r w:rsidR="0085357B">
                  <w:rPr>
                    <w:rFonts w:ascii="MS Gothic" w:eastAsia="MS Gothic" w:hAnsi="MS Gothic" w:hint="eastAsia"/>
                    <w:sz w:val="20"/>
                    <w:szCs w:val="22"/>
                  </w:rPr>
                  <w:t>☐</w:t>
                </w:r>
              </w:sdtContent>
            </w:sdt>
            <w:r w:rsidR="0085357B">
              <w:rPr>
                <w:rFonts w:ascii="Lato" w:hAnsi="Lato"/>
                <w:sz w:val="20"/>
                <w:szCs w:val="22"/>
              </w:rPr>
              <w:t>Family Engagement</w:t>
            </w:r>
          </w:p>
        </w:tc>
        <w:tc>
          <w:tcPr>
            <w:tcW w:w="3760" w:type="dxa"/>
            <w:tcBorders>
              <w:top w:val="nil"/>
              <w:left w:val="nil"/>
              <w:bottom w:val="nil"/>
              <w:right w:val="nil"/>
            </w:tcBorders>
          </w:tcPr>
          <w:p w14:paraId="50784AEF" w14:textId="77777777" w:rsidR="0085357B" w:rsidRDefault="008A38C3" w:rsidP="0085357B">
            <w:pPr>
              <w:autoSpaceDE w:val="0"/>
              <w:autoSpaceDN w:val="0"/>
              <w:adjustRightInd w:val="0"/>
              <w:rPr>
                <w:rFonts w:ascii="Lato" w:hAnsi="Lato"/>
                <w:sz w:val="20"/>
                <w:szCs w:val="22"/>
              </w:rPr>
            </w:pPr>
            <w:sdt>
              <w:sdtPr>
                <w:rPr>
                  <w:rFonts w:ascii="Lato" w:hAnsi="Lato"/>
                  <w:sz w:val="20"/>
                  <w:szCs w:val="22"/>
                </w:rPr>
                <w:id w:val="317541567"/>
                <w14:checkbox>
                  <w14:checked w14:val="0"/>
                  <w14:checkedState w14:val="2612" w14:font="MS Gothic"/>
                  <w14:uncheckedState w14:val="2610" w14:font="MS Gothic"/>
                </w14:checkbox>
              </w:sdtPr>
              <w:sdtEndPr/>
              <w:sdtContent>
                <w:r w:rsidR="0085357B">
                  <w:rPr>
                    <w:rFonts w:ascii="MS Gothic" w:eastAsia="MS Gothic" w:hAnsi="MS Gothic" w:hint="eastAsia"/>
                    <w:sz w:val="20"/>
                    <w:szCs w:val="22"/>
                  </w:rPr>
                  <w:t>☐</w:t>
                </w:r>
              </w:sdtContent>
            </w:sdt>
            <w:r w:rsidR="0085357B">
              <w:rPr>
                <w:rFonts w:ascii="Lato" w:hAnsi="Lato"/>
                <w:sz w:val="20"/>
                <w:szCs w:val="22"/>
              </w:rPr>
              <w:t>Participation in activities</w:t>
            </w:r>
          </w:p>
        </w:tc>
      </w:tr>
      <w:tr w:rsidR="0085357B" w:rsidRPr="00766176" w14:paraId="067E4323" w14:textId="77777777" w:rsidTr="005B46B8">
        <w:tc>
          <w:tcPr>
            <w:tcW w:w="2508" w:type="dxa"/>
            <w:vMerge/>
            <w:tcBorders>
              <w:left w:val="nil"/>
              <w:bottom w:val="single" w:sz="4" w:space="0" w:color="auto"/>
            </w:tcBorders>
          </w:tcPr>
          <w:p w14:paraId="699CB67C" w14:textId="77777777" w:rsidR="0085357B" w:rsidRPr="00766176" w:rsidRDefault="0085357B" w:rsidP="0085357B">
            <w:pPr>
              <w:autoSpaceDE w:val="0"/>
              <w:autoSpaceDN w:val="0"/>
              <w:adjustRightInd w:val="0"/>
              <w:rPr>
                <w:rFonts w:ascii="Lato" w:hAnsi="Lato"/>
                <w:sz w:val="20"/>
                <w:szCs w:val="22"/>
              </w:rPr>
            </w:pPr>
          </w:p>
        </w:tc>
        <w:tc>
          <w:tcPr>
            <w:tcW w:w="1957" w:type="dxa"/>
            <w:tcBorders>
              <w:top w:val="nil"/>
              <w:bottom w:val="nil"/>
              <w:right w:val="nil"/>
            </w:tcBorders>
          </w:tcPr>
          <w:p w14:paraId="3C11B007" w14:textId="77777777" w:rsidR="0085357B" w:rsidRDefault="008A38C3" w:rsidP="0085357B">
            <w:pPr>
              <w:autoSpaceDE w:val="0"/>
              <w:autoSpaceDN w:val="0"/>
              <w:adjustRightInd w:val="0"/>
              <w:rPr>
                <w:rFonts w:ascii="Lato" w:hAnsi="Lato"/>
                <w:sz w:val="20"/>
                <w:szCs w:val="22"/>
              </w:rPr>
            </w:pPr>
            <w:sdt>
              <w:sdtPr>
                <w:rPr>
                  <w:rFonts w:ascii="Lato" w:hAnsi="Lato"/>
                  <w:sz w:val="20"/>
                  <w:szCs w:val="22"/>
                </w:rPr>
                <w:id w:val="2036153461"/>
                <w14:checkbox>
                  <w14:checked w14:val="0"/>
                  <w14:checkedState w14:val="2612" w14:font="MS Gothic"/>
                  <w14:uncheckedState w14:val="2610" w14:font="MS Gothic"/>
                </w14:checkbox>
              </w:sdtPr>
              <w:sdtEndPr/>
              <w:sdtContent>
                <w:r w:rsidR="0085357B">
                  <w:rPr>
                    <w:rFonts w:ascii="MS Gothic" w:eastAsia="MS Gothic" w:hAnsi="MS Gothic" w:hint="eastAsia"/>
                    <w:sz w:val="20"/>
                    <w:szCs w:val="22"/>
                  </w:rPr>
                  <w:t>☐</w:t>
                </w:r>
              </w:sdtContent>
            </w:sdt>
            <w:r w:rsidR="0085357B">
              <w:rPr>
                <w:rFonts w:ascii="Lato" w:hAnsi="Lato"/>
                <w:sz w:val="20"/>
                <w:szCs w:val="22"/>
              </w:rPr>
              <w:t>Transportation</w:t>
            </w:r>
          </w:p>
        </w:tc>
        <w:tc>
          <w:tcPr>
            <w:tcW w:w="2650" w:type="dxa"/>
            <w:gridSpan w:val="6"/>
            <w:tcBorders>
              <w:top w:val="nil"/>
              <w:left w:val="nil"/>
              <w:bottom w:val="nil"/>
              <w:right w:val="nil"/>
            </w:tcBorders>
          </w:tcPr>
          <w:p w14:paraId="0D9AD57C" w14:textId="77777777" w:rsidR="0085357B" w:rsidRDefault="008A38C3" w:rsidP="00502D76">
            <w:pPr>
              <w:autoSpaceDE w:val="0"/>
              <w:autoSpaceDN w:val="0"/>
              <w:adjustRightInd w:val="0"/>
              <w:rPr>
                <w:rFonts w:ascii="Lato" w:hAnsi="Lato"/>
                <w:sz w:val="20"/>
                <w:szCs w:val="22"/>
              </w:rPr>
            </w:pPr>
            <w:sdt>
              <w:sdtPr>
                <w:rPr>
                  <w:rFonts w:ascii="Lato" w:hAnsi="Lato"/>
                  <w:sz w:val="20"/>
                  <w:szCs w:val="22"/>
                </w:rPr>
                <w:id w:val="1456982940"/>
                <w14:checkbox>
                  <w14:checked w14:val="0"/>
                  <w14:checkedState w14:val="2612" w14:font="MS Gothic"/>
                  <w14:uncheckedState w14:val="2610" w14:font="MS Gothic"/>
                </w14:checkbox>
              </w:sdtPr>
              <w:sdtEndPr/>
              <w:sdtContent>
                <w:r w:rsidR="00C94E6D">
                  <w:rPr>
                    <w:rFonts w:ascii="MS Gothic" w:eastAsia="MS Gothic" w:hAnsi="MS Gothic" w:hint="eastAsia"/>
                    <w:sz w:val="20"/>
                    <w:szCs w:val="22"/>
                  </w:rPr>
                  <w:t>☐</w:t>
                </w:r>
              </w:sdtContent>
            </w:sdt>
            <w:r w:rsidR="00C94E6D" w:rsidRPr="00766176">
              <w:rPr>
                <w:rFonts w:ascii="Lato" w:hAnsi="Lato"/>
                <w:sz w:val="20"/>
                <w:szCs w:val="22"/>
              </w:rPr>
              <w:t>Relationships</w:t>
            </w:r>
            <w:r w:rsidR="00C94E6D">
              <w:rPr>
                <w:rFonts w:ascii="Lato" w:hAnsi="Lato"/>
                <w:sz w:val="20"/>
                <w:szCs w:val="22"/>
              </w:rPr>
              <w:t xml:space="preserve"> with Peers</w:t>
            </w:r>
          </w:p>
        </w:tc>
        <w:tc>
          <w:tcPr>
            <w:tcW w:w="3760" w:type="dxa"/>
            <w:tcBorders>
              <w:top w:val="nil"/>
              <w:left w:val="nil"/>
              <w:bottom w:val="nil"/>
              <w:right w:val="nil"/>
            </w:tcBorders>
          </w:tcPr>
          <w:p w14:paraId="07FCC0D4" w14:textId="77777777" w:rsidR="0085357B" w:rsidRDefault="008A38C3" w:rsidP="0085357B">
            <w:pPr>
              <w:autoSpaceDE w:val="0"/>
              <w:autoSpaceDN w:val="0"/>
              <w:adjustRightInd w:val="0"/>
              <w:rPr>
                <w:rFonts w:ascii="Lato" w:hAnsi="Lato"/>
                <w:sz w:val="20"/>
                <w:szCs w:val="22"/>
              </w:rPr>
            </w:pPr>
            <w:sdt>
              <w:sdtPr>
                <w:rPr>
                  <w:rFonts w:ascii="Lato" w:hAnsi="Lato"/>
                  <w:sz w:val="20"/>
                  <w:szCs w:val="22"/>
                </w:rPr>
                <w:id w:val="1962918501"/>
                <w14:checkbox>
                  <w14:checked w14:val="0"/>
                  <w14:checkedState w14:val="2612" w14:font="MS Gothic"/>
                  <w14:uncheckedState w14:val="2610" w14:font="MS Gothic"/>
                </w14:checkbox>
              </w:sdtPr>
              <w:sdtEndPr/>
              <w:sdtContent>
                <w:r w:rsidR="00C94E6D">
                  <w:rPr>
                    <w:rFonts w:ascii="MS Gothic" w:eastAsia="MS Gothic" w:hAnsi="MS Gothic" w:hint="eastAsia"/>
                    <w:sz w:val="20"/>
                    <w:szCs w:val="22"/>
                  </w:rPr>
                  <w:t>☐</w:t>
                </w:r>
              </w:sdtContent>
            </w:sdt>
            <w:r w:rsidR="00C94E6D" w:rsidRPr="00766176">
              <w:rPr>
                <w:rFonts w:ascii="Lato" w:hAnsi="Lato"/>
                <w:sz w:val="20"/>
                <w:szCs w:val="22"/>
              </w:rPr>
              <w:t>Relationships</w:t>
            </w:r>
            <w:r w:rsidR="00C94E6D">
              <w:rPr>
                <w:rFonts w:ascii="Lato" w:hAnsi="Lato"/>
                <w:sz w:val="20"/>
                <w:szCs w:val="22"/>
              </w:rPr>
              <w:t xml:space="preserve"> with School Staff</w:t>
            </w:r>
          </w:p>
        </w:tc>
      </w:tr>
      <w:tr w:rsidR="0085357B" w:rsidRPr="00766176" w14:paraId="47912224" w14:textId="77777777" w:rsidTr="005B46B8">
        <w:trPr>
          <w:trHeight w:val="530"/>
        </w:trPr>
        <w:tc>
          <w:tcPr>
            <w:tcW w:w="2508" w:type="dxa"/>
            <w:vMerge/>
            <w:tcBorders>
              <w:left w:val="nil"/>
            </w:tcBorders>
          </w:tcPr>
          <w:p w14:paraId="6305827C" w14:textId="77777777" w:rsidR="0085357B" w:rsidRPr="00766176" w:rsidRDefault="0085357B" w:rsidP="0085357B">
            <w:pPr>
              <w:autoSpaceDE w:val="0"/>
              <w:autoSpaceDN w:val="0"/>
              <w:adjustRightInd w:val="0"/>
              <w:rPr>
                <w:rFonts w:ascii="Lato" w:hAnsi="Lato"/>
                <w:sz w:val="20"/>
                <w:szCs w:val="22"/>
              </w:rPr>
            </w:pPr>
          </w:p>
        </w:tc>
        <w:tc>
          <w:tcPr>
            <w:tcW w:w="8367" w:type="dxa"/>
            <w:gridSpan w:val="8"/>
            <w:tcBorders>
              <w:top w:val="nil"/>
              <w:right w:val="nil"/>
            </w:tcBorders>
          </w:tcPr>
          <w:p w14:paraId="656BB3D3" w14:textId="77777777" w:rsidR="0085357B" w:rsidRDefault="0085357B" w:rsidP="0085357B">
            <w:pPr>
              <w:pStyle w:val="ListParagraph"/>
              <w:autoSpaceDE w:val="0"/>
              <w:autoSpaceDN w:val="0"/>
              <w:adjustRightInd w:val="0"/>
              <w:ind w:left="0"/>
              <w:rPr>
                <w:rFonts w:ascii="Lato" w:hAnsi="Lato"/>
                <w:b/>
                <w:bCs/>
                <w:sz w:val="20"/>
                <w:szCs w:val="22"/>
              </w:rPr>
            </w:pPr>
            <w:r>
              <w:rPr>
                <w:rFonts w:ascii="Lato" w:hAnsi="Lato"/>
                <w:sz w:val="20"/>
                <w:szCs w:val="22"/>
              </w:rPr>
              <w:t>Other areas of need:</w:t>
            </w:r>
            <w:r>
              <w:rPr>
                <w:rFonts w:ascii="Lato" w:hAnsi="Lato"/>
                <w:b/>
                <w:bCs/>
                <w:sz w:val="20"/>
                <w:szCs w:val="22"/>
              </w:rPr>
              <w:t xml:space="preserve"> </w:t>
            </w:r>
            <w:sdt>
              <w:sdtPr>
                <w:rPr>
                  <w:rFonts w:ascii="Lato" w:hAnsi="Lato"/>
                  <w:b/>
                  <w:bCs/>
                  <w:sz w:val="20"/>
                  <w:szCs w:val="22"/>
                </w:rPr>
                <w:id w:val="504178830"/>
                <w:placeholder>
                  <w:docPart w:val="893F8C09BF834087BA0BF115F725E3F7"/>
                </w:placeholder>
                <w:showingPlcHdr/>
                <w:text/>
              </w:sdtPr>
              <w:sdtEndPr/>
              <w:sdtContent>
                <w:r w:rsidRPr="00027007">
                  <w:rPr>
                    <w:rStyle w:val="PlaceholderText"/>
                    <w:rFonts w:ascii="Lato" w:eastAsiaTheme="minorHAnsi" w:hAnsi="Lato"/>
                    <w:sz w:val="20"/>
                  </w:rPr>
                  <w:t>Click or tap here to enter text.</w:t>
                </w:r>
              </w:sdtContent>
            </w:sdt>
          </w:p>
          <w:p w14:paraId="6FDE8B41" w14:textId="77777777" w:rsidR="0085357B" w:rsidRPr="00766176" w:rsidRDefault="0085357B" w:rsidP="0085357B">
            <w:pPr>
              <w:autoSpaceDE w:val="0"/>
              <w:autoSpaceDN w:val="0"/>
              <w:adjustRightInd w:val="0"/>
              <w:rPr>
                <w:rFonts w:ascii="Lato" w:hAnsi="Lato"/>
                <w:sz w:val="20"/>
                <w:szCs w:val="22"/>
              </w:rPr>
            </w:pPr>
          </w:p>
        </w:tc>
      </w:tr>
      <w:tr w:rsidR="0085357B" w:rsidRPr="00766176" w14:paraId="77F09563" w14:textId="77777777" w:rsidTr="00F93292">
        <w:trPr>
          <w:trHeight w:val="1133"/>
        </w:trPr>
        <w:tc>
          <w:tcPr>
            <w:tcW w:w="10875" w:type="dxa"/>
            <w:gridSpan w:val="9"/>
            <w:tcBorders>
              <w:left w:val="nil"/>
              <w:bottom w:val="single" w:sz="12" w:space="0" w:color="auto"/>
              <w:right w:val="nil"/>
            </w:tcBorders>
          </w:tcPr>
          <w:p w14:paraId="25D79DB7" w14:textId="7C0D7702" w:rsidR="0085357B" w:rsidRDefault="005B46B8" w:rsidP="0085357B">
            <w:pPr>
              <w:pStyle w:val="ListParagraph"/>
              <w:autoSpaceDE w:val="0"/>
              <w:autoSpaceDN w:val="0"/>
              <w:adjustRightInd w:val="0"/>
              <w:ind w:left="0"/>
              <w:rPr>
                <w:rFonts w:ascii="Lato" w:hAnsi="Lato"/>
                <w:b/>
                <w:bCs/>
                <w:sz w:val="20"/>
                <w:szCs w:val="22"/>
              </w:rPr>
            </w:pPr>
            <w:r>
              <w:rPr>
                <w:rFonts w:ascii="Lato" w:hAnsi="Lato"/>
                <w:sz w:val="20"/>
                <w:szCs w:val="22"/>
              </w:rPr>
              <w:t xml:space="preserve">Please </w:t>
            </w:r>
            <w:r w:rsidR="00807A5E">
              <w:rPr>
                <w:rFonts w:ascii="Lato" w:hAnsi="Lato"/>
                <w:sz w:val="20"/>
                <w:szCs w:val="22"/>
              </w:rPr>
              <w:t xml:space="preserve">expand upon the areas noted above </w:t>
            </w:r>
            <w:r>
              <w:rPr>
                <w:rFonts w:ascii="Lato" w:hAnsi="Lato"/>
                <w:sz w:val="20"/>
                <w:szCs w:val="22"/>
              </w:rPr>
              <w:t>(if specific examples are available</w:t>
            </w:r>
            <w:r w:rsidR="00807A5E">
              <w:rPr>
                <w:rFonts w:ascii="Lato" w:hAnsi="Lato"/>
                <w:sz w:val="20"/>
                <w:szCs w:val="22"/>
              </w:rPr>
              <w:t xml:space="preserve"> and if the notes are </w:t>
            </w:r>
            <w:r w:rsidR="00807A5E" w:rsidRPr="00807A5E">
              <w:rPr>
                <w:rFonts w:ascii="Lato" w:hAnsi="Lato"/>
                <w:bCs/>
                <w:sz w:val="20"/>
                <w:szCs w:val="22"/>
              </w:rPr>
              <w:t>based on direct observation or experience with the student</w:t>
            </w:r>
            <w:r>
              <w:rPr>
                <w:rFonts w:ascii="Lato" w:hAnsi="Lato"/>
                <w:sz w:val="20"/>
                <w:szCs w:val="22"/>
              </w:rPr>
              <w:t>)</w:t>
            </w:r>
            <w:r w:rsidR="0085357B">
              <w:rPr>
                <w:rFonts w:ascii="Lato" w:hAnsi="Lato"/>
                <w:sz w:val="20"/>
                <w:szCs w:val="22"/>
              </w:rPr>
              <w:t>:</w:t>
            </w:r>
            <w:r w:rsidR="0085357B">
              <w:rPr>
                <w:rFonts w:ascii="Lato" w:hAnsi="Lato"/>
                <w:b/>
                <w:bCs/>
                <w:sz w:val="20"/>
                <w:szCs w:val="22"/>
              </w:rPr>
              <w:t xml:space="preserve"> </w:t>
            </w:r>
            <w:sdt>
              <w:sdtPr>
                <w:rPr>
                  <w:rFonts w:ascii="Lato" w:hAnsi="Lato"/>
                  <w:b/>
                  <w:bCs/>
                  <w:sz w:val="20"/>
                  <w:szCs w:val="22"/>
                </w:rPr>
                <w:id w:val="1161351299"/>
                <w:placeholder>
                  <w:docPart w:val="1EB205645ED349C6B67B1EB30FF9E692"/>
                </w:placeholder>
                <w:showingPlcHdr/>
                <w:text/>
              </w:sdtPr>
              <w:sdtEndPr/>
              <w:sdtContent>
                <w:r w:rsidR="0085357B" w:rsidRPr="00027007">
                  <w:rPr>
                    <w:rStyle w:val="PlaceholderText"/>
                    <w:rFonts w:ascii="Lato" w:eastAsiaTheme="minorHAnsi" w:hAnsi="Lato"/>
                    <w:sz w:val="20"/>
                  </w:rPr>
                  <w:t>Click or tap here to enter text.</w:t>
                </w:r>
              </w:sdtContent>
            </w:sdt>
          </w:p>
          <w:p w14:paraId="5BCA38C4" w14:textId="77777777" w:rsidR="0085357B" w:rsidRDefault="0085357B" w:rsidP="0085357B">
            <w:pPr>
              <w:autoSpaceDE w:val="0"/>
              <w:autoSpaceDN w:val="0"/>
              <w:adjustRightInd w:val="0"/>
              <w:rPr>
                <w:rFonts w:ascii="Lato" w:hAnsi="Lato"/>
                <w:sz w:val="20"/>
                <w:szCs w:val="22"/>
              </w:rPr>
            </w:pPr>
          </w:p>
        </w:tc>
      </w:tr>
      <w:tr w:rsidR="0085357B" w:rsidRPr="00766176" w14:paraId="0566F115" w14:textId="77777777" w:rsidTr="00740A14">
        <w:trPr>
          <w:trHeight w:val="530"/>
        </w:trPr>
        <w:tc>
          <w:tcPr>
            <w:tcW w:w="10875" w:type="dxa"/>
            <w:gridSpan w:val="9"/>
            <w:tcBorders>
              <w:top w:val="single" w:sz="12" w:space="0" w:color="auto"/>
              <w:left w:val="nil"/>
              <w:bottom w:val="single" w:sz="12" w:space="0" w:color="auto"/>
              <w:right w:val="nil"/>
            </w:tcBorders>
          </w:tcPr>
          <w:p w14:paraId="639FDD2A" w14:textId="4508BAC0" w:rsidR="0085357B" w:rsidRDefault="0085357B" w:rsidP="0085357B">
            <w:pPr>
              <w:pStyle w:val="ListParagraph"/>
              <w:autoSpaceDE w:val="0"/>
              <w:autoSpaceDN w:val="0"/>
              <w:adjustRightInd w:val="0"/>
              <w:ind w:left="0"/>
              <w:rPr>
                <w:rFonts w:ascii="Lato" w:hAnsi="Lato"/>
                <w:b/>
                <w:bCs/>
                <w:sz w:val="20"/>
                <w:szCs w:val="22"/>
              </w:rPr>
            </w:pPr>
            <w:r w:rsidRPr="00766176">
              <w:rPr>
                <w:rFonts w:ascii="Lato" w:hAnsi="Lato"/>
                <w:bCs/>
                <w:sz w:val="20"/>
                <w:szCs w:val="22"/>
              </w:rPr>
              <w:t>How are parents or other adults involved in the student’s schooling</w:t>
            </w:r>
            <w:r w:rsidR="006B5744">
              <w:rPr>
                <w:rFonts w:ascii="Lato" w:hAnsi="Lato"/>
                <w:bCs/>
                <w:sz w:val="20"/>
                <w:szCs w:val="22"/>
              </w:rPr>
              <w:t>? For example:</w:t>
            </w:r>
            <w:r>
              <w:rPr>
                <w:rFonts w:ascii="Lato" w:hAnsi="Lato"/>
                <w:bCs/>
                <w:sz w:val="20"/>
                <w:szCs w:val="22"/>
              </w:rPr>
              <w:t xml:space="preserve"> </w:t>
            </w:r>
            <w:r w:rsidRPr="00766176">
              <w:rPr>
                <w:rFonts w:ascii="Lato" w:hAnsi="Lato"/>
                <w:bCs/>
                <w:sz w:val="20"/>
                <w:szCs w:val="22"/>
              </w:rPr>
              <w:t>who is attending parent teacher conferences, school events, IEP meetings</w:t>
            </w:r>
            <w:r>
              <w:rPr>
                <w:rFonts w:ascii="Lato" w:hAnsi="Lato"/>
                <w:bCs/>
                <w:sz w:val="20"/>
                <w:szCs w:val="22"/>
              </w:rPr>
              <w:t xml:space="preserve"> (</w:t>
            </w:r>
            <w:r w:rsidRPr="009362FB">
              <w:rPr>
                <w:rFonts w:ascii="Lato" w:hAnsi="Lato"/>
                <w:bCs/>
                <w:sz w:val="20"/>
                <w:szCs w:val="22"/>
              </w:rPr>
              <w:t>if applicable)</w:t>
            </w:r>
            <w:r w:rsidRPr="00766176">
              <w:rPr>
                <w:rFonts w:ascii="Lato" w:hAnsi="Lato"/>
                <w:bCs/>
                <w:sz w:val="20"/>
                <w:szCs w:val="22"/>
              </w:rPr>
              <w:t>, bringing the child to school, etc.?</w:t>
            </w:r>
            <w:r>
              <w:rPr>
                <w:rFonts w:ascii="Lato" w:hAnsi="Lato"/>
                <w:b/>
                <w:bCs/>
                <w:sz w:val="20"/>
                <w:szCs w:val="22"/>
              </w:rPr>
              <w:t xml:space="preserve"> </w:t>
            </w:r>
            <w:sdt>
              <w:sdtPr>
                <w:rPr>
                  <w:rFonts w:ascii="Lato" w:hAnsi="Lato"/>
                  <w:b/>
                  <w:bCs/>
                  <w:sz w:val="20"/>
                  <w:szCs w:val="22"/>
                </w:rPr>
                <w:id w:val="-2126921792"/>
                <w:placeholder>
                  <w:docPart w:val="2874B382E3004A2E8841CF0B48E1D89C"/>
                </w:placeholder>
                <w:showingPlcHdr/>
                <w:text/>
              </w:sdtPr>
              <w:sdtEndPr/>
              <w:sdtContent>
                <w:r w:rsidRPr="00027007">
                  <w:rPr>
                    <w:rStyle w:val="PlaceholderText"/>
                    <w:rFonts w:ascii="Lato" w:eastAsiaTheme="minorHAnsi" w:hAnsi="Lato"/>
                    <w:sz w:val="20"/>
                  </w:rPr>
                  <w:t>Click or tap here to enter text.</w:t>
                </w:r>
              </w:sdtContent>
            </w:sdt>
          </w:p>
          <w:p w14:paraId="06F48B2C" w14:textId="77777777" w:rsidR="0085357B" w:rsidRDefault="0085357B" w:rsidP="0085357B">
            <w:pPr>
              <w:autoSpaceDE w:val="0"/>
              <w:autoSpaceDN w:val="0"/>
              <w:adjustRightInd w:val="0"/>
              <w:rPr>
                <w:rFonts w:ascii="Lato" w:hAnsi="Lato"/>
                <w:bCs/>
                <w:sz w:val="20"/>
                <w:szCs w:val="22"/>
              </w:rPr>
            </w:pPr>
          </w:p>
          <w:p w14:paraId="13081405" w14:textId="77777777" w:rsidR="0085357B" w:rsidRDefault="0085357B" w:rsidP="0085357B">
            <w:pPr>
              <w:autoSpaceDE w:val="0"/>
              <w:autoSpaceDN w:val="0"/>
              <w:adjustRightInd w:val="0"/>
              <w:rPr>
                <w:rFonts w:ascii="Lato" w:hAnsi="Lato"/>
                <w:sz w:val="20"/>
                <w:szCs w:val="22"/>
              </w:rPr>
            </w:pPr>
          </w:p>
          <w:p w14:paraId="6E8BD493" w14:textId="7AF13841" w:rsidR="006B5744" w:rsidRDefault="006B5744" w:rsidP="0085357B">
            <w:pPr>
              <w:autoSpaceDE w:val="0"/>
              <w:autoSpaceDN w:val="0"/>
              <w:adjustRightInd w:val="0"/>
              <w:rPr>
                <w:rFonts w:ascii="Lato" w:hAnsi="Lato"/>
                <w:sz w:val="20"/>
                <w:szCs w:val="22"/>
              </w:rPr>
            </w:pPr>
          </w:p>
        </w:tc>
      </w:tr>
      <w:tr w:rsidR="0085357B" w:rsidRPr="00766176" w14:paraId="59978B26" w14:textId="77777777" w:rsidTr="00740A14">
        <w:trPr>
          <w:trHeight w:val="530"/>
        </w:trPr>
        <w:tc>
          <w:tcPr>
            <w:tcW w:w="10875" w:type="dxa"/>
            <w:gridSpan w:val="9"/>
            <w:tcBorders>
              <w:top w:val="single" w:sz="12" w:space="0" w:color="auto"/>
              <w:left w:val="nil"/>
              <w:right w:val="nil"/>
            </w:tcBorders>
          </w:tcPr>
          <w:p w14:paraId="593B78D6" w14:textId="77777777" w:rsidR="0085357B" w:rsidRDefault="0085357B" w:rsidP="00493882">
            <w:pPr>
              <w:autoSpaceDE w:val="0"/>
              <w:autoSpaceDN w:val="0"/>
              <w:adjustRightInd w:val="0"/>
              <w:rPr>
                <w:rFonts w:ascii="Lato" w:hAnsi="Lato"/>
                <w:sz w:val="20"/>
                <w:szCs w:val="22"/>
              </w:rPr>
            </w:pPr>
            <w:r w:rsidRPr="00766176">
              <w:rPr>
                <w:rFonts w:ascii="Lato" w:hAnsi="Lato"/>
                <w:sz w:val="20"/>
                <w:szCs w:val="22"/>
              </w:rPr>
              <w:t xml:space="preserve">Have you noticed </w:t>
            </w:r>
            <w:r w:rsidR="00E056CA">
              <w:rPr>
                <w:rFonts w:ascii="Lato" w:hAnsi="Lato"/>
                <w:sz w:val="20"/>
                <w:szCs w:val="22"/>
              </w:rPr>
              <w:t>specific</w:t>
            </w:r>
            <w:r w:rsidRPr="00766176">
              <w:rPr>
                <w:rFonts w:ascii="Lato" w:hAnsi="Lato"/>
                <w:sz w:val="20"/>
                <w:szCs w:val="22"/>
              </w:rPr>
              <w:t xml:space="preserve"> changes</w:t>
            </w:r>
            <w:r>
              <w:rPr>
                <w:rFonts w:ascii="Lato" w:hAnsi="Lato"/>
                <w:sz w:val="20"/>
                <w:szCs w:val="22"/>
              </w:rPr>
              <w:t xml:space="preserve"> with the student </w:t>
            </w:r>
            <w:r w:rsidRPr="00493882">
              <w:rPr>
                <w:rFonts w:ascii="Lato" w:hAnsi="Lato"/>
                <w:sz w:val="20"/>
                <w:szCs w:val="22"/>
              </w:rPr>
              <w:t>in the past six months</w:t>
            </w:r>
            <w:r>
              <w:rPr>
                <w:rFonts w:ascii="Lato" w:hAnsi="Lato"/>
                <w:sz w:val="20"/>
                <w:szCs w:val="22"/>
              </w:rPr>
              <w:t xml:space="preserve">?   </w:t>
            </w:r>
            <w:sdt>
              <w:sdtPr>
                <w:rPr>
                  <w:rFonts w:ascii="Lato" w:hAnsi="Lato"/>
                  <w:sz w:val="20"/>
                  <w:szCs w:val="22"/>
                </w:rPr>
                <w:id w:val="-854885135"/>
                <w14:checkbox>
                  <w14:checked w14:val="0"/>
                  <w14:checkedState w14:val="2612" w14:font="MS Gothic"/>
                  <w14:uncheckedState w14:val="2610" w14:font="MS Gothic"/>
                </w14:checkbox>
              </w:sdtPr>
              <w:sdtEndPr/>
              <w:sdtContent>
                <w:r>
                  <w:rPr>
                    <w:rFonts w:ascii="MS Gothic" w:eastAsia="MS Gothic" w:hAnsi="MS Gothic" w:hint="eastAsia"/>
                    <w:sz w:val="20"/>
                    <w:szCs w:val="22"/>
                  </w:rPr>
                  <w:t>☐</w:t>
                </w:r>
              </w:sdtContent>
            </w:sdt>
            <w:r w:rsidRPr="00766176">
              <w:rPr>
                <w:rFonts w:ascii="Lato" w:hAnsi="Lato"/>
                <w:sz w:val="20"/>
                <w:szCs w:val="22"/>
              </w:rPr>
              <w:t>Yes</w:t>
            </w:r>
            <w:r>
              <w:rPr>
                <w:rFonts w:ascii="Lato" w:hAnsi="Lato"/>
                <w:sz w:val="20"/>
                <w:szCs w:val="22"/>
              </w:rPr>
              <w:t xml:space="preserve">             </w:t>
            </w:r>
            <w:sdt>
              <w:sdtPr>
                <w:rPr>
                  <w:rFonts w:ascii="Lato" w:hAnsi="Lato"/>
                  <w:sz w:val="20"/>
                  <w:szCs w:val="22"/>
                </w:rPr>
                <w:id w:val="-1951011165"/>
                <w14:checkbox>
                  <w14:checked w14:val="0"/>
                  <w14:checkedState w14:val="2612" w14:font="MS Gothic"/>
                  <w14:uncheckedState w14:val="2610" w14:font="MS Gothic"/>
                </w14:checkbox>
              </w:sdtPr>
              <w:sdtEndPr/>
              <w:sdtContent>
                <w:r>
                  <w:rPr>
                    <w:rFonts w:ascii="MS Gothic" w:eastAsia="MS Gothic" w:hAnsi="MS Gothic" w:hint="eastAsia"/>
                    <w:sz w:val="20"/>
                    <w:szCs w:val="22"/>
                  </w:rPr>
                  <w:t>☐</w:t>
                </w:r>
              </w:sdtContent>
            </w:sdt>
            <w:r w:rsidRPr="00766176">
              <w:rPr>
                <w:rFonts w:ascii="Lato" w:hAnsi="Lato"/>
                <w:sz w:val="20"/>
                <w:szCs w:val="22"/>
              </w:rPr>
              <w:t>No</w:t>
            </w:r>
          </w:p>
        </w:tc>
      </w:tr>
      <w:tr w:rsidR="0085357B" w:rsidRPr="00766176" w14:paraId="31D9D9FE" w14:textId="77777777" w:rsidTr="00740A14">
        <w:trPr>
          <w:trHeight w:val="530"/>
        </w:trPr>
        <w:tc>
          <w:tcPr>
            <w:tcW w:w="10875" w:type="dxa"/>
            <w:gridSpan w:val="9"/>
            <w:tcBorders>
              <w:left w:val="nil"/>
              <w:bottom w:val="double" w:sz="4" w:space="0" w:color="auto"/>
              <w:right w:val="nil"/>
            </w:tcBorders>
          </w:tcPr>
          <w:p w14:paraId="25C20FBE" w14:textId="77777777" w:rsidR="0085357B" w:rsidRDefault="0085357B" w:rsidP="0085357B">
            <w:pPr>
              <w:pStyle w:val="ListParagraph"/>
              <w:autoSpaceDE w:val="0"/>
              <w:autoSpaceDN w:val="0"/>
              <w:adjustRightInd w:val="0"/>
              <w:ind w:left="0"/>
              <w:rPr>
                <w:rFonts w:ascii="Lato" w:hAnsi="Lato"/>
                <w:b/>
                <w:bCs/>
                <w:sz w:val="20"/>
                <w:szCs w:val="22"/>
              </w:rPr>
            </w:pPr>
            <w:r w:rsidRPr="00766176">
              <w:rPr>
                <w:rFonts w:ascii="Lato" w:hAnsi="Lato"/>
                <w:sz w:val="20"/>
                <w:szCs w:val="22"/>
              </w:rPr>
              <w:t xml:space="preserve">Additional </w:t>
            </w:r>
            <w:r>
              <w:rPr>
                <w:rFonts w:ascii="Lato" w:hAnsi="Lato"/>
                <w:sz w:val="20"/>
                <w:szCs w:val="22"/>
              </w:rPr>
              <w:t>c</w:t>
            </w:r>
            <w:r w:rsidRPr="00766176">
              <w:rPr>
                <w:rFonts w:ascii="Lato" w:hAnsi="Lato"/>
                <w:sz w:val="20"/>
                <w:szCs w:val="22"/>
              </w:rPr>
              <w:t>omments</w:t>
            </w:r>
            <w:r>
              <w:rPr>
                <w:rFonts w:ascii="Lato" w:hAnsi="Lato"/>
                <w:sz w:val="20"/>
                <w:szCs w:val="22"/>
              </w:rPr>
              <w:t xml:space="preserve"> on changes</w:t>
            </w:r>
            <w:r w:rsidRPr="00766176">
              <w:rPr>
                <w:rFonts w:ascii="Lato" w:hAnsi="Lato"/>
                <w:sz w:val="20"/>
                <w:szCs w:val="22"/>
              </w:rPr>
              <w:t>:</w:t>
            </w:r>
            <w:r>
              <w:rPr>
                <w:rFonts w:ascii="Lato" w:hAnsi="Lato"/>
                <w:b/>
                <w:bCs/>
                <w:sz w:val="20"/>
                <w:szCs w:val="22"/>
              </w:rPr>
              <w:t xml:space="preserve"> </w:t>
            </w:r>
            <w:sdt>
              <w:sdtPr>
                <w:rPr>
                  <w:rFonts w:ascii="Lato" w:hAnsi="Lato"/>
                  <w:b/>
                  <w:bCs/>
                  <w:sz w:val="20"/>
                  <w:szCs w:val="22"/>
                </w:rPr>
                <w:id w:val="1807588479"/>
                <w:placeholder>
                  <w:docPart w:val="6228CA3E4B2E4F28BDBA3569B31B109B"/>
                </w:placeholder>
                <w:showingPlcHdr/>
                <w:text/>
              </w:sdtPr>
              <w:sdtEndPr/>
              <w:sdtContent>
                <w:r w:rsidRPr="00027007">
                  <w:rPr>
                    <w:rStyle w:val="PlaceholderText"/>
                    <w:rFonts w:ascii="Lato" w:eastAsiaTheme="minorHAnsi" w:hAnsi="Lato"/>
                    <w:sz w:val="20"/>
                  </w:rPr>
                  <w:t>Click or tap here to enter text.</w:t>
                </w:r>
              </w:sdtContent>
            </w:sdt>
          </w:p>
          <w:p w14:paraId="3B72008D" w14:textId="77777777" w:rsidR="0085357B" w:rsidRDefault="0085357B" w:rsidP="0085357B">
            <w:pPr>
              <w:autoSpaceDE w:val="0"/>
              <w:autoSpaceDN w:val="0"/>
              <w:adjustRightInd w:val="0"/>
              <w:rPr>
                <w:rFonts w:ascii="Lato" w:hAnsi="Lato"/>
                <w:sz w:val="20"/>
                <w:szCs w:val="22"/>
              </w:rPr>
            </w:pPr>
          </w:p>
          <w:p w14:paraId="5781CE1D" w14:textId="77777777" w:rsidR="006B5744" w:rsidRDefault="006B5744" w:rsidP="0085357B">
            <w:pPr>
              <w:autoSpaceDE w:val="0"/>
              <w:autoSpaceDN w:val="0"/>
              <w:adjustRightInd w:val="0"/>
              <w:rPr>
                <w:rFonts w:ascii="Lato" w:hAnsi="Lato"/>
                <w:sz w:val="20"/>
                <w:szCs w:val="22"/>
              </w:rPr>
            </w:pPr>
          </w:p>
          <w:p w14:paraId="20E2A4D2" w14:textId="1F8BF6A5" w:rsidR="006B5744" w:rsidRDefault="006B5744" w:rsidP="0085357B">
            <w:pPr>
              <w:autoSpaceDE w:val="0"/>
              <w:autoSpaceDN w:val="0"/>
              <w:adjustRightInd w:val="0"/>
              <w:rPr>
                <w:rFonts w:ascii="Lato" w:hAnsi="Lato"/>
                <w:sz w:val="20"/>
                <w:szCs w:val="22"/>
              </w:rPr>
            </w:pPr>
          </w:p>
        </w:tc>
      </w:tr>
    </w:tbl>
    <w:p w14:paraId="0D8CA69D" w14:textId="77777777" w:rsidR="005C5DD7" w:rsidRPr="00766176" w:rsidRDefault="005C5DD7" w:rsidP="00261044">
      <w:pPr>
        <w:autoSpaceDE w:val="0"/>
        <w:autoSpaceDN w:val="0"/>
        <w:adjustRightInd w:val="0"/>
        <w:rPr>
          <w:rFonts w:ascii="Lato" w:hAnsi="Lato"/>
          <w:sz w:val="20"/>
          <w:szCs w:val="22"/>
        </w:rPr>
      </w:pPr>
    </w:p>
    <w:p w14:paraId="67E0977F" w14:textId="77777777" w:rsidR="002D3E4B" w:rsidRPr="00766176" w:rsidRDefault="002D3E4B" w:rsidP="002D3E4B">
      <w:pPr>
        <w:autoSpaceDE w:val="0"/>
        <w:autoSpaceDN w:val="0"/>
        <w:adjustRightInd w:val="0"/>
        <w:rPr>
          <w:rFonts w:ascii="Lato" w:hAnsi="Lato"/>
          <w:sz w:val="20"/>
          <w:szCs w:val="22"/>
        </w:rPr>
      </w:pPr>
    </w:p>
    <w:p w14:paraId="2E20C166" w14:textId="77777777" w:rsidR="002D3E4B" w:rsidRPr="00766176" w:rsidRDefault="002D3E4B" w:rsidP="002D3E4B">
      <w:pPr>
        <w:autoSpaceDE w:val="0"/>
        <w:autoSpaceDN w:val="0"/>
        <w:adjustRightInd w:val="0"/>
        <w:rPr>
          <w:rFonts w:ascii="Lato" w:hAnsi="Lato"/>
          <w:sz w:val="20"/>
          <w:szCs w:val="22"/>
        </w:rPr>
      </w:pPr>
    </w:p>
    <w:p w14:paraId="39A82CDD" w14:textId="77777777" w:rsidR="00C51409" w:rsidRPr="00766176" w:rsidRDefault="00C51409">
      <w:pPr>
        <w:autoSpaceDE w:val="0"/>
        <w:autoSpaceDN w:val="0"/>
        <w:adjustRightInd w:val="0"/>
        <w:rPr>
          <w:rFonts w:ascii="Lato" w:hAnsi="Lato"/>
          <w:sz w:val="22"/>
        </w:rPr>
      </w:pPr>
    </w:p>
    <w:sectPr w:rsidR="00C51409" w:rsidRPr="00766176" w:rsidSect="002971C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28F9D" w14:textId="77777777" w:rsidR="00F1618E" w:rsidRDefault="00F1618E" w:rsidP="00DB24F9">
      <w:r>
        <w:separator/>
      </w:r>
    </w:p>
  </w:endnote>
  <w:endnote w:type="continuationSeparator" w:id="0">
    <w:p w14:paraId="14D50C86" w14:textId="77777777" w:rsidR="00F1618E" w:rsidRDefault="00F1618E" w:rsidP="00DB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BDFF" w14:textId="77777777" w:rsidR="002870B7" w:rsidRDefault="00287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3936" w14:textId="77777777" w:rsidR="002870B7" w:rsidRDefault="002870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6AF7" w14:textId="77777777" w:rsidR="002870B7" w:rsidRDefault="00287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BD51E" w14:textId="77777777" w:rsidR="00F1618E" w:rsidRDefault="00F1618E" w:rsidP="00DB24F9">
      <w:r>
        <w:separator/>
      </w:r>
    </w:p>
  </w:footnote>
  <w:footnote w:type="continuationSeparator" w:id="0">
    <w:p w14:paraId="113C2687" w14:textId="77777777" w:rsidR="00F1618E" w:rsidRDefault="00F1618E" w:rsidP="00DB2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ACAC0" w14:textId="77777777" w:rsidR="002870B7" w:rsidRDefault="00287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E057" w14:textId="61EEB1B0" w:rsidR="00DB24F9" w:rsidRDefault="00DB2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38BF" w14:textId="3CCB4A1B" w:rsidR="00F40EEA" w:rsidRPr="009F0CEE" w:rsidRDefault="00CE7CE2" w:rsidP="00CE7CE2">
    <w:pPr>
      <w:pStyle w:val="Header"/>
      <w:pBdr>
        <w:bottom w:val="single" w:sz="4" w:space="0" w:color="auto"/>
      </w:pBdr>
      <w:jc w:val="right"/>
      <w:rPr>
        <w:rFonts w:ascii="Lato" w:hAnsi="Lato"/>
        <w:sz w:val="22"/>
        <w:szCs w:val="22"/>
      </w:rPr>
    </w:pPr>
    <w:r w:rsidRPr="00671684">
      <w:rPr>
        <w:noProof/>
      </w:rPr>
      <w:drawing>
        <wp:inline distT="0" distB="0" distL="0" distR="0" wp14:anchorId="29E2F2F9" wp14:editId="2430A0AC">
          <wp:extent cx="1675130" cy="862965"/>
          <wp:effectExtent l="0" t="0" r="0" b="0"/>
          <wp:docPr id="17" name="Picture 17"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862965"/>
                  </a:xfrm>
                  <a:prstGeom prst="rect">
                    <a:avLst/>
                  </a:prstGeom>
                  <a:noFill/>
                  <a:ln>
                    <a:noFill/>
                  </a:ln>
                </pic:spPr>
              </pic:pic>
            </a:graphicData>
          </a:graphic>
        </wp:inline>
      </w:drawing>
    </w:r>
    <w:r>
      <w:rPr>
        <w:rFonts w:ascii="Lato" w:hAnsi="Lato"/>
        <w:sz w:val="22"/>
        <w:szCs w:val="22"/>
      </w:rPr>
      <w:t xml:space="preserve">                                                                                      Carolyn Stanford Taylor, State Superintendent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C6E0D"/>
    <w:multiLevelType w:val="hybridMultilevel"/>
    <w:tmpl w:val="E8E42AC4"/>
    <w:lvl w:ilvl="0" w:tplc="00AE5F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36B09"/>
    <w:multiLevelType w:val="hybridMultilevel"/>
    <w:tmpl w:val="F8AE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35455"/>
    <w:multiLevelType w:val="hybridMultilevel"/>
    <w:tmpl w:val="29CE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256F9"/>
    <w:multiLevelType w:val="hybridMultilevel"/>
    <w:tmpl w:val="9DBCB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wGRz0bTFscjI4c2hR/WPdJ+gSelj1alBM6QC2NMt2EZ2xsZuOYzCcCJrgdZnVXWSOWWUaRZsosuRtJJW3lBOA==" w:salt="cn98eq0+gc0zw+6L/yD3q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4E"/>
    <w:rsid w:val="00006A44"/>
    <w:rsid w:val="00016AA5"/>
    <w:rsid w:val="000230FF"/>
    <w:rsid w:val="00024AFC"/>
    <w:rsid w:val="00027007"/>
    <w:rsid w:val="0005051C"/>
    <w:rsid w:val="00055D34"/>
    <w:rsid w:val="00065EA5"/>
    <w:rsid w:val="00081E94"/>
    <w:rsid w:val="0008776B"/>
    <w:rsid w:val="0009576D"/>
    <w:rsid w:val="000B4466"/>
    <w:rsid w:val="000C7635"/>
    <w:rsid w:val="000D07F6"/>
    <w:rsid w:val="000E15AF"/>
    <w:rsid w:val="000E4E58"/>
    <w:rsid w:val="00100ABD"/>
    <w:rsid w:val="001150B4"/>
    <w:rsid w:val="0012450F"/>
    <w:rsid w:val="001356B7"/>
    <w:rsid w:val="00135893"/>
    <w:rsid w:val="00141608"/>
    <w:rsid w:val="001527CD"/>
    <w:rsid w:val="00166DBC"/>
    <w:rsid w:val="00175ADA"/>
    <w:rsid w:val="00177C32"/>
    <w:rsid w:val="0019145F"/>
    <w:rsid w:val="001A315E"/>
    <w:rsid w:val="001A63B3"/>
    <w:rsid w:val="001C043B"/>
    <w:rsid w:val="001D7F36"/>
    <w:rsid w:val="001F71D5"/>
    <w:rsid w:val="00227B67"/>
    <w:rsid w:val="00261044"/>
    <w:rsid w:val="00262264"/>
    <w:rsid w:val="0027124C"/>
    <w:rsid w:val="00272905"/>
    <w:rsid w:val="0027299A"/>
    <w:rsid w:val="00274F27"/>
    <w:rsid w:val="002870B7"/>
    <w:rsid w:val="002971C9"/>
    <w:rsid w:val="002975BF"/>
    <w:rsid w:val="002A1C37"/>
    <w:rsid w:val="002B3DC0"/>
    <w:rsid w:val="002B52EA"/>
    <w:rsid w:val="002D3E4B"/>
    <w:rsid w:val="002D48CB"/>
    <w:rsid w:val="00346135"/>
    <w:rsid w:val="003620AC"/>
    <w:rsid w:val="00375A98"/>
    <w:rsid w:val="003976D9"/>
    <w:rsid w:val="003A055F"/>
    <w:rsid w:val="003A288C"/>
    <w:rsid w:val="003B3054"/>
    <w:rsid w:val="003C62D2"/>
    <w:rsid w:val="003C7D42"/>
    <w:rsid w:val="003E59A9"/>
    <w:rsid w:val="00400C4D"/>
    <w:rsid w:val="004016B9"/>
    <w:rsid w:val="004135A4"/>
    <w:rsid w:val="0041689E"/>
    <w:rsid w:val="00425995"/>
    <w:rsid w:val="00434BCB"/>
    <w:rsid w:val="00435AE4"/>
    <w:rsid w:val="00454280"/>
    <w:rsid w:val="00460A5E"/>
    <w:rsid w:val="00462FE1"/>
    <w:rsid w:val="0047183B"/>
    <w:rsid w:val="00475339"/>
    <w:rsid w:val="00493882"/>
    <w:rsid w:val="004A6517"/>
    <w:rsid w:val="004B44A7"/>
    <w:rsid w:val="004B6C4D"/>
    <w:rsid w:val="004C02CE"/>
    <w:rsid w:val="004C3F3C"/>
    <w:rsid w:val="004C5246"/>
    <w:rsid w:val="004E04EF"/>
    <w:rsid w:val="004E36A6"/>
    <w:rsid w:val="004E4AD2"/>
    <w:rsid w:val="004E6499"/>
    <w:rsid w:val="004F0B23"/>
    <w:rsid w:val="00502D76"/>
    <w:rsid w:val="0051411E"/>
    <w:rsid w:val="00542931"/>
    <w:rsid w:val="005505F1"/>
    <w:rsid w:val="005516BA"/>
    <w:rsid w:val="005543C2"/>
    <w:rsid w:val="00560D80"/>
    <w:rsid w:val="005628CC"/>
    <w:rsid w:val="005773A9"/>
    <w:rsid w:val="00596F02"/>
    <w:rsid w:val="005B46B8"/>
    <w:rsid w:val="005C5DD7"/>
    <w:rsid w:val="005D2877"/>
    <w:rsid w:val="005E324E"/>
    <w:rsid w:val="005E76A8"/>
    <w:rsid w:val="0061617B"/>
    <w:rsid w:val="00631409"/>
    <w:rsid w:val="00652E5F"/>
    <w:rsid w:val="00660258"/>
    <w:rsid w:val="00672D98"/>
    <w:rsid w:val="006746B1"/>
    <w:rsid w:val="006758D2"/>
    <w:rsid w:val="006761F9"/>
    <w:rsid w:val="006948DD"/>
    <w:rsid w:val="006A1D2B"/>
    <w:rsid w:val="006A3F7A"/>
    <w:rsid w:val="006B5744"/>
    <w:rsid w:val="006B676B"/>
    <w:rsid w:val="006C1EA3"/>
    <w:rsid w:val="006E52E1"/>
    <w:rsid w:val="006F7978"/>
    <w:rsid w:val="00714DA6"/>
    <w:rsid w:val="00723A2A"/>
    <w:rsid w:val="00740A14"/>
    <w:rsid w:val="00766176"/>
    <w:rsid w:val="007721BD"/>
    <w:rsid w:val="0077564D"/>
    <w:rsid w:val="007773EE"/>
    <w:rsid w:val="0078216C"/>
    <w:rsid w:val="0079098A"/>
    <w:rsid w:val="0079349E"/>
    <w:rsid w:val="00797937"/>
    <w:rsid w:val="007A2745"/>
    <w:rsid w:val="007D185A"/>
    <w:rsid w:val="007D2D81"/>
    <w:rsid w:val="007E2D39"/>
    <w:rsid w:val="007E2E45"/>
    <w:rsid w:val="007E5453"/>
    <w:rsid w:val="007F24EC"/>
    <w:rsid w:val="00807A5E"/>
    <w:rsid w:val="00807B1C"/>
    <w:rsid w:val="00815D40"/>
    <w:rsid w:val="008331D9"/>
    <w:rsid w:val="00842FA5"/>
    <w:rsid w:val="00843BC4"/>
    <w:rsid w:val="00851474"/>
    <w:rsid w:val="0085357B"/>
    <w:rsid w:val="00860FF3"/>
    <w:rsid w:val="008626A9"/>
    <w:rsid w:val="00874D74"/>
    <w:rsid w:val="008A38C3"/>
    <w:rsid w:val="008A6FAC"/>
    <w:rsid w:val="008B6AF4"/>
    <w:rsid w:val="008C3677"/>
    <w:rsid w:val="00905CCB"/>
    <w:rsid w:val="0090682C"/>
    <w:rsid w:val="009362FB"/>
    <w:rsid w:val="00940F86"/>
    <w:rsid w:val="009432C0"/>
    <w:rsid w:val="0094603A"/>
    <w:rsid w:val="009566E4"/>
    <w:rsid w:val="0096313A"/>
    <w:rsid w:val="00984028"/>
    <w:rsid w:val="009A14A3"/>
    <w:rsid w:val="009A5DE1"/>
    <w:rsid w:val="009A7F9F"/>
    <w:rsid w:val="009B1B33"/>
    <w:rsid w:val="009B2DBA"/>
    <w:rsid w:val="009B3A5D"/>
    <w:rsid w:val="009C06F0"/>
    <w:rsid w:val="009C1D42"/>
    <w:rsid w:val="009C7517"/>
    <w:rsid w:val="009D2565"/>
    <w:rsid w:val="009D2A15"/>
    <w:rsid w:val="009E0D7A"/>
    <w:rsid w:val="009F0CEE"/>
    <w:rsid w:val="009F3082"/>
    <w:rsid w:val="009F491A"/>
    <w:rsid w:val="009F6555"/>
    <w:rsid w:val="00A01BFB"/>
    <w:rsid w:val="00A10618"/>
    <w:rsid w:val="00A1305B"/>
    <w:rsid w:val="00A30080"/>
    <w:rsid w:val="00A30FD6"/>
    <w:rsid w:val="00A758E7"/>
    <w:rsid w:val="00A95C55"/>
    <w:rsid w:val="00AB2458"/>
    <w:rsid w:val="00AB2497"/>
    <w:rsid w:val="00AD13E6"/>
    <w:rsid w:val="00AF13D4"/>
    <w:rsid w:val="00B0611B"/>
    <w:rsid w:val="00B25B89"/>
    <w:rsid w:val="00B3431D"/>
    <w:rsid w:val="00B61E1C"/>
    <w:rsid w:val="00B64E33"/>
    <w:rsid w:val="00B656B4"/>
    <w:rsid w:val="00B71B28"/>
    <w:rsid w:val="00B74891"/>
    <w:rsid w:val="00B819D0"/>
    <w:rsid w:val="00B81AF2"/>
    <w:rsid w:val="00B9509D"/>
    <w:rsid w:val="00BB54F3"/>
    <w:rsid w:val="00BD21B2"/>
    <w:rsid w:val="00BD3A71"/>
    <w:rsid w:val="00BE0869"/>
    <w:rsid w:val="00BE22BA"/>
    <w:rsid w:val="00BF5622"/>
    <w:rsid w:val="00C247A9"/>
    <w:rsid w:val="00C2639C"/>
    <w:rsid w:val="00C312D8"/>
    <w:rsid w:val="00C35AB0"/>
    <w:rsid w:val="00C35EAB"/>
    <w:rsid w:val="00C51409"/>
    <w:rsid w:val="00C53CE3"/>
    <w:rsid w:val="00C67281"/>
    <w:rsid w:val="00C73859"/>
    <w:rsid w:val="00C77335"/>
    <w:rsid w:val="00C93D78"/>
    <w:rsid w:val="00C94E6D"/>
    <w:rsid w:val="00CA016E"/>
    <w:rsid w:val="00CA5C1D"/>
    <w:rsid w:val="00CB4ED3"/>
    <w:rsid w:val="00CB5FA5"/>
    <w:rsid w:val="00CB7584"/>
    <w:rsid w:val="00CC779B"/>
    <w:rsid w:val="00CE4C92"/>
    <w:rsid w:val="00CE7CE2"/>
    <w:rsid w:val="00CF3F6F"/>
    <w:rsid w:val="00D6023A"/>
    <w:rsid w:val="00D61C25"/>
    <w:rsid w:val="00D63BB7"/>
    <w:rsid w:val="00D7210F"/>
    <w:rsid w:val="00D93B5B"/>
    <w:rsid w:val="00D9487D"/>
    <w:rsid w:val="00DA0C48"/>
    <w:rsid w:val="00DA240E"/>
    <w:rsid w:val="00DA39C7"/>
    <w:rsid w:val="00DB1526"/>
    <w:rsid w:val="00DB24F9"/>
    <w:rsid w:val="00DF1877"/>
    <w:rsid w:val="00DF57DE"/>
    <w:rsid w:val="00DF781E"/>
    <w:rsid w:val="00E01444"/>
    <w:rsid w:val="00E056CA"/>
    <w:rsid w:val="00E35C43"/>
    <w:rsid w:val="00E408F9"/>
    <w:rsid w:val="00E4747B"/>
    <w:rsid w:val="00E532FD"/>
    <w:rsid w:val="00E5658D"/>
    <w:rsid w:val="00E574CD"/>
    <w:rsid w:val="00E65004"/>
    <w:rsid w:val="00E76F14"/>
    <w:rsid w:val="00E85262"/>
    <w:rsid w:val="00E90860"/>
    <w:rsid w:val="00EC0C3D"/>
    <w:rsid w:val="00EC1ED5"/>
    <w:rsid w:val="00ED6AD5"/>
    <w:rsid w:val="00EF3D2D"/>
    <w:rsid w:val="00F031DC"/>
    <w:rsid w:val="00F15003"/>
    <w:rsid w:val="00F16031"/>
    <w:rsid w:val="00F1618E"/>
    <w:rsid w:val="00F163C1"/>
    <w:rsid w:val="00F16475"/>
    <w:rsid w:val="00F22ED0"/>
    <w:rsid w:val="00F22EE2"/>
    <w:rsid w:val="00F33BEB"/>
    <w:rsid w:val="00F40EEA"/>
    <w:rsid w:val="00F46F70"/>
    <w:rsid w:val="00F6613E"/>
    <w:rsid w:val="00F76D68"/>
    <w:rsid w:val="00F841F4"/>
    <w:rsid w:val="00F876F1"/>
    <w:rsid w:val="00F9033D"/>
    <w:rsid w:val="00F921A8"/>
    <w:rsid w:val="00F92B7C"/>
    <w:rsid w:val="00F93292"/>
    <w:rsid w:val="00FA3749"/>
    <w:rsid w:val="00FA6D60"/>
    <w:rsid w:val="00FB1C97"/>
    <w:rsid w:val="00FB7060"/>
    <w:rsid w:val="00FD3B3B"/>
    <w:rsid w:val="00FF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0AC21"/>
  <w15:chartTrackingRefBased/>
  <w15:docId w15:val="{626019F9-2BDB-4498-A0D7-22D302F6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2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89E"/>
    <w:pPr>
      <w:ind w:left="720"/>
      <w:contextualSpacing/>
    </w:pPr>
  </w:style>
  <w:style w:type="character" w:styleId="Hyperlink">
    <w:name w:val="Hyperlink"/>
    <w:basedOn w:val="DefaultParagraphFont"/>
    <w:uiPriority w:val="99"/>
    <w:unhideWhenUsed/>
    <w:rsid w:val="003C7D42"/>
    <w:rPr>
      <w:color w:val="0563C1" w:themeColor="hyperlink"/>
      <w:u w:val="single"/>
    </w:rPr>
  </w:style>
  <w:style w:type="paragraph" w:styleId="BalloonText">
    <w:name w:val="Balloon Text"/>
    <w:basedOn w:val="Normal"/>
    <w:link w:val="BalloonTextChar"/>
    <w:uiPriority w:val="99"/>
    <w:semiHidden/>
    <w:unhideWhenUsed/>
    <w:rsid w:val="00EC1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D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C1ED5"/>
    <w:rPr>
      <w:sz w:val="16"/>
      <w:szCs w:val="16"/>
    </w:rPr>
  </w:style>
  <w:style w:type="paragraph" w:styleId="CommentText">
    <w:name w:val="annotation text"/>
    <w:basedOn w:val="Normal"/>
    <w:link w:val="CommentTextChar"/>
    <w:uiPriority w:val="99"/>
    <w:semiHidden/>
    <w:unhideWhenUsed/>
    <w:rsid w:val="00EC1ED5"/>
    <w:rPr>
      <w:sz w:val="20"/>
      <w:szCs w:val="20"/>
    </w:rPr>
  </w:style>
  <w:style w:type="character" w:customStyle="1" w:styleId="CommentTextChar">
    <w:name w:val="Comment Text Char"/>
    <w:basedOn w:val="DefaultParagraphFont"/>
    <w:link w:val="CommentText"/>
    <w:uiPriority w:val="99"/>
    <w:semiHidden/>
    <w:rsid w:val="00EC1E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1ED5"/>
    <w:rPr>
      <w:b/>
      <w:bCs/>
    </w:rPr>
  </w:style>
  <w:style w:type="character" w:customStyle="1" w:styleId="CommentSubjectChar">
    <w:name w:val="Comment Subject Char"/>
    <w:basedOn w:val="CommentTextChar"/>
    <w:link w:val="CommentSubject"/>
    <w:uiPriority w:val="99"/>
    <w:semiHidden/>
    <w:rsid w:val="00EC1ED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B4ED3"/>
    <w:rPr>
      <w:color w:val="954F72" w:themeColor="followedHyperlink"/>
      <w:u w:val="single"/>
    </w:rPr>
  </w:style>
  <w:style w:type="paragraph" w:styleId="Header">
    <w:name w:val="header"/>
    <w:basedOn w:val="Normal"/>
    <w:link w:val="HeaderChar"/>
    <w:uiPriority w:val="99"/>
    <w:unhideWhenUsed/>
    <w:rsid w:val="00DB24F9"/>
    <w:pPr>
      <w:tabs>
        <w:tab w:val="center" w:pos="4680"/>
        <w:tab w:val="right" w:pos="9360"/>
      </w:tabs>
    </w:pPr>
  </w:style>
  <w:style w:type="character" w:customStyle="1" w:styleId="HeaderChar">
    <w:name w:val="Header Char"/>
    <w:basedOn w:val="DefaultParagraphFont"/>
    <w:link w:val="Header"/>
    <w:uiPriority w:val="99"/>
    <w:rsid w:val="00DB24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24F9"/>
    <w:pPr>
      <w:tabs>
        <w:tab w:val="center" w:pos="4680"/>
        <w:tab w:val="right" w:pos="9360"/>
      </w:tabs>
    </w:pPr>
  </w:style>
  <w:style w:type="character" w:customStyle="1" w:styleId="FooterChar">
    <w:name w:val="Footer Char"/>
    <w:basedOn w:val="DefaultParagraphFont"/>
    <w:link w:val="Footer"/>
    <w:uiPriority w:val="99"/>
    <w:rsid w:val="00DB24F9"/>
    <w:rPr>
      <w:rFonts w:ascii="Times New Roman" w:eastAsia="Times New Roman" w:hAnsi="Times New Roman" w:cs="Times New Roman"/>
      <w:sz w:val="24"/>
      <w:szCs w:val="24"/>
    </w:rPr>
  </w:style>
  <w:style w:type="table" w:styleId="TableGrid">
    <w:name w:val="Table Grid"/>
    <w:basedOn w:val="TableNormal"/>
    <w:uiPriority w:val="39"/>
    <w:rsid w:val="00E3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56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194060">
      <w:bodyDiv w:val="1"/>
      <w:marLeft w:val="0"/>
      <w:marRight w:val="0"/>
      <w:marTop w:val="0"/>
      <w:marBottom w:val="0"/>
      <w:divBdr>
        <w:top w:val="none" w:sz="0" w:space="0" w:color="auto"/>
        <w:left w:val="none" w:sz="0" w:space="0" w:color="auto"/>
        <w:bottom w:val="none" w:sz="0" w:space="0" w:color="auto"/>
        <w:right w:val="none" w:sz="0" w:space="0" w:color="auto"/>
      </w:divBdr>
    </w:div>
    <w:div w:id="1826823081">
      <w:bodyDiv w:val="1"/>
      <w:marLeft w:val="0"/>
      <w:marRight w:val="0"/>
      <w:marTop w:val="0"/>
      <w:marBottom w:val="0"/>
      <w:divBdr>
        <w:top w:val="none" w:sz="0" w:space="0" w:color="auto"/>
        <w:left w:val="none" w:sz="0" w:space="0" w:color="auto"/>
        <w:bottom w:val="none" w:sz="0" w:space="0" w:color="auto"/>
        <w:right w:val="none" w:sz="0" w:space="0" w:color="auto"/>
      </w:divBdr>
    </w:div>
    <w:div w:id="211998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foster-care/PermanencyPlan_Memo.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cf.wisconsin.gov/map/es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E77763871D4D9494BDFB821B9603B4"/>
        <w:category>
          <w:name w:val="General"/>
          <w:gallery w:val="placeholder"/>
        </w:category>
        <w:types>
          <w:type w:val="bbPlcHdr"/>
        </w:types>
        <w:behaviors>
          <w:behavior w:val="content"/>
        </w:behaviors>
        <w:guid w:val="{D206CDB0-E608-4CEC-9C03-D31D7A4EAAA0}"/>
      </w:docPartPr>
      <w:docPartBody>
        <w:p w:rsidR="005A579A" w:rsidRDefault="000A3CA7" w:rsidP="000A3CA7">
          <w:pPr>
            <w:pStyle w:val="C4E77763871D4D9494BDFB821B9603B49"/>
          </w:pPr>
          <w:r w:rsidRPr="0077564D">
            <w:rPr>
              <w:rStyle w:val="PlaceholderText"/>
              <w:rFonts w:ascii="Lato" w:eastAsiaTheme="minorHAnsi" w:hAnsi="Lato"/>
              <w:sz w:val="20"/>
            </w:rPr>
            <w:t>Click or tap to enter a date.</w:t>
          </w:r>
        </w:p>
      </w:docPartBody>
    </w:docPart>
    <w:docPart>
      <w:docPartPr>
        <w:name w:val="FE55DD153712445B80A2004D74BBCB64"/>
        <w:category>
          <w:name w:val="General"/>
          <w:gallery w:val="placeholder"/>
        </w:category>
        <w:types>
          <w:type w:val="bbPlcHdr"/>
        </w:types>
        <w:behaviors>
          <w:behavior w:val="content"/>
        </w:behaviors>
        <w:guid w:val="{EEEF9CB2-BB8B-4DDC-BDAB-5A6AE3C7D426}"/>
      </w:docPartPr>
      <w:docPartBody>
        <w:p w:rsidR="005A579A" w:rsidRDefault="000A3CA7" w:rsidP="000A3CA7">
          <w:pPr>
            <w:pStyle w:val="FE55DD153712445B80A2004D74BBCB649"/>
          </w:pPr>
          <w:r w:rsidRPr="0077564D">
            <w:rPr>
              <w:rStyle w:val="PlaceholderText"/>
              <w:rFonts w:ascii="Lato" w:eastAsiaTheme="minorHAnsi" w:hAnsi="Lato"/>
              <w:sz w:val="20"/>
            </w:rPr>
            <w:t>Click or tap to enter a date.</w:t>
          </w:r>
        </w:p>
      </w:docPartBody>
    </w:docPart>
    <w:docPart>
      <w:docPartPr>
        <w:name w:val="3AECFEB6CB7D4F45AB848B442918A623"/>
        <w:category>
          <w:name w:val="General"/>
          <w:gallery w:val="placeholder"/>
        </w:category>
        <w:types>
          <w:type w:val="bbPlcHdr"/>
        </w:types>
        <w:behaviors>
          <w:behavior w:val="content"/>
        </w:behaviors>
        <w:guid w:val="{B19EBF02-4DF4-4229-A3E0-E3BBD07516A0}"/>
      </w:docPartPr>
      <w:docPartBody>
        <w:p w:rsidR="005A579A" w:rsidRDefault="000A3CA7" w:rsidP="000A3CA7">
          <w:pPr>
            <w:pStyle w:val="3AECFEB6CB7D4F45AB848B442918A6237"/>
          </w:pPr>
          <w:r w:rsidRPr="0077564D">
            <w:rPr>
              <w:rStyle w:val="PlaceholderText"/>
              <w:rFonts w:ascii="Lato" w:eastAsiaTheme="minorHAnsi" w:hAnsi="Lato"/>
              <w:sz w:val="20"/>
            </w:rPr>
            <w:t>Click or tap to enter a date.</w:t>
          </w:r>
        </w:p>
      </w:docPartBody>
    </w:docPart>
    <w:docPart>
      <w:docPartPr>
        <w:name w:val="24AA00B57A314AD0890FD19AF5D02AB5"/>
        <w:category>
          <w:name w:val="General"/>
          <w:gallery w:val="placeholder"/>
        </w:category>
        <w:types>
          <w:type w:val="bbPlcHdr"/>
        </w:types>
        <w:behaviors>
          <w:behavior w:val="content"/>
        </w:behaviors>
        <w:guid w:val="{D58DFD8F-06C2-4A63-9640-9B999A6D6E65}"/>
      </w:docPartPr>
      <w:docPartBody>
        <w:p w:rsidR="005A579A" w:rsidRDefault="000A3CA7" w:rsidP="000A3CA7">
          <w:pPr>
            <w:pStyle w:val="24AA00B57A314AD0890FD19AF5D02AB56"/>
          </w:pPr>
          <w:r w:rsidRPr="00027007">
            <w:rPr>
              <w:rStyle w:val="PlaceholderText"/>
              <w:rFonts w:ascii="Lato" w:eastAsiaTheme="minorHAnsi" w:hAnsi="Lato"/>
              <w:sz w:val="20"/>
            </w:rPr>
            <w:t>Choose an item.</w:t>
          </w:r>
        </w:p>
      </w:docPartBody>
    </w:docPart>
    <w:docPart>
      <w:docPartPr>
        <w:name w:val="4CE8C06AADF0434BB787F13B0FD54534"/>
        <w:category>
          <w:name w:val="General"/>
          <w:gallery w:val="placeholder"/>
        </w:category>
        <w:types>
          <w:type w:val="bbPlcHdr"/>
        </w:types>
        <w:behaviors>
          <w:behavior w:val="content"/>
        </w:behaviors>
        <w:guid w:val="{B5EDD255-7B07-41E7-9D4F-F5C6F07C29FF}"/>
      </w:docPartPr>
      <w:docPartBody>
        <w:p w:rsidR="005A579A" w:rsidRDefault="000A3CA7" w:rsidP="000A3CA7">
          <w:pPr>
            <w:pStyle w:val="4CE8C06AADF0434BB787F13B0FD545343"/>
          </w:pPr>
          <w:r>
            <w:rPr>
              <w:rStyle w:val="PlaceholderText"/>
              <w:rFonts w:eastAsiaTheme="minorHAnsi"/>
            </w:rPr>
            <w:t>##</w:t>
          </w:r>
        </w:p>
      </w:docPartBody>
    </w:docPart>
    <w:docPart>
      <w:docPartPr>
        <w:name w:val="3FE0E5C0A23B4F7BAB2A5D8CF44400B0"/>
        <w:category>
          <w:name w:val="General"/>
          <w:gallery w:val="placeholder"/>
        </w:category>
        <w:types>
          <w:type w:val="bbPlcHdr"/>
        </w:types>
        <w:behaviors>
          <w:behavior w:val="content"/>
        </w:behaviors>
        <w:guid w:val="{9B3A5E41-757E-44C6-B713-376316A79300}"/>
      </w:docPartPr>
      <w:docPartBody>
        <w:p w:rsidR="005A579A" w:rsidRDefault="000A3CA7" w:rsidP="000A3CA7">
          <w:pPr>
            <w:pStyle w:val="3FE0E5C0A23B4F7BAB2A5D8CF44400B03"/>
          </w:pPr>
          <w:r w:rsidRPr="00027007">
            <w:rPr>
              <w:rStyle w:val="PlaceholderText"/>
              <w:rFonts w:ascii="Lato" w:eastAsiaTheme="minorHAnsi" w:hAnsi="Lato"/>
              <w:sz w:val="20"/>
            </w:rPr>
            <w:t>######</w:t>
          </w:r>
        </w:p>
      </w:docPartBody>
    </w:docPart>
    <w:docPart>
      <w:docPartPr>
        <w:name w:val="8F24366ED56646AAA3801C2E0A33446E"/>
        <w:category>
          <w:name w:val="General"/>
          <w:gallery w:val="placeholder"/>
        </w:category>
        <w:types>
          <w:type w:val="bbPlcHdr"/>
        </w:types>
        <w:behaviors>
          <w:behavior w:val="content"/>
        </w:behaviors>
        <w:guid w:val="{124DEE03-89B0-4FA7-8348-41D2E3D9F096}"/>
      </w:docPartPr>
      <w:docPartBody>
        <w:p w:rsidR="005A579A" w:rsidRDefault="000A3CA7" w:rsidP="000A3CA7">
          <w:pPr>
            <w:pStyle w:val="8F24366ED56646AAA3801C2E0A33446E2"/>
          </w:pPr>
          <w:r w:rsidRPr="00027007">
            <w:rPr>
              <w:rStyle w:val="PlaceholderText"/>
              <w:rFonts w:ascii="Lato" w:eastAsiaTheme="minorHAnsi" w:hAnsi="Lato"/>
              <w:sz w:val="20"/>
            </w:rPr>
            <w:t>Click or tap here to enter text.</w:t>
          </w:r>
        </w:p>
      </w:docPartBody>
    </w:docPart>
    <w:docPart>
      <w:docPartPr>
        <w:name w:val="97DCF861C43C4909B29CB0528B14105E"/>
        <w:category>
          <w:name w:val="General"/>
          <w:gallery w:val="placeholder"/>
        </w:category>
        <w:types>
          <w:type w:val="bbPlcHdr"/>
        </w:types>
        <w:behaviors>
          <w:behavior w:val="content"/>
        </w:behaviors>
        <w:guid w:val="{48213C25-FCC6-470B-9773-85F443BE4F5D}"/>
      </w:docPartPr>
      <w:docPartBody>
        <w:p w:rsidR="005A579A" w:rsidRDefault="000A3CA7" w:rsidP="000A3CA7">
          <w:pPr>
            <w:pStyle w:val="97DCF861C43C4909B29CB0528B14105E2"/>
          </w:pPr>
          <w:r w:rsidRPr="00027007">
            <w:rPr>
              <w:rStyle w:val="PlaceholderText"/>
              <w:rFonts w:ascii="Lato" w:eastAsiaTheme="minorHAnsi" w:hAnsi="Lato"/>
              <w:sz w:val="20"/>
            </w:rPr>
            <w:t>Click or tap here to enter text.</w:t>
          </w:r>
        </w:p>
      </w:docPartBody>
    </w:docPart>
    <w:docPart>
      <w:docPartPr>
        <w:name w:val="D8A2831CAD1F4C5C8D850E32153A2906"/>
        <w:category>
          <w:name w:val="General"/>
          <w:gallery w:val="placeholder"/>
        </w:category>
        <w:types>
          <w:type w:val="bbPlcHdr"/>
        </w:types>
        <w:behaviors>
          <w:behavior w:val="content"/>
        </w:behaviors>
        <w:guid w:val="{70685835-CF74-4F5B-ABE4-C732D513B4D1}"/>
      </w:docPartPr>
      <w:docPartBody>
        <w:p w:rsidR="005A579A" w:rsidRDefault="000A3CA7" w:rsidP="000A3CA7">
          <w:pPr>
            <w:pStyle w:val="D8A2831CAD1F4C5C8D850E32153A29062"/>
          </w:pPr>
          <w:r w:rsidRPr="00027007">
            <w:rPr>
              <w:rStyle w:val="PlaceholderText"/>
              <w:rFonts w:ascii="Lato" w:eastAsiaTheme="minorHAnsi" w:hAnsi="Lato"/>
              <w:sz w:val="20"/>
            </w:rPr>
            <w:t>Click or tap here to enter text.</w:t>
          </w:r>
        </w:p>
      </w:docPartBody>
    </w:docPart>
    <w:docPart>
      <w:docPartPr>
        <w:name w:val="68691038419F4B0897FFAEDF9AADB908"/>
        <w:category>
          <w:name w:val="General"/>
          <w:gallery w:val="placeholder"/>
        </w:category>
        <w:types>
          <w:type w:val="bbPlcHdr"/>
        </w:types>
        <w:behaviors>
          <w:behavior w:val="content"/>
        </w:behaviors>
        <w:guid w:val="{F088DDDB-05AB-44B5-ADAA-E97B6B3DDF6A}"/>
      </w:docPartPr>
      <w:docPartBody>
        <w:p w:rsidR="005A579A" w:rsidRDefault="000A3CA7" w:rsidP="000A3CA7">
          <w:pPr>
            <w:pStyle w:val="68691038419F4B0897FFAEDF9AADB9082"/>
          </w:pPr>
          <w:r w:rsidRPr="00027007">
            <w:rPr>
              <w:rStyle w:val="PlaceholderText"/>
              <w:rFonts w:ascii="Lato" w:eastAsiaTheme="minorHAnsi" w:hAnsi="Lato"/>
              <w:sz w:val="20"/>
            </w:rPr>
            <w:t>Click or tap here to enter text.</w:t>
          </w:r>
        </w:p>
      </w:docPartBody>
    </w:docPart>
    <w:docPart>
      <w:docPartPr>
        <w:name w:val="385C08F0521844C9BE1DF3592191329F"/>
        <w:category>
          <w:name w:val="General"/>
          <w:gallery w:val="placeholder"/>
        </w:category>
        <w:types>
          <w:type w:val="bbPlcHdr"/>
        </w:types>
        <w:behaviors>
          <w:behavior w:val="content"/>
        </w:behaviors>
        <w:guid w:val="{EE7FF71D-D268-4BC5-B2A7-E16926775A07}"/>
      </w:docPartPr>
      <w:docPartBody>
        <w:p w:rsidR="005A579A" w:rsidRDefault="000A3CA7" w:rsidP="000A3CA7">
          <w:pPr>
            <w:pStyle w:val="385C08F0521844C9BE1DF3592191329F2"/>
          </w:pPr>
          <w:r w:rsidRPr="00CE7CE2">
            <w:rPr>
              <w:rStyle w:val="PlaceholderText"/>
              <w:rFonts w:ascii="Lato" w:eastAsiaTheme="minorHAnsi" w:hAnsi="Lato"/>
              <w:sz w:val="20"/>
              <w:bdr w:val="single" w:sz="4" w:space="0" w:color="auto"/>
            </w:rPr>
            <w:t>Click or tap here to enter text.</w:t>
          </w:r>
        </w:p>
      </w:docPartBody>
    </w:docPart>
    <w:docPart>
      <w:docPartPr>
        <w:name w:val="378AE05D4D56463EA1E34E692AFA3CB1"/>
        <w:category>
          <w:name w:val="General"/>
          <w:gallery w:val="placeholder"/>
        </w:category>
        <w:types>
          <w:type w:val="bbPlcHdr"/>
        </w:types>
        <w:behaviors>
          <w:behavior w:val="content"/>
        </w:behaviors>
        <w:guid w:val="{6F4A9AFC-0680-4C5B-9373-6A46C1538F0F}"/>
      </w:docPartPr>
      <w:docPartBody>
        <w:p w:rsidR="005A579A" w:rsidRDefault="000A3CA7" w:rsidP="000A3CA7">
          <w:pPr>
            <w:pStyle w:val="378AE05D4D56463EA1E34E692AFA3CB12"/>
          </w:pPr>
          <w:r w:rsidRPr="00027007">
            <w:rPr>
              <w:rStyle w:val="PlaceholderText"/>
              <w:rFonts w:ascii="Lato" w:eastAsiaTheme="minorHAnsi" w:hAnsi="Lato"/>
              <w:sz w:val="20"/>
            </w:rPr>
            <w:t>Click or tap here to enter text.</w:t>
          </w:r>
        </w:p>
      </w:docPartBody>
    </w:docPart>
    <w:docPart>
      <w:docPartPr>
        <w:name w:val="B8CC343A5D2543D78DA328681C661923"/>
        <w:category>
          <w:name w:val="General"/>
          <w:gallery w:val="placeholder"/>
        </w:category>
        <w:types>
          <w:type w:val="bbPlcHdr"/>
        </w:types>
        <w:behaviors>
          <w:behavior w:val="content"/>
        </w:behaviors>
        <w:guid w:val="{A962B8FC-C6BC-4D02-B3DF-575965E8C5B5}"/>
      </w:docPartPr>
      <w:docPartBody>
        <w:p w:rsidR="005A579A" w:rsidRDefault="000A3CA7" w:rsidP="000A3CA7">
          <w:pPr>
            <w:pStyle w:val="B8CC343A5D2543D78DA328681C6619232"/>
          </w:pPr>
          <w:r w:rsidRPr="00027007">
            <w:rPr>
              <w:rStyle w:val="PlaceholderText"/>
              <w:rFonts w:ascii="Lato" w:eastAsiaTheme="minorHAnsi" w:hAnsi="Lato"/>
              <w:sz w:val="20"/>
            </w:rPr>
            <w:t>Click or tap here to enter text.</w:t>
          </w:r>
        </w:p>
      </w:docPartBody>
    </w:docPart>
    <w:docPart>
      <w:docPartPr>
        <w:name w:val="2E92A2AB4D264425987EA2FA0A4E2E33"/>
        <w:category>
          <w:name w:val="General"/>
          <w:gallery w:val="placeholder"/>
        </w:category>
        <w:types>
          <w:type w:val="bbPlcHdr"/>
        </w:types>
        <w:behaviors>
          <w:behavior w:val="content"/>
        </w:behaviors>
        <w:guid w:val="{4CAC67F4-2170-4AD9-821A-920F44BE2352}"/>
      </w:docPartPr>
      <w:docPartBody>
        <w:p w:rsidR="005A579A" w:rsidRDefault="000A3CA7" w:rsidP="000A3CA7">
          <w:pPr>
            <w:pStyle w:val="2E92A2AB4D264425987EA2FA0A4E2E332"/>
          </w:pPr>
          <w:r w:rsidRPr="00027007">
            <w:rPr>
              <w:rStyle w:val="PlaceholderText"/>
              <w:rFonts w:ascii="Lato" w:eastAsiaTheme="minorHAnsi" w:hAnsi="Lato"/>
              <w:sz w:val="20"/>
            </w:rPr>
            <w:t>Click or tap here to enter text.</w:t>
          </w:r>
        </w:p>
      </w:docPartBody>
    </w:docPart>
    <w:docPart>
      <w:docPartPr>
        <w:name w:val="C6F01C6C3CF04D338F7B062F7A0682DA"/>
        <w:category>
          <w:name w:val="General"/>
          <w:gallery w:val="placeholder"/>
        </w:category>
        <w:types>
          <w:type w:val="bbPlcHdr"/>
        </w:types>
        <w:behaviors>
          <w:behavior w:val="content"/>
        </w:behaviors>
        <w:guid w:val="{751E7B3C-07F4-4564-9318-480AB7BFAFEC}"/>
      </w:docPartPr>
      <w:docPartBody>
        <w:p w:rsidR="005A579A" w:rsidRDefault="000A3CA7" w:rsidP="000A3CA7">
          <w:pPr>
            <w:pStyle w:val="C6F01C6C3CF04D338F7B062F7A0682DA2"/>
          </w:pPr>
          <w:r w:rsidRPr="00027007">
            <w:rPr>
              <w:rStyle w:val="PlaceholderText"/>
              <w:rFonts w:ascii="Lato" w:eastAsiaTheme="minorHAnsi" w:hAnsi="Lato"/>
              <w:sz w:val="20"/>
            </w:rPr>
            <w:t>Click or tap here to enter text.</w:t>
          </w:r>
        </w:p>
      </w:docPartBody>
    </w:docPart>
    <w:docPart>
      <w:docPartPr>
        <w:name w:val="B94A0CEB840B4D759CB7D49698251FC0"/>
        <w:category>
          <w:name w:val="General"/>
          <w:gallery w:val="placeholder"/>
        </w:category>
        <w:types>
          <w:type w:val="bbPlcHdr"/>
        </w:types>
        <w:behaviors>
          <w:behavior w:val="content"/>
        </w:behaviors>
        <w:guid w:val="{9E8B2FF2-E251-49DE-B7DB-E93FEDCEE26E}"/>
      </w:docPartPr>
      <w:docPartBody>
        <w:p w:rsidR="005A579A" w:rsidRDefault="000A3CA7" w:rsidP="000A3CA7">
          <w:pPr>
            <w:pStyle w:val="B94A0CEB840B4D759CB7D49698251FC02"/>
          </w:pPr>
          <w:r w:rsidRPr="00027007">
            <w:rPr>
              <w:rStyle w:val="PlaceholderText"/>
              <w:rFonts w:ascii="Lato" w:eastAsiaTheme="minorHAnsi" w:hAnsi="Lato"/>
              <w:sz w:val="20"/>
            </w:rPr>
            <w:t>Click or tap here to enter text.</w:t>
          </w:r>
        </w:p>
      </w:docPartBody>
    </w:docPart>
    <w:docPart>
      <w:docPartPr>
        <w:name w:val="8DD9DE30819B4480A7064D78299470EC"/>
        <w:category>
          <w:name w:val="General"/>
          <w:gallery w:val="placeholder"/>
        </w:category>
        <w:types>
          <w:type w:val="bbPlcHdr"/>
        </w:types>
        <w:behaviors>
          <w:behavior w:val="content"/>
        </w:behaviors>
        <w:guid w:val="{BFFA5806-B496-4A6F-8F80-B835E0D7ED1F}"/>
      </w:docPartPr>
      <w:docPartBody>
        <w:p w:rsidR="005A579A" w:rsidRDefault="000A3CA7" w:rsidP="000A3CA7">
          <w:pPr>
            <w:pStyle w:val="8DD9DE30819B4480A7064D78299470EC2"/>
          </w:pPr>
          <w:r w:rsidRPr="00027007">
            <w:rPr>
              <w:rStyle w:val="PlaceholderText"/>
              <w:rFonts w:ascii="Lato" w:eastAsiaTheme="minorHAnsi" w:hAnsi="Lato"/>
              <w:sz w:val="20"/>
            </w:rPr>
            <w:t>Click or tap here to enter text.</w:t>
          </w:r>
        </w:p>
      </w:docPartBody>
    </w:docPart>
    <w:docPart>
      <w:docPartPr>
        <w:name w:val="893F8C09BF834087BA0BF115F725E3F7"/>
        <w:category>
          <w:name w:val="General"/>
          <w:gallery w:val="placeholder"/>
        </w:category>
        <w:types>
          <w:type w:val="bbPlcHdr"/>
        </w:types>
        <w:behaviors>
          <w:behavior w:val="content"/>
        </w:behaviors>
        <w:guid w:val="{5E8F73BF-38B4-43B7-8F17-140D47D01BCF}"/>
      </w:docPartPr>
      <w:docPartBody>
        <w:p w:rsidR="005A579A" w:rsidRDefault="000A3CA7" w:rsidP="000A3CA7">
          <w:pPr>
            <w:pStyle w:val="893F8C09BF834087BA0BF115F725E3F72"/>
          </w:pPr>
          <w:r w:rsidRPr="00027007">
            <w:rPr>
              <w:rStyle w:val="PlaceholderText"/>
              <w:rFonts w:ascii="Lato" w:eastAsiaTheme="minorHAnsi" w:hAnsi="Lato"/>
              <w:sz w:val="20"/>
            </w:rPr>
            <w:t>Click or tap here to enter text.</w:t>
          </w:r>
        </w:p>
      </w:docPartBody>
    </w:docPart>
    <w:docPart>
      <w:docPartPr>
        <w:name w:val="1EB205645ED349C6B67B1EB30FF9E692"/>
        <w:category>
          <w:name w:val="General"/>
          <w:gallery w:val="placeholder"/>
        </w:category>
        <w:types>
          <w:type w:val="bbPlcHdr"/>
        </w:types>
        <w:behaviors>
          <w:behavior w:val="content"/>
        </w:behaviors>
        <w:guid w:val="{F00BF146-3673-4364-83EB-560C9847CB4A}"/>
      </w:docPartPr>
      <w:docPartBody>
        <w:p w:rsidR="005A579A" w:rsidRDefault="000A3CA7" w:rsidP="000A3CA7">
          <w:pPr>
            <w:pStyle w:val="1EB205645ED349C6B67B1EB30FF9E6922"/>
          </w:pPr>
          <w:r w:rsidRPr="00027007">
            <w:rPr>
              <w:rStyle w:val="PlaceholderText"/>
              <w:rFonts w:ascii="Lato" w:eastAsiaTheme="minorHAnsi" w:hAnsi="Lato"/>
              <w:sz w:val="20"/>
            </w:rPr>
            <w:t>Click or tap here to enter text.</w:t>
          </w:r>
        </w:p>
      </w:docPartBody>
    </w:docPart>
    <w:docPart>
      <w:docPartPr>
        <w:name w:val="2874B382E3004A2E8841CF0B48E1D89C"/>
        <w:category>
          <w:name w:val="General"/>
          <w:gallery w:val="placeholder"/>
        </w:category>
        <w:types>
          <w:type w:val="bbPlcHdr"/>
        </w:types>
        <w:behaviors>
          <w:behavior w:val="content"/>
        </w:behaviors>
        <w:guid w:val="{CF770DCE-D6F6-44FB-9D36-4F1A12654A29}"/>
      </w:docPartPr>
      <w:docPartBody>
        <w:p w:rsidR="005A579A" w:rsidRDefault="000A3CA7" w:rsidP="000A3CA7">
          <w:pPr>
            <w:pStyle w:val="2874B382E3004A2E8841CF0B48E1D89C2"/>
          </w:pPr>
          <w:r w:rsidRPr="00027007">
            <w:rPr>
              <w:rStyle w:val="PlaceholderText"/>
              <w:rFonts w:ascii="Lato" w:eastAsiaTheme="minorHAnsi" w:hAnsi="Lato"/>
              <w:sz w:val="20"/>
            </w:rPr>
            <w:t>Click or tap here to enter text.</w:t>
          </w:r>
        </w:p>
      </w:docPartBody>
    </w:docPart>
    <w:docPart>
      <w:docPartPr>
        <w:name w:val="6228CA3E4B2E4F28BDBA3569B31B109B"/>
        <w:category>
          <w:name w:val="General"/>
          <w:gallery w:val="placeholder"/>
        </w:category>
        <w:types>
          <w:type w:val="bbPlcHdr"/>
        </w:types>
        <w:behaviors>
          <w:behavior w:val="content"/>
        </w:behaviors>
        <w:guid w:val="{F2A990D4-FD4B-49F2-A401-5EF495A6C964}"/>
      </w:docPartPr>
      <w:docPartBody>
        <w:p w:rsidR="005A579A" w:rsidRDefault="000A3CA7" w:rsidP="000A3CA7">
          <w:pPr>
            <w:pStyle w:val="6228CA3E4B2E4F28BDBA3569B31B109B2"/>
          </w:pPr>
          <w:r w:rsidRPr="00027007">
            <w:rPr>
              <w:rStyle w:val="PlaceholderText"/>
              <w:rFonts w:ascii="Lato" w:eastAsiaTheme="minorHAnsi" w:hAnsi="Lato"/>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08"/>
    <w:rsid w:val="0000457D"/>
    <w:rsid w:val="000A3CA7"/>
    <w:rsid w:val="000F2C5D"/>
    <w:rsid w:val="00193746"/>
    <w:rsid w:val="005A579A"/>
    <w:rsid w:val="006D03FF"/>
    <w:rsid w:val="00DF0C08"/>
    <w:rsid w:val="00F7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CA7"/>
    <w:rPr>
      <w:color w:val="808080"/>
    </w:rPr>
  </w:style>
  <w:style w:type="paragraph" w:customStyle="1" w:styleId="C4E77763871D4D9494BDFB821B9603B4">
    <w:name w:val="C4E77763871D4D9494BDFB821B9603B4"/>
    <w:rsid w:val="00DF0C08"/>
    <w:pPr>
      <w:spacing w:after="0" w:line="240" w:lineRule="auto"/>
    </w:pPr>
    <w:rPr>
      <w:rFonts w:ascii="Times New Roman" w:eastAsia="Times New Roman" w:hAnsi="Times New Roman" w:cs="Times New Roman"/>
      <w:sz w:val="24"/>
      <w:szCs w:val="24"/>
    </w:rPr>
  </w:style>
  <w:style w:type="paragraph" w:customStyle="1" w:styleId="FE55DD153712445B80A2004D74BBCB64">
    <w:name w:val="FE55DD153712445B80A2004D74BBCB64"/>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C4E77763871D4D9494BDFB821B9603B41">
    <w:name w:val="C4E77763871D4D9494BDFB821B9603B41"/>
    <w:rsid w:val="00DF0C08"/>
    <w:pPr>
      <w:spacing w:after="0" w:line="240" w:lineRule="auto"/>
    </w:pPr>
    <w:rPr>
      <w:rFonts w:ascii="Times New Roman" w:eastAsia="Times New Roman" w:hAnsi="Times New Roman" w:cs="Times New Roman"/>
      <w:sz w:val="24"/>
      <w:szCs w:val="24"/>
    </w:rPr>
  </w:style>
  <w:style w:type="paragraph" w:customStyle="1" w:styleId="FE55DD153712445B80A2004D74BBCB641">
    <w:name w:val="FE55DD153712445B80A2004D74BBCB641"/>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CB913991725E4EFCB7F6D7B861CE9B3B">
    <w:name w:val="CB913991725E4EFCB7F6D7B861CE9B3B"/>
    <w:rsid w:val="00DF0C08"/>
  </w:style>
  <w:style w:type="paragraph" w:customStyle="1" w:styleId="C4E77763871D4D9494BDFB821B9603B42">
    <w:name w:val="C4E77763871D4D9494BDFB821B9603B42"/>
    <w:rsid w:val="00DF0C08"/>
    <w:pPr>
      <w:spacing w:after="0" w:line="240" w:lineRule="auto"/>
    </w:pPr>
    <w:rPr>
      <w:rFonts w:ascii="Times New Roman" w:eastAsia="Times New Roman" w:hAnsi="Times New Roman" w:cs="Times New Roman"/>
      <w:sz w:val="24"/>
      <w:szCs w:val="24"/>
    </w:rPr>
  </w:style>
  <w:style w:type="paragraph" w:customStyle="1" w:styleId="3AECFEB6CB7D4F45AB848B442918A623">
    <w:name w:val="3AECFEB6CB7D4F45AB848B442918A623"/>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FE55DD153712445B80A2004D74BBCB642">
    <w:name w:val="FE55DD153712445B80A2004D74BBCB642"/>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C4E77763871D4D9494BDFB821B9603B43">
    <w:name w:val="C4E77763871D4D9494BDFB821B9603B43"/>
    <w:rsid w:val="00DF0C08"/>
    <w:pPr>
      <w:spacing w:after="0" w:line="240" w:lineRule="auto"/>
    </w:pPr>
    <w:rPr>
      <w:rFonts w:ascii="Times New Roman" w:eastAsia="Times New Roman" w:hAnsi="Times New Roman" w:cs="Times New Roman"/>
      <w:sz w:val="24"/>
      <w:szCs w:val="24"/>
    </w:rPr>
  </w:style>
  <w:style w:type="paragraph" w:customStyle="1" w:styleId="24AA00B57A314AD0890FD19AF5D02AB5">
    <w:name w:val="24AA00B57A314AD0890FD19AF5D02AB5"/>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3AECFEB6CB7D4F45AB848B442918A6231">
    <w:name w:val="3AECFEB6CB7D4F45AB848B442918A6231"/>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FE55DD153712445B80A2004D74BBCB643">
    <w:name w:val="FE55DD153712445B80A2004D74BBCB643"/>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C4E77763871D4D9494BDFB821B9603B44">
    <w:name w:val="C4E77763871D4D9494BDFB821B9603B44"/>
    <w:rsid w:val="00DF0C08"/>
    <w:pPr>
      <w:spacing w:after="0" w:line="240" w:lineRule="auto"/>
    </w:pPr>
    <w:rPr>
      <w:rFonts w:ascii="Times New Roman" w:eastAsia="Times New Roman" w:hAnsi="Times New Roman" w:cs="Times New Roman"/>
      <w:sz w:val="24"/>
      <w:szCs w:val="24"/>
    </w:rPr>
  </w:style>
  <w:style w:type="paragraph" w:customStyle="1" w:styleId="24AA00B57A314AD0890FD19AF5D02AB51">
    <w:name w:val="24AA00B57A314AD0890FD19AF5D02AB51"/>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3AECFEB6CB7D4F45AB848B442918A6232">
    <w:name w:val="3AECFEB6CB7D4F45AB848B442918A6232"/>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FE55DD153712445B80A2004D74BBCB644">
    <w:name w:val="FE55DD153712445B80A2004D74BBCB644"/>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C4E77763871D4D9494BDFB821B9603B45">
    <w:name w:val="C4E77763871D4D9494BDFB821B9603B45"/>
    <w:rsid w:val="00DF0C08"/>
    <w:pPr>
      <w:spacing w:after="0" w:line="240" w:lineRule="auto"/>
    </w:pPr>
    <w:rPr>
      <w:rFonts w:ascii="Times New Roman" w:eastAsia="Times New Roman" w:hAnsi="Times New Roman" w:cs="Times New Roman"/>
      <w:sz w:val="24"/>
      <w:szCs w:val="24"/>
    </w:rPr>
  </w:style>
  <w:style w:type="paragraph" w:customStyle="1" w:styleId="24AA00B57A314AD0890FD19AF5D02AB52">
    <w:name w:val="24AA00B57A314AD0890FD19AF5D02AB52"/>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3AECFEB6CB7D4F45AB848B442918A6233">
    <w:name w:val="3AECFEB6CB7D4F45AB848B442918A6233"/>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FE55DD153712445B80A2004D74BBCB645">
    <w:name w:val="FE55DD153712445B80A2004D74BBCB645"/>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C4E77763871D4D9494BDFB821B9603B46">
    <w:name w:val="C4E77763871D4D9494BDFB821B9603B46"/>
    <w:rsid w:val="00DF0C08"/>
    <w:pPr>
      <w:spacing w:after="0" w:line="240" w:lineRule="auto"/>
    </w:pPr>
    <w:rPr>
      <w:rFonts w:ascii="Times New Roman" w:eastAsia="Times New Roman" w:hAnsi="Times New Roman" w:cs="Times New Roman"/>
      <w:sz w:val="24"/>
      <w:szCs w:val="24"/>
    </w:rPr>
  </w:style>
  <w:style w:type="paragraph" w:customStyle="1" w:styleId="4CE8C06AADF0434BB787F13B0FD54534">
    <w:name w:val="4CE8C06AADF0434BB787F13B0FD54534"/>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24AA00B57A314AD0890FD19AF5D02AB53">
    <w:name w:val="24AA00B57A314AD0890FD19AF5D02AB53"/>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3FE0E5C0A23B4F7BAB2A5D8CF44400B0">
    <w:name w:val="3FE0E5C0A23B4F7BAB2A5D8CF44400B0"/>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3AECFEB6CB7D4F45AB848B442918A6234">
    <w:name w:val="3AECFEB6CB7D4F45AB848B442918A6234"/>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FE55DD153712445B80A2004D74BBCB646">
    <w:name w:val="FE55DD153712445B80A2004D74BBCB646"/>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C4E77763871D4D9494BDFB821B9603B47">
    <w:name w:val="C4E77763871D4D9494BDFB821B9603B47"/>
    <w:rsid w:val="00DF0C08"/>
    <w:pPr>
      <w:spacing w:after="0" w:line="240" w:lineRule="auto"/>
    </w:pPr>
    <w:rPr>
      <w:rFonts w:ascii="Times New Roman" w:eastAsia="Times New Roman" w:hAnsi="Times New Roman" w:cs="Times New Roman"/>
      <w:sz w:val="24"/>
      <w:szCs w:val="24"/>
    </w:rPr>
  </w:style>
  <w:style w:type="paragraph" w:customStyle="1" w:styleId="4CE8C06AADF0434BB787F13B0FD545341">
    <w:name w:val="4CE8C06AADF0434BB787F13B0FD545341"/>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24AA00B57A314AD0890FD19AF5D02AB54">
    <w:name w:val="24AA00B57A314AD0890FD19AF5D02AB54"/>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3FE0E5C0A23B4F7BAB2A5D8CF44400B01">
    <w:name w:val="3FE0E5C0A23B4F7BAB2A5D8CF44400B01"/>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3AECFEB6CB7D4F45AB848B442918A6235">
    <w:name w:val="3AECFEB6CB7D4F45AB848B442918A6235"/>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8F24366ED56646AAA3801C2E0A33446E">
    <w:name w:val="8F24366ED56646AAA3801C2E0A33446E"/>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FE55DD153712445B80A2004D74BBCB647">
    <w:name w:val="FE55DD153712445B80A2004D74BBCB647"/>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97DCF861C43C4909B29CB0528B14105E">
    <w:name w:val="97DCF861C43C4909B29CB0528B14105E"/>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D8A2831CAD1F4C5C8D850E32153A2906">
    <w:name w:val="D8A2831CAD1F4C5C8D850E32153A2906"/>
    <w:rsid w:val="00DF0C08"/>
    <w:pPr>
      <w:spacing w:after="0" w:line="240" w:lineRule="auto"/>
      <w:ind w:left="720"/>
      <w:contextualSpacing/>
    </w:pPr>
    <w:rPr>
      <w:rFonts w:ascii="Times New Roman" w:eastAsia="Times New Roman" w:hAnsi="Times New Roman" w:cs="Times New Roman"/>
      <w:sz w:val="24"/>
      <w:szCs w:val="24"/>
    </w:rPr>
  </w:style>
  <w:style w:type="paragraph" w:customStyle="1" w:styleId="68691038419F4B0897FFAEDF9AADB908">
    <w:name w:val="68691038419F4B0897FFAEDF9AADB908"/>
    <w:rsid w:val="00DF0C08"/>
  </w:style>
  <w:style w:type="paragraph" w:customStyle="1" w:styleId="385C08F0521844C9BE1DF3592191329F">
    <w:name w:val="385C08F0521844C9BE1DF3592191329F"/>
    <w:rsid w:val="00DF0C08"/>
  </w:style>
  <w:style w:type="paragraph" w:customStyle="1" w:styleId="378AE05D4D56463EA1E34E692AFA3CB1">
    <w:name w:val="378AE05D4D56463EA1E34E692AFA3CB1"/>
    <w:rsid w:val="00DF0C08"/>
  </w:style>
  <w:style w:type="paragraph" w:customStyle="1" w:styleId="B8CC343A5D2543D78DA328681C661923">
    <w:name w:val="B8CC343A5D2543D78DA328681C661923"/>
    <w:rsid w:val="00DF0C08"/>
  </w:style>
  <w:style w:type="paragraph" w:customStyle="1" w:styleId="2E92A2AB4D264425987EA2FA0A4E2E33">
    <w:name w:val="2E92A2AB4D264425987EA2FA0A4E2E33"/>
    <w:rsid w:val="00DF0C08"/>
  </w:style>
  <w:style w:type="paragraph" w:customStyle="1" w:styleId="C6F01C6C3CF04D338F7B062F7A0682DA">
    <w:name w:val="C6F01C6C3CF04D338F7B062F7A0682DA"/>
    <w:rsid w:val="00DF0C08"/>
  </w:style>
  <w:style w:type="paragraph" w:customStyle="1" w:styleId="D392FFA8D12A4A24A74E562B101BEBAD">
    <w:name w:val="D392FFA8D12A4A24A74E562B101BEBAD"/>
    <w:rsid w:val="00DF0C08"/>
  </w:style>
  <w:style w:type="paragraph" w:customStyle="1" w:styleId="DC22ED1A6B0C4BBA9FA424E010D548FB">
    <w:name w:val="DC22ED1A6B0C4BBA9FA424E010D548FB"/>
    <w:rsid w:val="00DF0C08"/>
  </w:style>
  <w:style w:type="paragraph" w:customStyle="1" w:styleId="BA837BBD60C642D38441269E78EC29D1">
    <w:name w:val="BA837BBD60C642D38441269E78EC29D1"/>
    <w:rsid w:val="00DF0C08"/>
  </w:style>
  <w:style w:type="paragraph" w:customStyle="1" w:styleId="E3B23537C05E45F1B1C9FD91B45CC004">
    <w:name w:val="E3B23537C05E45F1B1C9FD91B45CC004"/>
    <w:rsid w:val="00DF0C08"/>
  </w:style>
  <w:style w:type="paragraph" w:customStyle="1" w:styleId="B94A0CEB840B4D759CB7D49698251FC0">
    <w:name w:val="B94A0CEB840B4D759CB7D49698251FC0"/>
    <w:rsid w:val="00DF0C08"/>
  </w:style>
  <w:style w:type="paragraph" w:customStyle="1" w:styleId="8DD9DE30819B4480A7064D78299470EC">
    <w:name w:val="8DD9DE30819B4480A7064D78299470EC"/>
    <w:rsid w:val="00DF0C08"/>
  </w:style>
  <w:style w:type="paragraph" w:customStyle="1" w:styleId="A1CC5EB5DC22406B86619FC94C4E74F6">
    <w:name w:val="A1CC5EB5DC22406B86619FC94C4E74F6"/>
    <w:rsid w:val="00DF0C08"/>
  </w:style>
  <w:style w:type="paragraph" w:customStyle="1" w:styleId="5575BFBE21534E03A598672686DAE7FF">
    <w:name w:val="5575BFBE21534E03A598672686DAE7FF"/>
    <w:rsid w:val="00DF0C08"/>
  </w:style>
  <w:style w:type="paragraph" w:customStyle="1" w:styleId="E51FB1A7FBBA41FE991AECD5C45A75BA">
    <w:name w:val="E51FB1A7FBBA41FE991AECD5C45A75BA"/>
    <w:rsid w:val="00DF0C08"/>
  </w:style>
  <w:style w:type="paragraph" w:customStyle="1" w:styleId="F29AFA866DD74369AB1B2CDDA0483D7A">
    <w:name w:val="F29AFA866DD74369AB1B2CDDA0483D7A"/>
    <w:rsid w:val="00DF0C08"/>
  </w:style>
  <w:style w:type="paragraph" w:customStyle="1" w:styleId="893F8C09BF834087BA0BF115F725E3F7">
    <w:name w:val="893F8C09BF834087BA0BF115F725E3F7"/>
    <w:rsid w:val="00DF0C08"/>
  </w:style>
  <w:style w:type="paragraph" w:customStyle="1" w:styleId="1EB205645ED349C6B67B1EB30FF9E692">
    <w:name w:val="1EB205645ED349C6B67B1EB30FF9E692"/>
    <w:rsid w:val="00DF0C08"/>
  </w:style>
  <w:style w:type="paragraph" w:customStyle="1" w:styleId="2874B382E3004A2E8841CF0B48E1D89C">
    <w:name w:val="2874B382E3004A2E8841CF0B48E1D89C"/>
    <w:rsid w:val="00DF0C08"/>
  </w:style>
  <w:style w:type="paragraph" w:customStyle="1" w:styleId="6228CA3E4B2E4F28BDBA3569B31B109B">
    <w:name w:val="6228CA3E4B2E4F28BDBA3569B31B109B"/>
    <w:rsid w:val="00DF0C08"/>
  </w:style>
  <w:style w:type="paragraph" w:customStyle="1" w:styleId="C4E77763871D4D9494BDFB821B9603B48">
    <w:name w:val="C4E77763871D4D9494BDFB821B9603B48"/>
    <w:rsid w:val="006D03FF"/>
    <w:pPr>
      <w:spacing w:after="0" w:line="240" w:lineRule="auto"/>
    </w:pPr>
    <w:rPr>
      <w:rFonts w:ascii="Times New Roman" w:eastAsia="Times New Roman" w:hAnsi="Times New Roman" w:cs="Times New Roman"/>
      <w:sz w:val="24"/>
      <w:szCs w:val="24"/>
    </w:rPr>
  </w:style>
  <w:style w:type="paragraph" w:customStyle="1" w:styleId="4CE8C06AADF0434BB787F13B0FD545342">
    <w:name w:val="4CE8C06AADF0434BB787F13B0FD545342"/>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24AA00B57A314AD0890FD19AF5D02AB55">
    <w:name w:val="24AA00B57A314AD0890FD19AF5D02AB55"/>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3FE0E5C0A23B4F7BAB2A5D8CF44400B02">
    <w:name w:val="3FE0E5C0A23B4F7BAB2A5D8CF44400B02"/>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3AECFEB6CB7D4F45AB848B442918A6236">
    <w:name w:val="3AECFEB6CB7D4F45AB848B442918A6236"/>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8F24366ED56646AAA3801C2E0A33446E1">
    <w:name w:val="8F24366ED56646AAA3801C2E0A33446E1"/>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FE55DD153712445B80A2004D74BBCB648">
    <w:name w:val="FE55DD153712445B80A2004D74BBCB648"/>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97DCF861C43C4909B29CB0528B14105E1">
    <w:name w:val="97DCF861C43C4909B29CB0528B14105E1"/>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D8A2831CAD1F4C5C8D850E32153A29061">
    <w:name w:val="D8A2831CAD1F4C5C8D850E32153A29061"/>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2E92A2AB4D264425987EA2FA0A4E2E331">
    <w:name w:val="2E92A2AB4D264425987EA2FA0A4E2E331"/>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C6F01C6C3CF04D338F7B062F7A0682DA1">
    <w:name w:val="C6F01C6C3CF04D338F7B062F7A0682DA1"/>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B94A0CEB840B4D759CB7D49698251FC01">
    <w:name w:val="B94A0CEB840B4D759CB7D49698251FC01"/>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8DD9DE30819B4480A7064D78299470EC1">
    <w:name w:val="8DD9DE30819B4480A7064D78299470EC1"/>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385C08F0521844C9BE1DF3592191329F1">
    <w:name w:val="385C08F0521844C9BE1DF3592191329F1"/>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B8CC343A5D2543D78DA328681C6619231">
    <w:name w:val="B8CC343A5D2543D78DA328681C6619231"/>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68691038419F4B0897FFAEDF9AADB9081">
    <w:name w:val="68691038419F4B0897FFAEDF9AADB9081"/>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378AE05D4D56463EA1E34E692AFA3CB11">
    <w:name w:val="378AE05D4D56463EA1E34E692AFA3CB11"/>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893F8C09BF834087BA0BF115F725E3F71">
    <w:name w:val="893F8C09BF834087BA0BF115F725E3F71"/>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1EB205645ED349C6B67B1EB30FF9E6921">
    <w:name w:val="1EB205645ED349C6B67B1EB30FF9E6921"/>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2874B382E3004A2E8841CF0B48E1D89C1">
    <w:name w:val="2874B382E3004A2E8841CF0B48E1D89C1"/>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6228CA3E4B2E4F28BDBA3569B31B109B1">
    <w:name w:val="6228CA3E4B2E4F28BDBA3569B31B109B1"/>
    <w:rsid w:val="006D03FF"/>
    <w:pPr>
      <w:spacing w:after="0" w:line="240" w:lineRule="auto"/>
      <w:ind w:left="720"/>
      <w:contextualSpacing/>
    </w:pPr>
    <w:rPr>
      <w:rFonts w:ascii="Times New Roman" w:eastAsia="Times New Roman" w:hAnsi="Times New Roman" w:cs="Times New Roman"/>
      <w:sz w:val="24"/>
      <w:szCs w:val="24"/>
    </w:rPr>
  </w:style>
  <w:style w:type="paragraph" w:customStyle="1" w:styleId="C4E77763871D4D9494BDFB821B9603B49">
    <w:name w:val="C4E77763871D4D9494BDFB821B9603B49"/>
    <w:rsid w:val="000A3CA7"/>
    <w:pPr>
      <w:spacing w:after="0" w:line="240" w:lineRule="auto"/>
    </w:pPr>
    <w:rPr>
      <w:rFonts w:ascii="Times New Roman" w:eastAsia="Times New Roman" w:hAnsi="Times New Roman" w:cs="Times New Roman"/>
      <w:sz w:val="24"/>
      <w:szCs w:val="24"/>
    </w:rPr>
  </w:style>
  <w:style w:type="paragraph" w:customStyle="1" w:styleId="4CE8C06AADF0434BB787F13B0FD545343">
    <w:name w:val="4CE8C06AADF0434BB787F13B0FD545343"/>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24AA00B57A314AD0890FD19AF5D02AB56">
    <w:name w:val="24AA00B57A314AD0890FD19AF5D02AB56"/>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3FE0E5C0A23B4F7BAB2A5D8CF44400B03">
    <w:name w:val="3FE0E5C0A23B4F7BAB2A5D8CF44400B03"/>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3AECFEB6CB7D4F45AB848B442918A6237">
    <w:name w:val="3AECFEB6CB7D4F45AB848B442918A6237"/>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8F24366ED56646AAA3801C2E0A33446E2">
    <w:name w:val="8F24366ED56646AAA3801C2E0A33446E2"/>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FE55DD153712445B80A2004D74BBCB649">
    <w:name w:val="FE55DD153712445B80A2004D74BBCB649"/>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97DCF861C43C4909B29CB0528B14105E2">
    <w:name w:val="97DCF861C43C4909B29CB0528B14105E2"/>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D8A2831CAD1F4C5C8D850E32153A29062">
    <w:name w:val="D8A2831CAD1F4C5C8D850E32153A29062"/>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2E92A2AB4D264425987EA2FA0A4E2E332">
    <w:name w:val="2E92A2AB4D264425987EA2FA0A4E2E332"/>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C6F01C6C3CF04D338F7B062F7A0682DA2">
    <w:name w:val="C6F01C6C3CF04D338F7B062F7A0682DA2"/>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B94A0CEB840B4D759CB7D49698251FC02">
    <w:name w:val="B94A0CEB840B4D759CB7D49698251FC02"/>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8DD9DE30819B4480A7064D78299470EC2">
    <w:name w:val="8DD9DE30819B4480A7064D78299470EC2"/>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385C08F0521844C9BE1DF3592191329F2">
    <w:name w:val="385C08F0521844C9BE1DF3592191329F2"/>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B8CC343A5D2543D78DA328681C6619232">
    <w:name w:val="B8CC343A5D2543D78DA328681C6619232"/>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68691038419F4B0897FFAEDF9AADB9082">
    <w:name w:val="68691038419F4B0897FFAEDF9AADB9082"/>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378AE05D4D56463EA1E34E692AFA3CB12">
    <w:name w:val="378AE05D4D56463EA1E34E692AFA3CB12"/>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893F8C09BF834087BA0BF115F725E3F72">
    <w:name w:val="893F8C09BF834087BA0BF115F725E3F72"/>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1EB205645ED349C6B67B1EB30FF9E6922">
    <w:name w:val="1EB205645ED349C6B67B1EB30FF9E6922"/>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2874B382E3004A2E8841CF0B48E1D89C2">
    <w:name w:val="2874B382E3004A2E8841CF0B48E1D89C2"/>
    <w:rsid w:val="000A3CA7"/>
    <w:pPr>
      <w:spacing w:after="0" w:line="240" w:lineRule="auto"/>
      <w:ind w:left="720"/>
      <w:contextualSpacing/>
    </w:pPr>
    <w:rPr>
      <w:rFonts w:ascii="Times New Roman" w:eastAsia="Times New Roman" w:hAnsi="Times New Roman" w:cs="Times New Roman"/>
      <w:sz w:val="24"/>
      <w:szCs w:val="24"/>
    </w:rPr>
  </w:style>
  <w:style w:type="paragraph" w:customStyle="1" w:styleId="6228CA3E4B2E4F28BDBA3569B31B109B2">
    <w:name w:val="6228CA3E4B2E4F28BDBA3569B31B109B2"/>
    <w:rsid w:val="000A3CA7"/>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CA943-509B-49B5-AADB-E94BF146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Majerus, Julie S. DPI</dc:creator>
  <cp:keywords/>
  <dc:description/>
  <cp:lastModifiedBy>Peaden, Kyle  DPI</cp:lastModifiedBy>
  <cp:revision>3</cp:revision>
  <cp:lastPrinted>2020-09-21T18:22:00Z</cp:lastPrinted>
  <dcterms:created xsi:type="dcterms:W3CDTF">2020-09-23T19:51:00Z</dcterms:created>
  <dcterms:modified xsi:type="dcterms:W3CDTF">2020-09-23T19:52:00Z</dcterms:modified>
</cp:coreProperties>
</file>