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E491" w14:textId="4B954045" w:rsidR="00BC68D2" w:rsidRPr="000F4A3E" w:rsidRDefault="002C0CFD" w:rsidP="00E216E5">
      <w:pPr>
        <w:jc w:val="center"/>
        <w:rPr>
          <w:rFonts w:ascii="Lato" w:hAnsi="Lato" w:cs="Arial"/>
          <w:b/>
          <w:sz w:val="22"/>
          <w:szCs w:val="22"/>
        </w:rPr>
      </w:pPr>
      <w:r w:rsidRPr="000F4A3E">
        <w:rPr>
          <w:rFonts w:ascii="Lato" w:hAnsi="Lato" w:cs="Arial"/>
          <w:b/>
          <w:sz w:val="22"/>
          <w:szCs w:val="22"/>
        </w:rPr>
        <w:t xml:space="preserve">AMENDMENT TO RENEW </w:t>
      </w:r>
      <w:r w:rsidR="00907C03" w:rsidRPr="000F4A3E">
        <w:rPr>
          <w:rFonts w:ascii="Lato" w:hAnsi="Lato" w:cs="Arial"/>
          <w:b/>
          <w:sz w:val="22"/>
          <w:szCs w:val="22"/>
        </w:rPr>
        <w:t>COST</w:t>
      </w:r>
      <w:r w:rsidR="000521CE" w:rsidRPr="000F4A3E">
        <w:rPr>
          <w:rFonts w:ascii="Lato" w:hAnsi="Lato" w:cs="Arial"/>
          <w:b/>
          <w:sz w:val="22"/>
          <w:szCs w:val="22"/>
        </w:rPr>
        <w:t xml:space="preserve"> </w:t>
      </w:r>
      <w:r w:rsidR="00BC68D2" w:rsidRPr="000F4A3E">
        <w:rPr>
          <w:rFonts w:ascii="Lato" w:hAnsi="Lato" w:cs="Arial"/>
          <w:b/>
          <w:sz w:val="22"/>
          <w:szCs w:val="22"/>
        </w:rPr>
        <w:t>REIMBURSABLE</w:t>
      </w:r>
      <w:r w:rsidR="00907C03" w:rsidRPr="000F4A3E">
        <w:rPr>
          <w:rFonts w:ascii="Lato" w:hAnsi="Lato" w:cs="Arial"/>
          <w:b/>
          <w:sz w:val="22"/>
          <w:szCs w:val="22"/>
        </w:rPr>
        <w:t xml:space="preserve"> </w:t>
      </w:r>
      <w:r w:rsidR="0046493D">
        <w:rPr>
          <w:rFonts w:ascii="Lato" w:hAnsi="Lato" w:cs="Arial"/>
          <w:b/>
          <w:sz w:val="22"/>
          <w:szCs w:val="22"/>
        </w:rPr>
        <w:t>PLUS FIX FEE</w:t>
      </w:r>
    </w:p>
    <w:p w14:paraId="60814213" w14:textId="77777777" w:rsidR="008C2271" w:rsidRPr="000F4A3E" w:rsidRDefault="002C0CFD" w:rsidP="00E216E5">
      <w:pPr>
        <w:jc w:val="center"/>
        <w:rPr>
          <w:rFonts w:ascii="Lato" w:hAnsi="Lato" w:cs="Arial"/>
          <w:b/>
          <w:sz w:val="22"/>
          <w:szCs w:val="22"/>
        </w:rPr>
      </w:pPr>
      <w:r w:rsidRPr="000F4A3E">
        <w:rPr>
          <w:rFonts w:ascii="Lato" w:hAnsi="Lato" w:cs="Arial"/>
          <w:b/>
          <w:sz w:val="22"/>
          <w:szCs w:val="22"/>
        </w:rPr>
        <w:t xml:space="preserve">FOOD SERVICE MANAGEMENT </w:t>
      </w:r>
      <w:r w:rsidR="00935FC5" w:rsidRPr="000F4A3E">
        <w:rPr>
          <w:rFonts w:ascii="Lato" w:hAnsi="Lato" w:cs="Arial"/>
          <w:b/>
          <w:sz w:val="22"/>
          <w:szCs w:val="22"/>
        </w:rPr>
        <w:t xml:space="preserve">COMPANY </w:t>
      </w:r>
      <w:r w:rsidRPr="000F4A3E">
        <w:rPr>
          <w:rFonts w:ascii="Lato" w:hAnsi="Lato" w:cs="Arial"/>
          <w:b/>
          <w:sz w:val="22"/>
          <w:szCs w:val="22"/>
        </w:rPr>
        <w:t>CONTRACT</w:t>
      </w:r>
    </w:p>
    <w:p w14:paraId="59D0C3F8" w14:textId="77777777" w:rsidR="00AB1AA5" w:rsidRPr="000F4A3E" w:rsidRDefault="00AB1AA5" w:rsidP="00E216E5">
      <w:pPr>
        <w:jc w:val="cente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545282" w:rsidRPr="000F4A3E" w14:paraId="0C93FD3F" w14:textId="77777777" w:rsidTr="00587C73">
        <w:trPr>
          <w:trHeight w:val="377"/>
        </w:trPr>
        <w:tc>
          <w:tcPr>
            <w:tcW w:w="2425" w:type="dxa"/>
            <w:vAlign w:val="center"/>
          </w:tcPr>
          <w:p w14:paraId="38FADE9B" w14:textId="73CDEA55" w:rsidR="00545282" w:rsidRPr="000F4A3E" w:rsidRDefault="00545282" w:rsidP="00D42905">
            <w:pPr>
              <w:rPr>
                <w:rFonts w:ascii="Lato" w:hAnsi="Lato" w:cs="Arial"/>
                <w:sz w:val="22"/>
                <w:szCs w:val="22"/>
              </w:rPr>
            </w:pPr>
            <w:r w:rsidRPr="000F4A3E">
              <w:rPr>
                <w:rFonts w:ascii="Lato" w:hAnsi="Lato" w:cs="Arial"/>
                <w:sz w:val="22"/>
                <w:szCs w:val="22"/>
              </w:rPr>
              <w:t xml:space="preserve">Date of </w:t>
            </w:r>
            <w:r w:rsidR="00D42905" w:rsidRPr="000F4A3E">
              <w:rPr>
                <w:rFonts w:ascii="Lato" w:hAnsi="Lato" w:cs="Arial"/>
                <w:sz w:val="22"/>
                <w:szCs w:val="22"/>
              </w:rPr>
              <w:t>Base</w:t>
            </w:r>
            <w:r w:rsidRPr="000F4A3E">
              <w:rPr>
                <w:rFonts w:ascii="Lato" w:hAnsi="Lato" w:cs="Arial"/>
                <w:sz w:val="22"/>
                <w:szCs w:val="22"/>
              </w:rPr>
              <w:t xml:space="preserve"> Contract:</w:t>
            </w:r>
          </w:p>
        </w:tc>
        <w:tc>
          <w:tcPr>
            <w:tcW w:w="3780" w:type="dxa"/>
            <w:vAlign w:val="center"/>
          </w:tcPr>
          <w:p w14:paraId="0B3AAE2A" w14:textId="5BAD96E1" w:rsidR="00545282" w:rsidRPr="000F4A3E" w:rsidRDefault="00587C73" w:rsidP="00587C73">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65382A2B" w14:textId="4E1C696F" w:rsidR="00545282" w:rsidRPr="000F4A3E" w:rsidRDefault="000F4A3E" w:rsidP="000F4A3E">
            <w:pPr>
              <w:rPr>
                <w:rFonts w:ascii="Lato" w:hAnsi="Lato" w:cs="Arial"/>
                <w:sz w:val="22"/>
                <w:szCs w:val="22"/>
              </w:rPr>
            </w:pPr>
            <w:r>
              <w:rPr>
                <w:rFonts w:ascii="Lato" w:hAnsi="Lato" w:cs="Arial"/>
                <w:sz w:val="22"/>
                <w:szCs w:val="22"/>
              </w:rPr>
              <w:t xml:space="preserve">Renewal Year </w:t>
            </w:r>
            <w:r w:rsidR="00545282" w:rsidRPr="000F4A3E">
              <w:rPr>
                <w:rFonts w:ascii="Lato" w:hAnsi="Lato" w:cs="Arial"/>
                <w:sz w:val="22"/>
                <w:szCs w:val="22"/>
              </w:rPr>
              <w:t>(Circle):</w:t>
            </w:r>
          </w:p>
        </w:tc>
        <w:tc>
          <w:tcPr>
            <w:tcW w:w="540" w:type="dxa"/>
            <w:vAlign w:val="center"/>
          </w:tcPr>
          <w:p w14:paraId="36B69434"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1</w:t>
            </w:r>
          </w:p>
        </w:tc>
        <w:tc>
          <w:tcPr>
            <w:tcW w:w="540" w:type="dxa"/>
            <w:vAlign w:val="center"/>
          </w:tcPr>
          <w:p w14:paraId="15606DE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2</w:t>
            </w:r>
          </w:p>
        </w:tc>
        <w:tc>
          <w:tcPr>
            <w:tcW w:w="540" w:type="dxa"/>
            <w:vAlign w:val="center"/>
          </w:tcPr>
          <w:p w14:paraId="2F64F6AF"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3</w:t>
            </w:r>
          </w:p>
        </w:tc>
        <w:tc>
          <w:tcPr>
            <w:tcW w:w="535" w:type="dxa"/>
            <w:vAlign w:val="center"/>
          </w:tcPr>
          <w:p w14:paraId="4F58612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4</w:t>
            </w:r>
          </w:p>
        </w:tc>
      </w:tr>
    </w:tbl>
    <w:p w14:paraId="49E83168" w14:textId="77777777" w:rsidR="00D061AE" w:rsidRDefault="00D061AE" w:rsidP="00A61B83">
      <w:pPr>
        <w:spacing w:before="120"/>
        <w:rPr>
          <w:rFonts w:ascii="Lato" w:hAnsi="Lato" w:cs="Arial"/>
          <w:sz w:val="22"/>
          <w:szCs w:val="22"/>
        </w:rPr>
      </w:pPr>
    </w:p>
    <w:p w14:paraId="74DA4CB0" w14:textId="6C4FBBE5" w:rsidR="00D42905" w:rsidRPr="000F4A3E" w:rsidRDefault="00D42905" w:rsidP="00A61B83">
      <w:pPr>
        <w:spacing w:before="120"/>
        <w:rPr>
          <w:rFonts w:ascii="Lato" w:hAnsi="Lato" w:cs="Arial"/>
          <w:sz w:val="22"/>
          <w:szCs w:val="22"/>
        </w:rPr>
      </w:pPr>
      <w:r w:rsidRPr="000F4A3E">
        <w:rPr>
          <w:rFonts w:ascii="Lato" w:hAnsi="Lato" w:cs="Arial"/>
          <w:sz w:val="22"/>
          <w:szCs w:val="22"/>
        </w:rPr>
        <w:t>This “</w:t>
      </w:r>
      <w:r w:rsidRPr="000F4A3E">
        <w:rPr>
          <w:rFonts w:ascii="Lato" w:hAnsi="Lato" w:cs="Arial"/>
          <w:i/>
          <w:sz w:val="22"/>
          <w:szCs w:val="22"/>
        </w:rPr>
        <w:t>Amendment</w:t>
      </w:r>
      <w:r w:rsidRPr="000F4A3E">
        <w:rPr>
          <w:rFonts w:ascii="Lato" w:hAnsi="Lato" w:cs="Arial"/>
          <w:sz w:val="22"/>
          <w:szCs w:val="22"/>
        </w:rPr>
        <w:t xml:space="preserve">” is entered into and between </w:t>
      </w:r>
      <w:r w:rsidRPr="000F4A3E">
        <w:rPr>
          <w:rFonts w:ascii="Lato" w:hAnsi="Lato" w:cs="Arial"/>
          <w:color w:val="C00000"/>
          <w:sz w:val="22"/>
          <w:szCs w:val="22"/>
          <w:highlight w:val="lightGray"/>
          <w:u w:val="single"/>
        </w:rPr>
        <w:t>NAME OF SCHOOL</w:t>
      </w:r>
      <w:r w:rsidRPr="000F4A3E">
        <w:rPr>
          <w:rFonts w:ascii="Lato" w:hAnsi="Lato" w:cs="Arial"/>
          <w:sz w:val="22"/>
          <w:szCs w:val="22"/>
        </w:rPr>
        <w:t>, the School Food Authority (“</w:t>
      </w:r>
      <w:r w:rsidRPr="000F4A3E">
        <w:rPr>
          <w:rFonts w:ascii="Lato" w:hAnsi="Lato" w:cs="Arial"/>
          <w:i/>
          <w:sz w:val="22"/>
          <w:szCs w:val="22"/>
        </w:rPr>
        <w:t>SFA</w:t>
      </w:r>
      <w:r w:rsidRPr="000F4A3E">
        <w:rPr>
          <w:rFonts w:ascii="Lato" w:hAnsi="Lato" w:cs="Arial"/>
          <w:sz w:val="22"/>
          <w:szCs w:val="22"/>
        </w:rPr>
        <w:t xml:space="preserve">”) and </w:t>
      </w:r>
      <w:r w:rsidRPr="000F4A3E">
        <w:rPr>
          <w:rFonts w:ascii="Lato" w:hAnsi="Lato" w:cs="Arial"/>
          <w:color w:val="C00000"/>
          <w:sz w:val="22"/>
          <w:szCs w:val="22"/>
          <w:highlight w:val="lightGray"/>
          <w:u w:val="single"/>
        </w:rPr>
        <w:t>NAME OF FSMC</w:t>
      </w:r>
      <w:r w:rsidRPr="000F4A3E">
        <w:rPr>
          <w:rFonts w:ascii="Lato" w:hAnsi="Lato" w:cs="Arial"/>
          <w:sz w:val="22"/>
          <w:szCs w:val="22"/>
        </w:rPr>
        <w:t xml:space="preserve"> the Food Service Management Company (“</w:t>
      </w:r>
      <w:r w:rsidRPr="000F4A3E">
        <w:rPr>
          <w:rFonts w:ascii="Lato" w:hAnsi="Lato" w:cs="Arial"/>
          <w:i/>
          <w:sz w:val="22"/>
          <w:szCs w:val="22"/>
        </w:rPr>
        <w:t>FSMC</w:t>
      </w:r>
      <w:r w:rsidRPr="000F4A3E">
        <w:rPr>
          <w:rFonts w:ascii="Lato" w:hAnsi="Lato" w:cs="Arial"/>
          <w:sz w:val="22"/>
          <w:szCs w:val="22"/>
        </w:rPr>
        <w:t>”) and collectively referred to herein as the “</w:t>
      </w:r>
      <w:r w:rsidRPr="000F4A3E">
        <w:rPr>
          <w:rFonts w:ascii="Lato" w:hAnsi="Lato" w:cs="Arial"/>
          <w:i/>
          <w:sz w:val="22"/>
          <w:szCs w:val="22"/>
        </w:rPr>
        <w:t>Parties</w:t>
      </w:r>
      <w:r w:rsidRPr="000F4A3E">
        <w:rPr>
          <w:rFonts w:ascii="Lato" w:hAnsi="Lato" w:cs="Arial"/>
          <w:sz w:val="22"/>
          <w:szCs w:val="22"/>
        </w:rPr>
        <w:t>”.</w:t>
      </w:r>
    </w:p>
    <w:p w14:paraId="66E41570" w14:textId="684D04CE" w:rsidR="00A4077A" w:rsidRPr="000F4A3E" w:rsidRDefault="00A4077A" w:rsidP="00A61B83">
      <w:pPr>
        <w:spacing w:before="120" w:after="200"/>
        <w:rPr>
          <w:rFonts w:ascii="Lato" w:hAnsi="Lato" w:cs="Arial"/>
          <w:sz w:val="22"/>
          <w:szCs w:val="22"/>
        </w:rPr>
      </w:pPr>
      <w:r w:rsidRPr="000F4A3E">
        <w:rPr>
          <w:rFonts w:ascii="Lato" w:hAnsi="Lato" w:cs="Arial"/>
          <w:sz w:val="22"/>
          <w:szCs w:val="22"/>
        </w:rPr>
        <w:t xml:space="preserve">The Parties now desire to amend </w:t>
      </w:r>
      <w:r w:rsidR="00D42905" w:rsidRPr="000F4A3E">
        <w:rPr>
          <w:rFonts w:ascii="Lato" w:hAnsi="Lato" w:cs="Arial"/>
          <w:sz w:val="22"/>
          <w:szCs w:val="22"/>
        </w:rPr>
        <w:t xml:space="preserve">and renew </w:t>
      </w:r>
      <w:r w:rsidRPr="000F4A3E">
        <w:rPr>
          <w:rFonts w:ascii="Lato" w:hAnsi="Lato" w:cs="Arial"/>
          <w:sz w:val="22"/>
          <w:szCs w:val="22"/>
        </w:rPr>
        <w:t xml:space="preserve">the </w:t>
      </w:r>
      <w:r w:rsidR="00D42905" w:rsidRPr="000F4A3E">
        <w:rPr>
          <w:rFonts w:ascii="Lato" w:hAnsi="Lato" w:cs="Arial"/>
          <w:sz w:val="22"/>
          <w:szCs w:val="22"/>
        </w:rPr>
        <w:t xml:space="preserve">Base </w:t>
      </w:r>
      <w:r w:rsidR="00E05460" w:rsidRPr="000F4A3E">
        <w:rPr>
          <w:rFonts w:ascii="Lato" w:hAnsi="Lato" w:cs="Arial"/>
          <w:sz w:val="22"/>
          <w:szCs w:val="22"/>
        </w:rPr>
        <w:t>C</w:t>
      </w:r>
      <w:r w:rsidRPr="000F4A3E">
        <w:rPr>
          <w:rFonts w:ascii="Lato" w:hAnsi="Lato" w:cs="Arial"/>
          <w:sz w:val="22"/>
          <w:szCs w:val="22"/>
        </w:rPr>
        <w:t xml:space="preserve">ontract. In </w:t>
      </w:r>
      <w:r w:rsidR="00B9310F" w:rsidRPr="000F4A3E">
        <w:rPr>
          <w:rFonts w:ascii="Lato" w:hAnsi="Lato" w:cs="Arial"/>
          <w:sz w:val="22"/>
          <w:szCs w:val="22"/>
        </w:rPr>
        <w:t>c</w:t>
      </w:r>
      <w:r w:rsidRPr="000F4A3E">
        <w:rPr>
          <w:rFonts w:ascii="Lato" w:hAnsi="Lato" w:cs="Arial"/>
          <w:sz w:val="22"/>
          <w:szCs w:val="22"/>
        </w:rPr>
        <w:t>onsideration of the promises contained herein and for other good and valuable consideration, the Parties hereto agree as follows:</w:t>
      </w:r>
    </w:p>
    <w:p w14:paraId="35E79CCA" w14:textId="291ADA8A" w:rsidR="00A4077A" w:rsidRDefault="00D95525" w:rsidP="00A61B83">
      <w:pPr>
        <w:spacing w:before="120" w:after="200"/>
        <w:rPr>
          <w:rFonts w:ascii="Lato" w:hAnsi="Lato" w:cs="Arial"/>
          <w:sz w:val="22"/>
          <w:szCs w:val="22"/>
        </w:rPr>
      </w:pPr>
      <w:r w:rsidRPr="000F4A3E">
        <w:rPr>
          <w:rFonts w:ascii="Lato" w:hAnsi="Lato" w:cs="Arial"/>
          <w:sz w:val="22"/>
          <w:szCs w:val="22"/>
        </w:rPr>
        <w:t xml:space="preserve">The </w:t>
      </w:r>
      <w:r w:rsidR="00A4077A" w:rsidRPr="000F4A3E">
        <w:rPr>
          <w:rFonts w:ascii="Lato" w:hAnsi="Lato" w:cs="Arial"/>
          <w:sz w:val="22"/>
          <w:szCs w:val="22"/>
        </w:rPr>
        <w:t xml:space="preserve">term of </w:t>
      </w:r>
      <w:r w:rsidR="00D42905" w:rsidRPr="000F4A3E">
        <w:rPr>
          <w:rFonts w:ascii="Lato" w:hAnsi="Lato" w:cs="Arial"/>
          <w:sz w:val="22"/>
          <w:szCs w:val="22"/>
        </w:rPr>
        <w:t xml:space="preserve">the Base </w:t>
      </w:r>
      <w:r w:rsidR="0022700F" w:rsidRPr="000F4A3E">
        <w:rPr>
          <w:rFonts w:ascii="Lato" w:hAnsi="Lato" w:cs="Arial"/>
          <w:sz w:val="22"/>
          <w:szCs w:val="22"/>
        </w:rPr>
        <w:t>C</w:t>
      </w:r>
      <w:r w:rsidR="00A4077A" w:rsidRPr="000F4A3E">
        <w:rPr>
          <w:rFonts w:ascii="Lato" w:hAnsi="Lato" w:cs="Arial"/>
          <w:sz w:val="22"/>
          <w:szCs w:val="22"/>
        </w:rPr>
        <w:t xml:space="preserve">ontract shall be </w:t>
      </w:r>
      <w:r w:rsidRPr="000F4A3E">
        <w:rPr>
          <w:rFonts w:ascii="Lato" w:hAnsi="Lato" w:cs="Arial"/>
          <w:sz w:val="22"/>
          <w:szCs w:val="22"/>
        </w:rPr>
        <w:t xml:space="preserve">renewed </w:t>
      </w:r>
      <w:r w:rsidR="00A4077A" w:rsidRPr="000F4A3E">
        <w:rPr>
          <w:rFonts w:ascii="Lato" w:hAnsi="Lato" w:cs="Arial"/>
          <w:sz w:val="22"/>
          <w:szCs w:val="22"/>
        </w:rPr>
        <w:t xml:space="preserve">for </w:t>
      </w:r>
      <w:r w:rsidR="00E05460" w:rsidRPr="000F4A3E">
        <w:rPr>
          <w:rFonts w:ascii="Lato" w:hAnsi="Lato" w:cs="Arial"/>
          <w:sz w:val="22"/>
          <w:szCs w:val="22"/>
        </w:rPr>
        <w:t>o</w:t>
      </w:r>
      <w:r w:rsidR="00A4077A" w:rsidRPr="000F4A3E">
        <w:rPr>
          <w:rFonts w:ascii="Lato" w:hAnsi="Lato" w:cs="Arial"/>
          <w:sz w:val="22"/>
          <w:szCs w:val="22"/>
        </w:rPr>
        <w:t>ne (1) year beginning on July</w:t>
      </w:r>
      <w:r w:rsidR="00EF7F1C" w:rsidRPr="000F4A3E">
        <w:rPr>
          <w:rFonts w:ascii="Lato" w:hAnsi="Lato" w:cs="Arial"/>
          <w:sz w:val="22"/>
          <w:szCs w:val="22"/>
        </w:rPr>
        <w:t xml:space="preserve"> </w:t>
      </w:r>
      <w:r w:rsidR="00A4077A" w:rsidRPr="000F4A3E">
        <w:rPr>
          <w:rFonts w:ascii="Lato" w:hAnsi="Lato" w:cs="Arial"/>
          <w:sz w:val="22"/>
          <w:szCs w:val="22"/>
        </w:rPr>
        <w:t xml:space="preserve">1, </w:t>
      </w:r>
      <w:r w:rsidR="00E86DF5">
        <w:rPr>
          <w:rFonts w:ascii="Lato" w:hAnsi="Lato" w:cs="Arial"/>
          <w:color w:val="C00000"/>
          <w:sz w:val="22"/>
          <w:szCs w:val="22"/>
          <w:highlight w:val="lightGray"/>
          <w:u w:val="single"/>
        </w:rPr>
        <w:t>YEAR</w:t>
      </w:r>
      <w:r w:rsidR="00A4077A" w:rsidRPr="000F4A3E">
        <w:rPr>
          <w:rFonts w:ascii="Lato" w:hAnsi="Lato" w:cs="Arial"/>
          <w:sz w:val="22"/>
          <w:szCs w:val="22"/>
        </w:rPr>
        <w:t xml:space="preserve"> and continuing until June 30, </w:t>
      </w:r>
      <w:r w:rsidR="00E86DF5">
        <w:rPr>
          <w:rFonts w:ascii="Lato" w:hAnsi="Lato" w:cs="Arial"/>
          <w:color w:val="C00000"/>
          <w:sz w:val="22"/>
          <w:szCs w:val="22"/>
          <w:highlight w:val="lightGray"/>
          <w:u w:val="single"/>
        </w:rPr>
        <w:t>YEAR</w:t>
      </w:r>
      <w:r w:rsidR="00E86DF5" w:rsidRPr="000F4A3E">
        <w:rPr>
          <w:rFonts w:ascii="Lato" w:hAnsi="Lato" w:cs="Arial"/>
          <w:sz w:val="22"/>
          <w:szCs w:val="22"/>
        </w:rPr>
        <w:t xml:space="preserve"> for</w:t>
      </w:r>
      <w:r w:rsidR="00F62205" w:rsidRPr="000F4A3E">
        <w:rPr>
          <w:rFonts w:ascii="Lato" w:hAnsi="Lato" w:cs="Arial"/>
          <w:sz w:val="22"/>
          <w:szCs w:val="22"/>
        </w:rPr>
        <w:t xml:space="preserve"> </w:t>
      </w:r>
      <w:r w:rsidR="00E86DF5" w:rsidRPr="000F4A3E">
        <w:rPr>
          <w:rFonts w:ascii="Lato" w:hAnsi="Lato" w:cs="Arial"/>
          <w:color w:val="C00000"/>
          <w:sz w:val="22"/>
          <w:szCs w:val="22"/>
          <w:highlight w:val="lightGray"/>
          <w:u w:val="single"/>
        </w:rPr>
        <w:t>S</w:t>
      </w:r>
      <w:r w:rsidR="00E86DF5">
        <w:rPr>
          <w:rFonts w:ascii="Lato" w:hAnsi="Lato" w:cs="Arial"/>
          <w:color w:val="C00000"/>
          <w:sz w:val="22"/>
          <w:szCs w:val="22"/>
          <w:highlight w:val="lightGray"/>
          <w:u w:val="single"/>
        </w:rPr>
        <w:t>CHOOL YEAR</w:t>
      </w:r>
      <w:r w:rsidR="00F94DAD" w:rsidRPr="000F4A3E">
        <w:rPr>
          <w:rFonts w:ascii="Lato" w:hAnsi="Lato" w:cs="Arial"/>
          <w:sz w:val="22"/>
          <w:szCs w:val="22"/>
        </w:rPr>
        <w:t xml:space="preserve"> </w:t>
      </w:r>
      <w:r w:rsidR="00F62205" w:rsidRPr="000F4A3E">
        <w:rPr>
          <w:rFonts w:ascii="Lato" w:hAnsi="Lato" w:cs="Arial"/>
          <w:sz w:val="22"/>
          <w:szCs w:val="22"/>
        </w:rPr>
        <w:t>school year</w:t>
      </w:r>
      <w:r w:rsidRPr="000F4A3E">
        <w:rPr>
          <w:rFonts w:ascii="Lato" w:hAnsi="Lato" w:cs="Arial"/>
          <w:sz w:val="22"/>
          <w:szCs w:val="22"/>
        </w:rPr>
        <w:t xml:space="preserve"> unless terminated by either Party</w:t>
      </w:r>
      <w:r w:rsidR="00A4077A" w:rsidRPr="000F4A3E">
        <w:rPr>
          <w:rFonts w:ascii="Lato" w:hAnsi="Lato" w:cs="Arial"/>
          <w:sz w:val="22"/>
          <w:szCs w:val="22"/>
        </w:rPr>
        <w:t xml:space="preserve">. </w:t>
      </w:r>
    </w:p>
    <w:p w14:paraId="66082462" w14:textId="1878287A" w:rsidR="00710CE4" w:rsidRPr="00481055" w:rsidRDefault="0024383B" w:rsidP="005A7E47">
      <w:pPr>
        <w:pStyle w:val="ListParagraph"/>
        <w:numPr>
          <w:ilvl w:val="0"/>
          <w:numId w:val="9"/>
        </w:numPr>
        <w:spacing w:before="120" w:after="200" w:line="360" w:lineRule="auto"/>
        <w:rPr>
          <w:rFonts w:ascii="Lato" w:hAnsi="Lato" w:cs="Arial"/>
          <w:sz w:val="22"/>
          <w:szCs w:val="22"/>
        </w:rPr>
      </w:pPr>
      <w:r w:rsidRPr="00481055">
        <w:rPr>
          <w:rFonts w:ascii="Lato" w:hAnsi="Lato" w:cs="Arial"/>
          <w:b/>
          <w:sz w:val="22"/>
          <w:szCs w:val="22"/>
        </w:rPr>
        <w:t xml:space="preserve">Contract Renewal Terms: </w:t>
      </w:r>
      <w:r w:rsidR="00710CE4" w:rsidRPr="00481055">
        <w:rPr>
          <w:rFonts w:ascii="Lato" w:hAnsi="Lato" w:cs="Arial"/>
          <w:sz w:val="22"/>
          <w:szCs w:val="22"/>
        </w:rPr>
        <w:t xml:space="preserve">Per the contract renewal terms stated in the Base Contract, the Fixed </w:t>
      </w:r>
      <w:r w:rsidR="00946614">
        <w:rPr>
          <w:rFonts w:ascii="Lato" w:hAnsi="Lato" w:cs="Arial"/>
          <w:sz w:val="22"/>
          <w:szCs w:val="22"/>
        </w:rPr>
        <w:t>Fee</w:t>
      </w:r>
      <w:r w:rsidR="00710CE4" w:rsidRPr="00481055">
        <w:rPr>
          <w:rFonts w:ascii="Lato" w:hAnsi="Lato" w:cs="Arial"/>
          <w:sz w:val="22"/>
          <w:szCs w:val="22"/>
        </w:rPr>
        <w:t>(s) shall be adjusted annually by the lower of either:</w:t>
      </w:r>
    </w:p>
    <w:p w14:paraId="57EB61F2" w14:textId="77777777" w:rsid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76E965A1" w14:textId="27B6FD6E" w:rsidR="00710CE4" w:rsidRP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07B47D2" w14:textId="60627161" w:rsidR="00F62205" w:rsidRDefault="00F62205" w:rsidP="00710CE4">
      <w:pPr>
        <w:spacing w:after="120"/>
        <w:ind w:left="360"/>
        <w:rPr>
          <w:rFonts w:ascii="Lato" w:hAnsi="Lato" w:cs="Arial"/>
          <w:sz w:val="22"/>
          <w:szCs w:val="22"/>
        </w:rPr>
      </w:pPr>
      <w:r w:rsidRPr="000F4A3E">
        <w:rPr>
          <w:rFonts w:ascii="Lato" w:hAnsi="Lato" w:cs="Arial"/>
          <w:sz w:val="22"/>
          <w:szCs w:val="22"/>
        </w:rPr>
        <w:t xml:space="preserve">The following fees will be applied to each reimbursable meal pattern breakfast and/or lunch, Afterschool Care Snack Program (ASCSP), </w:t>
      </w:r>
      <w:r w:rsidR="00284492" w:rsidRPr="000F4A3E">
        <w:rPr>
          <w:rFonts w:ascii="Lato" w:hAnsi="Lato" w:cs="Arial"/>
          <w:sz w:val="22"/>
          <w:szCs w:val="22"/>
        </w:rPr>
        <w:t xml:space="preserve">if applicable, </w:t>
      </w:r>
      <w:r w:rsidRPr="000F4A3E">
        <w:rPr>
          <w:rFonts w:ascii="Lato" w:hAnsi="Lato" w:cs="Arial"/>
          <w:color w:val="000000"/>
          <w:sz w:val="22"/>
          <w:szCs w:val="22"/>
        </w:rPr>
        <w:t>Summer Food Service Program (SFSP)</w:t>
      </w:r>
      <w:r w:rsidR="00284492" w:rsidRPr="000F4A3E">
        <w:rPr>
          <w:rFonts w:ascii="Lato" w:hAnsi="Lato" w:cs="Arial"/>
          <w:color w:val="000000"/>
          <w:sz w:val="22"/>
          <w:szCs w:val="22"/>
        </w:rPr>
        <w:t xml:space="preserve"> meals/snacks</w:t>
      </w:r>
      <w:r w:rsidRPr="000F4A3E">
        <w:rPr>
          <w:rFonts w:ascii="Lato" w:hAnsi="Lato" w:cs="Arial"/>
          <w:sz w:val="22"/>
          <w:szCs w:val="22"/>
        </w:rPr>
        <w:t xml:space="preserve">, and each meal equivalent served during the </w:t>
      </w:r>
      <w:r w:rsidR="00C67AAA" w:rsidRPr="000F4A3E">
        <w:rPr>
          <w:rFonts w:ascii="Lato" w:hAnsi="Lato" w:cs="Arial"/>
          <w:color w:val="C00000"/>
          <w:sz w:val="22"/>
          <w:szCs w:val="22"/>
          <w:highlight w:val="lightGray"/>
          <w:u w:val="single"/>
        </w:rPr>
        <w:t>S</w:t>
      </w:r>
      <w:r w:rsidR="00C67AAA">
        <w:rPr>
          <w:rFonts w:ascii="Lato" w:hAnsi="Lato" w:cs="Arial"/>
          <w:color w:val="C00000"/>
          <w:sz w:val="22"/>
          <w:szCs w:val="22"/>
          <w:highlight w:val="lightGray"/>
          <w:u w:val="single"/>
        </w:rPr>
        <w:t>CHOOL YEAR</w:t>
      </w:r>
      <w:r w:rsidR="0024383B" w:rsidRPr="000F4A3E">
        <w:rPr>
          <w:rFonts w:ascii="Lato" w:hAnsi="Lato" w:cs="Arial"/>
          <w:sz w:val="22"/>
          <w:szCs w:val="22"/>
        </w:rPr>
        <w:t xml:space="preserve">: </w:t>
      </w: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67CD7" w:rsidRPr="000F4A3E" w14:paraId="4D505790" w14:textId="77777777" w:rsidTr="00A61B83">
        <w:trPr>
          <w:trHeight w:val="422"/>
        </w:trPr>
        <w:tc>
          <w:tcPr>
            <w:tcW w:w="2695" w:type="pct"/>
            <w:shd w:val="clear" w:color="auto" w:fill="F2F2F2" w:themeFill="background1" w:themeFillShade="F2"/>
            <w:vAlign w:val="center"/>
          </w:tcPr>
          <w:p w14:paraId="509DB255" w14:textId="77777777" w:rsidR="00767CD7" w:rsidRPr="00A61B83" w:rsidRDefault="00767CD7" w:rsidP="00777F43">
            <w:pPr>
              <w:rPr>
                <w:rFonts w:ascii="Lato" w:hAnsi="Lato" w:cs="Arial"/>
                <w:b/>
                <w:sz w:val="22"/>
                <w:szCs w:val="22"/>
              </w:rPr>
            </w:pPr>
          </w:p>
        </w:tc>
        <w:tc>
          <w:tcPr>
            <w:tcW w:w="812" w:type="pct"/>
            <w:shd w:val="clear" w:color="auto" w:fill="F2F2F2" w:themeFill="background1" w:themeFillShade="F2"/>
            <w:vAlign w:val="center"/>
          </w:tcPr>
          <w:p w14:paraId="4CCF558C"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4911C090"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491532F2"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767CD7" w:rsidRPr="000F4A3E" w14:paraId="57D74F7A" w14:textId="77777777" w:rsidTr="00A61B83">
        <w:trPr>
          <w:trHeight w:val="332"/>
        </w:trPr>
        <w:tc>
          <w:tcPr>
            <w:tcW w:w="2695" w:type="pct"/>
            <w:vAlign w:val="center"/>
          </w:tcPr>
          <w:p w14:paraId="1E3C0D80" w14:textId="77777777" w:rsidR="00767CD7" w:rsidRPr="000F4A3E" w:rsidRDefault="00767CD7" w:rsidP="00767CD7">
            <w:pPr>
              <w:rPr>
                <w:rFonts w:ascii="Lato" w:hAnsi="Lato" w:cs="Arial"/>
                <w:b/>
                <w:sz w:val="22"/>
                <w:szCs w:val="22"/>
              </w:rPr>
            </w:pPr>
            <w:r w:rsidRPr="000F4A3E">
              <w:rPr>
                <w:rFonts w:ascii="Lato" w:hAnsi="Lato" w:cs="Arial"/>
                <w:sz w:val="22"/>
                <w:szCs w:val="22"/>
              </w:rPr>
              <w:t xml:space="preserve">Management fee per meal </w:t>
            </w:r>
          </w:p>
        </w:tc>
        <w:tc>
          <w:tcPr>
            <w:tcW w:w="812" w:type="pct"/>
            <w:vAlign w:val="center"/>
          </w:tcPr>
          <w:p w14:paraId="00DEA758"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78C68526"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2EF0D1F"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184C12E8" w14:textId="77777777" w:rsidTr="00A61B83">
        <w:trPr>
          <w:trHeight w:val="323"/>
        </w:trPr>
        <w:tc>
          <w:tcPr>
            <w:tcW w:w="2695" w:type="pct"/>
            <w:vAlign w:val="center"/>
          </w:tcPr>
          <w:p w14:paraId="7A10E6D7"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Administrative fee per meal</w:t>
            </w:r>
          </w:p>
        </w:tc>
        <w:tc>
          <w:tcPr>
            <w:tcW w:w="812" w:type="pct"/>
            <w:vAlign w:val="center"/>
          </w:tcPr>
          <w:p w14:paraId="7574B90B"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19EBCD6A"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06341D13"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36A54CA5" w14:textId="77777777" w:rsidTr="00A61B83">
        <w:trPr>
          <w:trHeight w:val="70"/>
        </w:trPr>
        <w:tc>
          <w:tcPr>
            <w:tcW w:w="5000" w:type="pct"/>
            <w:gridSpan w:val="4"/>
            <w:vAlign w:val="center"/>
          </w:tcPr>
          <w:p w14:paraId="397E202E" w14:textId="77777777" w:rsidR="00767CD7" w:rsidRPr="00C67AAA" w:rsidRDefault="00767CD7" w:rsidP="00767CD7">
            <w:pPr>
              <w:tabs>
                <w:tab w:val="left" w:pos="342"/>
              </w:tabs>
              <w:jc w:val="center"/>
              <w:rPr>
                <w:rFonts w:ascii="Lato" w:hAnsi="Lato" w:cs="Arial"/>
                <w:sz w:val="8"/>
                <w:szCs w:val="22"/>
              </w:rPr>
            </w:pPr>
          </w:p>
        </w:tc>
      </w:tr>
      <w:tr w:rsidR="00767CD7" w:rsidRPr="000F4A3E" w14:paraId="3BCE66AF" w14:textId="77777777" w:rsidTr="00A61B83">
        <w:trPr>
          <w:trHeight w:val="332"/>
        </w:trPr>
        <w:tc>
          <w:tcPr>
            <w:tcW w:w="2695" w:type="pct"/>
            <w:vAlign w:val="center"/>
          </w:tcPr>
          <w:p w14:paraId="7E7A17CD"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The yearly fixed management fee</w:t>
            </w:r>
          </w:p>
        </w:tc>
        <w:tc>
          <w:tcPr>
            <w:tcW w:w="812" w:type="pct"/>
            <w:vAlign w:val="center"/>
          </w:tcPr>
          <w:p w14:paraId="2CF006B7"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F3E5C0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65DE95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FE2CEF" w:rsidRPr="000F4A3E" w14:paraId="42B295B3" w14:textId="77777777" w:rsidTr="00481055">
        <w:trPr>
          <w:trHeight w:val="5012"/>
        </w:trPr>
        <w:tc>
          <w:tcPr>
            <w:tcW w:w="5000" w:type="pct"/>
            <w:gridSpan w:val="4"/>
          </w:tcPr>
          <w:p w14:paraId="78460F81" w14:textId="77777777" w:rsidR="00FE2CEF" w:rsidRPr="000F4A3E" w:rsidRDefault="00FE2CEF" w:rsidP="00FE2CEF">
            <w:pPr>
              <w:tabs>
                <w:tab w:val="left" w:pos="342"/>
              </w:tabs>
              <w:rPr>
                <w:rFonts w:ascii="Lato" w:hAnsi="Lato" w:cs="Arial"/>
                <w:sz w:val="22"/>
                <w:szCs w:val="22"/>
              </w:rPr>
            </w:pPr>
            <w:r w:rsidRPr="000F4A3E">
              <w:rPr>
                <w:rFonts w:ascii="Lato" w:hAnsi="Lato" w:cs="Arial"/>
                <w:sz w:val="22"/>
                <w:szCs w:val="22"/>
              </w:rPr>
              <w:t>Explanation of how yearly fee will be assessed on SFA invoice:</w:t>
            </w:r>
          </w:p>
          <w:p w14:paraId="32CDB017" w14:textId="77777777" w:rsidR="00FE2CEF" w:rsidRPr="000F4A3E" w:rsidRDefault="00FE2CEF" w:rsidP="00FE2CEF">
            <w:pPr>
              <w:tabs>
                <w:tab w:val="left" w:pos="342"/>
              </w:tabs>
              <w:rPr>
                <w:rFonts w:ascii="Lato" w:hAnsi="Lato" w:cs="Arial"/>
                <w:sz w:val="22"/>
                <w:szCs w:val="22"/>
              </w:rPr>
            </w:pPr>
          </w:p>
          <w:p w14:paraId="196494F1" w14:textId="77777777" w:rsidR="00FE2CEF" w:rsidRPr="000F4A3E" w:rsidRDefault="00FE2CEF" w:rsidP="00FE2CEF">
            <w:pPr>
              <w:tabs>
                <w:tab w:val="left" w:pos="342"/>
              </w:tabs>
              <w:rPr>
                <w:rFonts w:ascii="Lato" w:hAnsi="Lato" w:cs="Arial"/>
                <w:sz w:val="22"/>
                <w:szCs w:val="22"/>
              </w:rPr>
            </w:pPr>
          </w:p>
        </w:tc>
      </w:tr>
    </w:tbl>
    <w:p w14:paraId="22D46AE8" w14:textId="4A161422" w:rsidR="005D259D" w:rsidRDefault="005D259D" w:rsidP="00F62205">
      <w:pPr>
        <w:rPr>
          <w:rFonts w:ascii="Lato" w:hAnsi="Lato" w:cs="Arial"/>
          <w:sz w:val="14"/>
          <w:szCs w:val="22"/>
        </w:rPr>
      </w:pP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B4288" w:rsidRPr="000F4A3E" w14:paraId="54ACE2ED" w14:textId="77777777" w:rsidTr="00A61B83">
        <w:trPr>
          <w:trHeight w:val="422"/>
        </w:trPr>
        <w:tc>
          <w:tcPr>
            <w:tcW w:w="2695" w:type="pct"/>
            <w:shd w:val="clear" w:color="auto" w:fill="F2F2F2" w:themeFill="background1" w:themeFillShade="F2"/>
            <w:vAlign w:val="center"/>
          </w:tcPr>
          <w:p w14:paraId="1FEF0823" w14:textId="77777777" w:rsidR="007B4288" w:rsidRPr="00A61B83" w:rsidRDefault="00284492" w:rsidP="00777F43">
            <w:pPr>
              <w:rPr>
                <w:rFonts w:ascii="Lato" w:hAnsi="Lato" w:cs="Arial"/>
                <w:b/>
                <w:sz w:val="22"/>
                <w:szCs w:val="22"/>
              </w:rPr>
            </w:pPr>
            <w:r w:rsidRPr="00A61B83">
              <w:rPr>
                <w:rFonts w:ascii="Lato" w:hAnsi="Lato" w:cs="Arial"/>
                <w:b/>
                <w:sz w:val="22"/>
                <w:szCs w:val="22"/>
              </w:rPr>
              <w:lastRenderedPageBreak/>
              <w:t>If applicable</w:t>
            </w:r>
          </w:p>
        </w:tc>
        <w:tc>
          <w:tcPr>
            <w:tcW w:w="812" w:type="pct"/>
            <w:shd w:val="clear" w:color="auto" w:fill="F2F2F2" w:themeFill="background1" w:themeFillShade="F2"/>
            <w:vAlign w:val="center"/>
          </w:tcPr>
          <w:p w14:paraId="3017DEC3"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1EC9B396"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3AFB45AD"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C67AAA" w:rsidRPr="000F4A3E" w14:paraId="655016FB" w14:textId="77777777" w:rsidTr="00A61B83">
        <w:trPr>
          <w:trHeight w:val="278"/>
        </w:trPr>
        <w:tc>
          <w:tcPr>
            <w:tcW w:w="5000" w:type="pct"/>
            <w:gridSpan w:val="4"/>
            <w:vAlign w:val="center"/>
          </w:tcPr>
          <w:p w14:paraId="7C7666BB" w14:textId="45E65D1E" w:rsidR="00C67AAA" w:rsidRPr="000F4A3E" w:rsidRDefault="00C67AAA" w:rsidP="00C67AAA">
            <w:pPr>
              <w:tabs>
                <w:tab w:val="left" w:pos="342"/>
              </w:tabs>
              <w:rPr>
                <w:rFonts w:ascii="Lato" w:hAnsi="Lato" w:cs="Arial"/>
                <w:sz w:val="22"/>
                <w:szCs w:val="22"/>
              </w:rPr>
            </w:pPr>
            <w:r w:rsidRPr="000F4A3E">
              <w:rPr>
                <w:rFonts w:ascii="Lato" w:hAnsi="Lato" w:cs="Arial"/>
                <w:color w:val="000000"/>
                <w:sz w:val="22"/>
                <w:szCs w:val="22"/>
              </w:rPr>
              <w:t>Child and Adult Care Food Program (CACFP) Fixed Price per Meal:</w:t>
            </w:r>
          </w:p>
        </w:tc>
      </w:tr>
      <w:tr w:rsidR="007B4288" w:rsidRPr="000F4A3E" w14:paraId="4FE11338" w14:textId="77777777" w:rsidTr="00A61B83">
        <w:trPr>
          <w:trHeight w:val="422"/>
        </w:trPr>
        <w:tc>
          <w:tcPr>
            <w:tcW w:w="2695" w:type="pct"/>
            <w:vAlign w:val="center"/>
          </w:tcPr>
          <w:p w14:paraId="4C8E8F8C"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Breakfasts</w:t>
            </w:r>
          </w:p>
        </w:tc>
        <w:tc>
          <w:tcPr>
            <w:tcW w:w="812" w:type="pct"/>
            <w:vAlign w:val="center"/>
          </w:tcPr>
          <w:p w14:paraId="1425CB13"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8EC49E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BDB1C7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637CA045" w14:textId="77777777" w:rsidTr="00A61B83">
        <w:trPr>
          <w:trHeight w:val="368"/>
        </w:trPr>
        <w:tc>
          <w:tcPr>
            <w:tcW w:w="2695" w:type="pct"/>
            <w:vAlign w:val="center"/>
          </w:tcPr>
          <w:p w14:paraId="08AB3885"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Lunches</w:t>
            </w:r>
          </w:p>
        </w:tc>
        <w:tc>
          <w:tcPr>
            <w:tcW w:w="812" w:type="pct"/>
            <w:vAlign w:val="center"/>
          </w:tcPr>
          <w:p w14:paraId="2BA3EC6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4AB02991"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33781D4"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1E8C7749" w14:textId="77777777" w:rsidTr="00A61B83">
        <w:trPr>
          <w:trHeight w:val="323"/>
        </w:trPr>
        <w:tc>
          <w:tcPr>
            <w:tcW w:w="2695" w:type="pct"/>
            <w:vAlign w:val="center"/>
          </w:tcPr>
          <w:p w14:paraId="3F1D5361" w14:textId="12BB4127" w:rsidR="007B4288" w:rsidRPr="000F4A3E" w:rsidRDefault="007B4288" w:rsidP="007B4288">
            <w:pPr>
              <w:pStyle w:val="ListParagraph"/>
              <w:numPr>
                <w:ilvl w:val="0"/>
                <w:numId w:val="5"/>
              </w:numPr>
              <w:contextualSpacing w:val="0"/>
              <w:rPr>
                <w:rFonts w:ascii="Lato" w:hAnsi="Lato" w:cs="Arial"/>
                <w:sz w:val="22"/>
                <w:szCs w:val="22"/>
              </w:rPr>
            </w:pPr>
            <w:r w:rsidRPr="000F4A3E">
              <w:rPr>
                <w:rFonts w:ascii="Lato" w:hAnsi="Lato" w:cs="Arial"/>
                <w:sz w:val="22"/>
                <w:szCs w:val="22"/>
              </w:rPr>
              <w:t xml:space="preserve">Reimbursable </w:t>
            </w:r>
            <w:r w:rsidR="00284492" w:rsidRPr="000F4A3E">
              <w:rPr>
                <w:rFonts w:ascii="Lato" w:hAnsi="Lato" w:cs="Arial"/>
                <w:sz w:val="22"/>
                <w:szCs w:val="22"/>
              </w:rPr>
              <w:t>Suppers</w:t>
            </w:r>
          </w:p>
        </w:tc>
        <w:tc>
          <w:tcPr>
            <w:tcW w:w="812" w:type="pct"/>
            <w:vAlign w:val="center"/>
          </w:tcPr>
          <w:p w14:paraId="631481A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24C0016D"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50366D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56C8D184" w14:textId="77777777" w:rsidTr="00A61B83">
        <w:trPr>
          <w:trHeight w:val="377"/>
        </w:trPr>
        <w:tc>
          <w:tcPr>
            <w:tcW w:w="2695" w:type="pct"/>
            <w:vAlign w:val="center"/>
          </w:tcPr>
          <w:p w14:paraId="0DC8DBB4"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lang w:val="es-ES"/>
              </w:rPr>
            </w:pPr>
            <w:r w:rsidRPr="000F4A3E">
              <w:rPr>
                <w:rFonts w:ascii="Lato" w:hAnsi="Lato" w:cs="Arial"/>
                <w:sz w:val="22"/>
                <w:szCs w:val="22"/>
              </w:rPr>
              <w:t>Reimbursable Snacks</w:t>
            </w:r>
          </w:p>
        </w:tc>
        <w:tc>
          <w:tcPr>
            <w:tcW w:w="812" w:type="pct"/>
            <w:vAlign w:val="center"/>
          </w:tcPr>
          <w:p w14:paraId="6DA133F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5C54B2E6"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386005BC"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bl>
    <w:p w14:paraId="0B8479B8" w14:textId="31E1D91B" w:rsidR="00E762FE" w:rsidRDefault="00E762FE" w:rsidP="00A61B83">
      <w:pPr>
        <w:spacing w:before="120" w:after="200"/>
        <w:ind w:left="360"/>
        <w:rPr>
          <w:rFonts w:ascii="Lato" w:hAnsi="Lato" w:cs="Arial"/>
          <w:sz w:val="22"/>
          <w:szCs w:val="22"/>
        </w:rPr>
      </w:pPr>
      <w:r w:rsidRPr="000F4A3E">
        <w:rPr>
          <w:rFonts w:ascii="Lato" w:hAnsi="Lato" w:cs="Arial"/>
          <w:sz w:val="22"/>
          <w:szCs w:val="22"/>
        </w:rPr>
        <w:t xml:space="preserve">Percentage Changed: Percentage changed must not exceed the allowable increase established in the </w:t>
      </w:r>
      <w:r w:rsidR="00015977" w:rsidRPr="000F4A3E">
        <w:rPr>
          <w:rFonts w:ascii="Lato" w:hAnsi="Lato" w:cs="Arial"/>
          <w:sz w:val="22"/>
          <w:szCs w:val="22"/>
        </w:rPr>
        <w:t>Base Contract</w:t>
      </w:r>
      <w:r w:rsidRPr="000F4A3E">
        <w:rPr>
          <w:rFonts w:ascii="Lato" w:hAnsi="Lato" w:cs="Arial"/>
          <w:sz w:val="22"/>
          <w:szCs w:val="22"/>
        </w:rPr>
        <w:t xml:space="preserve">. </w:t>
      </w:r>
    </w:p>
    <w:p w14:paraId="5603C351" w14:textId="3096DB6B" w:rsidR="007014E5" w:rsidRPr="000F4A3E" w:rsidRDefault="00E01650" w:rsidP="00A61B83">
      <w:pPr>
        <w:pStyle w:val="ListParagraph"/>
        <w:numPr>
          <w:ilvl w:val="0"/>
          <w:numId w:val="9"/>
        </w:numPr>
        <w:spacing w:before="120" w:after="200"/>
        <w:rPr>
          <w:rFonts w:ascii="Lato" w:hAnsi="Lato" w:cs="Arial"/>
          <w:sz w:val="22"/>
          <w:szCs w:val="22"/>
        </w:rPr>
      </w:pPr>
      <w:r w:rsidRPr="000F4A3E">
        <w:rPr>
          <w:rFonts w:ascii="Lato" w:hAnsi="Lato" w:cs="Arial"/>
          <w:b/>
          <w:sz w:val="22"/>
          <w:szCs w:val="22"/>
        </w:rPr>
        <w:t>Meal Equivalent Rate</w:t>
      </w:r>
      <w:r w:rsidRPr="000F4A3E">
        <w:rPr>
          <w:rFonts w:ascii="Lato" w:hAnsi="Lato" w:cs="Arial"/>
          <w:sz w:val="22"/>
          <w:szCs w:val="22"/>
        </w:rPr>
        <w:t xml:space="preserve">: </w:t>
      </w:r>
      <w:r w:rsidR="00BF43C4" w:rsidRPr="000F4A3E">
        <w:rPr>
          <w:rFonts w:ascii="Lato" w:hAnsi="Lato" w:cs="Arial"/>
          <w:sz w:val="22"/>
          <w:szCs w:val="22"/>
        </w:rPr>
        <w:t xml:space="preserve">The fixed per meal equivalent rate for </w:t>
      </w:r>
      <w:r w:rsidR="005577B1">
        <w:rPr>
          <w:rFonts w:ascii="Lato" w:hAnsi="Lato" w:cs="Arial"/>
          <w:sz w:val="22"/>
          <w:szCs w:val="22"/>
        </w:rPr>
        <w:t>non-program food</w:t>
      </w:r>
      <w:r w:rsidR="00BF43C4" w:rsidRPr="000F4A3E">
        <w:rPr>
          <w:rFonts w:ascii="Lato" w:hAnsi="Lato" w:cs="Arial"/>
          <w:sz w:val="22"/>
          <w:szCs w:val="22"/>
        </w:rPr>
        <w:t xml:space="preserve"> sales (including </w:t>
      </w:r>
      <w:r w:rsidR="005577B1">
        <w:rPr>
          <w:rFonts w:ascii="Lato" w:hAnsi="Lato" w:cs="Arial"/>
          <w:sz w:val="22"/>
          <w:szCs w:val="22"/>
        </w:rPr>
        <w:t xml:space="preserve">a la carte, </w:t>
      </w:r>
      <w:r w:rsidR="00BF43C4" w:rsidRPr="000F4A3E">
        <w:rPr>
          <w:rFonts w:ascii="Lato" w:hAnsi="Lato" w:cs="Arial"/>
          <w:sz w:val="22"/>
          <w:szCs w:val="22"/>
        </w:rPr>
        <w:t>vending, adult meals, contract meals, and catering) will be determined by the Renewal Year - Lunch Equivalency Rate (LER)</w:t>
      </w:r>
      <w:r w:rsidR="007014E5" w:rsidRPr="000F4A3E">
        <w:rPr>
          <w:rFonts w:ascii="Lato" w:hAnsi="Lato" w:cs="Arial"/>
          <w:sz w:val="22"/>
          <w:szCs w:val="22"/>
        </w:rPr>
        <w:t xml:space="preserve"> to arrive at a meal equivalent count.</w:t>
      </w:r>
    </w:p>
    <w:p w14:paraId="5E4F6EF8" w14:textId="266C6426" w:rsidR="00BF43C4" w:rsidRPr="000F4A3E" w:rsidRDefault="00BF43C4" w:rsidP="000F4A3E">
      <w:pPr>
        <w:spacing w:after="120"/>
        <w:ind w:left="720"/>
        <w:rPr>
          <w:rFonts w:ascii="Lato" w:hAnsi="Lato" w:cs="Arial"/>
          <w:sz w:val="22"/>
          <w:szCs w:val="22"/>
        </w:rPr>
      </w:pPr>
      <w:r w:rsidRPr="000F4A3E">
        <w:rPr>
          <w:rFonts w:ascii="Lato" w:hAnsi="Lato" w:cs="Arial"/>
          <w:sz w:val="22"/>
          <w:szCs w:val="22"/>
          <w:u w:val="single"/>
        </w:rPr>
        <w:t xml:space="preserve">Computation of LER for </w:t>
      </w:r>
      <w:r w:rsidR="005577B1">
        <w:rPr>
          <w:rFonts w:ascii="Lato" w:hAnsi="Lato" w:cs="Arial"/>
          <w:sz w:val="22"/>
          <w:szCs w:val="22"/>
          <w:u w:val="single"/>
        </w:rPr>
        <w:t>non-program food</w:t>
      </w:r>
      <w:r w:rsidRPr="000F4A3E">
        <w:rPr>
          <w:rFonts w:ascii="Lato" w:hAnsi="Lato" w:cs="Arial"/>
          <w:sz w:val="22"/>
          <w:szCs w:val="22"/>
          <w:u w:val="single"/>
        </w:rPr>
        <w:t xml:space="preserve"> sales</w:t>
      </w:r>
      <w:r w:rsidRPr="000F4A3E">
        <w:rPr>
          <w:rFonts w:ascii="Lato" w:hAnsi="Lato" w:cs="Arial"/>
          <w:sz w:val="22"/>
          <w:szCs w:val="22"/>
        </w:rPr>
        <w:t xml:space="preserve">: </w:t>
      </w:r>
    </w:p>
    <w:p w14:paraId="2B4458CA" w14:textId="274ADC33" w:rsidR="00BF43C4" w:rsidRDefault="00BF43C4" w:rsidP="000F4A3E">
      <w:pPr>
        <w:spacing w:after="120"/>
        <w:ind w:left="720"/>
        <w:rPr>
          <w:rFonts w:ascii="Lato" w:hAnsi="Lato" w:cs="Arial"/>
          <w:sz w:val="22"/>
          <w:szCs w:val="22"/>
        </w:rPr>
      </w:pPr>
      <w:r w:rsidRPr="000F4A3E">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5577B1">
        <w:rPr>
          <w:rFonts w:ascii="Lato" w:hAnsi="Lato" w:cs="Arial"/>
          <w:sz w:val="22"/>
          <w:szCs w:val="22"/>
        </w:rPr>
        <w:t>non-program food</w:t>
      </w:r>
      <w:r w:rsidRPr="000F4A3E">
        <w:rPr>
          <w:rFonts w:ascii="Lato" w:hAnsi="Lato" w:cs="Arial"/>
          <w:sz w:val="22"/>
          <w:szCs w:val="22"/>
        </w:rPr>
        <w:t xml:space="preserve"> 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007"/>
        <w:gridCol w:w="2453"/>
      </w:tblGrid>
      <w:tr w:rsidR="00BF43C4" w:rsidRPr="000F4A3E" w14:paraId="2C92DF7A" w14:textId="77777777" w:rsidTr="00155042">
        <w:trPr>
          <w:trHeight w:val="494"/>
        </w:trPr>
        <w:tc>
          <w:tcPr>
            <w:tcW w:w="8460" w:type="dxa"/>
            <w:gridSpan w:val="2"/>
            <w:vAlign w:val="center"/>
          </w:tcPr>
          <w:p w14:paraId="31C6A41E" w14:textId="713309A9" w:rsidR="00BF43C4" w:rsidRPr="000F4A3E" w:rsidRDefault="00BF43C4" w:rsidP="00155042">
            <w:pPr>
              <w:autoSpaceDE w:val="0"/>
              <w:autoSpaceDN w:val="0"/>
              <w:adjustRightInd w:val="0"/>
              <w:jc w:val="center"/>
              <w:rPr>
                <w:rFonts w:ascii="Lato" w:hAnsi="Lato" w:cs="Arial"/>
                <w:b/>
                <w:color w:val="000000"/>
                <w:sz w:val="22"/>
                <w:szCs w:val="22"/>
              </w:rPr>
            </w:pPr>
            <w:r w:rsidRPr="000F4A3E">
              <w:rPr>
                <w:rFonts w:ascii="Lato" w:hAnsi="Lato" w:cs="Arial"/>
                <w:b/>
                <w:color w:val="000000"/>
                <w:sz w:val="22"/>
                <w:szCs w:val="22"/>
              </w:rPr>
              <w:t>Renewal Year -  Lunch Equivalency Rate (LER)</w:t>
            </w:r>
          </w:p>
        </w:tc>
      </w:tr>
      <w:tr w:rsidR="00BF43C4" w:rsidRPr="000F4A3E" w14:paraId="32030F67" w14:textId="77777777" w:rsidTr="00784C94">
        <w:trPr>
          <w:trHeight w:val="387"/>
        </w:trPr>
        <w:tc>
          <w:tcPr>
            <w:tcW w:w="6007" w:type="dxa"/>
          </w:tcPr>
          <w:p w14:paraId="1994173A" w14:textId="3A769262" w:rsidR="00BF43C4" w:rsidRPr="000F4A3E" w:rsidRDefault="00034FD1" w:rsidP="00034FD1">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Federal Free Rate of Reimbursement:</w:t>
            </w:r>
          </w:p>
        </w:tc>
        <w:tc>
          <w:tcPr>
            <w:tcW w:w="2453" w:type="dxa"/>
          </w:tcPr>
          <w:p w14:paraId="614BBF9F"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675DDB5D" w14:textId="77777777" w:rsidTr="00784C94">
        <w:trPr>
          <w:trHeight w:val="387"/>
        </w:trPr>
        <w:tc>
          <w:tcPr>
            <w:tcW w:w="6007" w:type="dxa"/>
          </w:tcPr>
          <w:p w14:paraId="3A72B7B0" w14:textId="06E586D3"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State Match Reimbursement Rate:</w:t>
            </w:r>
          </w:p>
        </w:tc>
        <w:tc>
          <w:tcPr>
            <w:tcW w:w="2453" w:type="dxa"/>
          </w:tcPr>
          <w:p w14:paraId="5DFDA989"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3252C4D1" w14:textId="77777777" w:rsidTr="00784C94">
        <w:trPr>
          <w:trHeight w:val="315"/>
        </w:trPr>
        <w:tc>
          <w:tcPr>
            <w:tcW w:w="6007" w:type="dxa"/>
          </w:tcPr>
          <w:p w14:paraId="16B55C86" w14:textId="36F7AA2B"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Value of USDA Entitlement USDA Foods:</w:t>
            </w:r>
          </w:p>
        </w:tc>
        <w:tc>
          <w:tcPr>
            <w:tcW w:w="2453" w:type="dxa"/>
          </w:tcPr>
          <w:p w14:paraId="46AB3D12"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21DA1844" w14:textId="77777777" w:rsidTr="000F4A3E">
        <w:trPr>
          <w:trHeight w:val="567"/>
        </w:trPr>
        <w:tc>
          <w:tcPr>
            <w:tcW w:w="6007" w:type="dxa"/>
            <w:vAlign w:val="center"/>
          </w:tcPr>
          <w:p w14:paraId="2C554145"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bCs/>
                <w:color w:val="000000"/>
                <w:sz w:val="22"/>
                <w:szCs w:val="22"/>
              </w:rPr>
              <w:t xml:space="preserve">Total Lunch Equivalency Rate </w:t>
            </w:r>
            <w:r w:rsidRPr="000F4A3E">
              <w:rPr>
                <w:rFonts w:ascii="Lato" w:hAnsi="Lato" w:cs="Arial"/>
                <w:bCs/>
                <w:color w:val="000000"/>
                <w:sz w:val="22"/>
                <w:szCs w:val="22"/>
              </w:rPr>
              <w:t>(Sum of 1+2+3)</w:t>
            </w:r>
            <w:r w:rsidRPr="000F4A3E">
              <w:rPr>
                <w:rFonts w:ascii="Lato" w:hAnsi="Lato" w:cs="Arial"/>
                <w:b/>
                <w:bCs/>
                <w:color w:val="000000"/>
                <w:sz w:val="22"/>
                <w:szCs w:val="22"/>
              </w:rPr>
              <w:t>:</w:t>
            </w:r>
          </w:p>
        </w:tc>
        <w:tc>
          <w:tcPr>
            <w:tcW w:w="2453" w:type="dxa"/>
            <w:vAlign w:val="center"/>
          </w:tcPr>
          <w:p w14:paraId="5DB5C882"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color w:val="000000"/>
                <w:sz w:val="22"/>
                <w:szCs w:val="22"/>
              </w:rPr>
              <w:t xml:space="preserve">              $ </w:t>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t>____________</w:t>
            </w:r>
          </w:p>
        </w:tc>
      </w:tr>
    </w:tbl>
    <w:p w14:paraId="0B9000B9" w14:textId="06618AB1" w:rsidR="00A61B83" w:rsidRDefault="0024383B" w:rsidP="00A61B83">
      <w:pPr>
        <w:pStyle w:val="ListParagraph"/>
        <w:numPr>
          <w:ilvl w:val="0"/>
          <w:numId w:val="9"/>
        </w:numPr>
        <w:spacing w:before="120" w:after="240"/>
        <w:rPr>
          <w:rFonts w:ascii="Lato" w:hAnsi="Lato" w:cs="Arial"/>
          <w:sz w:val="22"/>
          <w:szCs w:val="22"/>
        </w:rPr>
      </w:pPr>
      <w:r w:rsidRPr="000F4A3E">
        <w:rPr>
          <w:rFonts w:ascii="Lato" w:hAnsi="Lato" w:cs="Arial"/>
          <w:b/>
          <w:sz w:val="22"/>
          <w:szCs w:val="22"/>
        </w:rPr>
        <w:t xml:space="preserve">USDA Foods: </w:t>
      </w:r>
      <w:r w:rsidRPr="000F4A3E">
        <w:rPr>
          <w:rFonts w:ascii="Lato" w:hAnsi="Lato" w:cs="Arial"/>
          <w:sz w:val="22"/>
          <w:szCs w:val="22"/>
        </w:rPr>
        <w:t xml:space="preserve">Under the provisions stated in the </w:t>
      </w:r>
      <w:r w:rsidR="00015977" w:rsidRPr="000F4A3E">
        <w:rPr>
          <w:rFonts w:ascii="Lato" w:hAnsi="Lato" w:cs="Arial"/>
          <w:sz w:val="22"/>
          <w:szCs w:val="22"/>
        </w:rPr>
        <w:t xml:space="preserve">Base </w:t>
      </w:r>
      <w:r w:rsidRPr="000F4A3E">
        <w:rPr>
          <w:rFonts w:ascii="Lato" w:hAnsi="Lato" w:cs="Arial"/>
          <w:sz w:val="22"/>
          <w:szCs w:val="22"/>
        </w:rPr>
        <w:t xml:space="preserve">Contract, the FSMC must credit the SFA for the value </w:t>
      </w:r>
      <w:r w:rsidR="005577B1">
        <w:rPr>
          <w:rFonts w:ascii="Lato" w:hAnsi="Lato" w:cs="Arial"/>
          <w:sz w:val="22"/>
          <w:szCs w:val="22"/>
        </w:rPr>
        <w:t xml:space="preserve">and handling fees </w:t>
      </w:r>
      <w:r w:rsidRPr="000F4A3E">
        <w:rPr>
          <w:rFonts w:ascii="Lato" w:hAnsi="Lato" w:cs="Arial"/>
          <w:sz w:val="22"/>
          <w:szCs w:val="22"/>
        </w:rPr>
        <w:t xml:space="preserve">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w:t>
      </w:r>
      <w:r w:rsidR="00015977" w:rsidRPr="000F4A3E">
        <w:rPr>
          <w:rFonts w:ascii="Lato" w:hAnsi="Lato" w:cs="Arial"/>
          <w:sz w:val="22"/>
          <w:szCs w:val="22"/>
        </w:rPr>
        <w:t xml:space="preserve">Base </w:t>
      </w:r>
      <w:r w:rsidRPr="000F4A3E">
        <w:rPr>
          <w:rFonts w:ascii="Lato" w:hAnsi="Lato" w:cs="Arial"/>
          <w:sz w:val="22"/>
          <w:szCs w:val="22"/>
        </w:rPr>
        <w:t>Contract, Parties shall provide the following:</w:t>
      </w:r>
    </w:p>
    <w:p w14:paraId="529635D7" w14:textId="77777777" w:rsidR="00662D8F" w:rsidRPr="00664A39" w:rsidRDefault="00662D8F" w:rsidP="00662D8F">
      <w:pPr>
        <w:pStyle w:val="ListParagraph"/>
        <w:spacing w:before="120" w:after="240"/>
        <w:ind w:left="360"/>
        <w:rPr>
          <w:rFonts w:ascii="Lato" w:hAnsi="Lato" w:cs="Arial"/>
          <w:sz w:val="20"/>
          <w:szCs w:val="20"/>
        </w:rPr>
      </w:pPr>
    </w:p>
    <w:p w14:paraId="6FEACC33" w14:textId="776835D8" w:rsidR="0024383B" w:rsidRPr="00A61B83" w:rsidRDefault="000B7484" w:rsidP="00662D8F">
      <w:pPr>
        <w:pStyle w:val="ListParagraph"/>
        <w:numPr>
          <w:ilvl w:val="0"/>
          <w:numId w:val="10"/>
        </w:numPr>
        <w:tabs>
          <w:tab w:val="num" w:pos="720"/>
        </w:tabs>
        <w:spacing w:before="240" w:after="200"/>
        <w:ind w:left="720"/>
        <w:contextualSpacing w:val="0"/>
        <w:rPr>
          <w:rFonts w:ascii="Lato" w:hAnsi="Lato" w:cs="Arial"/>
          <w:sz w:val="22"/>
          <w:szCs w:val="22"/>
        </w:rPr>
      </w:pPr>
      <w:bookmarkStart w:id="0" w:name="_Hlk64982688"/>
      <w:r w:rsidRPr="00A61B83">
        <w:rPr>
          <w:rFonts w:ascii="Lato" w:hAnsi="Lato" w:cs="Arial"/>
          <w:sz w:val="22"/>
          <w:szCs w:val="22"/>
          <w:u w:val="single"/>
        </w:rPr>
        <w:t>Confirm</w:t>
      </w:r>
      <w:bookmarkEnd w:id="0"/>
      <w:r w:rsidR="0024383B" w:rsidRPr="00A61B83">
        <w:rPr>
          <w:rFonts w:ascii="Lato" w:hAnsi="Lato" w:cs="Arial"/>
          <w:sz w:val="22"/>
          <w:szCs w:val="22"/>
          <w:u w:val="single"/>
        </w:rPr>
        <w:t xml:space="preserve"> </w:t>
      </w:r>
      <w:r>
        <w:rPr>
          <w:rFonts w:ascii="Lato" w:hAnsi="Lato" w:cs="Arial"/>
          <w:sz w:val="22"/>
          <w:szCs w:val="22"/>
          <w:u w:val="single"/>
        </w:rPr>
        <w:t>r</w:t>
      </w:r>
      <w:r w:rsidRPr="00A61B83">
        <w:rPr>
          <w:rFonts w:ascii="Lato" w:hAnsi="Lato" w:cs="Arial"/>
          <w:sz w:val="22"/>
          <w:szCs w:val="22"/>
          <w:u w:val="single"/>
        </w:rPr>
        <w:t xml:space="preserve">eceipt </w:t>
      </w:r>
      <w:r w:rsidR="0024383B" w:rsidRPr="00A61B83">
        <w:rPr>
          <w:rFonts w:ascii="Lato" w:hAnsi="Lato" w:cs="Arial"/>
          <w:sz w:val="22"/>
          <w:szCs w:val="22"/>
          <w:u w:val="single"/>
        </w:rPr>
        <w:t>of USDA Foods</w:t>
      </w:r>
      <w:r w:rsidR="0024383B" w:rsidRPr="00A61B83">
        <w:rPr>
          <w:rFonts w:ascii="Lato" w:hAnsi="Lato" w:cs="Arial"/>
          <w:sz w:val="22"/>
          <w:szCs w:val="22"/>
        </w:rPr>
        <w:t xml:space="preserve">: SFA shall attach a copy of the </w:t>
      </w:r>
      <w:r w:rsidR="0024383B" w:rsidRPr="00A61B83">
        <w:rPr>
          <w:rFonts w:ascii="Lato" w:hAnsi="Lato" w:cs="Arial"/>
          <w:sz w:val="22"/>
          <w:szCs w:val="22"/>
          <w:u w:val="single"/>
        </w:rPr>
        <w:t>SFA’s Year-end reconciliation</w:t>
      </w:r>
      <w:r w:rsidR="0024383B" w:rsidRPr="00A61B83">
        <w:rPr>
          <w:rFonts w:ascii="Lato" w:hAnsi="Lato" w:cs="Arial"/>
          <w:sz w:val="22"/>
          <w:szCs w:val="22"/>
        </w:rPr>
        <w:t xml:space="preserve"> verifying correct and proper credit has been received for the full value </w:t>
      </w:r>
      <w:r w:rsidR="005577B1">
        <w:rPr>
          <w:rFonts w:ascii="Lato" w:hAnsi="Lato" w:cs="Arial"/>
          <w:sz w:val="22"/>
          <w:szCs w:val="22"/>
        </w:rPr>
        <w:t xml:space="preserve">and handling fees </w:t>
      </w:r>
      <w:r w:rsidR="0024383B" w:rsidRPr="00A61B83">
        <w:rPr>
          <w:rFonts w:ascii="Lato" w:hAnsi="Lato" w:cs="Arial"/>
          <w:sz w:val="22"/>
          <w:szCs w:val="22"/>
        </w:rPr>
        <w:t xml:space="preserve">of all USDA Foods received by the selected FSMC during the fiscal year. The </w:t>
      </w:r>
      <w:smartTag w:uri="urn:schemas-microsoft-com:office:smarttags" w:element="stockticker">
        <w:r w:rsidR="0024383B" w:rsidRPr="00A61B83">
          <w:rPr>
            <w:rFonts w:ascii="Lato" w:hAnsi="Lato" w:cs="Arial"/>
            <w:sz w:val="22"/>
            <w:szCs w:val="22"/>
          </w:rPr>
          <w:t>SFA</w:t>
        </w:r>
      </w:smartTag>
      <w:r w:rsidR="0024383B" w:rsidRPr="00A61B83">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210 and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250.</w:t>
      </w:r>
    </w:p>
    <w:p w14:paraId="6A983E7A" w14:textId="70E482AD" w:rsidR="0024383B" w:rsidRDefault="000B7484" w:rsidP="00A61B83">
      <w:pPr>
        <w:pStyle w:val="ListParagraph"/>
        <w:numPr>
          <w:ilvl w:val="0"/>
          <w:numId w:val="10"/>
        </w:numPr>
        <w:tabs>
          <w:tab w:val="num" w:pos="720"/>
        </w:tabs>
        <w:spacing w:after="200"/>
        <w:ind w:left="720"/>
        <w:contextualSpacing w:val="0"/>
        <w:rPr>
          <w:rFonts w:ascii="Lato" w:hAnsi="Lato" w:cs="Arial"/>
          <w:sz w:val="22"/>
          <w:szCs w:val="22"/>
        </w:rPr>
      </w:pPr>
      <w:r w:rsidRPr="00A61B83">
        <w:rPr>
          <w:rFonts w:ascii="Lato" w:hAnsi="Lato" w:cs="Arial"/>
          <w:sz w:val="22"/>
          <w:szCs w:val="22"/>
          <w:u w:val="single"/>
        </w:rPr>
        <w:t>Confirm</w:t>
      </w:r>
      <w:r w:rsidR="0024383B" w:rsidRPr="00A61B83">
        <w:rPr>
          <w:rFonts w:ascii="Lato" w:hAnsi="Lato" w:cs="Arial"/>
          <w:sz w:val="22"/>
          <w:szCs w:val="22"/>
          <w:u w:val="single"/>
        </w:rPr>
        <w:t xml:space="preserve"> </w:t>
      </w:r>
      <w:r>
        <w:rPr>
          <w:rFonts w:ascii="Lato" w:hAnsi="Lato" w:cs="Arial"/>
          <w:sz w:val="22"/>
          <w:szCs w:val="22"/>
          <w:u w:val="single"/>
        </w:rPr>
        <w:t>u</w:t>
      </w:r>
      <w:r w:rsidRPr="00A61B83">
        <w:rPr>
          <w:rFonts w:ascii="Lato" w:hAnsi="Lato" w:cs="Arial"/>
          <w:sz w:val="22"/>
          <w:szCs w:val="22"/>
          <w:u w:val="single"/>
        </w:rPr>
        <w:t xml:space="preserve">sage </w:t>
      </w:r>
      <w:r w:rsidR="0024383B" w:rsidRPr="00A61B83">
        <w:rPr>
          <w:rFonts w:ascii="Lato" w:hAnsi="Lato" w:cs="Arial"/>
          <w:sz w:val="22"/>
          <w:szCs w:val="22"/>
          <w:u w:val="single"/>
        </w:rPr>
        <w:t xml:space="preserve">of USDA Foods: Renewals of the </w:t>
      </w:r>
      <w:r w:rsidR="00015977" w:rsidRPr="00A61B83">
        <w:rPr>
          <w:rFonts w:ascii="Lato" w:hAnsi="Lato" w:cs="Arial"/>
          <w:sz w:val="22"/>
          <w:szCs w:val="22"/>
          <w:u w:val="single"/>
        </w:rPr>
        <w:t xml:space="preserve">Base </w:t>
      </w:r>
      <w:r w:rsidR="0024383B" w:rsidRPr="00A61B83">
        <w:rPr>
          <w:rFonts w:ascii="Lato" w:hAnsi="Lato" w:cs="Arial"/>
          <w:sz w:val="22"/>
          <w:szCs w:val="22"/>
          <w:u w:val="single"/>
        </w:rPr>
        <w:t>Contract is contingent upon adequate usage of USDA</w:t>
      </w:r>
      <w:r w:rsidR="0024383B" w:rsidRPr="00A61B83">
        <w:rPr>
          <w:rFonts w:ascii="Lato" w:hAnsi="Lato" w:cs="Arial"/>
          <w:sz w:val="22"/>
          <w:szCs w:val="22"/>
        </w:rPr>
        <w:t xml:space="preserve"> Foods.</w:t>
      </w: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46493D" w:rsidRPr="002C3A9D" w14:paraId="0EA628FD" w14:textId="77777777" w:rsidTr="00CF2C05">
        <w:trPr>
          <w:trHeight w:val="305"/>
        </w:trPr>
        <w:tc>
          <w:tcPr>
            <w:tcW w:w="6464" w:type="dxa"/>
            <w:shd w:val="clear" w:color="auto" w:fill="F2F2F2" w:themeFill="background1" w:themeFillShade="F2"/>
            <w:vAlign w:val="center"/>
          </w:tcPr>
          <w:p w14:paraId="256E06F3" w14:textId="77777777" w:rsidR="0046493D" w:rsidRPr="00DC133B" w:rsidRDefault="0046493D" w:rsidP="00CF2C05">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90D6515" w14:textId="77777777" w:rsidR="0046493D" w:rsidRDefault="0046493D" w:rsidP="00CF2C05">
            <w:pPr>
              <w:jc w:val="center"/>
              <w:rPr>
                <w:rFonts w:ascii="Lato" w:hAnsi="Lato" w:cs="Arial"/>
                <w:b/>
                <w:sz w:val="22"/>
                <w:szCs w:val="22"/>
              </w:rPr>
            </w:pPr>
            <w:r w:rsidRPr="00DC133B">
              <w:rPr>
                <w:rFonts w:ascii="Lato" w:hAnsi="Lato" w:cs="Arial"/>
                <w:b/>
                <w:sz w:val="22"/>
                <w:szCs w:val="22"/>
              </w:rPr>
              <w:t>Estimated</w:t>
            </w:r>
            <w:r>
              <w:rPr>
                <w:rFonts w:ascii="Lato" w:hAnsi="Lato" w:cs="Arial"/>
                <w:b/>
                <w:sz w:val="22"/>
                <w:szCs w:val="22"/>
              </w:rPr>
              <w:t>:</w:t>
            </w:r>
            <w:r w:rsidRPr="00DC133B">
              <w:rPr>
                <w:rFonts w:ascii="Lato" w:hAnsi="Lato" w:cs="Arial"/>
                <w:b/>
                <w:sz w:val="22"/>
                <w:szCs w:val="22"/>
              </w:rPr>
              <w:t xml:space="preserve"> </w:t>
            </w:r>
          </w:p>
          <w:p w14:paraId="61EB9112"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25295375" w14:textId="77777777" w:rsidR="0046493D" w:rsidRDefault="0046493D" w:rsidP="00CF2C05">
            <w:pPr>
              <w:jc w:val="center"/>
              <w:rPr>
                <w:rFonts w:ascii="Lato" w:hAnsi="Lato" w:cs="Arial"/>
                <w:b/>
                <w:sz w:val="22"/>
                <w:szCs w:val="22"/>
              </w:rPr>
            </w:pPr>
            <w:r w:rsidRPr="00DC133B">
              <w:rPr>
                <w:rFonts w:ascii="Lato" w:hAnsi="Lato" w:cs="Arial"/>
                <w:b/>
                <w:sz w:val="22"/>
                <w:szCs w:val="22"/>
              </w:rPr>
              <w:t>Actual</w:t>
            </w:r>
            <w:r>
              <w:rPr>
                <w:rFonts w:ascii="Lato" w:hAnsi="Lato" w:cs="Arial"/>
                <w:b/>
                <w:sz w:val="22"/>
                <w:szCs w:val="22"/>
              </w:rPr>
              <w:t>:</w:t>
            </w:r>
            <w:r w:rsidRPr="00DC133B">
              <w:rPr>
                <w:rFonts w:ascii="Lato" w:hAnsi="Lato" w:cs="Arial"/>
                <w:b/>
                <w:sz w:val="22"/>
                <w:szCs w:val="22"/>
              </w:rPr>
              <w:t xml:space="preserve"> </w:t>
            </w:r>
          </w:p>
          <w:p w14:paraId="3D7362E8"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Prior SY</w:t>
            </w:r>
          </w:p>
        </w:tc>
      </w:tr>
      <w:tr w:rsidR="0046493D" w:rsidRPr="002C3A9D" w14:paraId="3712A878" w14:textId="77777777" w:rsidTr="00CF2C05">
        <w:trPr>
          <w:trHeight w:val="305"/>
        </w:trPr>
        <w:tc>
          <w:tcPr>
            <w:tcW w:w="6464" w:type="dxa"/>
            <w:shd w:val="clear" w:color="auto" w:fill="auto"/>
            <w:vAlign w:val="center"/>
          </w:tcPr>
          <w:p w14:paraId="177F290F" w14:textId="77777777" w:rsidR="0046493D" w:rsidRPr="002C3A9D" w:rsidRDefault="0046493D" w:rsidP="00CF2C05">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0456F24E"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169A434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6E67E4C2" w14:textId="77777777" w:rsidTr="00CF2C05">
        <w:trPr>
          <w:trHeight w:val="350"/>
        </w:trPr>
        <w:tc>
          <w:tcPr>
            <w:tcW w:w="6464" w:type="dxa"/>
            <w:shd w:val="clear" w:color="auto" w:fill="auto"/>
            <w:vAlign w:val="center"/>
          </w:tcPr>
          <w:p w14:paraId="61D5E29A" w14:textId="77777777" w:rsidR="0046493D" w:rsidRPr="002C3A9D" w:rsidRDefault="0046493D" w:rsidP="00CF2C05">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65631412"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505E67C"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198A3435" w14:textId="77777777" w:rsidTr="00CF2C05">
        <w:trPr>
          <w:trHeight w:val="350"/>
        </w:trPr>
        <w:tc>
          <w:tcPr>
            <w:tcW w:w="6464" w:type="dxa"/>
            <w:shd w:val="clear" w:color="auto" w:fill="auto"/>
            <w:vAlign w:val="center"/>
          </w:tcPr>
          <w:p w14:paraId="22BFCBC8" w14:textId="77777777" w:rsidR="0046493D" w:rsidRPr="002C3A9D" w:rsidRDefault="0046493D" w:rsidP="00CF2C05">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32F9815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8E2A2BF"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5DE24C49" w14:textId="77777777" w:rsidTr="00CF2C05">
        <w:trPr>
          <w:trHeight w:val="350"/>
        </w:trPr>
        <w:tc>
          <w:tcPr>
            <w:tcW w:w="6464" w:type="dxa"/>
            <w:shd w:val="clear" w:color="auto" w:fill="auto"/>
            <w:vAlign w:val="center"/>
          </w:tcPr>
          <w:p w14:paraId="66019F48" w14:textId="77777777" w:rsidR="0046493D" w:rsidRPr="002C3A9D" w:rsidRDefault="0046493D" w:rsidP="00CF2C05">
            <w:pPr>
              <w:rPr>
                <w:rFonts w:ascii="Lato" w:hAnsi="Lato" w:cs="Arial"/>
                <w:sz w:val="22"/>
                <w:szCs w:val="22"/>
              </w:rPr>
            </w:pPr>
            <w:r w:rsidRPr="002C3A9D">
              <w:rPr>
                <w:rFonts w:ascii="Lato" w:hAnsi="Lato" w:cs="Arial"/>
                <w:sz w:val="22"/>
                <w:szCs w:val="22"/>
              </w:rPr>
              <w:t>USDA Foods Entitlement Utilization Percentage:</w:t>
            </w:r>
          </w:p>
        </w:tc>
        <w:tc>
          <w:tcPr>
            <w:tcW w:w="2078" w:type="dxa"/>
            <w:shd w:val="clear" w:color="auto" w:fill="auto"/>
            <w:vAlign w:val="center"/>
          </w:tcPr>
          <w:p w14:paraId="674878AD"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 %</w:t>
            </w:r>
          </w:p>
        </w:tc>
        <w:tc>
          <w:tcPr>
            <w:tcW w:w="2078" w:type="dxa"/>
            <w:vAlign w:val="center"/>
          </w:tcPr>
          <w:p w14:paraId="624A77C9"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 %</w:t>
            </w:r>
          </w:p>
        </w:tc>
      </w:tr>
    </w:tbl>
    <w:p w14:paraId="2B5648DE" w14:textId="77777777" w:rsidR="00D061AE" w:rsidRPr="0046493D" w:rsidRDefault="00D061AE" w:rsidP="0046493D"/>
    <w:p w14:paraId="2A4D36E1" w14:textId="3386E6B5" w:rsidR="00AC0106" w:rsidRPr="000F4A3E" w:rsidRDefault="00662D8F" w:rsidP="00662D8F">
      <w:pPr>
        <w:pStyle w:val="ListParagraph"/>
        <w:numPr>
          <w:ilvl w:val="0"/>
          <w:numId w:val="9"/>
        </w:numPr>
        <w:spacing w:before="120" w:after="240"/>
        <w:rPr>
          <w:rFonts w:ascii="Lato" w:hAnsi="Lato" w:cs="Arial"/>
          <w:sz w:val="22"/>
          <w:szCs w:val="22"/>
        </w:rPr>
      </w:pPr>
      <w:r w:rsidRPr="009E7A3C">
        <w:rPr>
          <w:rFonts w:ascii="Lato" w:hAnsi="Lato" w:cs="Arial"/>
          <w:b/>
          <w:sz w:val="22"/>
          <w:szCs w:val="22"/>
        </w:rPr>
        <w:t>Execution of Renewal:</w:t>
      </w:r>
      <w:r>
        <w:rPr>
          <w:rFonts w:ascii="Lato" w:hAnsi="Lato" w:cs="Arial"/>
          <w:sz w:val="22"/>
          <w:szCs w:val="22"/>
        </w:rPr>
        <w:t xml:space="preserve"> </w:t>
      </w:r>
      <w:r w:rsidR="00AC0106" w:rsidRPr="000F4A3E">
        <w:rPr>
          <w:rFonts w:ascii="Lato" w:hAnsi="Lato" w:cs="Arial"/>
          <w:sz w:val="22"/>
          <w:szCs w:val="22"/>
        </w:rPr>
        <w:t xml:space="preserve">This </w:t>
      </w:r>
      <w:r w:rsidR="00015977" w:rsidRPr="000F4A3E">
        <w:rPr>
          <w:rFonts w:ascii="Lato" w:hAnsi="Lato" w:cs="Arial"/>
          <w:sz w:val="22"/>
          <w:szCs w:val="22"/>
        </w:rPr>
        <w:t>A</w:t>
      </w:r>
      <w:r w:rsidR="00AC0106" w:rsidRPr="000F4A3E">
        <w:rPr>
          <w:rFonts w:ascii="Lato" w:hAnsi="Lato" w:cs="Arial"/>
          <w:sz w:val="22"/>
          <w:szCs w:val="22"/>
        </w:rPr>
        <w:t>mendment is effective</w:t>
      </w:r>
      <w:r w:rsidR="00591CC6" w:rsidRPr="00591CC6">
        <w:rPr>
          <w:rFonts w:ascii="Lato" w:hAnsi="Lato" w:cs="Arial"/>
          <w:color w:val="C00000"/>
          <w:sz w:val="22"/>
          <w:szCs w:val="22"/>
          <w:highlight w:val="lightGray"/>
          <w:u w:val="single"/>
        </w:rPr>
        <w:t xml:space="preserve"> </w:t>
      </w:r>
      <w:proofErr w:type="spellStart"/>
      <w:r w:rsidR="00591CC6">
        <w:rPr>
          <w:rFonts w:ascii="Lato" w:hAnsi="Lato" w:cs="Arial"/>
          <w:color w:val="C00000"/>
          <w:sz w:val="22"/>
          <w:szCs w:val="22"/>
          <w:highlight w:val="lightGray"/>
          <w:u w:val="single"/>
        </w:rPr>
        <w:t>EFFECTIVE</w:t>
      </w:r>
      <w:proofErr w:type="spellEnd"/>
      <w:r w:rsidR="00591CC6">
        <w:rPr>
          <w:rFonts w:ascii="Lato" w:hAnsi="Lato" w:cs="Arial"/>
          <w:color w:val="C00000"/>
          <w:sz w:val="22"/>
          <w:szCs w:val="22"/>
          <w:highlight w:val="lightGray"/>
          <w:u w:val="single"/>
        </w:rPr>
        <w:t xml:space="preserve"> DATE</w:t>
      </w:r>
      <w:r w:rsidR="007F1628" w:rsidRPr="000F4A3E">
        <w:rPr>
          <w:rFonts w:ascii="Lato" w:hAnsi="Lato" w:cs="Arial"/>
          <w:sz w:val="22"/>
          <w:szCs w:val="22"/>
        </w:rPr>
        <w:t xml:space="preserve"> </w:t>
      </w:r>
      <w:r w:rsidR="00AC0106" w:rsidRPr="000F4A3E">
        <w:rPr>
          <w:rFonts w:ascii="Lato" w:hAnsi="Lato" w:cs="Arial"/>
          <w:sz w:val="22"/>
          <w:szCs w:val="22"/>
        </w:rPr>
        <w:t>and thereaf</w:t>
      </w:r>
      <w:r w:rsidR="00C533E9" w:rsidRPr="000F4A3E">
        <w:rPr>
          <w:rFonts w:ascii="Lato" w:hAnsi="Lato" w:cs="Arial"/>
          <w:sz w:val="22"/>
          <w:szCs w:val="22"/>
        </w:rPr>
        <w:t xml:space="preserve">ter, unless otherwise amended. </w:t>
      </w:r>
      <w:r w:rsidR="00AC0106" w:rsidRPr="000F4A3E">
        <w:rPr>
          <w:rFonts w:ascii="Lato" w:hAnsi="Lato" w:cs="Arial"/>
          <w:sz w:val="22"/>
          <w:szCs w:val="22"/>
        </w:rPr>
        <w:t>All other terms and conditions contain</w:t>
      </w:r>
      <w:r w:rsidR="007F1628" w:rsidRPr="000F4A3E">
        <w:rPr>
          <w:rFonts w:ascii="Lato" w:hAnsi="Lato" w:cs="Arial"/>
          <w:sz w:val="22"/>
          <w:szCs w:val="22"/>
        </w:rPr>
        <w:t xml:space="preserve">ed in the </w:t>
      </w:r>
      <w:r w:rsidR="00015977" w:rsidRPr="000F4A3E">
        <w:rPr>
          <w:rFonts w:ascii="Lato" w:hAnsi="Lato" w:cs="Arial"/>
          <w:sz w:val="22"/>
          <w:szCs w:val="22"/>
        </w:rPr>
        <w:t xml:space="preserve">Base </w:t>
      </w:r>
      <w:r w:rsidR="007F1628" w:rsidRPr="000F4A3E">
        <w:rPr>
          <w:rFonts w:ascii="Lato" w:hAnsi="Lato" w:cs="Arial"/>
          <w:sz w:val="22"/>
          <w:szCs w:val="22"/>
        </w:rPr>
        <w:t xml:space="preserve">Contract shall remain </w:t>
      </w:r>
      <w:r w:rsidR="00AC0106" w:rsidRPr="000F4A3E">
        <w:rPr>
          <w:rFonts w:ascii="Lato" w:hAnsi="Lato" w:cs="Arial"/>
          <w:sz w:val="22"/>
          <w:szCs w:val="22"/>
        </w:rPr>
        <w:t>unchanged and in full force and effect.</w:t>
      </w:r>
    </w:p>
    <w:p w14:paraId="2F15269B" w14:textId="59951DB6" w:rsidR="00EB75A2" w:rsidRDefault="00EB75A2" w:rsidP="000F4A3E">
      <w:pPr>
        <w:spacing w:before="120"/>
        <w:rPr>
          <w:rFonts w:ascii="Lato" w:hAnsi="Lato" w:cs="Arial"/>
          <w:b/>
          <w:sz w:val="22"/>
          <w:szCs w:val="22"/>
          <w:u w:val="single"/>
        </w:rPr>
      </w:pP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E15CF8" w:rsidRPr="0051244F" w14:paraId="0B031B65" w14:textId="77777777" w:rsidTr="008B3282">
        <w:tc>
          <w:tcPr>
            <w:tcW w:w="5398" w:type="dxa"/>
          </w:tcPr>
          <w:p w14:paraId="00200B0C"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6854746B"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FSMC</w:t>
            </w:r>
          </w:p>
        </w:tc>
      </w:tr>
      <w:tr w:rsidR="00E15CF8" w:rsidRPr="0051244F" w14:paraId="6DB870C4" w14:textId="77777777" w:rsidTr="008B3282">
        <w:tc>
          <w:tcPr>
            <w:tcW w:w="5398" w:type="dxa"/>
          </w:tcPr>
          <w:p w14:paraId="113EB07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2D0540C4" w14:textId="77777777" w:rsidR="00E15CF8" w:rsidRPr="0051244F" w:rsidRDefault="00E15CF8" w:rsidP="008B3282">
            <w:pPr>
              <w:pStyle w:val="ListParagraph"/>
              <w:ind w:left="0"/>
              <w:rPr>
                <w:rFonts w:ascii="Lato" w:hAnsi="Lato" w:cs="Arial"/>
                <w:sz w:val="22"/>
                <w:szCs w:val="22"/>
              </w:rPr>
            </w:pPr>
          </w:p>
          <w:p w14:paraId="3D92702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5E45C0F"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14AC7C86" w14:textId="77777777" w:rsidR="00E15CF8" w:rsidRPr="0051244F" w:rsidRDefault="00E15CF8" w:rsidP="008B3282">
            <w:pPr>
              <w:pStyle w:val="ListParagraph"/>
              <w:ind w:left="0"/>
              <w:rPr>
                <w:rFonts w:ascii="Lato" w:hAnsi="Lato" w:cs="Arial"/>
                <w:sz w:val="22"/>
                <w:szCs w:val="22"/>
              </w:rPr>
            </w:pPr>
          </w:p>
          <w:p w14:paraId="3831E8B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0BDB0F39" w14:textId="77777777" w:rsidTr="008B3282">
        <w:tc>
          <w:tcPr>
            <w:tcW w:w="5398" w:type="dxa"/>
          </w:tcPr>
          <w:p w14:paraId="57CAFE52" w14:textId="77777777" w:rsidR="00E15CF8" w:rsidRPr="0051244F" w:rsidRDefault="00E15CF8" w:rsidP="008B3282">
            <w:pPr>
              <w:pStyle w:val="ListParagraph"/>
              <w:ind w:left="0"/>
              <w:rPr>
                <w:rFonts w:ascii="Lato" w:hAnsi="Lato" w:cs="Arial"/>
                <w:sz w:val="22"/>
                <w:szCs w:val="22"/>
              </w:rPr>
            </w:pPr>
          </w:p>
          <w:p w14:paraId="218B780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7E87FE53" w14:textId="77777777" w:rsidR="00E15CF8" w:rsidRPr="0051244F" w:rsidRDefault="00E15CF8" w:rsidP="008B3282">
            <w:pPr>
              <w:pStyle w:val="ListParagraph"/>
              <w:ind w:left="0"/>
              <w:rPr>
                <w:rFonts w:ascii="Lato" w:hAnsi="Lato" w:cs="Arial"/>
                <w:sz w:val="22"/>
                <w:szCs w:val="22"/>
              </w:rPr>
            </w:pPr>
          </w:p>
          <w:p w14:paraId="4234C44B"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D5B3ABF" w14:textId="77777777" w:rsidR="00E15CF8" w:rsidRPr="0051244F" w:rsidRDefault="00E15CF8" w:rsidP="008B3282">
            <w:pPr>
              <w:pStyle w:val="ListParagraph"/>
              <w:ind w:left="0"/>
              <w:rPr>
                <w:rFonts w:ascii="Lato" w:hAnsi="Lato" w:cs="Arial"/>
                <w:sz w:val="22"/>
                <w:szCs w:val="22"/>
              </w:rPr>
            </w:pPr>
          </w:p>
          <w:p w14:paraId="2FE9B8D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346592FC" w14:textId="77777777" w:rsidR="00E15CF8" w:rsidRPr="0051244F" w:rsidRDefault="00E15CF8" w:rsidP="008B3282">
            <w:pPr>
              <w:pStyle w:val="ListParagraph"/>
              <w:ind w:left="0"/>
              <w:rPr>
                <w:rFonts w:ascii="Lato" w:hAnsi="Lato" w:cs="Arial"/>
                <w:sz w:val="22"/>
                <w:szCs w:val="22"/>
              </w:rPr>
            </w:pPr>
          </w:p>
          <w:p w14:paraId="37C496D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6DD358D1" w14:textId="77777777" w:rsidTr="008B3282">
        <w:tc>
          <w:tcPr>
            <w:tcW w:w="5398" w:type="dxa"/>
          </w:tcPr>
          <w:p w14:paraId="6DE3A6C4" w14:textId="77777777" w:rsidR="00E15CF8" w:rsidRPr="0051244F" w:rsidRDefault="00E15CF8" w:rsidP="008B3282">
            <w:pPr>
              <w:pStyle w:val="ListParagraph"/>
              <w:ind w:left="0"/>
              <w:rPr>
                <w:rFonts w:ascii="Lato" w:hAnsi="Lato" w:cs="Arial"/>
                <w:sz w:val="22"/>
                <w:szCs w:val="22"/>
              </w:rPr>
            </w:pPr>
          </w:p>
          <w:p w14:paraId="51819BB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743FDF0C" w14:textId="77777777" w:rsidR="00E15CF8" w:rsidRPr="0051244F" w:rsidRDefault="00E15CF8" w:rsidP="008B3282">
            <w:pPr>
              <w:pStyle w:val="ListParagraph"/>
              <w:ind w:left="0"/>
              <w:rPr>
                <w:rFonts w:ascii="Lato" w:hAnsi="Lato" w:cs="Arial"/>
                <w:sz w:val="22"/>
                <w:szCs w:val="22"/>
              </w:rPr>
            </w:pPr>
          </w:p>
          <w:p w14:paraId="515CBD3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E15CF8" w:rsidRPr="0051244F" w14:paraId="68E74D6C" w14:textId="77777777" w:rsidTr="008B3282">
        <w:tc>
          <w:tcPr>
            <w:tcW w:w="5398" w:type="dxa"/>
          </w:tcPr>
          <w:p w14:paraId="60033D77" w14:textId="77777777" w:rsidR="00E15CF8" w:rsidRPr="0051244F" w:rsidRDefault="00E15CF8" w:rsidP="008B3282">
            <w:pPr>
              <w:pStyle w:val="ListParagraph"/>
              <w:ind w:left="0"/>
              <w:rPr>
                <w:rFonts w:ascii="Lato" w:hAnsi="Lato" w:cs="Arial"/>
                <w:sz w:val="22"/>
                <w:szCs w:val="22"/>
              </w:rPr>
            </w:pPr>
          </w:p>
          <w:p w14:paraId="7759DBAA"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4D4CF601" w14:textId="77777777" w:rsidR="00E15CF8" w:rsidRPr="0051244F" w:rsidRDefault="00E15CF8" w:rsidP="008B3282">
            <w:pPr>
              <w:pStyle w:val="ListParagraph"/>
              <w:ind w:left="0"/>
              <w:rPr>
                <w:rFonts w:ascii="Lato" w:hAnsi="Lato" w:cs="Arial"/>
                <w:sz w:val="22"/>
                <w:szCs w:val="22"/>
              </w:rPr>
            </w:pPr>
          </w:p>
          <w:p w14:paraId="1C8657E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48A1BEC3" w14:textId="77777777" w:rsidR="00E15CF8" w:rsidRDefault="00E15CF8" w:rsidP="000F4A3E">
      <w:pPr>
        <w:spacing w:before="120"/>
        <w:rPr>
          <w:rFonts w:ascii="Lato" w:hAnsi="Lato" w:cs="Arial"/>
          <w:b/>
          <w:sz w:val="22"/>
          <w:szCs w:val="22"/>
          <w:u w:val="single"/>
        </w:rPr>
      </w:pPr>
    </w:p>
    <w:p w14:paraId="741936F0" w14:textId="11C29222" w:rsidR="00DC2D56" w:rsidRPr="000F4A3E" w:rsidRDefault="00DC2D56" w:rsidP="000F4A3E">
      <w:pPr>
        <w:spacing w:before="120"/>
        <w:rPr>
          <w:rFonts w:ascii="Lato" w:hAnsi="Lato" w:cs="Arial"/>
          <w:sz w:val="22"/>
          <w:szCs w:val="22"/>
        </w:rPr>
      </w:pPr>
      <w:r w:rsidRPr="000F4A3E">
        <w:rPr>
          <w:rFonts w:ascii="Lato" w:hAnsi="Lato" w:cs="Arial"/>
          <w:b/>
          <w:sz w:val="22"/>
          <w:szCs w:val="22"/>
          <w:u w:val="single"/>
        </w:rPr>
        <w:t>Note</w:t>
      </w:r>
      <w:r w:rsidRPr="000F4A3E">
        <w:rPr>
          <w:rFonts w:ascii="Lato" w:hAnsi="Lato" w:cs="Arial"/>
          <w:b/>
          <w:sz w:val="22"/>
          <w:szCs w:val="22"/>
        </w:rPr>
        <w:t>:</w:t>
      </w:r>
      <w:r w:rsidRPr="000F4A3E">
        <w:rPr>
          <w:rFonts w:ascii="Lato" w:hAnsi="Lato" w:cs="Arial"/>
          <w:sz w:val="22"/>
          <w:szCs w:val="22"/>
        </w:rPr>
        <w:t xml:space="preserve"> </w:t>
      </w:r>
      <w:r w:rsidR="003D2438" w:rsidRPr="000F4A3E">
        <w:rPr>
          <w:rFonts w:ascii="Lato" w:hAnsi="Lato" w:cs="Arial"/>
          <w:sz w:val="22"/>
          <w:szCs w:val="22"/>
        </w:rPr>
        <w:t>A c</w:t>
      </w:r>
      <w:r w:rsidRPr="000F4A3E">
        <w:rPr>
          <w:rFonts w:ascii="Lato" w:hAnsi="Lato" w:cs="Arial"/>
          <w:sz w:val="22"/>
          <w:szCs w:val="22"/>
        </w:rPr>
        <w:t>opy of this document</w:t>
      </w:r>
      <w:r w:rsidR="00375334" w:rsidRPr="000F4A3E">
        <w:rPr>
          <w:rFonts w:ascii="Lato" w:hAnsi="Lato" w:cs="Arial"/>
          <w:sz w:val="22"/>
          <w:szCs w:val="22"/>
        </w:rPr>
        <w:t>,</w:t>
      </w:r>
      <w:r w:rsidRPr="000F4A3E">
        <w:rPr>
          <w:rFonts w:ascii="Lato" w:hAnsi="Lato" w:cs="Arial"/>
          <w:sz w:val="22"/>
          <w:szCs w:val="22"/>
        </w:rPr>
        <w:t xml:space="preserve"> after executed by both </w:t>
      </w:r>
      <w:r w:rsidR="00EF7F1C" w:rsidRPr="000F4A3E">
        <w:rPr>
          <w:rFonts w:ascii="Lato" w:hAnsi="Lato" w:cs="Arial"/>
          <w:sz w:val="22"/>
          <w:szCs w:val="22"/>
        </w:rPr>
        <w:t>P</w:t>
      </w:r>
      <w:r w:rsidRPr="000F4A3E">
        <w:rPr>
          <w:rFonts w:ascii="Lato" w:hAnsi="Lato" w:cs="Arial"/>
          <w:sz w:val="22"/>
          <w:szCs w:val="22"/>
        </w:rPr>
        <w:t>arties</w:t>
      </w:r>
      <w:r w:rsidR="000D0AB9" w:rsidRPr="000F4A3E">
        <w:rPr>
          <w:rFonts w:ascii="Lato" w:hAnsi="Lato" w:cs="Arial"/>
          <w:sz w:val="22"/>
          <w:szCs w:val="22"/>
        </w:rPr>
        <w:t>, along with Certification Regarding Debarment, Suspension, Ineligibility and Voluntary Exclusion-Lower Tier Covered Transactions</w:t>
      </w:r>
      <w:r w:rsidR="00E15CF8">
        <w:rPr>
          <w:rFonts w:ascii="Lato" w:hAnsi="Lato" w:cs="Arial"/>
          <w:sz w:val="22"/>
          <w:szCs w:val="22"/>
        </w:rPr>
        <w:t xml:space="preserve"> </w:t>
      </w:r>
      <w:r w:rsidRPr="000F4A3E">
        <w:rPr>
          <w:rFonts w:ascii="Lato" w:hAnsi="Lato" w:cs="Arial"/>
          <w:sz w:val="22"/>
          <w:szCs w:val="22"/>
        </w:rPr>
        <w:t xml:space="preserve">must be </w:t>
      </w:r>
      <w:proofErr w:type="gramStart"/>
      <w:r w:rsidR="005577B1">
        <w:rPr>
          <w:rFonts w:ascii="Lato" w:hAnsi="Lato" w:cs="Arial"/>
          <w:sz w:val="22"/>
          <w:szCs w:val="22"/>
        </w:rPr>
        <w:t xml:space="preserve">emailed </w:t>
      </w:r>
      <w:r w:rsidRPr="000F4A3E">
        <w:rPr>
          <w:rFonts w:ascii="Lato" w:hAnsi="Lato" w:cs="Arial"/>
          <w:sz w:val="22"/>
          <w:szCs w:val="22"/>
        </w:rPr>
        <w:t xml:space="preserve"> to</w:t>
      </w:r>
      <w:proofErr w:type="gramEnd"/>
      <w:r w:rsidRPr="000F4A3E">
        <w:rPr>
          <w:rFonts w:ascii="Lato" w:hAnsi="Lato" w:cs="Arial"/>
          <w:sz w:val="22"/>
          <w:szCs w:val="22"/>
        </w:rPr>
        <w:t>:</w:t>
      </w:r>
    </w:p>
    <w:p w14:paraId="4DF6FD8F" w14:textId="782E8B9C" w:rsidR="00DC2D56" w:rsidRPr="000F4A3E" w:rsidRDefault="007F4755" w:rsidP="000F4A3E">
      <w:pPr>
        <w:spacing w:before="120"/>
        <w:jc w:val="center"/>
        <w:rPr>
          <w:rFonts w:ascii="Lato" w:hAnsi="Lato" w:cs="Arial"/>
          <w:sz w:val="22"/>
          <w:szCs w:val="22"/>
        </w:rPr>
      </w:pPr>
      <w:r>
        <w:rPr>
          <w:rFonts w:ascii="Lato" w:hAnsi="Lato" w:cs="Arial"/>
          <w:sz w:val="22"/>
          <w:szCs w:val="22"/>
        </w:rPr>
        <w:t xml:space="preserve">Wisconsin </w:t>
      </w:r>
      <w:r w:rsidR="00DC2D56" w:rsidRPr="000F4A3E">
        <w:rPr>
          <w:rFonts w:ascii="Lato" w:hAnsi="Lato" w:cs="Arial"/>
          <w:sz w:val="22"/>
          <w:szCs w:val="22"/>
        </w:rPr>
        <w:t xml:space="preserve">Department of </w:t>
      </w:r>
      <w:r w:rsidR="000D0AB9" w:rsidRPr="000F4A3E">
        <w:rPr>
          <w:rFonts w:ascii="Lato" w:hAnsi="Lato" w:cs="Arial"/>
          <w:sz w:val="22"/>
          <w:szCs w:val="22"/>
        </w:rPr>
        <w:t>Public Instruction</w:t>
      </w:r>
    </w:p>
    <w:p w14:paraId="176A3882" w14:textId="743F57A1" w:rsidR="0095520B" w:rsidRDefault="000D0AB9" w:rsidP="00DC2D56">
      <w:pPr>
        <w:jc w:val="center"/>
        <w:rPr>
          <w:rFonts w:ascii="Lato" w:hAnsi="Lato" w:cs="Arial"/>
          <w:sz w:val="22"/>
          <w:szCs w:val="22"/>
        </w:rPr>
      </w:pPr>
      <w:r w:rsidRPr="000F4A3E">
        <w:rPr>
          <w:rFonts w:ascii="Lato" w:hAnsi="Lato" w:cs="Arial"/>
          <w:sz w:val="22"/>
          <w:szCs w:val="22"/>
        </w:rPr>
        <w:t>School Nutrition Team</w:t>
      </w:r>
    </w:p>
    <w:p w14:paraId="3D11B0E7" w14:textId="66CE3E30" w:rsidR="007F4755" w:rsidRPr="000F4A3E" w:rsidRDefault="007F4755" w:rsidP="00DC2D56">
      <w:pPr>
        <w:jc w:val="center"/>
        <w:rPr>
          <w:rFonts w:ascii="Lato" w:hAnsi="Lato" w:cs="Arial"/>
          <w:sz w:val="22"/>
          <w:szCs w:val="22"/>
        </w:rPr>
      </w:pPr>
      <w:hyperlink r:id="rId7" w:history="1">
        <w:r w:rsidRPr="00C85EF6">
          <w:rPr>
            <w:rStyle w:val="Hyperlink"/>
            <w:rFonts w:ascii="Lato" w:hAnsi="Lato" w:cs="Arial"/>
            <w:sz w:val="22"/>
            <w:szCs w:val="22"/>
          </w:rPr>
          <w:t>DPIFSMC@dpi.wi.gov</w:t>
        </w:r>
      </w:hyperlink>
      <w:r>
        <w:rPr>
          <w:rFonts w:ascii="Lato" w:hAnsi="Lato" w:cs="Arial"/>
          <w:sz w:val="22"/>
          <w:szCs w:val="22"/>
        </w:rPr>
        <w:t xml:space="preserve"> </w:t>
      </w:r>
    </w:p>
    <w:p w14:paraId="7D03170D" w14:textId="18879005" w:rsidR="0024383B" w:rsidRDefault="000D0AB9" w:rsidP="000F4A3E">
      <w:pPr>
        <w:spacing w:before="120"/>
        <w:rPr>
          <w:rFonts w:ascii="Lato" w:hAnsi="Lato" w:cs="Arial"/>
          <w:sz w:val="22"/>
          <w:szCs w:val="22"/>
        </w:rPr>
      </w:pPr>
      <w:r w:rsidRPr="000F4A3E">
        <w:rPr>
          <w:rFonts w:ascii="Lato" w:hAnsi="Lato" w:cs="Arial"/>
          <w:b/>
          <w:sz w:val="22"/>
          <w:szCs w:val="22"/>
          <w:u w:val="single"/>
        </w:rPr>
        <w:t>Advice of Counsel</w:t>
      </w:r>
      <w:r w:rsidR="00D74005" w:rsidRPr="000F4A3E">
        <w:rPr>
          <w:rFonts w:ascii="Lato" w:hAnsi="Lato" w:cs="Arial"/>
          <w:sz w:val="22"/>
          <w:szCs w:val="22"/>
        </w:rPr>
        <w:t>:</w:t>
      </w:r>
      <w:r w:rsidR="00C533E9" w:rsidRPr="000F4A3E">
        <w:rPr>
          <w:rFonts w:ascii="Lato" w:hAnsi="Lato" w:cs="Arial"/>
          <w:sz w:val="22"/>
          <w:szCs w:val="22"/>
        </w:rPr>
        <w:t xml:space="preserve"> </w:t>
      </w:r>
      <w:r w:rsidRPr="000F4A3E">
        <w:rPr>
          <w:rFonts w:ascii="Lato" w:hAnsi="Lato" w:cs="Arial"/>
          <w:sz w:val="22"/>
          <w:szCs w:val="22"/>
        </w:rPr>
        <w:t xml:space="preserve">Each </w:t>
      </w:r>
      <w:r w:rsidR="00EF7F1C" w:rsidRPr="000F4A3E">
        <w:rPr>
          <w:rFonts w:ascii="Lato" w:hAnsi="Lato" w:cs="Arial"/>
          <w:sz w:val="22"/>
          <w:szCs w:val="22"/>
        </w:rPr>
        <w:t>P</w:t>
      </w:r>
      <w:r w:rsidRPr="000F4A3E">
        <w:rPr>
          <w:rFonts w:ascii="Lato" w:hAnsi="Lato" w:cs="Arial"/>
          <w:sz w:val="22"/>
          <w:szCs w:val="22"/>
        </w:rPr>
        <w:t xml:space="preserve">arty acknowledge that, in executing this agreement, such </w:t>
      </w:r>
      <w:r w:rsidR="00EF7F1C" w:rsidRPr="000F4A3E">
        <w:rPr>
          <w:rFonts w:ascii="Lato" w:hAnsi="Lato" w:cs="Arial"/>
          <w:sz w:val="22"/>
          <w:szCs w:val="22"/>
        </w:rPr>
        <w:t>P</w:t>
      </w:r>
      <w:r w:rsidRPr="000F4A3E">
        <w:rPr>
          <w:rFonts w:ascii="Lato" w:hAnsi="Lato" w:cs="Arial"/>
          <w:sz w:val="22"/>
          <w:szCs w:val="22"/>
        </w:rPr>
        <w:t>arty has had the opportunity to seek the advice of independent legal counsel and has read and understood all of the terms and provisions of this agreement.</w:t>
      </w:r>
      <w:r w:rsidRPr="000F4A3E">
        <w:rPr>
          <w:rFonts w:ascii="Lato" w:hAnsi="Lato" w:cs="Arial"/>
          <w:bCs/>
          <w:color w:val="000000"/>
          <w:sz w:val="22"/>
          <w:szCs w:val="22"/>
        </w:rPr>
        <w:t xml:space="preserve"> Wisconsin Department of Public Instruction (</w:t>
      </w:r>
      <w:r w:rsidRPr="000F4A3E">
        <w:rPr>
          <w:rFonts w:ascii="Lato" w:hAnsi="Lato" w:cs="Arial"/>
          <w:sz w:val="22"/>
          <w:szCs w:val="22"/>
        </w:rPr>
        <w:t xml:space="preserve">DPI) is not a party to any contractual relationship between a SFA and a </w:t>
      </w:r>
      <w:r w:rsidR="00B9310F" w:rsidRPr="000F4A3E">
        <w:rPr>
          <w:rFonts w:ascii="Lato" w:hAnsi="Lato" w:cs="Arial"/>
          <w:sz w:val="22"/>
          <w:szCs w:val="22"/>
        </w:rPr>
        <w:t>v</w:t>
      </w:r>
      <w:r w:rsidR="00C533E9" w:rsidRPr="000F4A3E">
        <w:rPr>
          <w:rFonts w:ascii="Lato" w:hAnsi="Lato" w:cs="Arial"/>
          <w:sz w:val="22"/>
          <w:szCs w:val="22"/>
        </w:rPr>
        <w:t xml:space="preserve">endor. </w:t>
      </w:r>
      <w:r w:rsidRPr="000F4A3E">
        <w:rPr>
          <w:rFonts w:ascii="Lato" w:hAnsi="Lato" w:cs="Arial"/>
          <w:sz w:val="22"/>
          <w:szCs w:val="22"/>
        </w:rPr>
        <w:t>DPI is not obligated, liable</w:t>
      </w:r>
      <w:r w:rsidR="00EF7F1C" w:rsidRPr="000F4A3E">
        <w:rPr>
          <w:rFonts w:ascii="Lato" w:hAnsi="Lato" w:cs="Arial"/>
          <w:sz w:val="22"/>
          <w:szCs w:val="22"/>
        </w:rPr>
        <w:t>,</w:t>
      </w:r>
      <w:r w:rsidRPr="000F4A3E">
        <w:rPr>
          <w:rFonts w:ascii="Lato" w:hAnsi="Lato" w:cs="Arial"/>
          <w:sz w:val="22"/>
          <w:szCs w:val="22"/>
        </w:rPr>
        <w:t xml:space="preserve"> or responsible for any action or inaction taken by a SFA or </w:t>
      </w:r>
      <w:r w:rsidR="00B9310F" w:rsidRPr="000F4A3E">
        <w:rPr>
          <w:rFonts w:ascii="Lato" w:hAnsi="Lato" w:cs="Arial"/>
          <w:sz w:val="22"/>
          <w:szCs w:val="22"/>
        </w:rPr>
        <w:t>v</w:t>
      </w:r>
      <w:r w:rsidRPr="000F4A3E">
        <w:rPr>
          <w:rFonts w:ascii="Lato" w:hAnsi="Lato" w:cs="Arial"/>
          <w:sz w:val="22"/>
          <w:szCs w:val="22"/>
        </w:rPr>
        <w:t>endor bas</w:t>
      </w:r>
      <w:r w:rsidR="00C533E9" w:rsidRPr="000F4A3E">
        <w:rPr>
          <w:rFonts w:ascii="Lato" w:hAnsi="Lato" w:cs="Arial"/>
          <w:sz w:val="22"/>
          <w:szCs w:val="22"/>
        </w:rPr>
        <w:t xml:space="preserve">ed on this prototype contract. </w:t>
      </w:r>
      <w:r w:rsidRPr="000F4A3E">
        <w:rPr>
          <w:rFonts w:ascii="Lato" w:hAnsi="Lato" w:cs="Arial"/>
          <w:sz w:val="22"/>
          <w:szCs w:val="22"/>
        </w:rPr>
        <w:t xml:space="preserve">DPI’s review of the contract is limited to assuring compliance with federal and </w:t>
      </w:r>
      <w:r w:rsidR="00C533E9" w:rsidRPr="000F4A3E">
        <w:rPr>
          <w:rFonts w:ascii="Lato" w:hAnsi="Lato" w:cs="Arial"/>
          <w:sz w:val="22"/>
          <w:szCs w:val="22"/>
        </w:rPr>
        <w:t>state procurement requirements.</w:t>
      </w:r>
      <w:r w:rsidRPr="000F4A3E">
        <w:rPr>
          <w:rFonts w:ascii="Lato" w:hAnsi="Lato" w:cs="Arial"/>
          <w:sz w:val="22"/>
          <w:szCs w:val="22"/>
        </w:rPr>
        <w:t xml:space="preserve"> The DPI does not review or judge the fairness, advisability, efficiency or fiscal implications of the contract</w:t>
      </w:r>
      <w:r w:rsidR="00EF7F1C" w:rsidRPr="000F4A3E">
        <w:rPr>
          <w:rFonts w:ascii="Lato" w:hAnsi="Lato" w:cs="Arial"/>
          <w:sz w:val="22"/>
          <w:szCs w:val="22"/>
        </w:rPr>
        <w:t>.</w:t>
      </w:r>
      <w:bookmarkStart w:id="1" w:name="_Toc410799858"/>
    </w:p>
    <w:p w14:paraId="23ACD068" w14:textId="77777777" w:rsidR="00C67AAA" w:rsidRPr="000F4A3E" w:rsidRDefault="00C67AAA" w:rsidP="000F4A3E">
      <w:pPr>
        <w:spacing w:before="120"/>
        <w:rPr>
          <w:rFonts w:ascii="Lato" w:hAnsi="Lato" w:cs="Arial"/>
          <w:b/>
          <w:bCs/>
          <w:kern w:val="32"/>
          <w:sz w:val="22"/>
          <w:szCs w:val="22"/>
        </w:rPr>
      </w:pPr>
    </w:p>
    <w:p w14:paraId="61BE9ABB" w14:textId="77777777" w:rsidR="00D061AE" w:rsidRDefault="00D061AE">
      <w:pPr>
        <w:rPr>
          <w:rFonts w:ascii="Lato" w:hAnsi="Lato" w:cs="Arial"/>
          <w:b/>
          <w:bCs/>
          <w:kern w:val="32"/>
          <w:sz w:val="22"/>
          <w:szCs w:val="22"/>
        </w:rPr>
      </w:pPr>
      <w:r>
        <w:rPr>
          <w:rFonts w:ascii="Lato" w:hAnsi="Lato"/>
          <w:sz w:val="22"/>
          <w:szCs w:val="22"/>
        </w:rPr>
        <w:br w:type="page"/>
      </w:r>
    </w:p>
    <w:p w14:paraId="7A9858A3" w14:textId="09DF975E" w:rsidR="00B75DF0" w:rsidRPr="000F4A3E" w:rsidRDefault="00B75DF0" w:rsidP="00B75DF0">
      <w:pPr>
        <w:pStyle w:val="Heading1"/>
        <w:spacing w:before="0" w:after="0"/>
        <w:jc w:val="center"/>
        <w:rPr>
          <w:rFonts w:ascii="Lato" w:hAnsi="Lato"/>
          <w:color w:val="000000"/>
          <w:sz w:val="22"/>
          <w:szCs w:val="22"/>
        </w:rPr>
      </w:pPr>
      <w:r w:rsidRPr="000F4A3E">
        <w:rPr>
          <w:rFonts w:ascii="Lato" w:hAnsi="Lato"/>
          <w:sz w:val="22"/>
          <w:szCs w:val="22"/>
        </w:rPr>
        <w:lastRenderedPageBreak/>
        <w:t xml:space="preserve">ATTACHMENT:  </w:t>
      </w:r>
      <w:r w:rsidRPr="000F4A3E">
        <w:rPr>
          <w:rFonts w:ascii="Lato" w:hAnsi="Lato"/>
          <w:color w:val="000000"/>
          <w:sz w:val="22"/>
          <w:szCs w:val="22"/>
        </w:rPr>
        <w:t xml:space="preserve">SUSPENSION </w:t>
      </w:r>
      <w:smartTag w:uri="urn:schemas-microsoft-com:office:smarttags" w:element="stockticker">
        <w:r w:rsidRPr="000F4A3E">
          <w:rPr>
            <w:rFonts w:ascii="Lato" w:hAnsi="Lato"/>
            <w:color w:val="000000"/>
            <w:sz w:val="22"/>
            <w:szCs w:val="22"/>
          </w:rPr>
          <w:t>AND</w:t>
        </w:r>
      </w:smartTag>
      <w:r w:rsidRPr="000F4A3E">
        <w:rPr>
          <w:rFonts w:ascii="Lato" w:hAnsi="Lato"/>
          <w:color w:val="000000"/>
          <w:sz w:val="22"/>
          <w:szCs w:val="22"/>
        </w:rPr>
        <w:t xml:space="preserve"> DEBARMENT CERTIFICATION</w:t>
      </w:r>
      <w:bookmarkEnd w:id="1"/>
    </w:p>
    <w:p w14:paraId="418D5C6D" w14:textId="77777777" w:rsidR="00B75DF0" w:rsidRPr="000F4A3E" w:rsidRDefault="00B75DF0" w:rsidP="00B75DF0">
      <w:pPr>
        <w:rPr>
          <w:rFonts w:ascii="Lato" w:hAnsi="Lato"/>
          <w:color w:val="000000"/>
          <w:sz w:val="22"/>
          <w:szCs w:val="22"/>
        </w:rPr>
      </w:pPr>
    </w:p>
    <w:p w14:paraId="671F9B23" w14:textId="77777777" w:rsidR="00B75DF0" w:rsidRPr="000F4A3E" w:rsidRDefault="00B75DF0" w:rsidP="00B75DF0">
      <w:pPr>
        <w:jc w:val="center"/>
        <w:rPr>
          <w:rFonts w:ascii="Lato" w:hAnsi="Lato"/>
          <w:color w:val="000000"/>
          <w:sz w:val="22"/>
          <w:szCs w:val="22"/>
        </w:rPr>
      </w:pPr>
    </w:p>
    <w:p w14:paraId="428F69E0" w14:textId="77777777" w:rsidR="00B75DF0" w:rsidRPr="000F4A3E" w:rsidRDefault="00B75DF0" w:rsidP="00B75DF0">
      <w:pPr>
        <w:pStyle w:val="Heading7"/>
        <w:rPr>
          <w:rFonts w:ascii="Lato" w:hAnsi="Lato"/>
          <w:color w:val="000000"/>
          <w:sz w:val="22"/>
          <w:szCs w:val="22"/>
        </w:rPr>
      </w:pPr>
      <w:r w:rsidRPr="000F4A3E">
        <w:rPr>
          <w:rFonts w:ascii="Lato" w:hAnsi="Lato"/>
          <w:color w:val="000000"/>
          <w:sz w:val="22"/>
          <w:szCs w:val="22"/>
        </w:rPr>
        <w:t xml:space="preserve">Certification Regarding Debarment, Suspension, Ineligibility, and Voluntary Exclusion - </w:t>
      </w:r>
    </w:p>
    <w:p w14:paraId="12DDA040" w14:textId="77777777" w:rsidR="00B75DF0" w:rsidRPr="000F4A3E" w:rsidRDefault="00B75DF0" w:rsidP="00B75DF0">
      <w:pPr>
        <w:jc w:val="center"/>
        <w:rPr>
          <w:rFonts w:ascii="Lato" w:hAnsi="Lato"/>
          <w:b/>
          <w:bCs/>
          <w:color w:val="000000"/>
          <w:sz w:val="22"/>
          <w:szCs w:val="22"/>
        </w:rPr>
      </w:pPr>
      <w:r w:rsidRPr="000F4A3E">
        <w:rPr>
          <w:rFonts w:ascii="Lato" w:hAnsi="Lato"/>
          <w:b/>
          <w:bCs/>
          <w:color w:val="000000"/>
          <w:sz w:val="22"/>
          <w:szCs w:val="22"/>
        </w:rPr>
        <w:t>Lower-Tier Transaction</w:t>
      </w:r>
    </w:p>
    <w:p w14:paraId="5B5983FA" w14:textId="77777777" w:rsidR="00B75DF0" w:rsidRPr="000F4A3E" w:rsidRDefault="00B75DF0" w:rsidP="00B75DF0">
      <w:pPr>
        <w:jc w:val="center"/>
        <w:rPr>
          <w:rFonts w:ascii="Lato" w:hAnsi="Lato"/>
          <w:b/>
          <w:bCs/>
          <w:color w:val="000000"/>
          <w:sz w:val="22"/>
          <w:szCs w:val="22"/>
        </w:rPr>
      </w:pPr>
    </w:p>
    <w:p w14:paraId="1428E7AA" w14:textId="77777777" w:rsidR="00B75DF0" w:rsidRPr="000F4A3E" w:rsidRDefault="00B75DF0" w:rsidP="00B75DF0">
      <w:pPr>
        <w:rPr>
          <w:rFonts w:ascii="Lato" w:hAnsi="Lato"/>
          <w:color w:val="000000"/>
          <w:sz w:val="22"/>
          <w:szCs w:val="22"/>
        </w:rPr>
      </w:pPr>
      <w:r w:rsidRPr="000F4A3E">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0F4A3E">
          <w:rPr>
            <w:rFonts w:ascii="Lato" w:hAnsi="Lato"/>
            <w:color w:val="000000"/>
            <w:sz w:val="22"/>
            <w:szCs w:val="22"/>
          </w:rPr>
          <w:t>CFR</w:t>
        </w:r>
      </w:smartTag>
      <w:r w:rsidRPr="000F4A3E">
        <w:rPr>
          <w:rFonts w:ascii="Lato" w:hAnsi="Lato"/>
          <w:color w:val="000000"/>
          <w:sz w:val="22"/>
          <w:szCs w:val="22"/>
        </w:rPr>
        <w:t xml:space="preserve"> Part 3017, </w:t>
      </w:r>
      <w:r w:rsidRPr="000F4A3E">
        <w:rPr>
          <w:rFonts w:ascii="Lato" w:hAnsi="Lato" w:cs="Arial"/>
          <w:color w:val="000000"/>
          <w:sz w:val="22"/>
          <w:szCs w:val="22"/>
        </w:rPr>
        <w:t>§</w:t>
      </w:r>
      <w:r w:rsidRPr="000F4A3E">
        <w:rPr>
          <w:rFonts w:ascii="Lato" w:hAnsi="Lato"/>
          <w:color w:val="000000"/>
          <w:sz w:val="22"/>
          <w:szCs w:val="22"/>
        </w:rPr>
        <w:t xml:space="preserve">3017.510, Participants responsibilities. The regulations were published as Part IV of the January 30, 1989, </w:t>
      </w:r>
      <w:r w:rsidRPr="000F4A3E">
        <w:rPr>
          <w:rFonts w:ascii="Lato" w:hAnsi="Lato"/>
          <w:i/>
          <w:iCs/>
          <w:color w:val="000000"/>
          <w:sz w:val="22"/>
          <w:szCs w:val="22"/>
        </w:rPr>
        <w:t>Federal Register</w:t>
      </w:r>
      <w:r w:rsidRPr="000F4A3E">
        <w:rPr>
          <w:rFonts w:ascii="Lato" w:hAnsi="Lato"/>
          <w:color w:val="000000"/>
          <w:sz w:val="22"/>
          <w:szCs w:val="22"/>
        </w:rPr>
        <w:t xml:space="preserve"> (pages 4722-4733). Copies of the regulations may be obtained by contacting the USDA agency with which this transaction originated.</w:t>
      </w:r>
    </w:p>
    <w:p w14:paraId="004C1012" w14:textId="77777777" w:rsidR="00B75DF0" w:rsidRPr="000F4A3E" w:rsidRDefault="00B75DF0" w:rsidP="00B75DF0">
      <w:pPr>
        <w:rPr>
          <w:rFonts w:ascii="Lato" w:hAnsi="Lato"/>
          <w:color w:val="000000"/>
          <w:sz w:val="22"/>
          <w:szCs w:val="22"/>
        </w:rPr>
      </w:pPr>
    </w:p>
    <w:p w14:paraId="01113592" w14:textId="77777777" w:rsidR="00B75DF0" w:rsidRPr="000F4A3E" w:rsidRDefault="00B75DF0" w:rsidP="00B75DF0">
      <w:pPr>
        <w:rPr>
          <w:rFonts w:ascii="Lato" w:hAnsi="Lato"/>
          <w:b/>
          <w:bCs/>
          <w:color w:val="000000"/>
          <w:sz w:val="22"/>
          <w:szCs w:val="22"/>
        </w:rPr>
      </w:pPr>
      <w:r w:rsidRPr="000F4A3E">
        <w:rPr>
          <w:rFonts w:ascii="Lato" w:hAnsi="Lato"/>
          <w:b/>
          <w:bCs/>
          <w:color w:val="000000"/>
          <w:sz w:val="22"/>
          <w:szCs w:val="22"/>
        </w:rPr>
        <w:t>(Before completing certification, read instructions on next page.)</w:t>
      </w:r>
    </w:p>
    <w:p w14:paraId="0C40C9E8" w14:textId="77777777" w:rsidR="00B75DF0" w:rsidRPr="000F4A3E" w:rsidRDefault="00B75DF0" w:rsidP="00B75DF0">
      <w:pPr>
        <w:rPr>
          <w:rFonts w:ascii="Lato" w:hAnsi="Lato"/>
          <w:b/>
          <w:bCs/>
          <w:color w:val="000000"/>
          <w:sz w:val="22"/>
          <w:szCs w:val="22"/>
        </w:rPr>
      </w:pPr>
    </w:p>
    <w:p w14:paraId="2C8E7D0C" w14:textId="77777777" w:rsidR="00B75DF0" w:rsidRPr="000F4A3E" w:rsidRDefault="00B75DF0" w:rsidP="00B75DF0">
      <w:pPr>
        <w:pStyle w:val="FootnoteText"/>
        <w:numPr>
          <w:ilvl w:val="0"/>
          <w:numId w:val="4"/>
        </w:numPr>
        <w:rPr>
          <w:rFonts w:ascii="Lato" w:hAnsi="Lato"/>
          <w:color w:val="000000"/>
          <w:sz w:val="22"/>
          <w:szCs w:val="22"/>
        </w:rPr>
      </w:pPr>
      <w:r w:rsidRPr="000F4A3E">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15FF126" w14:textId="77777777" w:rsidR="00B75DF0" w:rsidRPr="000F4A3E" w:rsidRDefault="00B75DF0" w:rsidP="00B75DF0">
      <w:pPr>
        <w:jc w:val="both"/>
        <w:rPr>
          <w:rFonts w:ascii="Lato" w:hAnsi="Lato"/>
          <w:color w:val="000000"/>
          <w:sz w:val="22"/>
          <w:szCs w:val="22"/>
        </w:rPr>
      </w:pPr>
    </w:p>
    <w:p w14:paraId="08B33D10" w14:textId="77777777" w:rsidR="00B75DF0" w:rsidRPr="000F4A3E" w:rsidRDefault="00B75DF0" w:rsidP="00B75DF0">
      <w:pPr>
        <w:pStyle w:val="FootnoteText"/>
        <w:numPr>
          <w:ilvl w:val="0"/>
          <w:numId w:val="4"/>
        </w:numPr>
        <w:jc w:val="both"/>
        <w:rPr>
          <w:rFonts w:ascii="Lato" w:hAnsi="Lato"/>
          <w:color w:val="000000"/>
          <w:sz w:val="22"/>
          <w:szCs w:val="22"/>
        </w:rPr>
      </w:pPr>
      <w:r w:rsidRPr="000F4A3E">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5F3A44D6" w14:textId="77777777" w:rsidR="00B75DF0" w:rsidRPr="000F4A3E" w:rsidRDefault="00B75DF0" w:rsidP="00B75DF0">
      <w:pPr>
        <w:jc w:val="both"/>
        <w:rPr>
          <w:rFonts w:ascii="Lato" w:hAnsi="Lato"/>
          <w:color w:val="000000"/>
          <w:sz w:val="22"/>
          <w:szCs w:val="22"/>
        </w:rPr>
      </w:pPr>
    </w:p>
    <w:p w14:paraId="596F9E28" w14:textId="77777777" w:rsidR="00B75DF0" w:rsidRPr="000F4A3E" w:rsidRDefault="00B75DF0" w:rsidP="00B75DF0">
      <w:pPr>
        <w:jc w:val="both"/>
        <w:rPr>
          <w:rFonts w:ascii="Lato" w:hAnsi="Lato"/>
          <w:color w:val="000000"/>
          <w:sz w:val="22"/>
          <w:szCs w:val="22"/>
        </w:rPr>
      </w:pPr>
    </w:p>
    <w:p w14:paraId="2A134B42" w14:textId="77777777" w:rsidR="00B75DF0" w:rsidRPr="000F4A3E" w:rsidRDefault="00B75DF0" w:rsidP="00B75DF0">
      <w:pPr>
        <w:jc w:val="both"/>
        <w:rPr>
          <w:rFonts w:ascii="Lato" w:hAnsi="Lato"/>
          <w:color w:val="000000"/>
          <w:sz w:val="22"/>
          <w:szCs w:val="22"/>
        </w:rPr>
      </w:pPr>
    </w:p>
    <w:p w14:paraId="413AFDF1" w14:textId="77777777" w:rsidR="00B75DF0" w:rsidRPr="000F4A3E" w:rsidRDefault="00B75DF0" w:rsidP="00B75DF0">
      <w:pPr>
        <w:jc w:val="both"/>
        <w:rPr>
          <w:rFonts w:ascii="Lato" w:hAnsi="Lato"/>
          <w:color w:val="000000"/>
          <w:sz w:val="22"/>
          <w:szCs w:val="22"/>
        </w:rPr>
      </w:pPr>
    </w:p>
    <w:p w14:paraId="0F2CCDA9"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4DA8E55"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Organization Name</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PR/Award Number or Project Name</w:t>
      </w:r>
    </w:p>
    <w:p w14:paraId="0F9326BA" w14:textId="77777777" w:rsidR="00B75DF0" w:rsidRPr="000F4A3E" w:rsidRDefault="00B75DF0" w:rsidP="00B75DF0">
      <w:pPr>
        <w:jc w:val="both"/>
        <w:rPr>
          <w:rFonts w:ascii="Lato" w:hAnsi="Lato"/>
          <w:color w:val="000000"/>
          <w:sz w:val="22"/>
          <w:szCs w:val="22"/>
        </w:rPr>
      </w:pPr>
    </w:p>
    <w:p w14:paraId="1B416ADD" w14:textId="77777777" w:rsidR="00B75DF0" w:rsidRPr="000F4A3E" w:rsidRDefault="00B75DF0" w:rsidP="00B75DF0">
      <w:pPr>
        <w:jc w:val="both"/>
        <w:rPr>
          <w:rFonts w:ascii="Lato" w:hAnsi="Lato"/>
          <w:color w:val="000000"/>
          <w:sz w:val="22"/>
          <w:szCs w:val="22"/>
        </w:rPr>
      </w:pPr>
    </w:p>
    <w:p w14:paraId="37AD6A17" w14:textId="77777777" w:rsidR="00B75DF0" w:rsidRPr="000F4A3E" w:rsidRDefault="00B75DF0" w:rsidP="00B75DF0">
      <w:pPr>
        <w:jc w:val="both"/>
        <w:rPr>
          <w:rFonts w:ascii="Lato" w:hAnsi="Lato"/>
          <w:color w:val="000000"/>
          <w:sz w:val="22"/>
          <w:szCs w:val="22"/>
        </w:rPr>
      </w:pPr>
    </w:p>
    <w:p w14:paraId="12CBCAFA"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____________________________________________________________________________________</w:t>
      </w:r>
    </w:p>
    <w:p w14:paraId="2F368B66"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Name(s) and Titles of Authorized Representative(s)</w:t>
      </w:r>
    </w:p>
    <w:p w14:paraId="5A8E92D5" w14:textId="77777777" w:rsidR="00B75DF0" w:rsidRPr="000F4A3E" w:rsidRDefault="00B75DF0" w:rsidP="00B75DF0">
      <w:pPr>
        <w:jc w:val="both"/>
        <w:rPr>
          <w:rFonts w:ascii="Lato" w:hAnsi="Lato"/>
          <w:color w:val="000000"/>
          <w:sz w:val="22"/>
          <w:szCs w:val="22"/>
        </w:rPr>
      </w:pPr>
    </w:p>
    <w:p w14:paraId="2AA3D9DC" w14:textId="77777777" w:rsidR="00B75DF0" w:rsidRPr="000F4A3E" w:rsidRDefault="00B75DF0" w:rsidP="00B75DF0">
      <w:pPr>
        <w:jc w:val="both"/>
        <w:rPr>
          <w:rFonts w:ascii="Lato" w:hAnsi="Lato"/>
          <w:color w:val="000000"/>
          <w:sz w:val="22"/>
          <w:szCs w:val="22"/>
        </w:rPr>
      </w:pPr>
    </w:p>
    <w:p w14:paraId="6AE996A6" w14:textId="77777777" w:rsidR="00B75DF0" w:rsidRPr="000F4A3E" w:rsidRDefault="00B75DF0" w:rsidP="00B75DF0">
      <w:pPr>
        <w:jc w:val="both"/>
        <w:rPr>
          <w:rFonts w:ascii="Lato" w:hAnsi="Lato"/>
          <w:color w:val="000000"/>
          <w:sz w:val="22"/>
          <w:szCs w:val="22"/>
        </w:rPr>
      </w:pPr>
    </w:p>
    <w:p w14:paraId="1E455452" w14:textId="77777777" w:rsidR="00B75DF0" w:rsidRPr="000F4A3E" w:rsidRDefault="00B75DF0" w:rsidP="00B75DF0">
      <w:pPr>
        <w:jc w:val="both"/>
        <w:rPr>
          <w:rFonts w:ascii="Lato" w:hAnsi="Lato"/>
          <w:color w:val="000000"/>
          <w:sz w:val="22"/>
          <w:szCs w:val="22"/>
        </w:rPr>
      </w:pPr>
    </w:p>
    <w:p w14:paraId="64C0848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8AA59A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Signatures</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Date</w:t>
      </w:r>
    </w:p>
    <w:p w14:paraId="4A3F7274" w14:textId="77777777" w:rsidR="00B75DF0" w:rsidRPr="000F4A3E" w:rsidRDefault="00B75DF0" w:rsidP="00B75DF0">
      <w:pPr>
        <w:pStyle w:val="Heading1"/>
        <w:jc w:val="center"/>
        <w:rPr>
          <w:rFonts w:ascii="Lato" w:hAnsi="Lato"/>
          <w:color w:val="000000"/>
          <w:sz w:val="22"/>
          <w:szCs w:val="22"/>
        </w:rPr>
      </w:pPr>
      <w:r w:rsidRPr="000F4A3E">
        <w:rPr>
          <w:rFonts w:ascii="Lato" w:hAnsi="Lato"/>
          <w:color w:val="000000"/>
          <w:sz w:val="22"/>
          <w:szCs w:val="22"/>
        </w:rPr>
        <w:br w:type="page"/>
      </w:r>
      <w:bookmarkStart w:id="2" w:name="_Toc378941822"/>
      <w:bookmarkStart w:id="3" w:name="_Toc410799859"/>
      <w:r w:rsidRPr="000F4A3E">
        <w:rPr>
          <w:rFonts w:ascii="Lato" w:hAnsi="Lato"/>
          <w:color w:val="000000"/>
          <w:sz w:val="22"/>
          <w:szCs w:val="22"/>
        </w:rPr>
        <w:lastRenderedPageBreak/>
        <w:t>INSTRUCTIONS FOR SUSPENSION DEBARMENT CERTIFICATION</w:t>
      </w:r>
      <w:bookmarkEnd w:id="2"/>
      <w:bookmarkEnd w:id="3"/>
    </w:p>
    <w:p w14:paraId="7F16AAD9" w14:textId="77777777" w:rsidR="00B75DF0" w:rsidRPr="000F4A3E" w:rsidRDefault="00B75DF0" w:rsidP="00B75DF0">
      <w:pPr>
        <w:jc w:val="center"/>
        <w:rPr>
          <w:rFonts w:ascii="Lato" w:hAnsi="Lato"/>
          <w:b/>
          <w:bCs/>
          <w:color w:val="000000"/>
          <w:sz w:val="22"/>
          <w:szCs w:val="22"/>
        </w:rPr>
      </w:pPr>
    </w:p>
    <w:p w14:paraId="23A53774" w14:textId="77777777" w:rsidR="00B75DF0" w:rsidRPr="000F4A3E" w:rsidRDefault="00B75DF0" w:rsidP="00B75DF0">
      <w:pPr>
        <w:jc w:val="center"/>
        <w:rPr>
          <w:rFonts w:ascii="Lato" w:hAnsi="Lato"/>
          <w:b/>
          <w:bCs/>
          <w:color w:val="000000"/>
          <w:sz w:val="22"/>
          <w:szCs w:val="22"/>
        </w:rPr>
      </w:pPr>
    </w:p>
    <w:p w14:paraId="144D10EB"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By signing and submitting this form, the prospective lower-tier participant is providing the certification set out on the previous page in accordance with these instructions.</w:t>
      </w:r>
    </w:p>
    <w:p w14:paraId="6B8ECE8D" w14:textId="77777777" w:rsidR="00B75DF0" w:rsidRPr="000F4A3E" w:rsidRDefault="00B75DF0" w:rsidP="00B75DF0">
      <w:pPr>
        <w:jc w:val="both"/>
        <w:rPr>
          <w:rFonts w:ascii="Lato" w:hAnsi="Lato"/>
          <w:color w:val="000000"/>
          <w:sz w:val="22"/>
          <w:szCs w:val="22"/>
        </w:rPr>
      </w:pPr>
    </w:p>
    <w:p w14:paraId="6096E67D"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8153F93" w14:textId="77777777" w:rsidR="00B75DF0" w:rsidRPr="000F4A3E" w:rsidRDefault="00B75DF0" w:rsidP="00B75DF0">
      <w:pPr>
        <w:jc w:val="both"/>
        <w:rPr>
          <w:rFonts w:ascii="Lato" w:hAnsi="Lato"/>
          <w:color w:val="000000"/>
          <w:sz w:val="22"/>
          <w:szCs w:val="22"/>
        </w:rPr>
      </w:pPr>
    </w:p>
    <w:p w14:paraId="0234AF0A"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3A2BD4CC" w14:textId="77777777" w:rsidR="00B75DF0" w:rsidRPr="000F4A3E" w:rsidRDefault="00B75DF0" w:rsidP="00B75DF0">
      <w:pPr>
        <w:jc w:val="both"/>
        <w:rPr>
          <w:rFonts w:ascii="Lato" w:hAnsi="Lato"/>
          <w:color w:val="000000"/>
          <w:sz w:val="22"/>
          <w:szCs w:val="22"/>
        </w:rPr>
      </w:pPr>
    </w:p>
    <w:p w14:paraId="3E8F588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terms “</w:t>
      </w:r>
      <w:r w:rsidRPr="000F4A3E">
        <w:rPr>
          <w:rFonts w:ascii="Lato" w:hAnsi="Lato"/>
          <w:iCs/>
          <w:color w:val="000000"/>
          <w:sz w:val="22"/>
          <w:szCs w:val="22"/>
        </w:rPr>
        <w:t>transaction”, “debarred”, “suspended”, “ineligible”, “lower-tier covered transaction”, “participant”, “person”, “primary covered transaction”, “principal”, “proposal”, and “voluntarily excluded”</w:t>
      </w:r>
      <w:r w:rsidRPr="000F4A3E">
        <w:rPr>
          <w:rFonts w:ascii="Lato" w:hAnsi="Lato"/>
          <w:i/>
          <w:iCs/>
          <w:color w:val="000000"/>
          <w:sz w:val="22"/>
          <w:szCs w:val="22"/>
        </w:rPr>
        <w:t xml:space="preserve">, </w:t>
      </w:r>
      <w:r w:rsidRPr="000F4A3E">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1C42EE6F" w14:textId="77777777" w:rsidR="00B75DF0" w:rsidRPr="000F4A3E" w:rsidRDefault="00B75DF0" w:rsidP="00B75DF0">
      <w:pPr>
        <w:jc w:val="both"/>
        <w:rPr>
          <w:rFonts w:ascii="Lato" w:hAnsi="Lato"/>
          <w:color w:val="000000"/>
          <w:sz w:val="22"/>
          <w:szCs w:val="22"/>
        </w:rPr>
      </w:pPr>
    </w:p>
    <w:p w14:paraId="4EC1DA3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DDC304F" w14:textId="77777777" w:rsidR="00B75DF0" w:rsidRPr="000F4A3E" w:rsidRDefault="00B75DF0" w:rsidP="00B75DF0">
      <w:pPr>
        <w:jc w:val="both"/>
        <w:rPr>
          <w:rFonts w:ascii="Lato" w:hAnsi="Lato"/>
          <w:color w:val="000000"/>
          <w:sz w:val="22"/>
          <w:szCs w:val="22"/>
        </w:rPr>
      </w:pPr>
    </w:p>
    <w:p w14:paraId="033654D8"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 xml:space="preserve">The prospective lower-tier participant further agrees by submitting this form that he or she will include this clause titled </w:t>
      </w:r>
      <w:r w:rsidRPr="000F4A3E">
        <w:rPr>
          <w:rFonts w:ascii="Lato" w:hAnsi="Lato"/>
          <w:i/>
          <w:iCs/>
          <w:color w:val="000000"/>
          <w:sz w:val="22"/>
          <w:szCs w:val="22"/>
        </w:rPr>
        <w:t>Certification Regarding Debarment, Suspension, Ineligibility, and Voluntary Exclusion – Lower-Tier Covered Transactions, w</w:t>
      </w:r>
      <w:r w:rsidRPr="000F4A3E">
        <w:rPr>
          <w:rFonts w:ascii="Lato" w:hAnsi="Lato"/>
          <w:color w:val="000000"/>
          <w:sz w:val="22"/>
          <w:szCs w:val="22"/>
        </w:rPr>
        <w:t>ithout modification, in all lower-tier covered transactions and in all solicitations for lower-tier covered transactions.</w:t>
      </w:r>
    </w:p>
    <w:p w14:paraId="5661859C" w14:textId="77777777" w:rsidR="00B75DF0" w:rsidRPr="000F4A3E" w:rsidRDefault="00B75DF0" w:rsidP="00B75DF0">
      <w:pPr>
        <w:jc w:val="both"/>
        <w:rPr>
          <w:rFonts w:ascii="Lato" w:hAnsi="Lato"/>
          <w:color w:val="000000"/>
          <w:sz w:val="22"/>
          <w:szCs w:val="22"/>
        </w:rPr>
      </w:pPr>
    </w:p>
    <w:p w14:paraId="764F92C7"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BEDCB8" w14:textId="77777777" w:rsidR="00B75DF0" w:rsidRPr="000F4A3E" w:rsidRDefault="00B75DF0" w:rsidP="00B75DF0">
      <w:pPr>
        <w:jc w:val="both"/>
        <w:rPr>
          <w:rFonts w:ascii="Lato" w:hAnsi="Lato"/>
          <w:color w:val="000000"/>
          <w:sz w:val="22"/>
          <w:szCs w:val="22"/>
        </w:rPr>
      </w:pPr>
    </w:p>
    <w:p w14:paraId="66266592" w14:textId="77777777" w:rsidR="005E4B42" w:rsidRPr="000F4A3E" w:rsidRDefault="00B75DF0" w:rsidP="005E4B42">
      <w:pPr>
        <w:numPr>
          <w:ilvl w:val="0"/>
          <w:numId w:val="3"/>
        </w:numPr>
        <w:jc w:val="both"/>
        <w:rPr>
          <w:rFonts w:ascii="Lato" w:hAnsi="Lato"/>
          <w:color w:val="000000"/>
          <w:sz w:val="22"/>
          <w:szCs w:val="22"/>
        </w:rPr>
      </w:pPr>
      <w:r w:rsidRPr="000F4A3E">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6A136D00" w14:textId="77777777" w:rsidR="005E4B42" w:rsidRPr="000F4A3E" w:rsidRDefault="005E4B42" w:rsidP="005E4B42">
      <w:pPr>
        <w:pStyle w:val="ListParagraph"/>
        <w:rPr>
          <w:rFonts w:ascii="Lato" w:hAnsi="Lato"/>
          <w:color w:val="000000"/>
          <w:sz w:val="22"/>
          <w:szCs w:val="22"/>
        </w:rPr>
      </w:pPr>
    </w:p>
    <w:p w14:paraId="06498679" w14:textId="77777777" w:rsidR="00B75DF0" w:rsidRPr="000F4A3E" w:rsidRDefault="00B75DF0" w:rsidP="005E4B42">
      <w:pPr>
        <w:numPr>
          <w:ilvl w:val="0"/>
          <w:numId w:val="3"/>
        </w:numPr>
        <w:jc w:val="both"/>
        <w:rPr>
          <w:rFonts w:ascii="Lato" w:hAnsi="Lato" w:cs="Arial"/>
          <w:sz w:val="22"/>
          <w:szCs w:val="22"/>
        </w:rPr>
      </w:pPr>
      <w:r w:rsidRPr="000F4A3E">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r w:rsidR="00CB7552" w:rsidRPr="000F4A3E">
        <w:rPr>
          <w:rFonts w:ascii="Lato" w:hAnsi="Lato"/>
          <w:color w:val="000000"/>
          <w:sz w:val="22"/>
          <w:szCs w:val="22"/>
        </w:rPr>
        <w:t>.</w:t>
      </w:r>
    </w:p>
    <w:sectPr w:rsidR="00B75DF0" w:rsidRPr="000F4A3E" w:rsidSect="00BB0D3C">
      <w:footerReference w:type="default" r:id="rId8"/>
      <w:pgSz w:w="12240" w:h="15840"/>
      <w:pgMar w:top="720" w:right="720" w:bottom="720" w:left="72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BDAF" w14:textId="77777777" w:rsidR="00FC19C6" w:rsidRDefault="00FC19C6" w:rsidP="00EF7F1C">
      <w:r>
        <w:separator/>
      </w:r>
    </w:p>
  </w:endnote>
  <w:endnote w:type="continuationSeparator" w:id="0">
    <w:p w14:paraId="0D137C74" w14:textId="77777777" w:rsidR="00FC19C6" w:rsidRDefault="00FC19C6" w:rsidP="00E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3907" w14:textId="1D1867F2" w:rsidR="00D71548" w:rsidRPr="00424967" w:rsidRDefault="00EF7F1C" w:rsidP="00D71548">
    <w:pPr>
      <w:pStyle w:val="Footer"/>
      <w:pBdr>
        <w:top w:val="single" w:sz="4" w:space="1" w:color="auto"/>
      </w:pBdr>
      <w:jc w:val="right"/>
      <w:rPr>
        <w:rFonts w:ascii="Lato" w:hAnsi="Lato" w:cs="Arial"/>
        <w:sz w:val="20"/>
        <w:szCs w:val="20"/>
      </w:rPr>
    </w:pPr>
    <w:r w:rsidRPr="00424967">
      <w:rPr>
        <w:rFonts w:ascii="Lato" w:hAnsi="Lato" w:cs="Arial"/>
        <w:sz w:val="20"/>
        <w:szCs w:val="20"/>
      </w:rPr>
      <w:t xml:space="preserve">Version: </w:t>
    </w:r>
    <w:r w:rsidR="0046493D">
      <w:rPr>
        <w:rFonts w:ascii="Lato" w:hAnsi="Lato" w:cs="Arial"/>
        <w:sz w:val="20"/>
        <w:szCs w:val="20"/>
      </w:rPr>
      <w:t>J</w:t>
    </w:r>
    <w:r w:rsidR="00481055">
      <w:rPr>
        <w:rFonts w:ascii="Lato" w:hAnsi="Lato" w:cs="Arial"/>
        <w:sz w:val="20"/>
        <w:szCs w:val="20"/>
      </w:rPr>
      <w:t>une</w:t>
    </w:r>
    <w:r w:rsidR="00D71548" w:rsidRPr="00424967">
      <w:rPr>
        <w:rFonts w:ascii="Lato" w:hAnsi="Lato" w:cs="Arial"/>
        <w:sz w:val="20"/>
        <w:szCs w:val="20"/>
      </w:rPr>
      <w:t xml:space="preserve"> 201</w:t>
    </w:r>
    <w:r w:rsidR="0046493D">
      <w:rPr>
        <w:rFonts w:ascii="Lato" w:hAnsi="Lato"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8D41" w14:textId="77777777" w:rsidR="00FC19C6" w:rsidRDefault="00FC19C6" w:rsidP="00EF7F1C">
      <w:r>
        <w:separator/>
      </w:r>
    </w:p>
  </w:footnote>
  <w:footnote w:type="continuationSeparator" w:id="0">
    <w:p w14:paraId="2B380B34" w14:textId="77777777" w:rsidR="00FC19C6" w:rsidRDefault="00FC19C6" w:rsidP="00EF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3736B"/>
    <w:multiLevelType w:val="hybridMultilevel"/>
    <w:tmpl w:val="6494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0"/>
  </w:num>
  <w:num w:numId="5">
    <w:abstractNumId w:val="7"/>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0155B"/>
    <w:rsid w:val="00015977"/>
    <w:rsid w:val="00023327"/>
    <w:rsid w:val="00034FD1"/>
    <w:rsid w:val="00042AF4"/>
    <w:rsid w:val="000521CE"/>
    <w:rsid w:val="000B7484"/>
    <w:rsid w:val="000D0AB9"/>
    <w:rsid w:val="000F4A3E"/>
    <w:rsid w:val="001032BA"/>
    <w:rsid w:val="0011307E"/>
    <w:rsid w:val="00124623"/>
    <w:rsid w:val="00126E84"/>
    <w:rsid w:val="0015422B"/>
    <w:rsid w:val="001657BC"/>
    <w:rsid w:val="00185434"/>
    <w:rsid w:val="00194D7E"/>
    <w:rsid w:val="001D063A"/>
    <w:rsid w:val="001D0732"/>
    <w:rsid w:val="001F0711"/>
    <w:rsid w:val="00205042"/>
    <w:rsid w:val="0020526E"/>
    <w:rsid w:val="0022700F"/>
    <w:rsid w:val="0024383B"/>
    <w:rsid w:val="00284492"/>
    <w:rsid w:val="0028553E"/>
    <w:rsid w:val="002A42F0"/>
    <w:rsid w:val="002C0CFD"/>
    <w:rsid w:val="002C7545"/>
    <w:rsid w:val="00303FC2"/>
    <w:rsid w:val="00306BA2"/>
    <w:rsid w:val="00323B05"/>
    <w:rsid w:val="00323DD0"/>
    <w:rsid w:val="00355879"/>
    <w:rsid w:val="00375334"/>
    <w:rsid w:val="00384C08"/>
    <w:rsid w:val="003B3B30"/>
    <w:rsid w:val="003B45EF"/>
    <w:rsid w:val="003C302F"/>
    <w:rsid w:val="003D2438"/>
    <w:rsid w:val="00411A9F"/>
    <w:rsid w:val="004201E2"/>
    <w:rsid w:val="00424967"/>
    <w:rsid w:val="00431C8F"/>
    <w:rsid w:val="0046493D"/>
    <w:rsid w:val="00481055"/>
    <w:rsid w:val="004D4B2E"/>
    <w:rsid w:val="004D66AD"/>
    <w:rsid w:val="00545282"/>
    <w:rsid w:val="0054573C"/>
    <w:rsid w:val="005556E2"/>
    <w:rsid w:val="005577B1"/>
    <w:rsid w:val="00573031"/>
    <w:rsid w:val="005812EE"/>
    <w:rsid w:val="00587C73"/>
    <w:rsid w:val="00591CC6"/>
    <w:rsid w:val="005D259D"/>
    <w:rsid w:val="005E4B42"/>
    <w:rsid w:val="00633832"/>
    <w:rsid w:val="00653687"/>
    <w:rsid w:val="00662D8F"/>
    <w:rsid w:val="00664A39"/>
    <w:rsid w:val="006C53A4"/>
    <w:rsid w:val="006C5C4D"/>
    <w:rsid w:val="006E3593"/>
    <w:rsid w:val="006F2757"/>
    <w:rsid w:val="006F7667"/>
    <w:rsid w:val="006F79EB"/>
    <w:rsid w:val="007014E5"/>
    <w:rsid w:val="00710CE4"/>
    <w:rsid w:val="00710F0A"/>
    <w:rsid w:val="00767CD7"/>
    <w:rsid w:val="00784C94"/>
    <w:rsid w:val="007A0B5D"/>
    <w:rsid w:val="007B4288"/>
    <w:rsid w:val="007B4A73"/>
    <w:rsid w:val="007D3F24"/>
    <w:rsid w:val="007E3CDE"/>
    <w:rsid w:val="007F1628"/>
    <w:rsid w:val="007F4755"/>
    <w:rsid w:val="008A2659"/>
    <w:rsid w:val="008C2271"/>
    <w:rsid w:val="008E0FF4"/>
    <w:rsid w:val="00907C03"/>
    <w:rsid w:val="00914996"/>
    <w:rsid w:val="0093569C"/>
    <w:rsid w:val="00935FC5"/>
    <w:rsid w:val="009439A2"/>
    <w:rsid w:val="00946614"/>
    <w:rsid w:val="0095520B"/>
    <w:rsid w:val="0098055A"/>
    <w:rsid w:val="00981673"/>
    <w:rsid w:val="00987A7C"/>
    <w:rsid w:val="00990010"/>
    <w:rsid w:val="00A1223C"/>
    <w:rsid w:val="00A17B69"/>
    <w:rsid w:val="00A20018"/>
    <w:rsid w:val="00A4077A"/>
    <w:rsid w:val="00A43465"/>
    <w:rsid w:val="00A61B83"/>
    <w:rsid w:val="00AB1AA5"/>
    <w:rsid w:val="00AC0106"/>
    <w:rsid w:val="00AC64DA"/>
    <w:rsid w:val="00B534EB"/>
    <w:rsid w:val="00B75DF0"/>
    <w:rsid w:val="00B81304"/>
    <w:rsid w:val="00B9310F"/>
    <w:rsid w:val="00BA1E07"/>
    <w:rsid w:val="00BA30C9"/>
    <w:rsid w:val="00BB0D3C"/>
    <w:rsid w:val="00BC39CB"/>
    <w:rsid w:val="00BC68D2"/>
    <w:rsid w:val="00BF43C4"/>
    <w:rsid w:val="00C2017B"/>
    <w:rsid w:val="00C533E9"/>
    <w:rsid w:val="00C54450"/>
    <w:rsid w:val="00C55751"/>
    <w:rsid w:val="00C61F32"/>
    <w:rsid w:val="00C67AAA"/>
    <w:rsid w:val="00C7280A"/>
    <w:rsid w:val="00CB3B28"/>
    <w:rsid w:val="00CB7552"/>
    <w:rsid w:val="00CE7C5A"/>
    <w:rsid w:val="00D05637"/>
    <w:rsid w:val="00D061AE"/>
    <w:rsid w:val="00D20B59"/>
    <w:rsid w:val="00D42905"/>
    <w:rsid w:val="00D45829"/>
    <w:rsid w:val="00D71548"/>
    <w:rsid w:val="00D74005"/>
    <w:rsid w:val="00D8662E"/>
    <w:rsid w:val="00D95525"/>
    <w:rsid w:val="00DC2D56"/>
    <w:rsid w:val="00E01650"/>
    <w:rsid w:val="00E05460"/>
    <w:rsid w:val="00E15CF8"/>
    <w:rsid w:val="00E20A09"/>
    <w:rsid w:val="00E216E5"/>
    <w:rsid w:val="00E34E74"/>
    <w:rsid w:val="00E4532F"/>
    <w:rsid w:val="00E762FE"/>
    <w:rsid w:val="00E86DF5"/>
    <w:rsid w:val="00EB4436"/>
    <w:rsid w:val="00EB75A2"/>
    <w:rsid w:val="00EE065D"/>
    <w:rsid w:val="00EF7F1C"/>
    <w:rsid w:val="00F127F2"/>
    <w:rsid w:val="00F36AA4"/>
    <w:rsid w:val="00F52F10"/>
    <w:rsid w:val="00F62205"/>
    <w:rsid w:val="00F87197"/>
    <w:rsid w:val="00F9113A"/>
    <w:rsid w:val="00F94DAD"/>
    <w:rsid w:val="00F957CC"/>
    <w:rsid w:val="00FA5CB4"/>
    <w:rsid w:val="00FB2D35"/>
    <w:rsid w:val="00FC19C6"/>
    <w:rsid w:val="00FE2CEF"/>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3CE37"/>
  <w15:docId w15:val="{7BD7FEEA-7776-4AA3-B8F0-F033789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55B"/>
    <w:rPr>
      <w:sz w:val="24"/>
      <w:szCs w:val="24"/>
    </w:rPr>
  </w:style>
  <w:style w:type="paragraph" w:styleId="Heading1">
    <w:name w:val="heading 1"/>
    <w:basedOn w:val="Normal"/>
    <w:next w:val="Normal"/>
    <w:link w:val="Heading1Char"/>
    <w:qFormat/>
    <w:rsid w:val="00B75DF0"/>
    <w:pPr>
      <w:keepNext/>
      <w:spacing w:before="240" w:after="60"/>
      <w:outlineLvl w:val="0"/>
    </w:pPr>
    <w:rPr>
      <w:rFonts w:ascii="Arial" w:hAnsi="Arial" w:cs="Arial"/>
      <w:b/>
      <w:bCs/>
      <w:kern w:val="32"/>
      <w:sz w:val="28"/>
      <w:szCs w:val="32"/>
    </w:rPr>
  </w:style>
  <w:style w:type="paragraph" w:styleId="Heading7">
    <w:name w:val="heading 7"/>
    <w:basedOn w:val="Normal"/>
    <w:next w:val="Normal"/>
    <w:link w:val="Heading7Char"/>
    <w:qFormat/>
    <w:rsid w:val="00B75DF0"/>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paragraph" w:styleId="Footer">
    <w:name w:val="footer"/>
    <w:basedOn w:val="Normal"/>
    <w:link w:val="FooterChar"/>
    <w:rsid w:val="00BB0D3C"/>
    <w:pPr>
      <w:tabs>
        <w:tab w:val="center" w:pos="4320"/>
        <w:tab w:val="right" w:pos="8640"/>
      </w:tabs>
    </w:pPr>
    <w:rPr>
      <w:rFonts w:ascii="Arial" w:hAnsi="Arial"/>
    </w:rPr>
  </w:style>
  <w:style w:type="character" w:customStyle="1" w:styleId="FooterChar">
    <w:name w:val="Footer Char"/>
    <w:basedOn w:val="DefaultParagraphFont"/>
    <w:link w:val="Footer"/>
    <w:rsid w:val="00BB0D3C"/>
    <w:rPr>
      <w:rFonts w:ascii="Arial" w:hAnsi="Arial"/>
      <w:sz w:val="24"/>
      <w:szCs w:val="24"/>
    </w:rPr>
  </w:style>
  <w:style w:type="character" w:styleId="CommentReference">
    <w:name w:val="annotation reference"/>
    <w:basedOn w:val="DefaultParagraphFont"/>
    <w:rsid w:val="005556E2"/>
    <w:rPr>
      <w:sz w:val="16"/>
      <w:szCs w:val="16"/>
    </w:rPr>
  </w:style>
  <w:style w:type="paragraph" w:styleId="CommentText">
    <w:name w:val="annotation text"/>
    <w:basedOn w:val="Normal"/>
    <w:link w:val="CommentTextChar"/>
    <w:rsid w:val="005556E2"/>
    <w:rPr>
      <w:sz w:val="20"/>
      <w:szCs w:val="20"/>
    </w:rPr>
  </w:style>
  <w:style w:type="character" w:customStyle="1" w:styleId="CommentTextChar">
    <w:name w:val="Comment Text Char"/>
    <w:basedOn w:val="DefaultParagraphFont"/>
    <w:link w:val="CommentText"/>
    <w:rsid w:val="005556E2"/>
  </w:style>
  <w:style w:type="paragraph" w:styleId="CommentSubject">
    <w:name w:val="annotation subject"/>
    <w:basedOn w:val="CommentText"/>
    <w:next w:val="CommentText"/>
    <w:link w:val="CommentSubjectChar"/>
    <w:rsid w:val="005556E2"/>
    <w:rPr>
      <w:b/>
      <w:bCs/>
    </w:rPr>
  </w:style>
  <w:style w:type="character" w:customStyle="1" w:styleId="CommentSubjectChar">
    <w:name w:val="Comment Subject Char"/>
    <w:basedOn w:val="CommentTextChar"/>
    <w:link w:val="CommentSubject"/>
    <w:rsid w:val="005556E2"/>
    <w:rPr>
      <w:b/>
      <w:bCs/>
    </w:rPr>
  </w:style>
  <w:style w:type="paragraph" w:styleId="Header">
    <w:name w:val="header"/>
    <w:basedOn w:val="Normal"/>
    <w:link w:val="HeaderChar"/>
    <w:rsid w:val="00EF7F1C"/>
    <w:pPr>
      <w:tabs>
        <w:tab w:val="center" w:pos="4680"/>
        <w:tab w:val="right" w:pos="9360"/>
      </w:tabs>
    </w:pPr>
  </w:style>
  <w:style w:type="character" w:customStyle="1" w:styleId="HeaderChar">
    <w:name w:val="Header Char"/>
    <w:basedOn w:val="DefaultParagraphFont"/>
    <w:link w:val="Header"/>
    <w:rsid w:val="00EF7F1C"/>
    <w:rPr>
      <w:sz w:val="24"/>
      <w:szCs w:val="24"/>
    </w:rPr>
  </w:style>
  <w:style w:type="character" w:customStyle="1" w:styleId="Heading1Char">
    <w:name w:val="Heading 1 Char"/>
    <w:basedOn w:val="DefaultParagraphFont"/>
    <w:link w:val="Heading1"/>
    <w:rsid w:val="00B75DF0"/>
    <w:rPr>
      <w:rFonts w:ascii="Arial" w:hAnsi="Arial" w:cs="Arial"/>
      <w:b/>
      <w:bCs/>
      <w:kern w:val="32"/>
      <w:sz w:val="28"/>
      <w:szCs w:val="32"/>
    </w:rPr>
  </w:style>
  <w:style w:type="character" w:customStyle="1" w:styleId="Heading7Char">
    <w:name w:val="Heading 7 Char"/>
    <w:basedOn w:val="DefaultParagraphFont"/>
    <w:link w:val="Heading7"/>
    <w:rsid w:val="00B75DF0"/>
    <w:rPr>
      <w:rFonts w:ascii="Arial" w:hAnsi="Arial"/>
      <w:b/>
      <w:bCs/>
      <w:szCs w:val="24"/>
    </w:rPr>
  </w:style>
  <w:style w:type="paragraph" w:styleId="FootnoteText">
    <w:name w:val="footnote text"/>
    <w:basedOn w:val="Normal"/>
    <w:link w:val="FootnoteTextChar"/>
    <w:semiHidden/>
    <w:rsid w:val="00B75DF0"/>
    <w:rPr>
      <w:rFonts w:ascii="Arial" w:hAnsi="Arial"/>
      <w:sz w:val="20"/>
      <w:szCs w:val="20"/>
    </w:rPr>
  </w:style>
  <w:style w:type="character" w:customStyle="1" w:styleId="FootnoteTextChar">
    <w:name w:val="Footnote Text Char"/>
    <w:basedOn w:val="DefaultParagraphFont"/>
    <w:link w:val="FootnoteText"/>
    <w:semiHidden/>
    <w:rsid w:val="00B75DF0"/>
    <w:rPr>
      <w:rFonts w:ascii="Arial" w:hAnsi="Arial"/>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59"/>
    <w:rsid w:val="0091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A9F"/>
    <w:rPr>
      <w:sz w:val="24"/>
      <w:szCs w:val="24"/>
    </w:rPr>
  </w:style>
  <w:style w:type="character" w:styleId="Hyperlink">
    <w:name w:val="Hyperlink"/>
    <w:basedOn w:val="DefaultParagraphFont"/>
    <w:unhideWhenUsed/>
    <w:rsid w:val="007F4755"/>
    <w:rPr>
      <w:color w:val="0000FF" w:themeColor="hyperlink"/>
      <w:u w:val="single"/>
    </w:rPr>
  </w:style>
  <w:style w:type="character" w:styleId="UnresolvedMention">
    <w:name w:val="Unresolved Mention"/>
    <w:basedOn w:val="DefaultParagraphFont"/>
    <w:uiPriority w:val="99"/>
    <w:semiHidden/>
    <w:unhideWhenUsed/>
    <w:rsid w:val="007F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IFSMC@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1627</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Amendment to Renew Cost-Plus Fee Food Service Management Contract</vt:lpstr>
    </vt:vector>
  </TitlesOfParts>
  <Company>DESE</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Cost-Plus Fee Food Service Management Contract</dc:title>
  <dc:subject>Food Service Management Contracts with Schools Renewal</dc:subject>
  <dc:creator>June Paul</dc:creator>
  <cp:keywords>FSMC, food service management company, national school lunch program, nslp, school meals, contract renewal</cp:keywords>
  <cp:lastModifiedBy>Randall Jones</cp:lastModifiedBy>
  <cp:revision>6</cp:revision>
  <cp:lastPrinted>2019-06-20T13:05:00Z</cp:lastPrinted>
  <dcterms:created xsi:type="dcterms:W3CDTF">2021-02-02T15:45:00Z</dcterms:created>
  <dcterms:modified xsi:type="dcterms:W3CDTF">2021-02-23T20:36:00Z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598778631</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811659149</vt:i4>
  </property>
  <property fmtid="{D5CDD505-2E9C-101B-9397-08002B2CF9AE}" pid="8" name="_ReviewingToolsShownOnce">
    <vt:lpwstr/>
  </property>
</Properties>
</file>