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84994" cy="7879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94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46"/>
        <w:ind w:left="1667" w:right="0" w:firstLine="0"/>
        <w:jc w:val="left"/>
        <w:rPr>
          <w:rFonts w:ascii="Lato" w:hAnsi="Lato" w:cs="Lato" w:eastAsia="Lato"/>
          <w:sz w:val="32"/>
          <w:szCs w:val="32"/>
        </w:rPr>
      </w:pPr>
      <w:r>
        <w:rPr>
          <w:rFonts w:ascii="Lato"/>
          <w:b/>
          <w:color w:val="333399"/>
          <w:sz w:val="32"/>
        </w:rPr>
        <w:t>Key</w:t>
      </w:r>
      <w:r>
        <w:rPr>
          <w:rFonts w:ascii="Lato"/>
          <w:b/>
          <w:color w:val="333399"/>
          <w:spacing w:val="-11"/>
          <w:sz w:val="32"/>
        </w:rPr>
        <w:t> </w:t>
      </w:r>
      <w:r>
        <w:rPr>
          <w:rFonts w:ascii="Lato"/>
          <w:b/>
          <w:color w:val="333399"/>
          <w:sz w:val="32"/>
        </w:rPr>
        <w:t>Information</w:t>
      </w:r>
      <w:r>
        <w:rPr>
          <w:rFonts w:ascii="Lato"/>
          <w:b/>
          <w:color w:val="333399"/>
          <w:spacing w:val="-9"/>
          <w:sz w:val="32"/>
        </w:rPr>
        <w:t> </w:t>
      </w:r>
      <w:r>
        <w:rPr>
          <w:rFonts w:ascii="Lato"/>
          <w:b/>
          <w:color w:val="333399"/>
          <w:sz w:val="32"/>
        </w:rPr>
        <w:t>about</w:t>
      </w:r>
      <w:r>
        <w:rPr>
          <w:rFonts w:ascii="Lato"/>
          <w:b/>
          <w:color w:val="333399"/>
          <w:spacing w:val="-11"/>
          <w:sz w:val="32"/>
        </w:rPr>
        <w:t> </w:t>
      </w:r>
      <w:r>
        <w:rPr>
          <w:rFonts w:ascii="Lato"/>
          <w:b/>
          <w:color w:val="333399"/>
          <w:sz w:val="32"/>
        </w:rPr>
        <w:t>the</w:t>
      </w:r>
      <w:r>
        <w:rPr>
          <w:rFonts w:ascii="Lato"/>
          <w:b/>
          <w:color w:val="333399"/>
          <w:spacing w:val="-9"/>
          <w:sz w:val="32"/>
        </w:rPr>
        <w:t> </w:t>
      </w:r>
      <w:r>
        <w:rPr>
          <w:rFonts w:ascii="Lato"/>
          <w:b/>
          <w:color w:val="333399"/>
          <w:spacing w:val="-1"/>
          <w:sz w:val="32"/>
        </w:rPr>
        <w:t>USDA</w:t>
      </w:r>
      <w:r>
        <w:rPr>
          <w:rFonts w:ascii="Lato"/>
          <w:b/>
          <w:color w:val="333399"/>
          <w:spacing w:val="-10"/>
          <w:sz w:val="32"/>
        </w:rPr>
        <w:t> </w:t>
      </w:r>
      <w:r>
        <w:rPr>
          <w:rFonts w:ascii="Lato"/>
          <w:b/>
          <w:color w:val="333399"/>
          <w:sz w:val="32"/>
        </w:rPr>
        <w:t>Foods</w:t>
      </w:r>
      <w:r>
        <w:rPr>
          <w:rFonts w:ascii="Lato"/>
          <w:b/>
          <w:color w:val="333399"/>
          <w:spacing w:val="-11"/>
          <w:sz w:val="32"/>
        </w:rPr>
        <w:t> </w:t>
      </w:r>
      <w:r>
        <w:rPr>
          <w:rFonts w:ascii="Lato"/>
          <w:b/>
          <w:color w:val="333399"/>
          <w:sz w:val="32"/>
        </w:rPr>
        <w:t>Annual</w:t>
      </w:r>
      <w:r>
        <w:rPr>
          <w:rFonts w:ascii="Lato"/>
          <w:b/>
          <w:color w:val="333399"/>
          <w:spacing w:val="-11"/>
          <w:sz w:val="32"/>
        </w:rPr>
        <w:t> </w:t>
      </w:r>
      <w:r>
        <w:rPr>
          <w:rFonts w:ascii="Lato"/>
          <w:b/>
          <w:color w:val="333399"/>
          <w:spacing w:val="-1"/>
          <w:sz w:val="32"/>
        </w:rPr>
        <w:t>Order</w:t>
      </w:r>
      <w:r>
        <w:rPr>
          <w:rFonts w:ascii="Lato"/>
          <w:sz w:val="32"/>
        </w:rPr>
      </w:r>
    </w:p>
    <w:p>
      <w:pPr>
        <w:spacing w:before="263"/>
        <w:ind w:left="100" w:right="0" w:firstLine="0"/>
        <w:jc w:val="left"/>
        <w:rPr>
          <w:rFonts w:ascii="Lato" w:hAnsi="Lato" w:cs="Lato" w:eastAsia="Lato"/>
          <w:sz w:val="24"/>
          <w:szCs w:val="24"/>
        </w:rPr>
      </w:pPr>
      <w:r>
        <w:rPr>
          <w:rFonts w:ascii="Lato"/>
          <w:sz w:val="24"/>
        </w:rPr>
        <w:t>The</w:t>
      </w:r>
      <w:r>
        <w:rPr>
          <w:rFonts w:ascii="Lato"/>
          <w:spacing w:val="-2"/>
          <w:sz w:val="24"/>
        </w:rPr>
        <w:t> </w:t>
      </w:r>
      <w:r>
        <w:rPr>
          <w:rFonts w:ascii="Lato"/>
          <w:spacing w:val="-1"/>
          <w:sz w:val="24"/>
        </w:rPr>
        <w:t>USDA </w:t>
      </w:r>
      <w:r>
        <w:rPr>
          <w:rFonts w:ascii="Lato"/>
          <w:sz w:val="24"/>
        </w:rPr>
        <w:t>Foods</w:t>
      </w:r>
      <w:r>
        <w:rPr>
          <w:rFonts w:ascii="Lato"/>
          <w:spacing w:val="-2"/>
          <w:sz w:val="24"/>
        </w:rPr>
        <w:t> </w:t>
      </w:r>
      <w:r>
        <w:rPr>
          <w:rFonts w:ascii="Lato"/>
          <w:spacing w:val="-1"/>
          <w:sz w:val="24"/>
        </w:rPr>
        <w:t>Annual</w:t>
      </w:r>
      <w:r>
        <w:rPr>
          <w:rFonts w:ascii="Lato"/>
          <w:sz w:val="24"/>
        </w:rPr>
        <w:t> </w:t>
      </w:r>
      <w:r>
        <w:rPr>
          <w:rFonts w:ascii="Lato"/>
          <w:spacing w:val="-1"/>
          <w:sz w:val="24"/>
        </w:rPr>
        <w:t>Order</w:t>
      </w:r>
      <w:r>
        <w:rPr>
          <w:rFonts w:ascii="Lato"/>
          <w:spacing w:val="-2"/>
          <w:sz w:val="24"/>
        </w:rPr>
        <w:t> </w:t>
      </w:r>
      <w:r>
        <w:rPr>
          <w:rFonts w:ascii="Lato"/>
          <w:sz w:val="24"/>
        </w:rPr>
        <w:t>for</w:t>
      </w:r>
      <w:r>
        <w:rPr>
          <w:rFonts w:ascii="Lato"/>
          <w:spacing w:val="-2"/>
          <w:sz w:val="24"/>
        </w:rPr>
        <w:t> </w:t>
      </w:r>
      <w:r>
        <w:rPr>
          <w:rFonts w:ascii="Lato"/>
          <w:sz w:val="24"/>
        </w:rPr>
        <w:t>SY 2022-23</w:t>
      </w:r>
      <w:r>
        <w:rPr>
          <w:rFonts w:ascii="Lato"/>
          <w:spacing w:val="-1"/>
          <w:sz w:val="24"/>
        </w:rPr>
        <w:t> </w:t>
      </w:r>
      <w:r>
        <w:rPr>
          <w:rFonts w:ascii="Lato"/>
          <w:sz w:val="24"/>
        </w:rPr>
        <w:t>is</w:t>
      </w:r>
      <w:r>
        <w:rPr>
          <w:rFonts w:ascii="Lato"/>
          <w:spacing w:val="-2"/>
          <w:sz w:val="24"/>
        </w:rPr>
        <w:t> </w:t>
      </w:r>
      <w:r>
        <w:rPr>
          <w:rFonts w:ascii="Lato"/>
          <w:spacing w:val="-1"/>
          <w:sz w:val="24"/>
        </w:rPr>
        <w:t>open</w:t>
      </w:r>
      <w:r>
        <w:rPr>
          <w:rFonts w:ascii="Lato"/>
          <w:sz w:val="24"/>
        </w:rPr>
        <w:t> </w:t>
      </w:r>
      <w:r>
        <w:rPr>
          <w:rFonts w:ascii="Lato"/>
          <w:spacing w:val="-1"/>
          <w:sz w:val="24"/>
        </w:rPr>
        <w:t>February</w:t>
      </w:r>
      <w:r>
        <w:rPr>
          <w:rFonts w:ascii="Lato"/>
          <w:spacing w:val="-2"/>
          <w:sz w:val="24"/>
        </w:rPr>
        <w:t> </w:t>
      </w:r>
      <w:r>
        <w:rPr>
          <w:rFonts w:ascii="Lato"/>
          <w:sz w:val="24"/>
        </w:rPr>
        <w:t>14. It</w:t>
      </w:r>
      <w:r>
        <w:rPr>
          <w:rFonts w:ascii="Lato"/>
          <w:spacing w:val="-1"/>
          <w:sz w:val="24"/>
        </w:rPr>
        <w:t> closes</w:t>
      </w:r>
      <w:r>
        <w:rPr>
          <w:rFonts w:ascii="Lato"/>
          <w:spacing w:val="-2"/>
          <w:sz w:val="24"/>
        </w:rPr>
        <w:t> </w:t>
      </w:r>
      <w:r>
        <w:rPr>
          <w:rFonts w:ascii="Lato"/>
          <w:sz w:val="24"/>
        </w:rPr>
        <w:t>March 1.</w:t>
      </w:r>
    </w:p>
    <w:p>
      <w:pPr>
        <w:spacing w:line="240" w:lineRule="auto" w:before="10"/>
        <w:rPr>
          <w:rFonts w:ascii="Lato" w:hAnsi="Lato" w:cs="Lato" w:eastAsia="Lato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Quick</w:t>
      </w:r>
      <w:r>
        <w:rPr>
          <w:spacing w:val="-2"/>
        </w:rPr>
        <w:t> </w:t>
      </w:r>
      <w:r>
        <w:rPr/>
        <w:t>Steps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1"/>
        </w:rPr>
        <w:t> </w:t>
      </w:r>
      <w:r>
        <w:rPr>
          <w:spacing w:val="-1"/>
        </w:rPr>
        <w:t>on February</w:t>
      </w:r>
      <w:r>
        <w:rPr>
          <w:spacing w:val="1"/>
        </w:rPr>
        <w:t> </w:t>
      </w:r>
      <w:r>
        <w:rPr>
          <w:spacing w:val="-1"/>
        </w:rPr>
        <w:t>14.</w:t>
      </w:r>
      <w:r>
        <w:rPr>
          <w:spacing w:val="-2"/>
        </w:rPr>
        <w:t> </w:t>
      </w:r>
      <w:r>
        <w:rPr/>
        <w:t>Do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wait</w:t>
      </w:r>
      <w:r>
        <w:rPr/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to submit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order!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Go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6">
        <w:r>
          <w:rPr>
            <w:color w:val="0000FF"/>
            <w:spacing w:val="-1"/>
            <w:u w:val="single" w:color="0000FF"/>
          </w:rPr>
          <w:t>USDA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Foods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Ordering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System</w:t>
        </w:r>
        <w:r>
          <w:rPr>
            <w:color w:val="0000FF"/>
          </w:rPr>
        </w:r>
        <w:r>
          <w:rPr>
            <w:spacing w:val="-1"/>
          </w:rPr>
          <w:t>,</w:t>
        </w:r>
      </w:hyperlink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log</w:t>
      </w:r>
      <w:r>
        <w:rPr>
          <w:spacing w:val="-3"/>
        </w:rPr>
        <w:t> </w:t>
      </w:r>
      <w:r>
        <w:rPr>
          <w:spacing w:val="-1"/>
        </w:rPr>
        <w:t>in.</w:t>
      </w:r>
    </w:p>
    <w:p>
      <w:pPr>
        <w:spacing w:line="240" w:lineRule="auto" w:before="8"/>
        <w:rPr>
          <w:rFonts w:ascii="Lato" w:hAnsi="Lato" w:cs="Lato" w:eastAsia="Lato"/>
          <w:sz w:val="14"/>
          <w:szCs w:val="14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64"/>
        <w:ind w:left="820" w:right="0" w:hanging="36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spacing w:val="-1"/>
          <w:sz w:val="22"/>
        </w:rPr>
        <w:t>Click</w:t>
      </w:r>
      <w:r>
        <w:rPr>
          <w:rFonts w:ascii="Lato"/>
          <w:spacing w:val="-3"/>
          <w:sz w:val="22"/>
        </w:rPr>
        <w:t> </w:t>
      </w:r>
      <w:r>
        <w:rPr>
          <w:rFonts w:ascii="Lato"/>
          <w:sz w:val="22"/>
        </w:rPr>
        <w:t>on</w:t>
      </w:r>
      <w:r>
        <w:rPr>
          <w:rFonts w:ascii="Lato"/>
          <w:spacing w:val="-2"/>
          <w:sz w:val="22"/>
        </w:rPr>
        <w:t> </w:t>
      </w:r>
      <w:r>
        <w:rPr>
          <w:rFonts w:ascii="Lato"/>
          <w:b/>
          <w:spacing w:val="-1"/>
          <w:sz w:val="22"/>
        </w:rPr>
        <w:t>Program</w:t>
      </w:r>
      <w:r>
        <w:rPr>
          <w:rFonts w:ascii="Lato"/>
          <w:b/>
          <w:spacing w:val="1"/>
          <w:sz w:val="22"/>
        </w:rPr>
        <w:t> </w:t>
      </w:r>
      <w:r>
        <w:rPr>
          <w:rFonts w:ascii="Lato"/>
          <w:b/>
          <w:spacing w:val="-1"/>
          <w:sz w:val="22"/>
        </w:rPr>
        <w:t>Year</w:t>
      </w:r>
      <w:r>
        <w:rPr>
          <w:rFonts w:ascii="Lato"/>
          <w:b/>
          <w:sz w:val="22"/>
        </w:rPr>
        <w:t> </w:t>
      </w:r>
      <w:r>
        <w:rPr>
          <w:rFonts w:ascii="Lato"/>
          <w:b/>
          <w:spacing w:val="-1"/>
          <w:sz w:val="22"/>
        </w:rPr>
        <w:t>2023 </w:t>
      </w:r>
      <w:r>
        <w:rPr>
          <w:rFonts w:ascii="Lato"/>
          <w:sz w:val="22"/>
        </w:rPr>
        <w:t>for </w:t>
      </w:r>
      <w:r>
        <w:rPr>
          <w:rFonts w:ascii="Lato"/>
          <w:spacing w:val="-1"/>
          <w:sz w:val="22"/>
        </w:rPr>
        <w:t>the 2022-23 </w:t>
      </w:r>
      <w:r>
        <w:rPr>
          <w:rFonts w:ascii="Lato"/>
          <w:sz w:val="22"/>
        </w:rPr>
        <w:t>USDA</w:t>
      </w:r>
      <w:r>
        <w:rPr>
          <w:rFonts w:ascii="Lato"/>
          <w:spacing w:val="1"/>
          <w:sz w:val="22"/>
        </w:rPr>
        <w:t> </w:t>
      </w:r>
      <w:r>
        <w:rPr>
          <w:rFonts w:ascii="Lato"/>
          <w:spacing w:val="-1"/>
          <w:sz w:val="22"/>
        </w:rPr>
        <w:t>Foods Annual</w:t>
      </w:r>
      <w:r>
        <w:rPr>
          <w:rFonts w:ascii="Lato"/>
          <w:spacing w:val="-2"/>
          <w:sz w:val="22"/>
        </w:rPr>
        <w:t> </w:t>
      </w:r>
      <w:r>
        <w:rPr>
          <w:rFonts w:ascii="Lato"/>
          <w:spacing w:val="-1"/>
          <w:sz w:val="22"/>
        </w:rPr>
        <w:t>Order.</w:t>
      </w:r>
    </w:p>
    <w:p>
      <w:pPr>
        <w:spacing w:line="240" w:lineRule="auto" w:before="1"/>
        <w:rPr>
          <w:rFonts w:ascii="Lato" w:hAnsi="Lato" w:cs="Lato" w:eastAsia="Lato"/>
          <w:sz w:val="20"/>
          <w:szCs w:val="20"/>
        </w:rPr>
      </w:pPr>
    </w:p>
    <w:p>
      <w:pPr>
        <w:spacing w:before="0"/>
        <w:ind w:left="820" w:right="479" w:hanging="361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 w:hAnsi="Lato" w:cs="Lato" w:eastAsia="Lato"/>
          <w:b/>
          <w:bCs/>
          <w:spacing w:val="-1"/>
          <w:sz w:val="22"/>
          <w:szCs w:val="22"/>
        </w:rPr>
        <w:t>3.</w:t>
      </w:r>
      <w:r>
        <w:rPr>
          <w:rFonts w:ascii="Lato" w:hAnsi="Lato" w:cs="Lato" w:eastAsia="Lato"/>
          <w:b/>
          <w:bCs/>
          <w:sz w:val="22"/>
          <w:szCs w:val="22"/>
        </w:rPr>
        <w:t>   </w:t>
      </w:r>
      <w:r>
        <w:rPr>
          <w:rFonts w:ascii="Lato" w:hAnsi="Lato" w:cs="Lato" w:eastAsia="Lato"/>
          <w:b/>
          <w:bCs/>
          <w:spacing w:val="13"/>
          <w:sz w:val="22"/>
          <w:szCs w:val="22"/>
        </w:rPr>
        <w:t> </w:t>
      </w:r>
      <w:r>
        <w:rPr>
          <w:rFonts w:ascii="Lato" w:hAnsi="Lato" w:cs="Lato" w:eastAsia="Lato"/>
          <w:sz w:val="22"/>
          <w:szCs w:val="22"/>
        </w:rPr>
        <w:t>Click</w:t>
      </w:r>
      <w:r>
        <w:rPr>
          <w:rFonts w:ascii="Lato" w:hAnsi="Lato" w:cs="Lato" w:eastAsia="Lato"/>
          <w:spacing w:val="-3"/>
          <w:sz w:val="22"/>
          <w:szCs w:val="22"/>
        </w:rPr>
        <w:t> </w:t>
      </w:r>
      <w:r>
        <w:rPr>
          <w:rFonts w:ascii="Lato" w:hAnsi="Lato" w:cs="Lato" w:eastAsia="Lato"/>
          <w:sz w:val="22"/>
          <w:szCs w:val="22"/>
        </w:rPr>
        <w:t>on </w:t>
      </w:r>
      <w:r>
        <w:rPr>
          <w:rFonts w:ascii="Lato" w:hAnsi="Lato" w:cs="Lato" w:eastAsia="Lato"/>
          <w:spacing w:val="-1"/>
          <w:sz w:val="22"/>
          <w:szCs w:val="22"/>
        </w:rPr>
        <w:t>the</w:t>
      </w:r>
      <w:r>
        <w:rPr>
          <w:rFonts w:ascii="Lato" w:hAnsi="Lato" w:cs="Lato" w:eastAsia="Lato"/>
          <w:spacing w:val="-3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“Application” tab.</w:t>
      </w:r>
      <w:r>
        <w:rPr>
          <w:rFonts w:ascii="Lato" w:hAnsi="Lato" w:cs="Lato" w:eastAsia="Lato"/>
          <w:spacing w:val="1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SFAs</w:t>
      </w:r>
      <w:r>
        <w:rPr>
          <w:rFonts w:ascii="Lato" w:hAnsi="Lato" w:cs="Lato" w:eastAsia="Lato"/>
          <w:spacing w:val="-2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will</w:t>
      </w:r>
      <w:r>
        <w:rPr>
          <w:rFonts w:ascii="Lato" w:hAnsi="Lato" w:cs="Lato" w:eastAsia="Lato"/>
          <w:spacing w:val="-2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need </w:t>
      </w:r>
      <w:r>
        <w:rPr>
          <w:rFonts w:ascii="Lato" w:hAnsi="Lato" w:cs="Lato" w:eastAsia="Lato"/>
          <w:sz w:val="22"/>
          <w:szCs w:val="22"/>
        </w:rPr>
        <w:t>to </w:t>
      </w:r>
      <w:r>
        <w:rPr>
          <w:rFonts w:ascii="Lato" w:hAnsi="Lato" w:cs="Lato" w:eastAsia="Lato"/>
          <w:spacing w:val="-1"/>
          <w:sz w:val="22"/>
          <w:szCs w:val="22"/>
        </w:rPr>
        <w:t>edit</w:t>
      </w:r>
      <w:r>
        <w:rPr>
          <w:rFonts w:ascii="Lato" w:hAnsi="Lato" w:cs="Lato" w:eastAsia="Lato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the</w:t>
      </w:r>
      <w:r>
        <w:rPr>
          <w:rFonts w:ascii="Lato" w:hAnsi="Lato" w:cs="Lato" w:eastAsia="Lato"/>
          <w:sz w:val="22"/>
          <w:szCs w:val="22"/>
        </w:rPr>
        <w:t> 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“School</w:t>
      </w:r>
      <w:r>
        <w:rPr>
          <w:rFonts w:ascii="Lato" w:hAnsi="Lato" w:cs="Lato" w:eastAsia="Lato"/>
          <w:b/>
          <w:bCs/>
          <w:sz w:val="22"/>
          <w:szCs w:val="22"/>
        </w:rPr>
        <w:t> 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Food Authority</w:t>
      </w:r>
      <w:r>
        <w:rPr>
          <w:rFonts w:ascii="Lato" w:hAnsi="Lato" w:cs="Lato" w:eastAsia="Lato"/>
          <w:b/>
          <w:bCs/>
          <w:spacing w:val="-3"/>
          <w:sz w:val="22"/>
          <w:szCs w:val="22"/>
        </w:rPr>
        <w:t> 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Contract</w:t>
      </w:r>
      <w:r>
        <w:rPr>
          <w:rFonts w:ascii="Lato" w:hAnsi="Lato" w:cs="Lato" w:eastAsia="Lato"/>
          <w:spacing w:val="-1"/>
          <w:sz w:val="22"/>
          <w:szCs w:val="22"/>
        </w:rPr>
        <w:t>”</w:t>
      </w:r>
      <w:r>
        <w:rPr>
          <w:rFonts w:ascii="Lato" w:hAnsi="Lato" w:cs="Lato" w:eastAsia="Lato"/>
          <w:spacing w:val="-1"/>
          <w:sz w:val="22"/>
          <w:szCs w:val="22"/>
        </w:rPr>
        <w:t>. </w:t>
      </w:r>
      <w:r>
        <w:rPr>
          <w:rFonts w:ascii="Lato" w:hAnsi="Lato" w:cs="Lato" w:eastAsia="Lato"/>
          <w:sz w:val="22"/>
          <w:szCs w:val="22"/>
        </w:rPr>
        <w:t>Be </w:t>
      </w:r>
      <w:r>
        <w:rPr>
          <w:rFonts w:ascii="Lato" w:hAnsi="Lato" w:cs="Lato" w:eastAsia="Lato"/>
          <w:spacing w:val="-1"/>
          <w:sz w:val="22"/>
          <w:szCs w:val="22"/>
        </w:rPr>
        <w:t>sure </w:t>
      </w:r>
      <w:r>
        <w:rPr>
          <w:rFonts w:ascii="Lato" w:hAnsi="Lato" w:cs="Lato" w:eastAsia="Lato"/>
          <w:sz w:val="22"/>
          <w:szCs w:val="22"/>
        </w:rPr>
        <w:t>to</w:t>
      </w:r>
      <w:r>
        <w:rPr>
          <w:rFonts w:ascii="Lato" w:hAnsi="Lato" w:cs="Lato" w:eastAsia="Lato"/>
          <w:spacing w:val="65"/>
          <w:sz w:val="22"/>
          <w:szCs w:val="22"/>
        </w:rPr>
        <w:t> </w:t>
      </w:r>
      <w:r>
        <w:rPr>
          <w:rFonts w:ascii="Lato" w:hAnsi="Lato" w:cs="Lato" w:eastAsia="Lato"/>
          <w:sz w:val="22"/>
          <w:szCs w:val="22"/>
        </w:rPr>
        <w:t>click</w:t>
      </w:r>
      <w:r>
        <w:rPr>
          <w:rFonts w:ascii="Lato" w:hAnsi="Lato" w:cs="Lato" w:eastAsia="Lato"/>
          <w:spacing w:val="-3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box </w:t>
      </w:r>
      <w:r>
        <w:rPr>
          <w:rFonts w:ascii="Lato" w:hAnsi="Lato" w:cs="Lato" w:eastAsia="Lato"/>
          <w:sz w:val="22"/>
          <w:szCs w:val="22"/>
        </w:rPr>
        <w:t>47</w:t>
      </w:r>
      <w:r>
        <w:rPr>
          <w:rFonts w:ascii="Lato" w:hAnsi="Lato" w:cs="Lato" w:eastAsia="Lato"/>
          <w:spacing w:val="-1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under “Verification”. Click “</w:t>
      </w:r>
      <w:r>
        <w:rPr>
          <w:rFonts w:ascii="Lato" w:hAnsi="Lato" w:cs="Lato" w:eastAsia="Lato"/>
          <w:spacing w:val="-1"/>
          <w:sz w:val="22"/>
          <w:szCs w:val="22"/>
        </w:rPr>
        <w:t>Submit</w:t>
      </w:r>
      <w:r>
        <w:rPr>
          <w:rFonts w:ascii="Lato" w:hAnsi="Lato" w:cs="Lato" w:eastAsia="Lato"/>
          <w:spacing w:val="-1"/>
          <w:sz w:val="22"/>
          <w:szCs w:val="22"/>
        </w:rPr>
        <w:t>” </w:t>
      </w:r>
      <w:r>
        <w:rPr>
          <w:rFonts w:ascii="Lato" w:hAnsi="Lato" w:cs="Lato" w:eastAsia="Lato"/>
          <w:sz w:val="22"/>
          <w:szCs w:val="22"/>
        </w:rPr>
        <w:t>at</w:t>
      </w:r>
      <w:r>
        <w:rPr>
          <w:rFonts w:ascii="Lato" w:hAnsi="Lato" w:cs="Lato" w:eastAsia="Lato"/>
          <w:spacing w:val="-3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the bottom.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numPr>
          <w:ilvl w:val="0"/>
          <w:numId w:val="2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 w:hAnsi="Lato" w:cs="Lato" w:eastAsia="Lato"/>
          <w:spacing w:val="-1"/>
          <w:sz w:val="22"/>
          <w:szCs w:val="22"/>
        </w:rPr>
        <w:t>Under </w:t>
      </w:r>
      <w:r>
        <w:rPr>
          <w:rFonts w:ascii="Lato" w:hAnsi="Lato" w:cs="Lato" w:eastAsia="Lato"/>
          <w:sz w:val="22"/>
          <w:szCs w:val="22"/>
        </w:rPr>
        <w:t>the</w:t>
      </w:r>
      <w:r>
        <w:rPr>
          <w:rFonts w:ascii="Lato" w:hAnsi="Lato" w:cs="Lato" w:eastAsia="Lato"/>
          <w:spacing w:val="-1"/>
          <w:sz w:val="22"/>
          <w:szCs w:val="22"/>
        </w:rPr>
        <w:t> Application </w:t>
      </w:r>
      <w:r>
        <w:rPr>
          <w:rFonts w:ascii="Lato" w:hAnsi="Lato" w:cs="Lato" w:eastAsia="Lato"/>
          <w:spacing w:val="-2"/>
          <w:sz w:val="22"/>
          <w:szCs w:val="22"/>
        </w:rPr>
        <w:t>tab,</w:t>
      </w:r>
      <w:r>
        <w:rPr>
          <w:rFonts w:ascii="Lato" w:hAnsi="Lato" w:cs="Lato" w:eastAsia="Lato"/>
          <w:spacing w:val="1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SFAs</w:t>
      </w:r>
      <w:r>
        <w:rPr>
          <w:rFonts w:ascii="Lato" w:hAnsi="Lato" w:cs="Lato" w:eastAsia="Lato"/>
          <w:spacing w:val="-2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will</w:t>
      </w:r>
      <w:r>
        <w:rPr>
          <w:rFonts w:ascii="Lato" w:hAnsi="Lato" w:cs="Lato" w:eastAsia="Lato"/>
          <w:spacing w:val="1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need </w:t>
      </w:r>
      <w:r>
        <w:rPr>
          <w:rFonts w:ascii="Lato" w:hAnsi="Lato" w:cs="Lato" w:eastAsia="Lato"/>
          <w:sz w:val="22"/>
          <w:szCs w:val="22"/>
        </w:rPr>
        <w:t>to </w:t>
      </w:r>
      <w:r>
        <w:rPr>
          <w:rFonts w:ascii="Lato" w:hAnsi="Lato" w:cs="Lato" w:eastAsia="Lato"/>
          <w:spacing w:val="-1"/>
          <w:sz w:val="22"/>
          <w:szCs w:val="22"/>
        </w:rPr>
        <w:t>edit</w:t>
      </w:r>
      <w:r>
        <w:rPr>
          <w:rFonts w:ascii="Lato" w:hAnsi="Lato" w:cs="Lato" w:eastAsia="Lato"/>
          <w:spacing w:val="-3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and</w:t>
      </w:r>
      <w:r>
        <w:rPr>
          <w:rFonts w:ascii="Lato" w:hAnsi="Lato" w:cs="Lato" w:eastAsia="Lato"/>
          <w:spacing w:val="-2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submit </w:t>
      </w:r>
      <w:r>
        <w:rPr>
          <w:rFonts w:ascii="Lato" w:hAnsi="Lato" w:cs="Lato" w:eastAsia="Lato"/>
          <w:sz w:val="22"/>
          <w:szCs w:val="22"/>
        </w:rPr>
        <w:t>the 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“Delivery</w:t>
      </w:r>
      <w:r>
        <w:rPr>
          <w:rFonts w:ascii="Lato" w:hAnsi="Lato" w:cs="Lato" w:eastAsia="Lato"/>
          <w:b/>
          <w:bCs/>
          <w:spacing w:val="-3"/>
          <w:sz w:val="22"/>
          <w:szCs w:val="22"/>
        </w:rPr>
        <w:t> 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Location”</w:t>
      </w:r>
      <w:r>
        <w:rPr>
          <w:rFonts w:ascii="Lato" w:hAnsi="Lato" w:cs="Lato" w:eastAsia="Lato"/>
          <w:b/>
          <w:bCs/>
          <w:spacing w:val="1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form.</w:t>
      </w:r>
    </w:p>
    <w:p>
      <w:pPr>
        <w:spacing w:line="240" w:lineRule="auto" w:before="12"/>
        <w:rPr>
          <w:rFonts w:ascii="Lato" w:hAnsi="Lato" w:cs="Lato" w:eastAsia="Lato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556" w:hanging="360"/>
        <w:jc w:val="left"/>
      </w:pPr>
      <w:r>
        <w:rPr>
          <w:rFonts w:ascii="Lato" w:hAnsi="Lato" w:cs="Lato" w:eastAsia="Lato"/>
        </w:rPr>
        <w:t>Click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</w:rPr>
        <w:t>on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“Survey”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tab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</w:rPr>
        <w:t>when you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</w:rPr>
        <w:t>are</w:t>
      </w:r>
      <w:r>
        <w:rPr>
          <w:rFonts w:ascii="Lato" w:hAnsi="Lato" w:cs="Lato" w:eastAsia="Lato"/>
          <w:spacing w:val="-1"/>
        </w:rPr>
        <w:t> ready</w:t>
      </w:r>
      <w:r>
        <w:rPr>
          <w:rFonts w:ascii="Lato" w:hAnsi="Lato" w:cs="Lato" w:eastAsia="Lato"/>
        </w:rPr>
        <w:t> to</w:t>
      </w:r>
      <w:r>
        <w:rPr>
          <w:rFonts w:ascii="Lato" w:hAnsi="Lato" w:cs="Lato" w:eastAsia="Lato"/>
          <w:spacing w:val="-1"/>
        </w:rPr>
        <w:t> enter </w:t>
      </w:r>
      <w:r>
        <w:rPr>
          <w:rFonts w:ascii="Lato" w:hAnsi="Lato" w:cs="Lato" w:eastAsia="Lato"/>
        </w:rPr>
        <w:t>your </w:t>
      </w:r>
      <w:r>
        <w:rPr>
          <w:rFonts w:ascii="Lato" w:hAnsi="Lato" w:cs="Lato" w:eastAsia="Lato"/>
          <w:spacing w:val="-1"/>
        </w:rPr>
        <w:t>USDA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Foods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Annual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Order.</w:t>
      </w:r>
      <w:r>
        <w:rPr>
          <w:rFonts w:ascii="Lato" w:hAnsi="Lato" w:cs="Lato" w:eastAsia="Lato"/>
          <w:spacing w:val="5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two</w:t>
      </w:r>
      <w:r>
        <w:rPr>
          <w:spacing w:val="43"/>
        </w:rPr>
        <w:t> </w:t>
      </w:r>
      <w:r>
        <w:rPr>
          <w:spacing w:val="-1"/>
        </w:rPr>
        <w:t>surveys</w:t>
      </w:r>
      <w:r>
        <w:rPr/>
        <w:t> </w:t>
      </w:r>
      <w:r>
        <w:rPr>
          <w:spacing w:val="-1"/>
        </w:rPr>
        <w:t>listed.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select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complete</w:t>
      </w:r>
      <w:r>
        <w:rPr/>
        <w:t> one</w:t>
      </w:r>
      <w:r>
        <w:rPr>
          <w:spacing w:val="-4"/>
        </w:rPr>
        <w:t> </w:t>
      </w:r>
      <w:r>
        <w:rPr>
          <w:spacing w:val="-1"/>
        </w:rPr>
        <w:t>survey.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How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select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survey:</w:t>
      </w:r>
    </w:p>
    <w:p>
      <w:pPr>
        <w:spacing w:line="240" w:lineRule="auto" w:before="12"/>
        <w:rPr>
          <w:rFonts w:ascii="Lato" w:hAnsi="Lato" w:cs="Lato" w:eastAsia="Lato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0" w:after="0"/>
        <w:ind w:left="940" w:right="0" w:hanging="120"/>
        <w:jc w:val="left"/>
      </w:pPr>
      <w:r>
        <w:rPr/>
        <w:t>If you</w:t>
      </w:r>
      <w:r>
        <w:rPr>
          <w:spacing w:val="-1"/>
        </w:rPr>
        <w:t> have been</w:t>
      </w:r>
      <w:r>
        <w:rPr>
          <w:spacing w:val="-3"/>
        </w:rPr>
        <w:t> </w:t>
      </w:r>
      <w:r>
        <w:rPr>
          <w:spacing w:val="-1"/>
        </w:rPr>
        <w:t>planning</w:t>
      </w:r>
      <w:r>
        <w:rPr/>
        <w:t> to </w:t>
      </w:r>
      <w:r>
        <w:rPr>
          <w:spacing w:val="-1"/>
        </w:rPr>
        <w:t>participate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Direct</w:t>
      </w:r>
      <w:r>
        <w:rPr>
          <w:spacing w:val="-3"/>
        </w:rPr>
        <w:t> </w:t>
      </w:r>
      <w:r>
        <w:rPr>
          <w:spacing w:val="-1"/>
        </w:rPr>
        <w:t>Diversion,</w:t>
      </w:r>
      <w:r>
        <w:rPr>
          <w:spacing w:val="1"/>
        </w:rPr>
        <w:t> </w:t>
      </w:r>
      <w:r>
        <w:rPr>
          <w:spacing w:val="-1"/>
        </w:rPr>
        <w:t>select </w:t>
      </w:r>
      <w:r>
        <w:rPr/>
        <w:t>the </w:t>
      </w:r>
      <w:r>
        <w:rPr>
          <w:rFonts w:ascii="Lato" w:hAnsi="Lato" w:cs="Lato" w:eastAsia="Lato"/>
          <w:spacing w:val="-1"/>
        </w:rPr>
        <w:t>“</w:t>
      </w:r>
      <w:r>
        <w:rPr>
          <w:spacing w:val="-1"/>
        </w:rPr>
        <w:t>Direct Diversion Survey</w:t>
      </w:r>
      <w:r>
        <w:rPr>
          <w:rFonts w:ascii="Lato" w:hAnsi="Lato" w:cs="Lato" w:eastAsia="Lato"/>
          <w:spacing w:val="-1"/>
        </w:rPr>
        <w:t>”</w:t>
      </w:r>
      <w:r>
        <w:rPr>
          <w:spacing w:val="-1"/>
        </w:rPr>
        <w:t>.</w:t>
      </w:r>
    </w:p>
    <w:p>
      <w:pPr>
        <w:spacing w:line="240" w:lineRule="auto" w:before="12"/>
        <w:rPr>
          <w:rFonts w:ascii="Lato" w:hAnsi="Lato" w:cs="Lato" w:eastAsia="Lato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0" w:after="0"/>
        <w:ind w:left="940" w:right="0" w:hanging="120"/>
        <w:jc w:val="left"/>
        <w:rPr>
          <w:rFonts w:ascii="Lato" w:hAnsi="Lato" w:cs="Lato" w:eastAsia="Lato"/>
        </w:rPr>
      </w:pPr>
      <w:r>
        <w:rPr/>
        <w:t>If 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planning</w:t>
      </w:r>
      <w:r>
        <w:rPr>
          <w:spacing w:val="-3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Direct Diversion, select </w:t>
      </w:r>
      <w:r>
        <w:rPr/>
        <w:t>the </w:t>
      </w:r>
      <w:r>
        <w:rPr>
          <w:rFonts w:ascii="Lato" w:hAnsi="Lato" w:cs="Lato" w:eastAsia="Lato"/>
          <w:spacing w:val="-1"/>
        </w:rPr>
        <w:t>“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Processing</w:t>
      </w:r>
      <w:r>
        <w:rPr>
          <w:spacing w:val="-3"/>
        </w:rPr>
        <w:t> </w:t>
      </w:r>
      <w:r>
        <w:rPr>
          <w:spacing w:val="-1"/>
        </w:rPr>
        <w:t>Survey</w:t>
      </w:r>
      <w:r>
        <w:rPr>
          <w:rFonts w:ascii="Lato" w:hAnsi="Lato" w:cs="Lato" w:eastAsia="Lato"/>
          <w:spacing w:val="-1"/>
        </w:rPr>
        <w:t>”.</w:t>
      </w:r>
      <w:r>
        <w:rPr>
          <w:rFonts w:ascii="Lato" w:hAnsi="Lato" w:cs="Lato" w:eastAsia="Lato"/>
        </w:rPr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Tips</w:t>
      </w:r>
      <w:r>
        <w:rPr/>
        <w:t> to</w:t>
      </w:r>
      <w:r>
        <w:rPr>
          <w:spacing w:val="-3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your </w:t>
      </w:r>
      <w:r>
        <w:rPr>
          <w:spacing w:val="-1"/>
        </w:rPr>
        <w:t>SFA</w:t>
      </w:r>
      <w:r>
        <w:rPr/>
        <w:t> </w:t>
      </w:r>
      <w:r>
        <w:rPr>
          <w:spacing w:val="-1"/>
        </w:rPr>
        <w:t>receives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close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100%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entitlement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possible:</w:t>
      </w:r>
    </w:p>
    <w:p>
      <w:pPr>
        <w:spacing w:line="240" w:lineRule="auto" w:before="6"/>
        <w:rPr>
          <w:rFonts w:ascii="Lato" w:hAnsi="Lato" w:cs="Lato" w:eastAsia="Lato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64" w:lineRule="exact" w:before="0" w:after="0"/>
        <w:ind w:left="1540" w:right="463" w:hanging="360"/>
        <w:jc w:val="both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SY</w:t>
      </w:r>
      <w:r>
        <w:rPr>
          <w:spacing w:val="-2"/>
        </w:rPr>
        <w:t> </w:t>
      </w:r>
      <w:r>
        <w:rPr>
          <w:spacing w:val="-1"/>
        </w:rPr>
        <w:t>2022-23</w:t>
      </w:r>
      <w:r>
        <w:rPr/>
        <w:t> </w:t>
      </w:r>
      <w:r>
        <w:rPr>
          <w:spacing w:val="-1"/>
        </w:rPr>
        <w:t>Wisconsin</w:t>
      </w:r>
      <w:r>
        <w:rPr>
          <w:spacing w:val="-3"/>
        </w:rPr>
        <w:t> </w:t>
      </w:r>
      <w:r>
        <w:rPr>
          <w:spacing w:val="-1"/>
        </w:rPr>
        <w:t>Annual</w:t>
      </w:r>
      <w:r>
        <w:rPr>
          <w:spacing w:val="1"/>
        </w:rPr>
        <w:t> </w:t>
      </w:r>
      <w:r>
        <w:rPr>
          <w:spacing w:val="-1"/>
        </w:rPr>
        <w:t>USDA</w:t>
      </w:r>
      <w:r>
        <w:rPr>
          <w:spacing w:val="-2"/>
        </w:rPr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Order,</w:t>
      </w:r>
      <w:r>
        <w:rPr>
          <w:spacing w:val="1"/>
        </w:rPr>
        <w:t> </w:t>
      </w:r>
      <w:r>
        <w:rPr/>
        <w:t>DPI</w:t>
      </w:r>
      <w:r>
        <w:rPr>
          <w:spacing w:val="-1"/>
        </w:rPr>
        <w:t> has</w:t>
      </w:r>
      <w:r>
        <w:rPr>
          <w:spacing w:val="-2"/>
        </w:rPr>
        <w:t> </w:t>
      </w:r>
      <w:r>
        <w:rPr>
          <w:spacing w:val="-1"/>
        </w:rPr>
        <w:t>programmed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system</w:t>
      </w:r>
      <w:r>
        <w:rPr>
          <w:spacing w:val="1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SFAs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105%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yearly</w:t>
      </w:r>
      <w:r>
        <w:rPr>
          <w:spacing w:val="-3"/>
        </w:rPr>
        <w:t> </w:t>
      </w:r>
      <w:r>
        <w:rPr>
          <w:spacing w:val="-1"/>
        </w:rPr>
        <w:t>entitlement.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 </w:t>
      </w:r>
      <w:r>
        <w:rPr>
          <w:rFonts w:ascii="Lato" w:hAnsi="Lato" w:cs="Lato" w:eastAsia="Lato"/>
          <w:spacing w:val="-1"/>
        </w:rPr>
        <w:t>SFA’s </w:t>
      </w:r>
      <w:r>
        <w:rPr>
          <w:spacing w:val="-1"/>
        </w:rPr>
        <w:t>best interest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request</w:t>
      </w:r>
      <w:r>
        <w:rPr/>
        <w:t> as </w:t>
      </w:r>
      <w:r>
        <w:rPr>
          <w:spacing w:val="-1"/>
        </w:rPr>
        <w:t>close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105%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entitlement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possible.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64" w:lineRule="exact" w:before="0" w:after="0"/>
        <w:ind w:left="1540" w:right="556" w:hanging="360"/>
        <w:jc w:val="left"/>
      </w:pPr>
      <w:r>
        <w:rPr>
          <w:rFonts w:ascii="Lato" w:hAnsi="Lato" w:cs="Lato" w:eastAsia="Lato"/>
          <w:b/>
          <w:bCs/>
        </w:rPr>
        <w:t>Use</w:t>
      </w:r>
      <w:r>
        <w:rPr>
          <w:rFonts w:ascii="Lato" w:hAnsi="Lato" w:cs="Lato" w:eastAsia="Lato"/>
          <w:b/>
          <w:bCs/>
          <w:spacing w:val="-1"/>
        </w:rPr>
        <w:t> </w:t>
      </w:r>
      <w:r>
        <w:rPr>
          <w:rFonts w:ascii="Lato" w:hAnsi="Lato" w:cs="Lato" w:eastAsia="Lato"/>
          <w:b/>
          <w:bCs/>
        </w:rPr>
        <w:t>the </w:t>
      </w:r>
      <w:r>
        <w:rPr>
          <w:rFonts w:ascii="Lato" w:hAnsi="Lato" w:cs="Lato" w:eastAsia="Lato"/>
          <w:b/>
          <w:bCs/>
          <w:spacing w:val="-2"/>
        </w:rPr>
        <w:t>“Extra” </w:t>
      </w:r>
      <w:r>
        <w:rPr>
          <w:rFonts w:ascii="Lato" w:hAnsi="Lato" w:cs="Lato" w:eastAsia="Lato"/>
          <w:b/>
          <w:bCs/>
          <w:spacing w:val="-1"/>
        </w:rPr>
        <w:t>rows.</w:t>
      </w:r>
      <w:r>
        <w:rPr>
          <w:rFonts w:ascii="Lato" w:hAnsi="Lato" w:cs="Lato" w:eastAsia="Lato"/>
          <w:b/>
          <w:bCs/>
        </w:rPr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Extras</w:t>
      </w:r>
      <w:r>
        <w:rPr>
          <w:spacing w:val="-2"/>
        </w:rPr>
        <w:t> </w:t>
      </w:r>
      <w:r>
        <w:rPr>
          <w:spacing w:val="-1"/>
        </w:rPr>
        <w:t>Rows.</w:t>
      </w:r>
      <w:r>
        <w:rPr/>
        <w:t> Be sure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next page. </w:t>
      </w:r>
      <w:r>
        <w:rPr/>
        <w:t>When</w:t>
      </w:r>
      <w:r>
        <w:rPr>
          <w:spacing w:val="45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SFA</w:t>
      </w:r>
      <w:r>
        <w:rPr>
          <w:spacing w:val="1"/>
        </w:rPr>
        <w:t> </w:t>
      </w:r>
      <w:r>
        <w:rPr/>
        <w:t>uses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Extra</w:t>
      </w:r>
      <w:r>
        <w:rPr>
          <w:spacing w:val="2"/>
        </w:rPr>
        <w:t> </w:t>
      </w:r>
      <w:r>
        <w:rPr>
          <w:spacing w:val="-1"/>
        </w:rPr>
        <w:t>row, </w:t>
      </w:r>
      <w:r>
        <w:rPr/>
        <w:t>DPI</w:t>
      </w:r>
      <w:r>
        <w:rPr>
          <w:spacing w:val="-1"/>
        </w:rPr>
        <w:t> can</w:t>
      </w:r>
      <w:r>
        <w:rPr/>
        <w:t> </w:t>
      </w:r>
      <w:r>
        <w:rPr>
          <w:spacing w:val="-1"/>
        </w:rPr>
        <w:t>optimize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entitlement allocation.</w:t>
      </w:r>
    </w:p>
    <w:p>
      <w:pPr>
        <w:spacing w:line="240" w:lineRule="auto" w:before="12"/>
        <w:rPr>
          <w:rFonts w:ascii="Lato" w:hAnsi="Lato" w:cs="Lato" w:eastAsia="Lato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64" w:lineRule="exact" w:before="0" w:after="0"/>
        <w:ind w:left="1540" w:right="200" w:hanging="360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SFA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committing</w:t>
      </w:r>
      <w:r>
        <w:rPr>
          <w:spacing w:val="-3"/>
        </w:rPr>
        <w:t> </w:t>
      </w:r>
      <w:r>
        <w:rPr>
          <w:spacing w:val="-1"/>
        </w:rPr>
        <w:t>entitlement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DoD</w:t>
      </w:r>
      <w:r>
        <w:rPr>
          <w:spacing w:val="-1"/>
        </w:rPr>
        <w:t> Fresh</w:t>
      </w:r>
      <w:r>
        <w:rPr/>
        <w:t> </w:t>
      </w:r>
      <w:r>
        <w:rPr>
          <w:spacing w:val="-1"/>
        </w:rPr>
        <w:t>Program,</w:t>
      </w:r>
      <w:r>
        <w:rPr>
          <w:spacing w:val="1"/>
        </w:rPr>
        <w:t> </w:t>
      </w:r>
      <w:r>
        <w:rPr>
          <w:spacing w:val="-1"/>
        </w:rPr>
        <w:t>enter </w:t>
      </w:r>
      <w:r>
        <w:rPr/>
        <w:t>the</w:t>
      </w:r>
      <w:r>
        <w:rPr>
          <w:spacing w:val="-1"/>
        </w:rPr>
        <w:t> dollar</w:t>
      </w:r>
      <w:r>
        <w:rPr>
          <w:spacing w:val="4"/>
        </w:rPr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your</w:t>
      </w:r>
      <w:r>
        <w:rPr>
          <w:spacing w:val="53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could</w:t>
      </w:r>
      <w:r>
        <w:rPr/>
        <w:t> use</w:t>
      </w:r>
      <w:r>
        <w:rPr>
          <w:spacing w:val="-3"/>
        </w:rPr>
        <w:t> </w:t>
      </w:r>
      <w:r>
        <w:rPr/>
        <w:t>for the</w:t>
      </w:r>
      <w:r>
        <w:rPr>
          <w:spacing w:val="-1"/>
        </w:rPr>
        <w:t> school</w:t>
      </w:r>
      <w:r>
        <w:rPr>
          <w:spacing w:val="1"/>
        </w:rPr>
        <w:t> </w:t>
      </w:r>
      <w:r>
        <w:rPr>
          <w:spacing w:val="-1"/>
        </w:rPr>
        <w:t>year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Extra</w:t>
      </w:r>
      <w:r>
        <w:rPr/>
        <w:t> </w:t>
      </w:r>
      <w:r>
        <w:rPr>
          <w:spacing w:val="-1"/>
        </w:rPr>
        <w:t>row. </w:t>
      </w:r>
      <w:r>
        <w:rPr/>
        <w:t>If </w:t>
      </w:r>
      <w:r>
        <w:rPr>
          <w:spacing w:val="-1"/>
        </w:rPr>
        <w:t>DPI has</w:t>
      </w:r>
      <w:r>
        <w:rPr/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spacing w:val="-1"/>
        </w:rPr>
        <w:t>truck orders,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55"/>
        </w:rPr>
        <w:t> </w:t>
      </w:r>
      <w:r>
        <w:rPr/>
        <w:t>SFA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unused entitlement,</w:t>
      </w:r>
      <w:r>
        <w:rPr>
          <w:spacing w:val="1"/>
        </w:rPr>
        <w:t> </w:t>
      </w:r>
      <w:r>
        <w:rPr/>
        <w:t>DPI</w:t>
      </w:r>
      <w:r>
        <w:rPr>
          <w:spacing w:val="-3"/>
        </w:rPr>
        <w:t> </w:t>
      </w:r>
      <w:r>
        <w:rPr>
          <w:spacing w:val="-1"/>
        </w:rPr>
        <w:t>will allocate</w:t>
      </w:r>
      <w:r>
        <w:rPr/>
        <w:t> up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105%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entitlement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DoD </w:t>
      </w:r>
      <w:r>
        <w:rPr/>
        <w:t>Fresh.</w:t>
      </w:r>
    </w:p>
    <w:p>
      <w:pPr>
        <w:spacing w:line="240" w:lineRule="auto" w:before="7"/>
        <w:rPr>
          <w:rFonts w:ascii="Lato" w:hAnsi="Lato" w:cs="Lato" w:eastAsia="Lato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March</w:t>
      </w:r>
      <w:r>
        <w:rPr/>
        <w:t> 1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After </w:t>
      </w:r>
      <w:r>
        <w:rPr/>
        <w:t>the</w:t>
      </w:r>
      <w:r>
        <w:rPr>
          <w:spacing w:val="-1"/>
        </w:rPr>
        <w:t> close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Wisconsin</w:t>
      </w:r>
      <w:r>
        <w:rPr>
          <w:spacing w:val="-2"/>
        </w:rPr>
        <w:t> </w:t>
      </w:r>
      <w:r>
        <w:rPr>
          <w:spacing w:val="-1"/>
        </w:rPr>
        <w:t>Annual USDA</w:t>
      </w:r>
      <w:r>
        <w:rPr>
          <w:spacing w:val="1"/>
        </w:rPr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Order </w:t>
      </w:r>
      <w:r>
        <w:rPr/>
        <w:t>(March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24,</w:t>
      </w:r>
      <w:r>
        <w:rPr>
          <w:spacing w:val="1"/>
        </w:rPr>
        <w:t> </w:t>
      </w:r>
      <w:r>
        <w:rPr>
          <w:spacing w:val="-1"/>
        </w:rPr>
        <w:t>2022),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DPI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balance</w:t>
      </w:r>
      <w:r>
        <w:rPr>
          <w:spacing w:val="-3"/>
        </w:rPr>
        <w:t> </w:t>
      </w:r>
      <w:r>
        <w:rPr/>
        <w:t>USDA</w:t>
      </w:r>
      <w:r>
        <w:rPr>
          <w:spacing w:val="-2"/>
        </w:rPr>
        <w:t> </w:t>
      </w:r>
      <w:r>
        <w:rPr>
          <w:spacing w:val="-1"/>
        </w:rPr>
        <w:t>Foods</w:t>
      </w:r>
      <w:r>
        <w:rPr>
          <w:spacing w:val="45"/>
        </w:rPr>
        <w:t> </w:t>
      </w:r>
      <w:r>
        <w:rPr>
          <w:spacing w:val="-1"/>
        </w:rPr>
        <w:t>requests</w:t>
      </w:r>
      <w:r>
        <w:rPr/>
        <w:t> to</w:t>
      </w:r>
      <w:r>
        <w:rPr>
          <w:spacing w:val="-1"/>
        </w:rPr>
        <w:t> equal truck</w:t>
      </w:r>
      <w:r>
        <w:rPr/>
        <w:t> </w:t>
      </w:r>
      <w:r>
        <w:rPr>
          <w:spacing w:val="-1"/>
        </w:rPr>
        <w:t>loads.</w:t>
      </w:r>
      <w:r>
        <w:rPr>
          <w:spacing w:val="2"/>
        </w:rPr>
        <w:t> </w:t>
      </w:r>
      <w:r>
        <w:rPr>
          <w:spacing w:val="-1"/>
        </w:rPr>
        <w:t>DPI</w:t>
      </w:r>
      <w:r>
        <w:rPr>
          <w:spacing w:val="-3"/>
        </w:rPr>
        <w:t> </w:t>
      </w:r>
      <w:r>
        <w:rPr>
          <w:spacing w:val="-1"/>
        </w:rPr>
        <w:t>may</w:t>
      </w:r>
      <w:r>
        <w:rPr/>
        <w:t> cut</w:t>
      </w:r>
      <w:r>
        <w:rPr>
          <w:spacing w:val="-3"/>
        </w:rPr>
        <w:t> </w:t>
      </w:r>
      <w:r>
        <w:rPr>
          <w:spacing w:val="-1"/>
        </w:rPr>
        <w:t>cases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add</w:t>
      </w:r>
      <w:r>
        <w:rPr>
          <w:spacing w:val="1"/>
        </w:rPr>
        <w:t> </w:t>
      </w:r>
      <w:r>
        <w:rPr/>
        <w:t>cases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truck loads.</w:t>
      </w:r>
      <w:r>
        <w:rPr/>
        <w:t> The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way DPI</w:t>
      </w:r>
      <w:r>
        <w:rPr>
          <w:spacing w:val="-3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/>
      </w:r>
      <w:r>
        <w:rPr/>
        <w:t>cases</w:t>
      </w:r>
      <w:r>
        <w:rPr>
          <w:spacing w:val="57"/>
        </w:rPr>
        <w:t> </w:t>
      </w:r>
      <w:r>
        <w:rPr/>
        <w:t>to</w:t>
      </w:r>
      <w:r>
        <w:rPr>
          <w:spacing w:val="-3"/>
        </w:rPr>
        <w:t> </w:t>
      </w:r>
      <w:r>
        <w:rPr/>
        <w:t>your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you enter extra</w:t>
      </w:r>
      <w:r>
        <w:rPr/>
        <w:t> </w:t>
      </w:r>
      <w:r>
        <w:rPr>
          <w:spacing w:val="-1"/>
        </w:rPr>
        <w:t>cases</w:t>
      </w:r>
      <w:r>
        <w:rPr/>
        <w:t> 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Extras</w:t>
      </w:r>
      <w:r>
        <w:rPr/>
        <w:t> </w:t>
      </w:r>
      <w:r>
        <w:rPr>
          <w:spacing w:val="-1"/>
        </w:rPr>
        <w:t>Rows.</w:t>
      </w:r>
    </w:p>
    <w:p>
      <w:pPr>
        <w:spacing w:line="240" w:lineRule="auto" w:before="12"/>
        <w:rPr>
          <w:rFonts w:ascii="Lato" w:hAnsi="Lato" w:cs="Lato" w:eastAsia="Lato"/>
          <w:sz w:val="19"/>
          <w:szCs w:val="19"/>
        </w:rPr>
      </w:pPr>
    </w:p>
    <w:p>
      <w:pPr>
        <w:pStyle w:val="BodyText"/>
        <w:spacing w:line="240" w:lineRule="auto"/>
        <w:ind w:left="100" w:right="200"/>
        <w:jc w:val="left"/>
      </w:pPr>
      <w:r>
        <w:rPr>
          <w:spacing w:val="-1"/>
        </w:rPr>
        <w:t>After truck</w:t>
      </w:r>
      <w:r>
        <w:rPr>
          <w:spacing w:val="-2"/>
        </w:rPr>
        <w:t> </w:t>
      </w:r>
      <w:r>
        <w:rPr/>
        <w:t>load </w:t>
      </w:r>
      <w:r>
        <w:rPr>
          <w:spacing w:val="-2"/>
        </w:rPr>
        <w:t>balancing,</w:t>
      </w:r>
      <w:r>
        <w:rPr>
          <w:spacing w:val="-1"/>
        </w:rPr>
        <w:t> </w:t>
      </w:r>
      <w:r>
        <w:rPr/>
        <w:t>it is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may</w:t>
      </w:r>
      <w:r>
        <w:rPr/>
        <w:t> not</w:t>
      </w:r>
      <w:r>
        <w:rPr>
          <w:spacing w:val="-4"/>
        </w:rPr>
        <w:t> </w:t>
      </w:r>
      <w:r>
        <w:rPr/>
        <w:t>receive</w:t>
      </w:r>
      <w:r>
        <w:rPr>
          <w:spacing w:val="-3"/>
        </w:rPr>
        <w:t> </w:t>
      </w:r>
      <w:r>
        <w:rPr>
          <w:spacing w:val="-1"/>
        </w:rPr>
        <w:t>exactly</w:t>
      </w:r>
      <w:r>
        <w:rPr>
          <w:spacing w:val="-2"/>
        </w:rPr>
        <w:t> </w:t>
      </w:r>
      <w:r>
        <w:rPr>
          <w:spacing w:val="-1"/>
        </w:rPr>
        <w:t>what is</w:t>
      </w:r>
      <w:r>
        <w:rPr/>
        <w:t> </w:t>
      </w:r>
      <w:r>
        <w:rPr>
          <w:spacing w:val="-1"/>
        </w:rPr>
        <w:t>requested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order</w:t>
      </w:r>
      <w:r>
        <w:rPr>
          <w:spacing w:val="97"/>
        </w:rPr>
        <w:t> </w:t>
      </w:r>
      <w:r>
        <w:rPr>
          <w:spacing w:val="-1"/>
        </w:rPr>
        <w:t>survey. </w:t>
      </w:r>
      <w:r>
        <w:rPr/>
        <w:t>You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2022-23 Annual</w:t>
      </w:r>
      <w:r>
        <w:rPr>
          <w:spacing w:val="1"/>
        </w:rPr>
        <w:t> </w:t>
      </w:r>
      <w:r>
        <w:rPr>
          <w:spacing w:val="-1"/>
        </w:rPr>
        <w:t>Order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May.</w:t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620" w:right="620"/>
        </w:sectPr>
      </w:pPr>
    </w:p>
    <w:p>
      <w:pPr>
        <w:pStyle w:val="Heading1"/>
        <w:spacing w:line="240" w:lineRule="auto"/>
        <w:ind w:left="239" w:right="0"/>
        <w:jc w:val="center"/>
      </w:pPr>
      <w:r>
        <w:rPr/>
        <w:t>What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Lato" w:hAnsi="Lato" w:cs="Lato" w:eastAsia="Lato"/>
        </w:rPr>
        <w:t>“EXTRA”</w:t>
      </w:r>
      <w:r>
        <w:rPr>
          <w:rFonts w:ascii="Lato" w:hAnsi="Lato" w:cs="Lato" w:eastAsia="Lato"/>
          <w:spacing w:val="-9"/>
        </w:rPr>
        <w:t> </w:t>
      </w:r>
      <w:r>
        <w:rPr/>
        <w:t>Row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Annual</w:t>
      </w:r>
      <w:r>
        <w:rPr>
          <w:spacing w:val="-9"/>
        </w:rPr>
        <w:t> </w:t>
      </w:r>
      <w:r>
        <w:rPr/>
        <w:t>Order?</w:t>
      </w:r>
      <w:r>
        <w:rPr/>
      </w:r>
    </w:p>
    <w:p>
      <w:pPr>
        <w:pStyle w:val="BodyText"/>
        <w:tabs>
          <w:tab w:pos="819" w:val="left" w:leader="none"/>
        </w:tabs>
        <w:spacing w:line="240" w:lineRule="auto" w:before="262"/>
        <w:ind w:left="280" w:right="0"/>
        <w:jc w:val="left"/>
      </w:pPr>
      <w:r>
        <w:rPr>
          <w:rFonts w:ascii="Lato" w:hAnsi="Lato" w:cs="Lato" w:eastAsia="Lato"/>
          <w:b/>
          <w:bCs/>
        </w:rPr>
        <w:t>Q.</w:t>
        <w:tab/>
      </w:r>
      <w:r>
        <w:rPr>
          <w:rFonts w:ascii="Lato" w:hAnsi="Lato" w:cs="Lato" w:eastAsia="Lato"/>
        </w:rPr>
        <w:t>What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</w:rPr>
        <w:t>is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purpose</w:t>
      </w:r>
      <w:r>
        <w:rPr>
          <w:rFonts w:ascii="Lato" w:hAnsi="Lato" w:cs="Lato" w:eastAsia="Lato"/>
        </w:rPr>
        <w:t> of </w:t>
      </w:r>
      <w:r>
        <w:rPr>
          <w:rFonts w:ascii="Lato" w:hAnsi="Lato" w:cs="Lato" w:eastAsia="Lato"/>
          <w:spacing w:val="-2"/>
        </w:rPr>
        <w:t>the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“Extra” row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</w:rPr>
        <w:t>on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Wisconsin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Annua</w:t>
      </w:r>
      <w:r>
        <w:rPr>
          <w:spacing w:val="-1"/>
        </w:rPr>
        <w:t>l</w:t>
      </w:r>
      <w:r>
        <w:rPr>
          <w:spacing w:val="1"/>
        </w:rPr>
        <w:t> </w:t>
      </w:r>
      <w:r>
        <w:rPr>
          <w:spacing w:val="-1"/>
        </w:rPr>
        <w:t>USDA</w:t>
      </w:r>
      <w:r>
        <w:rPr>
          <w:spacing w:val="-2"/>
        </w:rPr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Order?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tabs>
          <w:tab w:pos="819" w:val="left" w:leader="none"/>
        </w:tabs>
        <w:spacing w:line="240" w:lineRule="auto"/>
        <w:ind w:left="280" w:right="0"/>
        <w:jc w:val="left"/>
        <w:rPr>
          <w:rFonts w:ascii="Lato" w:hAnsi="Lato" w:cs="Lato" w:eastAsia="Lato"/>
        </w:rPr>
      </w:pPr>
      <w:r>
        <w:rPr>
          <w:rFonts w:ascii="Lato" w:hAnsi="Lato" w:cs="Lato" w:eastAsia="Lato"/>
          <w:b/>
          <w:bCs/>
          <w:spacing w:val="-1"/>
        </w:rPr>
        <w:t>A.</w:t>
        <w:tab/>
      </w:r>
      <w:r>
        <w:rPr>
          <w:rFonts w:ascii="Lato" w:hAnsi="Lato" w:cs="Lato" w:eastAsia="Lato"/>
        </w:rPr>
        <w:t>For</w:t>
      </w:r>
      <w:r>
        <w:rPr>
          <w:rFonts w:ascii="Lato" w:hAnsi="Lato" w:cs="Lato" w:eastAsia="Lato"/>
          <w:spacing w:val="-1"/>
        </w:rPr>
        <w:t> all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2"/>
        </w:rPr>
        <w:t>USDA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Foods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  <w:spacing w:val="-1"/>
        </w:rPr>
        <w:t>listed </w:t>
      </w:r>
      <w:r>
        <w:rPr>
          <w:rFonts w:ascii="Lato" w:hAnsi="Lato" w:cs="Lato" w:eastAsia="Lato"/>
        </w:rPr>
        <w:t>on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Wisconsin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Annual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  <w:spacing w:val="-1"/>
        </w:rPr>
        <w:t>USDA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  <w:spacing w:val="-1"/>
        </w:rPr>
        <w:t>Foods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Order, there</w:t>
      </w:r>
      <w:r>
        <w:rPr>
          <w:rFonts w:ascii="Lato" w:hAnsi="Lato" w:cs="Lato" w:eastAsia="Lato"/>
        </w:rPr>
        <w:t> is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</w:rPr>
        <w:t>an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“Extra” row.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This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  <w:spacing w:val="-1"/>
        </w:rPr>
        <w:t>“Extra”</w:t>
      </w:r>
    </w:p>
    <w:p>
      <w:pPr>
        <w:pStyle w:val="BodyText"/>
        <w:spacing w:line="240" w:lineRule="auto"/>
        <w:ind w:right="0"/>
        <w:jc w:val="left"/>
      </w:pPr>
      <w:r>
        <w:rPr/>
        <w:t>row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used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way: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right="152"/>
        <w:jc w:val="left"/>
        <w:rPr>
          <w:rFonts w:ascii="Lato" w:hAnsi="Lato" w:cs="Lato" w:eastAsia="Lato"/>
        </w:rPr>
      </w:pPr>
      <w:r>
        <w:rPr/>
        <w:t>When </w:t>
      </w:r>
      <w:r>
        <w:rPr>
          <w:spacing w:val="-1"/>
        </w:rPr>
        <w:t>entering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order, </w:t>
      </w:r>
      <w:r>
        <w:rPr/>
        <w:t>if your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/>
        <w:t>Food</w:t>
      </w:r>
      <w:r>
        <w:rPr>
          <w:spacing w:val="-4"/>
        </w:rPr>
        <w:t> </w:t>
      </w:r>
      <w:r>
        <w:rPr>
          <w:spacing w:val="-1"/>
        </w:rPr>
        <w:t>Authority</w:t>
      </w:r>
      <w:r>
        <w:rPr/>
        <w:t> </w:t>
      </w:r>
      <w:r>
        <w:rPr>
          <w:spacing w:val="-1"/>
        </w:rPr>
        <w:t>(SFA)</w:t>
      </w:r>
      <w:r>
        <w:rPr>
          <w:spacing w:val="4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cases </w:t>
      </w:r>
      <w:r>
        <w:rPr>
          <w:spacing w:val="-2"/>
        </w:rPr>
        <w:t>of</w:t>
      </w:r>
      <w:r>
        <w:rPr/>
        <w:t> a</w:t>
      </w:r>
      <w:r>
        <w:rPr>
          <w:spacing w:val="-1"/>
        </w:rPr>
        <w:t> product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55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entitlement allows</w:t>
      </w:r>
      <w:r>
        <w:rPr>
          <w:spacing w:val="1"/>
        </w:rPr>
        <w:t> </w:t>
      </w:r>
      <w:r>
        <w:rPr>
          <w:spacing w:val="-1"/>
        </w:rPr>
        <w:t>(due </w:t>
      </w:r>
      <w:r>
        <w:rPr/>
        <w:t>to </w:t>
      </w:r>
      <w:r>
        <w:rPr>
          <w:spacing w:val="-1"/>
        </w:rPr>
        <w:t>the 105% entitlement </w:t>
      </w:r>
      <w:r>
        <w:rPr/>
        <w:t>cap),</w:t>
      </w:r>
      <w:r>
        <w:rPr>
          <w:spacing w:val="-1"/>
        </w:rPr>
        <w:t> </w:t>
      </w:r>
      <w:r>
        <w:rPr/>
        <w:t>your </w:t>
      </w:r>
      <w:r>
        <w:rPr>
          <w:spacing w:val="-1"/>
        </w:rPr>
        <w:t>SFA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enter </w:t>
      </w:r>
      <w:r>
        <w:rPr/>
        <w:t>the</w:t>
      </w:r>
      <w:r>
        <w:rPr>
          <w:spacing w:val="-1"/>
        </w:rPr>
        <w:t> extra</w:t>
      </w:r>
      <w:r>
        <w:rPr>
          <w:spacing w:val="2"/>
        </w:rPr>
        <w:t> </w:t>
      </w:r>
      <w:r>
        <w:rPr>
          <w:spacing w:val="-1"/>
        </w:rPr>
        <w:t>number </w:t>
      </w:r>
      <w:r>
        <w:rPr>
          <w:spacing w:val="-2"/>
        </w:rPr>
        <w:t>of</w:t>
      </w:r>
      <w:r>
        <w:rPr>
          <w:spacing w:val="59"/>
        </w:rPr>
        <w:t> </w:t>
      </w:r>
      <w:r>
        <w:rPr/>
        <w:t>cases </w:t>
      </w:r>
      <w:r>
        <w:rPr>
          <w:spacing w:val="-1"/>
        </w:rPr>
        <w:t>needed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Extra</w:t>
      </w:r>
      <w:r>
        <w:rPr>
          <w:spacing w:val="1"/>
        </w:rPr>
        <w:t> </w:t>
      </w:r>
      <w:r>
        <w:rPr>
          <w:rFonts w:ascii="Lato" w:hAnsi="Lato" w:cs="Lato" w:eastAsia="Lato"/>
          <w:spacing w:val="-1"/>
        </w:rPr>
        <w:t>row </w:t>
      </w:r>
      <w:r>
        <w:rPr>
          <w:rFonts w:ascii="Lato" w:hAnsi="Lato" w:cs="Lato" w:eastAsia="Lato"/>
        </w:rPr>
        <w:t>(in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addition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</w:rPr>
        <w:t>to </w:t>
      </w:r>
      <w:r>
        <w:rPr>
          <w:rFonts w:ascii="Lato" w:hAnsi="Lato" w:cs="Lato" w:eastAsia="Lato"/>
          <w:spacing w:val="-1"/>
        </w:rPr>
        <w:t>the amounts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entered</w:t>
      </w:r>
      <w:r>
        <w:rPr>
          <w:rFonts w:ascii="Lato" w:hAnsi="Lato" w:cs="Lato" w:eastAsia="Lato"/>
          <w:spacing w:val="-4"/>
        </w:rPr>
        <w:t> </w:t>
      </w:r>
      <w:r>
        <w:rPr>
          <w:rFonts w:ascii="Lato" w:hAnsi="Lato" w:cs="Lato" w:eastAsia="Lato"/>
        </w:rPr>
        <w:t>in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“cases”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row).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right="152"/>
        <w:jc w:val="left"/>
        <w:rPr>
          <w:rFonts w:ascii="Lato" w:hAnsi="Lato" w:cs="Lato" w:eastAsia="Lato"/>
        </w:rPr>
      </w:pPr>
      <w:r>
        <w:rPr/>
        <w:t>When </w:t>
      </w:r>
      <w:r>
        <w:rPr>
          <w:spacing w:val="-1"/>
        </w:rPr>
        <w:t>the 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Instructions</w:t>
      </w:r>
      <w:r>
        <w:rPr>
          <w:spacing w:val="-2"/>
        </w:rPr>
        <w:t> </w:t>
      </w:r>
      <w:r>
        <w:rPr>
          <w:spacing w:val="-1"/>
        </w:rPr>
        <w:t>(DPI) combines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SFA</w:t>
      </w:r>
      <w:r>
        <w:rPr>
          <w:spacing w:val="1"/>
        </w:rPr>
        <w:t> </w:t>
      </w:r>
      <w:r>
        <w:rPr>
          <w:spacing w:val="-1"/>
        </w:rPr>
        <w:t>orders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state-wide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75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truck load,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necessary</w:t>
      </w:r>
      <w:r>
        <w:rPr>
          <w:spacing w:val="-3"/>
        </w:rPr>
        <w:t> </w:t>
      </w:r>
      <w:r>
        <w:rPr/>
        <w:t>for DPI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cut</w:t>
      </w:r>
      <w:r>
        <w:rPr>
          <w:spacing w:val="-3"/>
        </w:rPr>
        <w:t> </w:t>
      </w:r>
      <w:r>
        <w:rPr>
          <w:rFonts w:ascii="Lato" w:hAnsi="Lato" w:cs="Lato" w:eastAsia="Lato"/>
        </w:rPr>
        <w:t>some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2"/>
        </w:rPr>
        <w:t>SFAs’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orders. Therefore,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</w:rPr>
        <w:t>DPI</w:t>
      </w:r>
      <w:r>
        <w:rPr>
          <w:rFonts w:ascii="Lato" w:hAnsi="Lato" w:cs="Lato" w:eastAsia="Lato"/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57"/>
        </w:rPr>
        <w:t> </w:t>
      </w:r>
      <w:r>
        <w:rPr>
          <w:rFonts w:ascii="Lato" w:hAnsi="Lato" w:cs="Lato" w:eastAsia="Lato"/>
          <w:spacing w:val="-1"/>
        </w:rPr>
        <w:t>decrease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some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SFAs’ product requests, which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will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free</w:t>
      </w:r>
      <w:r>
        <w:rPr>
          <w:rFonts w:ascii="Lato" w:hAnsi="Lato" w:cs="Lato" w:eastAsia="Lato"/>
        </w:rPr>
        <w:t> up </w:t>
      </w:r>
      <w:r>
        <w:rPr>
          <w:rFonts w:ascii="Lato" w:hAnsi="Lato" w:cs="Lato" w:eastAsia="Lato"/>
          <w:spacing w:val="-1"/>
        </w:rPr>
        <w:t>some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entitlement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dollars</w:t>
      </w:r>
      <w:r>
        <w:rPr>
          <w:rFonts w:ascii="Lato" w:hAnsi="Lato" w:cs="Lato" w:eastAsia="Lato"/>
        </w:rPr>
        <w:t> for </w:t>
      </w:r>
      <w:r>
        <w:rPr>
          <w:rFonts w:ascii="Lato" w:hAnsi="Lato" w:cs="Lato" w:eastAsia="Lato"/>
          <w:spacing w:val="-1"/>
        </w:rPr>
        <w:t>those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2"/>
        </w:rPr>
        <w:t>SFAs.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right="152"/>
        <w:jc w:val="left"/>
      </w:pPr>
      <w:r>
        <w:rPr/>
        <w:t>If </w:t>
      </w:r>
      <w:r>
        <w:rPr>
          <w:spacing w:val="-1"/>
        </w:rPr>
        <w:t>DPI needs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cases</w:t>
      </w:r>
      <w:r>
        <w:rPr>
          <w:spacing w:val="-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order</w:t>
      </w:r>
      <w:r>
        <w:rPr/>
        <w:t> a </w:t>
      </w:r>
      <w:r>
        <w:rPr>
          <w:spacing w:val="-1"/>
        </w:rPr>
        <w:t>truck</w:t>
      </w:r>
      <w:r>
        <w:rPr>
          <w:spacing w:val="-3"/>
        </w:rPr>
        <w:t> </w:t>
      </w:r>
      <w:r>
        <w:rPr>
          <w:spacing w:val="-1"/>
        </w:rPr>
        <w:t>load,</w:t>
      </w:r>
      <w:r>
        <w:rPr>
          <w:spacing w:val="1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DPI</w:t>
      </w:r>
      <w:r>
        <w:rPr/>
        <w:t> </w:t>
      </w:r>
      <w:r>
        <w:rPr>
          <w:spacing w:val="-1"/>
        </w:rPr>
        <w:t>will look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SFAs</w:t>
      </w:r>
      <w:r>
        <w:rPr>
          <w:spacing w:val="1"/>
        </w:rPr>
        <w:t> </w:t>
      </w:r>
      <w:r>
        <w:rPr>
          <w:rFonts w:ascii="Lato" w:hAnsi="Lato" w:cs="Lato" w:eastAsia="Lato"/>
          <w:spacing w:val="-1"/>
        </w:rPr>
        <w:t>requests</w:t>
      </w:r>
      <w:r>
        <w:rPr>
          <w:rFonts w:ascii="Lato" w:hAnsi="Lato" w:cs="Lato" w:eastAsia="Lato"/>
        </w:rPr>
        <w:t> in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“Extra” rows.</w:t>
      </w:r>
      <w:r>
        <w:rPr>
          <w:rFonts w:ascii="Lato" w:hAnsi="Lato" w:cs="Lato" w:eastAsia="Lato"/>
          <w:spacing w:val="3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receive extra</w:t>
      </w:r>
      <w:r>
        <w:rPr>
          <w:spacing w:val="-2"/>
        </w:rPr>
        <w:t> </w:t>
      </w:r>
      <w:r>
        <w:rPr/>
        <w:t>cases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enter cases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the</w:t>
      </w:r>
      <w:r>
        <w:rPr>
          <w:spacing w:val="-1"/>
        </w:rPr>
        <w:t> Extra</w:t>
      </w:r>
      <w:r>
        <w:rPr/>
        <w:t> </w:t>
      </w:r>
      <w:r>
        <w:rPr>
          <w:spacing w:val="-1"/>
        </w:rPr>
        <w:t>row.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1"/>
        <w:rPr>
          <w:rFonts w:ascii="Lato" w:hAnsi="Lato" w:cs="Lato" w:eastAsia="Lato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pict>
          <v:group style="width:466.85pt;height:174.2pt;mso-position-horizontal-relative:char;mso-position-vertical-relative:line" coordorigin="0,0" coordsize="9337,3484">
            <v:shape style="position:absolute;left:1620;top:0;width:7717;height:3484" type="#_x0000_t75" stroked="false">
              <v:imagedata r:id="rId7" o:title=""/>
            </v:shape>
            <v:group style="position:absolute;left:172;top:1364;width:1688;height:871" coordorigin="172,1364" coordsize="1688,871">
              <v:shape style="position:absolute;left:172;top:1364;width:1688;height:871" coordorigin="172,1364" coordsize="1688,871" path="m1745,2196l1726,2234,1860,2235,1838,2205,1763,2205,1745,2196xe" filled="true" fillcolor="#ff0000" stroked="false">
                <v:path arrowok="t"/>
                <v:fill type="solid"/>
              </v:shape>
              <v:shape style="position:absolute;left:172;top:1364;width:1688;height:871" coordorigin="172,1364" coordsize="1688,871" path="m1761,2165l1745,2196,1763,2205,1779,2174,1761,2165xe" filled="true" fillcolor="#ff0000" stroked="false">
                <v:path arrowok="t"/>
                <v:fill type="solid"/>
              </v:shape>
              <v:shape style="position:absolute;left:172;top:1364;width:1688;height:871" coordorigin="172,1364" coordsize="1688,871" path="m1780,2127l1761,2165,1779,2174,1763,2205,1838,2205,1780,2127xe" filled="true" fillcolor="#ff0000" stroked="false">
                <v:path arrowok="t"/>
                <v:fill type="solid"/>
              </v:shape>
              <v:shape style="position:absolute;left:172;top:1364;width:1688;height:871" coordorigin="172,1364" coordsize="1688,871" path="m188,1364l172,1396,1745,2196,1761,2165,188,1364xe" filled="true" fillcolor="#ff0000" stroked="false">
                <v:path arrowok="t"/>
                <v:fill type="solid"/>
              </v:shape>
            </v:group>
            <v:group style="position:absolute;left:166;top:1264;width:1664;height:2066" coordorigin="166,1264" coordsize="1664,2066">
              <v:shape style="position:absolute;left:166;top:1264;width:1664;height:2066" coordorigin="166,1264" coordsize="1664,2066" path="m1741,3247l1708,3274,1830,3330,1815,3263,1754,3263,1741,3247xe" filled="true" fillcolor="#ff0000" stroked="false">
                <v:path arrowok="t"/>
                <v:fill type="solid"/>
              </v:shape>
              <v:shape style="position:absolute;left:166;top:1264;width:1664;height:2066" coordorigin="166,1264" coordsize="1664,2066" path="m1768,3225l1741,3247,1754,3263,1781,3241,1768,3225xe" filled="true" fillcolor="#ff0000" stroked="false">
                <v:path arrowok="t"/>
                <v:fill type="solid"/>
              </v:shape>
              <v:shape style="position:absolute;left:166;top:1264;width:1664;height:2066" coordorigin="166,1264" coordsize="1664,2066" path="m1802,3199l1768,3225,1781,3241,1754,3263,1815,3263,1802,3199xe" filled="true" fillcolor="#ff0000" stroked="false">
                <v:path arrowok="t"/>
                <v:fill type="solid"/>
              </v:shape>
              <v:shape style="position:absolute;left:166;top:1264;width:1664;height:2066" coordorigin="166,1264" coordsize="1664,2066" path="m194,1264l166,1286,1741,3247,1768,3225,194,1264xe" filled="true" fillcolor="#ff0000" stroked="false">
                <v:path arrowok="t"/>
                <v:fill type="solid"/>
              </v:shape>
            </v:group>
            <v:group style="position:absolute;left:0;top:1215;width:930;height:645" coordorigin="0,1215" coordsize="930,645">
              <v:shape style="position:absolute;left:0;top:1215;width:930;height:645" coordorigin="0,1215" coordsize="930,645" path="m0,1860l930,1860,930,1215,0,1215,0,1860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51;top:1328;width:628;height:44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ato" w:hAnsi="Lato" w:cs="Lato" w:eastAsia="Lato"/>
                          <w:sz w:val="20"/>
                          <w:szCs w:val="20"/>
                        </w:rPr>
                      </w:pPr>
                      <w:r>
                        <w:rPr>
                          <w:rFonts w:ascii="Lato"/>
                          <w:color w:val="FF0000"/>
                          <w:w w:val="95"/>
                          <w:sz w:val="20"/>
                        </w:rPr>
                        <w:t>EXTRA</w:t>
                      </w:r>
                      <w:r>
                        <w:rPr>
                          <w:rFonts w:ascii="Lato"/>
                          <w:sz w:val="20"/>
                        </w:rPr>
                      </w:r>
                    </w:p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Lato" w:hAnsi="Lato" w:cs="Lato" w:eastAsia="Lato"/>
                          <w:sz w:val="20"/>
                          <w:szCs w:val="20"/>
                        </w:rPr>
                      </w:pPr>
                      <w:r>
                        <w:rPr>
                          <w:rFonts w:ascii="Lato"/>
                          <w:color w:val="FF0000"/>
                          <w:spacing w:val="-1"/>
                          <w:sz w:val="20"/>
                        </w:rPr>
                        <w:t>ROWS</w:t>
                      </w:r>
                      <w:r>
                        <w:rPr>
                          <w:rFonts w:ascii="Lato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1"/>
        <w:rPr>
          <w:rFonts w:ascii="Lato" w:hAnsi="Lato" w:cs="Lato" w:eastAsia="Lato"/>
          <w:sz w:val="18"/>
          <w:szCs w:val="18"/>
        </w:rPr>
      </w:pPr>
    </w:p>
    <w:p>
      <w:pPr>
        <w:pStyle w:val="BodyText"/>
        <w:tabs>
          <w:tab w:pos="819" w:val="left" w:leader="none"/>
        </w:tabs>
        <w:spacing w:line="240" w:lineRule="auto"/>
        <w:ind w:left="280" w:right="0"/>
        <w:jc w:val="left"/>
      </w:pPr>
      <w:r>
        <w:rPr>
          <w:rFonts w:ascii="Lato" w:hAnsi="Lato" w:cs="Lato" w:eastAsia="Lato"/>
          <w:b/>
          <w:bCs/>
        </w:rPr>
        <w:t>Q.</w:t>
        <w:tab/>
      </w:r>
      <w:r>
        <w:rPr/>
        <w:t>If I </w:t>
      </w:r>
      <w:r>
        <w:rPr>
          <w:spacing w:val="-1"/>
        </w:rPr>
        <w:t>enter cases</w:t>
      </w:r>
      <w:r>
        <w:rPr>
          <w:spacing w:val="-2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rFonts w:ascii="Lato" w:hAnsi="Lato" w:cs="Lato" w:eastAsia="Lato"/>
          <w:spacing w:val="-1"/>
        </w:rPr>
        <w:t>“Extra”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row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calculated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105%</w:t>
      </w:r>
      <w:r>
        <w:rPr/>
        <w:t> </w:t>
      </w:r>
      <w:r>
        <w:rPr>
          <w:spacing w:val="-1"/>
        </w:rPr>
        <w:t>entitlement </w:t>
      </w:r>
      <w:r>
        <w:rPr>
          <w:spacing w:val="-2"/>
        </w:rPr>
        <w:t>cap?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tabs>
          <w:tab w:pos="819" w:val="left" w:leader="none"/>
        </w:tabs>
        <w:spacing w:line="240" w:lineRule="auto"/>
        <w:ind w:right="465" w:hanging="540"/>
        <w:jc w:val="left"/>
      </w:pPr>
      <w:r>
        <w:rPr>
          <w:rFonts w:ascii="Lato"/>
          <w:b/>
          <w:spacing w:val="-1"/>
        </w:rPr>
        <w:t>A.</w:t>
        <w:tab/>
      </w:r>
      <w:r>
        <w:rPr/>
        <w:t>No.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entering</w:t>
      </w:r>
      <w:r>
        <w:rPr/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Order,</w:t>
      </w:r>
      <w:r>
        <w:rPr>
          <w:spacing w:val="1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Extra</w:t>
      </w:r>
      <w:r>
        <w:rPr/>
        <w:t> row</w:t>
      </w:r>
      <w:r>
        <w:rPr>
          <w:spacing w:val="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draw</w:t>
      </w:r>
      <w:r>
        <w:rPr>
          <w:spacing w:val="1"/>
        </w:rPr>
        <w:t> </w:t>
      </w:r>
      <w:r>
        <w:rPr>
          <w:spacing w:val="-1"/>
        </w:rPr>
        <w:t>down</w:t>
      </w:r>
      <w:r>
        <w:rPr>
          <w:spacing w:val="6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entitlement balance,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do</w:t>
      </w:r>
      <w:r>
        <w:rPr/>
        <w:t> not</w:t>
      </w:r>
      <w:r>
        <w:rPr>
          <w:spacing w:val="-1"/>
        </w:rPr>
        <w:t> count toward the</w:t>
      </w:r>
      <w:r>
        <w:rPr>
          <w:spacing w:val="-3"/>
        </w:rPr>
        <w:t> </w:t>
      </w:r>
      <w:r>
        <w:rPr>
          <w:spacing w:val="-1"/>
        </w:rPr>
        <w:t>105% entitlement cap.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tabs>
          <w:tab w:pos="819" w:val="left" w:leader="none"/>
        </w:tabs>
        <w:spacing w:line="240" w:lineRule="auto"/>
        <w:ind w:left="280" w:right="0"/>
        <w:jc w:val="left"/>
        <w:rPr>
          <w:rFonts w:ascii="Lato" w:hAnsi="Lato" w:cs="Lato" w:eastAsia="Lato"/>
        </w:rPr>
      </w:pPr>
      <w:r>
        <w:rPr>
          <w:rFonts w:ascii="Lato" w:hAnsi="Lato" w:cs="Lato" w:eastAsia="Lato"/>
          <w:b/>
          <w:bCs/>
        </w:rPr>
        <w:t>Q.</w:t>
        <w:tab/>
      </w:r>
      <w:r>
        <w:rPr>
          <w:rFonts w:ascii="Lato" w:hAnsi="Lato" w:cs="Lato" w:eastAsia="Lato"/>
        </w:rPr>
        <w:t>If I </w:t>
      </w:r>
      <w:r>
        <w:rPr>
          <w:rFonts w:ascii="Lato" w:hAnsi="Lato" w:cs="Lato" w:eastAsia="Lato"/>
          <w:spacing w:val="-1"/>
        </w:rPr>
        <w:t>request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products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</w:rPr>
        <w:t>in </w:t>
      </w:r>
      <w:r>
        <w:rPr>
          <w:rFonts w:ascii="Lato" w:hAnsi="Lato" w:cs="Lato" w:eastAsia="Lato"/>
          <w:spacing w:val="-2"/>
        </w:rPr>
        <w:t>the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“Extra” rows,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will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</w:rPr>
        <w:t>DPI</w:t>
      </w:r>
      <w:r>
        <w:rPr>
          <w:rFonts w:ascii="Lato" w:hAnsi="Lato" w:cs="Lato" w:eastAsia="Lato"/>
          <w:spacing w:val="-4"/>
        </w:rPr>
        <w:t> </w:t>
      </w:r>
      <w:r>
        <w:rPr>
          <w:rFonts w:ascii="Lato" w:hAnsi="Lato" w:cs="Lato" w:eastAsia="Lato"/>
          <w:spacing w:val="-1"/>
        </w:rPr>
        <w:t>use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these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requests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throughout </w:t>
      </w:r>
      <w:r>
        <w:rPr>
          <w:rFonts w:ascii="Lato" w:hAnsi="Lato" w:cs="Lato" w:eastAsia="Lato"/>
        </w:rPr>
        <w:t>the</w:t>
      </w:r>
      <w:r>
        <w:rPr>
          <w:rFonts w:ascii="Lato" w:hAnsi="Lato" w:cs="Lato" w:eastAsia="Lato"/>
          <w:spacing w:val="-1"/>
        </w:rPr>
        <w:t> school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</w:rPr>
        <w:t>year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</w:rPr>
        <w:t>for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additional products?</w:t>
      </w:r>
    </w:p>
    <w:p>
      <w:pPr>
        <w:spacing w:line="240" w:lineRule="auto" w:before="1"/>
        <w:rPr>
          <w:rFonts w:ascii="Lato" w:hAnsi="Lato" w:cs="Lato" w:eastAsia="Lato"/>
          <w:sz w:val="20"/>
          <w:szCs w:val="20"/>
        </w:rPr>
      </w:pPr>
    </w:p>
    <w:p>
      <w:pPr>
        <w:pStyle w:val="BodyText"/>
        <w:tabs>
          <w:tab w:pos="819" w:val="left" w:leader="none"/>
        </w:tabs>
        <w:spacing w:line="240" w:lineRule="auto"/>
        <w:ind w:left="280" w:right="0"/>
        <w:jc w:val="left"/>
      </w:pPr>
      <w:r>
        <w:rPr>
          <w:rFonts w:ascii="Lato"/>
          <w:b/>
          <w:spacing w:val="-1"/>
        </w:rPr>
        <w:t>A.</w:t>
        <w:tab/>
      </w:r>
      <w:r>
        <w:rPr/>
        <w:t>No.</w:t>
      </w:r>
      <w:r>
        <w:rPr>
          <w:spacing w:val="-2"/>
        </w:rPr>
        <w:t> </w:t>
      </w:r>
      <w:r>
        <w:rPr/>
        <w:t>DPI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requests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March</w:t>
      </w:r>
      <w:r>
        <w:rPr/>
        <w:t> </w:t>
      </w:r>
      <w:r>
        <w:rPr>
          <w:spacing w:val="-2"/>
        </w:rPr>
        <w:t>during</w:t>
      </w:r>
      <w:r>
        <w:rPr/>
        <w:t> the</w:t>
      </w:r>
      <w:r>
        <w:rPr>
          <w:spacing w:val="-1"/>
        </w:rPr>
        <w:t> truck</w:t>
      </w:r>
      <w:r>
        <w:rPr/>
        <w:t> </w:t>
      </w:r>
      <w:r>
        <w:rPr>
          <w:spacing w:val="-1"/>
        </w:rPr>
        <w:t>load</w:t>
      </w:r>
      <w:r>
        <w:rPr>
          <w:spacing w:val="2"/>
        </w:rPr>
        <w:t> </w:t>
      </w:r>
      <w:r>
        <w:rPr>
          <w:spacing w:val="-1"/>
        </w:rPr>
        <w:t>ordering</w:t>
      </w:r>
      <w:r>
        <w:rPr>
          <w:spacing w:val="-2"/>
        </w:rPr>
        <w:t> </w:t>
      </w:r>
      <w:r>
        <w:rPr>
          <w:spacing w:val="-1"/>
        </w:rPr>
        <w:t>process.</w:t>
      </w:r>
    </w:p>
    <w:p>
      <w:pPr>
        <w:spacing w:line="240" w:lineRule="auto" w:before="12"/>
        <w:rPr>
          <w:rFonts w:ascii="Lato" w:hAnsi="Lato" w:cs="Lato" w:eastAsia="Lato"/>
          <w:sz w:val="19"/>
          <w:szCs w:val="19"/>
        </w:rPr>
      </w:pPr>
    </w:p>
    <w:p>
      <w:pPr>
        <w:pStyle w:val="BodyText"/>
        <w:tabs>
          <w:tab w:pos="819" w:val="left" w:leader="none"/>
        </w:tabs>
        <w:spacing w:line="240" w:lineRule="auto"/>
        <w:ind w:left="280" w:right="0"/>
        <w:jc w:val="left"/>
        <w:rPr>
          <w:rFonts w:ascii="Lato" w:hAnsi="Lato" w:cs="Lato" w:eastAsia="Lato"/>
        </w:rPr>
      </w:pPr>
      <w:r>
        <w:rPr>
          <w:rFonts w:ascii="Lato" w:hAnsi="Lato" w:cs="Lato" w:eastAsia="Lato"/>
          <w:b/>
          <w:bCs/>
        </w:rPr>
        <w:t>Q.</w:t>
        <w:tab/>
      </w:r>
      <w:r>
        <w:rPr/>
        <w:t>Am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required</w:t>
      </w:r>
      <w:r>
        <w:rPr/>
        <w:t> </w:t>
      </w:r>
      <w:r>
        <w:rPr>
          <w:rFonts w:ascii="Lato" w:hAnsi="Lato" w:cs="Lato" w:eastAsia="Lato"/>
          <w:spacing w:val="-1"/>
        </w:rPr>
        <w:t>to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enter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numbers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</w:rPr>
        <w:t>in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“Extra” row?</w:t>
      </w:r>
    </w:p>
    <w:p>
      <w:pPr>
        <w:spacing w:line="240" w:lineRule="auto" w:before="12"/>
        <w:rPr>
          <w:rFonts w:ascii="Lato" w:hAnsi="Lato" w:cs="Lato" w:eastAsia="Lato"/>
          <w:sz w:val="19"/>
          <w:szCs w:val="19"/>
        </w:rPr>
      </w:pPr>
    </w:p>
    <w:p>
      <w:pPr>
        <w:pStyle w:val="BodyText"/>
        <w:tabs>
          <w:tab w:pos="819" w:val="left" w:leader="none"/>
        </w:tabs>
        <w:spacing w:line="240" w:lineRule="auto"/>
        <w:ind w:right="152" w:hanging="540"/>
        <w:jc w:val="left"/>
      </w:pPr>
      <w:r>
        <w:rPr>
          <w:rFonts w:ascii="Lato" w:hAnsi="Lato" w:cs="Lato" w:eastAsia="Lato"/>
          <w:b/>
          <w:bCs/>
          <w:spacing w:val="-1"/>
        </w:rPr>
        <w:t>A.</w:t>
        <w:tab/>
      </w:r>
      <w:r>
        <w:rPr/>
        <w:t>No.</w:t>
      </w:r>
      <w:r>
        <w:rPr>
          <w:spacing w:val="-2"/>
        </w:rPr>
        <w:t> </w:t>
      </w:r>
      <w:r>
        <w:rPr>
          <w:spacing w:val="-1"/>
        </w:rPr>
        <w:t>However, </w:t>
      </w:r>
      <w:r>
        <w:rPr/>
        <w:t>if DPI</w:t>
      </w:r>
      <w:r>
        <w:rPr>
          <w:spacing w:val="-1"/>
        </w:rPr>
        <w:t> decreases</w:t>
      </w:r>
      <w:r>
        <w:rPr>
          <w:spacing w:val="-2"/>
        </w:rPr>
        <w:t> </w:t>
      </w:r>
      <w:r>
        <w:rPr/>
        <w:t>any of</w:t>
      </w:r>
      <w:r>
        <w:rPr>
          <w:spacing w:val="-3"/>
        </w:rPr>
        <w:t> </w:t>
      </w:r>
      <w:r>
        <w:rPr/>
        <w:t>your </w:t>
      </w:r>
      <w:r>
        <w:rPr>
          <w:spacing w:val="-1"/>
        </w:rPr>
        <w:t>product requests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truck</w:t>
      </w:r>
      <w:r>
        <w:rPr/>
        <w:t> </w:t>
      </w:r>
      <w:r>
        <w:rPr>
          <w:spacing w:val="-1"/>
        </w:rPr>
        <w:t>load balancing,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SFA</w:t>
      </w:r>
      <w:r>
        <w:rPr>
          <w:spacing w:val="-2"/>
        </w:rPr>
        <w:t> </w:t>
      </w:r>
      <w:r>
        <w:rPr/>
        <w:t>has</w:t>
      </w:r>
      <w:r>
        <w:rPr>
          <w:spacing w:val="59"/>
        </w:rPr>
        <w:t> </w:t>
      </w:r>
      <w:r>
        <w:rPr>
          <w:spacing w:val="-1"/>
        </w:rPr>
        <w:t>not entered</w:t>
      </w:r>
      <w:r>
        <w:rPr>
          <w:spacing w:val="-2"/>
        </w:rPr>
        <w:t> </w:t>
      </w:r>
      <w:r>
        <w:rPr>
          <w:spacing w:val="-1"/>
        </w:rPr>
        <w:t>Extra</w:t>
      </w:r>
      <w:r>
        <w:rPr/>
        <w:t>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DPI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unable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your </w:t>
      </w:r>
      <w:r>
        <w:rPr>
          <w:spacing w:val="-1"/>
        </w:rPr>
        <w:t>SFA</w:t>
      </w:r>
      <w:r>
        <w:rPr/>
        <w:t> any </w:t>
      </w:r>
      <w:r>
        <w:rPr>
          <w:spacing w:val="-2"/>
        </w:rPr>
        <w:t>additional</w:t>
      </w:r>
      <w:r>
        <w:rPr>
          <w:spacing w:val="-1"/>
        </w:rPr>
        <w:t> products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drawdown</w:t>
      </w:r>
      <w:r>
        <w:rPr>
          <w:spacing w:val="71"/>
        </w:rPr>
        <w:t> </w:t>
      </w:r>
      <w:r>
        <w:rPr>
          <w:rFonts w:ascii="Lato" w:hAnsi="Lato" w:cs="Lato" w:eastAsia="Lato"/>
          <w:spacing w:val="-1"/>
        </w:rPr>
        <w:t>entitlement.</w:t>
      </w:r>
      <w:r>
        <w:rPr>
          <w:rFonts w:ascii="Lato" w:hAnsi="Lato" w:cs="Lato" w:eastAsia="Lato"/>
          <w:spacing w:val="1"/>
        </w:rPr>
        <w:t> </w:t>
      </w:r>
      <w:r>
        <w:rPr>
          <w:rFonts w:ascii="Lato" w:hAnsi="Lato" w:cs="Lato" w:eastAsia="Lato"/>
          <w:spacing w:val="-1"/>
        </w:rPr>
        <w:t>Therefore, </w:t>
      </w:r>
      <w:r>
        <w:rPr>
          <w:rFonts w:ascii="Lato" w:hAnsi="Lato" w:cs="Lato" w:eastAsia="Lato"/>
        </w:rPr>
        <w:t>if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</w:rPr>
        <w:t>you</w:t>
      </w:r>
      <w:r>
        <w:rPr>
          <w:rFonts w:ascii="Lato" w:hAnsi="Lato" w:cs="Lato" w:eastAsia="Lato"/>
          <w:spacing w:val="-1"/>
        </w:rPr>
        <w:t> choose </w:t>
      </w:r>
      <w:r>
        <w:rPr>
          <w:rFonts w:ascii="Lato" w:hAnsi="Lato" w:cs="Lato" w:eastAsia="Lato"/>
        </w:rPr>
        <w:t>not</w:t>
      </w:r>
      <w:r>
        <w:rPr>
          <w:rFonts w:ascii="Lato" w:hAnsi="Lato" w:cs="Lato" w:eastAsia="Lato"/>
          <w:spacing w:val="-1"/>
        </w:rPr>
        <w:t> </w:t>
      </w:r>
      <w:r>
        <w:rPr>
          <w:rFonts w:ascii="Lato" w:hAnsi="Lato" w:cs="Lato" w:eastAsia="Lato"/>
        </w:rPr>
        <w:t>to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enter any</w:t>
      </w:r>
      <w:r>
        <w:rPr>
          <w:rFonts w:ascii="Lato" w:hAnsi="Lato" w:cs="Lato" w:eastAsia="Lato"/>
        </w:rPr>
        <w:t> </w:t>
      </w:r>
      <w:r>
        <w:rPr>
          <w:rFonts w:ascii="Lato" w:hAnsi="Lato" w:cs="Lato" w:eastAsia="Lato"/>
          <w:spacing w:val="-1"/>
        </w:rPr>
        <w:t>numbers</w:t>
      </w:r>
      <w:r>
        <w:rPr>
          <w:rFonts w:ascii="Lato" w:hAnsi="Lato" w:cs="Lato" w:eastAsia="Lato"/>
          <w:spacing w:val="-2"/>
        </w:rPr>
        <w:t> </w:t>
      </w:r>
      <w:r>
        <w:rPr>
          <w:rFonts w:ascii="Lato" w:hAnsi="Lato" w:cs="Lato" w:eastAsia="Lato"/>
        </w:rPr>
        <w:t>in </w:t>
      </w:r>
      <w:r>
        <w:rPr>
          <w:rFonts w:ascii="Lato" w:hAnsi="Lato" w:cs="Lato" w:eastAsia="Lato"/>
          <w:spacing w:val="-1"/>
        </w:rPr>
        <w:t>the</w:t>
      </w:r>
      <w:r>
        <w:rPr>
          <w:rFonts w:ascii="Lato" w:hAnsi="Lato" w:cs="Lato" w:eastAsia="Lato"/>
          <w:spacing w:val="-3"/>
        </w:rPr>
        <w:t> </w:t>
      </w:r>
      <w:r>
        <w:rPr>
          <w:rFonts w:ascii="Lato" w:hAnsi="Lato" w:cs="Lato" w:eastAsia="Lato"/>
          <w:spacing w:val="-1"/>
        </w:rPr>
        <w:t>“Extra” row,</w:t>
      </w:r>
      <w:r>
        <w:rPr>
          <w:rFonts w:ascii="Lato" w:hAnsi="Lato" w:cs="Lato" w:eastAsia="Lato"/>
          <w:spacing w:val="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SFA</w:t>
      </w:r>
      <w:r>
        <w:rPr>
          <w:spacing w:val="1"/>
        </w:rPr>
        <w:t> </w:t>
      </w:r>
      <w:r>
        <w:rPr/>
        <w:t>runs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risk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not receiving</w:t>
      </w:r>
      <w:r>
        <w:rPr/>
        <w:t> </w:t>
      </w:r>
      <w:r>
        <w:rPr>
          <w:spacing w:val="-1"/>
        </w:rPr>
        <w:t>100%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entitlement.</w:t>
      </w:r>
    </w:p>
    <w:p>
      <w:pPr>
        <w:spacing w:after="0" w:line="240" w:lineRule="auto"/>
        <w:jc w:val="left"/>
        <w:sectPr>
          <w:pgSz w:w="12240" w:h="15840"/>
          <w:pgMar w:top="700" w:bottom="280" w:left="440" w:right="680"/>
        </w:sectPr>
      </w:pPr>
    </w:p>
    <w:p>
      <w:pPr>
        <w:pStyle w:val="Heading1"/>
        <w:spacing w:line="240" w:lineRule="auto"/>
        <w:ind w:right="0"/>
        <w:jc w:val="left"/>
      </w:pPr>
      <w:r>
        <w:rPr/>
        <w:t>Timeline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Wisconsin</w:t>
      </w:r>
      <w:r>
        <w:rPr>
          <w:spacing w:val="-10"/>
        </w:rPr>
        <w:t> </w:t>
      </w:r>
      <w:r>
        <w:rPr/>
        <w:t>SY</w:t>
      </w:r>
      <w:r>
        <w:rPr>
          <w:spacing w:val="-9"/>
        </w:rPr>
        <w:t> </w:t>
      </w:r>
      <w:r>
        <w:rPr/>
        <w:t>2022-23</w:t>
      </w:r>
      <w:r>
        <w:rPr>
          <w:spacing w:val="-10"/>
        </w:rPr>
        <w:t> </w:t>
      </w:r>
      <w:r>
        <w:rPr/>
        <w:t>USDA</w:t>
      </w:r>
      <w:r>
        <w:rPr>
          <w:spacing w:val="-9"/>
        </w:rPr>
        <w:t> </w:t>
      </w:r>
      <w:r>
        <w:rPr/>
        <w:t>Foods</w:t>
      </w:r>
      <w:r>
        <w:rPr>
          <w:spacing w:val="-10"/>
        </w:rPr>
        <w:t> </w:t>
      </w:r>
      <w:r>
        <w:rPr/>
        <w:t>Annual</w:t>
      </w:r>
      <w:r>
        <w:rPr>
          <w:spacing w:val="-11"/>
        </w:rPr>
        <w:t> </w:t>
      </w:r>
      <w:r>
        <w:rPr/>
        <w:t>Order</w:t>
      </w:r>
      <w:r>
        <w:rPr/>
      </w:r>
    </w:p>
    <w:p>
      <w:pPr>
        <w:pStyle w:val="BodyText"/>
        <w:spacing w:line="240" w:lineRule="auto" w:before="262"/>
        <w:ind w:left="100" w:right="185"/>
        <w:jc w:val="left"/>
      </w:pPr>
      <w:r>
        <w:rPr>
          <w:rFonts w:ascii="Lato"/>
          <w:b/>
          <w:spacing w:val="-1"/>
        </w:rPr>
        <w:t>January</w:t>
      </w:r>
      <w:r>
        <w:rPr>
          <w:rFonts w:ascii="Lato"/>
          <w:b/>
        </w:rPr>
        <w:t> </w:t>
      </w:r>
      <w:r>
        <w:rPr>
          <w:rFonts w:ascii="Lato"/>
          <w:b/>
          <w:spacing w:val="-1"/>
        </w:rPr>
        <w:t>7-26: </w:t>
      </w:r>
      <w:r>
        <w:rPr>
          <w:spacing w:val="-1"/>
        </w:rPr>
        <w:t>Give </w:t>
      </w:r>
      <w:r>
        <w:rPr/>
        <w:t>DPI</w:t>
      </w:r>
      <w:r>
        <w:rPr>
          <w:spacing w:val="-1"/>
        </w:rPr>
        <w:t> your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products</w:t>
      </w:r>
      <w:r>
        <w:rPr/>
        <w:t> you</w:t>
      </w:r>
      <w:r>
        <w:rPr>
          <w:spacing w:val="-1"/>
        </w:rPr>
        <w:t> like </w:t>
      </w:r>
      <w:r>
        <w:rPr/>
        <w:t>to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/>
        <w:t> on </w:t>
      </w:r>
      <w:r>
        <w:rPr>
          <w:spacing w:val="-1"/>
        </w:rPr>
        <w:t>the Annual</w:t>
      </w:r>
      <w:r>
        <w:rPr>
          <w:spacing w:val="41"/>
        </w:rPr>
        <w:t> </w:t>
      </w:r>
      <w:r>
        <w:rPr>
          <w:spacing w:val="-1"/>
        </w:rPr>
        <w:t>Order.</w:t>
      </w:r>
      <w:r>
        <w:rPr>
          <w:spacing w:val="1"/>
        </w:rPr>
        <w:t> </w:t>
      </w:r>
      <w:r>
        <w:rPr>
          <w:spacing w:val="-1"/>
        </w:rPr>
        <w:t>Take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Google</w:t>
      </w:r>
      <w:r>
        <w:rPr/>
        <w:t> </w:t>
      </w:r>
      <w:r>
        <w:rPr>
          <w:spacing w:val="-1"/>
        </w:rPr>
        <w:t>USDA</w:t>
      </w:r>
      <w:r>
        <w:rPr/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Preference</w:t>
      </w:r>
      <w:r>
        <w:rPr>
          <w:spacing w:val="-3"/>
        </w:rPr>
        <w:t> </w:t>
      </w:r>
      <w:r>
        <w:rPr>
          <w:spacing w:val="-1"/>
        </w:rPr>
        <w:t>survey</w:t>
      </w:r>
      <w:r>
        <w:rPr/>
        <w:t> for </w:t>
      </w:r>
      <w:r>
        <w:rPr>
          <w:spacing w:val="-1"/>
        </w:rPr>
        <w:t>SY</w:t>
      </w:r>
      <w:r>
        <w:rPr/>
        <w:t> </w:t>
      </w:r>
      <w:r>
        <w:rPr>
          <w:spacing w:val="-1"/>
        </w:rPr>
        <w:t>2022-23 Annual</w:t>
      </w:r>
      <w:r>
        <w:rPr>
          <w:spacing w:val="1"/>
        </w:rPr>
        <w:t> </w:t>
      </w:r>
      <w:r>
        <w:rPr>
          <w:spacing w:val="-1"/>
        </w:rPr>
        <w:t>Order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left="100" w:right="185"/>
        <w:jc w:val="left"/>
      </w:pPr>
      <w:r>
        <w:rPr>
          <w:rFonts w:ascii="Lato"/>
          <w:b/>
          <w:spacing w:val="-1"/>
        </w:rPr>
        <w:t>February</w:t>
      </w:r>
      <w:r>
        <w:rPr>
          <w:rFonts w:ascii="Lato"/>
          <w:b/>
          <w:spacing w:val="-2"/>
        </w:rPr>
        <w:t> </w:t>
      </w:r>
      <w:r>
        <w:rPr>
          <w:rFonts w:ascii="Lato"/>
          <w:b/>
          <w:spacing w:val="-1"/>
        </w:rPr>
        <w:t>9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Wisconsin</w:t>
      </w:r>
      <w:r>
        <w:rPr>
          <w:spacing w:val="-3"/>
        </w:rPr>
        <w:t> </w:t>
      </w:r>
      <w:r>
        <w:rPr>
          <w:spacing w:val="-1"/>
        </w:rPr>
        <w:t>Annual USDA</w:t>
      </w:r>
      <w:r>
        <w:rPr>
          <w:spacing w:val="1"/>
        </w:rPr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-1"/>
        </w:rPr>
        <w:t>(annual</w:t>
      </w:r>
      <w:r>
        <w:rPr>
          <w:spacing w:val="-2"/>
        </w:rPr>
        <w:t> </w:t>
      </w:r>
      <w:r>
        <w:rPr>
          <w:spacing w:val="-1"/>
        </w:rPr>
        <w:t>survey) information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posted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8">
        <w:r>
          <w:rPr>
            <w:color w:val="0000FF"/>
            <w:spacing w:val="-1"/>
            <w:u w:val="single" w:color="0000FF"/>
          </w:rPr>
          <w:t>DPI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Annual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Order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webpage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/>
        <w:t>and</w:t>
      </w:r>
      <w:r>
        <w:rPr>
          <w:spacing w:val="-2"/>
        </w:rPr>
        <w:t> </w:t>
      </w:r>
      <w:r>
        <w:rPr>
          <w:spacing w:val="-1"/>
        </w:rPr>
        <w:t>email</w:t>
      </w:r>
      <w:r>
        <w:rPr>
          <w:spacing w:val="-2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sent </w:t>
      </w:r>
      <w:r>
        <w:rPr/>
        <w:t>to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>
          <w:spacing w:val="-1"/>
        </w:rPr>
        <w:t>Authorities</w:t>
      </w:r>
      <w:r>
        <w:rPr>
          <w:spacing w:val="-3"/>
        </w:rPr>
        <w:t> </w:t>
      </w:r>
      <w:r>
        <w:rPr>
          <w:spacing w:val="-1"/>
        </w:rPr>
        <w:t>(SFAs).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Instruction (DPI)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information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Defense</w:t>
      </w:r>
      <w:r>
        <w:rPr>
          <w:spacing w:val="-2"/>
        </w:rPr>
        <w:t> </w:t>
      </w:r>
      <w:r>
        <w:rPr>
          <w:spacing w:val="-1"/>
        </w:rPr>
        <w:t>(DoD)</w:t>
      </w:r>
      <w:r>
        <w:rPr/>
        <w:t> Fresh </w:t>
      </w:r>
      <w:r>
        <w:rPr>
          <w:spacing w:val="-1"/>
        </w:rPr>
        <w:t>Produce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 Cheese</w:t>
      </w:r>
      <w:r>
        <w:rPr/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left="100" w:right="185"/>
        <w:jc w:val="left"/>
      </w:pPr>
      <w:r>
        <w:rPr>
          <w:rFonts w:ascii="Lato" w:hAnsi="Lato" w:cs="Lato" w:eastAsia="Lato"/>
          <w:b/>
          <w:bCs/>
          <w:spacing w:val="-1"/>
        </w:rPr>
        <w:t>February</w:t>
      </w:r>
      <w:r>
        <w:rPr>
          <w:rFonts w:ascii="Lato" w:hAnsi="Lato" w:cs="Lato" w:eastAsia="Lato"/>
          <w:b/>
          <w:bCs/>
          <w:spacing w:val="-2"/>
        </w:rPr>
        <w:t> </w:t>
      </w:r>
      <w:r>
        <w:rPr>
          <w:rFonts w:ascii="Lato" w:hAnsi="Lato" w:cs="Lato" w:eastAsia="Lato"/>
          <w:b/>
          <w:bCs/>
        </w:rPr>
        <w:t>14</w:t>
      </w:r>
      <w:r>
        <w:rPr>
          <w:rFonts w:ascii="Lato" w:hAnsi="Lato" w:cs="Lato" w:eastAsia="Lato"/>
          <w:b/>
          <w:bCs/>
          <w:spacing w:val="-1"/>
        </w:rPr>
        <w:t> </w:t>
      </w:r>
      <w:r>
        <w:rPr>
          <w:rFonts w:ascii="Lato" w:hAnsi="Lato" w:cs="Lato" w:eastAsia="Lato"/>
          <w:b/>
          <w:bCs/>
        </w:rPr>
        <w:t>–</w:t>
      </w:r>
      <w:r>
        <w:rPr>
          <w:rFonts w:ascii="Lato" w:hAnsi="Lato" w:cs="Lato" w:eastAsia="Lato"/>
          <w:b/>
          <w:bCs/>
          <w:spacing w:val="-3"/>
        </w:rPr>
        <w:t> </w:t>
      </w:r>
      <w:r>
        <w:rPr>
          <w:rFonts w:ascii="Lato" w:hAnsi="Lato" w:cs="Lato" w:eastAsia="Lato"/>
          <w:b/>
          <w:bCs/>
        </w:rPr>
        <w:t>March</w:t>
      </w:r>
      <w:r>
        <w:rPr>
          <w:rFonts w:ascii="Lato" w:hAnsi="Lato" w:cs="Lato" w:eastAsia="Lato"/>
          <w:b/>
          <w:bCs/>
          <w:spacing w:val="-4"/>
        </w:rPr>
        <w:t> </w:t>
      </w:r>
      <w:r>
        <w:rPr>
          <w:rFonts w:ascii="Lato" w:hAnsi="Lato" w:cs="Lato" w:eastAsia="Lato"/>
          <w:b/>
          <w:bCs/>
        </w:rPr>
        <w:t>1</w:t>
      </w:r>
      <w:r>
        <w:rPr/>
        <w:t>: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Online Wisconsin</w:t>
      </w:r>
      <w:r>
        <w:rPr>
          <w:spacing w:val="-3"/>
        </w:rPr>
        <w:t> </w:t>
      </w:r>
      <w:r>
        <w:rPr>
          <w:spacing w:val="-1"/>
        </w:rPr>
        <w:t>Annual</w:t>
      </w:r>
      <w:r>
        <w:rPr>
          <w:spacing w:val="1"/>
        </w:rPr>
        <w:t> </w:t>
      </w:r>
      <w:r>
        <w:rPr>
          <w:spacing w:val="-1"/>
        </w:rPr>
        <w:t>USDA</w:t>
      </w:r>
      <w:r>
        <w:rPr>
          <w:spacing w:val="59"/>
        </w:rPr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Order</w:t>
      </w:r>
      <w:r>
        <w:rPr/>
        <w:t> for </w:t>
      </w:r>
      <w:r>
        <w:rPr>
          <w:spacing w:val="-1"/>
        </w:rPr>
        <w:t>SY</w:t>
      </w:r>
      <w:r>
        <w:rPr/>
        <w:t> </w:t>
      </w:r>
      <w:r>
        <w:rPr>
          <w:spacing w:val="-1"/>
        </w:rPr>
        <w:t>2022-23.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rFonts w:ascii="Lato"/>
          <w:b/>
          <w:spacing w:val="-1"/>
        </w:rPr>
        <w:t>February</w:t>
      </w:r>
      <w:r>
        <w:rPr>
          <w:rFonts w:ascii="Lato"/>
          <w:b/>
          <w:spacing w:val="-2"/>
        </w:rPr>
        <w:t> </w:t>
      </w:r>
      <w:r>
        <w:rPr>
          <w:rFonts w:ascii="Lato"/>
          <w:b/>
          <w:spacing w:val="-1"/>
        </w:rPr>
        <w:t>24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Deadline for</w:t>
      </w:r>
      <w:r>
        <w:rPr/>
        <w:t> </w:t>
      </w:r>
      <w:r>
        <w:rPr>
          <w:spacing w:val="-1"/>
        </w:rPr>
        <w:t>ordering</w:t>
      </w:r>
      <w:r>
        <w:rPr/>
        <w:t> </w:t>
      </w:r>
      <w:r>
        <w:rPr>
          <w:spacing w:val="-1"/>
        </w:rPr>
        <w:t>USDA</w:t>
      </w:r>
      <w:r>
        <w:rPr>
          <w:spacing w:val="-2"/>
        </w:rPr>
        <w:t> </w:t>
      </w:r>
      <w:r>
        <w:rPr>
          <w:spacing w:val="-1"/>
        </w:rPr>
        <w:t>Foods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SY </w:t>
      </w:r>
      <w:r>
        <w:rPr>
          <w:spacing w:val="-1"/>
        </w:rPr>
        <w:t>2022-23.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left="100" w:right="185"/>
        <w:jc w:val="left"/>
      </w:pPr>
      <w:r>
        <w:rPr>
          <w:rFonts w:ascii="Lato" w:hAnsi="Lato" w:cs="Lato" w:eastAsia="Lato"/>
          <w:b/>
          <w:bCs/>
          <w:spacing w:val="-1"/>
        </w:rPr>
        <w:t>March</w:t>
      </w:r>
      <w:r>
        <w:rPr>
          <w:rFonts w:ascii="Lato" w:hAnsi="Lato" w:cs="Lato" w:eastAsia="Lato"/>
          <w:b/>
          <w:bCs/>
        </w:rPr>
        <w:t> 2</w:t>
      </w:r>
      <w:r>
        <w:rPr>
          <w:rFonts w:ascii="Lato" w:hAnsi="Lato" w:cs="Lato" w:eastAsia="Lato"/>
          <w:b/>
          <w:bCs/>
          <w:spacing w:val="-1"/>
        </w:rPr>
        <w:t> </w:t>
      </w:r>
      <w:r>
        <w:rPr>
          <w:rFonts w:ascii="Lato" w:hAnsi="Lato" w:cs="Lato" w:eastAsia="Lato"/>
          <w:b/>
          <w:bCs/>
        </w:rPr>
        <w:t>–</w:t>
      </w:r>
      <w:r>
        <w:rPr>
          <w:rFonts w:ascii="Lato" w:hAnsi="Lato" w:cs="Lato" w:eastAsia="Lato"/>
          <w:b/>
          <w:bCs/>
          <w:spacing w:val="-3"/>
        </w:rPr>
        <w:t> </w:t>
      </w:r>
      <w:r>
        <w:rPr>
          <w:rFonts w:ascii="Lato" w:hAnsi="Lato" w:cs="Lato" w:eastAsia="Lato"/>
          <w:b/>
          <w:bCs/>
          <w:spacing w:val="-1"/>
        </w:rPr>
        <w:t>March</w:t>
      </w:r>
      <w:r>
        <w:rPr>
          <w:rFonts w:ascii="Lato" w:hAnsi="Lato" w:cs="Lato" w:eastAsia="Lato"/>
          <w:b/>
          <w:bCs/>
        </w:rPr>
        <w:t> </w:t>
      </w:r>
      <w:r>
        <w:rPr>
          <w:rFonts w:ascii="Lato" w:hAnsi="Lato" w:cs="Lato" w:eastAsia="Lato"/>
          <w:b/>
          <w:bCs/>
          <w:spacing w:val="-1"/>
        </w:rPr>
        <w:t>16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DPI</w:t>
      </w:r>
      <w:r>
        <w:rPr>
          <w:spacing w:val="-4"/>
        </w:rPr>
        <w:t> </w:t>
      </w:r>
      <w:r>
        <w:rPr>
          <w:spacing w:val="-1"/>
        </w:rPr>
        <w:t>adjusts</w:t>
      </w:r>
      <w:r>
        <w:rPr/>
        <w:t> </w:t>
      </w:r>
      <w:r>
        <w:rPr>
          <w:spacing w:val="-1"/>
        </w:rPr>
        <w:t>SFA</w:t>
      </w:r>
      <w:r>
        <w:rPr>
          <w:spacing w:val="1"/>
        </w:rPr>
        <w:t> </w:t>
      </w:r>
      <w:r>
        <w:rPr>
          <w:spacing w:val="-1"/>
        </w:rPr>
        <w:t>orders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truck loads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necessary.</w:t>
      </w:r>
      <w:r>
        <w:rPr>
          <w:spacing w:val="-2"/>
        </w:rPr>
        <w:t> </w:t>
      </w:r>
      <w:r>
        <w:rPr/>
        <w:t>DPI</w:t>
      </w:r>
      <w:r>
        <w:rPr>
          <w:spacing w:val="-1"/>
        </w:rPr>
        <w:t> finalizes</w:t>
      </w:r>
      <w:r>
        <w:rPr>
          <w:spacing w:val="69"/>
        </w:rPr>
        <w:t> </w:t>
      </w:r>
      <w:r>
        <w:rPr>
          <w:spacing w:val="-1"/>
        </w:rPr>
        <w:t>orders.</w:t>
      </w:r>
    </w:p>
    <w:p>
      <w:pPr>
        <w:spacing w:line="240" w:lineRule="auto" w:before="1"/>
        <w:rPr>
          <w:rFonts w:ascii="Lato" w:hAnsi="Lato" w:cs="Lato" w:eastAsia="Lato"/>
          <w:sz w:val="20"/>
          <w:szCs w:val="20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rFonts w:ascii="Lato" w:hAnsi="Lato" w:cs="Lato" w:eastAsia="Lato"/>
          <w:b/>
          <w:bCs/>
          <w:spacing w:val="-1"/>
        </w:rPr>
        <w:t>End March</w:t>
      </w:r>
      <w:r>
        <w:rPr>
          <w:rFonts w:ascii="Lato" w:hAnsi="Lato" w:cs="Lato" w:eastAsia="Lato"/>
          <w:b/>
          <w:bCs/>
          <w:spacing w:val="1"/>
        </w:rPr>
        <w:t> </w:t>
      </w:r>
      <w:r>
        <w:rPr>
          <w:rFonts w:ascii="Lato" w:hAnsi="Lato" w:cs="Lato" w:eastAsia="Lato"/>
          <w:b/>
          <w:bCs/>
        </w:rPr>
        <w:t>–</w:t>
      </w:r>
      <w:r>
        <w:rPr>
          <w:rFonts w:ascii="Lato" w:hAnsi="Lato" w:cs="Lato" w:eastAsia="Lato"/>
          <w:b/>
          <w:bCs/>
          <w:spacing w:val="-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DPI</w:t>
      </w:r>
      <w:r>
        <w:rPr>
          <w:spacing w:val="-1"/>
        </w:rPr>
        <w:t> submits</w:t>
      </w:r>
      <w:r>
        <w:rPr>
          <w:spacing w:val="-3"/>
        </w:rPr>
        <w:t> </w:t>
      </w:r>
      <w:r>
        <w:rPr>
          <w:spacing w:val="-1"/>
        </w:rPr>
        <w:t>USDA</w:t>
      </w:r>
      <w:r>
        <w:rPr>
          <w:spacing w:val="1"/>
        </w:rPr>
        <w:t> </w:t>
      </w:r>
      <w:r>
        <w:rPr>
          <w:spacing w:val="-1"/>
        </w:rPr>
        <w:t>Foods</w:t>
      </w:r>
      <w:r>
        <w:rPr>
          <w:spacing w:val="-2"/>
        </w:rPr>
        <w:t> </w:t>
      </w:r>
      <w:r>
        <w:rPr>
          <w:spacing w:val="-1"/>
        </w:rPr>
        <w:t>orders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truck</w:t>
      </w:r>
      <w:r>
        <w:rPr>
          <w:spacing w:val="1"/>
        </w:rPr>
        <w:t> </w:t>
      </w:r>
      <w:r>
        <w:rPr>
          <w:spacing w:val="-1"/>
        </w:rPr>
        <w:t>load </w:t>
      </w:r>
      <w:r>
        <w:rPr/>
        <w:t>to </w:t>
      </w:r>
      <w:r>
        <w:rPr>
          <w:spacing w:val="-1"/>
        </w:rPr>
        <w:t>USDA.</w:t>
      </w:r>
    </w:p>
    <w:p>
      <w:pPr>
        <w:spacing w:line="240" w:lineRule="auto" w:before="12"/>
        <w:rPr>
          <w:rFonts w:ascii="Lato" w:hAnsi="Lato" w:cs="Lato" w:eastAsia="Lato"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 w:hAnsi="Lato" w:cs="Lato" w:eastAsia="Lato"/>
          <w:b/>
          <w:bCs/>
          <w:spacing w:val="-1"/>
          <w:sz w:val="22"/>
          <w:szCs w:val="22"/>
        </w:rPr>
        <w:t>September</w:t>
      </w:r>
      <w:r>
        <w:rPr>
          <w:rFonts w:ascii="Lato" w:hAnsi="Lato" w:cs="Lato" w:eastAsia="Lato"/>
          <w:b/>
          <w:bCs/>
          <w:sz w:val="22"/>
          <w:szCs w:val="22"/>
        </w:rPr>
        <w:t> 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2022 </w:t>
      </w:r>
      <w:r>
        <w:rPr>
          <w:rFonts w:ascii="Lato" w:hAnsi="Lato" w:cs="Lato" w:eastAsia="Lato"/>
          <w:b/>
          <w:bCs/>
          <w:spacing w:val="-2"/>
          <w:sz w:val="22"/>
          <w:szCs w:val="22"/>
        </w:rPr>
        <w:t>through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 </w:t>
      </w:r>
      <w:r>
        <w:rPr>
          <w:rFonts w:ascii="Lato" w:hAnsi="Lato" w:cs="Lato" w:eastAsia="Lato"/>
          <w:b/>
          <w:bCs/>
          <w:sz w:val="22"/>
          <w:szCs w:val="22"/>
        </w:rPr>
        <w:t>May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 2023 </w:t>
      </w:r>
      <w:r>
        <w:rPr>
          <w:rFonts w:ascii="Lato" w:hAnsi="Lato" w:cs="Lato" w:eastAsia="Lato"/>
          <w:b/>
          <w:bCs/>
          <w:sz w:val="22"/>
          <w:szCs w:val="22"/>
        </w:rPr>
        <w:t>–</w:t>
      </w:r>
      <w:r>
        <w:rPr>
          <w:rFonts w:ascii="Lato" w:hAnsi="Lato" w:cs="Lato" w:eastAsia="Lato"/>
          <w:b/>
          <w:bCs/>
          <w:spacing w:val="-1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USDA</w:t>
      </w:r>
      <w:r>
        <w:rPr>
          <w:rFonts w:ascii="Lato" w:hAnsi="Lato" w:cs="Lato" w:eastAsia="Lato"/>
          <w:spacing w:val="-2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Foods</w:t>
      </w:r>
      <w:r>
        <w:rPr>
          <w:rFonts w:ascii="Lato" w:hAnsi="Lato" w:cs="Lato" w:eastAsia="Lato"/>
          <w:sz w:val="22"/>
          <w:szCs w:val="22"/>
        </w:rPr>
        <w:t> are</w:t>
      </w:r>
      <w:r>
        <w:rPr>
          <w:rFonts w:ascii="Lato" w:hAnsi="Lato" w:cs="Lato" w:eastAsia="Lato"/>
          <w:spacing w:val="-1"/>
          <w:sz w:val="22"/>
          <w:szCs w:val="22"/>
        </w:rPr>
        <w:t> delivered </w:t>
      </w:r>
      <w:r>
        <w:rPr>
          <w:rFonts w:ascii="Lato" w:hAnsi="Lato" w:cs="Lato" w:eastAsia="Lato"/>
          <w:sz w:val="22"/>
          <w:szCs w:val="22"/>
        </w:rPr>
        <w:t>to</w:t>
      </w:r>
      <w:r>
        <w:rPr>
          <w:rFonts w:ascii="Lato" w:hAnsi="Lato" w:cs="Lato" w:eastAsia="Lato"/>
          <w:spacing w:val="-3"/>
          <w:sz w:val="22"/>
          <w:szCs w:val="22"/>
        </w:rPr>
        <w:t> </w:t>
      </w:r>
      <w:r>
        <w:rPr>
          <w:rFonts w:ascii="Lato" w:hAnsi="Lato" w:cs="Lato" w:eastAsia="Lato"/>
          <w:spacing w:val="-1"/>
          <w:sz w:val="22"/>
          <w:szCs w:val="22"/>
        </w:rPr>
        <w:t>SFAs.</w:t>
      </w: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before="0"/>
        <w:ind w:left="100" w:right="185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b/>
          <w:spacing w:val="-1"/>
          <w:sz w:val="22"/>
        </w:rPr>
        <w:t>August</w:t>
      </w:r>
      <w:r>
        <w:rPr>
          <w:rFonts w:ascii="Lato"/>
          <w:b/>
          <w:spacing w:val="1"/>
          <w:sz w:val="22"/>
        </w:rPr>
        <w:t> </w:t>
      </w:r>
      <w:r>
        <w:rPr>
          <w:rFonts w:ascii="Lato"/>
          <w:b/>
          <w:spacing w:val="-1"/>
          <w:sz w:val="22"/>
        </w:rPr>
        <w:t>2022 through April</w:t>
      </w:r>
      <w:r>
        <w:rPr>
          <w:rFonts w:ascii="Lato"/>
          <w:b/>
          <w:sz w:val="22"/>
        </w:rPr>
        <w:t> </w:t>
      </w:r>
      <w:r>
        <w:rPr>
          <w:rFonts w:ascii="Lato"/>
          <w:b/>
          <w:spacing w:val="-1"/>
          <w:sz w:val="22"/>
        </w:rPr>
        <w:t>2023</w:t>
      </w:r>
      <w:r>
        <w:rPr>
          <w:rFonts w:ascii="Lato"/>
          <w:spacing w:val="-1"/>
          <w:sz w:val="22"/>
        </w:rPr>
        <w:t>:</w:t>
      </w:r>
      <w:r>
        <w:rPr>
          <w:rFonts w:ascii="Lato"/>
          <w:sz w:val="22"/>
        </w:rPr>
        <w:t> </w:t>
      </w:r>
      <w:r>
        <w:rPr>
          <w:rFonts w:ascii="Lato"/>
          <w:spacing w:val="-1"/>
          <w:sz w:val="22"/>
        </w:rPr>
        <w:t>Each</w:t>
      </w:r>
      <w:r>
        <w:rPr>
          <w:rFonts w:ascii="Lato"/>
          <w:spacing w:val="-2"/>
          <w:sz w:val="22"/>
        </w:rPr>
        <w:t> </w:t>
      </w:r>
      <w:r>
        <w:rPr>
          <w:rFonts w:ascii="Lato"/>
          <w:spacing w:val="-1"/>
          <w:sz w:val="22"/>
        </w:rPr>
        <w:t>month,</w:t>
      </w:r>
      <w:r>
        <w:rPr>
          <w:rFonts w:ascii="Lato"/>
          <w:spacing w:val="1"/>
          <w:sz w:val="22"/>
        </w:rPr>
        <w:t> </w:t>
      </w:r>
      <w:r>
        <w:rPr>
          <w:rFonts w:ascii="Lato"/>
          <w:spacing w:val="-1"/>
          <w:sz w:val="22"/>
        </w:rPr>
        <w:t>participating</w:t>
      </w:r>
      <w:r>
        <w:rPr>
          <w:rFonts w:ascii="Lato"/>
          <w:sz w:val="22"/>
        </w:rPr>
        <w:t> </w:t>
      </w:r>
      <w:r>
        <w:rPr>
          <w:rFonts w:ascii="Lato"/>
          <w:spacing w:val="-1"/>
          <w:sz w:val="22"/>
        </w:rPr>
        <w:t>agencies</w:t>
      </w:r>
      <w:r>
        <w:rPr>
          <w:rFonts w:ascii="Lato"/>
          <w:sz w:val="22"/>
        </w:rPr>
        <w:t> can</w:t>
      </w:r>
      <w:r>
        <w:rPr>
          <w:rFonts w:ascii="Lato"/>
          <w:spacing w:val="-2"/>
          <w:sz w:val="22"/>
        </w:rPr>
        <w:t> </w:t>
      </w:r>
      <w:r>
        <w:rPr>
          <w:rFonts w:ascii="Lato"/>
          <w:spacing w:val="-1"/>
          <w:sz w:val="22"/>
        </w:rPr>
        <w:t>access</w:t>
      </w:r>
      <w:r>
        <w:rPr>
          <w:rFonts w:ascii="Lato"/>
          <w:sz w:val="22"/>
        </w:rPr>
        <w:t> the</w:t>
      </w:r>
      <w:r>
        <w:rPr>
          <w:rFonts w:ascii="Lato"/>
          <w:spacing w:val="-3"/>
          <w:sz w:val="22"/>
        </w:rPr>
        <w:t> </w:t>
      </w:r>
      <w:r>
        <w:rPr>
          <w:rFonts w:ascii="Lato"/>
          <w:i/>
          <w:spacing w:val="-1"/>
          <w:sz w:val="22"/>
        </w:rPr>
        <w:t>Wisconsin</w:t>
      </w:r>
      <w:r>
        <w:rPr>
          <w:rFonts w:ascii="Lato"/>
          <w:i/>
          <w:spacing w:val="59"/>
          <w:sz w:val="22"/>
        </w:rPr>
        <w:t> </w:t>
      </w:r>
      <w:r>
        <w:rPr>
          <w:rFonts w:ascii="Lato"/>
          <w:i/>
          <w:sz w:val="22"/>
        </w:rPr>
        <w:t>USDA</w:t>
      </w:r>
      <w:r>
        <w:rPr>
          <w:rFonts w:ascii="Lato"/>
          <w:i/>
          <w:spacing w:val="-3"/>
          <w:sz w:val="22"/>
        </w:rPr>
        <w:t> </w:t>
      </w:r>
      <w:r>
        <w:rPr>
          <w:rFonts w:ascii="Lato"/>
          <w:i/>
          <w:spacing w:val="-1"/>
          <w:sz w:val="22"/>
        </w:rPr>
        <w:t>Foods</w:t>
      </w:r>
      <w:r>
        <w:rPr>
          <w:rFonts w:ascii="Lato"/>
          <w:i/>
          <w:spacing w:val="1"/>
          <w:sz w:val="22"/>
        </w:rPr>
        <w:t> </w:t>
      </w:r>
      <w:r>
        <w:rPr>
          <w:rFonts w:ascii="Lato"/>
          <w:i/>
          <w:spacing w:val="-1"/>
          <w:sz w:val="22"/>
        </w:rPr>
        <w:t>Ordering</w:t>
      </w:r>
      <w:r>
        <w:rPr>
          <w:rFonts w:ascii="Lato"/>
          <w:i/>
          <w:spacing w:val="1"/>
          <w:sz w:val="22"/>
        </w:rPr>
        <w:t> </w:t>
      </w:r>
      <w:r>
        <w:rPr>
          <w:rFonts w:ascii="Lato"/>
          <w:i/>
          <w:spacing w:val="-1"/>
          <w:sz w:val="22"/>
        </w:rPr>
        <w:t>System</w:t>
      </w:r>
      <w:r>
        <w:rPr>
          <w:rFonts w:ascii="Lato"/>
          <w:i/>
          <w:spacing w:val="1"/>
          <w:sz w:val="22"/>
        </w:rPr>
        <w:t> </w:t>
      </w:r>
      <w:r>
        <w:rPr>
          <w:rFonts w:ascii="Lato"/>
          <w:sz w:val="22"/>
        </w:rPr>
        <w:t>from</w:t>
      </w:r>
      <w:r>
        <w:rPr>
          <w:rFonts w:ascii="Lato"/>
          <w:spacing w:val="1"/>
          <w:sz w:val="22"/>
        </w:rPr>
        <w:t> </w:t>
      </w:r>
      <w:r>
        <w:rPr>
          <w:rFonts w:ascii="Lato"/>
          <w:spacing w:val="-1"/>
          <w:sz w:val="22"/>
        </w:rPr>
        <w:t>the</w:t>
      </w:r>
      <w:r>
        <w:rPr>
          <w:rFonts w:ascii="Lato"/>
          <w:spacing w:val="-5"/>
          <w:sz w:val="22"/>
        </w:rPr>
        <w:t> </w:t>
      </w:r>
      <w:r>
        <w:rPr>
          <w:rFonts w:ascii="Lato"/>
          <w:spacing w:val="-1"/>
          <w:sz w:val="22"/>
        </w:rPr>
        <w:t>3</w:t>
      </w:r>
      <w:r>
        <w:rPr>
          <w:rFonts w:ascii="Lato"/>
          <w:spacing w:val="-1"/>
          <w:position w:val="8"/>
          <w:sz w:val="14"/>
        </w:rPr>
        <w:t>rd</w:t>
      </w:r>
      <w:r>
        <w:rPr>
          <w:rFonts w:ascii="Lato"/>
          <w:spacing w:val="15"/>
          <w:position w:val="8"/>
          <w:sz w:val="14"/>
        </w:rPr>
        <w:t> </w:t>
      </w:r>
      <w:r>
        <w:rPr>
          <w:rFonts w:ascii="Lato"/>
          <w:spacing w:val="-1"/>
          <w:sz w:val="22"/>
        </w:rPr>
        <w:t>through </w:t>
      </w:r>
      <w:r>
        <w:rPr>
          <w:rFonts w:ascii="Lato"/>
          <w:sz w:val="22"/>
        </w:rPr>
        <w:t>the</w:t>
      </w:r>
      <w:r>
        <w:rPr>
          <w:rFonts w:ascii="Lato"/>
          <w:spacing w:val="-1"/>
          <w:sz w:val="22"/>
        </w:rPr>
        <w:t> 10</w:t>
      </w:r>
      <w:r>
        <w:rPr>
          <w:rFonts w:ascii="Lato"/>
          <w:spacing w:val="-1"/>
          <w:position w:val="8"/>
          <w:sz w:val="14"/>
        </w:rPr>
        <w:t>th</w:t>
      </w:r>
      <w:r>
        <w:rPr>
          <w:rFonts w:ascii="Lato"/>
          <w:spacing w:val="15"/>
          <w:position w:val="8"/>
          <w:sz w:val="14"/>
        </w:rPr>
        <w:t> </w:t>
      </w:r>
      <w:r>
        <w:rPr>
          <w:rFonts w:ascii="Lato"/>
          <w:spacing w:val="-1"/>
          <w:sz w:val="22"/>
        </w:rPr>
        <w:t>to </w:t>
      </w:r>
      <w:r>
        <w:rPr>
          <w:rFonts w:ascii="Lato"/>
          <w:sz w:val="22"/>
        </w:rPr>
        <w:t>check</w:t>
      </w:r>
      <w:r>
        <w:rPr>
          <w:rFonts w:ascii="Lato"/>
          <w:spacing w:val="-1"/>
          <w:sz w:val="22"/>
        </w:rPr>
        <w:t> </w:t>
      </w:r>
      <w:r>
        <w:rPr>
          <w:rFonts w:ascii="Lato"/>
          <w:spacing w:val="-2"/>
          <w:sz w:val="22"/>
        </w:rPr>
        <w:t>availability</w:t>
      </w:r>
      <w:r>
        <w:rPr>
          <w:rFonts w:ascii="Lato"/>
          <w:sz w:val="22"/>
        </w:rPr>
        <w:t> of </w:t>
      </w:r>
      <w:r>
        <w:rPr>
          <w:rFonts w:ascii="Lato"/>
          <w:spacing w:val="-1"/>
          <w:sz w:val="22"/>
        </w:rPr>
        <w:t>additional</w:t>
      </w:r>
      <w:r>
        <w:rPr>
          <w:rFonts w:ascii="Lato"/>
          <w:spacing w:val="57"/>
          <w:sz w:val="22"/>
        </w:rPr>
        <w:t> </w:t>
      </w:r>
      <w:r>
        <w:rPr>
          <w:rFonts w:ascii="Lato"/>
          <w:spacing w:val="-1"/>
          <w:sz w:val="22"/>
        </w:rPr>
        <w:t>entitlement,</w:t>
      </w:r>
      <w:r>
        <w:rPr>
          <w:rFonts w:ascii="Lato"/>
          <w:spacing w:val="1"/>
          <w:sz w:val="22"/>
        </w:rPr>
        <w:t> </w:t>
      </w:r>
      <w:r>
        <w:rPr>
          <w:rFonts w:ascii="Lato"/>
          <w:spacing w:val="-1"/>
          <w:sz w:val="22"/>
        </w:rPr>
        <w:t>entitlement</w:t>
      </w:r>
      <w:r>
        <w:rPr>
          <w:rFonts w:ascii="Lato"/>
          <w:spacing w:val="-5"/>
          <w:sz w:val="22"/>
        </w:rPr>
        <w:t> </w:t>
      </w:r>
      <w:r>
        <w:rPr>
          <w:rFonts w:ascii="Lato"/>
          <w:spacing w:val="-1"/>
          <w:sz w:val="22"/>
        </w:rPr>
        <w:t>no</w:t>
      </w:r>
      <w:r>
        <w:rPr>
          <w:rFonts w:ascii="Lato"/>
          <w:sz w:val="22"/>
        </w:rPr>
        <w:t> </w:t>
      </w:r>
      <w:r>
        <w:rPr>
          <w:rFonts w:ascii="Lato"/>
          <w:spacing w:val="-1"/>
          <w:sz w:val="22"/>
        </w:rPr>
        <w:t>charge,</w:t>
      </w:r>
      <w:r>
        <w:rPr>
          <w:rFonts w:ascii="Lato"/>
          <w:spacing w:val="1"/>
          <w:sz w:val="22"/>
        </w:rPr>
        <w:t> </w:t>
      </w:r>
      <w:r>
        <w:rPr>
          <w:rFonts w:ascii="Lato"/>
          <w:sz w:val="22"/>
        </w:rPr>
        <w:t>or</w:t>
      </w:r>
      <w:r>
        <w:rPr>
          <w:rFonts w:ascii="Lato"/>
          <w:spacing w:val="-3"/>
          <w:sz w:val="22"/>
        </w:rPr>
        <w:t> </w:t>
      </w:r>
      <w:r>
        <w:rPr>
          <w:rFonts w:ascii="Lato"/>
          <w:spacing w:val="-1"/>
          <w:sz w:val="22"/>
        </w:rPr>
        <w:t>bonus</w:t>
      </w:r>
      <w:r>
        <w:rPr>
          <w:rFonts w:ascii="Lato"/>
          <w:sz w:val="22"/>
        </w:rPr>
        <w:t> </w:t>
      </w:r>
      <w:r>
        <w:rPr>
          <w:rFonts w:ascii="Lato"/>
          <w:spacing w:val="-1"/>
          <w:sz w:val="22"/>
        </w:rPr>
        <w:t>USDA</w:t>
      </w:r>
      <w:r>
        <w:rPr>
          <w:rFonts w:ascii="Lato"/>
          <w:spacing w:val="1"/>
          <w:sz w:val="22"/>
        </w:rPr>
        <w:t> </w:t>
      </w:r>
      <w:r>
        <w:rPr>
          <w:rFonts w:ascii="Lato"/>
          <w:spacing w:val="-1"/>
          <w:sz w:val="22"/>
        </w:rPr>
        <w:t>Foods products</w:t>
      </w:r>
      <w:r>
        <w:rPr>
          <w:rFonts w:ascii="Lato"/>
          <w:sz w:val="22"/>
        </w:rPr>
        <w:t> for</w:t>
      </w:r>
      <w:r>
        <w:rPr>
          <w:rFonts w:ascii="Lato"/>
          <w:spacing w:val="-3"/>
          <w:sz w:val="22"/>
        </w:rPr>
        <w:t> </w:t>
      </w:r>
      <w:r>
        <w:rPr>
          <w:rFonts w:ascii="Lato"/>
          <w:sz w:val="22"/>
        </w:rPr>
        <w:t>the</w:t>
      </w:r>
      <w:r>
        <w:rPr>
          <w:rFonts w:ascii="Lato"/>
          <w:spacing w:val="-3"/>
          <w:sz w:val="22"/>
        </w:rPr>
        <w:t> </w:t>
      </w:r>
      <w:r>
        <w:rPr>
          <w:rFonts w:ascii="Lato"/>
          <w:spacing w:val="-1"/>
          <w:sz w:val="22"/>
        </w:rPr>
        <w:t>upcoming</w:t>
      </w:r>
      <w:r>
        <w:rPr>
          <w:rFonts w:ascii="Lato"/>
          <w:spacing w:val="-3"/>
          <w:sz w:val="22"/>
        </w:rPr>
        <w:t> </w:t>
      </w:r>
      <w:r>
        <w:rPr>
          <w:rFonts w:ascii="Lato"/>
          <w:spacing w:val="-1"/>
          <w:sz w:val="22"/>
        </w:rPr>
        <w:t>month.</w:t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12"/>
        <w:rPr>
          <w:rFonts w:ascii="Lato" w:hAnsi="Lato" w:cs="Lato" w:eastAsia="Lato"/>
          <w:sz w:val="17"/>
          <w:szCs w:val="17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institution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equal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>
          <w:spacing w:val="-1"/>
        </w:rPr>
        <w:t>provider.</w:t>
      </w:r>
    </w:p>
    <w:sectPr>
      <w:pgSz w:w="12240" w:h="15840"/>
      <w:pgMar w:top="7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820" w:hanging="361"/>
        <w:jc w:val="left"/>
      </w:pPr>
      <w:rPr>
        <w:rFonts w:hint="default" w:ascii="Lato" w:hAnsi="Lato" w:eastAsia="Lato"/>
        <w:spacing w:val="-1"/>
        <w:sz w:val="22"/>
        <w:szCs w:val="22"/>
      </w:rPr>
    </w:lvl>
    <w:lvl w:ilvl="1">
      <w:start w:val="1"/>
      <w:numFmt w:val="bullet"/>
      <w:lvlText w:val="-"/>
      <w:lvlJc w:val="left"/>
      <w:pPr>
        <w:ind w:left="940" w:hanging="120"/>
      </w:pPr>
      <w:rPr>
        <w:rFonts w:hint="default" w:ascii="Lato" w:hAnsi="Lato" w:eastAsia="Lato"/>
        <w:sz w:val="22"/>
        <w:szCs w:val="22"/>
      </w:rPr>
    </w:lvl>
    <w:lvl w:ilvl="2">
      <w:start w:val="1"/>
      <w:numFmt w:val="bullet"/>
      <w:lvlText w:val="•"/>
      <w:lvlJc w:val="left"/>
      <w:pPr>
        <w:ind w:left="2058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5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9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Lato" w:hAnsi="Lato" w:eastAsia="Lato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Lato" w:hAnsi="Lato" w:eastAsia="Lat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"/>
      <w:ind w:left="148"/>
      <w:outlineLvl w:val="1"/>
    </w:pPr>
    <w:rPr>
      <w:rFonts w:ascii="Lato" w:hAnsi="Lato" w:eastAsia="Lato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Lato" w:hAnsi="Lato" w:eastAsia="Lat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i.cnpus.com/fdp/login.aspx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dpi.wi.gov/school-nutrition/usda/annual-survey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Paella</dc:creator>
  <cp:keywords>commodity, commodities, annual, survey, order</cp:keywords>
  <dc:subject>Wisconsin USDA Foods Program</dc:subject>
  <dc:title>Key Information</dc:title>
  <dcterms:created xsi:type="dcterms:W3CDTF">2022-02-12T11:36:25Z</dcterms:created>
  <dcterms:modified xsi:type="dcterms:W3CDTF">2022-02-12T11:36:25Z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2022-02-12T00:00:00Z</vt:filetime>
  </property>
</Properties>
</file>