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E0" w:rsidRDefault="00314F2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Administering the K-2 Life Science Performance Task - Version 3</w:t>
      </w:r>
    </w:p>
    <w:p w:rsidR="003D47E0" w:rsidRDefault="003D47E0"/>
    <w:p w:rsidR="003D47E0" w:rsidRDefault="00314F2A">
      <w:r>
        <w:t>This performance task is designed to measure students’ understanding of the following NGSS standards:</w:t>
      </w:r>
    </w:p>
    <w:p w:rsidR="003D47E0" w:rsidRDefault="003D47E0">
      <w:pPr>
        <w:rPr>
          <w:b/>
          <w:u w:val="single"/>
        </w:rPr>
      </w:pPr>
    </w:p>
    <w:p w:rsidR="003D47E0" w:rsidRDefault="00314F2A">
      <w:pPr>
        <w:rPr>
          <w:b/>
          <w:u w:val="single"/>
        </w:rPr>
      </w:pPr>
      <w:r>
        <w:rPr>
          <w:b/>
          <w:u w:val="single"/>
        </w:rPr>
        <w:t xml:space="preserve">Performance Expectation: </w:t>
      </w:r>
    </w:p>
    <w:p w:rsidR="003D47E0" w:rsidRDefault="00314F2A">
      <w:r>
        <w:rPr>
          <w:b/>
        </w:rPr>
        <w:t xml:space="preserve">2-LS4-1. </w:t>
      </w:r>
      <w:r>
        <w:t xml:space="preserve">Make observations of plants and animals to compare the diversity of life in different habitats. </w:t>
      </w:r>
    </w:p>
    <w:p w:rsidR="003D47E0" w:rsidRDefault="00314F2A">
      <w:r>
        <w:t xml:space="preserve">[Clarification Statement: Emphasis is on the diversity of living things in each of a variety of different habitats.] </w:t>
      </w:r>
    </w:p>
    <w:p w:rsidR="003D47E0" w:rsidRDefault="00314F2A">
      <w:r>
        <w:t>[Assessment Boundary: Assessment does not</w:t>
      </w:r>
      <w:r>
        <w:t xml:space="preserve"> include specific animal and plant names in specific habitats.] </w:t>
      </w:r>
    </w:p>
    <w:p w:rsidR="003D47E0" w:rsidRDefault="003D47E0">
      <w:pPr>
        <w:rPr>
          <w:b/>
        </w:rPr>
      </w:pPr>
    </w:p>
    <w:p w:rsidR="003D47E0" w:rsidRDefault="00314F2A">
      <w:r>
        <w:rPr>
          <w:b/>
        </w:rPr>
        <w:t xml:space="preserve">SEP: </w:t>
      </w:r>
      <w:r>
        <w:t xml:space="preserve">Engaging in Argument from Evidence </w:t>
      </w:r>
    </w:p>
    <w:p w:rsidR="003D47E0" w:rsidRDefault="003D47E0"/>
    <w:p w:rsidR="003D47E0" w:rsidRDefault="00314F2A">
      <w:r>
        <w:pict>
          <v:rect id="_x0000_i1025" style="width:0;height:1.5pt" o:hralign="center" o:hrstd="t" o:hr="t" fillcolor="#a0a0a0" stroked="f"/>
        </w:pict>
      </w:r>
      <w:r>
        <w:br/>
        <w:t>This performance task is designed to be administered individually to students.</w:t>
      </w:r>
      <w:r>
        <w:br/>
      </w:r>
    </w:p>
    <w:p w:rsidR="003D47E0" w:rsidRDefault="00314F2A">
      <w:pPr>
        <w:rPr>
          <w:b/>
        </w:rPr>
      </w:pPr>
      <w:r>
        <w:rPr>
          <w:b/>
        </w:rPr>
        <w:t>Materials Needed:</w:t>
      </w:r>
    </w:p>
    <w:p w:rsidR="003D47E0" w:rsidRDefault="00314F2A">
      <w:pPr>
        <w:numPr>
          <w:ilvl w:val="0"/>
          <w:numId w:val="3"/>
        </w:numPr>
        <w:contextualSpacing/>
      </w:pPr>
      <w:r>
        <w:t>One habitat sheet per student (either in black a</w:t>
      </w:r>
      <w:r>
        <w:t xml:space="preserve">nd white or color) </w:t>
      </w:r>
    </w:p>
    <w:p w:rsidR="003D47E0" w:rsidRDefault="00314F2A">
      <w:pPr>
        <w:ind w:left="1440"/>
      </w:pPr>
      <w:r>
        <w:t>If habitat sheets are in black and white, teachers should either project the colored habitat pictures or print enough colored copies for students to see.</w:t>
      </w:r>
    </w:p>
    <w:p w:rsidR="003D47E0" w:rsidRDefault="00314F2A">
      <w:pPr>
        <w:numPr>
          <w:ilvl w:val="0"/>
          <w:numId w:val="3"/>
        </w:numPr>
        <w:contextualSpacing/>
      </w:pPr>
      <w:r>
        <w:t>One Venn Diagram sheet per student</w:t>
      </w:r>
    </w:p>
    <w:p w:rsidR="003D47E0" w:rsidRDefault="00314F2A">
      <w:pPr>
        <w:numPr>
          <w:ilvl w:val="0"/>
          <w:numId w:val="3"/>
        </w:numPr>
        <w:contextualSpacing/>
      </w:pPr>
      <w:r>
        <w:t>One Student Recording Sheet per student</w:t>
      </w:r>
    </w:p>
    <w:p w:rsidR="003D47E0" w:rsidRDefault="00314F2A">
      <w:pPr>
        <w:rPr>
          <w:b/>
        </w:rPr>
      </w:pPr>
      <w:r>
        <w:rPr>
          <w:b/>
        </w:rPr>
        <w:t xml:space="preserve">Time: </w:t>
      </w:r>
    </w:p>
    <w:p w:rsidR="003D47E0" w:rsidRDefault="00314F2A">
      <w:pPr>
        <w:numPr>
          <w:ilvl w:val="0"/>
          <w:numId w:val="4"/>
        </w:numPr>
        <w:contextualSpacing/>
      </w:pPr>
      <w:r>
        <w:t>It may take between 10-15 minutes for this task. Based on the grade level and writing ability of students, it may take longer. This time is an estimate.</w:t>
      </w:r>
    </w:p>
    <w:p w:rsidR="003D47E0" w:rsidRDefault="00314F2A">
      <w:pPr>
        <w:rPr>
          <w:b/>
        </w:rPr>
      </w:pPr>
      <w:r>
        <w:br/>
      </w:r>
      <w:r>
        <w:rPr>
          <w:b/>
        </w:rPr>
        <w:t>Administering the Task:</w:t>
      </w:r>
    </w:p>
    <w:p w:rsidR="003D47E0" w:rsidRDefault="00314F2A">
      <w:pPr>
        <w:numPr>
          <w:ilvl w:val="0"/>
          <w:numId w:val="1"/>
        </w:numPr>
        <w:contextualSpacing/>
      </w:pPr>
      <w:r>
        <w:t>Students are first given the habitat sheets to look at and record any observat</w:t>
      </w:r>
      <w:r>
        <w:t>ions they can make about the habitat and the things that live there.</w:t>
      </w:r>
    </w:p>
    <w:p w:rsidR="003D47E0" w:rsidRDefault="00314F2A">
      <w:pPr>
        <w:numPr>
          <w:ilvl w:val="0"/>
          <w:numId w:val="1"/>
        </w:numPr>
        <w:contextualSpacing/>
      </w:pPr>
      <w:r>
        <w:t xml:space="preserve">Next students should use their </w:t>
      </w:r>
      <w:r>
        <w:rPr>
          <w:i/>
        </w:rPr>
        <w:t>habitat sheets</w:t>
      </w:r>
      <w:r>
        <w:t xml:space="preserve"> and observations to complete the </w:t>
      </w:r>
      <w:r>
        <w:rPr>
          <w:i/>
        </w:rPr>
        <w:t>Venn Diagram</w:t>
      </w:r>
      <w:r>
        <w:t xml:space="preserve"> to compare similarities and differences between the living things in each habitat (the Venn wil</w:t>
      </w:r>
      <w:r>
        <w:t>l be scored)</w:t>
      </w:r>
    </w:p>
    <w:p w:rsidR="003D47E0" w:rsidRDefault="00314F2A">
      <w:pPr>
        <w:numPr>
          <w:ilvl w:val="0"/>
          <w:numId w:val="1"/>
        </w:numPr>
        <w:contextualSpacing/>
      </w:pPr>
      <w:r>
        <w:t xml:space="preserve">Finally, students should use the </w:t>
      </w:r>
      <w:r>
        <w:rPr>
          <w:i/>
        </w:rPr>
        <w:t>Student Recording Sheet for SEP</w:t>
      </w:r>
      <w:r>
        <w:t xml:space="preserve"> to list characteristics/adaptations that help the animals listed to survive in their habitat and why these things help them survive.</w:t>
      </w:r>
    </w:p>
    <w:p w:rsidR="003D47E0" w:rsidRDefault="00314F2A">
      <w:pPr>
        <w:rPr>
          <w:b/>
        </w:rPr>
      </w:pPr>
      <w:r>
        <w:br/>
      </w:r>
      <w:r>
        <w:rPr>
          <w:b/>
        </w:rPr>
        <w:t>Scoring the Task:</w:t>
      </w:r>
    </w:p>
    <w:p w:rsidR="003D47E0" w:rsidRDefault="00314F2A">
      <w:pPr>
        <w:numPr>
          <w:ilvl w:val="0"/>
          <w:numId w:val="2"/>
        </w:numPr>
        <w:contextualSpacing/>
      </w:pPr>
      <w:r>
        <w:t>Students are scored on two</w:t>
      </w:r>
      <w:r>
        <w:t xml:space="preserve"> parts of the task - what they write in the Venn diagram and the connections they make on the </w:t>
      </w:r>
      <w:r>
        <w:rPr>
          <w:i/>
        </w:rPr>
        <w:t>Student Recording Sheet for SEP.</w:t>
      </w:r>
    </w:p>
    <w:p w:rsidR="003D47E0" w:rsidRDefault="00314F2A">
      <w:pPr>
        <w:numPr>
          <w:ilvl w:val="0"/>
          <w:numId w:val="2"/>
        </w:numPr>
        <w:contextualSpacing/>
      </w:pPr>
      <w:r>
        <w:t xml:space="preserve">The rubric suggests what students should be able to complete for a score of a 1, 2, </w:t>
      </w:r>
      <w:proofErr w:type="gramStart"/>
      <w:r>
        <w:t>3</w:t>
      </w:r>
      <w:proofErr w:type="gramEnd"/>
      <w:r>
        <w:t xml:space="preserve"> or beyond.</w:t>
      </w:r>
    </w:p>
    <w:sectPr w:rsidR="003D47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5D7"/>
    <w:multiLevelType w:val="multilevel"/>
    <w:tmpl w:val="DDE2A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7463D0"/>
    <w:multiLevelType w:val="multilevel"/>
    <w:tmpl w:val="CF00C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1A466E"/>
    <w:multiLevelType w:val="multilevel"/>
    <w:tmpl w:val="388CC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7C0A85"/>
    <w:multiLevelType w:val="multilevel"/>
    <w:tmpl w:val="A686D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7E0"/>
    <w:rsid w:val="00314F2A"/>
    <w:rsid w:val="003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519-464B-4394-9FEE-B36D6D99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Kevin J.   DPI</dc:creator>
  <cp:lastModifiedBy>Anderson, Kevin J.   DPI</cp:lastModifiedBy>
  <cp:revision>2</cp:revision>
  <cp:lastPrinted>2018-09-21T20:32:00Z</cp:lastPrinted>
  <dcterms:created xsi:type="dcterms:W3CDTF">2018-09-21T20:32:00Z</dcterms:created>
  <dcterms:modified xsi:type="dcterms:W3CDTF">2018-09-21T20:33:00Z</dcterms:modified>
</cp:coreProperties>
</file>