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C7" w:rsidRPr="00922057" w:rsidRDefault="00D66BC7" w:rsidP="00D66BC7">
      <w:pPr>
        <w:pStyle w:val="BookTitle1"/>
      </w:pPr>
      <w:bookmarkStart w:id="0" w:name="_Toc10621687"/>
      <w:bookmarkStart w:id="1" w:name="_Toc10862483"/>
      <w:bookmarkStart w:id="2" w:name="_Toc10863455"/>
      <w:r>
        <w:t>Wisconsin Uniform</w:t>
      </w:r>
      <w:r w:rsidRPr="00922057">
        <w:br/>
      </w:r>
      <w:r>
        <w:t>Financial Accounting Requirements</w:t>
      </w:r>
    </w:p>
    <w:p w:rsidR="00D66BC7" w:rsidRDefault="00D66BC7" w:rsidP="00D66BC7">
      <w:pPr>
        <w:pStyle w:val="Author"/>
      </w:pPr>
    </w:p>
    <w:p w:rsidR="00D66BC7" w:rsidRPr="00741EA7" w:rsidRDefault="00D66BC7" w:rsidP="00D66BC7"/>
    <w:p w:rsidR="00D66BC7" w:rsidRPr="00C6257C" w:rsidRDefault="00D66BC7" w:rsidP="00D66BC7"/>
    <w:p w:rsidR="00D66BC7" w:rsidRDefault="00D66BC7" w:rsidP="00D66BC7"/>
    <w:p w:rsidR="001D6DD3" w:rsidRPr="00C6257C" w:rsidRDefault="001D6DD3" w:rsidP="00D66BC7"/>
    <w:p w:rsidR="00D66BC7" w:rsidRPr="00C6257C" w:rsidRDefault="00D66BC7" w:rsidP="00D66BC7"/>
    <w:p w:rsidR="00D66BC7" w:rsidRDefault="001D6DD3" w:rsidP="001D6DD3">
      <w:pPr>
        <w:jc w:val="center"/>
      </w:pPr>
      <w:r>
        <w:rPr>
          <w:noProof/>
        </w:rPr>
        <w:drawing>
          <wp:inline distT="0" distB="0" distL="0" distR="0" wp14:anchorId="40FC5BA9" wp14:editId="098A1519">
            <wp:extent cx="1819275" cy="876317"/>
            <wp:effectExtent l="0" t="0" r="0" b="0"/>
            <wp:docPr id="4" name="Picture 4" descr="https://fred.dpi.wi.gov/system/files/imce/workplace/communications/_images/d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d.dpi.wi.gov/system/files/imce/workplace/communications/_images/dp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354" cy="903330"/>
                    </a:xfrm>
                    <a:prstGeom prst="rect">
                      <a:avLst/>
                    </a:prstGeom>
                    <a:noFill/>
                    <a:ln>
                      <a:noFill/>
                    </a:ln>
                  </pic:spPr>
                </pic:pic>
              </a:graphicData>
            </a:graphic>
          </wp:inline>
        </w:drawing>
      </w:r>
    </w:p>
    <w:p w:rsidR="001D6DD3" w:rsidRDefault="001D6DD3" w:rsidP="001D6DD3">
      <w:pPr>
        <w:jc w:val="center"/>
      </w:pPr>
    </w:p>
    <w:p w:rsidR="001D6DD3" w:rsidRDefault="001D6DD3" w:rsidP="001D6DD3">
      <w:pPr>
        <w:jc w:val="center"/>
      </w:pPr>
    </w:p>
    <w:p w:rsidR="001D6DD3" w:rsidRDefault="001D6DD3" w:rsidP="001D6DD3">
      <w:pPr>
        <w:jc w:val="center"/>
      </w:pPr>
    </w:p>
    <w:p w:rsidR="00D66BC7" w:rsidRPr="002334BD" w:rsidRDefault="00D66BC7" w:rsidP="00D66BC7"/>
    <w:p w:rsidR="00D66BC7" w:rsidRPr="002334BD" w:rsidRDefault="00D66BC7" w:rsidP="001D6DD3">
      <w:pPr>
        <w:pStyle w:val="Default"/>
        <w:jc w:val="center"/>
        <w:rPr>
          <w:rFonts w:ascii="Lato Black" w:hAnsi="Lato Black"/>
          <w:sz w:val="28"/>
          <w:szCs w:val="28"/>
        </w:rPr>
      </w:pPr>
      <w:r w:rsidRPr="002334BD">
        <w:rPr>
          <w:rFonts w:ascii="Lato Black" w:hAnsi="Lato Black"/>
          <w:sz w:val="28"/>
          <w:szCs w:val="28"/>
        </w:rPr>
        <w:t>Wisconsin Department of Public Instruction</w:t>
      </w:r>
    </w:p>
    <w:p w:rsidR="00D66BC7" w:rsidRPr="002334BD" w:rsidRDefault="0030123C" w:rsidP="001D6DD3">
      <w:pPr>
        <w:pStyle w:val="Default"/>
        <w:jc w:val="center"/>
        <w:rPr>
          <w:rFonts w:ascii="Lato Black" w:hAnsi="Lato Black"/>
          <w:sz w:val="28"/>
          <w:szCs w:val="28"/>
        </w:rPr>
      </w:pPr>
      <w:r w:rsidRPr="002334BD">
        <w:rPr>
          <w:rFonts w:ascii="Lato Black" w:hAnsi="Lato Black"/>
          <w:sz w:val="28"/>
          <w:szCs w:val="28"/>
        </w:rPr>
        <w:t>Carolyn Stanford Taylor</w:t>
      </w:r>
      <w:r w:rsidR="00D66BC7" w:rsidRPr="002334BD">
        <w:rPr>
          <w:rFonts w:ascii="Lato Black" w:hAnsi="Lato Black"/>
          <w:sz w:val="28"/>
          <w:szCs w:val="28"/>
        </w:rPr>
        <w:t>, State Superintendent</w:t>
      </w:r>
    </w:p>
    <w:p w:rsidR="00D66BC7" w:rsidRPr="002334BD" w:rsidRDefault="00D66BC7" w:rsidP="001D6DD3">
      <w:pPr>
        <w:pStyle w:val="Default"/>
        <w:jc w:val="center"/>
        <w:rPr>
          <w:rFonts w:ascii="Lato Black" w:hAnsi="Lato Black"/>
          <w:sz w:val="28"/>
          <w:szCs w:val="28"/>
        </w:rPr>
      </w:pPr>
      <w:r w:rsidRPr="002334BD">
        <w:rPr>
          <w:rFonts w:ascii="Lato Black" w:hAnsi="Lato Black"/>
          <w:sz w:val="28"/>
          <w:szCs w:val="28"/>
        </w:rPr>
        <w:t>Madison, Wisconsin</w:t>
      </w:r>
    </w:p>
    <w:p w:rsidR="001D6DD3" w:rsidRPr="001D6DD3" w:rsidRDefault="001D6DD3" w:rsidP="001D6DD3">
      <w:pPr>
        <w:pStyle w:val="Default"/>
        <w:jc w:val="center"/>
        <w:rPr>
          <w:b/>
          <w:sz w:val="28"/>
          <w:szCs w:val="28"/>
        </w:rPr>
      </w:pPr>
    </w:p>
    <w:p w:rsidR="001D6DD3" w:rsidRDefault="001D6DD3" w:rsidP="00D66BC7">
      <w:pPr>
        <w:pStyle w:val="DPI"/>
        <w:spacing w:line="264" w:lineRule="exact"/>
        <w:rPr>
          <w:sz w:val="20"/>
          <w:szCs w:val="20"/>
        </w:rPr>
      </w:pPr>
    </w:p>
    <w:p w:rsidR="001D6DD3" w:rsidRDefault="001D6DD3" w:rsidP="00D66BC7">
      <w:pPr>
        <w:pStyle w:val="DPI"/>
        <w:spacing w:line="264" w:lineRule="exact"/>
        <w:rPr>
          <w:sz w:val="20"/>
          <w:szCs w:val="20"/>
        </w:rPr>
      </w:pPr>
    </w:p>
    <w:p w:rsidR="002334BD" w:rsidRDefault="002334BD" w:rsidP="00D66BC7">
      <w:pPr>
        <w:pStyle w:val="DPI"/>
        <w:spacing w:line="264" w:lineRule="exact"/>
        <w:rPr>
          <w:sz w:val="20"/>
          <w:szCs w:val="20"/>
        </w:rPr>
      </w:pPr>
    </w:p>
    <w:p w:rsidR="001D6DD3" w:rsidRDefault="001D6DD3" w:rsidP="00D66BC7">
      <w:pPr>
        <w:pStyle w:val="DPI"/>
        <w:spacing w:line="264" w:lineRule="exact"/>
        <w:rPr>
          <w:sz w:val="20"/>
          <w:szCs w:val="20"/>
        </w:rPr>
      </w:pPr>
    </w:p>
    <w:p w:rsidR="001D6DD3" w:rsidRDefault="001D6DD3" w:rsidP="00D66BC7">
      <w:pPr>
        <w:pStyle w:val="DPI"/>
        <w:spacing w:line="264" w:lineRule="exact"/>
        <w:rPr>
          <w:sz w:val="20"/>
          <w:szCs w:val="20"/>
        </w:rPr>
      </w:pPr>
    </w:p>
    <w:p w:rsidR="001D6DD3" w:rsidRPr="002334BD" w:rsidRDefault="001D02FD" w:rsidP="001D6DD3">
      <w:pPr>
        <w:pStyle w:val="Default"/>
        <w:jc w:val="center"/>
        <w:rPr>
          <w:rFonts w:ascii="Lato Black" w:hAnsi="Lato Black"/>
          <w:sz w:val="28"/>
          <w:szCs w:val="28"/>
        </w:rPr>
      </w:pPr>
      <w:r>
        <w:rPr>
          <w:rFonts w:ascii="Lato Black" w:hAnsi="Lato Black"/>
          <w:sz w:val="28"/>
          <w:szCs w:val="28"/>
        </w:rPr>
        <w:t>Initial Issue Date: June</w:t>
      </w:r>
      <w:r w:rsidR="001D6DD3" w:rsidRPr="002334BD">
        <w:rPr>
          <w:rFonts w:ascii="Lato Black" w:hAnsi="Lato Black"/>
          <w:sz w:val="28"/>
          <w:szCs w:val="28"/>
        </w:rPr>
        <w:t xml:space="preserve"> 2002</w:t>
      </w:r>
    </w:p>
    <w:p w:rsidR="001D6DD3" w:rsidRDefault="001D6DD3" w:rsidP="001D6DD3">
      <w:pPr>
        <w:jc w:val="center"/>
        <w:rPr>
          <w:rFonts w:ascii="Lato Black" w:hAnsi="Lato Black"/>
          <w:sz w:val="28"/>
          <w:szCs w:val="28"/>
        </w:rPr>
      </w:pPr>
      <w:r w:rsidRPr="002334BD">
        <w:rPr>
          <w:rFonts w:ascii="Lato Black" w:hAnsi="Lato Black"/>
          <w:sz w:val="28"/>
          <w:szCs w:val="28"/>
        </w:rPr>
        <w:t>Revision #3</w:t>
      </w:r>
      <w:r w:rsidR="006D2FEB">
        <w:rPr>
          <w:rFonts w:ascii="Lato Black" w:hAnsi="Lato Black"/>
          <w:sz w:val="28"/>
          <w:szCs w:val="28"/>
        </w:rPr>
        <w:t>4</w:t>
      </w:r>
      <w:r w:rsidRPr="002334BD">
        <w:rPr>
          <w:rFonts w:ascii="Lato Black" w:hAnsi="Lato Black"/>
          <w:sz w:val="28"/>
          <w:szCs w:val="28"/>
        </w:rPr>
        <w:t xml:space="preserve">: </w:t>
      </w:r>
      <w:r w:rsidR="00813623">
        <w:rPr>
          <w:rFonts w:ascii="Lato Black" w:hAnsi="Lato Black"/>
          <w:sz w:val="28"/>
          <w:szCs w:val="28"/>
        </w:rPr>
        <w:t>October</w:t>
      </w:r>
      <w:r w:rsidRPr="002334BD">
        <w:rPr>
          <w:rFonts w:ascii="Lato Black" w:hAnsi="Lato Black"/>
          <w:sz w:val="28"/>
          <w:szCs w:val="28"/>
        </w:rPr>
        <w:t xml:space="preserve"> 201</w:t>
      </w:r>
      <w:r w:rsidR="002E00A7">
        <w:rPr>
          <w:rFonts w:ascii="Lato Black" w:hAnsi="Lato Black"/>
          <w:sz w:val="28"/>
          <w:szCs w:val="28"/>
        </w:rPr>
        <w:t>9</w:t>
      </w:r>
    </w:p>
    <w:p w:rsidR="001D6DD3" w:rsidRPr="006D2FEB" w:rsidRDefault="002E00A7" w:rsidP="006D2FEB">
      <w:pPr>
        <w:jc w:val="center"/>
        <w:rPr>
          <w:rFonts w:ascii="Lato Black" w:hAnsi="Lato Black"/>
        </w:rPr>
      </w:pPr>
      <w:r>
        <w:rPr>
          <w:rFonts w:ascii="Lato Black" w:hAnsi="Lato Black"/>
          <w:sz w:val="28"/>
          <w:szCs w:val="28"/>
        </w:rPr>
        <w:t>Effective for Fiscal Year 201</w:t>
      </w:r>
      <w:r w:rsidR="006D2FEB">
        <w:rPr>
          <w:rFonts w:ascii="Lato Black" w:hAnsi="Lato Black"/>
          <w:sz w:val="28"/>
          <w:szCs w:val="28"/>
        </w:rPr>
        <w:t>9-2020</w:t>
      </w:r>
    </w:p>
    <w:p w:rsidR="001D6DD3" w:rsidRPr="002334BD" w:rsidRDefault="001D6DD3" w:rsidP="001D6DD3"/>
    <w:p w:rsidR="0063362A" w:rsidRPr="002334BD" w:rsidRDefault="0063362A" w:rsidP="001D6DD3"/>
    <w:p w:rsidR="001D6DD3" w:rsidRDefault="001D6DD3" w:rsidP="00D66BC7">
      <w:pPr>
        <w:pStyle w:val="DPI"/>
        <w:spacing w:line="264" w:lineRule="exact"/>
        <w:rPr>
          <w:sz w:val="20"/>
          <w:szCs w:val="20"/>
        </w:rPr>
      </w:pPr>
    </w:p>
    <w:p w:rsidR="001D6DD3" w:rsidRPr="002334BD" w:rsidRDefault="001D6DD3" w:rsidP="0046730F">
      <w:pPr>
        <w:pStyle w:val="Default"/>
        <w:jc w:val="center"/>
        <w:rPr>
          <w:rFonts w:ascii="Lato Black" w:hAnsi="Lato Black"/>
          <w:sz w:val="28"/>
          <w:szCs w:val="28"/>
        </w:rPr>
      </w:pPr>
      <w:r w:rsidRPr="002334BD">
        <w:rPr>
          <w:rFonts w:ascii="Lato Black" w:hAnsi="Lato Black"/>
          <w:sz w:val="28"/>
          <w:szCs w:val="28"/>
        </w:rPr>
        <w:t>Division for Finance and Management</w:t>
      </w:r>
    </w:p>
    <w:p w:rsidR="001D6DD3" w:rsidRPr="002334BD" w:rsidRDefault="001D6DD3" w:rsidP="0046730F">
      <w:pPr>
        <w:pStyle w:val="Default"/>
        <w:jc w:val="center"/>
      </w:pPr>
      <w:r w:rsidRPr="002334BD">
        <w:rPr>
          <w:rFonts w:ascii="Lato Black" w:hAnsi="Lato Black"/>
          <w:sz w:val="28"/>
          <w:szCs w:val="28"/>
        </w:rPr>
        <w:t>School Financial Services</w:t>
      </w:r>
    </w:p>
    <w:p w:rsidR="001D6DD3" w:rsidRPr="002334BD" w:rsidRDefault="001D6DD3" w:rsidP="001D6DD3">
      <w:pPr>
        <w:pStyle w:val="teamortitle"/>
        <w:rPr>
          <w:b w:val="0"/>
        </w:rPr>
      </w:pPr>
    </w:p>
    <w:p w:rsidR="001D6DD3" w:rsidRDefault="001D6DD3" w:rsidP="001D6DD3">
      <w:pPr>
        <w:pStyle w:val="Author"/>
      </w:pPr>
    </w:p>
    <w:p w:rsidR="001D6DD3" w:rsidRPr="00E20277" w:rsidRDefault="001D6DD3" w:rsidP="00D66BC7">
      <w:pPr>
        <w:pStyle w:val="DPI"/>
        <w:spacing w:line="264" w:lineRule="exact"/>
        <w:rPr>
          <w:sz w:val="20"/>
          <w:szCs w:val="20"/>
        </w:rPr>
      </w:pPr>
    </w:p>
    <w:p w:rsidR="00D66BC7" w:rsidRDefault="00D66BC7" w:rsidP="00D66BC7">
      <w:pPr>
        <w:pageBreakBefore/>
      </w:pPr>
    </w:p>
    <w:p w:rsidR="00D66BC7" w:rsidRDefault="00D66BC7" w:rsidP="00D66BC7"/>
    <w:p w:rsidR="00D66BC7" w:rsidRDefault="00D66BC7" w:rsidP="00D66BC7"/>
    <w:p w:rsidR="00D66BC7" w:rsidRDefault="00D66BC7" w:rsidP="00D66BC7"/>
    <w:p w:rsidR="00D66BC7" w:rsidRDefault="00D66BC7" w:rsidP="00D66BC7"/>
    <w:p w:rsidR="00D66BC7" w:rsidRPr="00E93AC3" w:rsidRDefault="00D66BC7" w:rsidP="00D66BC7"/>
    <w:p w:rsidR="00D66BC7" w:rsidRPr="00E93AC3" w:rsidRDefault="00D66BC7" w:rsidP="00D66BC7"/>
    <w:p w:rsidR="00D66BC7" w:rsidRPr="00E93AC3" w:rsidRDefault="00D66BC7" w:rsidP="00D66BC7"/>
    <w:p w:rsidR="00D66BC7" w:rsidRPr="00E93AC3" w:rsidRDefault="00D66BC7" w:rsidP="00D66BC7"/>
    <w:p w:rsidR="00D66BC7" w:rsidRDefault="00D66BC7" w:rsidP="00D66BC7">
      <w:pPr>
        <w:pStyle w:val="Verso"/>
      </w:pPr>
      <w:r>
        <w:t>This publication is available from:</w:t>
      </w:r>
    </w:p>
    <w:p w:rsidR="00D66BC7" w:rsidRDefault="00D66BC7" w:rsidP="00D66BC7">
      <w:pPr>
        <w:pStyle w:val="Verso"/>
      </w:pPr>
    </w:p>
    <w:p w:rsidR="00D66BC7" w:rsidRDefault="00D66BC7" w:rsidP="00D66BC7">
      <w:pPr>
        <w:pStyle w:val="Verso"/>
      </w:pPr>
    </w:p>
    <w:p w:rsidR="00D66BC7" w:rsidRDefault="00D66BC7" w:rsidP="00D66BC7">
      <w:pPr>
        <w:pStyle w:val="Verso"/>
      </w:pPr>
      <w:r>
        <w:t>School Financial Services</w:t>
      </w:r>
    </w:p>
    <w:p w:rsidR="00D66BC7" w:rsidRDefault="00D66BC7" w:rsidP="00D66BC7">
      <w:pPr>
        <w:pStyle w:val="Verso"/>
      </w:pPr>
      <w:r>
        <w:t>DIVISION FOR FINANCE AND MANAGEMENT</w:t>
      </w:r>
    </w:p>
    <w:p w:rsidR="00D66BC7" w:rsidRDefault="00D66BC7" w:rsidP="00D66BC7">
      <w:pPr>
        <w:pStyle w:val="Verso"/>
      </w:pPr>
      <w:r>
        <w:t>Wisconsin Department of Public Instruction</w:t>
      </w:r>
    </w:p>
    <w:p w:rsidR="00D66BC7" w:rsidRDefault="00D66BC7" w:rsidP="00D66BC7">
      <w:pPr>
        <w:pStyle w:val="Verso"/>
      </w:pPr>
      <w:r>
        <w:t>125 South Webster Street</w:t>
      </w:r>
    </w:p>
    <w:p w:rsidR="00D66BC7" w:rsidRDefault="00D66BC7" w:rsidP="00D66BC7">
      <w:pPr>
        <w:pStyle w:val="Verso"/>
      </w:pPr>
      <w:r>
        <w:t>Madison, WI 53703</w:t>
      </w:r>
    </w:p>
    <w:p w:rsidR="00D66BC7" w:rsidRDefault="00D66BC7" w:rsidP="00D66BC7">
      <w:pPr>
        <w:pStyle w:val="Verso"/>
      </w:pPr>
    </w:p>
    <w:p w:rsidR="007756B7" w:rsidRDefault="007756B7" w:rsidP="00D66BC7">
      <w:pPr>
        <w:pStyle w:val="Verso"/>
        <w:rPr>
          <w:szCs w:val="20"/>
        </w:rPr>
      </w:pPr>
      <w:r>
        <w:rPr>
          <w:szCs w:val="20"/>
        </w:rPr>
        <w:t>Phone: 608 267 9114</w:t>
      </w:r>
    </w:p>
    <w:p w:rsidR="00D66BC7" w:rsidRDefault="00D66BC7" w:rsidP="00D66BC7">
      <w:pPr>
        <w:pStyle w:val="Verso"/>
      </w:pPr>
      <w:r>
        <w:rPr>
          <w:szCs w:val="20"/>
        </w:rPr>
        <w:t>https://dpi.wi.gov/sfs/finances/wufar/overview</w:t>
      </w: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r>
        <w:t>© Wisconsin Department of Public Instruction</w:t>
      </w:r>
    </w:p>
    <w:p w:rsidR="00D66BC7" w:rsidRDefault="00D66BC7" w:rsidP="00D66BC7">
      <w:pPr>
        <w:pStyle w:val="Verso"/>
        <w:rPr>
          <w:color w:val="000000"/>
        </w:rPr>
      </w:pPr>
    </w:p>
    <w:p w:rsidR="00D66BC7" w:rsidRDefault="00D66BC7" w:rsidP="00D66BC7">
      <w:pPr>
        <w:pStyle w:val="Verso"/>
        <w:rPr>
          <w:color w:val="000000"/>
        </w:rPr>
      </w:pPr>
    </w:p>
    <w:p w:rsidR="00D66BC7" w:rsidRDefault="00D66BC7" w:rsidP="00D66BC7">
      <w:pPr>
        <w:jc w:val="center"/>
        <w:rPr>
          <w:color w:val="000000"/>
        </w:rPr>
      </w:pPr>
    </w:p>
    <w:p w:rsidR="00D66BC7" w:rsidRDefault="00D66BC7" w:rsidP="00D66BC7">
      <w:pPr>
        <w:jc w:val="center"/>
        <w:rPr>
          <w:color w:val="000000"/>
        </w:rPr>
      </w:pPr>
    </w:p>
    <w:p w:rsidR="00D66BC7" w:rsidRDefault="00D66BC7" w:rsidP="00D66BC7">
      <w:pPr>
        <w:pStyle w:val="Verso"/>
      </w:pPr>
      <w:r>
        <w:t xml:space="preserve">The Wisconsin Department of Public Instruction does not discriminate on the basis of sex, race, </w:t>
      </w:r>
      <w:r>
        <w:br/>
        <w:t xml:space="preserve">color, religion, creed, age, national origin, ancestry, pregnancy, marital status </w:t>
      </w:r>
      <w:r>
        <w:br/>
        <w:t>or parental status, sexual orientation, or disability.</w:t>
      </w: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jc w:val="center"/>
      </w:pPr>
      <w:r w:rsidRPr="00DB3EF8">
        <w:rPr>
          <w:noProof/>
        </w:rPr>
        <w:drawing>
          <wp:inline distT="0" distB="0" distL="0" distR="0" wp14:anchorId="4DADF47A" wp14:editId="2588CE7B">
            <wp:extent cx="600075" cy="476250"/>
            <wp:effectExtent l="0" t="0" r="0" b="0"/>
            <wp:docPr id="3" name="Picture 3" descr="logo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a:ln>
                      <a:noFill/>
                    </a:ln>
                  </pic:spPr>
                </pic:pic>
              </a:graphicData>
            </a:graphic>
          </wp:inline>
        </w:drawing>
      </w:r>
    </w:p>
    <w:p w:rsidR="00D66BC7" w:rsidRPr="00EB71E8" w:rsidRDefault="00D66BC7" w:rsidP="00D66BC7">
      <w:pPr>
        <w:jc w:val="center"/>
        <w:rPr>
          <w:rFonts w:ascii="Lato" w:hAnsi="Lato"/>
          <w:sz w:val="12"/>
        </w:rPr>
      </w:pPr>
      <w:r w:rsidRPr="00EB71E8">
        <w:rPr>
          <w:rFonts w:ascii="Lato" w:hAnsi="Lato"/>
          <w:sz w:val="12"/>
        </w:rPr>
        <w:t>Printed on Recycled Paper</w:t>
      </w:r>
    </w:p>
    <w:p w:rsidR="00D66BC7" w:rsidRDefault="00D66BC7" w:rsidP="00D66BC7">
      <w:pPr>
        <w:jc w:val="center"/>
        <w:rPr>
          <w:sz w:val="12"/>
        </w:rPr>
      </w:pPr>
    </w:p>
    <w:p w:rsidR="00D66BC7" w:rsidRDefault="00D66BC7" w:rsidP="00D66BC7">
      <w:pPr>
        <w:jc w:val="center"/>
      </w:pPr>
    </w:p>
    <w:p w:rsidR="00D66BC7" w:rsidRDefault="00D66BC7" w:rsidP="00D66BC7">
      <w:pPr>
        <w:jc w:val="center"/>
      </w:pPr>
    </w:p>
    <w:p w:rsidR="00D66BC7" w:rsidRDefault="00D66BC7" w:rsidP="00D66BC7">
      <w:pPr>
        <w:jc w:val="center"/>
      </w:pPr>
    </w:p>
    <w:p w:rsidR="00D66BC7" w:rsidRDefault="00D66BC7" w:rsidP="00D66BC7">
      <w:pPr>
        <w:jc w:val="center"/>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Default"/>
        <w:jc w:val="center"/>
        <w:rPr>
          <w:sz w:val="22"/>
          <w:szCs w:val="22"/>
        </w:rPr>
      </w:pPr>
      <w:r>
        <w:rPr>
          <w:b/>
          <w:bCs/>
          <w:sz w:val="22"/>
          <w:szCs w:val="22"/>
        </w:rPr>
        <w:t>WISCONSIN UNIFORM FINANCIAL ACCOUNTING REQUIREMENTS</w:t>
      </w:r>
    </w:p>
    <w:p w:rsidR="00D66BC7" w:rsidRDefault="00D66BC7" w:rsidP="00D66BC7">
      <w:pPr>
        <w:pStyle w:val="Default"/>
        <w:jc w:val="center"/>
        <w:rPr>
          <w:sz w:val="22"/>
          <w:szCs w:val="22"/>
        </w:rPr>
      </w:pPr>
      <w:r>
        <w:rPr>
          <w:b/>
          <w:bCs/>
          <w:sz w:val="22"/>
          <w:szCs w:val="22"/>
        </w:rPr>
        <w:t>“WUFAR”</w:t>
      </w:r>
    </w:p>
    <w:p w:rsidR="00D66BC7" w:rsidRDefault="00D66BC7" w:rsidP="00D66BC7">
      <w:pPr>
        <w:pStyle w:val="Default"/>
        <w:jc w:val="center"/>
        <w:rPr>
          <w:b/>
          <w:bCs/>
          <w:sz w:val="20"/>
          <w:szCs w:val="20"/>
        </w:rPr>
      </w:pPr>
      <w:r>
        <w:rPr>
          <w:b/>
          <w:bCs/>
          <w:sz w:val="20"/>
          <w:szCs w:val="20"/>
        </w:rPr>
        <w:t>EFFECTIVE JULY 1, 2002</w:t>
      </w:r>
    </w:p>
    <w:p w:rsidR="00D66BC7" w:rsidRDefault="00D66BC7" w:rsidP="00D66BC7">
      <w:pPr>
        <w:pStyle w:val="Default"/>
        <w:jc w:val="center"/>
        <w:rPr>
          <w:b/>
          <w:bCs/>
          <w:sz w:val="20"/>
          <w:szCs w:val="20"/>
        </w:rPr>
      </w:pPr>
    </w:p>
    <w:p w:rsidR="00D66BC7" w:rsidRDefault="00D66BC7" w:rsidP="00D66BC7">
      <w:pPr>
        <w:pStyle w:val="Default"/>
        <w:jc w:val="center"/>
        <w:rPr>
          <w:b/>
          <w:bCs/>
          <w:sz w:val="20"/>
          <w:szCs w:val="20"/>
        </w:rPr>
      </w:pPr>
    </w:p>
    <w:p w:rsidR="00D66BC7" w:rsidRDefault="00D66BC7" w:rsidP="00D66BC7">
      <w:pPr>
        <w:pStyle w:val="Default"/>
        <w:jc w:val="center"/>
        <w:rPr>
          <w:b/>
          <w:bCs/>
          <w:sz w:val="20"/>
          <w:szCs w:val="20"/>
        </w:rPr>
      </w:pPr>
    </w:p>
    <w:p w:rsidR="00D66BC7" w:rsidRDefault="00D66BC7" w:rsidP="00D66BC7">
      <w:pPr>
        <w:pStyle w:val="Default"/>
        <w:jc w:val="center"/>
        <w:rPr>
          <w:sz w:val="20"/>
          <w:szCs w:val="20"/>
        </w:rPr>
      </w:pPr>
    </w:p>
    <w:p w:rsidR="00D66BC7" w:rsidRDefault="00D66BC7" w:rsidP="00D66BC7">
      <w:pPr>
        <w:pStyle w:val="Default"/>
        <w:jc w:val="center"/>
        <w:rPr>
          <w:sz w:val="20"/>
          <w:szCs w:val="20"/>
        </w:rPr>
      </w:pPr>
      <w:r>
        <w:rPr>
          <w:b/>
          <w:bCs/>
          <w:sz w:val="20"/>
          <w:szCs w:val="20"/>
        </w:rPr>
        <w:t>FOREWORD</w:t>
      </w:r>
    </w:p>
    <w:p w:rsidR="00D66BC7" w:rsidRDefault="00D66BC7" w:rsidP="00D66BC7">
      <w:pPr>
        <w:pStyle w:val="Verso"/>
      </w:pPr>
      <w:r>
        <w:rPr>
          <w:szCs w:val="20"/>
        </w:rPr>
        <w:t xml:space="preserve">The account description and definitions in this document supersede those in the </w:t>
      </w:r>
      <w:r>
        <w:rPr>
          <w:i/>
          <w:iCs/>
          <w:szCs w:val="20"/>
        </w:rPr>
        <w:t xml:space="preserve">Wisconsin Elementary and Secondary School Accounting System (WESSAS) Handbook </w:t>
      </w:r>
      <w:r>
        <w:rPr>
          <w:szCs w:val="20"/>
        </w:rPr>
        <w:t xml:space="preserve">and previously issued </w:t>
      </w:r>
      <w:r>
        <w:rPr>
          <w:i/>
          <w:iCs/>
          <w:szCs w:val="20"/>
        </w:rPr>
        <w:t xml:space="preserve">Financial Accounting Requirements. </w:t>
      </w:r>
      <w:r>
        <w:rPr>
          <w:szCs w:val="20"/>
        </w:rPr>
        <w:t xml:space="preserve">Since those documents were last issued, the Department of Public Instruction has made many enhancements to the account code structure which is reflected in this document. Wisconsin public school districts </w:t>
      </w:r>
      <w:r>
        <w:t>are required to use this manual for reporting purposes.</w:t>
      </w: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D66BC7" w:rsidRDefault="00D66BC7" w:rsidP="00D66BC7">
      <w:pPr>
        <w:pStyle w:val="Verso"/>
      </w:pPr>
    </w:p>
    <w:p w:rsidR="001342CE" w:rsidRDefault="001342CE" w:rsidP="00FA2243">
      <w:pPr>
        <w:jc w:val="center"/>
      </w:pPr>
    </w:p>
    <w:p w:rsidR="00D62B19" w:rsidRDefault="00D62B19">
      <w:pPr>
        <w:pStyle w:val="TOC1"/>
        <w:tabs>
          <w:tab w:val="right" w:pos="9350"/>
        </w:tabs>
      </w:pPr>
      <w:r>
        <w:t xml:space="preserve">Table of Contents </w:t>
      </w:r>
    </w:p>
    <w:p w:rsidR="00D62B19" w:rsidRDefault="00D62B19">
      <w:pPr>
        <w:pStyle w:val="TOC1"/>
        <w:tabs>
          <w:tab w:val="right" w:pos="9350"/>
        </w:tabs>
      </w:pPr>
    </w:p>
    <w:p w:rsidR="001342CE" w:rsidRDefault="001342CE">
      <w:pPr>
        <w:pStyle w:val="TOC1"/>
        <w:tabs>
          <w:tab w:val="righ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31674662" w:history="1">
        <w:r w:rsidRPr="00435209">
          <w:rPr>
            <w:rStyle w:val="Hyperlink"/>
            <w:noProof/>
          </w:rPr>
          <w:t>Chapter 1 INTRODUCTION</w:t>
        </w:r>
        <w:r>
          <w:rPr>
            <w:noProof/>
            <w:webHidden/>
          </w:rPr>
          <w:tab/>
        </w:r>
        <w:r>
          <w:rPr>
            <w:noProof/>
            <w:webHidden/>
          </w:rPr>
          <w:fldChar w:fldCharType="begin"/>
        </w:r>
        <w:r>
          <w:rPr>
            <w:noProof/>
            <w:webHidden/>
          </w:rPr>
          <w:instrText xml:space="preserve"> PAGEREF _Toc531674662 \h </w:instrText>
        </w:r>
        <w:r>
          <w:rPr>
            <w:noProof/>
            <w:webHidden/>
          </w:rPr>
        </w:r>
        <w:r>
          <w:rPr>
            <w:noProof/>
            <w:webHidden/>
          </w:rPr>
          <w:fldChar w:fldCharType="separate"/>
        </w:r>
        <w:r w:rsidR="00F74EA9">
          <w:rPr>
            <w:noProof/>
            <w:webHidden/>
          </w:rPr>
          <w:t>1-1</w:t>
        </w:r>
        <w:r>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63" w:history="1">
        <w:r w:rsidR="001342CE" w:rsidRPr="00435209">
          <w:rPr>
            <w:rStyle w:val="Hyperlink"/>
            <w:noProof/>
          </w:rPr>
          <w:t>Purpose of the Manual</w:t>
        </w:r>
        <w:r w:rsidR="001342CE">
          <w:rPr>
            <w:noProof/>
            <w:webHidden/>
          </w:rPr>
          <w:tab/>
        </w:r>
        <w:r w:rsidR="001342CE">
          <w:rPr>
            <w:noProof/>
            <w:webHidden/>
          </w:rPr>
          <w:fldChar w:fldCharType="begin"/>
        </w:r>
        <w:r w:rsidR="001342CE">
          <w:rPr>
            <w:noProof/>
            <w:webHidden/>
          </w:rPr>
          <w:instrText xml:space="preserve"> PAGEREF _Toc531674663 \h </w:instrText>
        </w:r>
        <w:r w:rsidR="001342CE">
          <w:rPr>
            <w:noProof/>
            <w:webHidden/>
          </w:rPr>
        </w:r>
        <w:r w:rsidR="001342CE">
          <w:rPr>
            <w:noProof/>
            <w:webHidden/>
          </w:rPr>
          <w:fldChar w:fldCharType="separate"/>
        </w:r>
        <w:r w:rsidR="00F74EA9">
          <w:rPr>
            <w:noProof/>
            <w:webHidden/>
          </w:rPr>
          <w:t>1-1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64" w:history="1">
        <w:r w:rsidR="001342CE" w:rsidRPr="00435209">
          <w:rPr>
            <w:rStyle w:val="Hyperlink"/>
            <w:noProof/>
          </w:rPr>
          <w:t>Fund Accounting</w:t>
        </w:r>
        <w:r w:rsidR="001342CE">
          <w:rPr>
            <w:noProof/>
            <w:webHidden/>
          </w:rPr>
          <w:tab/>
        </w:r>
        <w:r w:rsidR="001342CE">
          <w:rPr>
            <w:noProof/>
            <w:webHidden/>
          </w:rPr>
          <w:fldChar w:fldCharType="begin"/>
        </w:r>
        <w:r w:rsidR="001342CE">
          <w:rPr>
            <w:noProof/>
            <w:webHidden/>
          </w:rPr>
          <w:instrText xml:space="preserve"> PAGEREF _Toc531674664 \h </w:instrText>
        </w:r>
        <w:r w:rsidR="001342CE">
          <w:rPr>
            <w:noProof/>
            <w:webHidden/>
          </w:rPr>
        </w:r>
        <w:r w:rsidR="001342CE">
          <w:rPr>
            <w:noProof/>
            <w:webHidden/>
          </w:rPr>
          <w:fldChar w:fldCharType="separate"/>
        </w:r>
        <w:r w:rsidR="00F74EA9">
          <w:rPr>
            <w:noProof/>
            <w:webHidden/>
          </w:rPr>
          <w:t>1-1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65" w:history="1">
        <w:r w:rsidR="001342CE" w:rsidRPr="00435209">
          <w:rPr>
            <w:rStyle w:val="Hyperlink"/>
            <w:noProof/>
          </w:rPr>
          <w:t>Conformance with Generally Accepted Accounting Principles</w:t>
        </w:r>
        <w:r w:rsidR="001342CE">
          <w:rPr>
            <w:noProof/>
            <w:webHidden/>
          </w:rPr>
          <w:tab/>
        </w:r>
        <w:r w:rsidR="001342CE">
          <w:rPr>
            <w:noProof/>
            <w:webHidden/>
          </w:rPr>
          <w:fldChar w:fldCharType="begin"/>
        </w:r>
        <w:r w:rsidR="001342CE">
          <w:rPr>
            <w:noProof/>
            <w:webHidden/>
          </w:rPr>
          <w:instrText xml:space="preserve"> PAGEREF _Toc531674665 \h </w:instrText>
        </w:r>
        <w:r w:rsidR="001342CE">
          <w:rPr>
            <w:noProof/>
            <w:webHidden/>
          </w:rPr>
        </w:r>
        <w:r w:rsidR="001342CE">
          <w:rPr>
            <w:noProof/>
            <w:webHidden/>
          </w:rPr>
          <w:fldChar w:fldCharType="separate"/>
        </w:r>
        <w:r w:rsidR="00F74EA9">
          <w:rPr>
            <w:noProof/>
            <w:webHidden/>
          </w:rPr>
          <w:t>1-1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66" w:history="1">
        <w:r w:rsidR="001342CE" w:rsidRPr="00435209">
          <w:rPr>
            <w:rStyle w:val="Hyperlink"/>
            <w:noProof/>
          </w:rPr>
          <w:t>Basis of Accounting</w:t>
        </w:r>
        <w:r w:rsidR="001342CE">
          <w:rPr>
            <w:noProof/>
            <w:webHidden/>
          </w:rPr>
          <w:tab/>
        </w:r>
        <w:r w:rsidR="001342CE">
          <w:rPr>
            <w:noProof/>
            <w:webHidden/>
          </w:rPr>
          <w:fldChar w:fldCharType="begin"/>
        </w:r>
        <w:r w:rsidR="001342CE">
          <w:rPr>
            <w:noProof/>
            <w:webHidden/>
          </w:rPr>
          <w:instrText xml:space="preserve"> PAGEREF _Toc531674666 \h </w:instrText>
        </w:r>
        <w:r w:rsidR="001342CE">
          <w:rPr>
            <w:noProof/>
            <w:webHidden/>
          </w:rPr>
        </w:r>
        <w:r w:rsidR="001342CE">
          <w:rPr>
            <w:noProof/>
            <w:webHidden/>
          </w:rPr>
          <w:fldChar w:fldCharType="separate"/>
        </w:r>
        <w:r w:rsidR="00F74EA9">
          <w:rPr>
            <w:noProof/>
            <w:webHidden/>
          </w:rPr>
          <w:t>1-2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67" w:history="1">
        <w:r w:rsidR="001342CE" w:rsidRPr="00435209">
          <w:rPr>
            <w:rStyle w:val="Hyperlink"/>
            <w:noProof/>
          </w:rPr>
          <w:t>Comparability</w:t>
        </w:r>
        <w:r w:rsidR="001342CE">
          <w:rPr>
            <w:noProof/>
            <w:webHidden/>
          </w:rPr>
          <w:tab/>
        </w:r>
        <w:r w:rsidR="001342CE">
          <w:rPr>
            <w:noProof/>
            <w:webHidden/>
          </w:rPr>
          <w:fldChar w:fldCharType="begin"/>
        </w:r>
        <w:r w:rsidR="001342CE">
          <w:rPr>
            <w:noProof/>
            <w:webHidden/>
          </w:rPr>
          <w:instrText xml:space="preserve"> PAGEREF _Toc531674667 \h </w:instrText>
        </w:r>
        <w:r w:rsidR="001342CE">
          <w:rPr>
            <w:noProof/>
            <w:webHidden/>
          </w:rPr>
        </w:r>
        <w:r w:rsidR="001342CE">
          <w:rPr>
            <w:noProof/>
            <w:webHidden/>
          </w:rPr>
          <w:fldChar w:fldCharType="separate"/>
        </w:r>
        <w:r w:rsidR="00F74EA9">
          <w:rPr>
            <w:noProof/>
            <w:webHidden/>
          </w:rPr>
          <w:t>1-3</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68" w:history="1">
        <w:r w:rsidR="001342CE" w:rsidRPr="00435209">
          <w:rPr>
            <w:rStyle w:val="Hyperlink"/>
            <w:noProof/>
          </w:rPr>
          <w:t>The Account Classification Structure</w:t>
        </w:r>
        <w:r w:rsidR="001342CE">
          <w:rPr>
            <w:noProof/>
            <w:webHidden/>
          </w:rPr>
          <w:tab/>
        </w:r>
        <w:r w:rsidR="001342CE">
          <w:rPr>
            <w:noProof/>
            <w:webHidden/>
          </w:rPr>
          <w:fldChar w:fldCharType="begin"/>
        </w:r>
        <w:r w:rsidR="001342CE">
          <w:rPr>
            <w:noProof/>
            <w:webHidden/>
          </w:rPr>
          <w:instrText xml:space="preserve"> PAGEREF _Toc531674668 \h </w:instrText>
        </w:r>
        <w:r w:rsidR="001342CE">
          <w:rPr>
            <w:noProof/>
            <w:webHidden/>
          </w:rPr>
        </w:r>
        <w:r w:rsidR="001342CE">
          <w:rPr>
            <w:noProof/>
            <w:webHidden/>
          </w:rPr>
          <w:fldChar w:fldCharType="separate"/>
        </w:r>
        <w:r w:rsidR="00F74EA9">
          <w:rPr>
            <w:noProof/>
            <w:webHidden/>
          </w:rPr>
          <w:t>1-3</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69" w:history="1">
        <w:r w:rsidR="001342CE" w:rsidRPr="00435209">
          <w:rPr>
            <w:rStyle w:val="Hyperlink"/>
            <w:noProof/>
          </w:rPr>
          <w:t>WUFAR Sequence of Dimensions</w:t>
        </w:r>
        <w:r w:rsidR="001342CE">
          <w:rPr>
            <w:noProof/>
            <w:webHidden/>
          </w:rPr>
          <w:tab/>
        </w:r>
        <w:r w:rsidR="001342CE">
          <w:rPr>
            <w:noProof/>
            <w:webHidden/>
          </w:rPr>
          <w:fldChar w:fldCharType="begin"/>
        </w:r>
        <w:r w:rsidR="001342CE">
          <w:rPr>
            <w:noProof/>
            <w:webHidden/>
          </w:rPr>
          <w:instrText xml:space="preserve"> PAGEREF _Toc531674669 \h </w:instrText>
        </w:r>
        <w:r w:rsidR="001342CE">
          <w:rPr>
            <w:noProof/>
            <w:webHidden/>
          </w:rPr>
        </w:r>
        <w:r w:rsidR="001342CE">
          <w:rPr>
            <w:noProof/>
            <w:webHidden/>
          </w:rPr>
          <w:fldChar w:fldCharType="separate"/>
        </w:r>
        <w:r w:rsidR="00F74EA9">
          <w:rPr>
            <w:noProof/>
            <w:webHidden/>
          </w:rPr>
          <w:t>1-3</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70" w:history="1">
        <w:r w:rsidR="001342CE" w:rsidRPr="00435209">
          <w:rPr>
            <w:rStyle w:val="Hyperlink"/>
            <w:noProof/>
          </w:rPr>
          <w:t>Account Code Hierarchy</w:t>
        </w:r>
        <w:r w:rsidR="001342CE">
          <w:rPr>
            <w:noProof/>
            <w:webHidden/>
          </w:rPr>
          <w:tab/>
        </w:r>
        <w:r w:rsidR="001342CE">
          <w:rPr>
            <w:noProof/>
            <w:webHidden/>
          </w:rPr>
          <w:fldChar w:fldCharType="begin"/>
        </w:r>
        <w:r w:rsidR="001342CE">
          <w:rPr>
            <w:noProof/>
            <w:webHidden/>
          </w:rPr>
          <w:instrText xml:space="preserve"> PAGEREF _Toc531674670 \h </w:instrText>
        </w:r>
        <w:r w:rsidR="001342CE">
          <w:rPr>
            <w:noProof/>
            <w:webHidden/>
          </w:rPr>
        </w:r>
        <w:r w:rsidR="001342CE">
          <w:rPr>
            <w:noProof/>
            <w:webHidden/>
          </w:rPr>
          <w:fldChar w:fldCharType="separate"/>
        </w:r>
        <w:r w:rsidR="00F74EA9">
          <w:rPr>
            <w:noProof/>
            <w:webHidden/>
          </w:rPr>
          <w:t>1-4</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71" w:history="1">
        <w:r w:rsidR="001342CE" w:rsidRPr="00435209">
          <w:rPr>
            <w:rStyle w:val="Hyperlink"/>
            <w:noProof/>
          </w:rPr>
          <w:t>Organization of Manual</w:t>
        </w:r>
        <w:r w:rsidR="001342CE">
          <w:rPr>
            <w:noProof/>
            <w:webHidden/>
          </w:rPr>
          <w:tab/>
        </w:r>
        <w:r w:rsidR="001342CE">
          <w:rPr>
            <w:noProof/>
            <w:webHidden/>
          </w:rPr>
          <w:fldChar w:fldCharType="begin"/>
        </w:r>
        <w:r w:rsidR="001342CE">
          <w:rPr>
            <w:noProof/>
            <w:webHidden/>
          </w:rPr>
          <w:instrText xml:space="preserve"> PAGEREF _Toc531674671 \h </w:instrText>
        </w:r>
        <w:r w:rsidR="001342CE">
          <w:rPr>
            <w:noProof/>
            <w:webHidden/>
          </w:rPr>
        </w:r>
        <w:r w:rsidR="001342CE">
          <w:rPr>
            <w:noProof/>
            <w:webHidden/>
          </w:rPr>
          <w:fldChar w:fldCharType="separate"/>
        </w:r>
        <w:r w:rsidR="00F74EA9">
          <w:rPr>
            <w:noProof/>
            <w:webHidden/>
          </w:rPr>
          <w:t>1-4</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672" w:history="1">
        <w:r w:rsidR="001342CE" w:rsidRPr="00435209">
          <w:rPr>
            <w:rStyle w:val="Hyperlink"/>
            <w:noProof/>
          </w:rPr>
          <w:t>Chapter 2 REVENUE AND EXPENDITURE RECOGNITION REQUIREMENTS</w:t>
        </w:r>
        <w:r w:rsidR="001342CE">
          <w:rPr>
            <w:noProof/>
            <w:webHidden/>
          </w:rPr>
          <w:tab/>
        </w:r>
        <w:r w:rsidR="001342CE">
          <w:rPr>
            <w:noProof/>
            <w:webHidden/>
          </w:rPr>
          <w:fldChar w:fldCharType="begin"/>
        </w:r>
        <w:r w:rsidR="001342CE">
          <w:rPr>
            <w:noProof/>
            <w:webHidden/>
          </w:rPr>
          <w:instrText xml:space="preserve"> PAGEREF _Toc531674672 \h </w:instrText>
        </w:r>
        <w:r w:rsidR="001342CE">
          <w:rPr>
            <w:noProof/>
            <w:webHidden/>
          </w:rPr>
        </w:r>
        <w:r w:rsidR="001342CE">
          <w:rPr>
            <w:noProof/>
            <w:webHidden/>
          </w:rPr>
          <w:fldChar w:fldCharType="separate"/>
        </w:r>
        <w:r w:rsidR="00F74EA9">
          <w:rPr>
            <w:noProof/>
            <w:webHidden/>
          </w:rPr>
          <w:t>2-1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73" w:history="1">
        <w:r w:rsidR="001342CE" w:rsidRPr="00435209">
          <w:rPr>
            <w:rStyle w:val="Hyperlink"/>
            <w:noProof/>
          </w:rPr>
          <w:t>PROPERTY TAXES</w:t>
        </w:r>
        <w:r w:rsidR="001342CE">
          <w:rPr>
            <w:noProof/>
            <w:webHidden/>
          </w:rPr>
          <w:tab/>
        </w:r>
        <w:r w:rsidR="001342CE">
          <w:rPr>
            <w:noProof/>
            <w:webHidden/>
          </w:rPr>
          <w:fldChar w:fldCharType="begin"/>
        </w:r>
        <w:r w:rsidR="001342CE">
          <w:rPr>
            <w:noProof/>
            <w:webHidden/>
          </w:rPr>
          <w:instrText xml:space="preserve"> PAGEREF _Toc531674673 \h </w:instrText>
        </w:r>
        <w:r w:rsidR="001342CE">
          <w:rPr>
            <w:noProof/>
            <w:webHidden/>
          </w:rPr>
        </w:r>
        <w:r w:rsidR="001342CE">
          <w:rPr>
            <w:noProof/>
            <w:webHidden/>
          </w:rPr>
          <w:fldChar w:fldCharType="separate"/>
        </w:r>
        <w:r w:rsidR="00F74EA9">
          <w:rPr>
            <w:noProof/>
            <w:webHidden/>
          </w:rPr>
          <w:t>2-1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74" w:history="1">
        <w:r w:rsidR="001342CE" w:rsidRPr="00435209">
          <w:rPr>
            <w:rStyle w:val="Hyperlink"/>
            <w:noProof/>
          </w:rPr>
          <w:t>STATE AND FEDERAL AID</w:t>
        </w:r>
        <w:r w:rsidR="001342CE">
          <w:rPr>
            <w:noProof/>
            <w:webHidden/>
          </w:rPr>
          <w:tab/>
        </w:r>
        <w:r w:rsidR="001342CE">
          <w:rPr>
            <w:noProof/>
            <w:webHidden/>
          </w:rPr>
          <w:fldChar w:fldCharType="begin"/>
        </w:r>
        <w:r w:rsidR="001342CE">
          <w:rPr>
            <w:noProof/>
            <w:webHidden/>
          </w:rPr>
          <w:instrText xml:space="preserve"> PAGEREF _Toc531674674 \h </w:instrText>
        </w:r>
        <w:r w:rsidR="001342CE">
          <w:rPr>
            <w:noProof/>
            <w:webHidden/>
          </w:rPr>
        </w:r>
        <w:r w:rsidR="001342CE">
          <w:rPr>
            <w:noProof/>
            <w:webHidden/>
          </w:rPr>
          <w:fldChar w:fldCharType="separate"/>
        </w:r>
        <w:r w:rsidR="00F74EA9">
          <w:rPr>
            <w:noProof/>
            <w:webHidden/>
          </w:rPr>
          <w:t>2-1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75" w:history="1">
        <w:r w:rsidR="001342CE" w:rsidRPr="00435209">
          <w:rPr>
            <w:rStyle w:val="Hyperlink"/>
            <w:noProof/>
          </w:rPr>
          <w:t>SUPPLY AND MATERIAL INVENTORY, PREPAID EXPENSE</w:t>
        </w:r>
        <w:r w:rsidR="001342CE">
          <w:rPr>
            <w:noProof/>
            <w:webHidden/>
          </w:rPr>
          <w:tab/>
        </w:r>
        <w:r w:rsidR="001342CE">
          <w:rPr>
            <w:noProof/>
            <w:webHidden/>
          </w:rPr>
          <w:fldChar w:fldCharType="begin"/>
        </w:r>
        <w:r w:rsidR="001342CE">
          <w:rPr>
            <w:noProof/>
            <w:webHidden/>
          </w:rPr>
          <w:instrText xml:space="preserve"> PAGEREF _Toc531674675 \h </w:instrText>
        </w:r>
        <w:r w:rsidR="001342CE">
          <w:rPr>
            <w:noProof/>
            <w:webHidden/>
          </w:rPr>
        </w:r>
        <w:r w:rsidR="001342CE">
          <w:rPr>
            <w:noProof/>
            <w:webHidden/>
          </w:rPr>
          <w:fldChar w:fldCharType="separate"/>
        </w:r>
        <w:r w:rsidR="00F74EA9">
          <w:rPr>
            <w:noProof/>
            <w:webHidden/>
          </w:rPr>
          <w:t>2-1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76" w:history="1">
        <w:r w:rsidR="001342CE" w:rsidRPr="00435209">
          <w:rPr>
            <w:rStyle w:val="Hyperlink"/>
            <w:noProof/>
          </w:rPr>
          <w:t>CAPITAL ITEMS</w:t>
        </w:r>
        <w:r w:rsidR="001342CE">
          <w:rPr>
            <w:noProof/>
            <w:webHidden/>
          </w:rPr>
          <w:tab/>
        </w:r>
        <w:r w:rsidR="001342CE">
          <w:rPr>
            <w:noProof/>
            <w:webHidden/>
          </w:rPr>
          <w:fldChar w:fldCharType="begin"/>
        </w:r>
        <w:r w:rsidR="001342CE">
          <w:rPr>
            <w:noProof/>
            <w:webHidden/>
          </w:rPr>
          <w:instrText xml:space="preserve"> PAGEREF _Toc531674676 \h </w:instrText>
        </w:r>
        <w:r w:rsidR="001342CE">
          <w:rPr>
            <w:noProof/>
            <w:webHidden/>
          </w:rPr>
        </w:r>
        <w:r w:rsidR="001342CE">
          <w:rPr>
            <w:noProof/>
            <w:webHidden/>
          </w:rPr>
          <w:fldChar w:fldCharType="separate"/>
        </w:r>
        <w:r w:rsidR="00F74EA9">
          <w:rPr>
            <w:noProof/>
            <w:webHidden/>
          </w:rPr>
          <w:t>2-1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77" w:history="1">
        <w:r w:rsidR="001342CE" w:rsidRPr="00435209">
          <w:rPr>
            <w:rStyle w:val="Hyperlink"/>
            <w:noProof/>
          </w:rPr>
          <w:t>PAYROLL AND PAYROLL RELATED BENEFITS</w:t>
        </w:r>
        <w:r w:rsidR="001342CE">
          <w:rPr>
            <w:noProof/>
            <w:webHidden/>
          </w:rPr>
          <w:tab/>
        </w:r>
        <w:r w:rsidR="001342CE">
          <w:rPr>
            <w:noProof/>
            <w:webHidden/>
          </w:rPr>
          <w:fldChar w:fldCharType="begin"/>
        </w:r>
        <w:r w:rsidR="001342CE">
          <w:rPr>
            <w:noProof/>
            <w:webHidden/>
          </w:rPr>
          <w:instrText xml:space="preserve"> PAGEREF _Toc531674677 \h </w:instrText>
        </w:r>
        <w:r w:rsidR="001342CE">
          <w:rPr>
            <w:noProof/>
            <w:webHidden/>
          </w:rPr>
        </w:r>
        <w:r w:rsidR="001342CE">
          <w:rPr>
            <w:noProof/>
            <w:webHidden/>
          </w:rPr>
          <w:fldChar w:fldCharType="separate"/>
        </w:r>
        <w:r w:rsidR="00F74EA9">
          <w:rPr>
            <w:noProof/>
            <w:webHidden/>
          </w:rPr>
          <w:t>2-1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78" w:history="1">
        <w:r w:rsidR="001342CE" w:rsidRPr="00435209">
          <w:rPr>
            <w:rStyle w:val="Hyperlink"/>
            <w:noProof/>
          </w:rPr>
          <w:t>ACCUMULATED COMPENSATED ABSENCES</w:t>
        </w:r>
        <w:r w:rsidR="001342CE">
          <w:rPr>
            <w:noProof/>
            <w:webHidden/>
          </w:rPr>
          <w:tab/>
        </w:r>
        <w:r w:rsidR="001342CE">
          <w:rPr>
            <w:noProof/>
            <w:webHidden/>
          </w:rPr>
          <w:fldChar w:fldCharType="begin"/>
        </w:r>
        <w:r w:rsidR="001342CE">
          <w:rPr>
            <w:noProof/>
            <w:webHidden/>
          </w:rPr>
          <w:instrText xml:space="preserve"> PAGEREF _Toc531674678 \h </w:instrText>
        </w:r>
        <w:r w:rsidR="001342CE">
          <w:rPr>
            <w:noProof/>
            <w:webHidden/>
          </w:rPr>
        </w:r>
        <w:r w:rsidR="001342CE">
          <w:rPr>
            <w:noProof/>
            <w:webHidden/>
          </w:rPr>
          <w:fldChar w:fldCharType="separate"/>
        </w:r>
        <w:r w:rsidR="00F74EA9">
          <w:rPr>
            <w:noProof/>
            <w:webHidden/>
          </w:rPr>
          <w:t>2-1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79" w:history="1">
        <w:r w:rsidR="001342CE" w:rsidRPr="00435209">
          <w:rPr>
            <w:rStyle w:val="Hyperlink"/>
            <w:noProof/>
          </w:rPr>
          <w:t>TERMINATION AND POST-EMPLOYMENT BENEFITS</w:t>
        </w:r>
        <w:r w:rsidR="001342CE">
          <w:rPr>
            <w:noProof/>
            <w:webHidden/>
          </w:rPr>
          <w:tab/>
        </w:r>
        <w:r w:rsidR="001342CE">
          <w:rPr>
            <w:noProof/>
            <w:webHidden/>
          </w:rPr>
          <w:fldChar w:fldCharType="begin"/>
        </w:r>
        <w:r w:rsidR="001342CE">
          <w:rPr>
            <w:noProof/>
            <w:webHidden/>
          </w:rPr>
          <w:instrText xml:space="preserve"> PAGEREF _Toc531674679 \h </w:instrText>
        </w:r>
        <w:r w:rsidR="001342CE">
          <w:rPr>
            <w:noProof/>
            <w:webHidden/>
          </w:rPr>
        </w:r>
        <w:r w:rsidR="001342CE">
          <w:rPr>
            <w:noProof/>
            <w:webHidden/>
          </w:rPr>
          <w:fldChar w:fldCharType="separate"/>
        </w:r>
        <w:r w:rsidR="00F74EA9">
          <w:rPr>
            <w:noProof/>
            <w:webHidden/>
          </w:rPr>
          <w:t>2-1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80" w:history="1">
        <w:r w:rsidR="001342CE" w:rsidRPr="00435209">
          <w:rPr>
            <w:rStyle w:val="Hyperlink"/>
            <w:noProof/>
          </w:rPr>
          <w:t>SELF-FUNDED HEALTH BENEFITS</w:t>
        </w:r>
        <w:r w:rsidR="001342CE">
          <w:rPr>
            <w:noProof/>
            <w:webHidden/>
          </w:rPr>
          <w:tab/>
        </w:r>
        <w:r w:rsidR="001342CE">
          <w:rPr>
            <w:noProof/>
            <w:webHidden/>
          </w:rPr>
          <w:fldChar w:fldCharType="begin"/>
        </w:r>
        <w:r w:rsidR="001342CE">
          <w:rPr>
            <w:noProof/>
            <w:webHidden/>
          </w:rPr>
          <w:instrText xml:space="preserve"> PAGEREF _Toc531674680 \h </w:instrText>
        </w:r>
        <w:r w:rsidR="001342CE">
          <w:rPr>
            <w:noProof/>
            <w:webHidden/>
          </w:rPr>
        </w:r>
        <w:r w:rsidR="001342CE">
          <w:rPr>
            <w:noProof/>
            <w:webHidden/>
          </w:rPr>
          <w:fldChar w:fldCharType="separate"/>
        </w:r>
        <w:r w:rsidR="00F74EA9">
          <w:rPr>
            <w:noProof/>
            <w:webHidden/>
          </w:rPr>
          <w:t>2-2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81" w:history="1">
        <w:r w:rsidR="001342CE" w:rsidRPr="00435209">
          <w:rPr>
            <w:rStyle w:val="Hyperlink"/>
            <w:noProof/>
          </w:rPr>
          <w:t>PREPAYMENT OF "PRIOR SERVICE PENSION" LIABILITY</w:t>
        </w:r>
        <w:r w:rsidR="001342CE">
          <w:rPr>
            <w:noProof/>
            <w:webHidden/>
          </w:rPr>
          <w:tab/>
        </w:r>
        <w:r w:rsidR="001342CE">
          <w:rPr>
            <w:noProof/>
            <w:webHidden/>
          </w:rPr>
          <w:fldChar w:fldCharType="begin"/>
        </w:r>
        <w:r w:rsidR="001342CE">
          <w:rPr>
            <w:noProof/>
            <w:webHidden/>
          </w:rPr>
          <w:instrText xml:space="preserve"> PAGEREF _Toc531674681 \h </w:instrText>
        </w:r>
        <w:r w:rsidR="001342CE">
          <w:rPr>
            <w:noProof/>
            <w:webHidden/>
          </w:rPr>
        </w:r>
        <w:r w:rsidR="001342CE">
          <w:rPr>
            <w:noProof/>
            <w:webHidden/>
          </w:rPr>
          <w:fldChar w:fldCharType="separate"/>
        </w:r>
        <w:r w:rsidR="00F74EA9">
          <w:rPr>
            <w:noProof/>
            <w:webHidden/>
          </w:rPr>
          <w:t>2-2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82" w:history="1">
        <w:r w:rsidR="001342CE" w:rsidRPr="00435209">
          <w:rPr>
            <w:rStyle w:val="Hyperlink"/>
            <w:noProof/>
          </w:rPr>
          <w:t>CHARGES FOR PROVIDING SERVICES TO OTHER EDUCATIONAL AGENCIES AND PRIVATE PARTIES</w:t>
        </w:r>
        <w:r w:rsidR="001342CE">
          <w:rPr>
            <w:noProof/>
            <w:webHidden/>
          </w:rPr>
          <w:tab/>
        </w:r>
        <w:r w:rsidR="001342CE">
          <w:rPr>
            <w:noProof/>
            <w:webHidden/>
          </w:rPr>
          <w:fldChar w:fldCharType="begin"/>
        </w:r>
        <w:r w:rsidR="001342CE">
          <w:rPr>
            <w:noProof/>
            <w:webHidden/>
          </w:rPr>
          <w:instrText xml:space="preserve"> PAGEREF _Toc531674682 \h </w:instrText>
        </w:r>
        <w:r w:rsidR="001342CE">
          <w:rPr>
            <w:noProof/>
            <w:webHidden/>
          </w:rPr>
        </w:r>
        <w:r w:rsidR="001342CE">
          <w:rPr>
            <w:noProof/>
            <w:webHidden/>
          </w:rPr>
          <w:fldChar w:fldCharType="separate"/>
        </w:r>
        <w:r w:rsidR="00F74EA9">
          <w:rPr>
            <w:noProof/>
            <w:webHidden/>
          </w:rPr>
          <w:t>2-2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83" w:history="1">
        <w:r w:rsidR="001342CE" w:rsidRPr="00435209">
          <w:rPr>
            <w:rStyle w:val="Hyperlink"/>
            <w:noProof/>
          </w:rPr>
          <w:t>COST FOR SERVICES PROVIDED BY OTHER EDUCATIONAL AGENCIES</w:t>
        </w:r>
        <w:r w:rsidR="001342CE">
          <w:rPr>
            <w:noProof/>
            <w:webHidden/>
          </w:rPr>
          <w:tab/>
        </w:r>
        <w:r w:rsidR="001342CE">
          <w:rPr>
            <w:noProof/>
            <w:webHidden/>
          </w:rPr>
          <w:fldChar w:fldCharType="begin"/>
        </w:r>
        <w:r w:rsidR="001342CE">
          <w:rPr>
            <w:noProof/>
            <w:webHidden/>
          </w:rPr>
          <w:instrText xml:space="preserve"> PAGEREF _Toc531674683 \h </w:instrText>
        </w:r>
        <w:r w:rsidR="001342CE">
          <w:rPr>
            <w:noProof/>
            <w:webHidden/>
          </w:rPr>
        </w:r>
        <w:r w:rsidR="001342CE">
          <w:rPr>
            <w:noProof/>
            <w:webHidden/>
          </w:rPr>
          <w:fldChar w:fldCharType="separate"/>
        </w:r>
        <w:r w:rsidR="00F74EA9">
          <w:rPr>
            <w:noProof/>
            <w:webHidden/>
          </w:rPr>
          <w:t>2-2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84" w:history="1">
        <w:r w:rsidR="001342CE" w:rsidRPr="00435209">
          <w:rPr>
            <w:rStyle w:val="Hyperlink"/>
            <w:noProof/>
          </w:rPr>
          <w:t>SCHOOL BASED SERVICES (SBS) OR MEDICAID REVENUE</w:t>
        </w:r>
        <w:r w:rsidR="001342CE">
          <w:rPr>
            <w:noProof/>
            <w:webHidden/>
          </w:rPr>
          <w:tab/>
        </w:r>
        <w:r w:rsidR="001342CE">
          <w:rPr>
            <w:noProof/>
            <w:webHidden/>
          </w:rPr>
          <w:fldChar w:fldCharType="begin"/>
        </w:r>
        <w:r w:rsidR="001342CE">
          <w:rPr>
            <w:noProof/>
            <w:webHidden/>
          </w:rPr>
          <w:instrText xml:space="preserve"> PAGEREF _Toc531674684 \h </w:instrText>
        </w:r>
        <w:r w:rsidR="001342CE">
          <w:rPr>
            <w:noProof/>
            <w:webHidden/>
          </w:rPr>
        </w:r>
        <w:r w:rsidR="001342CE">
          <w:rPr>
            <w:noProof/>
            <w:webHidden/>
          </w:rPr>
          <w:fldChar w:fldCharType="separate"/>
        </w:r>
        <w:r w:rsidR="00F74EA9">
          <w:rPr>
            <w:noProof/>
            <w:webHidden/>
          </w:rPr>
          <w:t>2-2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85" w:history="1">
        <w:r w:rsidR="001342CE" w:rsidRPr="00435209">
          <w:rPr>
            <w:rStyle w:val="Hyperlink"/>
            <w:noProof/>
          </w:rPr>
          <w:t>PARTICIPATION IN A CONSORTIUM</w:t>
        </w:r>
        <w:r w:rsidR="001342CE">
          <w:rPr>
            <w:noProof/>
            <w:webHidden/>
          </w:rPr>
          <w:tab/>
        </w:r>
        <w:r w:rsidR="001342CE">
          <w:rPr>
            <w:noProof/>
            <w:webHidden/>
          </w:rPr>
          <w:fldChar w:fldCharType="begin"/>
        </w:r>
        <w:r w:rsidR="001342CE">
          <w:rPr>
            <w:noProof/>
            <w:webHidden/>
          </w:rPr>
          <w:instrText xml:space="preserve"> PAGEREF _Toc531674685 \h </w:instrText>
        </w:r>
        <w:r w:rsidR="001342CE">
          <w:rPr>
            <w:noProof/>
            <w:webHidden/>
          </w:rPr>
        </w:r>
        <w:r w:rsidR="001342CE">
          <w:rPr>
            <w:noProof/>
            <w:webHidden/>
          </w:rPr>
          <w:fldChar w:fldCharType="separate"/>
        </w:r>
        <w:r w:rsidR="00F74EA9">
          <w:rPr>
            <w:noProof/>
            <w:webHidden/>
          </w:rPr>
          <w:t>2-2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86" w:history="1">
        <w:r w:rsidR="001342CE" w:rsidRPr="00435209">
          <w:rPr>
            <w:rStyle w:val="Hyperlink"/>
            <w:noProof/>
          </w:rPr>
          <w:t>LONG-TERM DEBT</w:t>
        </w:r>
        <w:r w:rsidR="001342CE">
          <w:rPr>
            <w:noProof/>
            <w:webHidden/>
          </w:rPr>
          <w:tab/>
        </w:r>
        <w:r w:rsidR="001342CE">
          <w:rPr>
            <w:noProof/>
            <w:webHidden/>
          </w:rPr>
          <w:fldChar w:fldCharType="begin"/>
        </w:r>
        <w:r w:rsidR="001342CE">
          <w:rPr>
            <w:noProof/>
            <w:webHidden/>
          </w:rPr>
          <w:instrText xml:space="preserve"> PAGEREF _Toc531674686 \h </w:instrText>
        </w:r>
        <w:r w:rsidR="001342CE">
          <w:rPr>
            <w:noProof/>
            <w:webHidden/>
          </w:rPr>
        </w:r>
        <w:r w:rsidR="001342CE">
          <w:rPr>
            <w:noProof/>
            <w:webHidden/>
          </w:rPr>
          <w:fldChar w:fldCharType="separate"/>
        </w:r>
        <w:r w:rsidR="00F74EA9">
          <w:rPr>
            <w:noProof/>
            <w:webHidden/>
          </w:rPr>
          <w:t>2-2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87" w:history="1">
        <w:r w:rsidR="001342CE" w:rsidRPr="00435209">
          <w:rPr>
            <w:rStyle w:val="Hyperlink"/>
            <w:noProof/>
          </w:rPr>
          <w:t>TEMPORARY BORROWING INTEREST COST</w:t>
        </w:r>
        <w:r w:rsidR="001342CE">
          <w:rPr>
            <w:noProof/>
            <w:webHidden/>
          </w:rPr>
          <w:tab/>
        </w:r>
        <w:r w:rsidR="001342CE">
          <w:rPr>
            <w:noProof/>
            <w:webHidden/>
          </w:rPr>
          <w:fldChar w:fldCharType="begin"/>
        </w:r>
        <w:r w:rsidR="001342CE">
          <w:rPr>
            <w:noProof/>
            <w:webHidden/>
          </w:rPr>
          <w:instrText xml:space="preserve"> PAGEREF _Toc531674687 \h </w:instrText>
        </w:r>
        <w:r w:rsidR="001342CE">
          <w:rPr>
            <w:noProof/>
            <w:webHidden/>
          </w:rPr>
        </w:r>
        <w:r w:rsidR="001342CE">
          <w:rPr>
            <w:noProof/>
            <w:webHidden/>
          </w:rPr>
          <w:fldChar w:fldCharType="separate"/>
        </w:r>
        <w:r w:rsidR="00F74EA9">
          <w:rPr>
            <w:noProof/>
            <w:webHidden/>
          </w:rPr>
          <w:t>2-2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688" w:history="1">
        <w:r w:rsidR="001342CE" w:rsidRPr="00435209">
          <w:rPr>
            <w:rStyle w:val="Hyperlink"/>
            <w:noProof/>
          </w:rPr>
          <w:t>TEMPORARY INVESTMENT INCOME</w:t>
        </w:r>
        <w:r w:rsidR="001342CE">
          <w:rPr>
            <w:noProof/>
            <w:webHidden/>
          </w:rPr>
          <w:tab/>
        </w:r>
        <w:r w:rsidR="001342CE">
          <w:rPr>
            <w:noProof/>
            <w:webHidden/>
          </w:rPr>
          <w:fldChar w:fldCharType="begin"/>
        </w:r>
        <w:r w:rsidR="001342CE">
          <w:rPr>
            <w:noProof/>
            <w:webHidden/>
          </w:rPr>
          <w:instrText xml:space="preserve"> PAGEREF _Toc531674688 \h </w:instrText>
        </w:r>
        <w:r w:rsidR="001342CE">
          <w:rPr>
            <w:noProof/>
            <w:webHidden/>
          </w:rPr>
        </w:r>
        <w:r w:rsidR="001342CE">
          <w:rPr>
            <w:noProof/>
            <w:webHidden/>
          </w:rPr>
          <w:fldChar w:fldCharType="separate"/>
        </w:r>
        <w:r w:rsidR="00F74EA9">
          <w:rPr>
            <w:noProof/>
            <w:webHidden/>
          </w:rPr>
          <w:t>2-3</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689" w:history="1">
        <w:r w:rsidR="001342CE" w:rsidRPr="00435209">
          <w:rPr>
            <w:rStyle w:val="Hyperlink"/>
            <w:noProof/>
          </w:rPr>
          <w:t>Chapter 3 THE MINIMUM CHART OF ACCOUNTS</w:t>
        </w:r>
        <w:r w:rsidR="001342CE">
          <w:rPr>
            <w:noProof/>
            <w:webHidden/>
          </w:rPr>
          <w:tab/>
        </w:r>
        <w:r w:rsidR="001342CE">
          <w:rPr>
            <w:noProof/>
            <w:webHidden/>
          </w:rPr>
          <w:fldChar w:fldCharType="begin"/>
        </w:r>
        <w:r w:rsidR="001342CE">
          <w:rPr>
            <w:noProof/>
            <w:webHidden/>
          </w:rPr>
          <w:instrText xml:space="preserve"> PAGEREF _Toc531674689 \h </w:instrText>
        </w:r>
        <w:r w:rsidR="001342CE">
          <w:rPr>
            <w:noProof/>
            <w:webHidden/>
          </w:rPr>
        </w:r>
        <w:r w:rsidR="001342CE">
          <w:rPr>
            <w:noProof/>
            <w:webHidden/>
          </w:rPr>
          <w:fldChar w:fldCharType="separate"/>
        </w:r>
        <w:r w:rsidR="00F74EA9">
          <w:rPr>
            <w:noProof/>
            <w:webHidden/>
          </w:rPr>
          <w:t>3-1</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690" w:history="1">
        <w:r w:rsidR="001342CE" w:rsidRPr="00435209">
          <w:rPr>
            <w:rStyle w:val="Hyperlink"/>
            <w:noProof/>
          </w:rPr>
          <w:t>Chapter 4 FUND DIMENSION SUMMARY</w:t>
        </w:r>
        <w:r w:rsidR="001342CE">
          <w:rPr>
            <w:noProof/>
            <w:webHidden/>
          </w:rPr>
          <w:tab/>
        </w:r>
        <w:r w:rsidR="001342CE">
          <w:rPr>
            <w:noProof/>
            <w:webHidden/>
          </w:rPr>
          <w:fldChar w:fldCharType="begin"/>
        </w:r>
        <w:r w:rsidR="001342CE">
          <w:rPr>
            <w:noProof/>
            <w:webHidden/>
          </w:rPr>
          <w:instrText xml:space="preserve"> PAGEREF _Toc531674690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691" w:history="1">
        <w:r w:rsidR="001342CE" w:rsidRPr="00435209">
          <w:rPr>
            <w:rStyle w:val="Hyperlink"/>
            <w:noProof/>
          </w:rPr>
          <w:t>10</w:t>
        </w:r>
        <w:r w:rsidR="001342CE">
          <w:rPr>
            <w:rFonts w:asciiTheme="minorHAnsi" w:eastAsiaTheme="minorEastAsia" w:hAnsiTheme="minorHAnsi" w:cstheme="minorBidi"/>
            <w:smallCaps w:val="0"/>
            <w:noProof/>
            <w:sz w:val="22"/>
            <w:szCs w:val="22"/>
          </w:rPr>
          <w:tab/>
        </w:r>
        <w:r w:rsidR="001342CE" w:rsidRPr="00435209">
          <w:rPr>
            <w:rStyle w:val="Hyperlink"/>
            <w:noProof/>
          </w:rPr>
          <w:t>GENERAL FUND</w:t>
        </w:r>
        <w:r w:rsidR="001342CE">
          <w:rPr>
            <w:noProof/>
            <w:webHidden/>
          </w:rPr>
          <w:tab/>
        </w:r>
        <w:r w:rsidR="001342CE">
          <w:rPr>
            <w:noProof/>
            <w:webHidden/>
          </w:rPr>
          <w:fldChar w:fldCharType="begin"/>
        </w:r>
        <w:r w:rsidR="001342CE">
          <w:rPr>
            <w:noProof/>
            <w:webHidden/>
          </w:rPr>
          <w:instrText xml:space="preserve"> PAGEREF _Toc531674691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692" w:history="1">
        <w:r w:rsidR="001342CE" w:rsidRPr="00435209">
          <w:rPr>
            <w:rStyle w:val="Hyperlink"/>
            <w:noProof/>
          </w:rPr>
          <w:t>20</w:t>
        </w:r>
        <w:r w:rsidR="001342CE">
          <w:rPr>
            <w:rFonts w:asciiTheme="minorHAnsi" w:eastAsiaTheme="minorEastAsia" w:hAnsiTheme="minorHAnsi" w:cstheme="minorBidi"/>
            <w:smallCaps w:val="0"/>
            <w:noProof/>
            <w:sz w:val="22"/>
            <w:szCs w:val="22"/>
          </w:rPr>
          <w:tab/>
        </w:r>
        <w:r w:rsidR="001342CE" w:rsidRPr="00435209">
          <w:rPr>
            <w:rStyle w:val="Hyperlink"/>
            <w:noProof/>
          </w:rPr>
          <w:t xml:space="preserve">SPECIAL </w:t>
        </w:r>
        <w:r w:rsidR="00AF1E0C">
          <w:rPr>
            <w:rStyle w:val="Hyperlink"/>
            <w:noProof/>
          </w:rPr>
          <w:t>REVENUE</w:t>
        </w:r>
        <w:r w:rsidR="001342CE" w:rsidRPr="00435209">
          <w:rPr>
            <w:rStyle w:val="Hyperlink"/>
            <w:noProof/>
          </w:rPr>
          <w:t xml:space="preserve"> FUNDS</w:t>
        </w:r>
        <w:r w:rsidR="001342CE">
          <w:rPr>
            <w:noProof/>
            <w:webHidden/>
          </w:rPr>
          <w:tab/>
        </w:r>
        <w:r w:rsidR="001342CE">
          <w:rPr>
            <w:noProof/>
            <w:webHidden/>
          </w:rPr>
          <w:fldChar w:fldCharType="begin"/>
        </w:r>
        <w:r w:rsidR="001342CE">
          <w:rPr>
            <w:noProof/>
            <w:webHidden/>
          </w:rPr>
          <w:instrText xml:space="preserve"> PAGEREF _Toc531674692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693" w:history="1">
        <w:r w:rsidR="001342CE" w:rsidRPr="00435209">
          <w:rPr>
            <w:rStyle w:val="Hyperlink"/>
            <w:noProof/>
          </w:rPr>
          <w:t xml:space="preserve">30 </w:t>
        </w:r>
        <w:r w:rsidR="001342CE">
          <w:rPr>
            <w:rFonts w:asciiTheme="minorHAnsi" w:eastAsiaTheme="minorEastAsia" w:hAnsiTheme="minorHAnsi" w:cstheme="minorBidi"/>
            <w:smallCaps w:val="0"/>
            <w:noProof/>
            <w:sz w:val="22"/>
            <w:szCs w:val="22"/>
          </w:rPr>
          <w:tab/>
        </w:r>
        <w:r w:rsidR="001342CE" w:rsidRPr="00435209">
          <w:rPr>
            <w:rStyle w:val="Hyperlink"/>
            <w:noProof/>
          </w:rPr>
          <w:t>DEBT SERVICE FUND</w:t>
        </w:r>
        <w:r w:rsidR="001342CE">
          <w:rPr>
            <w:noProof/>
            <w:webHidden/>
          </w:rPr>
          <w:tab/>
        </w:r>
        <w:r w:rsidR="001342CE">
          <w:rPr>
            <w:noProof/>
            <w:webHidden/>
          </w:rPr>
          <w:fldChar w:fldCharType="begin"/>
        </w:r>
        <w:r w:rsidR="001342CE">
          <w:rPr>
            <w:noProof/>
            <w:webHidden/>
          </w:rPr>
          <w:instrText xml:space="preserve"> PAGEREF _Toc531674693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694" w:history="1">
        <w:r w:rsidR="001342CE" w:rsidRPr="00435209">
          <w:rPr>
            <w:rStyle w:val="Hyperlink"/>
            <w:noProof/>
          </w:rPr>
          <w:t>40</w:t>
        </w:r>
        <w:r w:rsidR="001342CE">
          <w:rPr>
            <w:rFonts w:asciiTheme="minorHAnsi" w:eastAsiaTheme="minorEastAsia" w:hAnsiTheme="minorHAnsi" w:cstheme="minorBidi"/>
            <w:smallCaps w:val="0"/>
            <w:noProof/>
            <w:sz w:val="22"/>
            <w:szCs w:val="22"/>
          </w:rPr>
          <w:tab/>
        </w:r>
        <w:r w:rsidR="001342CE" w:rsidRPr="00435209">
          <w:rPr>
            <w:rStyle w:val="Hyperlink"/>
            <w:noProof/>
          </w:rPr>
          <w:t>CAPITAL PROJECTS FUND</w:t>
        </w:r>
        <w:r w:rsidR="001342CE">
          <w:rPr>
            <w:noProof/>
            <w:webHidden/>
          </w:rPr>
          <w:tab/>
        </w:r>
        <w:r w:rsidR="001342CE">
          <w:rPr>
            <w:noProof/>
            <w:webHidden/>
          </w:rPr>
          <w:fldChar w:fldCharType="begin"/>
        </w:r>
        <w:r w:rsidR="001342CE">
          <w:rPr>
            <w:noProof/>
            <w:webHidden/>
          </w:rPr>
          <w:instrText xml:space="preserve"> PAGEREF _Toc531674694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695" w:history="1">
        <w:r w:rsidR="001342CE" w:rsidRPr="00435209">
          <w:rPr>
            <w:rStyle w:val="Hyperlink"/>
            <w:noProof/>
          </w:rPr>
          <w:t>50</w:t>
        </w:r>
        <w:r w:rsidR="001342CE">
          <w:rPr>
            <w:rFonts w:asciiTheme="minorHAnsi" w:eastAsiaTheme="minorEastAsia" w:hAnsiTheme="minorHAnsi" w:cstheme="minorBidi"/>
            <w:smallCaps w:val="0"/>
            <w:noProof/>
            <w:sz w:val="22"/>
            <w:szCs w:val="22"/>
          </w:rPr>
          <w:tab/>
        </w:r>
        <w:r w:rsidR="001342CE" w:rsidRPr="00435209">
          <w:rPr>
            <w:rStyle w:val="Hyperlink"/>
            <w:noProof/>
          </w:rPr>
          <w:t>FOOD SERVICE FUND</w:t>
        </w:r>
        <w:r w:rsidR="001342CE">
          <w:rPr>
            <w:noProof/>
            <w:webHidden/>
          </w:rPr>
          <w:tab/>
        </w:r>
        <w:r w:rsidR="001342CE">
          <w:rPr>
            <w:noProof/>
            <w:webHidden/>
          </w:rPr>
          <w:fldChar w:fldCharType="begin"/>
        </w:r>
        <w:r w:rsidR="001342CE">
          <w:rPr>
            <w:noProof/>
            <w:webHidden/>
          </w:rPr>
          <w:instrText xml:space="preserve"> PAGEREF _Toc531674695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696" w:history="1">
        <w:r w:rsidR="001342CE" w:rsidRPr="00435209">
          <w:rPr>
            <w:rStyle w:val="Hyperlink"/>
            <w:noProof/>
          </w:rPr>
          <w:t>60</w:t>
        </w:r>
        <w:r w:rsidR="001342CE">
          <w:rPr>
            <w:rFonts w:asciiTheme="minorHAnsi" w:eastAsiaTheme="minorEastAsia" w:hAnsiTheme="minorHAnsi" w:cstheme="minorBidi"/>
            <w:smallCaps w:val="0"/>
            <w:noProof/>
            <w:sz w:val="22"/>
            <w:szCs w:val="22"/>
          </w:rPr>
          <w:tab/>
        </w:r>
        <w:r w:rsidR="00AE34F3">
          <w:rPr>
            <w:rStyle w:val="Hyperlink"/>
            <w:noProof/>
          </w:rPr>
          <w:t>CUSTODIAL</w:t>
        </w:r>
        <w:r w:rsidR="001342CE" w:rsidRPr="00435209">
          <w:rPr>
            <w:rStyle w:val="Hyperlink"/>
            <w:noProof/>
          </w:rPr>
          <w:t xml:space="preserve"> FUND</w:t>
        </w:r>
        <w:r w:rsidR="001342CE">
          <w:rPr>
            <w:noProof/>
            <w:webHidden/>
          </w:rPr>
          <w:tab/>
        </w:r>
        <w:r w:rsidR="001342CE">
          <w:rPr>
            <w:noProof/>
            <w:webHidden/>
          </w:rPr>
          <w:fldChar w:fldCharType="begin"/>
        </w:r>
        <w:r w:rsidR="001342CE">
          <w:rPr>
            <w:noProof/>
            <w:webHidden/>
          </w:rPr>
          <w:instrText xml:space="preserve"> PAGEREF _Toc531674696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697" w:history="1">
        <w:r w:rsidR="001342CE" w:rsidRPr="00435209">
          <w:rPr>
            <w:rStyle w:val="Hyperlink"/>
            <w:noProof/>
          </w:rPr>
          <w:t>70</w:t>
        </w:r>
        <w:r w:rsidR="001342CE">
          <w:rPr>
            <w:rFonts w:asciiTheme="minorHAnsi" w:eastAsiaTheme="minorEastAsia" w:hAnsiTheme="minorHAnsi" w:cstheme="minorBidi"/>
            <w:smallCaps w:val="0"/>
            <w:noProof/>
            <w:sz w:val="22"/>
            <w:szCs w:val="22"/>
          </w:rPr>
          <w:tab/>
        </w:r>
        <w:r w:rsidR="001342CE" w:rsidRPr="00435209">
          <w:rPr>
            <w:rStyle w:val="Hyperlink"/>
            <w:noProof/>
          </w:rPr>
          <w:t>TRUST FUNDS</w:t>
        </w:r>
        <w:r w:rsidR="001342CE">
          <w:rPr>
            <w:noProof/>
            <w:webHidden/>
          </w:rPr>
          <w:tab/>
        </w:r>
        <w:r w:rsidR="001342CE">
          <w:rPr>
            <w:noProof/>
            <w:webHidden/>
          </w:rPr>
          <w:fldChar w:fldCharType="begin"/>
        </w:r>
        <w:r w:rsidR="001342CE">
          <w:rPr>
            <w:noProof/>
            <w:webHidden/>
          </w:rPr>
          <w:instrText xml:space="preserve"> PAGEREF _Toc531674697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698" w:history="1">
        <w:r w:rsidR="001342CE" w:rsidRPr="00435209">
          <w:rPr>
            <w:rStyle w:val="Hyperlink"/>
            <w:noProof/>
          </w:rPr>
          <w:t>80</w:t>
        </w:r>
        <w:r w:rsidR="001342CE">
          <w:rPr>
            <w:rFonts w:asciiTheme="minorHAnsi" w:eastAsiaTheme="minorEastAsia" w:hAnsiTheme="minorHAnsi" w:cstheme="minorBidi"/>
            <w:smallCaps w:val="0"/>
            <w:noProof/>
            <w:sz w:val="22"/>
            <w:szCs w:val="22"/>
          </w:rPr>
          <w:tab/>
        </w:r>
        <w:r w:rsidR="001342CE" w:rsidRPr="00435209">
          <w:rPr>
            <w:rStyle w:val="Hyperlink"/>
            <w:noProof/>
          </w:rPr>
          <w:t>COMMUNITY SERVICE FUND</w:t>
        </w:r>
        <w:r w:rsidR="001342CE">
          <w:rPr>
            <w:noProof/>
            <w:webHidden/>
          </w:rPr>
          <w:tab/>
        </w:r>
        <w:r w:rsidR="001342CE">
          <w:rPr>
            <w:noProof/>
            <w:webHidden/>
          </w:rPr>
          <w:fldChar w:fldCharType="begin"/>
        </w:r>
        <w:r w:rsidR="001342CE">
          <w:rPr>
            <w:noProof/>
            <w:webHidden/>
          </w:rPr>
          <w:instrText xml:space="preserve"> PAGEREF _Toc531674698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699" w:history="1">
        <w:r w:rsidR="001342CE" w:rsidRPr="00435209">
          <w:rPr>
            <w:rStyle w:val="Hyperlink"/>
            <w:noProof/>
          </w:rPr>
          <w:t>90</w:t>
        </w:r>
        <w:r w:rsidR="001342CE">
          <w:rPr>
            <w:rFonts w:asciiTheme="minorHAnsi" w:eastAsiaTheme="minorEastAsia" w:hAnsiTheme="minorHAnsi" w:cstheme="minorBidi"/>
            <w:smallCaps w:val="0"/>
            <w:noProof/>
            <w:sz w:val="22"/>
            <w:szCs w:val="22"/>
          </w:rPr>
          <w:tab/>
        </w:r>
        <w:r w:rsidR="001342CE" w:rsidRPr="00435209">
          <w:rPr>
            <w:rStyle w:val="Hyperlink"/>
            <w:noProof/>
          </w:rPr>
          <w:t>PACKAGE AND COOPERATIVE PROGRAM FUND</w:t>
        </w:r>
        <w:r w:rsidR="001342CE">
          <w:rPr>
            <w:noProof/>
            <w:webHidden/>
          </w:rPr>
          <w:tab/>
        </w:r>
        <w:r w:rsidR="001342CE">
          <w:rPr>
            <w:noProof/>
            <w:webHidden/>
          </w:rPr>
          <w:fldChar w:fldCharType="begin"/>
        </w:r>
        <w:r w:rsidR="001342CE">
          <w:rPr>
            <w:noProof/>
            <w:webHidden/>
          </w:rPr>
          <w:instrText xml:space="preserve"> PAGEREF _Toc531674699 \h </w:instrText>
        </w:r>
        <w:r w:rsidR="001342CE">
          <w:rPr>
            <w:noProof/>
            <w:webHidden/>
          </w:rPr>
        </w:r>
        <w:r w:rsidR="001342CE">
          <w:rPr>
            <w:noProof/>
            <w:webHidden/>
          </w:rPr>
          <w:fldChar w:fldCharType="separate"/>
        </w:r>
        <w:r w:rsidR="00F74EA9">
          <w:rPr>
            <w:noProof/>
            <w:webHidden/>
          </w:rPr>
          <w:t>4-1</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700" w:history="1">
        <w:r w:rsidR="001342CE" w:rsidRPr="00435209">
          <w:rPr>
            <w:rStyle w:val="Hyperlink"/>
            <w:noProof/>
          </w:rPr>
          <w:t>Chapter 5 FUND DEFINITIONS</w:t>
        </w:r>
        <w:r w:rsidR="001342CE">
          <w:rPr>
            <w:noProof/>
            <w:webHidden/>
          </w:rPr>
          <w:tab/>
        </w:r>
        <w:r w:rsidR="001342CE">
          <w:rPr>
            <w:noProof/>
            <w:webHidden/>
          </w:rPr>
          <w:fldChar w:fldCharType="begin"/>
        </w:r>
        <w:r w:rsidR="001342CE">
          <w:rPr>
            <w:noProof/>
            <w:webHidden/>
          </w:rPr>
          <w:instrText xml:space="preserve"> PAGEREF _Toc531674700 \h </w:instrText>
        </w:r>
        <w:r w:rsidR="001342CE">
          <w:rPr>
            <w:noProof/>
            <w:webHidden/>
          </w:rPr>
        </w:r>
        <w:r w:rsidR="001342CE">
          <w:rPr>
            <w:noProof/>
            <w:webHidden/>
          </w:rPr>
          <w:fldChar w:fldCharType="separate"/>
        </w:r>
        <w:r w:rsidR="00F74EA9">
          <w:rPr>
            <w:noProof/>
            <w:webHidden/>
          </w:rPr>
          <w:t>5-1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701" w:history="1">
        <w:r w:rsidR="001342CE" w:rsidRPr="00435209">
          <w:rPr>
            <w:rStyle w:val="Hyperlink"/>
            <w:noProof/>
          </w:rPr>
          <w:t>Instructional Funds</w:t>
        </w:r>
        <w:r w:rsidR="001342CE">
          <w:rPr>
            <w:noProof/>
            <w:webHidden/>
          </w:rPr>
          <w:tab/>
        </w:r>
        <w:r w:rsidR="001342CE">
          <w:rPr>
            <w:noProof/>
            <w:webHidden/>
          </w:rPr>
          <w:fldChar w:fldCharType="begin"/>
        </w:r>
        <w:r w:rsidR="001342CE">
          <w:rPr>
            <w:noProof/>
            <w:webHidden/>
          </w:rPr>
          <w:instrText xml:space="preserve"> PAGEREF _Toc531674701 \h </w:instrText>
        </w:r>
        <w:r w:rsidR="001342CE">
          <w:rPr>
            <w:noProof/>
            <w:webHidden/>
          </w:rPr>
        </w:r>
        <w:r w:rsidR="001342CE">
          <w:rPr>
            <w:noProof/>
            <w:webHidden/>
          </w:rPr>
          <w:fldChar w:fldCharType="separate"/>
        </w:r>
        <w:r w:rsidR="00F74EA9">
          <w:rPr>
            <w:noProof/>
            <w:webHidden/>
          </w:rPr>
          <w:t>5-1</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702" w:history="1">
        <w:r w:rsidR="001342CE" w:rsidRPr="00435209">
          <w:rPr>
            <w:rStyle w:val="Hyperlink"/>
            <w:noProof/>
          </w:rPr>
          <w:t>Debt Service Funds</w:t>
        </w:r>
        <w:r w:rsidR="001342CE">
          <w:rPr>
            <w:noProof/>
            <w:webHidden/>
          </w:rPr>
          <w:tab/>
        </w:r>
        <w:r w:rsidR="001342CE">
          <w:rPr>
            <w:noProof/>
            <w:webHidden/>
          </w:rPr>
          <w:fldChar w:fldCharType="begin"/>
        </w:r>
        <w:r w:rsidR="001342CE">
          <w:rPr>
            <w:noProof/>
            <w:webHidden/>
          </w:rPr>
          <w:instrText xml:space="preserve"> PAGEREF _Toc531674702 \h </w:instrText>
        </w:r>
        <w:r w:rsidR="001342CE">
          <w:rPr>
            <w:noProof/>
            <w:webHidden/>
          </w:rPr>
        </w:r>
        <w:r w:rsidR="001342CE">
          <w:rPr>
            <w:noProof/>
            <w:webHidden/>
          </w:rPr>
          <w:fldChar w:fldCharType="separate"/>
        </w:r>
        <w:r w:rsidR="00F74EA9">
          <w:rPr>
            <w:noProof/>
            <w:webHidden/>
          </w:rPr>
          <w:t>5-2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703" w:history="1">
        <w:r w:rsidR="001342CE" w:rsidRPr="00435209">
          <w:rPr>
            <w:rStyle w:val="Hyperlink"/>
            <w:noProof/>
          </w:rPr>
          <w:t>Capital Projects Funds</w:t>
        </w:r>
        <w:r w:rsidR="001342CE">
          <w:rPr>
            <w:noProof/>
            <w:webHidden/>
          </w:rPr>
          <w:tab/>
        </w:r>
        <w:r w:rsidR="001342CE">
          <w:rPr>
            <w:noProof/>
            <w:webHidden/>
          </w:rPr>
          <w:fldChar w:fldCharType="begin"/>
        </w:r>
        <w:r w:rsidR="001342CE">
          <w:rPr>
            <w:noProof/>
            <w:webHidden/>
          </w:rPr>
          <w:instrText xml:space="preserve"> PAGEREF _Toc531674703 \h </w:instrText>
        </w:r>
        <w:r w:rsidR="001342CE">
          <w:rPr>
            <w:noProof/>
            <w:webHidden/>
          </w:rPr>
        </w:r>
        <w:r w:rsidR="001342CE">
          <w:rPr>
            <w:noProof/>
            <w:webHidden/>
          </w:rPr>
          <w:fldChar w:fldCharType="separate"/>
        </w:r>
        <w:r w:rsidR="00F74EA9">
          <w:rPr>
            <w:noProof/>
            <w:webHidden/>
          </w:rPr>
          <w:t>5-2</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704" w:history="1">
        <w:r w:rsidR="001342CE" w:rsidRPr="00435209">
          <w:rPr>
            <w:rStyle w:val="Hyperlink"/>
            <w:noProof/>
          </w:rPr>
          <w:t>Food and Community Service Funds</w:t>
        </w:r>
        <w:r w:rsidR="001342CE">
          <w:rPr>
            <w:noProof/>
            <w:webHidden/>
          </w:rPr>
          <w:tab/>
        </w:r>
        <w:r w:rsidR="001342CE">
          <w:rPr>
            <w:noProof/>
            <w:webHidden/>
          </w:rPr>
          <w:fldChar w:fldCharType="begin"/>
        </w:r>
        <w:r w:rsidR="001342CE">
          <w:rPr>
            <w:noProof/>
            <w:webHidden/>
          </w:rPr>
          <w:instrText xml:space="preserve"> PAGEREF _Toc531674704 \h </w:instrText>
        </w:r>
        <w:r w:rsidR="001342CE">
          <w:rPr>
            <w:noProof/>
            <w:webHidden/>
          </w:rPr>
        </w:r>
        <w:r w:rsidR="001342CE">
          <w:rPr>
            <w:noProof/>
            <w:webHidden/>
          </w:rPr>
          <w:fldChar w:fldCharType="separate"/>
        </w:r>
        <w:r w:rsidR="00F74EA9">
          <w:rPr>
            <w:noProof/>
            <w:webHidden/>
          </w:rPr>
          <w:t>5-3</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705" w:history="1">
        <w:r w:rsidR="00AE34F3">
          <w:rPr>
            <w:rStyle w:val="Hyperlink"/>
            <w:noProof/>
          </w:rPr>
          <w:t>Custodial</w:t>
        </w:r>
        <w:r w:rsidR="001342CE" w:rsidRPr="00435209">
          <w:rPr>
            <w:rStyle w:val="Hyperlink"/>
            <w:noProof/>
          </w:rPr>
          <w:t xml:space="preserve"> Fund</w:t>
        </w:r>
        <w:r w:rsidR="001342CE">
          <w:rPr>
            <w:noProof/>
            <w:webHidden/>
          </w:rPr>
          <w:tab/>
        </w:r>
        <w:r w:rsidR="001342CE">
          <w:rPr>
            <w:noProof/>
            <w:webHidden/>
          </w:rPr>
          <w:fldChar w:fldCharType="begin"/>
        </w:r>
        <w:r w:rsidR="001342CE">
          <w:rPr>
            <w:noProof/>
            <w:webHidden/>
          </w:rPr>
          <w:instrText xml:space="preserve"> PAGEREF _Toc531674705 \h </w:instrText>
        </w:r>
        <w:r w:rsidR="001342CE">
          <w:rPr>
            <w:noProof/>
            <w:webHidden/>
          </w:rPr>
        </w:r>
        <w:r w:rsidR="001342CE">
          <w:rPr>
            <w:noProof/>
            <w:webHidden/>
          </w:rPr>
          <w:fldChar w:fldCharType="separate"/>
        </w:r>
        <w:r w:rsidR="00F74EA9">
          <w:rPr>
            <w:noProof/>
            <w:webHidden/>
          </w:rPr>
          <w:t>5-4</w:t>
        </w:r>
        <w:r w:rsidR="001342CE">
          <w:rPr>
            <w:noProof/>
            <w:webHidden/>
          </w:rPr>
          <w:fldChar w:fldCharType="end"/>
        </w:r>
      </w:hyperlink>
    </w:p>
    <w:p w:rsidR="001342CE" w:rsidRDefault="00DB524E">
      <w:pPr>
        <w:pStyle w:val="TOC2"/>
        <w:tabs>
          <w:tab w:val="right" w:pos="9350"/>
        </w:tabs>
        <w:rPr>
          <w:rFonts w:asciiTheme="minorHAnsi" w:eastAsiaTheme="minorEastAsia" w:hAnsiTheme="minorHAnsi" w:cstheme="minorBidi"/>
          <w:smallCaps w:val="0"/>
          <w:noProof/>
          <w:sz w:val="22"/>
          <w:szCs w:val="22"/>
        </w:rPr>
      </w:pPr>
      <w:hyperlink w:anchor="_Toc531674706" w:history="1">
        <w:r w:rsidR="001342CE" w:rsidRPr="00435209">
          <w:rPr>
            <w:rStyle w:val="Hyperlink"/>
            <w:noProof/>
          </w:rPr>
          <w:t>Trust Funds</w:t>
        </w:r>
        <w:r w:rsidR="001342CE">
          <w:rPr>
            <w:noProof/>
            <w:webHidden/>
          </w:rPr>
          <w:tab/>
        </w:r>
        <w:r w:rsidR="001342CE">
          <w:rPr>
            <w:noProof/>
            <w:webHidden/>
          </w:rPr>
          <w:fldChar w:fldCharType="begin"/>
        </w:r>
        <w:r w:rsidR="001342CE">
          <w:rPr>
            <w:noProof/>
            <w:webHidden/>
          </w:rPr>
          <w:instrText xml:space="preserve"> PAGEREF _Toc531674706 \h </w:instrText>
        </w:r>
        <w:r w:rsidR="001342CE">
          <w:rPr>
            <w:noProof/>
            <w:webHidden/>
          </w:rPr>
        </w:r>
        <w:r w:rsidR="001342CE">
          <w:rPr>
            <w:noProof/>
            <w:webHidden/>
          </w:rPr>
          <w:fldChar w:fldCharType="separate"/>
        </w:r>
        <w:r w:rsidR="00F74EA9">
          <w:rPr>
            <w:noProof/>
            <w:webHidden/>
          </w:rPr>
          <w:t>5-5</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707" w:history="1">
        <w:r w:rsidR="001342CE" w:rsidRPr="00435209">
          <w:rPr>
            <w:rStyle w:val="Hyperlink"/>
            <w:noProof/>
          </w:rPr>
          <w:t>Chapter 6 FUNCTION DIMENSION SUMMARY</w:t>
        </w:r>
        <w:r w:rsidR="001342CE">
          <w:rPr>
            <w:noProof/>
            <w:webHidden/>
          </w:rPr>
          <w:tab/>
        </w:r>
        <w:r w:rsidR="001342CE">
          <w:rPr>
            <w:noProof/>
            <w:webHidden/>
          </w:rPr>
          <w:fldChar w:fldCharType="begin"/>
        </w:r>
        <w:r w:rsidR="001342CE">
          <w:rPr>
            <w:noProof/>
            <w:webHidden/>
          </w:rPr>
          <w:instrText xml:space="preserve"> PAGEREF _Toc531674707 \h </w:instrText>
        </w:r>
        <w:r w:rsidR="001342CE">
          <w:rPr>
            <w:noProof/>
            <w:webHidden/>
          </w:rPr>
        </w:r>
        <w:r w:rsidR="001342CE">
          <w:rPr>
            <w:noProof/>
            <w:webHidden/>
          </w:rPr>
          <w:fldChar w:fldCharType="separate"/>
        </w:r>
        <w:r w:rsidR="00F74EA9">
          <w:rPr>
            <w:noProof/>
            <w:webHidden/>
          </w:rPr>
          <w:t>6-1</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08" w:history="1">
        <w:r w:rsidR="001342CE" w:rsidRPr="00435209">
          <w:rPr>
            <w:rStyle w:val="Hyperlink"/>
            <w:noProof/>
          </w:rPr>
          <w:t>100 000</w:t>
        </w:r>
        <w:r w:rsidR="001342CE">
          <w:rPr>
            <w:rFonts w:asciiTheme="minorHAnsi" w:eastAsiaTheme="minorEastAsia" w:hAnsiTheme="minorHAnsi" w:cstheme="minorBidi"/>
            <w:smallCaps w:val="0"/>
            <w:noProof/>
            <w:sz w:val="22"/>
            <w:szCs w:val="22"/>
          </w:rPr>
          <w:tab/>
        </w:r>
        <w:r w:rsidR="001342CE" w:rsidRPr="00435209">
          <w:rPr>
            <w:rStyle w:val="Hyperlink"/>
            <w:noProof/>
          </w:rPr>
          <w:t>INSTRUCTION</w:t>
        </w:r>
        <w:r w:rsidR="001342CE">
          <w:rPr>
            <w:noProof/>
            <w:webHidden/>
          </w:rPr>
          <w:tab/>
        </w:r>
        <w:r w:rsidR="001342CE">
          <w:rPr>
            <w:noProof/>
            <w:webHidden/>
          </w:rPr>
          <w:fldChar w:fldCharType="begin"/>
        </w:r>
        <w:r w:rsidR="001342CE">
          <w:rPr>
            <w:noProof/>
            <w:webHidden/>
          </w:rPr>
          <w:instrText xml:space="preserve"> PAGEREF _Toc531674708 \h </w:instrText>
        </w:r>
        <w:r w:rsidR="001342CE">
          <w:rPr>
            <w:noProof/>
            <w:webHidden/>
          </w:rPr>
        </w:r>
        <w:r w:rsidR="001342CE">
          <w:rPr>
            <w:noProof/>
            <w:webHidden/>
          </w:rPr>
          <w:fldChar w:fldCharType="separate"/>
        </w:r>
        <w:r w:rsidR="00F74EA9">
          <w:rPr>
            <w:noProof/>
            <w:webHidden/>
          </w:rPr>
          <w:t>6-1</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09" w:history="1">
        <w:r w:rsidR="001342CE" w:rsidRPr="00435209">
          <w:rPr>
            <w:rStyle w:val="Hyperlink"/>
            <w:noProof/>
          </w:rPr>
          <w:t>200 000</w:t>
        </w:r>
        <w:r w:rsidR="001342CE">
          <w:rPr>
            <w:rFonts w:asciiTheme="minorHAnsi" w:eastAsiaTheme="minorEastAsia" w:hAnsiTheme="minorHAnsi" w:cstheme="minorBidi"/>
            <w:smallCaps w:val="0"/>
            <w:noProof/>
            <w:sz w:val="22"/>
            <w:szCs w:val="22"/>
          </w:rPr>
          <w:tab/>
        </w:r>
        <w:r w:rsidR="001342CE" w:rsidRPr="00435209">
          <w:rPr>
            <w:rStyle w:val="Hyperlink"/>
            <w:noProof/>
          </w:rPr>
          <w:t>SUPPORT SERVICES</w:t>
        </w:r>
        <w:r w:rsidR="001342CE">
          <w:rPr>
            <w:noProof/>
            <w:webHidden/>
          </w:rPr>
          <w:tab/>
        </w:r>
        <w:r w:rsidR="001342CE">
          <w:rPr>
            <w:noProof/>
            <w:webHidden/>
          </w:rPr>
          <w:fldChar w:fldCharType="begin"/>
        </w:r>
        <w:r w:rsidR="001342CE">
          <w:rPr>
            <w:noProof/>
            <w:webHidden/>
          </w:rPr>
          <w:instrText xml:space="preserve"> PAGEREF _Toc531674709 \h </w:instrText>
        </w:r>
        <w:r w:rsidR="001342CE">
          <w:rPr>
            <w:noProof/>
            <w:webHidden/>
          </w:rPr>
        </w:r>
        <w:r w:rsidR="001342CE">
          <w:rPr>
            <w:noProof/>
            <w:webHidden/>
          </w:rPr>
          <w:fldChar w:fldCharType="separate"/>
        </w:r>
        <w:r w:rsidR="00F74EA9">
          <w:rPr>
            <w:noProof/>
            <w:webHidden/>
          </w:rPr>
          <w:t>6-5</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10" w:history="1">
        <w:r w:rsidR="001342CE" w:rsidRPr="00435209">
          <w:rPr>
            <w:rStyle w:val="Hyperlink"/>
            <w:noProof/>
          </w:rPr>
          <w:t>300 000</w:t>
        </w:r>
        <w:r w:rsidR="001342CE">
          <w:rPr>
            <w:rFonts w:asciiTheme="minorHAnsi" w:eastAsiaTheme="minorEastAsia" w:hAnsiTheme="minorHAnsi" w:cstheme="minorBidi"/>
            <w:smallCaps w:val="0"/>
            <w:noProof/>
            <w:sz w:val="22"/>
            <w:szCs w:val="22"/>
          </w:rPr>
          <w:tab/>
        </w:r>
        <w:r w:rsidR="001342CE" w:rsidRPr="00435209">
          <w:rPr>
            <w:rStyle w:val="Hyperlink"/>
            <w:noProof/>
          </w:rPr>
          <w:t>COMMUNITY SERVICES</w:t>
        </w:r>
        <w:r w:rsidR="001342CE">
          <w:rPr>
            <w:noProof/>
            <w:webHidden/>
          </w:rPr>
          <w:tab/>
        </w:r>
        <w:r w:rsidR="001342CE">
          <w:rPr>
            <w:noProof/>
            <w:webHidden/>
          </w:rPr>
          <w:fldChar w:fldCharType="begin"/>
        </w:r>
        <w:r w:rsidR="001342CE">
          <w:rPr>
            <w:noProof/>
            <w:webHidden/>
          </w:rPr>
          <w:instrText xml:space="preserve"> PAGEREF _Toc531674710 \h </w:instrText>
        </w:r>
        <w:r w:rsidR="001342CE">
          <w:rPr>
            <w:noProof/>
            <w:webHidden/>
          </w:rPr>
        </w:r>
        <w:r w:rsidR="001342CE">
          <w:rPr>
            <w:noProof/>
            <w:webHidden/>
          </w:rPr>
          <w:fldChar w:fldCharType="separate"/>
        </w:r>
        <w:r w:rsidR="00F74EA9">
          <w:rPr>
            <w:noProof/>
            <w:webHidden/>
          </w:rPr>
          <w:t>6-10</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11" w:history="1">
        <w:r w:rsidR="001342CE" w:rsidRPr="00435209">
          <w:rPr>
            <w:rStyle w:val="Hyperlink"/>
            <w:noProof/>
          </w:rPr>
          <w:t>400 000</w:t>
        </w:r>
        <w:r w:rsidR="001342CE">
          <w:rPr>
            <w:rFonts w:asciiTheme="minorHAnsi" w:eastAsiaTheme="minorEastAsia" w:hAnsiTheme="minorHAnsi" w:cstheme="minorBidi"/>
            <w:smallCaps w:val="0"/>
            <w:noProof/>
            <w:sz w:val="22"/>
            <w:szCs w:val="22"/>
          </w:rPr>
          <w:tab/>
        </w:r>
        <w:r w:rsidR="001342CE" w:rsidRPr="00435209">
          <w:rPr>
            <w:rStyle w:val="Hyperlink"/>
            <w:noProof/>
          </w:rPr>
          <w:t>NON-PROGRAM TRANSACTIONS</w:t>
        </w:r>
        <w:r w:rsidR="001342CE">
          <w:rPr>
            <w:noProof/>
            <w:webHidden/>
          </w:rPr>
          <w:tab/>
        </w:r>
        <w:r w:rsidR="001342CE">
          <w:rPr>
            <w:noProof/>
            <w:webHidden/>
          </w:rPr>
          <w:fldChar w:fldCharType="begin"/>
        </w:r>
        <w:r w:rsidR="001342CE">
          <w:rPr>
            <w:noProof/>
            <w:webHidden/>
          </w:rPr>
          <w:instrText xml:space="preserve"> PAGEREF _Toc531674711 \h </w:instrText>
        </w:r>
        <w:r w:rsidR="001342CE">
          <w:rPr>
            <w:noProof/>
            <w:webHidden/>
          </w:rPr>
        </w:r>
        <w:r w:rsidR="001342CE">
          <w:rPr>
            <w:noProof/>
            <w:webHidden/>
          </w:rPr>
          <w:fldChar w:fldCharType="separate"/>
        </w:r>
        <w:r w:rsidR="00F74EA9">
          <w:rPr>
            <w:noProof/>
            <w:webHidden/>
          </w:rPr>
          <w:t>6-10</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12" w:history="1">
        <w:r w:rsidR="001342CE" w:rsidRPr="00435209">
          <w:rPr>
            <w:rStyle w:val="Hyperlink"/>
            <w:noProof/>
          </w:rPr>
          <w:t>500 000</w:t>
        </w:r>
        <w:r w:rsidR="001342CE">
          <w:rPr>
            <w:rFonts w:asciiTheme="minorHAnsi" w:eastAsiaTheme="minorEastAsia" w:hAnsiTheme="minorHAnsi" w:cstheme="minorBidi"/>
            <w:smallCaps w:val="0"/>
            <w:noProof/>
            <w:sz w:val="22"/>
            <w:szCs w:val="22"/>
          </w:rPr>
          <w:tab/>
        </w:r>
        <w:r w:rsidR="001342CE" w:rsidRPr="00435209">
          <w:rPr>
            <w:rStyle w:val="Hyperlink"/>
            <w:noProof/>
          </w:rPr>
          <w:t xml:space="preserve">DISTRICT-WIDE </w:t>
        </w:r>
        <w:r w:rsidR="001342CE" w:rsidRPr="00435209">
          <w:rPr>
            <w:rStyle w:val="Hyperlink"/>
            <w:rFonts w:ascii="Arial Narrow" w:hAnsi="Arial Narrow"/>
            <w:noProof/>
          </w:rPr>
          <w:t>(use only with a source code)</w:t>
        </w:r>
        <w:r w:rsidR="001342CE">
          <w:rPr>
            <w:noProof/>
            <w:webHidden/>
          </w:rPr>
          <w:tab/>
        </w:r>
        <w:r w:rsidR="001342CE">
          <w:rPr>
            <w:noProof/>
            <w:webHidden/>
          </w:rPr>
          <w:fldChar w:fldCharType="begin"/>
        </w:r>
        <w:r w:rsidR="001342CE">
          <w:rPr>
            <w:noProof/>
            <w:webHidden/>
          </w:rPr>
          <w:instrText xml:space="preserve"> PAGEREF _Toc531674712 \h </w:instrText>
        </w:r>
        <w:r w:rsidR="001342CE">
          <w:rPr>
            <w:noProof/>
            <w:webHidden/>
          </w:rPr>
        </w:r>
        <w:r w:rsidR="001342CE">
          <w:rPr>
            <w:noProof/>
            <w:webHidden/>
          </w:rPr>
          <w:fldChar w:fldCharType="separate"/>
        </w:r>
        <w:r w:rsidR="00F74EA9">
          <w:rPr>
            <w:noProof/>
            <w:webHidden/>
          </w:rPr>
          <w:t>6-10</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713" w:history="1">
        <w:r w:rsidR="001342CE" w:rsidRPr="00435209">
          <w:rPr>
            <w:rStyle w:val="Hyperlink"/>
            <w:noProof/>
          </w:rPr>
          <w:t>Chapter 7 FUNCTION DEFINITIONS</w:t>
        </w:r>
        <w:r w:rsidR="001342CE">
          <w:rPr>
            <w:noProof/>
            <w:webHidden/>
          </w:rPr>
          <w:tab/>
        </w:r>
        <w:r w:rsidR="001342CE">
          <w:rPr>
            <w:noProof/>
            <w:webHidden/>
          </w:rPr>
          <w:fldChar w:fldCharType="begin"/>
        </w:r>
        <w:r w:rsidR="001342CE">
          <w:rPr>
            <w:noProof/>
            <w:webHidden/>
          </w:rPr>
          <w:instrText xml:space="preserve"> PAGEREF _Toc531674713 \h </w:instrText>
        </w:r>
        <w:r w:rsidR="001342CE">
          <w:rPr>
            <w:noProof/>
            <w:webHidden/>
          </w:rPr>
        </w:r>
        <w:r w:rsidR="001342CE">
          <w:rPr>
            <w:noProof/>
            <w:webHidden/>
          </w:rPr>
          <w:fldChar w:fldCharType="separate"/>
        </w:r>
        <w:r w:rsidR="00F74EA9">
          <w:rPr>
            <w:noProof/>
            <w:webHidden/>
          </w:rPr>
          <w:t>7-1</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14" w:history="1">
        <w:r w:rsidR="001342CE" w:rsidRPr="00435209">
          <w:rPr>
            <w:rStyle w:val="Hyperlink"/>
            <w:noProof/>
          </w:rPr>
          <w:t>100 000</w:t>
        </w:r>
        <w:r w:rsidR="001342CE">
          <w:rPr>
            <w:rFonts w:asciiTheme="minorHAnsi" w:eastAsiaTheme="minorEastAsia" w:hAnsiTheme="minorHAnsi" w:cstheme="minorBidi"/>
            <w:smallCaps w:val="0"/>
            <w:noProof/>
            <w:sz w:val="22"/>
            <w:szCs w:val="22"/>
          </w:rPr>
          <w:tab/>
        </w:r>
        <w:r w:rsidR="001342CE" w:rsidRPr="00435209">
          <w:rPr>
            <w:rStyle w:val="Hyperlink"/>
            <w:noProof/>
          </w:rPr>
          <w:t>INSTRUCTION</w:t>
        </w:r>
        <w:r w:rsidR="001342CE">
          <w:rPr>
            <w:noProof/>
            <w:webHidden/>
          </w:rPr>
          <w:tab/>
        </w:r>
        <w:r w:rsidR="001342CE">
          <w:rPr>
            <w:noProof/>
            <w:webHidden/>
          </w:rPr>
          <w:fldChar w:fldCharType="begin"/>
        </w:r>
        <w:r w:rsidR="001342CE">
          <w:rPr>
            <w:noProof/>
            <w:webHidden/>
          </w:rPr>
          <w:instrText xml:space="preserve"> PAGEREF _Toc531674714 \h </w:instrText>
        </w:r>
        <w:r w:rsidR="001342CE">
          <w:rPr>
            <w:noProof/>
            <w:webHidden/>
          </w:rPr>
        </w:r>
        <w:r w:rsidR="001342CE">
          <w:rPr>
            <w:noProof/>
            <w:webHidden/>
          </w:rPr>
          <w:fldChar w:fldCharType="separate"/>
        </w:r>
        <w:r w:rsidR="00F74EA9">
          <w:rPr>
            <w:noProof/>
            <w:webHidden/>
          </w:rPr>
          <w:t>7-1</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15" w:history="1">
        <w:r w:rsidR="001342CE" w:rsidRPr="00435209">
          <w:rPr>
            <w:rStyle w:val="Hyperlink"/>
            <w:noProof/>
          </w:rPr>
          <w:t>200 000</w:t>
        </w:r>
        <w:r w:rsidR="001342CE">
          <w:rPr>
            <w:rFonts w:asciiTheme="minorHAnsi" w:eastAsiaTheme="minorEastAsia" w:hAnsiTheme="minorHAnsi" w:cstheme="minorBidi"/>
            <w:smallCaps w:val="0"/>
            <w:noProof/>
            <w:sz w:val="22"/>
            <w:szCs w:val="22"/>
          </w:rPr>
          <w:tab/>
        </w:r>
        <w:r w:rsidR="001342CE" w:rsidRPr="00435209">
          <w:rPr>
            <w:rStyle w:val="Hyperlink"/>
            <w:noProof/>
          </w:rPr>
          <w:t>SUPPORT SERVICES</w:t>
        </w:r>
        <w:r w:rsidR="001342CE">
          <w:rPr>
            <w:noProof/>
            <w:webHidden/>
          </w:rPr>
          <w:tab/>
        </w:r>
        <w:r w:rsidR="001342CE">
          <w:rPr>
            <w:noProof/>
            <w:webHidden/>
          </w:rPr>
          <w:fldChar w:fldCharType="begin"/>
        </w:r>
        <w:r w:rsidR="001342CE">
          <w:rPr>
            <w:noProof/>
            <w:webHidden/>
          </w:rPr>
          <w:instrText xml:space="preserve"> PAGEREF _Toc531674715 \h </w:instrText>
        </w:r>
        <w:r w:rsidR="001342CE">
          <w:rPr>
            <w:noProof/>
            <w:webHidden/>
          </w:rPr>
        </w:r>
        <w:r w:rsidR="001342CE">
          <w:rPr>
            <w:noProof/>
            <w:webHidden/>
          </w:rPr>
          <w:fldChar w:fldCharType="separate"/>
        </w:r>
        <w:r w:rsidR="00F74EA9">
          <w:rPr>
            <w:noProof/>
            <w:webHidden/>
          </w:rPr>
          <w:t>7-2</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16" w:history="1">
        <w:r w:rsidR="001342CE" w:rsidRPr="00435209">
          <w:rPr>
            <w:rStyle w:val="Hyperlink"/>
            <w:noProof/>
          </w:rPr>
          <w:t>300 000</w:t>
        </w:r>
        <w:r w:rsidR="001342CE">
          <w:rPr>
            <w:rFonts w:asciiTheme="minorHAnsi" w:eastAsiaTheme="minorEastAsia" w:hAnsiTheme="minorHAnsi" w:cstheme="minorBidi"/>
            <w:smallCaps w:val="0"/>
            <w:noProof/>
            <w:sz w:val="22"/>
            <w:szCs w:val="22"/>
          </w:rPr>
          <w:tab/>
        </w:r>
        <w:r w:rsidR="001342CE" w:rsidRPr="00435209">
          <w:rPr>
            <w:rStyle w:val="Hyperlink"/>
            <w:noProof/>
          </w:rPr>
          <w:t>COMMUNITY SERVICES</w:t>
        </w:r>
        <w:r w:rsidR="001342CE">
          <w:rPr>
            <w:noProof/>
            <w:webHidden/>
          </w:rPr>
          <w:tab/>
        </w:r>
        <w:r w:rsidR="001342CE">
          <w:rPr>
            <w:noProof/>
            <w:webHidden/>
          </w:rPr>
          <w:fldChar w:fldCharType="begin"/>
        </w:r>
        <w:r w:rsidR="001342CE">
          <w:rPr>
            <w:noProof/>
            <w:webHidden/>
          </w:rPr>
          <w:instrText xml:space="preserve"> PAGEREF _Toc531674716 \h </w:instrText>
        </w:r>
        <w:r w:rsidR="001342CE">
          <w:rPr>
            <w:noProof/>
            <w:webHidden/>
          </w:rPr>
        </w:r>
        <w:r w:rsidR="001342CE">
          <w:rPr>
            <w:noProof/>
            <w:webHidden/>
          </w:rPr>
          <w:fldChar w:fldCharType="separate"/>
        </w:r>
        <w:r w:rsidR="00F74EA9">
          <w:rPr>
            <w:noProof/>
            <w:webHidden/>
          </w:rPr>
          <w:t>7-8</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17" w:history="1">
        <w:r w:rsidR="001342CE" w:rsidRPr="00435209">
          <w:rPr>
            <w:rStyle w:val="Hyperlink"/>
            <w:noProof/>
          </w:rPr>
          <w:t>400 000</w:t>
        </w:r>
        <w:r w:rsidR="001342CE">
          <w:rPr>
            <w:rFonts w:asciiTheme="minorHAnsi" w:eastAsiaTheme="minorEastAsia" w:hAnsiTheme="minorHAnsi" w:cstheme="minorBidi"/>
            <w:smallCaps w:val="0"/>
            <w:noProof/>
            <w:sz w:val="22"/>
            <w:szCs w:val="22"/>
          </w:rPr>
          <w:tab/>
        </w:r>
        <w:r w:rsidR="001342CE" w:rsidRPr="00435209">
          <w:rPr>
            <w:rStyle w:val="Hyperlink"/>
            <w:noProof/>
          </w:rPr>
          <w:t>NON PROGRAM TRANSACTIONS</w:t>
        </w:r>
        <w:r w:rsidR="001342CE">
          <w:rPr>
            <w:noProof/>
            <w:webHidden/>
          </w:rPr>
          <w:tab/>
        </w:r>
        <w:r w:rsidR="001342CE">
          <w:rPr>
            <w:noProof/>
            <w:webHidden/>
          </w:rPr>
          <w:fldChar w:fldCharType="begin"/>
        </w:r>
        <w:r w:rsidR="001342CE">
          <w:rPr>
            <w:noProof/>
            <w:webHidden/>
          </w:rPr>
          <w:instrText xml:space="preserve"> PAGEREF _Toc531674717 \h </w:instrText>
        </w:r>
        <w:r w:rsidR="001342CE">
          <w:rPr>
            <w:noProof/>
            <w:webHidden/>
          </w:rPr>
        </w:r>
        <w:r w:rsidR="001342CE">
          <w:rPr>
            <w:noProof/>
            <w:webHidden/>
          </w:rPr>
          <w:fldChar w:fldCharType="separate"/>
        </w:r>
        <w:r w:rsidR="00F74EA9">
          <w:rPr>
            <w:noProof/>
            <w:webHidden/>
          </w:rPr>
          <w:t>7-8</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18" w:history="1">
        <w:r w:rsidR="001342CE" w:rsidRPr="00435209">
          <w:rPr>
            <w:rStyle w:val="Hyperlink"/>
            <w:noProof/>
          </w:rPr>
          <w:t>500 000</w:t>
        </w:r>
        <w:r w:rsidR="001342CE">
          <w:rPr>
            <w:rFonts w:asciiTheme="minorHAnsi" w:eastAsiaTheme="minorEastAsia" w:hAnsiTheme="minorHAnsi" w:cstheme="minorBidi"/>
            <w:smallCaps w:val="0"/>
            <w:noProof/>
            <w:sz w:val="22"/>
            <w:szCs w:val="22"/>
          </w:rPr>
          <w:tab/>
        </w:r>
        <w:r w:rsidR="001342CE" w:rsidRPr="00435209">
          <w:rPr>
            <w:rStyle w:val="Hyperlink"/>
            <w:noProof/>
          </w:rPr>
          <w:t>DISTRICT—WIDE (use only with a Source Code)</w:t>
        </w:r>
        <w:r w:rsidR="001342CE">
          <w:rPr>
            <w:noProof/>
            <w:webHidden/>
          </w:rPr>
          <w:tab/>
        </w:r>
        <w:r w:rsidR="001342CE">
          <w:rPr>
            <w:noProof/>
            <w:webHidden/>
          </w:rPr>
          <w:fldChar w:fldCharType="begin"/>
        </w:r>
        <w:r w:rsidR="001342CE">
          <w:rPr>
            <w:noProof/>
            <w:webHidden/>
          </w:rPr>
          <w:instrText xml:space="preserve"> PAGEREF _Toc531674718 \h </w:instrText>
        </w:r>
        <w:r w:rsidR="001342CE">
          <w:rPr>
            <w:noProof/>
            <w:webHidden/>
          </w:rPr>
        </w:r>
        <w:r w:rsidR="001342CE">
          <w:rPr>
            <w:noProof/>
            <w:webHidden/>
          </w:rPr>
          <w:fldChar w:fldCharType="separate"/>
        </w:r>
        <w:r w:rsidR="00F74EA9">
          <w:rPr>
            <w:noProof/>
            <w:webHidden/>
          </w:rPr>
          <w:t>7-9</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719" w:history="1">
        <w:r w:rsidR="001342CE" w:rsidRPr="00435209">
          <w:rPr>
            <w:rStyle w:val="Hyperlink"/>
            <w:noProof/>
          </w:rPr>
          <w:t>Chapter 8 SOURCE DIMENSION SUMMARY</w:t>
        </w:r>
        <w:r w:rsidR="001342CE">
          <w:rPr>
            <w:noProof/>
            <w:webHidden/>
          </w:rPr>
          <w:tab/>
        </w:r>
        <w:r w:rsidR="001342CE">
          <w:rPr>
            <w:noProof/>
            <w:webHidden/>
          </w:rPr>
          <w:fldChar w:fldCharType="begin"/>
        </w:r>
        <w:r w:rsidR="001342CE">
          <w:rPr>
            <w:noProof/>
            <w:webHidden/>
          </w:rPr>
          <w:instrText xml:space="preserve"> PAGEREF _Toc531674719 \h </w:instrText>
        </w:r>
        <w:r w:rsidR="001342CE">
          <w:rPr>
            <w:noProof/>
            <w:webHidden/>
          </w:rPr>
        </w:r>
        <w:r w:rsidR="001342CE">
          <w:rPr>
            <w:noProof/>
            <w:webHidden/>
          </w:rPr>
          <w:fldChar w:fldCharType="separate"/>
        </w:r>
        <w:r w:rsidR="00F74EA9">
          <w:rPr>
            <w:noProof/>
            <w:webHidden/>
          </w:rPr>
          <w:t>8-1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20" w:history="1">
        <w:r w:rsidR="001342CE" w:rsidRPr="00435209">
          <w:rPr>
            <w:rStyle w:val="Hyperlink"/>
            <w:noProof/>
          </w:rPr>
          <w:t>100</w:t>
        </w:r>
        <w:r w:rsidR="001342CE">
          <w:rPr>
            <w:rFonts w:asciiTheme="minorHAnsi" w:eastAsiaTheme="minorEastAsia" w:hAnsiTheme="minorHAnsi" w:cstheme="minorBidi"/>
            <w:smallCaps w:val="0"/>
            <w:noProof/>
            <w:sz w:val="22"/>
            <w:szCs w:val="22"/>
          </w:rPr>
          <w:tab/>
        </w:r>
        <w:r w:rsidR="001342CE" w:rsidRPr="00435209">
          <w:rPr>
            <w:rStyle w:val="Hyperlink"/>
            <w:noProof/>
          </w:rPr>
          <w:t>TRANSFERS – IN FROM ANOTHER FUND</w:t>
        </w:r>
        <w:r w:rsidR="001342CE">
          <w:rPr>
            <w:noProof/>
            <w:webHidden/>
          </w:rPr>
          <w:tab/>
        </w:r>
        <w:r w:rsidR="001342CE">
          <w:rPr>
            <w:noProof/>
            <w:webHidden/>
          </w:rPr>
          <w:fldChar w:fldCharType="begin"/>
        </w:r>
        <w:r w:rsidR="001342CE">
          <w:rPr>
            <w:noProof/>
            <w:webHidden/>
          </w:rPr>
          <w:instrText xml:space="preserve"> PAGEREF _Toc531674720 \h </w:instrText>
        </w:r>
        <w:r w:rsidR="001342CE">
          <w:rPr>
            <w:noProof/>
            <w:webHidden/>
          </w:rPr>
        </w:r>
        <w:r w:rsidR="001342CE">
          <w:rPr>
            <w:noProof/>
            <w:webHidden/>
          </w:rPr>
          <w:fldChar w:fldCharType="separate"/>
        </w:r>
        <w:r w:rsidR="00F74EA9">
          <w:rPr>
            <w:noProof/>
            <w:webHidden/>
          </w:rPr>
          <w:t>8-1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21" w:history="1">
        <w:r w:rsidR="001342CE" w:rsidRPr="00435209">
          <w:rPr>
            <w:rStyle w:val="Hyperlink"/>
            <w:noProof/>
          </w:rPr>
          <w:t>200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LOCAL SOURCES</w:t>
        </w:r>
        <w:r w:rsidR="001342CE">
          <w:rPr>
            <w:noProof/>
            <w:webHidden/>
          </w:rPr>
          <w:tab/>
        </w:r>
        <w:r w:rsidR="001342CE">
          <w:rPr>
            <w:noProof/>
            <w:webHidden/>
          </w:rPr>
          <w:fldChar w:fldCharType="begin"/>
        </w:r>
        <w:r w:rsidR="001342CE">
          <w:rPr>
            <w:noProof/>
            <w:webHidden/>
          </w:rPr>
          <w:instrText xml:space="preserve"> PAGEREF _Toc531674721 \h </w:instrText>
        </w:r>
        <w:r w:rsidR="001342CE">
          <w:rPr>
            <w:noProof/>
            <w:webHidden/>
          </w:rPr>
        </w:r>
        <w:r w:rsidR="001342CE">
          <w:rPr>
            <w:noProof/>
            <w:webHidden/>
          </w:rPr>
          <w:fldChar w:fldCharType="separate"/>
        </w:r>
        <w:r w:rsidR="00F74EA9">
          <w:rPr>
            <w:noProof/>
            <w:webHidden/>
          </w:rPr>
          <w:t>8-1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22" w:history="1">
        <w:r w:rsidR="001342CE" w:rsidRPr="00435209">
          <w:rPr>
            <w:rStyle w:val="Hyperlink"/>
            <w:noProof/>
          </w:rPr>
          <w:t>300</w:t>
        </w:r>
        <w:r w:rsidR="001342CE">
          <w:rPr>
            <w:rFonts w:asciiTheme="minorHAnsi" w:eastAsiaTheme="minorEastAsia" w:hAnsiTheme="minorHAnsi" w:cstheme="minorBidi"/>
            <w:smallCaps w:val="0"/>
            <w:noProof/>
            <w:sz w:val="22"/>
            <w:szCs w:val="22"/>
          </w:rPr>
          <w:tab/>
        </w:r>
        <w:r w:rsidR="001342CE" w:rsidRPr="00435209">
          <w:rPr>
            <w:rStyle w:val="Hyperlink"/>
            <w:noProof/>
          </w:rPr>
          <w:t>INTERDISTRICT PAYMENTS WITHIN WISCONSIN</w:t>
        </w:r>
        <w:r w:rsidR="001342CE">
          <w:rPr>
            <w:noProof/>
            <w:webHidden/>
          </w:rPr>
          <w:tab/>
        </w:r>
        <w:r w:rsidR="001342CE">
          <w:rPr>
            <w:noProof/>
            <w:webHidden/>
          </w:rPr>
          <w:fldChar w:fldCharType="begin"/>
        </w:r>
        <w:r w:rsidR="001342CE">
          <w:rPr>
            <w:noProof/>
            <w:webHidden/>
          </w:rPr>
          <w:instrText xml:space="preserve"> PAGEREF _Toc531674722 \h </w:instrText>
        </w:r>
        <w:r w:rsidR="001342CE">
          <w:rPr>
            <w:noProof/>
            <w:webHidden/>
          </w:rPr>
        </w:r>
        <w:r w:rsidR="001342CE">
          <w:rPr>
            <w:noProof/>
            <w:webHidden/>
          </w:rPr>
          <w:fldChar w:fldCharType="separate"/>
        </w:r>
        <w:r w:rsidR="00F74EA9">
          <w:rPr>
            <w:noProof/>
            <w:webHidden/>
          </w:rPr>
          <w:t>8-2</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23" w:history="1">
        <w:r w:rsidR="001342CE" w:rsidRPr="00435209">
          <w:rPr>
            <w:rStyle w:val="Hyperlink"/>
            <w:noProof/>
          </w:rPr>
          <w:t>400</w:t>
        </w:r>
        <w:r w:rsidR="001342CE">
          <w:rPr>
            <w:rFonts w:asciiTheme="minorHAnsi" w:eastAsiaTheme="minorEastAsia" w:hAnsiTheme="minorHAnsi" w:cstheme="minorBidi"/>
            <w:smallCaps w:val="0"/>
            <w:noProof/>
            <w:sz w:val="22"/>
            <w:szCs w:val="22"/>
          </w:rPr>
          <w:tab/>
        </w:r>
        <w:r w:rsidR="001342CE" w:rsidRPr="00435209">
          <w:rPr>
            <w:rStyle w:val="Hyperlink"/>
            <w:noProof/>
          </w:rPr>
          <w:t>INTERDISTRICT PAYMENTS OUTSIDE WISCONSIN</w:t>
        </w:r>
        <w:r w:rsidR="001342CE">
          <w:rPr>
            <w:noProof/>
            <w:webHidden/>
          </w:rPr>
          <w:tab/>
        </w:r>
        <w:r w:rsidR="001342CE">
          <w:rPr>
            <w:noProof/>
            <w:webHidden/>
          </w:rPr>
          <w:fldChar w:fldCharType="begin"/>
        </w:r>
        <w:r w:rsidR="001342CE">
          <w:rPr>
            <w:noProof/>
            <w:webHidden/>
          </w:rPr>
          <w:instrText xml:space="preserve"> PAGEREF _Toc531674723 \h </w:instrText>
        </w:r>
        <w:r w:rsidR="001342CE">
          <w:rPr>
            <w:noProof/>
            <w:webHidden/>
          </w:rPr>
        </w:r>
        <w:r w:rsidR="001342CE">
          <w:rPr>
            <w:noProof/>
            <w:webHidden/>
          </w:rPr>
          <w:fldChar w:fldCharType="separate"/>
        </w:r>
        <w:r w:rsidR="00F74EA9">
          <w:rPr>
            <w:noProof/>
            <w:webHidden/>
          </w:rPr>
          <w:t>8-3</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24" w:history="1">
        <w:r w:rsidR="001342CE" w:rsidRPr="00435209">
          <w:rPr>
            <w:rStyle w:val="Hyperlink"/>
            <w:noProof/>
          </w:rPr>
          <w:t>500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INTERMEDIATE SOURCES</w:t>
        </w:r>
        <w:r w:rsidR="001342CE">
          <w:rPr>
            <w:noProof/>
            <w:webHidden/>
          </w:rPr>
          <w:tab/>
        </w:r>
        <w:r w:rsidR="001342CE">
          <w:rPr>
            <w:noProof/>
            <w:webHidden/>
          </w:rPr>
          <w:fldChar w:fldCharType="begin"/>
        </w:r>
        <w:r w:rsidR="001342CE">
          <w:rPr>
            <w:noProof/>
            <w:webHidden/>
          </w:rPr>
          <w:instrText xml:space="preserve"> PAGEREF _Toc531674724 \h </w:instrText>
        </w:r>
        <w:r w:rsidR="001342CE">
          <w:rPr>
            <w:noProof/>
            <w:webHidden/>
          </w:rPr>
        </w:r>
        <w:r w:rsidR="001342CE">
          <w:rPr>
            <w:noProof/>
            <w:webHidden/>
          </w:rPr>
          <w:fldChar w:fldCharType="separate"/>
        </w:r>
        <w:r w:rsidR="00F74EA9">
          <w:rPr>
            <w:noProof/>
            <w:webHidden/>
          </w:rPr>
          <w:t>8-3</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25" w:history="1">
        <w:r w:rsidR="001342CE" w:rsidRPr="00435209">
          <w:rPr>
            <w:rStyle w:val="Hyperlink"/>
            <w:noProof/>
          </w:rPr>
          <w:t>600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STATE SOURCES</w:t>
        </w:r>
        <w:r w:rsidR="001342CE">
          <w:rPr>
            <w:noProof/>
            <w:webHidden/>
          </w:rPr>
          <w:tab/>
        </w:r>
        <w:r w:rsidR="001342CE">
          <w:rPr>
            <w:noProof/>
            <w:webHidden/>
          </w:rPr>
          <w:fldChar w:fldCharType="begin"/>
        </w:r>
        <w:r w:rsidR="001342CE">
          <w:rPr>
            <w:noProof/>
            <w:webHidden/>
          </w:rPr>
          <w:instrText xml:space="preserve"> PAGEREF _Toc531674725 \h </w:instrText>
        </w:r>
        <w:r w:rsidR="001342CE">
          <w:rPr>
            <w:noProof/>
            <w:webHidden/>
          </w:rPr>
        </w:r>
        <w:r w:rsidR="001342CE">
          <w:rPr>
            <w:noProof/>
            <w:webHidden/>
          </w:rPr>
          <w:fldChar w:fldCharType="separate"/>
        </w:r>
        <w:r w:rsidR="00F74EA9">
          <w:rPr>
            <w:noProof/>
            <w:webHidden/>
          </w:rPr>
          <w:t>8-3</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26" w:history="1">
        <w:r w:rsidR="001342CE" w:rsidRPr="00435209">
          <w:rPr>
            <w:rStyle w:val="Hyperlink"/>
            <w:noProof/>
          </w:rPr>
          <w:t>700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FEDERAL SOURCES</w:t>
        </w:r>
        <w:r w:rsidR="001342CE">
          <w:rPr>
            <w:noProof/>
            <w:webHidden/>
          </w:rPr>
          <w:tab/>
        </w:r>
        <w:r w:rsidR="001342CE">
          <w:rPr>
            <w:noProof/>
            <w:webHidden/>
          </w:rPr>
          <w:fldChar w:fldCharType="begin"/>
        </w:r>
        <w:r w:rsidR="001342CE">
          <w:rPr>
            <w:noProof/>
            <w:webHidden/>
          </w:rPr>
          <w:instrText xml:space="preserve"> PAGEREF _Toc531674726 \h </w:instrText>
        </w:r>
        <w:r w:rsidR="001342CE">
          <w:rPr>
            <w:noProof/>
            <w:webHidden/>
          </w:rPr>
        </w:r>
        <w:r w:rsidR="001342CE">
          <w:rPr>
            <w:noProof/>
            <w:webHidden/>
          </w:rPr>
          <w:fldChar w:fldCharType="separate"/>
        </w:r>
        <w:r w:rsidR="00F74EA9">
          <w:rPr>
            <w:noProof/>
            <w:webHidden/>
          </w:rPr>
          <w:t>8-4</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27" w:history="1">
        <w:r w:rsidR="001342CE" w:rsidRPr="00435209">
          <w:rPr>
            <w:rStyle w:val="Hyperlink"/>
            <w:noProof/>
          </w:rPr>
          <w:t>800</w:t>
        </w:r>
        <w:r w:rsidR="001342CE">
          <w:rPr>
            <w:rFonts w:asciiTheme="minorHAnsi" w:eastAsiaTheme="minorEastAsia" w:hAnsiTheme="minorHAnsi" w:cstheme="minorBidi"/>
            <w:smallCaps w:val="0"/>
            <w:noProof/>
            <w:sz w:val="22"/>
            <w:szCs w:val="22"/>
          </w:rPr>
          <w:tab/>
        </w:r>
        <w:r w:rsidR="001342CE" w:rsidRPr="00435209">
          <w:rPr>
            <w:rStyle w:val="Hyperlink"/>
            <w:noProof/>
          </w:rPr>
          <w:t>OTHER FINANCING SOURCES</w:t>
        </w:r>
        <w:r w:rsidR="001342CE">
          <w:rPr>
            <w:noProof/>
            <w:webHidden/>
          </w:rPr>
          <w:tab/>
        </w:r>
        <w:r w:rsidR="001342CE">
          <w:rPr>
            <w:noProof/>
            <w:webHidden/>
          </w:rPr>
          <w:fldChar w:fldCharType="begin"/>
        </w:r>
        <w:r w:rsidR="001342CE">
          <w:rPr>
            <w:noProof/>
            <w:webHidden/>
          </w:rPr>
          <w:instrText xml:space="preserve"> PAGEREF _Toc531674727 \h </w:instrText>
        </w:r>
        <w:r w:rsidR="001342CE">
          <w:rPr>
            <w:noProof/>
            <w:webHidden/>
          </w:rPr>
        </w:r>
        <w:r w:rsidR="001342CE">
          <w:rPr>
            <w:noProof/>
            <w:webHidden/>
          </w:rPr>
          <w:fldChar w:fldCharType="separate"/>
        </w:r>
        <w:r w:rsidR="00F74EA9">
          <w:rPr>
            <w:noProof/>
            <w:webHidden/>
          </w:rPr>
          <w:t>8-5</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28" w:history="1">
        <w:r w:rsidR="001342CE" w:rsidRPr="00435209">
          <w:rPr>
            <w:rStyle w:val="Hyperlink"/>
            <w:noProof/>
          </w:rPr>
          <w:t>900</w:t>
        </w:r>
        <w:r w:rsidR="001342CE">
          <w:rPr>
            <w:rFonts w:asciiTheme="minorHAnsi" w:eastAsiaTheme="minorEastAsia" w:hAnsiTheme="minorHAnsi" w:cstheme="minorBidi"/>
            <w:smallCaps w:val="0"/>
            <w:noProof/>
            <w:sz w:val="22"/>
            <w:szCs w:val="22"/>
          </w:rPr>
          <w:tab/>
        </w:r>
        <w:r w:rsidR="001342CE" w:rsidRPr="00435209">
          <w:rPr>
            <w:rStyle w:val="Hyperlink"/>
            <w:noProof/>
          </w:rPr>
          <w:t>OTHER REVENUES</w:t>
        </w:r>
        <w:r w:rsidR="001342CE">
          <w:rPr>
            <w:noProof/>
            <w:webHidden/>
          </w:rPr>
          <w:tab/>
        </w:r>
        <w:r w:rsidR="001342CE">
          <w:rPr>
            <w:noProof/>
            <w:webHidden/>
          </w:rPr>
          <w:fldChar w:fldCharType="begin"/>
        </w:r>
        <w:r w:rsidR="001342CE">
          <w:rPr>
            <w:noProof/>
            <w:webHidden/>
          </w:rPr>
          <w:instrText xml:space="preserve"> PAGEREF _Toc531674728 \h </w:instrText>
        </w:r>
        <w:r w:rsidR="001342CE">
          <w:rPr>
            <w:noProof/>
            <w:webHidden/>
          </w:rPr>
        </w:r>
        <w:r w:rsidR="001342CE">
          <w:rPr>
            <w:noProof/>
            <w:webHidden/>
          </w:rPr>
          <w:fldChar w:fldCharType="separate"/>
        </w:r>
        <w:r w:rsidR="00F74EA9">
          <w:rPr>
            <w:noProof/>
            <w:webHidden/>
          </w:rPr>
          <w:t>8-5</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729" w:history="1">
        <w:r w:rsidR="001342CE" w:rsidRPr="00435209">
          <w:rPr>
            <w:rStyle w:val="Hyperlink"/>
            <w:noProof/>
          </w:rPr>
          <w:t>Chapter 9 SOURCE DEFINITIONS</w:t>
        </w:r>
        <w:r w:rsidR="001342CE">
          <w:rPr>
            <w:noProof/>
            <w:webHidden/>
          </w:rPr>
          <w:tab/>
        </w:r>
        <w:r w:rsidR="001342CE">
          <w:rPr>
            <w:noProof/>
            <w:webHidden/>
          </w:rPr>
          <w:fldChar w:fldCharType="begin"/>
        </w:r>
        <w:r w:rsidR="001342CE">
          <w:rPr>
            <w:noProof/>
            <w:webHidden/>
          </w:rPr>
          <w:instrText xml:space="preserve"> PAGEREF _Toc531674729 \h </w:instrText>
        </w:r>
        <w:r w:rsidR="001342CE">
          <w:rPr>
            <w:noProof/>
            <w:webHidden/>
          </w:rPr>
        </w:r>
        <w:r w:rsidR="001342CE">
          <w:rPr>
            <w:noProof/>
            <w:webHidden/>
          </w:rPr>
          <w:fldChar w:fldCharType="separate"/>
        </w:r>
        <w:r w:rsidR="00F74EA9">
          <w:rPr>
            <w:noProof/>
            <w:webHidden/>
          </w:rPr>
          <w:t>9-1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30" w:history="1">
        <w:r w:rsidR="001342CE" w:rsidRPr="00435209">
          <w:rPr>
            <w:rStyle w:val="Hyperlink"/>
            <w:noProof/>
          </w:rPr>
          <w:t>100</w:t>
        </w:r>
        <w:r w:rsidR="001342CE">
          <w:rPr>
            <w:rFonts w:asciiTheme="minorHAnsi" w:eastAsiaTheme="minorEastAsia" w:hAnsiTheme="minorHAnsi" w:cstheme="minorBidi"/>
            <w:smallCaps w:val="0"/>
            <w:noProof/>
            <w:sz w:val="22"/>
            <w:szCs w:val="22"/>
          </w:rPr>
          <w:tab/>
        </w:r>
        <w:r w:rsidR="001342CE" w:rsidRPr="00435209">
          <w:rPr>
            <w:rStyle w:val="Hyperlink"/>
            <w:noProof/>
          </w:rPr>
          <w:t>Interfund Transfers</w:t>
        </w:r>
        <w:r w:rsidR="001342CE">
          <w:rPr>
            <w:noProof/>
            <w:webHidden/>
          </w:rPr>
          <w:tab/>
        </w:r>
        <w:r w:rsidR="001342CE">
          <w:rPr>
            <w:noProof/>
            <w:webHidden/>
          </w:rPr>
          <w:fldChar w:fldCharType="begin"/>
        </w:r>
        <w:r w:rsidR="001342CE">
          <w:rPr>
            <w:noProof/>
            <w:webHidden/>
          </w:rPr>
          <w:instrText xml:space="preserve"> PAGEREF _Toc531674730 \h </w:instrText>
        </w:r>
        <w:r w:rsidR="001342CE">
          <w:rPr>
            <w:noProof/>
            <w:webHidden/>
          </w:rPr>
        </w:r>
        <w:r w:rsidR="001342CE">
          <w:rPr>
            <w:noProof/>
            <w:webHidden/>
          </w:rPr>
          <w:fldChar w:fldCharType="separate"/>
        </w:r>
        <w:r w:rsidR="00F74EA9">
          <w:rPr>
            <w:noProof/>
            <w:webHidden/>
          </w:rPr>
          <w:t>9-1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31" w:history="1">
        <w:r w:rsidR="001342CE" w:rsidRPr="00435209">
          <w:rPr>
            <w:rStyle w:val="Hyperlink"/>
            <w:noProof/>
          </w:rPr>
          <w:t>200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Local Sources</w:t>
        </w:r>
        <w:r w:rsidR="001342CE">
          <w:rPr>
            <w:noProof/>
            <w:webHidden/>
          </w:rPr>
          <w:tab/>
        </w:r>
        <w:r w:rsidR="001342CE">
          <w:rPr>
            <w:noProof/>
            <w:webHidden/>
          </w:rPr>
          <w:fldChar w:fldCharType="begin"/>
        </w:r>
        <w:r w:rsidR="001342CE">
          <w:rPr>
            <w:noProof/>
            <w:webHidden/>
          </w:rPr>
          <w:instrText xml:space="preserve"> PAGEREF _Toc531674731 \h </w:instrText>
        </w:r>
        <w:r w:rsidR="001342CE">
          <w:rPr>
            <w:noProof/>
            <w:webHidden/>
          </w:rPr>
        </w:r>
        <w:r w:rsidR="001342CE">
          <w:rPr>
            <w:noProof/>
            <w:webHidden/>
          </w:rPr>
          <w:fldChar w:fldCharType="separate"/>
        </w:r>
        <w:r w:rsidR="00F74EA9">
          <w:rPr>
            <w:noProof/>
            <w:webHidden/>
          </w:rPr>
          <w:t>9-1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32" w:history="1">
        <w:r w:rsidR="001342CE" w:rsidRPr="00435209">
          <w:rPr>
            <w:rStyle w:val="Hyperlink"/>
            <w:noProof/>
          </w:rPr>
          <w:t>300</w:t>
        </w:r>
        <w:r w:rsidR="001342CE">
          <w:rPr>
            <w:rFonts w:asciiTheme="minorHAnsi" w:eastAsiaTheme="minorEastAsia" w:hAnsiTheme="minorHAnsi" w:cstheme="minorBidi"/>
            <w:smallCaps w:val="0"/>
            <w:noProof/>
            <w:sz w:val="22"/>
            <w:szCs w:val="22"/>
          </w:rPr>
          <w:tab/>
        </w:r>
        <w:r w:rsidR="001342CE" w:rsidRPr="00435209">
          <w:rPr>
            <w:rStyle w:val="Hyperlink"/>
            <w:noProof/>
          </w:rPr>
          <w:t>Interdistrict Payments within Wisconsin</w:t>
        </w:r>
        <w:r w:rsidR="001342CE">
          <w:rPr>
            <w:noProof/>
            <w:webHidden/>
          </w:rPr>
          <w:tab/>
        </w:r>
        <w:r w:rsidR="001342CE">
          <w:rPr>
            <w:noProof/>
            <w:webHidden/>
          </w:rPr>
          <w:fldChar w:fldCharType="begin"/>
        </w:r>
        <w:r w:rsidR="001342CE">
          <w:rPr>
            <w:noProof/>
            <w:webHidden/>
          </w:rPr>
          <w:instrText xml:space="preserve"> PAGEREF _Toc531674732 \h </w:instrText>
        </w:r>
        <w:r w:rsidR="001342CE">
          <w:rPr>
            <w:noProof/>
            <w:webHidden/>
          </w:rPr>
        </w:r>
        <w:r w:rsidR="001342CE">
          <w:rPr>
            <w:noProof/>
            <w:webHidden/>
          </w:rPr>
          <w:fldChar w:fldCharType="separate"/>
        </w:r>
        <w:r w:rsidR="00F74EA9">
          <w:rPr>
            <w:noProof/>
            <w:webHidden/>
          </w:rPr>
          <w:t>9-4</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33" w:history="1">
        <w:r w:rsidR="001342CE" w:rsidRPr="00435209">
          <w:rPr>
            <w:rStyle w:val="Hyperlink"/>
            <w:noProof/>
          </w:rPr>
          <w:t>400</w:t>
        </w:r>
        <w:r w:rsidR="001342CE">
          <w:rPr>
            <w:rFonts w:asciiTheme="minorHAnsi" w:eastAsiaTheme="minorEastAsia" w:hAnsiTheme="minorHAnsi" w:cstheme="minorBidi"/>
            <w:smallCaps w:val="0"/>
            <w:noProof/>
            <w:sz w:val="22"/>
            <w:szCs w:val="22"/>
          </w:rPr>
          <w:tab/>
        </w:r>
        <w:r w:rsidR="001342CE" w:rsidRPr="00435209">
          <w:rPr>
            <w:rStyle w:val="Hyperlink"/>
            <w:noProof/>
          </w:rPr>
          <w:t>Interdistrict Payments outside Wisconsin</w:t>
        </w:r>
        <w:r w:rsidR="001342CE">
          <w:rPr>
            <w:noProof/>
            <w:webHidden/>
          </w:rPr>
          <w:tab/>
        </w:r>
        <w:r w:rsidR="001342CE">
          <w:rPr>
            <w:noProof/>
            <w:webHidden/>
          </w:rPr>
          <w:fldChar w:fldCharType="begin"/>
        </w:r>
        <w:r w:rsidR="001342CE">
          <w:rPr>
            <w:noProof/>
            <w:webHidden/>
          </w:rPr>
          <w:instrText xml:space="preserve"> PAGEREF _Toc531674733 \h </w:instrText>
        </w:r>
        <w:r w:rsidR="001342CE">
          <w:rPr>
            <w:noProof/>
            <w:webHidden/>
          </w:rPr>
        </w:r>
        <w:r w:rsidR="001342CE">
          <w:rPr>
            <w:noProof/>
            <w:webHidden/>
          </w:rPr>
          <w:fldChar w:fldCharType="separate"/>
        </w:r>
        <w:r w:rsidR="00F74EA9">
          <w:rPr>
            <w:noProof/>
            <w:webHidden/>
          </w:rPr>
          <w:t>9-5</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34" w:history="1">
        <w:r w:rsidR="001342CE" w:rsidRPr="00435209">
          <w:rPr>
            <w:rStyle w:val="Hyperlink"/>
            <w:noProof/>
          </w:rPr>
          <w:t>500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Intermediate Educational Agency Sources</w:t>
        </w:r>
        <w:r w:rsidR="001342CE">
          <w:rPr>
            <w:noProof/>
            <w:webHidden/>
          </w:rPr>
          <w:tab/>
        </w:r>
        <w:r w:rsidR="001342CE">
          <w:rPr>
            <w:noProof/>
            <w:webHidden/>
          </w:rPr>
          <w:fldChar w:fldCharType="begin"/>
        </w:r>
        <w:r w:rsidR="001342CE">
          <w:rPr>
            <w:noProof/>
            <w:webHidden/>
          </w:rPr>
          <w:instrText xml:space="preserve"> PAGEREF _Toc531674734 \h </w:instrText>
        </w:r>
        <w:r w:rsidR="001342CE">
          <w:rPr>
            <w:noProof/>
            <w:webHidden/>
          </w:rPr>
        </w:r>
        <w:r w:rsidR="001342CE">
          <w:rPr>
            <w:noProof/>
            <w:webHidden/>
          </w:rPr>
          <w:fldChar w:fldCharType="separate"/>
        </w:r>
        <w:r w:rsidR="00F74EA9">
          <w:rPr>
            <w:noProof/>
            <w:webHidden/>
          </w:rPr>
          <w:t>9-6</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35" w:history="1">
        <w:r w:rsidR="001342CE" w:rsidRPr="00435209">
          <w:rPr>
            <w:rStyle w:val="Hyperlink"/>
            <w:noProof/>
          </w:rPr>
          <w:t>600</w:t>
        </w:r>
        <w:r w:rsidR="001342CE">
          <w:rPr>
            <w:rFonts w:asciiTheme="minorHAnsi" w:eastAsiaTheme="minorEastAsia" w:hAnsiTheme="minorHAnsi" w:cstheme="minorBidi"/>
            <w:smallCaps w:val="0"/>
            <w:noProof/>
            <w:sz w:val="22"/>
            <w:szCs w:val="22"/>
          </w:rPr>
          <w:tab/>
        </w:r>
        <w:r w:rsidR="001342CE" w:rsidRPr="00435209">
          <w:rPr>
            <w:rStyle w:val="Hyperlink"/>
            <w:noProof/>
          </w:rPr>
          <w:t>Revenues from State Sources</w:t>
        </w:r>
        <w:r w:rsidR="001342CE">
          <w:rPr>
            <w:noProof/>
            <w:webHidden/>
          </w:rPr>
          <w:tab/>
        </w:r>
        <w:r w:rsidR="001342CE">
          <w:rPr>
            <w:noProof/>
            <w:webHidden/>
          </w:rPr>
          <w:fldChar w:fldCharType="begin"/>
        </w:r>
        <w:r w:rsidR="001342CE">
          <w:rPr>
            <w:noProof/>
            <w:webHidden/>
          </w:rPr>
          <w:instrText xml:space="preserve"> PAGEREF _Toc531674735 \h </w:instrText>
        </w:r>
        <w:r w:rsidR="001342CE">
          <w:rPr>
            <w:noProof/>
            <w:webHidden/>
          </w:rPr>
        </w:r>
        <w:r w:rsidR="001342CE">
          <w:rPr>
            <w:noProof/>
            <w:webHidden/>
          </w:rPr>
          <w:fldChar w:fldCharType="separate"/>
        </w:r>
        <w:r w:rsidR="00F74EA9">
          <w:rPr>
            <w:noProof/>
            <w:webHidden/>
          </w:rPr>
          <w:t>9-7</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36" w:history="1">
        <w:r w:rsidR="001342CE" w:rsidRPr="00435209">
          <w:rPr>
            <w:rStyle w:val="Hyperlink"/>
            <w:noProof/>
          </w:rPr>
          <w:t>700</w:t>
        </w:r>
        <w:r w:rsidR="001342CE">
          <w:rPr>
            <w:rFonts w:asciiTheme="minorHAnsi" w:eastAsiaTheme="minorEastAsia" w:hAnsiTheme="minorHAnsi" w:cstheme="minorBidi"/>
            <w:smallCaps w:val="0"/>
            <w:noProof/>
            <w:sz w:val="22"/>
            <w:szCs w:val="22"/>
          </w:rPr>
          <w:tab/>
        </w:r>
        <w:r w:rsidR="001342CE" w:rsidRPr="00435209">
          <w:rPr>
            <w:rStyle w:val="Hyperlink"/>
            <w:noProof/>
          </w:rPr>
          <w:t>Revenue from Federal Sources</w:t>
        </w:r>
        <w:r w:rsidR="001342CE">
          <w:rPr>
            <w:noProof/>
            <w:webHidden/>
          </w:rPr>
          <w:tab/>
        </w:r>
        <w:r w:rsidR="001342CE">
          <w:rPr>
            <w:noProof/>
            <w:webHidden/>
          </w:rPr>
          <w:fldChar w:fldCharType="begin"/>
        </w:r>
        <w:r w:rsidR="001342CE">
          <w:rPr>
            <w:noProof/>
            <w:webHidden/>
          </w:rPr>
          <w:instrText xml:space="preserve"> PAGEREF _Toc531674736 \h </w:instrText>
        </w:r>
        <w:r w:rsidR="001342CE">
          <w:rPr>
            <w:noProof/>
            <w:webHidden/>
          </w:rPr>
        </w:r>
        <w:r w:rsidR="001342CE">
          <w:rPr>
            <w:noProof/>
            <w:webHidden/>
          </w:rPr>
          <w:fldChar w:fldCharType="separate"/>
        </w:r>
        <w:r w:rsidR="00F74EA9">
          <w:rPr>
            <w:noProof/>
            <w:webHidden/>
          </w:rPr>
          <w:t>9-9</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37" w:history="1">
        <w:r w:rsidR="001342CE" w:rsidRPr="00435209">
          <w:rPr>
            <w:rStyle w:val="Hyperlink"/>
            <w:noProof/>
          </w:rPr>
          <w:t>800</w:t>
        </w:r>
        <w:r w:rsidR="001342CE">
          <w:rPr>
            <w:rFonts w:asciiTheme="minorHAnsi" w:eastAsiaTheme="minorEastAsia" w:hAnsiTheme="minorHAnsi" w:cstheme="minorBidi"/>
            <w:smallCaps w:val="0"/>
            <w:noProof/>
            <w:sz w:val="22"/>
            <w:szCs w:val="22"/>
          </w:rPr>
          <w:tab/>
        </w:r>
        <w:r w:rsidR="001342CE" w:rsidRPr="00435209">
          <w:rPr>
            <w:rStyle w:val="Hyperlink"/>
            <w:noProof/>
          </w:rPr>
          <w:t>Other Financing Sources</w:t>
        </w:r>
        <w:r w:rsidR="001342CE">
          <w:rPr>
            <w:noProof/>
            <w:webHidden/>
          </w:rPr>
          <w:tab/>
        </w:r>
        <w:r w:rsidR="001342CE">
          <w:rPr>
            <w:noProof/>
            <w:webHidden/>
          </w:rPr>
          <w:fldChar w:fldCharType="begin"/>
        </w:r>
        <w:r w:rsidR="001342CE">
          <w:rPr>
            <w:noProof/>
            <w:webHidden/>
          </w:rPr>
          <w:instrText xml:space="preserve"> PAGEREF _Toc531674737 \h </w:instrText>
        </w:r>
        <w:r w:rsidR="001342CE">
          <w:rPr>
            <w:noProof/>
            <w:webHidden/>
          </w:rPr>
        </w:r>
        <w:r w:rsidR="001342CE">
          <w:rPr>
            <w:noProof/>
            <w:webHidden/>
          </w:rPr>
          <w:fldChar w:fldCharType="separate"/>
        </w:r>
        <w:r w:rsidR="00F74EA9">
          <w:rPr>
            <w:noProof/>
            <w:webHidden/>
          </w:rPr>
          <w:t>9-11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38" w:history="1">
        <w:r w:rsidR="001342CE" w:rsidRPr="00435209">
          <w:rPr>
            <w:rStyle w:val="Hyperlink"/>
            <w:noProof/>
          </w:rPr>
          <w:t>900</w:t>
        </w:r>
        <w:r w:rsidR="001342CE">
          <w:rPr>
            <w:rFonts w:asciiTheme="minorHAnsi" w:eastAsiaTheme="minorEastAsia" w:hAnsiTheme="minorHAnsi" w:cstheme="minorBidi"/>
            <w:smallCaps w:val="0"/>
            <w:noProof/>
            <w:sz w:val="22"/>
            <w:szCs w:val="22"/>
          </w:rPr>
          <w:tab/>
        </w:r>
        <w:r w:rsidR="001342CE" w:rsidRPr="00435209">
          <w:rPr>
            <w:rStyle w:val="Hyperlink"/>
            <w:noProof/>
          </w:rPr>
          <w:t>Other Revenues</w:t>
        </w:r>
        <w:r w:rsidR="001342CE">
          <w:rPr>
            <w:noProof/>
            <w:webHidden/>
          </w:rPr>
          <w:tab/>
        </w:r>
        <w:r w:rsidR="001342CE">
          <w:rPr>
            <w:noProof/>
            <w:webHidden/>
          </w:rPr>
          <w:fldChar w:fldCharType="begin"/>
        </w:r>
        <w:r w:rsidR="001342CE">
          <w:rPr>
            <w:noProof/>
            <w:webHidden/>
          </w:rPr>
          <w:instrText xml:space="preserve"> PAGEREF _Toc531674738 \h </w:instrText>
        </w:r>
        <w:r w:rsidR="001342CE">
          <w:rPr>
            <w:noProof/>
            <w:webHidden/>
          </w:rPr>
        </w:r>
        <w:r w:rsidR="001342CE">
          <w:rPr>
            <w:noProof/>
            <w:webHidden/>
          </w:rPr>
          <w:fldChar w:fldCharType="separate"/>
        </w:r>
        <w:r w:rsidR="00F74EA9">
          <w:rPr>
            <w:noProof/>
            <w:webHidden/>
          </w:rPr>
          <w:t>9-12</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739" w:history="1">
        <w:r w:rsidR="001342CE" w:rsidRPr="00435209">
          <w:rPr>
            <w:rStyle w:val="Hyperlink"/>
            <w:noProof/>
          </w:rPr>
          <w:t>Chapter 10 OBJECT DIMENSION SUMMARY</w:t>
        </w:r>
        <w:r w:rsidR="001342CE">
          <w:rPr>
            <w:noProof/>
            <w:webHidden/>
          </w:rPr>
          <w:tab/>
        </w:r>
        <w:r w:rsidR="001342CE">
          <w:rPr>
            <w:noProof/>
            <w:webHidden/>
          </w:rPr>
          <w:fldChar w:fldCharType="begin"/>
        </w:r>
        <w:r w:rsidR="001342CE">
          <w:rPr>
            <w:noProof/>
            <w:webHidden/>
          </w:rPr>
          <w:instrText xml:space="preserve"> PAGEREF _Toc531674739 \h </w:instrText>
        </w:r>
        <w:r w:rsidR="001342CE">
          <w:rPr>
            <w:noProof/>
            <w:webHidden/>
          </w:rPr>
        </w:r>
        <w:r w:rsidR="001342CE">
          <w:rPr>
            <w:noProof/>
            <w:webHidden/>
          </w:rPr>
          <w:fldChar w:fldCharType="separate"/>
        </w:r>
        <w:r w:rsidR="00F74EA9">
          <w:rPr>
            <w:noProof/>
            <w:webHidden/>
          </w:rPr>
          <w:t>10-1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40" w:history="1">
        <w:r w:rsidR="001342CE" w:rsidRPr="00435209">
          <w:rPr>
            <w:rStyle w:val="Hyperlink"/>
            <w:noProof/>
          </w:rPr>
          <w:t>100</w:t>
        </w:r>
        <w:r w:rsidR="001342CE">
          <w:rPr>
            <w:rFonts w:asciiTheme="minorHAnsi" w:eastAsiaTheme="minorEastAsia" w:hAnsiTheme="minorHAnsi" w:cstheme="minorBidi"/>
            <w:smallCaps w:val="0"/>
            <w:noProof/>
            <w:sz w:val="22"/>
            <w:szCs w:val="22"/>
          </w:rPr>
          <w:tab/>
        </w:r>
        <w:r w:rsidR="001342CE" w:rsidRPr="00435209">
          <w:rPr>
            <w:rStyle w:val="Hyperlink"/>
            <w:noProof/>
          </w:rPr>
          <w:t>SALARIES</w:t>
        </w:r>
        <w:r w:rsidR="001342CE">
          <w:rPr>
            <w:noProof/>
            <w:webHidden/>
          </w:rPr>
          <w:tab/>
        </w:r>
        <w:r w:rsidR="001342CE">
          <w:rPr>
            <w:noProof/>
            <w:webHidden/>
          </w:rPr>
          <w:fldChar w:fldCharType="begin"/>
        </w:r>
        <w:r w:rsidR="001342CE">
          <w:rPr>
            <w:noProof/>
            <w:webHidden/>
          </w:rPr>
          <w:instrText xml:space="preserve"> PAGEREF _Toc531674740 \h </w:instrText>
        </w:r>
        <w:r w:rsidR="001342CE">
          <w:rPr>
            <w:noProof/>
            <w:webHidden/>
          </w:rPr>
        </w:r>
        <w:r w:rsidR="001342CE">
          <w:rPr>
            <w:noProof/>
            <w:webHidden/>
          </w:rPr>
          <w:fldChar w:fldCharType="separate"/>
        </w:r>
        <w:r w:rsidR="00F74EA9">
          <w:rPr>
            <w:noProof/>
            <w:webHidden/>
          </w:rPr>
          <w:t>10-1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41" w:history="1">
        <w:r w:rsidR="001342CE" w:rsidRPr="00435209">
          <w:rPr>
            <w:rStyle w:val="Hyperlink"/>
            <w:noProof/>
          </w:rPr>
          <w:t>200</w:t>
        </w:r>
        <w:r w:rsidR="001342CE">
          <w:rPr>
            <w:rFonts w:asciiTheme="minorHAnsi" w:eastAsiaTheme="minorEastAsia" w:hAnsiTheme="minorHAnsi" w:cstheme="minorBidi"/>
            <w:smallCaps w:val="0"/>
            <w:noProof/>
            <w:sz w:val="22"/>
            <w:szCs w:val="22"/>
          </w:rPr>
          <w:tab/>
        </w:r>
        <w:r w:rsidR="001342CE" w:rsidRPr="00435209">
          <w:rPr>
            <w:rStyle w:val="Hyperlink"/>
            <w:noProof/>
          </w:rPr>
          <w:t>EMPLOYEE BENEFITS</w:t>
        </w:r>
        <w:r w:rsidR="001342CE">
          <w:rPr>
            <w:noProof/>
            <w:webHidden/>
          </w:rPr>
          <w:tab/>
        </w:r>
        <w:r w:rsidR="001342CE">
          <w:rPr>
            <w:noProof/>
            <w:webHidden/>
          </w:rPr>
          <w:fldChar w:fldCharType="begin"/>
        </w:r>
        <w:r w:rsidR="001342CE">
          <w:rPr>
            <w:noProof/>
            <w:webHidden/>
          </w:rPr>
          <w:instrText xml:space="preserve"> PAGEREF _Toc531674741 \h </w:instrText>
        </w:r>
        <w:r w:rsidR="001342CE">
          <w:rPr>
            <w:noProof/>
            <w:webHidden/>
          </w:rPr>
        </w:r>
        <w:r w:rsidR="001342CE">
          <w:rPr>
            <w:noProof/>
            <w:webHidden/>
          </w:rPr>
          <w:fldChar w:fldCharType="separate"/>
        </w:r>
        <w:r w:rsidR="00F74EA9">
          <w:rPr>
            <w:noProof/>
            <w:webHidden/>
          </w:rPr>
          <w:t>10-1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42" w:history="1">
        <w:r w:rsidR="001342CE" w:rsidRPr="00435209">
          <w:rPr>
            <w:rStyle w:val="Hyperlink"/>
            <w:noProof/>
          </w:rPr>
          <w:t>300</w:t>
        </w:r>
        <w:r w:rsidR="001342CE">
          <w:rPr>
            <w:rFonts w:asciiTheme="minorHAnsi" w:eastAsiaTheme="minorEastAsia" w:hAnsiTheme="minorHAnsi" w:cstheme="minorBidi"/>
            <w:smallCaps w:val="0"/>
            <w:noProof/>
            <w:sz w:val="22"/>
            <w:szCs w:val="22"/>
          </w:rPr>
          <w:tab/>
        </w:r>
        <w:r w:rsidR="001342CE" w:rsidRPr="00435209">
          <w:rPr>
            <w:rStyle w:val="Hyperlink"/>
            <w:noProof/>
          </w:rPr>
          <w:t>PURCHASED SERVICES</w:t>
        </w:r>
        <w:r w:rsidR="001342CE">
          <w:rPr>
            <w:noProof/>
            <w:webHidden/>
          </w:rPr>
          <w:tab/>
        </w:r>
        <w:r w:rsidR="001342CE">
          <w:rPr>
            <w:noProof/>
            <w:webHidden/>
          </w:rPr>
          <w:fldChar w:fldCharType="begin"/>
        </w:r>
        <w:r w:rsidR="001342CE">
          <w:rPr>
            <w:noProof/>
            <w:webHidden/>
          </w:rPr>
          <w:instrText xml:space="preserve"> PAGEREF _Toc531674742 \h </w:instrText>
        </w:r>
        <w:r w:rsidR="001342CE">
          <w:rPr>
            <w:noProof/>
            <w:webHidden/>
          </w:rPr>
        </w:r>
        <w:r w:rsidR="001342CE">
          <w:rPr>
            <w:noProof/>
            <w:webHidden/>
          </w:rPr>
          <w:fldChar w:fldCharType="separate"/>
        </w:r>
        <w:r w:rsidR="00F74EA9">
          <w:rPr>
            <w:noProof/>
            <w:webHidden/>
          </w:rPr>
          <w:t>10-2</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43" w:history="1">
        <w:r w:rsidR="001342CE" w:rsidRPr="00435209">
          <w:rPr>
            <w:rStyle w:val="Hyperlink"/>
            <w:noProof/>
          </w:rPr>
          <w:t>400</w:t>
        </w:r>
        <w:r w:rsidR="001342CE">
          <w:rPr>
            <w:rFonts w:asciiTheme="minorHAnsi" w:eastAsiaTheme="minorEastAsia" w:hAnsiTheme="minorHAnsi" w:cstheme="minorBidi"/>
            <w:smallCaps w:val="0"/>
            <w:noProof/>
            <w:sz w:val="22"/>
            <w:szCs w:val="22"/>
          </w:rPr>
          <w:tab/>
        </w:r>
        <w:r w:rsidR="001342CE" w:rsidRPr="00435209">
          <w:rPr>
            <w:rStyle w:val="Hyperlink"/>
            <w:noProof/>
          </w:rPr>
          <w:t>NON-CAPITAL OBJECTS</w:t>
        </w:r>
        <w:r w:rsidR="001342CE">
          <w:rPr>
            <w:noProof/>
            <w:webHidden/>
          </w:rPr>
          <w:tab/>
        </w:r>
        <w:r w:rsidR="001342CE">
          <w:rPr>
            <w:noProof/>
            <w:webHidden/>
          </w:rPr>
          <w:fldChar w:fldCharType="begin"/>
        </w:r>
        <w:r w:rsidR="001342CE">
          <w:rPr>
            <w:noProof/>
            <w:webHidden/>
          </w:rPr>
          <w:instrText xml:space="preserve"> PAGEREF _Toc531674743 \h </w:instrText>
        </w:r>
        <w:r w:rsidR="001342CE">
          <w:rPr>
            <w:noProof/>
            <w:webHidden/>
          </w:rPr>
        </w:r>
        <w:r w:rsidR="001342CE">
          <w:rPr>
            <w:noProof/>
            <w:webHidden/>
          </w:rPr>
          <w:fldChar w:fldCharType="separate"/>
        </w:r>
        <w:r w:rsidR="00F74EA9">
          <w:rPr>
            <w:noProof/>
            <w:webHidden/>
          </w:rPr>
          <w:t>10-3</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44" w:history="1">
        <w:r w:rsidR="001342CE" w:rsidRPr="00435209">
          <w:rPr>
            <w:rStyle w:val="Hyperlink"/>
            <w:noProof/>
          </w:rPr>
          <w:t xml:space="preserve">500 </w:t>
        </w:r>
        <w:r w:rsidR="001342CE">
          <w:rPr>
            <w:rFonts w:asciiTheme="minorHAnsi" w:eastAsiaTheme="minorEastAsia" w:hAnsiTheme="minorHAnsi" w:cstheme="minorBidi"/>
            <w:smallCaps w:val="0"/>
            <w:noProof/>
            <w:sz w:val="22"/>
            <w:szCs w:val="22"/>
          </w:rPr>
          <w:tab/>
        </w:r>
        <w:r w:rsidR="001342CE" w:rsidRPr="00435209">
          <w:rPr>
            <w:rStyle w:val="Hyperlink"/>
            <w:noProof/>
          </w:rPr>
          <w:t>CAPITAL OBJECTS</w:t>
        </w:r>
        <w:r w:rsidR="001342CE">
          <w:rPr>
            <w:noProof/>
            <w:webHidden/>
          </w:rPr>
          <w:tab/>
        </w:r>
        <w:r w:rsidR="001342CE">
          <w:rPr>
            <w:noProof/>
            <w:webHidden/>
          </w:rPr>
          <w:fldChar w:fldCharType="begin"/>
        </w:r>
        <w:r w:rsidR="001342CE">
          <w:rPr>
            <w:noProof/>
            <w:webHidden/>
          </w:rPr>
          <w:instrText xml:space="preserve"> PAGEREF _Toc531674744 \h </w:instrText>
        </w:r>
        <w:r w:rsidR="001342CE">
          <w:rPr>
            <w:noProof/>
            <w:webHidden/>
          </w:rPr>
        </w:r>
        <w:r w:rsidR="001342CE">
          <w:rPr>
            <w:noProof/>
            <w:webHidden/>
          </w:rPr>
          <w:fldChar w:fldCharType="separate"/>
        </w:r>
        <w:r w:rsidR="00F74EA9">
          <w:rPr>
            <w:noProof/>
            <w:webHidden/>
          </w:rPr>
          <w:t>10-4</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45" w:history="1">
        <w:r w:rsidR="001342CE" w:rsidRPr="00435209">
          <w:rPr>
            <w:rStyle w:val="Hyperlink"/>
            <w:noProof/>
          </w:rPr>
          <w:t>600</w:t>
        </w:r>
        <w:r w:rsidR="001342CE">
          <w:rPr>
            <w:rFonts w:asciiTheme="minorHAnsi" w:eastAsiaTheme="minorEastAsia" w:hAnsiTheme="minorHAnsi" w:cstheme="minorBidi"/>
            <w:smallCaps w:val="0"/>
            <w:noProof/>
            <w:sz w:val="22"/>
            <w:szCs w:val="22"/>
          </w:rPr>
          <w:tab/>
        </w:r>
        <w:r w:rsidR="001342CE" w:rsidRPr="00435209">
          <w:rPr>
            <w:rStyle w:val="Hyperlink"/>
            <w:noProof/>
          </w:rPr>
          <w:t>DEBT RETIREMENT</w:t>
        </w:r>
        <w:r w:rsidR="001342CE">
          <w:rPr>
            <w:noProof/>
            <w:webHidden/>
          </w:rPr>
          <w:tab/>
        </w:r>
        <w:r w:rsidR="001342CE">
          <w:rPr>
            <w:noProof/>
            <w:webHidden/>
          </w:rPr>
          <w:fldChar w:fldCharType="begin"/>
        </w:r>
        <w:r w:rsidR="001342CE">
          <w:rPr>
            <w:noProof/>
            <w:webHidden/>
          </w:rPr>
          <w:instrText xml:space="preserve"> PAGEREF _Toc531674745 \h </w:instrText>
        </w:r>
        <w:r w:rsidR="001342CE">
          <w:rPr>
            <w:noProof/>
            <w:webHidden/>
          </w:rPr>
        </w:r>
        <w:r w:rsidR="001342CE">
          <w:rPr>
            <w:noProof/>
            <w:webHidden/>
          </w:rPr>
          <w:fldChar w:fldCharType="separate"/>
        </w:r>
        <w:r w:rsidR="00F74EA9">
          <w:rPr>
            <w:noProof/>
            <w:webHidden/>
          </w:rPr>
          <w:t>10-4</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46" w:history="1">
        <w:r w:rsidR="001342CE" w:rsidRPr="00435209">
          <w:rPr>
            <w:rStyle w:val="Hyperlink"/>
            <w:noProof/>
          </w:rPr>
          <w:t>700</w:t>
        </w:r>
        <w:r w:rsidR="001342CE">
          <w:rPr>
            <w:rFonts w:asciiTheme="minorHAnsi" w:eastAsiaTheme="minorEastAsia" w:hAnsiTheme="minorHAnsi" w:cstheme="minorBidi"/>
            <w:smallCaps w:val="0"/>
            <w:noProof/>
            <w:sz w:val="22"/>
            <w:szCs w:val="22"/>
          </w:rPr>
          <w:tab/>
        </w:r>
        <w:r w:rsidR="001342CE" w:rsidRPr="00435209">
          <w:rPr>
            <w:rStyle w:val="Hyperlink"/>
            <w:noProof/>
          </w:rPr>
          <w:t>INSURANCE AND JUDGMENTS</w:t>
        </w:r>
        <w:r w:rsidR="001342CE">
          <w:rPr>
            <w:noProof/>
            <w:webHidden/>
          </w:rPr>
          <w:tab/>
        </w:r>
        <w:r w:rsidR="001342CE">
          <w:rPr>
            <w:noProof/>
            <w:webHidden/>
          </w:rPr>
          <w:fldChar w:fldCharType="begin"/>
        </w:r>
        <w:r w:rsidR="001342CE">
          <w:rPr>
            <w:noProof/>
            <w:webHidden/>
          </w:rPr>
          <w:instrText xml:space="preserve"> PAGEREF _Toc531674746 \h </w:instrText>
        </w:r>
        <w:r w:rsidR="001342CE">
          <w:rPr>
            <w:noProof/>
            <w:webHidden/>
          </w:rPr>
        </w:r>
        <w:r w:rsidR="001342CE">
          <w:rPr>
            <w:noProof/>
            <w:webHidden/>
          </w:rPr>
          <w:fldChar w:fldCharType="separate"/>
        </w:r>
        <w:r w:rsidR="00F74EA9">
          <w:rPr>
            <w:noProof/>
            <w:webHidden/>
          </w:rPr>
          <w:t>10-5</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47" w:history="1">
        <w:r w:rsidR="001342CE" w:rsidRPr="00435209">
          <w:rPr>
            <w:rStyle w:val="Hyperlink"/>
            <w:noProof/>
          </w:rPr>
          <w:t>800</w:t>
        </w:r>
        <w:r w:rsidR="001342CE">
          <w:rPr>
            <w:rFonts w:asciiTheme="minorHAnsi" w:eastAsiaTheme="minorEastAsia" w:hAnsiTheme="minorHAnsi" w:cstheme="minorBidi"/>
            <w:smallCaps w:val="0"/>
            <w:noProof/>
            <w:sz w:val="22"/>
            <w:szCs w:val="22"/>
          </w:rPr>
          <w:tab/>
        </w:r>
        <w:r w:rsidR="001342CE" w:rsidRPr="00435209">
          <w:rPr>
            <w:rStyle w:val="Hyperlink"/>
            <w:noProof/>
          </w:rPr>
          <w:t>TRANSFERS</w:t>
        </w:r>
        <w:r w:rsidR="001342CE">
          <w:rPr>
            <w:noProof/>
            <w:webHidden/>
          </w:rPr>
          <w:tab/>
        </w:r>
        <w:r w:rsidR="001342CE">
          <w:rPr>
            <w:noProof/>
            <w:webHidden/>
          </w:rPr>
          <w:fldChar w:fldCharType="begin"/>
        </w:r>
        <w:r w:rsidR="001342CE">
          <w:rPr>
            <w:noProof/>
            <w:webHidden/>
          </w:rPr>
          <w:instrText xml:space="preserve"> PAGEREF _Toc531674747 \h </w:instrText>
        </w:r>
        <w:r w:rsidR="001342CE">
          <w:rPr>
            <w:noProof/>
            <w:webHidden/>
          </w:rPr>
        </w:r>
        <w:r w:rsidR="001342CE">
          <w:rPr>
            <w:noProof/>
            <w:webHidden/>
          </w:rPr>
          <w:fldChar w:fldCharType="separate"/>
        </w:r>
        <w:r w:rsidR="00F74EA9">
          <w:rPr>
            <w:noProof/>
            <w:webHidden/>
          </w:rPr>
          <w:t>10-5</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48" w:history="1">
        <w:r w:rsidR="001342CE" w:rsidRPr="00435209">
          <w:rPr>
            <w:rStyle w:val="Hyperlink"/>
            <w:noProof/>
          </w:rPr>
          <w:t>900</w:t>
        </w:r>
        <w:r w:rsidR="001342CE">
          <w:rPr>
            <w:rFonts w:asciiTheme="minorHAnsi" w:eastAsiaTheme="minorEastAsia" w:hAnsiTheme="minorHAnsi" w:cstheme="minorBidi"/>
            <w:smallCaps w:val="0"/>
            <w:noProof/>
            <w:sz w:val="22"/>
            <w:szCs w:val="22"/>
          </w:rPr>
          <w:tab/>
        </w:r>
        <w:r w:rsidR="001342CE" w:rsidRPr="00435209">
          <w:rPr>
            <w:rStyle w:val="Hyperlink"/>
            <w:noProof/>
          </w:rPr>
          <w:t>OTHER OBJECTS</w:t>
        </w:r>
        <w:r w:rsidR="001342CE">
          <w:rPr>
            <w:noProof/>
            <w:webHidden/>
          </w:rPr>
          <w:tab/>
        </w:r>
        <w:r w:rsidR="001342CE">
          <w:rPr>
            <w:noProof/>
            <w:webHidden/>
          </w:rPr>
          <w:fldChar w:fldCharType="begin"/>
        </w:r>
        <w:r w:rsidR="001342CE">
          <w:rPr>
            <w:noProof/>
            <w:webHidden/>
          </w:rPr>
          <w:instrText xml:space="preserve"> PAGEREF _Toc531674748 \h </w:instrText>
        </w:r>
        <w:r w:rsidR="001342CE">
          <w:rPr>
            <w:noProof/>
            <w:webHidden/>
          </w:rPr>
        </w:r>
        <w:r w:rsidR="001342CE">
          <w:rPr>
            <w:noProof/>
            <w:webHidden/>
          </w:rPr>
          <w:fldChar w:fldCharType="separate"/>
        </w:r>
        <w:r w:rsidR="00F74EA9">
          <w:rPr>
            <w:noProof/>
            <w:webHidden/>
          </w:rPr>
          <w:t>10-5</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749" w:history="1">
        <w:r w:rsidR="001342CE" w:rsidRPr="00435209">
          <w:rPr>
            <w:rStyle w:val="Hyperlink"/>
            <w:noProof/>
          </w:rPr>
          <w:t>Chapter 11 OBJECT DEFINITIONS</w:t>
        </w:r>
        <w:r w:rsidR="001342CE">
          <w:rPr>
            <w:noProof/>
            <w:webHidden/>
          </w:rPr>
          <w:tab/>
        </w:r>
        <w:r w:rsidR="001342CE">
          <w:rPr>
            <w:noProof/>
            <w:webHidden/>
          </w:rPr>
          <w:fldChar w:fldCharType="begin"/>
        </w:r>
        <w:r w:rsidR="001342CE">
          <w:rPr>
            <w:noProof/>
            <w:webHidden/>
          </w:rPr>
          <w:instrText xml:space="preserve"> PAGEREF _Toc531674749 \h </w:instrText>
        </w:r>
        <w:r w:rsidR="001342CE">
          <w:rPr>
            <w:noProof/>
            <w:webHidden/>
          </w:rPr>
        </w:r>
        <w:r w:rsidR="001342CE">
          <w:rPr>
            <w:noProof/>
            <w:webHidden/>
          </w:rPr>
          <w:fldChar w:fldCharType="separate"/>
        </w:r>
        <w:r w:rsidR="00F74EA9">
          <w:rPr>
            <w:noProof/>
            <w:webHidden/>
          </w:rPr>
          <w:t>11-1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50" w:history="1">
        <w:r w:rsidR="001342CE" w:rsidRPr="00435209">
          <w:rPr>
            <w:rStyle w:val="Hyperlink"/>
            <w:noProof/>
            <w:snapToGrid w:val="0"/>
          </w:rPr>
          <w:t>100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SALARIES</w:t>
        </w:r>
        <w:r w:rsidR="001342CE">
          <w:rPr>
            <w:noProof/>
            <w:webHidden/>
          </w:rPr>
          <w:tab/>
        </w:r>
        <w:r w:rsidR="001342CE">
          <w:rPr>
            <w:noProof/>
            <w:webHidden/>
          </w:rPr>
          <w:fldChar w:fldCharType="begin"/>
        </w:r>
        <w:r w:rsidR="001342CE">
          <w:rPr>
            <w:noProof/>
            <w:webHidden/>
          </w:rPr>
          <w:instrText xml:space="preserve"> PAGEREF _Toc531674750 \h </w:instrText>
        </w:r>
        <w:r w:rsidR="001342CE">
          <w:rPr>
            <w:noProof/>
            <w:webHidden/>
          </w:rPr>
        </w:r>
        <w:r w:rsidR="001342CE">
          <w:rPr>
            <w:noProof/>
            <w:webHidden/>
          </w:rPr>
          <w:fldChar w:fldCharType="separate"/>
        </w:r>
        <w:r w:rsidR="00F74EA9">
          <w:rPr>
            <w:noProof/>
            <w:webHidden/>
          </w:rPr>
          <w:t>11-1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51" w:history="1">
        <w:r w:rsidR="001342CE" w:rsidRPr="00435209">
          <w:rPr>
            <w:rStyle w:val="Hyperlink"/>
            <w:noProof/>
            <w:snapToGrid w:val="0"/>
          </w:rPr>
          <w:t xml:space="preserve">200 </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EMPLOYEE BENEFITS</w:t>
        </w:r>
        <w:r w:rsidR="001342CE">
          <w:rPr>
            <w:noProof/>
            <w:webHidden/>
          </w:rPr>
          <w:tab/>
        </w:r>
        <w:r w:rsidR="001342CE">
          <w:rPr>
            <w:noProof/>
            <w:webHidden/>
          </w:rPr>
          <w:fldChar w:fldCharType="begin"/>
        </w:r>
        <w:r w:rsidR="001342CE">
          <w:rPr>
            <w:noProof/>
            <w:webHidden/>
          </w:rPr>
          <w:instrText xml:space="preserve"> PAGEREF _Toc531674751 \h </w:instrText>
        </w:r>
        <w:r w:rsidR="001342CE">
          <w:rPr>
            <w:noProof/>
            <w:webHidden/>
          </w:rPr>
        </w:r>
        <w:r w:rsidR="001342CE">
          <w:rPr>
            <w:noProof/>
            <w:webHidden/>
          </w:rPr>
          <w:fldChar w:fldCharType="separate"/>
        </w:r>
        <w:r w:rsidR="00F74EA9">
          <w:rPr>
            <w:noProof/>
            <w:webHidden/>
          </w:rPr>
          <w:t>11-1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52" w:history="1">
        <w:r w:rsidR="001342CE" w:rsidRPr="00435209">
          <w:rPr>
            <w:rStyle w:val="Hyperlink"/>
            <w:noProof/>
            <w:snapToGrid w:val="0"/>
          </w:rPr>
          <w:t>300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PURCHASED SERVICES</w:t>
        </w:r>
        <w:r w:rsidR="001342CE">
          <w:rPr>
            <w:noProof/>
            <w:webHidden/>
          </w:rPr>
          <w:tab/>
        </w:r>
        <w:r w:rsidR="001342CE">
          <w:rPr>
            <w:noProof/>
            <w:webHidden/>
          </w:rPr>
          <w:fldChar w:fldCharType="begin"/>
        </w:r>
        <w:r w:rsidR="001342CE">
          <w:rPr>
            <w:noProof/>
            <w:webHidden/>
          </w:rPr>
          <w:instrText xml:space="preserve"> PAGEREF _Toc531674752 \h </w:instrText>
        </w:r>
        <w:r w:rsidR="001342CE">
          <w:rPr>
            <w:noProof/>
            <w:webHidden/>
          </w:rPr>
        </w:r>
        <w:r w:rsidR="001342CE">
          <w:rPr>
            <w:noProof/>
            <w:webHidden/>
          </w:rPr>
          <w:fldChar w:fldCharType="separate"/>
        </w:r>
        <w:r w:rsidR="00F74EA9">
          <w:rPr>
            <w:noProof/>
            <w:webHidden/>
          </w:rPr>
          <w:t>11-2</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53" w:history="1">
        <w:r w:rsidR="001342CE" w:rsidRPr="00435209">
          <w:rPr>
            <w:rStyle w:val="Hyperlink"/>
            <w:noProof/>
            <w:snapToGrid w:val="0"/>
          </w:rPr>
          <w:t>400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NON-CAPITAL OBJECTS</w:t>
        </w:r>
        <w:r w:rsidR="001342CE">
          <w:rPr>
            <w:noProof/>
            <w:webHidden/>
          </w:rPr>
          <w:tab/>
        </w:r>
        <w:r w:rsidR="001342CE">
          <w:rPr>
            <w:noProof/>
            <w:webHidden/>
          </w:rPr>
          <w:fldChar w:fldCharType="begin"/>
        </w:r>
        <w:r w:rsidR="001342CE">
          <w:rPr>
            <w:noProof/>
            <w:webHidden/>
          </w:rPr>
          <w:instrText xml:space="preserve"> PAGEREF _Toc531674753 \h </w:instrText>
        </w:r>
        <w:r w:rsidR="001342CE">
          <w:rPr>
            <w:noProof/>
            <w:webHidden/>
          </w:rPr>
        </w:r>
        <w:r w:rsidR="001342CE">
          <w:rPr>
            <w:noProof/>
            <w:webHidden/>
          </w:rPr>
          <w:fldChar w:fldCharType="separate"/>
        </w:r>
        <w:r w:rsidR="00F74EA9">
          <w:rPr>
            <w:noProof/>
            <w:webHidden/>
          </w:rPr>
          <w:t>11-6</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54" w:history="1">
        <w:r w:rsidR="001342CE" w:rsidRPr="00435209">
          <w:rPr>
            <w:rStyle w:val="Hyperlink"/>
            <w:noProof/>
            <w:snapToGrid w:val="0"/>
          </w:rPr>
          <w:t>500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CAPITAL OBJECTS</w:t>
        </w:r>
        <w:r w:rsidR="001342CE">
          <w:rPr>
            <w:noProof/>
            <w:webHidden/>
          </w:rPr>
          <w:tab/>
        </w:r>
        <w:r w:rsidR="001342CE">
          <w:rPr>
            <w:noProof/>
            <w:webHidden/>
          </w:rPr>
          <w:fldChar w:fldCharType="begin"/>
        </w:r>
        <w:r w:rsidR="001342CE">
          <w:rPr>
            <w:noProof/>
            <w:webHidden/>
          </w:rPr>
          <w:instrText xml:space="preserve"> PAGEREF _Toc531674754 \h </w:instrText>
        </w:r>
        <w:r w:rsidR="001342CE">
          <w:rPr>
            <w:noProof/>
            <w:webHidden/>
          </w:rPr>
        </w:r>
        <w:r w:rsidR="001342CE">
          <w:rPr>
            <w:noProof/>
            <w:webHidden/>
          </w:rPr>
          <w:fldChar w:fldCharType="separate"/>
        </w:r>
        <w:r w:rsidR="00F74EA9">
          <w:rPr>
            <w:noProof/>
            <w:webHidden/>
          </w:rPr>
          <w:t>11-7</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55" w:history="1">
        <w:r w:rsidR="001342CE" w:rsidRPr="00435209">
          <w:rPr>
            <w:rStyle w:val="Hyperlink"/>
            <w:noProof/>
            <w:snapToGrid w:val="0"/>
          </w:rPr>
          <w:t>600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DEBT RETIREMENT</w:t>
        </w:r>
        <w:r w:rsidR="001342CE">
          <w:rPr>
            <w:noProof/>
            <w:webHidden/>
          </w:rPr>
          <w:tab/>
        </w:r>
        <w:r w:rsidR="001342CE">
          <w:rPr>
            <w:noProof/>
            <w:webHidden/>
          </w:rPr>
          <w:fldChar w:fldCharType="begin"/>
        </w:r>
        <w:r w:rsidR="001342CE">
          <w:rPr>
            <w:noProof/>
            <w:webHidden/>
          </w:rPr>
          <w:instrText xml:space="preserve"> PAGEREF _Toc531674755 \h </w:instrText>
        </w:r>
        <w:r w:rsidR="001342CE">
          <w:rPr>
            <w:noProof/>
            <w:webHidden/>
          </w:rPr>
        </w:r>
        <w:r w:rsidR="001342CE">
          <w:rPr>
            <w:noProof/>
            <w:webHidden/>
          </w:rPr>
          <w:fldChar w:fldCharType="separate"/>
        </w:r>
        <w:r w:rsidR="00F74EA9">
          <w:rPr>
            <w:noProof/>
            <w:webHidden/>
          </w:rPr>
          <w:t>11-9</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56" w:history="1">
        <w:r w:rsidR="001342CE" w:rsidRPr="00435209">
          <w:rPr>
            <w:rStyle w:val="Hyperlink"/>
            <w:noProof/>
            <w:snapToGrid w:val="0"/>
          </w:rPr>
          <w:t>700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INSURANCE AND JUDGMENTS</w:t>
        </w:r>
        <w:r w:rsidR="001342CE">
          <w:rPr>
            <w:noProof/>
            <w:webHidden/>
          </w:rPr>
          <w:tab/>
        </w:r>
        <w:r w:rsidR="001342CE">
          <w:rPr>
            <w:noProof/>
            <w:webHidden/>
          </w:rPr>
          <w:fldChar w:fldCharType="begin"/>
        </w:r>
        <w:r w:rsidR="001342CE">
          <w:rPr>
            <w:noProof/>
            <w:webHidden/>
          </w:rPr>
          <w:instrText xml:space="preserve"> PAGEREF _Toc531674756 \h </w:instrText>
        </w:r>
        <w:r w:rsidR="001342CE">
          <w:rPr>
            <w:noProof/>
            <w:webHidden/>
          </w:rPr>
        </w:r>
        <w:r w:rsidR="001342CE">
          <w:rPr>
            <w:noProof/>
            <w:webHidden/>
          </w:rPr>
          <w:fldChar w:fldCharType="separate"/>
        </w:r>
        <w:r w:rsidR="00F74EA9">
          <w:rPr>
            <w:noProof/>
            <w:webHidden/>
          </w:rPr>
          <w:t>11-11</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57" w:history="1">
        <w:r w:rsidR="001342CE" w:rsidRPr="00435209">
          <w:rPr>
            <w:rStyle w:val="Hyperlink"/>
            <w:noProof/>
            <w:snapToGrid w:val="0"/>
          </w:rPr>
          <w:t>800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TRANSFERS</w:t>
        </w:r>
        <w:r w:rsidR="001342CE">
          <w:rPr>
            <w:noProof/>
            <w:webHidden/>
          </w:rPr>
          <w:tab/>
        </w:r>
        <w:r w:rsidR="001342CE">
          <w:rPr>
            <w:noProof/>
            <w:webHidden/>
          </w:rPr>
          <w:fldChar w:fldCharType="begin"/>
        </w:r>
        <w:r w:rsidR="001342CE">
          <w:rPr>
            <w:noProof/>
            <w:webHidden/>
          </w:rPr>
          <w:instrText xml:space="preserve"> PAGEREF _Toc531674757 \h </w:instrText>
        </w:r>
        <w:r w:rsidR="001342CE">
          <w:rPr>
            <w:noProof/>
            <w:webHidden/>
          </w:rPr>
        </w:r>
        <w:r w:rsidR="001342CE">
          <w:rPr>
            <w:noProof/>
            <w:webHidden/>
          </w:rPr>
          <w:fldChar w:fldCharType="separate"/>
        </w:r>
        <w:r w:rsidR="00F74EA9">
          <w:rPr>
            <w:noProof/>
            <w:webHidden/>
          </w:rPr>
          <w:t>11-12</w:t>
        </w:r>
        <w:r w:rsidR="001342CE">
          <w:rPr>
            <w:noProof/>
            <w:webHidden/>
          </w:rPr>
          <w:fldChar w:fldCharType="end"/>
        </w:r>
      </w:hyperlink>
    </w:p>
    <w:p w:rsidR="001342CE" w:rsidRDefault="00DB524E">
      <w:pPr>
        <w:pStyle w:val="TOC2"/>
        <w:tabs>
          <w:tab w:val="left" w:pos="800"/>
          <w:tab w:val="right" w:pos="9350"/>
        </w:tabs>
        <w:rPr>
          <w:rFonts w:asciiTheme="minorHAnsi" w:eastAsiaTheme="minorEastAsia" w:hAnsiTheme="minorHAnsi" w:cstheme="minorBidi"/>
          <w:smallCaps w:val="0"/>
          <w:noProof/>
          <w:sz w:val="22"/>
          <w:szCs w:val="22"/>
        </w:rPr>
      </w:pPr>
      <w:hyperlink w:anchor="_Toc531674758" w:history="1">
        <w:r w:rsidR="001342CE" w:rsidRPr="00435209">
          <w:rPr>
            <w:rStyle w:val="Hyperlink"/>
            <w:noProof/>
            <w:snapToGrid w:val="0"/>
          </w:rPr>
          <w:t>900</w:t>
        </w:r>
        <w:r w:rsidR="001342CE">
          <w:rPr>
            <w:rFonts w:asciiTheme="minorHAnsi" w:eastAsiaTheme="minorEastAsia" w:hAnsiTheme="minorHAnsi" w:cstheme="minorBidi"/>
            <w:smallCaps w:val="0"/>
            <w:noProof/>
            <w:sz w:val="22"/>
            <w:szCs w:val="22"/>
          </w:rPr>
          <w:tab/>
        </w:r>
        <w:r w:rsidR="001342CE" w:rsidRPr="00435209">
          <w:rPr>
            <w:rStyle w:val="Hyperlink"/>
            <w:noProof/>
            <w:snapToGrid w:val="0"/>
          </w:rPr>
          <w:t>OTHER OBJECTS</w:t>
        </w:r>
        <w:r w:rsidR="001342CE">
          <w:rPr>
            <w:noProof/>
            <w:webHidden/>
          </w:rPr>
          <w:tab/>
        </w:r>
        <w:r w:rsidR="001342CE">
          <w:rPr>
            <w:noProof/>
            <w:webHidden/>
          </w:rPr>
          <w:fldChar w:fldCharType="begin"/>
        </w:r>
        <w:r w:rsidR="001342CE">
          <w:rPr>
            <w:noProof/>
            <w:webHidden/>
          </w:rPr>
          <w:instrText xml:space="preserve"> PAGEREF _Toc531674758 \h </w:instrText>
        </w:r>
        <w:r w:rsidR="001342CE">
          <w:rPr>
            <w:noProof/>
            <w:webHidden/>
          </w:rPr>
        </w:r>
        <w:r w:rsidR="001342CE">
          <w:rPr>
            <w:noProof/>
            <w:webHidden/>
          </w:rPr>
          <w:fldChar w:fldCharType="separate"/>
        </w:r>
        <w:r w:rsidR="00F74EA9">
          <w:rPr>
            <w:noProof/>
            <w:webHidden/>
          </w:rPr>
          <w:t>11-12</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759" w:history="1">
        <w:r w:rsidR="001342CE" w:rsidRPr="00435209">
          <w:rPr>
            <w:rStyle w:val="Hyperlink"/>
            <w:noProof/>
          </w:rPr>
          <w:t>Chapter 12 BALANCE SHEET ACCOUNTS DIMENSION SUMMARY</w:t>
        </w:r>
        <w:r w:rsidR="001342CE">
          <w:rPr>
            <w:noProof/>
            <w:webHidden/>
          </w:rPr>
          <w:tab/>
        </w:r>
        <w:r w:rsidR="001342CE">
          <w:rPr>
            <w:noProof/>
            <w:webHidden/>
          </w:rPr>
          <w:fldChar w:fldCharType="begin"/>
        </w:r>
        <w:r w:rsidR="001342CE">
          <w:rPr>
            <w:noProof/>
            <w:webHidden/>
          </w:rPr>
          <w:instrText xml:space="preserve"> PAGEREF _Toc531674759 \h </w:instrText>
        </w:r>
        <w:r w:rsidR="001342CE">
          <w:rPr>
            <w:noProof/>
            <w:webHidden/>
          </w:rPr>
        </w:r>
        <w:r w:rsidR="001342CE">
          <w:rPr>
            <w:noProof/>
            <w:webHidden/>
          </w:rPr>
          <w:fldChar w:fldCharType="separate"/>
        </w:r>
        <w:r w:rsidR="00F74EA9">
          <w:rPr>
            <w:noProof/>
            <w:webHidden/>
          </w:rPr>
          <w:t>12-1</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60" w:history="1">
        <w:r w:rsidR="001342CE" w:rsidRPr="00435209">
          <w:rPr>
            <w:rStyle w:val="Hyperlink"/>
            <w:noProof/>
          </w:rPr>
          <w:t>700 000</w:t>
        </w:r>
        <w:r w:rsidR="001342CE">
          <w:rPr>
            <w:rFonts w:asciiTheme="minorHAnsi" w:eastAsiaTheme="minorEastAsia" w:hAnsiTheme="minorHAnsi" w:cstheme="minorBidi"/>
            <w:smallCaps w:val="0"/>
            <w:noProof/>
            <w:sz w:val="22"/>
            <w:szCs w:val="22"/>
          </w:rPr>
          <w:tab/>
        </w:r>
        <w:r w:rsidR="001342CE" w:rsidRPr="00435209">
          <w:rPr>
            <w:rStyle w:val="Hyperlink"/>
            <w:noProof/>
          </w:rPr>
          <w:t>ASSETS</w:t>
        </w:r>
        <w:r w:rsidR="001342CE">
          <w:rPr>
            <w:noProof/>
            <w:webHidden/>
          </w:rPr>
          <w:tab/>
        </w:r>
        <w:r w:rsidR="001342CE">
          <w:rPr>
            <w:noProof/>
            <w:webHidden/>
          </w:rPr>
          <w:fldChar w:fldCharType="begin"/>
        </w:r>
        <w:r w:rsidR="001342CE">
          <w:rPr>
            <w:noProof/>
            <w:webHidden/>
          </w:rPr>
          <w:instrText xml:space="preserve"> PAGEREF _Toc531674760 \h </w:instrText>
        </w:r>
        <w:r w:rsidR="001342CE">
          <w:rPr>
            <w:noProof/>
            <w:webHidden/>
          </w:rPr>
        </w:r>
        <w:r w:rsidR="001342CE">
          <w:rPr>
            <w:noProof/>
            <w:webHidden/>
          </w:rPr>
          <w:fldChar w:fldCharType="separate"/>
        </w:r>
        <w:r w:rsidR="00F74EA9">
          <w:rPr>
            <w:noProof/>
            <w:webHidden/>
          </w:rPr>
          <w:t>12-1</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61" w:history="1">
        <w:r w:rsidR="001342CE" w:rsidRPr="00435209">
          <w:rPr>
            <w:rStyle w:val="Hyperlink"/>
            <w:noProof/>
          </w:rPr>
          <w:t>800 000</w:t>
        </w:r>
        <w:r w:rsidR="001342CE">
          <w:rPr>
            <w:rFonts w:asciiTheme="minorHAnsi" w:eastAsiaTheme="minorEastAsia" w:hAnsiTheme="minorHAnsi" w:cstheme="minorBidi"/>
            <w:smallCaps w:val="0"/>
            <w:noProof/>
            <w:sz w:val="22"/>
            <w:szCs w:val="22"/>
          </w:rPr>
          <w:tab/>
        </w:r>
        <w:r w:rsidR="001342CE" w:rsidRPr="00435209">
          <w:rPr>
            <w:rStyle w:val="Hyperlink"/>
            <w:noProof/>
          </w:rPr>
          <w:t>LIABILITIES</w:t>
        </w:r>
        <w:r w:rsidR="001342CE">
          <w:rPr>
            <w:noProof/>
            <w:webHidden/>
          </w:rPr>
          <w:tab/>
        </w:r>
        <w:r w:rsidR="001342CE">
          <w:rPr>
            <w:noProof/>
            <w:webHidden/>
          </w:rPr>
          <w:fldChar w:fldCharType="begin"/>
        </w:r>
        <w:r w:rsidR="001342CE">
          <w:rPr>
            <w:noProof/>
            <w:webHidden/>
          </w:rPr>
          <w:instrText xml:space="preserve"> PAGEREF _Toc531674761 \h </w:instrText>
        </w:r>
        <w:r w:rsidR="001342CE">
          <w:rPr>
            <w:noProof/>
            <w:webHidden/>
          </w:rPr>
        </w:r>
        <w:r w:rsidR="001342CE">
          <w:rPr>
            <w:noProof/>
            <w:webHidden/>
          </w:rPr>
          <w:fldChar w:fldCharType="separate"/>
        </w:r>
        <w:r w:rsidR="00F74EA9">
          <w:rPr>
            <w:noProof/>
            <w:webHidden/>
          </w:rPr>
          <w:t>12-2</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62" w:history="1">
        <w:r w:rsidR="001342CE" w:rsidRPr="00435209">
          <w:rPr>
            <w:rStyle w:val="Hyperlink"/>
            <w:noProof/>
          </w:rPr>
          <w:t>900 000</w:t>
        </w:r>
        <w:r w:rsidR="001342CE">
          <w:rPr>
            <w:rFonts w:asciiTheme="minorHAnsi" w:eastAsiaTheme="minorEastAsia" w:hAnsiTheme="minorHAnsi" w:cstheme="minorBidi"/>
            <w:smallCaps w:val="0"/>
            <w:noProof/>
            <w:sz w:val="22"/>
            <w:szCs w:val="22"/>
          </w:rPr>
          <w:tab/>
        </w:r>
        <w:r w:rsidR="001342CE" w:rsidRPr="00435209">
          <w:rPr>
            <w:rStyle w:val="Hyperlink"/>
            <w:noProof/>
          </w:rPr>
          <w:t>FUND EQUITY</w:t>
        </w:r>
        <w:r w:rsidR="001342CE">
          <w:rPr>
            <w:noProof/>
            <w:webHidden/>
          </w:rPr>
          <w:tab/>
        </w:r>
        <w:r w:rsidR="001342CE">
          <w:rPr>
            <w:noProof/>
            <w:webHidden/>
          </w:rPr>
          <w:fldChar w:fldCharType="begin"/>
        </w:r>
        <w:r w:rsidR="001342CE">
          <w:rPr>
            <w:noProof/>
            <w:webHidden/>
          </w:rPr>
          <w:instrText xml:space="preserve"> PAGEREF _Toc531674762 \h </w:instrText>
        </w:r>
        <w:r w:rsidR="001342CE">
          <w:rPr>
            <w:noProof/>
            <w:webHidden/>
          </w:rPr>
        </w:r>
        <w:r w:rsidR="001342CE">
          <w:rPr>
            <w:noProof/>
            <w:webHidden/>
          </w:rPr>
          <w:fldChar w:fldCharType="separate"/>
        </w:r>
        <w:r w:rsidR="00F74EA9">
          <w:rPr>
            <w:noProof/>
            <w:webHidden/>
          </w:rPr>
          <w:t>12-3</w:t>
        </w:r>
        <w:r w:rsidR="001342CE">
          <w:rPr>
            <w:noProof/>
            <w:webHidden/>
          </w:rPr>
          <w:fldChar w:fldCharType="end"/>
        </w:r>
      </w:hyperlink>
    </w:p>
    <w:p w:rsidR="001342CE" w:rsidRDefault="00DB524E">
      <w:pPr>
        <w:pStyle w:val="TOC1"/>
        <w:tabs>
          <w:tab w:val="right" w:pos="9350"/>
        </w:tabs>
        <w:rPr>
          <w:rFonts w:asciiTheme="minorHAnsi" w:eastAsiaTheme="minorEastAsia" w:hAnsiTheme="minorHAnsi" w:cstheme="minorBidi"/>
          <w:b w:val="0"/>
          <w:bCs w:val="0"/>
          <w:caps w:val="0"/>
          <w:noProof/>
          <w:sz w:val="22"/>
          <w:szCs w:val="22"/>
        </w:rPr>
      </w:pPr>
      <w:hyperlink w:anchor="_Toc531674763" w:history="1">
        <w:r w:rsidR="001342CE" w:rsidRPr="00435209">
          <w:rPr>
            <w:rStyle w:val="Hyperlink"/>
            <w:noProof/>
          </w:rPr>
          <w:t>Chapter 13 BALANCE SHEET ACCOUNTS DEFINITIONS</w:t>
        </w:r>
        <w:r w:rsidR="001342CE">
          <w:rPr>
            <w:noProof/>
            <w:webHidden/>
          </w:rPr>
          <w:tab/>
        </w:r>
        <w:r w:rsidR="001342CE">
          <w:rPr>
            <w:noProof/>
            <w:webHidden/>
          </w:rPr>
          <w:fldChar w:fldCharType="begin"/>
        </w:r>
        <w:r w:rsidR="001342CE">
          <w:rPr>
            <w:noProof/>
            <w:webHidden/>
          </w:rPr>
          <w:instrText xml:space="preserve"> PAGEREF _Toc531674763 \h </w:instrText>
        </w:r>
        <w:r w:rsidR="001342CE">
          <w:rPr>
            <w:noProof/>
            <w:webHidden/>
          </w:rPr>
        </w:r>
        <w:r w:rsidR="001342CE">
          <w:rPr>
            <w:noProof/>
            <w:webHidden/>
          </w:rPr>
          <w:fldChar w:fldCharType="separate"/>
        </w:r>
        <w:r w:rsidR="00F74EA9">
          <w:rPr>
            <w:noProof/>
            <w:webHidden/>
          </w:rPr>
          <w:t>13-1</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64" w:history="1">
        <w:r w:rsidR="001342CE" w:rsidRPr="00435209">
          <w:rPr>
            <w:rStyle w:val="Hyperlink"/>
            <w:noProof/>
          </w:rPr>
          <w:t>700 000</w:t>
        </w:r>
        <w:r w:rsidR="001342CE">
          <w:rPr>
            <w:rFonts w:asciiTheme="minorHAnsi" w:eastAsiaTheme="minorEastAsia" w:hAnsiTheme="minorHAnsi" w:cstheme="minorBidi"/>
            <w:smallCaps w:val="0"/>
            <w:noProof/>
            <w:sz w:val="22"/>
            <w:szCs w:val="22"/>
          </w:rPr>
          <w:tab/>
        </w:r>
        <w:r w:rsidR="001342CE" w:rsidRPr="00435209">
          <w:rPr>
            <w:rStyle w:val="Hyperlink"/>
            <w:noProof/>
          </w:rPr>
          <w:t>ASSETS</w:t>
        </w:r>
        <w:r w:rsidR="001342CE">
          <w:rPr>
            <w:noProof/>
            <w:webHidden/>
          </w:rPr>
          <w:tab/>
        </w:r>
        <w:r w:rsidR="001342CE">
          <w:rPr>
            <w:noProof/>
            <w:webHidden/>
          </w:rPr>
          <w:fldChar w:fldCharType="begin"/>
        </w:r>
        <w:r w:rsidR="001342CE">
          <w:rPr>
            <w:noProof/>
            <w:webHidden/>
          </w:rPr>
          <w:instrText xml:space="preserve"> PAGEREF _Toc531674764 \h </w:instrText>
        </w:r>
        <w:r w:rsidR="001342CE">
          <w:rPr>
            <w:noProof/>
            <w:webHidden/>
          </w:rPr>
        </w:r>
        <w:r w:rsidR="001342CE">
          <w:rPr>
            <w:noProof/>
            <w:webHidden/>
          </w:rPr>
          <w:fldChar w:fldCharType="separate"/>
        </w:r>
        <w:r w:rsidR="00F74EA9">
          <w:rPr>
            <w:noProof/>
            <w:webHidden/>
          </w:rPr>
          <w:t>13-1</w:t>
        </w:r>
        <w:r w:rsidR="001342CE">
          <w:rPr>
            <w:noProof/>
            <w:webHidden/>
          </w:rPr>
          <w:fldChar w:fldCharType="end"/>
        </w:r>
      </w:hyperlink>
    </w:p>
    <w:p w:rsidR="001342CE" w:rsidRDefault="00DB524E">
      <w:pPr>
        <w:pStyle w:val="TOC2"/>
        <w:tabs>
          <w:tab w:val="left" w:pos="1200"/>
          <w:tab w:val="right" w:pos="9350"/>
        </w:tabs>
        <w:rPr>
          <w:rFonts w:asciiTheme="minorHAnsi" w:eastAsiaTheme="minorEastAsia" w:hAnsiTheme="minorHAnsi" w:cstheme="minorBidi"/>
          <w:smallCaps w:val="0"/>
          <w:noProof/>
          <w:sz w:val="22"/>
          <w:szCs w:val="22"/>
        </w:rPr>
      </w:pPr>
      <w:hyperlink w:anchor="_Toc531674765" w:history="1">
        <w:r w:rsidR="001342CE" w:rsidRPr="00435209">
          <w:rPr>
            <w:rStyle w:val="Hyperlink"/>
            <w:noProof/>
          </w:rPr>
          <w:t>800 000</w:t>
        </w:r>
        <w:r w:rsidR="001342CE">
          <w:rPr>
            <w:rFonts w:asciiTheme="minorHAnsi" w:eastAsiaTheme="minorEastAsia" w:hAnsiTheme="minorHAnsi" w:cstheme="minorBidi"/>
            <w:smallCaps w:val="0"/>
            <w:noProof/>
            <w:sz w:val="22"/>
            <w:szCs w:val="22"/>
          </w:rPr>
          <w:tab/>
        </w:r>
        <w:r w:rsidR="001342CE" w:rsidRPr="00435209">
          <w:rPr>
            <w:rStyle w:val="Hyperlink"/>
            <w:noProof/>
          </w:rPr>
          <w:t>LIABILITIES</w:t>
        </w:r>
        <w:r w:rsidR="001342CE">
          <w:rPr>
            <w:noProof/>
            <w:webHidden/>
          </w:rPr>
          <w:tab/>
        </w:r>
        <w:r w:rsidR="001342CE">
          <w:rPr>
            <w:noProof/>
            <w:webHidden/>
          </w:rPr>
          <w:fldChar w:fldCharType="begin"/>
        </w:r>
        <w:r w:rsidR="001342CE">
          <w:rPr>
            <w:noProof/>
            <w:webHidden/>
          </w:rPr>
          <w:instrText xml:space="preserve"> PAGEREF _Toc531674765 \h </w:instrText>
        </w:r>
        <w:r w:rsidR="001342CE">
          <w:rPr>
            <w:noProof/>
            <w:webHidden/>
          </w:rPr>
        </w:r>
        <w:r w:rsidR="001342CE">
          <w:rPr>
            <w:noProof/>
            <w:webHidden/>
          </w:rPr>
          <w:fldChar w:fldCharType="separate"/>
        </w:r>
        <w:r w:rsidR="00F74EA9">
          <w:rPr>
            <w:noProof/>
            <w:webHidden/>
          </w:rPr>
          <w:t>13-4</w:t>
        </w:r>
        <w:r w:rsidR="001342CE">
          <w:rPr>
            <w:noProof/>
            <w:webHidden/>
          </w:rPr>
          <w:fldChar w:fldCharType="end"/>
        </w:r>
      </w:hyperlink>
    </w:p>
    <w:p w:rsidR="001342CE" w:rsidRDefault="00DB524E">
      <w:pPr>
        <w:pStyle w:val="TOC2"/>
        <w:tabs>
          <w:tab w:val="left" w:pos="1200"/>
          <w:tab w:val="right" w:pos="9350"/>
        </w:tabs>
        <w:rPr>
          <w:noProof/>
        </w:rPr>
      </w:pPr>
      <w:hyperlink w:anchor="_Toc531674766" w:history="1">
        <w:r w:rsidR="001342CE" w:rsidRPr="00435209">
          <w:rPr>
            <w:rStyle w:val="Hyperlink"/>
            <w:noProof/>
          </w:rPr>
          <w:t>900 000</w:t>
        </w:r>
        <w:r w:rsidR="001342CE">
          <w:rPr>
            <w:rFonts w:asciiTheme="minorHAnsi" w:eastAsiaTheme="minorEastAsia" w:hAnsiTheme="minorHAnsi" w:cstheme="minorBidi"/>
            <w:smallCaps w:val="0"/>
            <w:noProof/>
            <w:sz w:val="22"/>
            <w:szCs w:val="22"/>
          </w:rPr>
          <w:tab/>
        </w:r>
        <w:r w:rsidR="001342CE" w:rsidRPr="00435209">
          <w:rPr>
            <w:rStyle w:val="Hyperlink"/>
            <w:noProof/>
          </w:rPr>
          <w:t>FUND EQUITY</w:t>
        </w:r>
        <w:r w:rsidR="001342CE">
          <w:rPr>
            <w:noProof/>
            <w:webHidden/>
          </w:rPr>
          <w:tab/>
        </w:r>
        <w:r w:rsidR="001342CE">
          <w:rPr>
            <w:noProof/>
            <w:webHidden/>
          </w:rPr>
          <w:fldChar w:fldCharType="begin"/>
        </w:r>
        <w:r w:rsidR="001342CE">
          <w:rPr>
            <w:noProof/>
            <w:webHidden/>
          </w:rPr>
          <w:instrText xml:space="preserve"> PAGEREF _Toc531674766 \h </w:instrText>
        </w:r>
        <w:r w:rsidR="001342CE">
          <w:rPr>
            <w:noProof/>
            <w:webHidden/>
          </w:rPr>
        </w:r>
        <w:r w:rsidR="001342CE">
          <w:rPr>
            <w:noProof/>
            <w:webHidden/>
          </w:rPr>
          <w:fldChar w:fldCharType="separate"/>
        </w:r>
        <w:r w:rsidR="00F74EA9">
          <w:rPr>
            <w:noProof/>
            <w:webHidden/>
          </w:rPr>
          <w:t>13-8</w:t>
        </w:r>
        <w:r w:rsidR="001342CE">
          <w:rPr>
            <w:noProof/>
            <w:webHidden/>
          </w:rPr>
          <w:fldChar w:fldCharType="end"/>
        </w:r>
      </w:hyperlink>
    </w:p>
    <w:p w:rsidR="00D62B19" w:rsidRDefault="00D62B19" w:rsidP="00D62B19">
      <w:pPr>
        <w:rPr>
          <w:rFonts w:eastAsiaTheme="minorEastAsia"/>
        </w:rPr>
      </w:pPr>
    </w:p>
    <w:p w:rsidR="00D62B19" w:rsidRPr="00D62B19" w:rsidRDefault="00D62B19" w:rsidP="00D62B19">
      <w:pPr>
        <w:rPr>
          <w:rFonts w:eastAsiaTheme="minorEastAsia"/>
          <w:b/>
        </w:rPr>
      </w:pPr>
      <w:r w:rsidRPr="00D62B19">
        <w:rPr>
          <w:rFonts w:eastAsiaTheme="minorEastAsia"/>
          <w:b/>
        </w:rPr>
        <w:t>A</w:t>
      </w:r>
      <w:r w:rsidR="00040B76">
        <w:rPr>
          <w:rFonts w:eastAsiaTheme="minorEastAsia"/>
          <w:b/>
        </w:rPr>
        <w:t>PPENDICIES</w:t>
      </w:r>
    </w:p>
    <w:p w:rsidR="00D62B19" w:rsidRDefault="00D62B19" w:rsidP="00D62B19">
      <w:pPr>
        <w:rPr>
          <w:rFonts w:eastAsiaTheme="minorEastAsia"/>
        </w:rPr>
      </w:pPr>
    </w:p>
    <w:p w:rsidR="00D62B19" w:rsidRDefault="00D62B19" w:rsidP="00440C4D">
      <w:pPr>
        <w:jc w:val="both"/>
        <w:rPr>
          <w:rFonts w:eastAsiaTheme="minorEastAsia"/>
        </w:rPr>
      </w:pPr>
      <w:r>
        <w:rPr>
          <w:rFonts w:eastAsiaTheme="minorEastAsia"/>
        </w:rPr>
        <w:t xml:space="preserve">    Balance Sheet Matrix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3546A2">
        <w:rPr>
          <w:rFonts w:eastAsiaTheme="minorEastAsia"/>
        </w:rPr>
        <w:t xml:space="preserve">       </w:t>
      </w:r>
      <w:r>
        <w:rPr>
          <w:rFonts w:eastAsiaTheme="minorEastAsia"/>
        </w:rPr>
        <w:t>Bal</w:t>
      </w:r>
      <w:r w:rsidR="003546A2">
        <w:rPr>
          <w:rFonts w:eastAsiaTheme="minorEastAsia"/>
        </w:rPr>
        <w:t>ance</w:t>
      </w:r>
      <w:r>
        <w:rPr>
          <w:rFonts w:eastAsiaTheme="minorEastAsia"/>
        </w:rPr>
        <w:t>Sheet</w:t>
      </w:r>
      <w:r w:rsidR="003546A2">
        <w:rPr>
          <w:rFonts w:eastAsiaTheme="minorEastAsia"/>
        </w:rPr>
        <w:t>Matrix</w:t>
      </w:r>
      <w:r>
        <w:rPr>
          <w:rFonts w:eastAsiaTheme="minorEastAsia"/>
        </w:rPr>
        <w:t>-1</w:t>
      </w:r>
    </w:p>
    <w:p w:rsidR="00D62B19" w:rsidRDefault="00D62B19" w:rsidP="00440C4D">
      <w:pPr>
        <w:jc w:val="both"/>
        <w:rPr>
          <w:rFonts w:eastAsiaTheme="minorEastAsia"/>
        </w:rPr>
      </w:pPr>
      <w:r>
        <w:rPr>
          <w:rFonts w:eastAsiaTheme="minorEastAsia"/>
        </w:rPr>
        <w:t xml:space="preserve">    Revenue Matrix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Revenue</w:t>
      </w:r>
      <w:r w:rsidR="003546A2">
        <w:rPr>
          <w:rFonts w:eastAsiaTheme="minorEastAsia"/>
        </w:rPr>
        <w:t>Matrix</w:t>
      </w:r>
      <w:r>
        <w:rPr>
          <w:rFonts w:eastAsiaTheme="minorEastAsia"/>
        </w:rPr>
        <w:t>-1</w:t>
      </w:r>
    </w:p>
    <w:p w:rsidR="00D62B19" w:rsidRPr="00D62B19" w:rsidRDefault="00D62B19" w:rsidP="00440C4D">
      <w:pPr>
        <w:jc w:val="both"/>
        <w:rPr>
          <w:rFonts w:eastAsiaTheme="minorEastAsia"/>
        </w:rPr>
      </w:pPr>
      <w:r>
        <w:rPr>
          <w:rFonts w:eastAsiaTheme="minorEastAsia"/>
        </w:rPr>
        <w:t xml:space="preserve">    Expenditure Matrix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3546A2">
        <w:rPr>
          <w:rFonts w:eastAsiaTheme="minorEastAsia"/>
        </w:rPr>
        <w:tab/>
      </w:r>
      <w:r w:rsidR="003546A2">
        <w:rPr>
          <w:rFonts w:eastAsiaTheme="minorEastAsia"/>
        </w:rPr>
        <w:tab/>
        <w:t xml:space="preserve">         </w:t>
      </w:r>
      <w:r>
        <w:rPr>
          <w:rFonts w:eastAsiaTheme="minorEastAsia"/>
        </w:rPr>
        <w:t>Expenditure</w:t>
      </w:r>
      <w:r w:rsidR="003546A2">
        <w:rPr>
          <w:rFonts w:eastAsiaTheme="minorEastAsia"/>
        </w:rPr>
        <w:t>Matrix</w:t>
      </w:r>
      <w:r>
        <w:rPr>
          <w:rFonts w:eastAsiaTheme="minorEastAsia"/>
        </w:rPr>
        <w:t>-1</w:t>
      </w:r>
    </w:p>
    <w:p w:rsidR="001342CE" w:rsidRDefault="001342CE" w:rsidP="001342CE">
      <w:pPr>
        <w:pStyle w:val="Heading1"/>
        <w:numPr>
          <w:ilvl w:val="0"/>
          <w:numId w:val="0"/>
        </w:numPr>
        <w:sectPr w:rsidR="001342CE" w:rsidSect="00BF6CAA">
          <w:footerReference w:type="even" r:id="rId10"/>
          <w:footerReference w:type="default" r:id="rId11"/>
          <w:pgSz w:w="12240" w:h="15840"/>
          <w:pgMar w:top="1440" w:right="1440" w:bottom="1440" w:left="1440" w:header="720" w:footer="720" w:gutter="0"/>
          <w:pgNumType w:fmt="lowerRoman" w:start="1" w:chapStyle="1"/>
          <w:cols w:space="720"/>
          <w:titlePg/>
        </w:sectPr>
      </w:pPr>
      <w:r>
        <w:rPr>
          <w:rFonts w:ascii="Times New Roman" w:hAnsi="Times New Roman" w:cs="Times New Roman"/>
          <w:spacing w:val="0"/>
        </w:rPr>
        <w:fldChar w:fldCharType="end"/>
      </w:r>
    </w:p>
    <w:p w:rsidR="00B77C61" w:rsidRPr="00083565" w:rsidRDefault="00B77C61" w:rsidP="00767061">
      <w:pPr>
        <w:pStyle w:val="Heading1"/>
      </w:pPr>
      <w:bookmarkStart w:id="3" w:name="_Toc10863654"/>
      <w:bookmarkStart w:id="4" w:name="_Toc10864024"/>
      <w:bookmarkStart w:id="5" w:name="_Toc10865483"/>
      <w:bookmarkStart w:id="6" w:name="_Toc531674662"/>
      <w:r w:rsidRPr="00083565">
        <w:lastRenderedPageBreak/>
        <w:t>INTRODUCTION</w:t>
      </w:r>
      <w:bookmarkEnd w:id="0"/>
      <w:bookmarkEnd w:id="1"/>
      <w:bookmarkEnd w:id="2"/>
      <w:bookmarkEnd w:id="3"/>
      <w:bookmarkEnd w:id="4"/>
      <w:bookmarkEnd w:id="5"/>
      <w:bookmarkEnd w:id="6"/>
    </w:p>
    <w:p w:rsidR="00B77C61" w:rsidRDefault="00B77C61" w:rsidP="00B77C61"/>
    <w:p w:rsidR="00B77C61" w:rsidRPr="00034A6F" w:rsidRDefault="00B77C61" w:rsidP="00B77C61">
      <w:pPr>
        <w:rPr>
          <w:sz w:val="24"/>
          <w:szCs w:val="24"/>
        </w:rPr>
      </w:pPr>
      <w:r w:rsidRPr="00034A6F">
        <w:rPr>
          <w:sz w:val="24"/>
          <w:szCs w:val="24"/>
        </w:rPr>
        <w:t>This manual presents a uniform financial and accounting structure for public elementary and secondary schools in the state of Wisconsin</w:t>
      </w:r>
      <w:r w:rsidR="00727827">
        <w:rPr>
          <w:sz w:val="24"/>
          <w:szCs w:val="24"/>
        </w:rPr>
        <w:t xml:space="preserve">. </w:t>
      </w:r>
      <w:r w:rsidRPr="00034A6F">
        <w:rPr>
          <w:sz w:val="24"/>
          <w:szCs w:val="24"/>
        </w:rPr>
        <w:t>It replaces the Wisconsin Elementary and Secondary School Accounting System (WESSAS) Handbook last updated in July, 1992</w:t>
      </w:r>
      <w:r w:rsidR="00727827">
        <w:rPr>
          <w:sz w:val="24"/>
          <w:szCs w:val="24"/>
        </w:rPr>
        <w:t xml:space="preserve">. </w:t>
      </w:r>
    </w:p>
    <w:p w:rsidR="00B77C61" w:rsidRDefault="00B77C61" w:rsidP="00B77C61"/>
    <w:p w:rsidR="00B77C61" w:rsidRDefault="00B77C61" w:rsidP="00B77C61"/>
    <w:p w:rsidR="00B77C61" w:rsidRPr="00F4374E" w:rsidRDefault="00B77C61" w:rsidP="00F4374E">
      <w:pPr>
        <w:pStyle w:val="Heading2"/>
        <w:rPr>
          <w:i w:val="0"/>
          <w:sz w:val="20"/>
          <w:szCs w:val="20"/>
        </w:rPr>
      </w:pPr>
      <w:bookmarkStart w:id="7" w:name="_Toc10621688"/>
      <w:bookmarkStart w:id="8" w:name="_Toc10862484"/>
      <w:bookmarkStart w:id="9" w:name="_Toc10863456"/>
      <w:bookmarkStart w:id="10" w:name="_Toc10863655"/>
      <w:bookmarkStart w:id="11" w:name="_Toc10864025"/>
      <w:bookmarkStart w:id="12" w:name="_Toc10865484"/>
      <w:bookmarkStart w:id="13" w:name="_Toc531674663"/>
      <w:r w:rsidRPr="00F4374E">
        <w:rPr>
          <w:i w:val="0"/>
          <w:sz w:val="20"/>
          <w:szCs w:val="20"/>
        </w:rPr>
        <w:t>Purpose of the Manual</w:t>
      </w:r>
      <w:bookmarkEnd w:id="7"/>
      <w:bookmarkEnd w:id="8"/>
      <w:bookmarkEnd w:id="9"/>
      <w:bookmarkEnd w:id="10"/>
      <w:bookmarkEnd w:id="11"/>
      <w:bookmarkEnd w:id="12"/>
      <w:bookmarkEnd w:id="13"/>
    </w:p>
    <w:p w:rsidR="00B77C61" w:rsidRDefault="00B77C61" w:rsidP="00B77C61">
      <w:pPr>
        <w:rPr>
          <w:b/>
          <w:bCs/>
          <w:sz w:val="24"/>
          <w:szCs w:val="24"/>
        </w:rPr>
      </w:pPr>
    </w:p>
    <w:p w:rsidR="00B77C61" w:rsidRDefault="00B77C61" w:rsidP="00B77C61">
      <w:pPr>
        <w:rPr>
          <w:sz w:val="24"/>
          <w:szCs w:val="24"/>
        </w:rPr>
      </w:pPr>
      <w:r>
        <w:rPr>
          <w:sz w:val="24"/>
          <w:szCs w:val="24"/>
        </w:rPr>
        <w:t>This manual is intended to be the basic accounting document for Wisc</w:t>
      </w:r>
      <w:r w:rsidR="00143151">
        <w:rPr>
          <w:sz w:val="24"/>
          <w:szCs w:val="24"/>
        </w:rPr>
        <w:t xml:space="preserve">onsin’s public school systems. </w:t>
      </w:r>
      <w:r>
        <w:rPr>
          <w:sz w:val="24"/>
          <w:szCs w:val="24"/>
        </w:rPr>
        <w:t>The purpose of this manual, beyond providing financial information, is to promote uniformity important for the facilitation of reporting, auditing, data processing, inter</w:t>
      </w:r>
      <w:r w:rsidR="00CE691D">
        <w:rPr>
          <w:sz w:val="24"/>
          <w:szCs w:val="24"/>
        </w:rPr>
        <w:t>-</w:t>
      </w:r>
      <w:r>
        <w:rPr>
          <w:sz w:val="24"/>
          <w:szCs w:val="24"/>
        </w:rPr>
        <w:t>district comparisons, and financial accoun</w:t>
      </w:r>
      <w:r w:rsidR="00143151">
        <w:rPr>
          <w:sz w:val="24"/>
          <w:szCs w:val="24"/>
        </w:rPr>
        <w:t xml:space="preserve">ting for cooperative programs. </w:t>
      </w:r>
      <w:r>
        <w:rPr>
          <w:sz w:val="24"/>
          <w:szCs w:val="24"/>
        </w:rPr>
        <w:t>A uniform accounting system also eases the transition for personnel moving</w:t>
      </w:r>
      <w:r w:rsidR="00143151">
        <w:rPr>
          <w:sz w:val="24"/>
          <w:szCs w:val="24"/>
        </w:rPr>
        <w:t xml:space="preserve"> from one district to another. </w:t>
      </w:r>
      <w:r>
        <w:rPr>
          <w:sz w:val="24"/>
          <w:szCs w:val="24"/>
        </w:rPr>
        <w:t xml:space="preserve">The need for uniformity in the application of </w:t>
      </w:r>
      <w:r w:rsidR="0030123C">
        <w:rPr>
          <w:sz w:val="24"/>
          <w:szCs w:val="24"/>
        </w:rPr>
        <w:t>Wisconsin Uniform Financial Accounting Requirements (</w:t>
      </w:r>
      <w:r>
        <w:rPr>
          <w:sz w:val="24"/>
          <w:szCs w:val="24"/>
        </w:rPr>
        <w:t>WUFAR</w:t>
      </w:r>
      <w:r w:rsidR="0030123C">
        <w:rPr>
          <w:sz w:val="24"/>
          <w:szCs w:val="24"/>
        </w:rPr>
        <w:t>)</w:t>
      </w:r>
      <w:r>
        <w:rPr>
          <w:sz w:val="24"/>
          <w:szCs w:val="24"/>
        </w:rPr>
        <w:t xml:space="preserve"> is balanced with the flexibili</w:t>
      </w:r>
      <w:r w:rsidR="0030123C">
        <w:rPr>
          <w:sz w:val="24"/>
          <w:szCs w:val="24"/>
        </w:rPr>
        <w:t xml:space="preserve">ty needed to suit local needs. </w:t>
      </w:r>
      <w:r>
        <w:rPr>
          <w:sz w:val="24"/>
          <w:szCs w:val="24"/>
        </w:rPr>
        <w:t>The WUFAR is designed to be used in large, mediu</w:t>
      </w:r>
      <w:r w:rsidR="00C134DF">
        <w:rPr>
          <w:sz w:val="24"/>
          <w:szCs w:val="24"/>
        </w:rPr>
        <w:t>m, or small districts; in rural</w:t>
      </w:r>
      <w:r>
        <w:rPr>
          <w:sz w:val="24"/>
          <w:szCs w:val="24"/>
        </w:rPr>
        <w:t>, suburban, or urban settings; in common, unified, or first class city school districts; and in districts with different kinds of accounting equipment or procedures.</w:t>
      </w:r>
    </w:p>
    <w:p w:rsidR="00B77C61" w:rsidRDefault="00B77C61" w:rsidP="00B77C61">
      <w:pPr>
        <w:rPr>
          <w:sz w:val="24"/>
          <w:szCs w:val="24"/>
        </w:rPr>
      </w:pPr>
    </w:p>
    <w:p w:rsidR="00B77C61" w:rsidRPr="00F4374E" w:rsidRDefault="00B77C61" w:rsidP="00F4374E">
      <w:pPr>
        <w:pStyle w:val="Heading2"/>
        <w:rPr>
          <w:i w:val="0"/>
          <w:iCs w:val="0"/>
          <w:sz w:val="20"/>
        </w:rPr>
      </w:pPr>
      <w:bookmarkStart w:id="14" w:name="_Toc10621689"/>
      <w:bookmarkStart w:id="15" w:name="_Toc10862485"/>
      <w:bookmarkStart w:id="16" w:name="_Toc10863457"/>
      <w:bookmarkStart w:id="17" w:name="_Toc10863656"/>
      <w:bookmarkStart w:id="18" w:name="_Toc10864026"/>
      <w:bookmarkStart w:id="19" w:name="_Toc10865485"/>
      <w:bookmarkStart w:id="20" w:name="_Toc531674664"/>
      <w:r w:rsidRPr="00F4374E">
        <w:rPr>
          <w:i w:val="0"/>
          <w:iCs w:val="0"/>
          <w:sz w:val="20"/>
        </w:rPr>
        <w:t>Fund Accounting</w:t>
      </w:r>
      <w:bookmarkEnd w:id="14"/>
      <w:bookmarkEnd w:id="15"/>
      <w:bookmarkEnd w:id="16"/>
      <w:bookmarkEnd w:id="17"/>
      <w:bookmarkEnd w:id="18"/>
      <w:bookmarkEnd w:id="19"/>
      <w:bookmarkEnd w:id="20"/>
    </w:p>
    <w:p w:rsidR="00B77C61" w:rsidRDefault="00B77C61" w:rsidP="00B77C61">
      <w:pPr>
        <w:rPr>
          <w:b/>
          <w:bCs/>
          <w:sz w:val="24"/>
          <w:szCs w:val="24"/>
        </w:rPr>
      </w:pPr>
    </w:p>
    <w:p w:rsidR="00B77C61" w:rsidRDefault="00B77C61" w:rsidP="00B77C61">
      <w:pPr>
        <w:rPr>
          <w:sz w:val="24"/>
          <w:szCs w:val="24"/>
        </w:rPr>
      </w:pPr>
      <w:r>
        <w:rPr>
          <w:sz w:val="24"/>
          <w:szCs w:val="24"/>
        </w:rPr>
        <w:t>Financial administration requires that each transaction be identified for administr</w:t>
      </w:r>
      <w:r w:rsidR="008609FC">
        <w:rPr>
          <w:sz w:val="24"/>
          <w:szCs w:val="24"/>
        </w:rPr>
        <w:t xml:space="preserve">ative and accounting purposes. </w:t>
      </w:r>
      <w:r>
        <w:rPr>
          <w:sz w:val="24"/>
          <w:szCs w:val="24"/>
        </w:rPr>
        <w:t>The first identification is by “fund” which is an independent fiscal and accounting entity, requiring its own set of books, in accordance with special regulations, restrictions, and limitations that earmark each fund for a specific activity or for attaining certain objectives</w:t>
      </w:r>
      <w:r w:rsidR="00727827">
        <w:rPr>
          <w:sz w:val="24"/>
          <w:szCs w:val="24"/>
        </w:rPr>
        <w:t xml:space="preserve">. </w:t>
      </w:r>
      <w:r>
        <w:rPr>
          <w:sz w:val="24"/>
          <w:szCs w:val="24"/>
        </w:rPr>
        <w:t>Each fund must be so accounted for that the identity of its resources and obligations and its revenues and expenditures is continually maintained.</w:t>
      </w:r>
    </w:p>
    <w:p w:rsidR="00B77C61" w:rsidRDefault="00B77C61" w:rsidP="00B77C61">
      <w:pPr>
        <w:rPr>
          <w:sz w:val="24"/>
          <w:szCs w:val="24"/>
        </w:rPr>
      </w:pPr>
    </w:p>
    <w:p w:rsidR="00B77C61" w:rsidRDefault="00B77C61" w:rsidP="00B77C61">
      <w:pPr>
        <w:rPr>
          <w:sz w:val="24"/>
          <w:szCs w:val="24"/>
        </w:rPr>
      </w:pPr>
      <w:r>
        <w:rPr>
          <w:sz w:val="24"/>
          <w:szCs w:val="24"/>
        </w:rPr>
        <w:t>All funds used by Wisconsin school districts must be classified into one of nine “fund types”</w:t>
      </w:r>
      <w:r w:rsidR="00727827">
        <w:rPr>
          <w:sz w:val="24"/>
          <w:szCs w:val="24"/>
        </w:rPr>
        <w:t xml:space="preserve">. </w:t>
      </w:r>
      <w:r>
        <w:rPr>
          <w:sz w:val="24"/>
          <w:szCs w:val="24"/>
        </w:rPr>
        <w:t xml:space="preserve">The major fund types are the General Fund, Special </w:t>
      </w:r>
      <w:r w:rsidR="00AF1E0C">
        <w:rPr>
          <w:sz w:val="24"/>
          <w:szCs w:val="24"/>
        </w:rPr>
        <w:t>Revenue</w:t>
      </w:r>
      <w:r>
        <w:rPr>
          <w:sz w:val="24"/>
          <w:szCs w:val="24"/>
        </w:rPr>
        <w:t xml:space="preserve"> Fund, Debt Service Fund, Capital Projects Fund, Food Service Fund, </w:t>
      </w:r>
      <w:r w:rsidR="00AE34F3">
        <w:rPr>
          <w:sz w:val="24"/>
          <w:szCs w:val="24"/>
        </w:rPr>
        <w:t>Custodial</w:t>
      </w:r>
      <w:r>
        <w:rPr>
          <w:sz w:val="24"/>
          <w:szCs w:val="24"/>
        </w:rPr>
        <w:t xml:space="preserve"> Fund, </w:t>
      </w:r>
      <w:r w:rsidR="008B530F">
        <w:rPr>
          <w:sz w:val="24"/>
          <w:szCs w:val="24"/>
        </w:rPr>
        <w:t>Trust</w:t>
      </w:r>
      <w:r>
        <w:rPr>
          <w:sz w:val="24"/>
          <w:szCs w:val="24"/>
        </w:rPr>
        <w:t xml:space="preserve"> Fund, Community Service Fund, and Package and Cooperative Program Fund.</w:t>
      </w:r>
    </w:p>
    <w:p w:rsidR="00B77C61" w:rsidRDefault="00B77C61" w:rsidP="00B77C61">
      <w:pPr>
        <w:rPr>
          <w:sz w:val="24"/>
          <w:szCs w:val="24"/>
        </w:rPr>
      </w:pPr>
    </w:p>
    <w:p w:rsidR="00B77C61" w:rsidRDefault="00C134DF" w:rsidP="00B77C61">
      <w:pPr>
        <w:rPr>
          <w:sz w:val="24"/>
          <w:szCs w:val="24"/>
        </w:rPr>
      </w:pPr>
      <w:r>
        <w:rPr>
          <w:sz w:val="24"/>
          <w:szCs w:val="24"/>
        </w:rPr>
        <w:t>Wisconsin school d</w:t>
      </w:r>
      <w:r w:rsidR="00B77C61">
        <w:rPr>
          <w:sz w:val="24"/>
          <w:szCs w:val="24"/>
        </w:rPr>
        <w:t xml:space="preserve">istricts may not need all of these </w:t>
      </w:r>
      <w:r w:rsidR="0030123C">
        <w:rPr>
          <w:sz w:val="24"/>
          <w:szCs w:val="24"/>
        </w:rPr>
        <w:t xml:space="preserve">fund groups at any given time. </w:t>
      </w:r>
      <w:r w:rsidR="00B77C61">
        <w:rPr>
          <w:sz w:val="24"/>
          <w:szCs w:val="24"/>
        </w:rPr>
        <w:t xml:space="preserve">The General, Debt Service, Food Service, Pupil Activity, and Special </w:t>
      </w:r>
      <w:r w:rsidR="00AF1E0C">
        <w:rPr>
          <w:sz w:val="24"/>
          <w:szCs w:val="24"/>
        </w:rPr>
        <w:t>Revenue</w:t>
      </w:r>
      <w:r w:rsidR="00B77C61">
        <w:rPr>
          <w:sz w:val="24"/>
          <w:szCs w:val="24"/>
        </w:rPr>
        <w:t xml:space="preserve"> Funds will undoubtedly encompass the majority of the transactional activity that will</w:t>
      </w:r>
      <w:r w:rsidR="0030123C">
        <w:rPr>
          <w:sz w:val="24"/>
          <w:szCs w:val="24"/>
        </w:rPr>
        <w:t xml:space="preserve"> occur in the school district. </w:t>
      </w:r>
      <w:r w:rsidR="00B77C61">
        <w:rPr>
          <w:sz w:val="24"/>
          <w:szCs w:val="24"/>
        </w:rPr>
        <w:t>The remaining fund groups, however, are still material to the overall presentation of the financial position of the school district and as such should be maintained and reported accordingly.</w:t>
      </w:r>
    </w:p>
    <w:p w:rsidR="00B77C61" w:rsidRDefault="00B77C61" w:rsidP="00B77C61">
      <w:pPr>
        <w:rPr>
          <w:sz w:val="24"/>
          <w:szCs w:val="24"/>
        </w:rPr>
      </w:pPr>
    </w:p>
    <w:p w:rsidR="00B77C61" w:rsidRPr="00F4374E" w:rsidRDefault="00B77C61" w:rsidP="00F4374E">
      <w:pPr>
        <w:pStyle w:val="Heading2"/>
        <w:rPr>
          <w:i w:val="0"/>
          <w:iCs w:val="0"/>
          <w:sz w:val="20"/>
        </w:rPr>
      </w:pPr>
      <w:bookmarkStart w:id="21" w:name="_Toc10621690"/>
      <w:bookmarkStart w:id="22" w:name="_Toc10862486"/>
      <w:bookmarkStart w:id="23" w:name="_Toc10863458"/>
      <w:bookmarkStart w:id="24" w:name="_Toc10863657"/>
      <w:bookmarkStart w:id="25" w:name="_Toc10864027"/>
      <w:bookmarkStart w:id="26" w:name="_Toc10865486"/>
      <w:bookmarkStart w:id="27" w:name="_Toc531674665"/>
      <w:r w:rsidRPr="00F4374E">
        <w:rPr>
          <w:i w:val="0"/>
          <w:iCs w:val="0"/>
          <w:sz w:val="20"/>
        </w:rPr>
        <w:t>Conformance with Generally Accepted Accounting Principles</w:t>
      </w:r>
      <w:bookmarkEnd w:id="21"/>
      <w:bookmarkEnd w:id="22"/>
      <w:bookmarkEnd w:id="23"/>
      <w:bookmarkEnd w:id="24"/>
      <w:bookmarkEnd w:id="25"/>
      <w:bookmarkEnd w:id="26"/>
      <w:bookmarkEnd w:id="27"/>
    </w:p>
    <w:p w:rsidR="00B77C61" w:rsidRDefault="00B77C61" w:rsidP="00B77C61">
      <w:pPr>
        <w:rPr>
          <w:b/>
          <w:bCs/>
          <w:sz w:val="24"/>
          <w:szCs w:val="24"/>
        </w:rPr>
      </w:pPr>
    </w:p>
    <w:p w:rsidR="00B77C61" w:rsidRDefault="00B77C61" w:rsidP="00B77C61">
      <w:pPr>
        <w:rPr>
          <w:sz w:val="24"/>
          <w:szCs w:val="24"/>
        </w:rPr>
      </w:pPr>
      <w:r>
        <w:rPr>
          <w:sz w:val="24"/>
          <w:szCs w:val="24"/>
        </w:rPr>
        <w:t>A primary emphasis of this manual is to define account classifications that provide meaningful financial management information to its users</w:t>
      </w:r>
      <w:r w:rsidR="00727827">
        <w:rPr>
          <w:sz w:val="24"/>
          <w:szCs w:val="24"/>
        </w:rPr>
        <w:t xml:space="preserve">. </w:t>
      </w:r>
      <w:r>
        <w:rPr>
          <w:sz w:val="24"/>
          <w:szCs w:val="24"/>
        </w:rPr>
        <w:t>As part of this emphasis, th</w:t>
      </w:r>
      <w:r w:rsidR="00A3466F">
        <w:rPr>
          <w:sz w:val="24"/>
          <w:szCs w:val="24"/>
        </w:rPr>
        <w:t>is</w:t>
      </w:r>
      <w:r>
        <w:rPr>
          <w:sz w:val="24"/>
          <w:szCs w:val="24"/>
        </w:rPr>
        <w:t xml:space="preserve"> manual is written to </w:t>
      </w:r>
      <w:r>
        <w:rPr>
          <w:sz w:val="24"/>
          <w:szCs w:val="24"/>
        </w:rPr>
        <w:lastRenderedPageBreak/>
        <w:t>conform to generally accepted accounting principles (GAAP), a uniform minimum standard of and guidelines for financial accounting and reporting</w:t>
      </w:r>
      <w:r w:rsidR="00727827">
        <w:rPr>
          <w:sz w:val="24"/>
          <w:szCs w:val="24"/>
        </w:rPr>
        <w:t xml:space="preserve">. </w:t>
      </w:r>
      <w:r>
        <w:rPr>
          <w:sz w:val="24"/>
          <w:szCs w:val="24"/>
        </w:rPr>
        <w:t xml:space="preserve">For </w:t>
      </w:r>
      <w:r w:rsidR="00753A10">
        <w:rPr>
          <w:sz w:val="24"/>
          <w:szCs w:val="24"/>
        </w:rPr>
        <w:t>Local Education Agency (LEA)</w:t>
      </w:r>
      <w:r w:rsidR="00A3466F">
        <w:rPr>
          <w:sz w:val="24"/>
          <w:szCs w:val="24"/>
        </w:rPr>
        <w:t xml:space="preserve">, </w:t>
      </w:r>
      <w:r>
        <w:rPr>
          <w:sz w:val="24"/>
          <w:szCs w:val="24"/>
        </w:rPr>
        <w:t>adherence to GAAP implies that their financial reports contain the same types of financial statements for the same categories and types of funds and account groups</w:t>
      </w:r>
      <w:r w:rsidR="00727827">
        <w:rPr>
          <w:sz w:val="24"/>
          <w:szCs w:val="24"/>
        </w:rPr>
        <w:t xml:space="preserve">. </w:t>
      </w:r>
      <w:r>
        <w:rPr>
          <w:sz w:val="24"/>
          <w:szCs w:val="24"/>
        </w:rPr>
        <w:t>Such conformity will enhance the comparability of LEA financial reporting.</w:t>
      </w:r>
    </w:p>
    <w:p w:rsidR="00B77C61" w:rsidRDefault="00B77C61" w:rsidP="00B77C61">
      <w:pPr>
        <w:rPr>
          <w:sz w:val="24"/>
          <w:szCs w:val="24"/>
        </w:rPr>
      </w:pPr>
    </w:p>
    <w:p w:rsidR="00B77C61" w:rsidRDefault="00B77C61" w:rsidP="00B77C61">
      <w:pPr>
        <w:rPr>
          <w:sz w:val="24"/>
          <w:szCs w:val="24"/>
        </w:rPr>
      </w:pPr>
      <w:r>
        <w:rPr>
          <w:sz w:val="24"/>
          <w:szCs w:val="24"/>
        </w:rPr>
        <w:t>In keeping with GAAP, this manual’s content and format are based on double entry and the accrual or modified-accrual basis of accounting.</w:t>
      </w:r>
    </w:p>
    <w:p w:rsidR="00B77C61" w:rsidRDefault="00B77C61" w:rsidP="00B77C61">
      <w:pPr>
        <w:rPr>
          <w:sz w:val="24"/>
          <w:szCs w:val="24"/>
        </w:rPr>
      </w:pPr>
    </w:p>
    <w:p w:rsidR="00B77C61" w:rsidRPr="00F4374E" w:rsidRDefault="00B77C61" w:rsidP="00F4374E">
      <w:pPr>
        <w:pStyle w:val="Heading2"/>
        <w:rPr>
          <w:i w:val="0"/>
          <w:iCs w:val="0"/>
          <w:sz w:val="20"/>
        </w:rPr>
      </w:pPr>
      <w:bookmarkStart w:id="28" w:name="_Toc10621691"/>
      <w:bookmarkStart w:id="29" w:name="_Toc10862487"/>
      <w:bookmarkStart w:id="30" w:name="_Toc10863459"/>
      <w:bookmarkStart w:id="31" w:name="_Toc10863658"/>
      <w:bookmarkStart w:id="32" w:name="_Toc10864028"/>
      <w:bookmarkStart w:id="33" w:name="_Toc10865487"/>
      <w:bookmarkStart w:id="34" w:name="_Toc531674666"/>
      <w:r w:rsidRPr="00F4374E">
        <w:rPr>
          <w:i w:val="0"/>
          <w:iCs w:val="0"/>
          <w:sz w:val="20"/>
        </w:rPr>
        <w:t>Basis of Accounting</w:t>
      </w:r>
      <w:bookmarkEnd w:id="28"/>
      <w:bookmarkEnd w:id="29"/>
      <w:bookmarkEnd w:id="30"/>
      <w:bookmarkEnd w:id="31"/>
      <w:bookmarkEnd w:id="32"/>
      <w:bookmarkEnd w:id="33"/>
      <w:bookmarkEnd w:id="34"/>
    </w:p>
    <w:p w:rsidR="00B77C61" w:rsidRDefault="00B77C61" w:rsidP="00B77C61">
      <w:pPr>
        <w:rPr>
          <w:b/>
          <w:bCs/>
          <w:sz w:val="24"/>
          <w:szCs w:val="24"/>
        </w:rPr>
      </w:pPr>
    </w:p>
    <w:p w:rsidR="00B77C61" w:rsidRDefault="00B77C61" w:rsidP="00B77C61">
      <w:pPr>
        <w:rPr>
          <w:sz w:val="24"/>
          <w:szCs w:val="24"/>
        </w:rPr>
      </w:pPr>
      <w:r>
        <w:rPr>
          <w:sz w:val="24"/>
          <w:szCs w:val="24"/>
        </w:rPr>
        <w:t>The “basis of accounting” refers to the point in time when revenues, expenditures or expenses (as appropriate), and the related assets and liabilities are recognized in the accounts and reported in the financial statements</w:t>
      </w:r>
      <w:r w:rsidR="00727827">
        <w:rPr>
          <w:sz w:val="24"/>
          <w:szCs w:val="24"/>
        </w:rPr>
        <w:t xml:space="preserve">. </w:t>
      </w:r>
      <w:r>
        <w:rPr>
          <w:sz w:val="24"/>
          <w:szCs w:val="24"/>
        </w:rPr>
        <w:t>In other words, the “basis of accounting” determines the timing with which the accounting system recognizes transactions.</w:t>
      </w:r>
    </w:p>
    <w:p w:rsidR="00B77C61" w:rsidRDefault="00B77C61" w:rsidP="00B77C61">
      <w:pPr>
        <w:rPr>
          <w:sz w:val="24"/>
          <w:szCs w:val="24"/>
        </w:rPr>
      </w:pPr>
    </w:p>
    <w:p w:rsidR="00B77C61" w:rsidRDefault="00B77C61" w:rsidP="00B77C61">
      <w:pPr>
        <w:rPr>
          <w:sz w:val="24"/>
          <w:szCs w:val="24"/>
        </w:rPr>
      </w:pPr>
      <w:r>
        <w:rPr>
          <w:sz w:val="24"/>
          <w:szCs w:val="24"/>
        </w:rPr>
        <w:t xml:space="preserve">Governmental funds, expendable trust funds, and </w:t>
      </w:r>
      <w:r w:rsidR="00AE34F3">
        <w:rPr>
          <w:sz w:val="24"/>
          <w:szCs w:val="24"/>
        </w:rPr>
        <w:t>Custodial</w:t>
      </w:r>
      <w:r>
        <w:rPr>
          <w:sz w:val="24"/>
          <w:szCs w:val="24"/>
        </w:rPr>
        <w:t xml:space="preserve"> funds use the modifie</w:t>
      </w:r>
      <w:r w:rsidR="00604184">
        <w:rPr>
          <w:sz w:val="24"/>
          <w:szCs w:val="24"/>
        </w:rPr>
        <w:t xml:space="preserve">d accrual basis of accounting. </w:t>
      </w:r>
      <w:r>
        <w:rPr>
          <w:sz w:val="24"/>
          <w:szCs w:val="24"/>
        </w:rPr>
        <w:t>Under the modified accrual basis of accounting, revenues are recognized when they become both measurable and avail</w:t>
      </w:r>
      <w:r w:rsidR="00A3466F">
        <w:rPr>
          <w:sz w:val="24"/>
          <w:szCs w:val="24"/>
        </w:rPr>
        <w:t xml:space="preserve">able (susceptible to accrual). </w:t>
      </w:r>
      <w:r>
        <w:rPr>
          <w:sz w:val="24"/>
          <w:szCs w:val="24"/>
        </w:rPr>
        <w:t>“Measurable” means the amount of the transaction can be determined and “available” means collectible within the current period or soon enough thereafter to pay liabilities of the current period.</w:t>
      </w:r>
    </w:p>
    <w:p w:rsidR="00B77C61" w:rsidRDefault="00B77C61" w:rsidP="00B77C61">
      <w:pPr>
        <w:rPr>
          <w:sz w:val="24"/>
          <w:szCs w:val="24"/>
        </w:rPr>
      </w:pPr>
    </w:p>
    <w:p w:rsidR="00B77C61" w:rsidRDefault="00B77C61" w:rsidP="00B77C61">
      <w:pPr>
        <w:rPr>
          <w:sz w:val="24"/>
          <w:szCs w:val="24"/>
        </w:rPr>
      </w:pPr>
      <w:r>
        <w:rPr>
          <w:sz w:val="24"/>
          <w:szCs w:val="24"/>
        </w:rPr>
        <w:t xml:space="preserve">State general and categorical aids, federal impact aid, and other entitlements are recognized as revenue at the time </w:t>
      </w:r>
      <w:r w:rsidR="00A3466F">
        <w:rPr>
          <w:sz w:val="24"/>
          <w:szCs w:val="24"/>
        </w:rPr>
        <w:t>of</w:t>
      </w:r>
      <w:r>
        <w:rPr>
          <w:sz w:val="24"/>
          <w:szCs w:val="24"/>
        </w:rPr>
        <w:t xml:space="preserve"> receipt or earlier if the “susceptible to accrual” criteria are met</w:t>
      </w:r>
      <w:r w:rsidR="00727827">
        <w:rPr>
          <w:sz w:val="24"/>
          <w:szCs w:val="24"/>
        </w:rPr>
        <w:t xml:space="preserve">. </w:t>
      </w:r>
      <w:r>
        <w:rPr>
          <w:sz w:val="24"/>
          <w:szCs w:val="24"/>
        </w:rPr>
        <w:t>Expenditure-driven programs currently reimbursable are recognized as revenue when the qualifying expenditures have been incurred</w:t>
      </w:r>
      <w:r w:rsidR="00727827">
        <w:rPr>
          <w:sz w:val="24"/>
          <w:szCs w:val="24"/>
        </w:rPr>
        <w:t xml:space="preserve">. </w:t>
      </w:r>
      <w:r>
        <w:rPr>
          <w:sz w:val="24"/>
          <w:szCs w:val="24"/>
        </w:rPr>
        <w:t>Aids received prior to meeting revenue recognition criteria are recorded as deferred revenue.</w:t>
      </w:r>
    </w:p>
    <w:p w:rsidR="00B77C61" w:rsidRDefault="00B77C61" w:rsidP="00B77C61">
      <w:pPr>
        <w:rPr>
          <w:sz w:val="24"/>
          <w:szCs w:val="24"/>
        </w:rPr>
      </w:pPr>
    </w:p>
    <w:p w:rsidR="00B77C61" w:rsidRDefault="00B77C61" w:rsidP="00B77C61">
      <w:pPr>
        <w:rPr>
          <w:sz w:val="24"/>
          <w:szCs w:val="24"/>
        </w:rPr>
      </w:pPr>
      <w:r>
        <w:rPr>
          <w:sz w:val="24"/>
          <w:szCs w:val="24"/>
        </w:rPr>
        <w:t xml:space="preserve">Charges for services provided </w:t>
      </w:r>
      <w:r w:rsidR="00A3466F">
        <w:rPr>
          <w:sz w:val="24"/>
          <w:szCs w:val="24"/>
        </w:rPr>
        <w:t xml:space="preserve">to </w:t>
      </w:r>
      <w:r>
        <w:rPr>
          <w:sz w:val="24"/>
          <w:szCs w:val="24"/>
        </w:rPr>
        <w:t>other educational agencies and private parties are recognized as revenue when services are provided</w:t>
      </w:r>
      <w:r w:rsidR="00727827">
        <w:rPr>
          <w:sz w:val="24"/>
          <w:szCs w:val="24"/>
        </w:rPr>
        <w:t xml:space="preserve">. </w:t>
      </w:r>
      <w:r>
        <w:rPr>
          <w:sz w:val="24"/>
          <w:szCs w:val="24"/>
        </w:rPr>
        <w:t>Charges for special educational services are not reduced by anticipated state special education aid entitlements.</w:t>
      </w:r>
    </w:p>
    <w:p w:rsidR="00B77C61" w:rsidRDefault="00B77C61" w:rsidP="00B77C61">
      <w:pPr>
        <w:rPr>
          <w:sz w:val="24"/>
          <w:szCs w:val="24"/>
        </w:rPr>
      </w:pPr>
    </w:p>
    <w:p w:rsidR="00B77C61" w:rsidRDefault="00B77C61" w:rsidP="00B77C61">
      <w:pPr>
        <w:rPr>
          <w:sz w:val="24"/>
          <w:szCs w:val="24"/>
        </w:rPr>
      </w:pPr>
      <w:r>
        <w:rPr>
          <w:sz w:val="24"/>
          <w:szCs w:val="24"/>
        </w:rPr>
        <w:t>Interest earnings on temporary investments are recognized in the fiscal period earned.</w:t>
      </w:r>
    </w:p>
    <w:p w:rsidR="00B77C61" w:rsidRDefault="00B77C61" w:rsidP="00B77C61">
      <w:pPr>
        <w:rPr>
          <w:sz w:val="24"/>
          <w:szCs w:val="24"/>
        </w:rPr>
      </w:pPr>
    </w:p>
    <w:p w:rsidR="00B77C61" w:rsidRDefault="00B77C61" w:rsidP="00B77C61">
      <w:pPr>
        <w:rPr>
          <w:sz w:val="24"/>
          <w:szCs w:val="24"/>
        </w:rPr>
      </w:pPr>
      <w:r>
        <w:rPr>
          <w:sz w:val="24"/>
          <w:szCs w:val="24"/>
        </w:rPr>
        <w:t>Expenditures are generally recognized under the modified accrual basis of accounting when the related fund liability is incurred</w:t>
      </w:r>
      <w:r w:rsidR="00727827">
        <w:rPr>
          <w:sz w:val="24"/>
          <w:szCs w:val="24"/>
        </w:rPr>
        <w:t xml:space="preserve">. </w:t>
      </w:r>
      <w:r>
        <w:rPr>
          <w:sz w:val="24"/>
          <w:szCs w:val="24"/>
        </w:rPr>
        <w:t>Employee services and payroll-related costs (employee health, life, disability insurance, FICA, Medicare, Wisconsin Retirement System contributions, annuities) other than compensated absences, termination, and other post-employment benefits are recognized in the fiscal period when incurred</w:t>
      </w:r>
      <w:r w:rsidR="00727827">
        <w:rPr>
          <w:sz w:val="24"/>
          <w:szCs w:val="24"/>
        </w:rPr>
        <w:t xml:space="preserve">. </w:t>
      </w:r>
      <w:r>
        <w:rPr>
          <w:sz w:val="24"/>
          <w:szCs w:val="24"/>
        </w:rPr>
        <w:t>The cost of capital items is recorded as an expenditure when acquired</w:t>
      </w:r>
      <w:r w:rsidR="00727827">
        <w:rPr>
          <w:sz w:val="24"/>
          <w:szCs w:val="24"/>
        </w:rPr>
        <w:t xml:space="preserve">. </w:t>
      </w:r>
      <w:r>
        <w:rPr>
          <w:sz w:val="24"/>
          <w:szCs w:val="24"/>
        </w:rPr>
        <w:t>Interest cost on temporary borrowing is recognized as an expenditure of the fiscal period incurred</w:t>
      </w:r>
      <w:r w:rsidR="00727827">
        <w:rPr>
          <w:sz w:val="24"/>
          <w:szCs w:val="24"/>
        </w:rPr>
        <w:t xml:space="preserve">. </w:t>
      </w:r>
      <w:r>
        <w:rPr>
          <w:sz w:val="24"/>
          <w:szCs w:val="24"/>
        </w:rPr>
        <w:t>Costs for edu</w:t>
      </w:r>
      <w:r w:rsidR="00DE2AF3">
        <w:rPr>
          <w:sz w:val="24"/>
          <w:szCs w:val="24"/>
        </w:rPr>
        <w:t xml:space="preserve">cational services provided </w:t>
      </w:r>
      <w:r>
        <w:rPr>
          <w:sz w:val="24"/>
          <w:szCs w:val="24"/>
        </w:rPr>
        <w:t>by other educational agencies or private organizations are recognized when incurred</w:t>
      </w:r>
      <w:r w:rsidR="00727827">
        <w:rPr>
          <w:sz w:val="24"/>
          <w:szCs w:val="24"/>
        </w:rPr>
        <w:t xml:space="preserve">. </w:t>
      </w:r>
      <w:r>
        <w:rPr>
          <w:sz w:val="24"/>
          <w:szCs w:val="24"/>
        </w:rPr>
        <w:t>Costs for special education services are not reduced by anticipated state special education aid entitlements.</w:t>
      </w:r>
    </w:p>
    <w:p w:rsidR="00B77C61" w:rsidRDefault="00B77C61" w:rsidP="00B77C61">
      <w:pPr>
        <w:rPr>
          <w:sz w:val="24"/>
          <w:szCs w:val="24"/>
        </w:rPr>
      </w:pPr>
    </w:p>
    <w:p w:rsidR="00B77C61" w:rsidRDefault="00B77C61" w:rsidP="00B77C61">
      <w:pPr>
        <w:rPr>
          <w:sz w:val="24"/>
          <w:szCs w:val="24"/>
        </w:rPr>
      </w:pPr>
      <w:r>
        <w:rPr>
          <w:sz w:val="24"/>
          <w:szCs w:val="24"/>
        </w:rPr>
        <w:t>Compensated absences are recognized as expenditures when used rather tha</w:t>
      </w:r>
      <w:r w:rsidR="00A3466F">
        <w:rPr>
          <w:sz w:val="24"/>
          <w:szCs w:val="24"/>
        </w:rPr>
        <w:t xml:space="preserve">n when earned by the employee. </w:t>
      </w:r>
      <w:r>
        <w:rPr>
          <w:sz w:val="24"/>
          <w:szCs w:val="24"/>
        </w:rPr>
        <w:t xml:space="preserve">Termination and other post-employment benefits are recognized as expenditures in </w:t>
      </w:r>
      <w:r>
        <w:rPr>
          <w:sz w:val="24"/>
          <w:szCs w:val="24"/>
        </w:rPr>
        <w:lastRenderedPageBreak/>
        <w:t>the fiscal period when paid or normally paid rather than when earned by the employee</w:t>
      </w:r>
      <w:r w:rsidR="00727827">
        <w:rPr>
          <w:sz w:val="24"/>
          <w:szCs w:val="24"/>
        </w:rPr>
        <w:t xml:space="preserve">. </w:t>
      </w:r>
      <w:r>
        <w:rPr>
          <w:sz w:val="24"/>
          <w:szCs w:val="24"/>
        </w:rPr>
        <w:t>Principal and interest on long-term debt is recognized when due.</w:t>
      </w:r>
    </w:p>
    <w:p w:rsidR="00B77C61" w:rsidRDefault="00B77C61" w:rsidP="00B77C61">
      <w:pPr>
        <w:rPr>
          <w:sz w:val="24"/>
          <w:szCs w:val="24"/>
        </w:rPr>
      </w:pPr>
    </w:p>
    <w:p w:rsidR="00B77C61" w:rsidRPr="00F4374E" w:rsidRDefault="00B77C61" w:rsidP="00F4374E">
      <w:pPr>
        <w:pStyle w:val="Heading2"/>
        <w:rPr>
          <w:i w:val="0"/>
          <w:iCs w:val="0"/>
          <w:sz w:val="20"/>
        </w:rPr>
      </w:pPr>
      <w:bookmarkStart w:id="35" w:name="_Toc10621692"/>
      <w:bookmarkStart w:id="36" w:name="_Toc10862488"/>
      <w:bookmarkStart w:id="37" w:name="_Toc10863460"/>
      <w:bookmarkStart w:id="38" w:name="_Toc10863659"/>
      <w:bookmarkStart w:id="39" w:name="_Toc10864029"/>
      <w:bookmarkStart w:id="40" w:name="_Toc10865488"/>
      <w:bookmarkStart w:id="41" w:name="_Toc531674667"/>
      <w:r w:rsidRPr="00F4374E">
        <w:rPr>
          <w:i w:val="0"/>
          <w:iCs w:val="0"/>
          <w:sz w:val="20"/>
        </w:rPr>
        <w:t>Comparability</w:t>
      </w:r>
      <w:bookmarkEnd w:id="35"/>
      <w:bookmarkEnd w:id="36"/>
      <w:bookmarkEnd w:id="37"/>
      <w:bookmarkEnd w:id="38"/>
      <w:bookmarkEnd w:id="39"/>
      <w:bookmarkEnd w:id="40"/>
      <w:bookmarkEnd w:id="41"/>
    </w:p>
    <w:p w:rsidR="00B77C61" w:rsidRDefault="00B77C61" w:rsidP="00B77C61">
      <w:pPr>
        <w:rPr>
          <w:b/>
          <w:bCs/>
          <w:sz w:val="24"/>
          <w:szCs w:val="24"/>
        </w:rPr>
      </w:pPr>
    </w:p>
    <w:p w:rsidR="00B77C61" w:rsidRPr="00302D67" w:rsidRDefault="00B77C61" w:rsidP="00B77C61">
      <w:pPr>
        <w:rPr>
          <w:sz w:val="24"/>
          <w:szCs w:val="24"/>
        </w:rPr>
      </w:pPr>
      <w:r>
        <w:rPr>
          <w:sz w:val="24"/>
          <w:szCs w:val="24"/>
        </w:rPr>
        <w:t xml:space="preserve">Using the classifications and definitions in this </w:t>
      </w:r>
      <w:r w:rsidR="00A3466F">
        <w:rPr>
          <w:sz w:val="24"/>
          <w:szCs w:val="24"/>
        </w:rPr>
        <w:t>manual</w:t>
      </w:r>
      <w:r>
        <w:rPr>
          <w:sz w:val="24"/>
          <w:szCs w:val="24"/>
        </w:rPr>
        <w:t xml:space="preserve"> will enhance comparability of recorded and reported financial information among LEAs, the states and the federal government</w:t>
      </w:r>
      <w:r w:rsidR="00727827">
        <w:rPr>
          <w:sz w:val="24"/>
          <w:szCs w:val="24"/>
        </w:rPr>
        <w:t xml:space="preserve">. </w:t>
      </w:r>
      <w:r>
        <w:rPr>
          <w:sz w:val="24"/>
          <w:szCs w:val="24"/>
        </w:rPr>
        <w:t>This comparability should provide assistance to LEA</w:t>
      </w:r>
      <w:r w:rsidR="00A3466F">
        <w:rPr>
          <w:sz w:val="24"/>
          <w:szCs w:val="24"/>
        </w:rPr>
        <w:t>s</w:t>
      </w:r>
      <w:r>
        <w:rPr>
          <w:sz w:val="24"/>
          <w:szCs w:val="24"/>
        </w:rPr>
        <w:t>, state and federal administrators, legislators, LEA boards of education and the general public in understanding where funds come from and how they are used.</w:t>
      </w:r>
    </w:p>
    <w:p w:rsidR="00B77C61" w:rsidRDefault="00B77C61" w:rsidP="00B77C61">
      <w:pPr>
        <w:rPr>
          <w:sz w:val="24"/>
          <w:szCs w:val="24"/>
        </w:rPr>
      </w:pPr>
    </w:p>
    <w:p w:rsidR="00B77C61" w:rsidRPr="00F4374E" w:rsidRDefault="00B77C61" w:rsidP="00F4374E">
      <w:pPr>
        <w:pStyle w:val="Heading2"/>
        <w:rPr>
          <w:i w:val="0"/>
          <w:iCs w:val="0"/>
          <w:sz w:val="20"/>
        </w:rPr>
      </w:pPr>
      <w:bookmarkStart w:id="42" w:name="_Toc10621693"/>
      <w:bookmarkStart w:id="43" w:name="_Toc10862489"/>
      <w:bookmarkStart w:id="44" w:name="_Toc10863461"/>
      <w:bookmarkStart w:id="45" w:name="_Toc10863660"/>
      <w:bookmarkStart w:id="46" w:name="_Toc10864030"/>
      <w:bookmarkStart w:id="47" w:name="_Toc10865489"/>
      <w:bookmarkStart w:id="48" w:name="_Toc531674668"/>
      <w:r w:rsidRPr="00F4374E">
        <w:rPr>
          <w:i w:val="0"/>
          <w:iCs w:val="0"/>
          <w:sz w:val="20"/>
        </w:rPr>
        <w:t>The Account Classification Structure</w:t>
      </w:r>
      <w:bookmarkEnd w:id="42"/>
      <w:bookmarkEnd w:id="43"/>
      <w:bookmarkEnd w:id="44"/>
      <w:bookmarkEnd w:id="45"/>
      <w:bookmarkEnd w:id="46"/>
      <w:bookmarkEnd w:id="47"/>
      <w:bookmarkEnd w:id="48"/>
    </w:p>
    <w:p w:rsidR="00B77C61" w:rsidRDefault="00B77C61" w:rsidP="00B77C61">
      <w:pPr>
        <w:rPr>
          <w:b/>
          <w:bCs/>
          <w:sz w:val="24"/>
          <w:szCs w:val="24"/>
        </w:rPr>
      </w:pPr>
    </w:p>
    <w:p w:rsidR="00B77C61" w:rsidRDefault="00B77C61" w:rsidP="00B77C61">
      <w:pPr>
        <w:rPr>
          <w:sz w:val="24"/>
          <w:szCs w:val="24"/>
        </w:rPr>
      </w:pPr>
      <w:r>
        <w:rPr>
          <w:sz w:val="24"/>
          <w:szCs w:val="24"/>
        </w:rPr>
        <w:t>This manual provides for classifying three b</w:t>
      </w:r>
      <w:r w:rsidR="00A3466F">
        <w:rPr>
          <w:sz w:val="24"/>
          <w:szCs w:val="24"/>
        </w:rPr>
        <w:t xml:space="preserve">asic types of financial activities: </w:t>
      </w:r>
      <w:r>
        <w:rPr>
          <w:sz w:val="24"/>
          <w:szCs w:val="24"/>
        </w:rPr>
        <w:t>revenues and other sources of funds; expenditures and other uses of funds; and transactions affecting the balance sheet only</w:t>
      </w:r>
      <w:r w:rsidR="00727827">
        <w:rPr>
          <w:sz w:val="24"/>
          <w:szCs w:val="24"/>
        </w:rPr>
        <w:t xml:space="preserve">. </w:t>
      </w:r>
      <w:r>
        <w:rPr>
          <w:sz w:val="24"/>
          <w:szCs w:val="24"/>
        </w:rPr>
        <w:t>For each type of transaction, the specific account code is made up of a combination of clas</w:t>
      </w:r>
      <w:r w:rsidR="00A3466F">
        <w:rPr>
          <w:sz w:val="24"/>
          <w:szCs w:val="24"/>
        </w:rPr>
        <w:t xml:space="preserve">sifications called dimensions. </w:t>
      </w:r>
      <w:r>
        <w:rPr>
          <w:sz w:val="24"/>
          <w:szCs w:val="24"/>
        </w:rPr>
        <w:t>Each dimension describes one way of classifying financial activity</w:t>
      </w:r>
      <w:r w:rsidR="00727827">
        <w:rPr>
          <w:sz w:val="24"/>
          <w:szCs w:val="24"/>
        </w:rPr>
        <w:t xml:space="preserve">. </w:t>
      </w:r>
      <w:r>
        <w:rPr>
          <w:sz w:val="24"/>
          <w:szCs w:val="24"/>
        </w:rPr>
        <w:t>The dimensions applicable to each type of transaction are:</w:t>
      </w:r>
    </w:p>
    <w:p w:rsidR="00B77C61" w:rsidRDefault="00B77C61" w:rsidP="00B77C61">
      <w:pPr>
        <w:rPr>
          <w:sz w:val="24"/>
          <w:szCs w:val="24"/>
        </w:rPr>
      </w:pPr>
    </w:p>
    <w:p w:rsidR="00B77C61" w:rsidRDefault="00B77C61" w:rsidP="00B77C61">
      <w:pPr>
        <w:rPr>
          <w:b/>
          <w:bCs/>
          <w:sz w:val="24"/>
          <w:szCs w:val="24"/>
        </w:rPr>
      </w:pPr>
      <w:r w:rsidRPr="006D09E5">
        <w:rPr>
          <w:b/>
          <w:bCs/>
          <w:sz w:val="24"/>
          <w:szCs w:val="24"/>
        </w:rPr>
        <w:t>Revenues</w:t>
      </w:r>
      <w:r w:rsidRPr="006D09E5">
        <w:rPr>
          <w:b/>
          <w:bCs/>
          <w:sz w:val="24"/>
          <w:szCs w:val="24"/>
        </w:rPr>
        <w:tab/>
      </w:r>
      <w:r w:rsidRPr="006D09E5">
        <w:rPr>
          <w:b/>
          <w:bCs/>
          <w:sz w:val="24"/>
          <w:szCs w:val="24"/>
        </w:rPr>
        <w:tab/>
      </w:r>
      <w:r w:rsidR="000A5450">
        <w:rPr>
          <w:b/>
          <w:bCs/>
          <w:sz w:val="24"/>
          <w:szCs w:val="24"/>
        </w:rPr>
        <w:t xml:space="preserve">            </w:t>
      </w:r>
      <w:r w:rsidRPr="006D09E5">
        <w:rPr>
          <w:b/>
          <w:bCs/>
          <w:sz w:val="24"/>
          <w:szCs w:val="24"/>
        </w:rPr>
        <w:tab/>
        <w:t>Expenditures</w:t>
      </w:r>
      <w:r w:rsidRPr="006D09E5">
        <w:rPr>
          <w:b/>
          <w:bCs/>
          <w:sz w:val="24"/>
          <w:szCs w:val="24"/>
        </w:rPr>
        <w:tab/>
      </w:r>
      <w:r w:rsidRPr="006D09E5">
        <w:rPr>
          <w:b/>
          <w:bCs/>
          <w:sz w:val="24"/>
          <w:szCs w:val="24"/>
        </w:rPr>
        <w:tab/>
      </w:r>
      <w:r w:rsidRPr="006D09E5">
        <w:rPr>
          <w:b/>
          <w:bCs/>
          <w:sz w:val="24"/>
          <w:szCs w:val="24"/>
        </w:rPr>
        <w:tab/>
      </w:r>
      <w:r w:rsidRPr="006D09E5">
        <w:rPr>
          <w:b/>
          <w:bCs/>
          <w:sz w:val="24"/>
          <w:szCs w:val="24"/>
        </w:rPr>
        <w:tab/>
        <w:t>Balance Sheet</w:t>
      </w:r>
    </w:p>
    <w:p w:rsidR="00B77C61" w:rsidRDefault="00B77C61" w:rsidP="00B77C61">
      <w:pPr>
        <w:rPr>
          <w:b/>
          <w:bCs/>
          <w:sz w:val="24"/>
          <w:szCs w:val="24"/>
        </w:rPr>
      </w:pPr>
    </w:p>
    <w:p w:rsidR="00B77C61" w:rsidRDefault="00B77C61" w:rsidP="00B77C61">
      <w:pPr>
        <w:rPr>
          <w:sz w:val="24"/>
          <w:szCs w:val="24"/>
        </w:rPr>
      </w:pPr>
      <w:r>
        <w:rPr>
          <w:sz w:val="24"/>
          <w:szCs w:val="24"/>
        </w:rPr>
        <w:t>Fund</w:t>
      </w:r>
      <w:r>
        <w:rPr>
          <w:sz w:val="24"/>
          <w:szCs w:val="24"/>
        </w:rPr>
        <w:tab/>
      </w:r>
      <w:r>
        <w:rPr>
          <w:sz w:val="24"/>
          <w:szCs w:val="24"/>
        </w:rPr>
        <w:tab/>
      </w:r>
      <w:r>
        <w:rPr>
          <w:sz w:val="24"/>
          <w:szCs w:val="24"/>
        </w:rPr>
        <w:tab/>
      </w:r>
      <w:r>
        <w:rPr>
          <w:sz w:val="24"/>
          <w:szCs w:val="24"/>
        </w:rPr>
        <w:tab/>
      </w:r>
      <w:r>
        <w:rPr>
          <w:sz w:val="24"/>
          <w:szCs w:val="24"/>
        </w:rPr>
        <w:tab/>
        <w:t>Fund</w:t>
      </w:r>
      <w:r>
        <w:rPr>
          <w:sz w:val="24"/>
          <w:szCs w:val="24"/>
        </w:rPr>
        <w:tab/>
      </w:r>
      <w:r>
        <w:rPr>
          <w:sz w:val="24"/>
          <w:szCs w:val="24"/>
        </w:rPr>
        <w:tab/>
      </w:r>
      <w:r>
        <w:rPr>
          <w:sz w:val="24"/>
          <w:szCs w:val="24"/>
        </w:rPr>
        <w:tab/>
      </w:r>
      <w:r>
        <w:rPr>
          <w:sz w:val="24"/>
          <w:szCs w:val="24"/>
        </w:rPr>
        <w:tab/>
      </w:r>
      <w:r>
        <w:rPr>
          <w:sz w:val="24"/>
          <w:szCs w:val="24"/>
        </w:rPr>
        <w:tab/>
        <w:t>Fund</w:t>
      </w:r>
    </w:p>
    <w:p w:rsidR="00A9131B" w:rsidRDefault="00B77C61" w:rsidP="00B77C61">
      <w:pPr>
        <w:rPr>
          <w:sz w:val="24"/>
          <w:szCs w:val="24"/>
        </w:rPr>
      </w:pPr>
      <w:r>
        <w:rPr>
          <w:sz w:val="24"/>
          <w:szCs w:val="24"/>
        </w:rPr>
        <w:t>Location/Organization</w:t>
      </w:r>
      <w:r>
        <w:rPr>
          <w:sz w:val="24"/>
          <w:szCs w:val="24"/>
        </w:rPr>
        <w:tab/>
      </w:r>
      <w:r>
        <w:rPr>
          <w:sz w:val="24"/>
          <w:szCs w:val="24"/>
        </w:rPr>
        <w:tab/>
        <w:t>Location/Organization</w:t>
      </w:r>
      <w:r>
        <w:rPr>
          <w:sz w:val="24"/>
          <w:szCs w:val="24"/>
        </w:rPr>
        <w:tab/>
      </w:r>
      <w:r>
        <w:rPr>
          <w:sz w:val="24"/>
          <w:szCs w:val="24"/>
        </w:rPr>
        <w:tab/>
        <w:t>Balance Sheet Account</w:t>
      </w:r>
      <w:r w:rsidR="00A9131B">
        <w:rPr>
          <w:sz w:val="24"/>
          <w:szCs w:val="24"/>
        </w:rPr>
        <w:t xml:space="preserve"> </w:t>
      </w:r>
      <w:r w:rsidR="00A9131B">
        <w:rPr>
          <w:sz w:val="24"/>
          <w:szCs w:val="24"/>
        </w:rPr>
        <w:tab/>
      </w:r>
      <w:r w:rsidR="00A9131B">
        <w:rPr>
          <w:sz w:val="24"/>
          <w:szCs w:val="24"/>
        </w:rPr>
        <w:tab/>
      </w:r>
      <w:r w:rsidR="00A9131B">
        <w:rPr>
          <w:sz w:val="24"/>
          <w:szCs w:val="24"/>
        </w:rPr>
        <w:tab/>
      </w:r>
      <w:r w:rsidR="00A9131B">
        <w:rPr>
          <w:sz w:val="24"/>
          <w:szCs w:val="24"/>
        </w:rPr>
        <w:tab/>
      </w:r>
      <w:r>
        <w:rPr>
          <w:sz w:val="24"/>
          <w:szCs w:val="24"/>
        </w:rPr>
        <w:t>Object</w:t>
      </w:r>
      <w:r>
        <w:rPr>
          <w:sz w:val="24"/>
          <w:szCs w:val="24"/>
        </w:rPr>
        <w:tab/>
      </w:r>
    </w:p>
    <w:p w:rsidR="00B77C61" w:rsidRDefault="00A9131B" w:rsidP="00B77C61">
      <w:pPr>
        <w:rPr>
          <w:sz w:val="24"/>
          <w:szCs w:val="24"/>
        </w:rPr>
      </w:pPr>
      <w:r>
        <w:rPr>
          <w:sz w:val="24"/>
          <w:szCs w:val="24"/>
        </w:rPr>
        <w:t>Source</w:t>
      </w:r>
      <w:r w:rsidR="00B77C61">
        <w:rPr>
          <w:sz w:val="24"/>
          <w:szCs w:val="24"/>
        </w:rPr>
        <w:tab/>
      </w:r>
      <w:r w:rsidR="00B77C61">
        <w:rPr>
          <w:sz w:val="24"/>
          <w:szCs w:val="24"/>
        </w:rPr>
        <w:tab/>
      </w:r>
      <w:r w:rsidR="00B77C61">
        <w:rPr>
          <w:sz w:val="24"/>
          <w:szCs w:val="24"/>
        </w:rPr>
        <w:tab/>
      </w:r>
      <w:r w:rsidR="00B77C61">
        <w:rPr>
          <w:sz w:val="24"/>
          <w:szCs w:val="24"/>
        </w:rPr>
        <w:tab/>
      </w:r>
      <w:r w:rsidR="00B77C61">
        <w:rPr>
          <w:sz w:val="24"/>
          <w:szCs w:val="24"/>
        </w:rPr>
        <w:tab/>
      </w:r>
      <w:r>
        <w:rPr>
          <w:sz w:val="24"/>
          <w:szCs w:val="24"/>
        </w:rPr>
        <w:t>Function</w:t>
      </w:r>
    </w:p>
    <w:p w:rsidR="00B77C61" w:rsidRDefault="00B77C61" w:rsidP="00B77C61">
      <w:pPr>
        <w:rPr>
          <w:sz w:val="24"/>
          <w:szCs w:val="24"/>
        </w:rPr>
      </w:pPr>
      <w:r>
        <w:rPr>
          <w:sz w:val="24"/>
          <w:szCs w:val="24"/>
        </w:rPr>
        <w:t>Function</w:t>
      </w:r>
      <w:r>
        <w:rPr>
          <w:sz w:val="24"/>
          <w:szCs w:val="24"/>
        </w:rPr>
        <w:tab/>
      </w:r>
      <w:r>
        <w:rPr>
          <w:sz w:val="24"/>
          <w:szCs w:val="24"/>
        </w:rPr>
        <w:tab/>
      </w:r>
      <w:r>
        <w:rPr>
          <w:sz w:val="24"/>
          <w:szCs w:val="24"/>
        </w:rPr>
        <w:tab/>
      </w:r>
      <w:r>
        <w:rPr>
          <w:sz w:val="24"/>
          <w:szCs w:val="24"/>
        </w:rPr>
        <w:tab/>
      </w:r>
      <w:r w:rsidR="00A9131B">
        <w:rPr>
          <w:sz w:val="24"/>
          <w:szCs w:val="24"/>
        </w:rPr>
        <w:t>Program/Project</w:t>
      </w:r>
      <w:r>
        <w:rPr>
          <w:sz w:val="24"/>
          <w:szCs w:val="24"/>
        </w:rPr>
        <w:tab/>
      </w:r>
      <w:r>
        <w:rPr>
          <w:sz w:val="24"/>
          <w:szCs w:val="24"/>
        </w:rPr>
        <w:tab/>
      </w:r>
    </w:p>
    <w:p w:rsidR="00B77C61" w:rsidRDefault="00B77C61" w:rsidP="00B77C61">
      <w:pPr>
        <w:rPr>
          <w:sz w:val="24"/>
          <w:szCs w:val="24"/>
        </w:rPr>
      </w:pPr>
      <w:r>
        <w:rPr>
          <w:sz w:val="24"/>
          <w:szCs w:val="24"/>
        </w:rPr>
        <w:t>Program/Project</w:t>
      </w:r>
      <w:r>
        <w:rPr>
          <w:sz w:val="24"/>
          <w:szCs w:val="24"/>
        </w:rPr>
        <w:tab/>
      </w:r>
      <w:r>
        <w:rPr>
          <w:sz w:val="24"/>
          <w:szCs w:val="24"/>
        </w:rPr>
        <w:tab/>
      </w:r>
      <w:r>
        <w:rPr>
          <w:sz w:val="24"/>
          <w:szCs w:val="24"/>
        </w:rPr>
        <w:tab/>
      </w:r>
    </w:p>
    <w:p w:rsidR="00B77C61" w:rsidRDefault="00B77C61" w:rsidP="00B77C61">
      <w:pPr>
        <w:rPr>
          <w:sz w:val="24"/>
          <w:szCs w:val="24"/>
        </w:rPr>
      </w:pPr>
    </w:p>
    <w:p w:rsidR="00B77C61" w:rsidRPr="006764FB" w:rsidRDefault="00B77C61" w:rsidP="006764FB">
      <w:pPr>
        <w:pStyle w:val="Heading2"/>
        <w:rPr>
          <w:i w:val="0"/>
          <w:iCs w:val="0"/>
          <w:sz w:val="20"/>
        </w:rPr>
      </w:pPr>
      <w:bookmarkStart w:id="49" w:name="_Toc10621694"/>
      <w:bookmarkStart w:id="50" w:name="_Toc10862490"/>
      <w:bookmarkStart w:id="51" w:name="_Toc10863462"/>
      <w:bookmarkStart w:id="52" w:name="_Toc10863661"/>
      <w:bookmarkStart w:id="53" w:name="_Toc10864031"/>
      <w:bookmarkStart w:id="54" w:name="_Toc10865490"/>
      <w:bookmarkStart w:id="55" w:name="_Toc531674669"/>
      <w:r w:rsidRPr="006764FB">
        <w:rPr>
          <w:i w:val="0"/>
          <w:iCs w:val="0"/>
          <w:sz w:val="20"/>
        </w:rPr>
        <w:t>WUFAR Sequence of Dimensions</w:t>
      </w:r>
      <w:bookmarkEnd w:id="49"/>
      <w:bookmarkEnd w:id="50"/>
      <w:bookmarkEnd w:id="51"/>
      <w:bookmarkEnd w:id="52"/>
      <w:bookmarkEnd w:id="53"/>
      <w:bookmarkEnd w:id="54"/>
      <w:bookmarkEnd w:id="55"/>
    </w:p>
    <w:p w:rsidR="00B77C61" w:rsidRDefault="00B77C61" w:rsidP="00B77C61">
      <w:pPr>
        <w:rPr>
          <w:b/>
          <w:bCs/>
          <w:sz w:val="24"/>
          <w:szCs w:val="24"/>
        </w:rPr>
      </w:pPr>
    </w:p>
    <w:p w:rsidR="00B77C61" w:rsidRDefault="00B77C61" w:rsidP="00B77C61">
      <w:pPr>
        <w:rPr>
          <w:sz w:val="24"/>
          <w:szCs w:val="24"/>
        </w:rPr>
      </w:pPr>
      <w:r>
        <w:rPr>
          <w:sz w:val="24"/>
          <w:szCs w:val="24"/>
        </w:rPr>
        <w:t>WUFAR, being a multidimensional accounting system with independent dimensions, could be used in many account code configurations as determined by the user</w:t>
      </w:r>
      <w:r w:rsidR="00727827">
        <w:rPr>
          <w:sz w:val="24"/>
          <w:szCs w:val="24"/>
        </w:rPr>
        <w:t xml:space="preserve">. </w:t>
      </w:r>
      <w:r>
        <w:rPr>
          <w:sz w:val="24"/>
          <w:szCs w:val="24"/>
        </w:rPr>
        <w:t>This would, however, create confusion regarding inter</w:t>
      </w:r>
      <w:r w:rsidR="004A7985">
        <w:rPr>
          <w:sz w:val="24"/>
          <w:szCs w:val="24"/>
        </w:rPr>
        <w:t>-</w:t>
      </w:r>
      <w:r>
        <w:rPr>
          <w:sz w:val="24"/>
          <w:szCs w:val="24"/>
        </w:rPr>
        <w:t>district comparisons</w:t>
      </w:r>
      <w:r w:rsidR="00727827">
        <w:rPr>
          <w:sz w:val="24"/>
          <w:szCs w:val="24"/>
        </w:rPr>
        <w:t xml:space="preserve">. </w:t>
      </w:r>
      <w:r>
        <w:rPr>
          <w:sz w:val="24"/>
          <w:szCs w:val="24"/>
        </w:rPr>
        <w:t>In order to ensure statewide uniformity, the sequence of dimensions below should be utilized for dimensions that are employed on all documents of origination: i.e., requisitions, purchase orders, voucher jackets:</w:t>
      </w:r>
    </w:p>
    <w:p w:rsidR="00B77C61" w:rsidRDefault="00B77C61" w:rsidP="00B77C61">
      <w:pPr>
        <w:rPr>
          <w:sz w:val="24"/>
          <w:szCs w:val="24"/>
        </w:rPr>
      </w:pPr>
    </w:p>
    <w:p w:rsidR="00B77C61" w:rsidRDefault="00B77C61" w:rsidP="00B77C61">
      <w:pPr>
        <w:rPr>
          <w:sz w:val="24"/>
          <w:szCs w:val="24"/>
        </w:rPr>
      </w:pPr>
    </w:p>
    <w:p w:rsidR="00B77C61" w:rsidRDefault="00B77C61" w:rsidP="00B77C61">
      <w:pPr>
        <w:rPr>
          <w:b/>
          <w:bCs/>
          <w:sz w:val="24"/>
          <w:szCs w:val="24"/>
        </w:rPr>
      </w:pPr>
      <w:r w:rsidRPr="00C131B8">
        <w:rPr>
          <w:b/>
          <w:bCs/>
          <w:sz w:val="24"/>
          <w:szCs w:val="24"/>
        </w:rPr>
        <w:t>Fund</w:t>
      </w:r>
      <w:r w:rsidRPr="00C131B8">
        <w:rPr>
          <w:b/>
          <w:bCs/>
          <w:sz w:val="24"/>
          <w:szCs w:val="24"/>
        </w:rPr>
        <w:tab/>
      </w:r>
      <w:r w:rsidRPr="00C131B8">
        <w:rPr>
          <w:b/>
          <w:bCs/>
          <w:sz w:val="24"/>
          <w:szCs w:val="24"/>
        </w:rPr>
        <w:tab/>
        <w:t>Location/Organization</w:t>
      </w:r>
      <w:r w:rsidRPr="00C131B8">
        <w:rPr>
          <w:b/>
          <w:bCs/>
          <w:sz w:val="24"/>
          <w:szCs w:val="24"/>
        </w:rPr>
        <w:tab/>
        <w:t>Object or</w:t>
      </w:r>
      <w:r w:rsidRPr="00C131B8">
        <w:rPr>
          <w:b/>
          <w:bCs/>
          <w:sz w:val="24"/>
          <w:szCs w:val="24"/>
        </w:rPr>
        <w:tab/>
        <w:t>Function</w:t>
      </w:r>
      <w:r w:rsidRPr="00C131B8">
        <w:rPr>
          <w:b/>
          <w:bCs/>
          <w:sz w:val="24"/>
          <w:szCs w:val="24"/>
        </w:rPr>
        <w:tab/>
        <w:t>Program/Project</w:t>
      </w:r>
    </w:p>
    <w:p w:rsidR="00B77C61" w:rsidRPr="00C131B8" w:rsidRDefault="00B77C61" w:rsidP="00B77C61">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Source</w:t>
      </w:r>
    </w:p>
    <w:p w:rsidR="00B77C61" w:rsidRDefault="00B77C61" w:rsidP="00B77C61">
      <w:pPr>
        <w:rPr>
          <w:sz w:val="24"/>
          <w:szCs w:val="24"/>
        </w:rPr>
      </w:pPr>
    </w:p>
    <w:p w:rsidR="00B77C61" w:rsidRDefault="00B77C61" w:rsidP="00B77C61">
      <w:pPr>
        <w:rPr>
          <w:sz w:val="24"/>
          <w:szCs w:val="24"/>
        </w:rPr>
      </w:pPr>
      <w:r>
        <w:rPr>
          <w:sz w:val="24"/>
          <w:szCs w:val="24"/>
        </w:rPr>
        <w:t>XX</w:t>
      </w:r>
      <w:r>
        <w:rPr>
          <w:sz w:val="24"/>
          <w:szCs w:val="24"/>
        </w:rPr>
        <w:tab/>
        <w:t>----</w:t>
      </w:r>
      <w:r>
        <w:rPr>
          <w:sz w:val="24"/>
          <w:szCs w:val="24"/>
        </w:rPr>
        <w:tab/>
      </w:r>
      <w:r>
        <w:rPr>
          <w:sz w:val="24"/>
          <w:szCs w:val="24"/>
        </w:rPr>
        <w:tab/>
        <w:t>XXX</w:t>
      </w:r>
      <w:r>
        <w:rPr>
          <w:sz w:val="24"/>
          <w:szCs w:val="24"/>
        </w:rPr>
        <w:tab/>
      </w:r>
      <w:r>
        <w:rPr>
          <w:sz w:val="24"/>
          <w:szCs w:val="24"/>
        </w:rPr>
        <w:tab/>
        <w:t xml:space="preserve">    ---</w:t>
      </w:r>
      <w:r>
        <w:rPr>
          <w:sz w:val="24"/>
          <w:szCs w:val="24"/>
        </w:rPr>
        <w:tab/>
        <w:t xml:space="preserve">   XXX</w:t>
      </w:r>
      <w:r>
        <w:rPr>
          <w:sz w:val="24"/>
          <w:szCs w:val="24"/>
        </w:rPr>
        <w:tab/>
        <w:t xml:space="preserve">     ---</w:t>
      </w:r>
      <w:r>
        <w:rPr>
          <w:sz w:val="24"/>
          <w:szCs w:val="24"/>
        </w:rPr>
        <w:tab/>
        <w:t>XXX XXX  ---     XXX</w:t>
      </w:r>
    </w:p>
    <w:p w:rsidR="00B77C61" w:rsidRDefault="00B77C61" w:rsidP="00B77C61">
      <w:pPr>
        <w:rPr>
          <w:sz w:val="24"/>
          <w:szCs w:val="24"/>
        </w:rPr>
      </w:pPr>
    </w:p>
    <w:p w:rsidR="00B77C61" w:rsidRDefault="00B77C61" w:rsidP="00B77C61">
      <w:pPr>
        <w:rPr>
          <w:sz w:val="24"/>
          <w:szCs w:val="24"/>
        </w:rPr>
      </w:pPr>
    </w:p>
    <w:p w:rsidR="00B77C61" w:rsidRPr="006764FB" w:rsidRDefault="00B77C61" w:rsidP="006764FB">
      <w:pPr>
        <w:pStyle w:val="Heading2"/>
        <w:rPr>
          <w:i w:val="0"/>
          <w:iCs w:val="0"/>
          <w:sz w:val="20"/>
        </w:rPr>
      </w:pPr>
      <w:bookmarkStart w:id="56" w:name="_Toc10621695"/>
      <w:bookmarkStart w:id="57" w:name="_Toc10862491"/>
      <w:bookmarkStart w:id="58" w:name="_Toc10863463"/>
      <w:bookmarkStart w:id="59" w:name="_Toc10863662"/>
      <w:bookmarkStart w:id="60" w:name="_Toc10864032"/>
      <w:bookmarkStart w:id="61" w:name="_Toc10865491"/>
      <w:bookmarkStart w:id="62" w:name="_Toc531674670"/>
      <w:r w:rsidRPr="006764FB">
        <w:rPr>
          <w:i w:val="0"/>
          <w:iCs w:val="0"/>
          <w:sz w:val="20"/>
        </w:rPr>
        <w:lastRenderedPageBreak/>
        <w:t>Account Code Hierarchy</w:t>
      </w:r>
      <w:bookmarkEnd w:id="56"/>
      <w:bookmarkEnd w:id="57"/>
      <w:bookmarkEnd w:id="58"/>
      <w:bookmarkEnd w:id="59"/>
      <w:bookmarkEnd w:id="60"/>
      <w:bookmarkEnd w:id="61"/>
      <w:bookmarkEnd w:id="62"/>
    </w:p>
    <w:p w:rsidR="00B77C61" w:rsidRDefault="00B77C61" w:rsidP="00B77C61">
      <w:pPr>
        <w:rPr>
          <w:b/>
          <w:bCs/>
          <w:sz w:val="24"/>
          <w:szCs w:val="24"/>
        </w:rPr>
      </w:pPr>
    </w:p>
    <w:p w:rsidR="00B77C61" w:rsidRDefault="00B77C61" w:rsidP="00B77C61">
      <w:pPr>
        <w:rPr>
          <w:sz w:val="24"/>
          <w:szCs w:val="24"/>
        </w:rPr>
      </w:pPr>
      <w:r>
        <w:rPr>
          <w:sz w:val="24"/>
          <w:szCs w:val="24"/>
        </w:rPr>
        <w:t>Code numbers are arranged in a hierarchical order</w:t>
      </w:r>
      <w:r w:rsidR="00727827">
        <w:rPr>
          <w:sz w:val="24"/>
          <w:szCs w:val="24"/>
        </w:rPr>
        <w:t xml:space="preserve">. </w:t>
      </w:r>
      <w:r>
        <w:rPr>
          <w:sz w:val="24"/>
          <w:szCs w:val="24"/>
        </w:rPr>
        <w:t>A zero (0) in any position of a code number represents a total of other more detailed account codes and should not be used for coding of transactions if a more discrete detail level is used</w:t>
      </w:r>
      <w:r w:rsidR="00727827">
        <w:rPr>
          <w:sz w:val="24"/>
          <w:szCs w:val="24"/>
        </w:rPr>
        <w:t xml:space="preserve">. </w:t>
      </w:r>
    </w:p>
    <w:p w:rsidR="00B77C61" w:rsidRDefault="00B77C61" w:rsidP="00B77C61">
      <w:pPr>
        <w:rPr>
          <w:sz w:val="24"/>
          <w:szCs w:val="24"/>
        </w:rPr>
      </w:pPr>
    </w:p>
    <w:p w:rsidR="00B77C61" w:rsidRDefault="00DE2AF3" w:rsidP="00B77C61">
      <w:pPr>
        <w:rPr>
          <w:sz w:val="24"/>
          <w:szCs w:val="24"/>
        </w:rPr>
      </w:pPr>
      <w:r>
        <w:rPr>
          <w:sz w:val="24"/>
          <w:szCs w:val="24"/>
        </w:rPr>
        <w:t>For example, reported account</w:t>
      </w:r>
      <w:r w:rsidR="00B77C61">
        <w:rPr>
          <w:sz w:val="24"/>
          <w:szCs w:val="24"/>
        </w:rPr>
        <w:t xml:space="preserve"> codes shown in Fund 90, “Package-Cooperative Fund” are totals of all transactions for that code as recorded in Funds 91 through 99</w:t>
      </w:r>
      <w:r w:rsidR="00727827">
        <w:rPr>
          <w:sz w:val="24"/>
          <w:szCs w:val="24"/>
        </w:rPr>
        <w:t xml:space="preserve">. </w:t>
      </w:r>
      <w:r w:rsidR="00B77C61">
        <w:rPr>
          <w:sz w:val="24"/>
          <w:szCs w:val="24"/>
        </w:rPr>
        <w:t>If a reported sub-fund such as Fund 93 is used, no transaction can be recorded as an original entry to Fund 90</w:t>
      </w:r>
      <w:r w:rsidR="00727827">
        <w:rPr>
          <w:sz w:val="24"/>
          <w:szCs w:val="24"/>
        </w:rPr>
        <w:t xml:space="preserve">. </w:t>
      </w:r>
    </w:p>
    <w:p w:rsidR="00B77C61" w:rsidRDefault="00B77C61" w:rsidP="00B77C61">
      <w:pPr>
        <w:rPr>
          <w:sz w:val="24"/>
          <w:szCs w:val="24"/>
        </w:rPr>
      </w:pPr>
    </w:p>
    <w:p w:rsidR="00B77C61" w:rsidRDefault="00B77C61" w:rsidP="00B77C61">
      <w:pPr>
        <w:rPr>
          <w:sz w:val="24"/>
          <w:szCs w:val="24"/>
        </w:rPr>
      </w:pPr>
    </w:p>
    <w:p w:rsidR="00B77C61" w:rsidRPr="006764FB" w:rsidRDefault="00B77C61" w:rsidP="006764FB">
      <w:pPr>
        <w:pStyle w:val="Heading2"/>
        <w:rPr>
          <w:i w:val="0"/>
          <w:iCs w:val="0"/>
          <w:sz w:val="20"/>
        </w:rPr>
      </w:pPr>
      <w:bookmarkStart w:id="63" w:name="_Toc10621696"/>
      <w:bookmarkStart w:id="64" w:name="_Toc10862492"/>
      <w:bookmarkStart w:id="65" w:name="_Toc10863464"/>
      <w:bookmarkStart w:id="66" w:name="_Toc10863663"/>
      <w:bookmarkStart w:id="67" w:name="_Toc10864033"/>
      <w:bookmarkStart w:id="68" w:name="_Toc10865492"/>
      <w:bookmarkStart w:id="69" w:name="_Toc531674671"/>
      <w:r w:rsidRPr="006764FB">
        <w:rPr>
          <w:i w:val="0"/>
          <w:iCs w:val="0"/>
          <w:sz w:val="20"/>
        </w:rPr>
        <w:t>Organization of Manual</w:t>
      </w:r>
      <w:bookmarkEnd w:id="63"/>
      <w:bookmarkEnd w:id="64"/>
      <w:bookmarkEnd w:id="65"/>
      <w:bookmarkEnd w:id="66"/>
      <w:bookmarkEnd w:id="67"/>
      <w:bookmarkEnd w:id="68"/>
      <w:bookmarkEnd w:id="69"/>
    </w:p>
    <w:p w:rsidR="00B77C61" w:rsidRDefault="00B77C61" w:rsidP="00B77C61">
      <w:pPr>
        <w:rPr>
          <w:sz w:val="24"/>
          <w:szCs w:val="24"/>
        </w:rPr>
      </w:pPr>
    </w:p>
    <w:p w:rsidR="00B77C61" w:rsidRPr="00B463A1" w:rsidRDefault="00B77C61" w:rsidP="00B77C61">
      <w:pPr>
        <w:rPr>
          <w:sz w:val="24"/>
          <w:szCs w:val="24"/>
        </w:rPr>
      </w:pPr>
      <w:r>
        <w:rPr>
          <w:sz w:val="24"/>
          <w:szCs w:val="24"/>
        </w:rPr>
        <w:t>The development and purposes of this manual were discussed previously in this chapter</w:t>
      </w:r>
      <w:r w:rsidR="00727827">
        <w:rPr>
          <w:sz w:val="24"/>
          <w:szCs w:val="24"/>
        </w:rPr>
        <w:t xml:space="preserve">. </w:t>
      </w:r>
      <w:r>
        <w:rPr>
          <w:sz w:val="24"/>
          <w:szCs w:val="24"/>
        </w:rPr>
        <w:t xml:space="preserve">Chapter </w:t>
      </w:r>
      <w:r w:rsidR="00767061">
        <w:rPr>
          <w:sz w:val="24"/>
          <w:szCs w:val="24"/>
        </w:rPr>
        <w:t>3</w:t>
      </w:r>
      <w:r>
        <w:rPr>
          <w:sz w:val="24"/>
          <w:szCs w:val="24"/>
        </w:rPr>
        <w:t xml:space="preserve"> describes a “Minimum Chart of Accounts” that will meet federal and state reporting requirements</w:t>
      </w:r>
      <w:r w:rsidR="00727827">
        <w:rPr>
          <w:sz w:val="24"/>
          <w:szCs w:val="24"/>
        </w:rPr>
        <w:t xml:space="preserve">. </w:t>
      </w:r>
      <w:r>
        <w:rPr>
          <w:sz w:val="24"/>
          <w:szCs w:val="24"/>
        </w:rPr>
        <w:t xml:space="preserve">Chapter </w:t>
      </w:r>
      <w:r w:rsidR="00B91AA0">
        <w:rPr>
          <w:sz w:val="24"/>
          <w:szCs w:val="24"/>
        </w:rPr>
        <w:t>5</w:t>
      </w:r>
      <w:r>
        <w:rPr>
          <w:sz w:val="24"/>
          <w:szCs w:val="24"/>
        </w:rPr>
        <w:t xml:space="preserve"> provides a definition of all funds and Chapters 6</w:t>
      </w:r>
      <w:r w:rsidR="00B91AA0">
        <w:rPr>
          <w:sz w:val="24"/>
          <w:szCs w:val="24"/>
        </w:rPr>
        <w:t>-11</w:t>
      </w:r>
      <w:r>
        <w:rPr>
          <w:sz w:val="24"/>
          <w:szCs w:val="24"/>
        </w:rPr>
        <w:t xml:space="preserve"> provide an expanded version of the minimum chart of accounts as well as definitions for those accounts included in the minimum chart of accounts</w:t>
      </w:r>
      <w:r w:rsidR="00B91AA0">
        <w:rPr>
          <w:sz w:val="24"/>
          <w:szCs w:val="24"/>
        </w:rPr>
        <w:t>.</w:t>
      </w:r>
    </w:p>
    <w:p w:rsidR="00B77C61" w:rsidRDefault="00B77C61" w:rsidP="00B77C61">
      <w:pPr>
        <w:pStyle w:val="NormalWeb"/>
        <w:rPr>
          <w:rFonts w:ascii="Arial Narrow" w:hAnsi="Arial Narrow" w:cs="Arial Narrow"/>
          <w:bCs/>
          <w:sz w:val="20"/>
          <w:szCs w:val="20"/>
        </w:rPr>
      </w:pPr>
    </w:p>
    <w:p w:rsidR="00B77C61" w:rsidRDefault="00B77C61" w:rsidP="00B77C61">
      <w:pPr>
        <w:pStyle w:val="NormalWeb"/>
        <w:rPr>
          <w:rFonts w:ascii="Arial Narrow" w:hAnsi="Arial Narrow" w:cs="Arial Narrow"/>
          <w:bCs/>
          <w:sz w:val="20"/>
          <w:szCs w:val="20"/>
        </w:rPr>
      </w:pPr>
    </w:p>
    <w:p w:rsidR="00B77C61" w:rsidRDefault="00B77C61" w:rsidP="00B77C61">
      <w:pPr>
        <w:pStyle w:val="NormalWeb"/>
        <w:rPr>
          <w:rFonts w:ascii="Arial Narrow" w:hAnsi="Arial Narrow" w:cs="Arial Narrow"/>
          <w:bCs/>
          <w:sz w:val="20"/>
          <w:szCs w:val="20"/>
        </w:rPr>
      </w:pPr>
    </w:p>
    <w:p w:rsidR="00A13C4F" w:rsidRDefault="00A13C4F" w:rsidP="006764FB">
      <w:pPr>
        <w:pStyle w:val="Heading1"/>
        <w:sectPr w:rsidR="00A13C4F" w:rsidSect="00190939">
          <w:footerReference w:type="even" r:id="rId12"/>
          <w:footerReference w:type="default" r:id="rId13"/>
          <w:pgSz w:w="12240" w:h="15840"/>
          <w:pgMar w:top="1440" w:right="1440" w:bottom="1440" w:left="1440" w:header="720" w:footer="720" w:gutter="0"/>
          <w:pgNumType w:start="1" w:chapStyle="1"/>
          <w:cols w:space="720"/>
        </w:sectPr>
      </w:pPr>
    </w:p>
    <w:p w:rsidR="00C0358C" w:rsidRPr="00017C2E" w:rsidRDefault="00C0358C" w:rsidP="006764FB">
      <w:pPr>
        <w:pStyle w:val="Heading1"/>
      </w:pPr>
      <w:bookmarkStart w:id="70" w:name="_Toc10621697"/>
      <w:bookmarkStart w:id="71" w:name="_Toc10862493"/>
      <w:bookmarkStart w:id="72" w:name="_Toc10863465"/>
      <w:bookmarkStart w:id="73" w:name="_Toc10863664"/>
      <w:bookmarkStart w:id="74" w:name="_Toc10864034"/>
      <w:bookmarkStart w:id="75" w:name="_Toc10865493"/>
      <w:bookmarkStart w:id="76" w:name="_Toc531674672"/>
      <w:r w:rsidRPr="00017C2E">
        <w:lastRenderedPageBreak/>
        <w:t>REVENUE AND EXPENDITURE RECOGNITION REQUIREMENTS</w:t>
      </w:r>
      <w:bookmarkEnd w:id="70"/>
      <w:bookmarkEnd w:id="71"/>
      <w:bookmarkEnd w:id="72"/>
      <w:bookmarkEnd w:id="73"/>
      <w:bookmarkEnd w:id="74"/>
      <w:bookmarkEnd w:id="75"/>
      <w:bookmarkEnd w:id="76"/>
    </w:p>
    <w:p w:rsidR="00C0358C" w:rsidRPr="00D21669" w:rsidRDefault="00C0358C" w:rsidP="00C0358C">
      <w:pPr>
        <w:pStyle w:val="NormalWeb"/>
        <w:rPr>
          <w:sz w:val="20"/>
          <w:szCs w:val="20"/>
        </w:rPr>
      </w:pPr>
      <w:r w:rsidRPr="00D21669">
        <w:rPr>
          <w:sz w:val="20"/>
          <w:szCs w:val="20"/>
        </w:rPr>
        <w:t xml:space="preserve">The following are </w:t>
      </w:r>
      <w:r w:rsidR="00A9131B">
        <w:rPr>
          <w:sz w:val="20"/>
          <w:szCs w:val="20"/>
        </w:rPr>
        <w:t xml:space="preserve">the </w:t>
      </w:r>
      <w:r w:rsidRPr="00D21669">
        <w:rPr>
          <w:sz w:val="20"/>
          <w:szCs w:val="20"/>
        </w:rPr>
        <w:t xml:space="preserve">requirements </w:t>
      </w:r>
      <w:r w:rsidR="0049370D" w:rsidRPr="00D21669">
        <w:rPr>
          <w:sz w:val="20"/>
          <w:szCs w:val="20"/>
        </w:rPr>
        <w:t>that</w:t>
      </w:r>
      <w:r w:rsidRPr="00D21669">
        <w:rPr>
          <w:sz w:val="20"/>
          <w:szCs w:val="20"/>
        </w:rPr>
        <w:t xml:space="preserve"> should be reported in the district’s Budget </w:t>
      </w:r>
      <w:r w:rsidR="00A25AAA">
        <w:rPr>
          <w:sz w:val="20"/>
          <w:szCs w:val="20"/>
        </w:rPr>
        <w:t xml:space="preserve">(PI-1504) </w:t>
      </w:r>
      <w:r w:rsidRPr="00D21669">
        <w:rPr>
          <w:sz w:val="20"/>
          <w:szCs w:val="20"/>
        </w:rPr>
        <w:t xml:space="preserve">and Annual </w:t>
      </w:r>
      <w:r w:rsidR="00A25AAA">
        <w:rPr>
          <w:sz w:val="20"/>
          <w:szCs w:val="20"/>
        </w:rPr>
        <w:t xml:space="preserve">(PI-1505) </w:t>
      </w:r>
      <w:r w:rsidRPr="00D21669">
        <w:rPr>
          <w:sz w:val="20"/>
          <w:szCs w:val="20"/>
        </w:rPr>
        <w:t>reports. Account class</w:t>
      </w:r>
      <w:r w:rsidR="00017C2E" w:rsidRPr="00D21669">
        <w:rPr>
          <w:sz w:val="20"/>
          <w:szCs w:val="20"/>
        </w:rPr>
        <w:t xml:space="preserve">ification is made per the </w:t>
      </w:r>
      <w:r w:rsidR="00017C2E" w:rsidRPr="00F12C5D">
        <w:rPr>
          <w:i/>
          <w:sz w:val="20"/>
          <w:szCs w:val="20"/>
        </w:rPr>
        <w:t>Wisconsin Uniform Fi</w:t>
      </w:r>
      <w:r w:rsidR="0049370D" w:rsidRPr="00F12C5D">
        <w:rPr>
          <w:i/>
          <w:sz w:val="20"/>
          <w:szCs w:val="20"/>
        </w:rPr>
        <w:t>nancial Accounting Requirements</w:t>
      </w:r>
      <w:r w:rsidR="00F12C5D">
        <w:rPr>
          <w:sz w:val="20"/>
          <w:szCs w:val="20"/>
        </w:rPr>
        <w:t xml:space="preserve"> </w:t>
      </w:r>
      <w:r w:rsidR="0049370D" w:rsidRPr="00D21669">
        <w:rPr>
          <w:sz w:val="20"/>
          <w:szCs w:val="20"/>
        </w:rPr>
        <w:t xml:space="preserve">(WUFAR). </w:t>
      </w:r>
    </w:p>
    <w:p w:rsidR="007F15DA" w:rsidRPr="006764FB" w:rsidRDefault="00C0358C" w:rsidP="006764FB">
      <w:pPr>
        <w:pStyle w:val="Heading2"/>
        <w:rPr>
          <w:i w:val="0"/>
          <w:iCs w:val="0"/>
          <w:sz w:val="20"/>
        </w:rPr>
      </w:pPr>
      <w:bookmarkStart w:id="77" w:name="_Toc10621698"/>
      <w:bookmarkStart w:id="78" w:name="_Toc10862494"/>
      <w:bookmarkStart w:id="79" w:name="_Toc10863466"/>
      <w:bookmarkStart w:id="80" w:name="_Toc10863665"/>
      <w:bookmarkStart w:id="81" w:name="_Toc10864035"/>
      <w:bookmarkStart w:id="82" w:name="_Toc10865494"/>
      <w:bookmarkStart w:id="83" w:name="_Toc531674673"/>
      <w:r w:rsidRPr="006764FB">
        <w:rPr>
          <w:i w:val="0"/>
          <w:iCs w:val="0"/>
          <w:sz w:val="20"/>
        </w:rPr>
        <w:t>PROPERTY TAXES</w:t>
      </w:r>
      <w:bookmarkEnd w:id="77"/>
      <w:bookmarkEnd w:id="78"/>
      <w:bookmarkEnd w:id="79"/>
      <w:bookmarkEnd w:id="80"/>
      <w:bookmarkEnd w:id="81"/>
      <w:bookmarkEnd w:id="82"/>
      <w:bookmarkEnd w:id="83"/>
      <w:r w:rsidRPr="006764FB">
        <w:rPr>
          <w:i w:val="0"/>
          <w:iCs w:val="0"/>
          <w:sz w:val="20"/>
        </w:rPr>
        <w:t xml:space="preserve"> </w:t>
      </w:r>
    </w:p>
    <w:p w:rsidR="0049370D" w:rsidRPr="007F15DA"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The entire district levy is recognized as revenu</w:t>
      </w:r>
      <w:r w:rsidR="007F306E">
        <w:rPr>
          <w:rFonts w:ascii="Arial Narrow" w:hAnsi="Arial Narrow" w:cs="Arial Narrow"/>
          <w:sz w:val="20"/>
          <w:szCs w:val="20"/>
        </w:rPr>
        <w:t>e for the fiscal year levied.</w:t>
      </w:r>
      <w:r w:rsidR="0049370D">
        <w:rPr>
          <w:rFonts w:ascii="Arial Narrow" w:hAnsi="Arial Narrow" w:cs="Arial Narrow"/>
          <w:sz w:val="20"/>
          <w:szCs w:val="20"/>
        </w:rPr>
        <w:t xml:space="preserve"> The</w:t>
      </w:r>
      <w:r w:rsidRPr="00017C2E">
        <w:rPr>
          <w:rFonts w:ascii="Arial Narrow" w:hAnsi="Arial Narrow" w:cs="Arial Narrow"/>
          <w:sz w:val="20"/>
          <w:szCs w:val="20"/>
        </w:rPr>
        <w:t xml:space="preserve"> levy is considered due to the district as of the January 1 following levy certification.</w:t>
      </w:r>
      <w:r w:rsidR="00A9131B">
        <w:rPr>
          <w:rFonts w:ascii="Arial Narrow" w:hAnsi="Arial Narrow" w:cs="Arial Narrow"/>
          <w:sz w:val="20"/>
          <w:szCs w:val="20"/>
        </w:rPr>
        <w:t xml:space="preserve"> </w:t>
      </w:r>
      <w:r w:rsidRPr="00017C2E">
        <w:rPr>
          <w:rFonts w:ascii="Arial Narrow" w:hAnsi="Arial Narrow" w:cs="Arial Narrow"/>
          <w:sz w:val="20"/>
          <w:szCs w:val="20"/>
        </w:rPr>
        <w:t>An allocation of levy between fiscal years is not made.</w:t>
      </w:r>
    </w:p>
    <w:p w:rsidR="00C0358C" w:rsidRPr="006764FB" w:rsidRDefault="00C0358C" w:rsidP="006764FB">
      <w:pPr>
        <w:pStyle w:val="Heading2"/>
        <w:rPr>
          <w:i w:val="0"/>
          <w:iCs w:val="0"/>
          <w:sz w:val="20"/>
        </w:rPr>
      </w:pPr>
      <w:bookmarkStart w:id="84" w:name="_Toc10621699"/>
      <w:bookmarkStart w:id="85" w:name="_Toc10862495"/>
      <w:bookmarkStart w:id="86" w:name="_Toc10863467"/>
      <w:bookmarkStart w:id="87" w:name="_Toc10863666"/>
      <w:bookmarkStart w:id="88" w:name="_Toc10864036"/>
      <w:bookmarkStart w:id="89" w:name="_Toc10865495"/>
      <w:bookmarkStart w:id="90" w:name="_Toc531674674"/>
      <w:r w:rsidRPr="006764FB">
        <w:rPr>
          <w:i w:val="0"/>
          <w:iCs w:val="0"/>
          <w:sz w:val="20"/>
        </w:rPr>
        <w:t>STATE AND FEDERAL AID</w:t>
      </w:r>
      <w:bookmarkEnd w:id="84"/>
      <w:bookmarkEnd w:id="85"/>
      <w:bookmarkEnd w:id="86"/>
      <w:bookmarkEnd w:id="87"/>
      <w:bookmarkEnd w:id="88"/>
      <w:bookmarkEnd w:id="89"/>
      <w:bookmarkEnd w:id="90"/>
    </w:p>
    <w:p w:rsidR="00C0358C"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Revenue</w:t>
      </w:r>
      <w:r w:rsidR="0049370D">
        <w:rPr>
          <w:rFonts w:ascii="Arial Narrow" w:hAnsi="Arial Narrow" w:cs="Arial Narrow"/>
          <w:sz w:val="20"/>
          <w:szCs w:val="20"/>
        </w:rPr>
        <w:t>s</w:t>
      </w:r>
      <w:r w:rsidRPr="00017C2E">
        <w:rPr>
          <w:rFonts w:ascii="Arial Narrow" w:hAnsi="Arial Narrow" w:cs="Arial Narrow"/>
          <w:sz w:val="20"/>
          <w:szCs w:val="20"/>
        </w:rPr>
        <w:t xml:space="preserve"> for entitlement programs (programs that are computed on a formula basis, such as state general and categorical</w:t>
      </w:r>
      <w:r w:rsidR="0049370D">
        <w:rPr>
          <w:rFonts w:ascii="Arial Narrow" w:hAnsi="Arial Narrow" w:cs="Arial Narrow"/>
          <w:sz w:val="20"/>
          <w:szCs w:val="20"/>
        </w:rPr>
        <w:t xml:space="preserve"> aid, and federal impact aid) are</w:t>
      </w:r>
      <w:r w:rsidRPr="00017C2E">
        <w:rPr>
          <w:rFonts w:ascii="Arial Narrow" w:hAnsi="Arial Narrow" w:cs="Arial Narrow"/>
          <w:sz w:val="20"/>
          <w:szCs w:val="20"/>
        </w:rPr>
        <w:t xml:space="preserve"> recognized in the fiscal year</w:t>
      </w:r>
      <w:r w:rsidR="0049370D">
        <w:rPr>
          <w:rFonts w:ascii="Arial Narrow" w:hAnsi="Arial Narrow" w:cs="Arial Narrow"/>
          <w:sz w:val="20"/>
          <w:szCs w:val="20"/>
        </w:rPr>
        <w:t xml:space="preserve"> that </w:t>
      </w:r>
      <w:r w:rsidRPr="00017C2E">
        <w:rPr>
          <w:rFonts w:ascii="Arial Narrow" w:hAnsi="Arial Narrow" w:cs="Arial Narrow"/>
          <w:sz w:val="20"/>
          <w:szCs w:val="20"/>
        </w:rPr>
        <w:t xml:space="preserve">the district is entitled to receive the aid. Currently reimbursable programs, (e.g. </w:t>
      </w:r>
      <w:r w:rsidR="0049370D">
        <w:rPr>
          <w:rFonts w:ascii="Arial Narrow" w:hAnsi="Arial Narrow" w:cs="Arial Narrow"/>
          <w:sz w:val="20"/>
          <w:szCs w:val="20"/>
        </w:rPr>
        <w:t>WUFAR</w:t>
      </w:r>
      <w:r w:rsidRPr="00017C2E">
        <w:rPr>
          <w:rFonts w:ascii="Arial Narrow" w:hAnsi="Arial Narrow" w:cs="Arial Narrow"/>
          <w:sz w:val="20"/>
          <w:szCs w:val="20"/>
        </w:rPr>
        <w:t xml:space="preserve"> source codes 630 and 730 claimed by filing DPI form PI-1086), are recognized as revenue when the reimbursable expenditures are made</w:t>
      </w:r>
      <w:r w:rsidR="00727827">
        <w:rPr>
          <w:rFonts w:ascii="Arial Narrow" w:hAnsi="Arial Narrow" w:cs="Arial Narrow"/>
          <w:sz w:val="20"/>
          <w:szCs w:val="20"/>
        </w:rPr>
        <w:t xml:space="preserve">. </w:t>
      </w:r>
      <w:r w:rsidRPr="00017C2E">
        <w:rPr>
          <w:rFonts w:ascii="Arial Narrow" w:hAnsi="Arial Narrow" w:cs="Arial Narrow"/>
          <w:sz w:val="20"/>
          <w:szCs w:val="20"/>
        </w:rPr>
        <w:t>Aid payments received prior to meeting revenue recognition requirements are recorded as deferred revenue.</w:t>
      </w:r>
    </w:p>
    <w:p w:rsidR="00C0358C" w:rsidRPr="006764FB" w:rsidRDefault="00C0358C" w:rsidP="006764FB">
      <w:pPr>
        <w:pStyle w:val="Heading2"/>
        <w:rPr>
          <w:i w:val="0"/>
          <w:iCs w:val="0"/>
          <w:sz w:val="20"/>
        </w:rPr>
      </w:pPr>
      <w:bookmarkStart w:id="91" w:name="_Toc10621700"/>
      <w:bookmarkStart w:id="92" w:name="_Toc10862496"/>
      <w:bookmarkStart w:id="93" w:name="_Toc10863468"/>
      <w:bookmarkStart w:id="94" w:name="_Toc10863667"/>
      <w:bookmarkStart w:id="95" w:name="_Toc10864037"/>
      <w:bookmarkStart w:id="96" w:name="_Toc10865496"/>
      <w:bookmarkStart w:id="97" w:name="_Toc531674675"/>
      <w:r w:rsidRPr="006764FB">
        <w:rPr>
          <w:i w:val="0"/>
          <w:iCs w:val="0"/>
          <w:sz w:val="20"/>
        </w:rPr>
        <w:t>SUPPLY AND MATERIAL INVENTORY, PREPAID EXPENSE</w:t>
      </w:r>
      <w:bookmarkEnd w:id="91"/>
      <w:bookmarkEnd w:id="92"/>
      <w:bookmarkEnd w:id="93"/>
      <w:bookmarkEnd w:id="94"/>
      <w:bookmarkEnd w:id="95"/>
      <w:bookmarkEnd w:id="96"/>
      <w:bookmarkEnd w:id="97"/>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Expendable supplies, non</w:t>
      </w:r>
      <w:r w:rsidR="000A5450">
        <w:rPr>
          <w:rFonts w:ascii="Arial Narrow" w:hAnsi="Arial Narrow" w:cs="Arial Narrow"/>
          <w:sz w:val="20"/>
          <w:szCs w:val="20"/>
        </w:rPr>
        <w:t>-</w:t>
      </w:r>
      <w:r w:rsidRPr="00017C2E">
        <w:rPr>
          <w:rFonts w:ascii="Arial Narrow" w:hAnsi="Arial Narrow" w:cs="Arial Narrow"/>
          <w:sz w:val="20"/>
          <w:szCs w:val="20"/>
        </w:rPr>
        <w:t xml:space="preserve">capital items and equipment acquired for use in subsequent fiscal periods are </w:t>
      </w:r>
      <w:r w:rsidRPr="00ED2D02">
        <w:rPr>
          <w:rFonts w:ascii="Arial Narrow" w:hAnsi="Arial Narrow" w:cs="Arial Narrow"/>
          <w:sz w:val="20"/>
          <w:szCs w:val="20"/>
        </w:rPr>
        <w:t>recorded as supply inventory and/or prepaid expense. Prepaid expense accounts are not used for recording unexpired insurance pr</w:t>
      </w:r>
      <w:r w:rsidRPr="00017C2E">
        <w:rPr>
          <w:rFonts w:ascii="Arial Narrow" w:hAnsi="Arial Narrow" w:cs="Arial Narrow"/>
          <w:sz w:val="20"/>
          <w:szCs w:val="20"/>
        </w:rPr>
        <w:t>emiums or service contracts for equipment maintenance unless not doing so would result in more than one year’s cost being recorded.</w:t>
      </w:r>
    </w:p>
    <w:p w:rsidR="00C0358C" w:rsidRPr="006764FB" w:rsidRDefault="00C0358C" w:rsidP="006764FB">
      <w:pPr>
        <w:pStyle w:val="Heading2"/>
        <w:rPr>
          <w:i w:val="0"/>
          <w:iCs w:val="0"/>
          <w:sz w:val="20"/>
        </w:rPr>
      </w:pPr>
      <w:bookmarkStart w:id="98" w:name="_Toc10621701"/>
      <w:bookmarkStart w:id="99" w:name="_Toc10862497"/>
      <w:bookmarkStart w:id="100" w:name="_Toc10863469"/>
      <w:bookmarkStart w:id="101" w:name="_Toc10863668"/>
      <w:bookmarkStart w:id="102" w:name="_Toc10864038"/>
      <w:bookmarkStart w:id="103" w:name="_Toc10865497"/>
      <w:bookmarkStart w:id="104" w:name="_Toc531674676"/>
      <w:r w:rsidRPr="006764FB">
        <w:rPr>
          <w:i w:val="0"/>
          <w:iCs w:val="0"/>
          <w:sz w:val="20"/>
        </w:rPr>
        <w:t>CAPITAL ITEMS</w:t>
      </w:r>
      <w:bookmarkEnd w:id="98"/>
      <w:bookmarkEnd w:id="99"/>
      <w:bookmarkEnd w:id="100"/>
      <w:bookmarkEnd w:id="101"/>
      <w:bookmarkEnd w:id="102"/>
      <w:bookmarkEnd w:id="103"/>
      <w:bookmarkEnd w:id="104"/>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Buildings, sites and improvements are recorded as </w:t>
      </w:r>
      <w:r w:rsidR="00E4723B" w:rsidRPr="00017C2E">
        <w:rPr>
          <w:rFonts w:ascii="Arial Narrow" w:hAnsi="Arial Narrow" w:cs="Arial Narrow"/>
          <w:sz w:val="20"/>
          <w:szCs w:val="20"/>
        </w:rPr>
        <w:t>expenditure</w:t>
      </w:r>
      <w:r w:rsidR="00E4723B">
        <w:rPr>
          <w:rFonts w:ascii="Arial Narrow" w:hAnsi="Arial Narrow" w:cs="Arial Narrow"/>
          <w:sz w:val="20"/>
          <w:szCs w:val="20"/>
        </w:rPr>
        <w:t>s</w:t>
      </w:r>
      <w:r w:rsidRPr="00017C2E">
        <w:rPr>
          <w:rFonts w:ascii="Arial Narrow" w:hAnsi="Arial Narrow" w:cs="Arial Narrow"/>
          <w:sz w:val="20"/>
          <w:szCs w:val="20"/>
        </w:rPr>
        <w:t xml:space="preserve"> when acquired. The value of construction work completed, if billed by contractors, is charged to "Cons</w:t>
      </w:r>
      <w:r w:rsidR="00E4723B">
        <w:rPr>
          <w:rFonts w:ascii="Arial Narrow" w:hAnsi="Arial Narrow" w:cs="Arial Narrow"/>
          <w:sz w:val="20"/>
          <w:szCs w:val="20"/>
        </w:rPr>
        <w:t>truction Work in Progress" as</w:t>
      </w:r>
      <w:r w:rsidRPr="00017C2E">
        <w:rPr>
          <w:rFonts w:ascii="Arial Narrow" w:hAnsi="Arial Narrow" w:cs="Arial Narrow"/>
          <w:sz w:val="20"/>
          <w:szCs w:val="20"/>
        </w:rPr>
        <w:t xml:space="preserve"> expenditure during the fiscal period in which the work was completed. Equipment is recorded as exp</w:t>
      </w:r>
      <w:r w:rsidR="00392A12">
        <w:rPr>
          <w:rFonts w:ascii="Arial Narrow" w:hAnsi="Arial Narrow" w:cs="Arial Narrow"/>
          <w:sz w:val="20"/>
          <w:szCs w:val="20"/>
        </w:rPr>
        <w:t>enditure when placed in service or upon the time when title and risk of loss passes to the district as purchaser.</w:t>
      </w:r>
    </w:p>
    <w:p w:rsidR="00C0358C" w:rsidRPr="00017C2E" w:rsidRDefault="00C0358C" w:rsidP="00C0358C">
      <w:pPr>
        <w:pStyle w:val="NormalWeb"/>
        <w:rPr>
          <w:rFonts w:ascii="Arial Narrow" w:hAnsi="Arial Narrow" w:cs="Arial Narrow"/>
          <w:b/>
          <w:bCs/>
          <w:i/>
          <w:iCs/>
          <w:sz w:val="20"/>
          <w:szCs w:val="20"/>
        </w:rPr>
      </w:pPr>
      <w:bookmarkStart w:id="105" w:name="_Toc10621702"/>
      <w:bookmarkStart w:id="106" w:name="_Toc10862498"/>
      <w:bookmarkStart w:id="107" w:name="_Toc10863470"/>
      <w:bookmarkStart w:id="108" w:name="_Toc10863669"/>
      <w:bookmarkStart w:id="109" w:name="_Toc10864039"/>
      <w:bookmarkStart w:id="110" w:name="_Toc10865498"/>
      <w:bookmarkStart w:id="111" w:name="_Toc531674677"/>
      <w:r w:rsidRPr="006764FB">
        <w:rPr>
          <w:rStyle w:val="Heading2Char"/>
          <w:i w:val="0"/>
          <w:iCs w:val="0"/>
          <w:sz w:val="20"/>
        </w:rPr>
        <w:t>PAYROLL AND PAYROLL RELATED BENEFITS</w:t>
      </w:r>
      <w:bookmarkEnd w:id="105"/>
      <w:bookmarkEnd w:id="106"/>
      <w:bookmarkEnd w:id="107"/>
      <w:bookmarkEnd w:id="108"/>
      <w:bookmarkEnd w:id="109"/>
      <w:bookmarkEnd w:id="110"/>
      <w:bookmarkEnd w:id="111"/>
      <w:r w:rsidRPr="00017C2E">
        <w:rPr>
          <w:rFonts w:ascii="Arial Narrow" w:hAnsi="Arial Narrow" w:cs="Arial Narrow"/>
          <w:sz w:val="20"/>
          <w:szCs w:val="20"/>
        </w:rPr>
        <w:t xml:space="preserve"> </w:t>
      </w:r>
      <w:r w:rsidRPr="00017C2E">
        <w:rPr>
          <w:rFonts w:ascii="Arial Narrow" w:hAnsi="Arial Narrow" w:cs="Arial Narrow"/>
          <w:b/>
          <w:bCs/>
          <w:i/>
          <w:iCs/>
          <w:sz w:val="20"/>
          <w:szCs w:val="20"/>
        </w:rPr>
        <w:t>(other than compensated absences and post-employment benefits)</w:t>
      </w:r>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Payments for employee services and payroll related costs (employee hea</w:t>
      </w:r>
      <w:r w:rsidR="00E76856">
        <w:rPr>
          <w:rFonts w:ascii="Arial Narrow" w:hAnsi="Arial Narrow" w:cs="Arial Narrow"/>
          <w:sz w:val="20"/>
          <w:szCs w:val="20"/>
        </w:rPr>
        <w:t>l</w:t>
      </w:r>
      <w:r w:rsidRPr="00017C2E">
        <w:rPr>
          <w:rFonts w:ascii="Arial Narrow" w:hAnsi="Arial Narrow" w:cs="Arial Narrow"/>
          <w:sz w:val="20"/>
          <w:szCs w:val="20"/>
        </w:rPr>
        <w:t>th, life, &amp; disability insurance, FICA, Wisconsin Retirement Syste</w:t>
      </w:r>
      <w:r w:rsidR="00373D83">
        <w:rPr>
          <w:rFonts w:ascii="Arial Narrow" w:hAnsi="Arial Narrow" w:cs="Arial Narrow"/>
          <w:sz w:val="20"/>
          <w:szCs w:val="20"/>
        </w:rPr>
        <w:t xml:space="preserve">m, annuities) are recorded as </w:t>
      </w:r>
      <w:r w:rsidRPr="00017C2E">
        <w:rPr>
          <w:rFonts w:ascii="Arial Narrow" w:hAnsi="Arial Narrow" w:cs="Arial Narrow"/>
          <w:sz w:val="20"/>
          <w:szCs w:val="20"/>
        </w:rPr>
        <w:t>expenditure in the fiscal year in which employee services are provided.</w:t>
      </w:r>
    </w:p>
    <w:p w:rsidR="006764FB" w:rsidRPr="006764FB" w:rsidRDefault="00C0358C" w:rsidP="006764FB">
      <w:pPr>
        <w:pStyle w:val="Heading2"/>
        <w:rPr>
          <w:i w:val="0"/>
          <w:iCs w:val="0"/>
          <w:sz w:val="20"/>
        </w:rPr>
      </w:pPr>
      <w:bookmarkStart w:id="112" w:name="_Toc10621703"/>
      <w:bookmarkStart w:id="113" w:name="_Toc10862499"/>
      <w:bookmarkStart w:id="114" w:name="_Toc10863471"/>
      <w:bookmarkStart w:id="115" w:name="_Toc10863670"/>
      <w:bookmarkStart w:id="116" w:name="_Toc10864040"/>
      <w:bookmarkStart w:id="117" w:name="_Toc10865499"/>
      <w:bookmarkStart w:id="118" w:name="_Toc531674678"/>
      <w:r w:rsidRPr="006764FB">
        <w:rPr>
          <w:i w:val="0"/>
          <w:iCs w:val="0"/>
          <w:sz w:val="20"/>
        </w:rPr>
        <w:t>ACCUMULATED COMPENSATED ABSENCES</w:t>
      </w:r>
      <w:bookmarkEnd w:id="112"/>
      <w:bookmarkEnd w:id="113"/>
      <w:bookmarkEnd w:id="114"/>
      <w:bookmarkEnd w:id="115"/>
      <w:bookmarkEnd w:id="116"/>
      <w:bookmarkEnd w:id="117"/>
      <w:bookmarkEnd w:id="118"/>
      <w:r w:rsidRPr="006764FB">
        <w:rPr>
          <w:i w:val="0"/>
          <w:iCs w:val="0"/>
          <w:sz w:val="20"/>
        </w:rPr>
        <w:t xml:space="preserve"> </w:t>
      </w:r>
    </w:p>
    <w:p w:rsidR="00373D83"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Accumulated unpaid vacation, sick leave, earned "comp" time is recogni</w:t>
      </w:r>
      <w:r w:rsidR="007F15DA">
        <w:rPr>
          <w:rFonts w:ascii="Arial Narrow" w:hAnsi="Arial Narrow" w:cs="Arial Narrow"/>
          <w:sz w:val="20"/>
          <w:szCs w:val="20"/>
        </w:rPr>
        <w:t xml:space="preserve">zed as </w:t>
      </w:r>
      <w:r w:rsidRPr="00017C2E">
        <w:rPr>
          <w:rFonts w:ascii="Arial Narrow" w:hAnsi="Arial Narrow" w:cs="Arial Narrow"/>
          <w:sz w:val="20"/>
          <w:szCs w:val="20"/>
        </w:rPr>
        <w:t>expenditure in the fiscal period when the accumulated time is used, not when earned.</w:t>
      </w:r>
    </w:p>
    <w:p w:rsidR="00C0358C" w:rsidRPr="006764FB" w:rsidRDefault="00C0358C" w:rsidP="006764FB">
      <w:pPr>
        <w:pStyle w:val="Heading2"/>
        <w:rPr>
          <w:i w:val="0"/>
          <w:iCs w:val="0"/>
          <w:sz w:val="20"/>
        </w:rPr>
      </w:pPr>
      <w:bookmarkStart w:id="119" w:name="_Toc10621704"/>
      <w:bookmarkStart w:id="120" w:name="_Toc10862500"/>
      <w:bookmarkStart w:id="121" w:name="_Toc10863472"/>
      <w:bookmarkStart w:id="122" w:name="_Toc10863671"/>
      <w:bookmarkStart w:id="123" w:name="_Toc10864041"/>
      <w:bookmarkStart w:id="124" w:name="_Toc10865500"/>
      <w:bookmarkStart w:id="125" w:name="_Toc531674679"/>
      <w:r w:rsidRPr="006764FB">
        <w:rPr>
          <w:i w:val="0"/>
          <w:iCs w:val="0"/>
          <w:sz w:val="20"/>
        </w:rPr>
        <w:t>TERMINATION AND POST-EMPLOYMENT BENEFITS</w:t>
      </w:r>
      <w:bookmarkEnd w:id="119"/>
      <w:bookmarkEnd w:id="120"/>
      <w:bookmarkEnd w:id="121"/>
      <w:bookmarkEnd w:id="122"/>
      <w:bookmarkEnd w:id="123"/>
      <w:bookmarkEnd w:id="124"/>
      <w:bookmarkEnd w:id="125"/>
    </w:p>
    <w:p w:rsidR="007F15DA" w:rsidRPr="00343983" w:rsidRDefault="00775CE7" w:rsidP="00C0358C">
      <w:pPr>
        <w:pStyle w:val="NormalWeb"/>
        <w:rPr>
          <w:rFonts w:ascii="Arial Narrow" w:hAnsi="Arial Narrow" w:cs="Arial Narrow"/>
          <w:sz w:val="20"/>
          <w:szCs w:val="20"/>
        </w:rPr>
      </w:pPr>
      <w:r>
        <w:rPr>
          <w:rFonts w:ascii="Arial Narrow" w:hAnsi="Arial Narrow" w:cs="Arial Narrow"/>
          <w:sz w:val="20"/>
          <w:szCs w:val="20"/>
        </w:rPr>
        <w:t>Unless an employee benefit trust has been established, t</w:t>
      </w:r>
      <w:r w:rsidR="00C0358C" w:rsidRPr="00017C2E">
        <w:rPr>
          <w:rFonts w:ascii="Arial Narrow" w:hAnsi="Arial Narrow" w:cs="Arial Narrow"/>
          <w:sz w:val="20"/>
          <w:szCs w:val="20"/>
        </w:rPr>
        <w:t>ermination payments, insurance payments on behalf of former employees or dependents, supplemental retirement payments</w:t>
      </w:r>
      <w:r w:rsidR="0051406F">
        <w:rPr>
          <w:rFonts w:ascii="Arial Narrow" w:hAnsi="Arial Narrow" w:cs="Arial Narrow"/>
          <w:sz w:val="20"/>
          <w:szCs w:val="20"/>
        </w:rPr>
        <w:t>,</w:t>
      </w:r>
      <w:r w:rsidR="00C0358C" w:rsidRPr="00017C2E">
        <w:rPr>
          <w:rFonts w:ascii="Arial Narrow" w:hAnsi="Arial Narrow" w:cs="Arial Narrow"/>
          <w:sz w:val="20"/>
          <w:szCs w:val="20"/>
        </w:rPr>
        <w:t xml:space="preserve"> and other post-employment benefits are recognized as an expenditure in the fiscal period when the payment is required to be made rather than when earned or at termination date.</w:t>
      </w:r>
      <w:r>
        <w:rPr>
          <w:rFonts w:ascii="Arial Narrow" w:hAnsi="Arial Narrow" w:cs="Arial Narrow"/>
          <w:sz w:val="20"/>
          <w:szCs w:val="20"/>
        </w:rPr>
        <w:t xml:space="preserve"> Upon establishment and funding of such a trust, all current retiree costs are paid by the trust, not by general operating funds.</w:t>
      </w:r>
    </w:p>
    <w:p w:rsidR="00C0358C" w:rsidRPr="006764FB" w:rsidRDefault="00C0358C" w:rsidP="006764FB">
      <w:pPr>
        <w:pStyle w:val="Heading2"/>
        <w:rPr>
          <w:i w:val="0"/>
          <w:iCs w:val="0"/>
          <w:sz w:val="20"/>
        </w:rPr>
      </w:pPr>
      <w:bookmarkStart w:id="126" w:name="_Toc10621706"/>
      <w:bookmarkStart w:id="127" w:name="_Toc10862502"/>
      <w:bookmarkStart w:id="128" w:name="_Toc10863474"/>
      <w:bookmarkStart w:id="129" w:name="_Toc10863673"/>
      <w:bookmarkStart w:id="130" w:name="_Toc10864043"/>
      <w:bookmarkStart w:id="131" w:name="_Toc10865502"/>
      <w:bookmarkStart w:id="132" w:name="_Toc531674680"/>
      <w:r w:rsidRPr="006764FB">
        <w:rPr>
          <w:i w:val="0"/>
          <w:iCs w:val="0"/>
          <w:sz w:val="20"/>
        </w:rPr>
        <w:lastRenderedPageBreak/>
        <w:t>SELF-FUNDED HEALTH BENEFITS</w:t>
      </w:r>
      <w:bookmarkEnd w:id="126"/>
      <w:bookmarkEnd w:id="127"/>
      <w:bookmarkEnd w:id="128"/>
      <w:bookmarkEnd w:id="129"/>
      <w:bookmarkEnd w:id="130"/>
      <w:bookmarkEnd w:id="131"/>
      <w:bookmarkEnd w:id="132"/>
    </w:p>
    <w:p w:rsidR="00C0358C" w:rsidRPr="00017C2E" w:rsidRDefault="00DE2AF3" w:rsidP="00C0358C">
      <w:pPr>
        <w:pStyle w:val="NormalWeb"/>
        <w:rPr>
          <w:rFonts w:ascii="Arial Narrow" w:hAnsi="Arial Narrow" w:cs="Arial Narrow"/>
          <w:sz w:val="20"/>
          <w:szCs w:val="20"/>
        </w:rPr>
      </w:pPr>
      <w:r>
        <w:rPr>
          <w:rFonts w:ascii="Arial Narrow" w:hAnsi="Arial Narrow" w:cs="Arial Narrow"/>
          <w:sz w:val="20"/>
          <w:szCs w:val="20"/>
        </w:rPr>
        <w:t>Expenditures for self-</w:t>
      </w:r>
      <w:r w:rsidR="00C0358C" w:rsidRPr="00017C2E">
        <w:rPr>
          <w:rFonts w:ascii="Arial Narrow" w:hAnsi="Arial Narrow" w:cs="Arial Narrow"/>
          <w:sz w:val="20"/>
          <w:szCs w:val="20"/>
        </w:rPr>
        <w:t xml:space="preserve">funded health benefits are limited to </w:t>
      </w:r>
      <w:r w:rsidR="007F15DA">
        <w:rPr>
          <w:rFonts w:ascii="Arial Narrow" w:hAnsi="Arial Narrow" w:cs="Arial Narrow"/>
          <w:sz w:val="20"/>
          <w:szCs w:val="20"/>
        </w:rPr>
        <w:t>cost incurred</w:t>
      </w:r>
      <w:r w:rsidR="00C0358C" w:rsidRPr="00017C2E">
        <w:rPr>
          <w:rFonts w:ascii="Arial Narrow" w:hAnsi="Arial Narrow" w:cs="Arial Narrow"/>
          <w:sz w:val="20"/>
          <w:szCs w:val="20"/>
        </w:rPr>
        <w:t xml:space="preserve"> during the fiscal period, including an estimate for incurred but not reported claims and associated costs. Additions to fund balance reserve accounts cannot be included in expenditures.</w:t>
      </w:r>
    </w:p>
    <w:p w:rsidR="00C0358C" w:rsidRPr="006764FB" w:rsidRDefault="00C0358C" w:rsidP="006764FB">
      <w:pPr>
        <w:pStyle w:val="Heading2"/>
        <w:rPr>
          <w:i w:val="0"/>
          <w:iCs w:val="0"/>
          <w:sz w:val="20"/>
        </w:rPr>
      </w:pPr>
      <w:bookmarkStart w:id="133" w:name="_Toc10621707"/>
      <w:bookmarkStart w:id="134" w:name="_Toc10862503"/>
      <w:bookmarkStart w:id="135" w:name="_Toc10863475"/>
      <w:bookmarkStart w:id="136" w:name="_Toc10863674"/>
      <w:bookmarkStart w:id="137" w:name="_Toc10864044"/>
      <w:bookmarkStart w:id="138" w:name="_Toc10865503"/>
      <w:bookmarkStart w:id="139" w:name="_Toc531674681"/>
      <w:r w:rsidRPr="006764FB">
        <w:rPr>
          <w:i w:val="0"/>
          <w:iCs w:val="0"/>
          <w:sz w:val="20"/>
        </w:rPr>
        <w:t>PREPAYMENT OF "PRIOR SERVICE PENSION" LIABILITY</w:t>
      </w:r>
      <w:bookmarkEnd w:id="133"/>
      <w:bookmarkEnd w:id="134"/>
      <w:bookmarkEnd w:id="135"/>
      <w:bookmarkEnd w:id="136"/>
      <w:bookmarkEnd w:id="137"/>
      <w:bookmarkEnd w:id="138"/>
      <w:bookmarkEnd w:id="139"/>
    </w:p>
    <w:p w:rsidR="007F15DA"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A prepayment of pension system "prior service liability" is recognized as an expenditure in the fiscal year the payment </w:t>
      </w:r>
      <w:r w:rsidR="00E317E8">
        <w:rPr>
          <w:rFonts w:ascii="Arial Narrow" w:hAnsi="Arial Narrow" w:cs="Arial Narrow"/>
          <w:sz w:val="20"/>
          <w:szCs w:val="20"/>
        </w:rPr>
        <w:t xml:space="preserve">is </w:t>
      </w:r>
      <w:r w:rsidRPr="00017C2E">
        <w:rPr>
          <w:rFonts w:ascii="Arial Narrow" w:hAnsi="Arial Narrow" w:cs="Arial Narrow"/>
          <w:sz w:val="20"/>
          <w:szCs w:val="20"/>
        </w:rPr>
        <w:t>made. If the payment is made using General Fund resources, it is charged as an expenditure of the General Fund</w:t>
      </w:r>
      <w:r w:rsidR="003E704D">
        <w:rPr>
          <w:rFonts w:ascii="Arial Narrow" w:hAnsi="Arial Narrow" w:cs="Arial Narrow"/>
          <w:sz w:val="20"/>
          <w:szCs w:val="20"/>
        </w:rPr>
        <w:t xml:space="preserve"> using Function 299000</w:t>
      </w:r>
      <w:r w:rsidRPr="00017C2E">
        <w:rPr>
          <w:rFonts w:ascii="Arial Narrow" w:hAnsi="Arial Narrow" w:cs="Arial Narrow"/>
          <w:sz w:val="20"/>
          <w:szCs w:val="20"/>
        </w:rPr>
        <w:t>. A payment made with the use of debt proceeds is treated as a refinancing transaction in the Debt Service Fund.</w:t>
      </w:r>
    </w:p>
    <w:p w:rsidR="00C0358C" w:rsidRPr="006764FB" w:rsidRDefault="00C0358C" w:rsidP="006764FB">
      <w:pPr>
        <w:pStyle w:val="Heading2"/>
        <w:rPr>
          <w:i w:val="0"/>
          <w:iCs w:val="0"/>
          <w:sz w:val="20"/>
        </w:rPr>
      </w:pPr>
      <w:bookmarkStart w:id="140" w:name="_Toc10621708"/>
      <w:bookmarkStart w:id="141" w:name="_Toc10862504"/>
      <w:bookmarkStart w:id="142" w:name="_Toc10863476"/>
      <w:bookmarkStart w:id="143" w:name="_Toc10863675"/>
      <w:bookmarkStart w:id="144" w:name="_Toc10864045"/>
      <w:bookmarkStart w:id="145" w:name="_Toc10865504"/>
      <w:bookmarkStart w:id="146" w:name="_Toc531674682"/>
      <w:r w:rsidRPr="006764FB">
        <w:rPr>
          <w:i w:val="0"/>
          <w:iCs w:val="0"/>
          <w:sz w:val="20"/>
        </w:rPr>
        <w:t>CHARGES FOR PROVIDING SERVICES TO OTHER EDUCATIONAL AGENCIES AND PRIVATE PARTIES</w:t>
      </w:r>
      <w:bookmarkEnd w:id="140"/>
      <w:bookmarkEnd w:id="141"/>
      <w:bookmarkEnd w:id="142"/>
      <w:bookmarkEnd w:id="143"/>
      <w:bookmarkEnd w:id="144"/>
      <w:bookmarkEnd w:id="145"/>
      <w:bookmarkEnd w:id="146"/>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Charges for services provided to other educational agencies and private parties are recognized as revenue in the fiscal period the services were provided. Charges for special educational services are billed at full cost without a reduction for state aid payments or a reduction for anticipated aid related to such services.</w:t>
      </w:r>
    </w:p>
    <w:p w:rsidR="00C0358C" w:rsidRPr="006764FB" w:rsidRDefault="00C0358C" w:rsidP="006764FB">
      <w:pPr>
        <w:pStyle w:val="Heading2"/>
        <w:rPr>
          <w:i w:val="0"/>
          <w:iCs w:val="0"/>
          <w:sz w:val="20"/>
        </w:rPr>
      </w:pPr>
      <w:bookmarkStart w:id="147" w:name="_Toc10621709"/>
      <w:bookmarkStart w:id="148" w:name="_Toc10862505"/>
      <w:bookmarkStart w:id="149" w:name="_Toc10863477"/>
      <w:bookmarkStart w:id="150" w:name="_Toc10863676"/>
      <w:bookmarkStart w:id="151" w:name="_Toc10864046"/>
      <w:bookmarkStart w:id="152" w:name="_Toc10865505"/>
      <w:bookmarkStart w:id="153" w:name="_Toc531674683"/>
      <w:r w:rsidRPr="006764FB">
        <w:rPr>
          <w:i w:val="0"/>
          <w:iCs w:val="0"/>
          <w:sz w:val="20"/>
        </w:rPr>
        <w:t>COST FOR SERVICES PROVIDED BY OTHER EDUCATIONAL AGENCIES</w:t>
      </w:r>
      <w:bookmarkEnd w:id="147"/>
      <w:bookmarkEnd w:id="148"/>
      <w:bookmarkEnd w:id="149"/>
      <w:bookmarkEnd w:id="150"/>
      <w:bookmarkEnd w:id="151"/>
      <w:bookmarkEnd w:id="152"/>
      <w:bookmarkEnd w:id="153"/>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Costs for educational services provided by other educational agencies are recognized as an expenditure in the fiscal period services are received. Expenditures for special education services are not reduced by state aid payments or other anticipated revenue related to services received.</w:t>
      </w:r>
    </w:p>
    <w:p w:rsidR="00C0358C" w:rsidRPr="006764FB" w:rsidRDefault="00C0358C" w:rsidP="006764FB">
      <w:pPr>
        <w:pStyle w:val="Heading2"/>
        <w:rPr>
          <w:i w:val="0"/>
          <w:iCs w:val="0"/>
          <w:sz w:val="20"/>
        </w:rPr>
      </w:pPr>
      <w:bookmarkStart w:id="154" w:name="_Toc10621710"/>
      <w:bookmarkStart w:id="155" w:name="_Toc10862506"/>
      <w:bookmarkStart w:id="156" w:name="_Toc10863478"/>
      <w:bookmarkStart w:id="157" w:name="_Toc10863677"/>
      <w:bookmarkStart w:id="158" w:name="_Toc10864047"/>
      <w:bookmarkStart w:id="159" w:name="_Toc10865506"/>
      <w:bookmarkStart w:id="160" w:name="_Toc531674684"/>
      <w:r w:rsidRPr="006764FB">
        <w:rPr>
          <w:i w:val="0"/>
          <w:iCs w:val="0"/>
          <w:sz w:val="20"/>
        </w:rPr>
        <w:t>SCHOOL B</w:t>
      </w:r>
      <w:r w:rsidR="00FB38E4">
        <w:rPr>
          <w:i w:val="0"/>
          <w:iCs w:val="0"/>
          <w:sz w:val="20"/>
        </w:rPr>
        <w:t>ASED SERVICES (SBS) OR MEDICAID</w:t>
      </w:r>
      <w:r w:rsidRPr="006764FB">
        <w:rPr>
          <w:i w:val="0"/>
          <w:iCs w:val="0"/>
          <w:sz w:val="20"/>
        </w:rPr>
        <w:t xml:space="preserve"> REVENUE</w:t>
      </w:r>
      <w:bookmarkEnd w:id="154"/>
      <w:bookmarkEnd w:id="155"/>
      <w:bookmarkEnd w:id="156"/>
      <w:bookmarkEnd w:id="157"/>
      <w:bookmarkEnd w:id="158"/>
      <w:bookmarkEnd w:id="159"/>
      <w:bookmarkEnd w:id="160"/>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Reimbursements for eligible services are recognized as revenue in the fiscal period that they are r</w:t>
      </w:r>
      <w:r w:rsidR="00FB38E4">
        <w:rPr>
          <w:rFonts w:ascii="Arial Narrow" w:hAnsi="Arial Narrow" w:cs="Arial Narrow"/>
          <w:sz w:val="20"/>
          <w:szCs w:val="20"/>
        </w:rPr>
        <w:t>eceived by the provider agency, with one exception</w:t>
      </w:r>
      <w:r w:rsidR="00727827">
        <w:rPr>
          <w:rFonts w:ascii="Arial Narrow" w:hAnsi="Arial Narrow" w:cs="Arial Narrow"/>
          <w:sz w:val="20"/>
          <w:szCs w:val="20"/>
        </w:rPr>
        <w:t xml:space="preserve">. </w:t>
      </w:r>
      <w:r w:rsidR="00FB38E4">
        <w:rPr>
          <w:rFonts w:ascii="Arial Narrow" w:hAnsi="Arial Narrow" w:cs="Arial Narrow"/>
          <w:sz w:val="20"/>
          <w:szCs w:val="20"/>
        </w:rPr>
        <w:t xml:space="preserve">SBS claims that are filed towards the end of the fiscal year and received within 60 days should be accrued. </w:t>
      </w:r>
      <w:r w:rsidRPr="00017C2E">
        <w:rPr>
          <w:rFonts w:ascii="Arial Narrow" w:hAnsi="Arial Narrow" w:cs="Arial Narrow"/>
          <w:sz w:val="20"/>
          <w:szCs w:val="20"/>
        </w:rPr>
        <w:t>No offset for the revenue received or anticipated revenues is made against expenditures. If reimbursements are from a CESA</w:t>
      </w:r>
      <w:r w:rsidR="000166A7">
        <w:rPr>
          <w:rFonts w:ascii="Arial Narrow" w:hAnsi="Arial Narrow" w:cs="Arial Narrow"/>
          <w:sz w:val="20"/>
          <w:szCs w:val="20"/>
        </w:rPr>
        <w:t xml:space="preserve"> (Cooperative Educational Service Agency)</w:t>
      </w:r>
      <w:r w:rsidRPr="00017C2E">
        <w:rPr>
          <w:rFonts w:ascii="Arial Narrow" w:hAnsi="Arial Narrow" w:cs="Arial Narrow"/>
          <w:sz w:val="20"/>
          <w:szCs w:val="20"/>
        </w:rPr>
        <w:t xml:space="preserve"> or another district, a revenue and receivable transaction must be recorded based on information contained in a confirmation requested from the CESA or the other district.</w:t>
      </w:r>
    </w:p>
    <w:p w:rsidR="00C0358C" w:rsidRPr="006764FB" w:rsidRDefault="00C0358C" w:rsidP="006764FB">
      <w:pPr>
        <w:pStyle w:val="Heading2"/>
        <w:rPr>
          <w:i w:val="0"/>
          <w:iCs w:val="0"/>
          <w:sz w:val="20"/>
        </w:rPr>
      </w:pPr>
      <w:bookmarkStart w:id="161" w:name="_Toc10621711"/>
      <w:bookmarkStart w:id="162" w:name="_Toc10862507"/>
      <w:bookmarkStart w:id="163" w:name="_Toc10863479"/>
      <w:bookmarkStart w:id="164" w:name="_Toc10863678"/>
      <w:bookmarkStart w:id="165" w:name="_Toc10864048"/>
      <w:bookmarkStart w:id="166" w:name="_Toc10865507"/>
      <w:bookmarkStart w:id="167" w:name="_Toc531674685"/>
      <w:r w:rsidRPr="006764FB">
        <w:rPr>
          <w:i w:val="0"/>
          <w:iCs w:val="0"/>
          <w:sz w:val="20"/>
        </w:rPr>
        <w:t>PARTICIPATION IN A CONSORTIUM</w:t>
      </w:r>
      <w:bookmarkEnd w:id="161"/>
      <w:bookmarkEnd w:id="162"/>
      <w:bookmarkEnd w:id="163"/>
      <w:bookmarkEnd w:id="164"/>
      <w:bookmarkEnd w:id="165"/>
      <w:bookmarkEnd w:id="166"/>
      <w:bookmarkEnd w:id="167"/>
    </w:p>
    <w:p w:rsidR="00D46965" w:rsidRPr="00343983" w:rsidRDefault="00C0358C" w:rsidP="00C0358C">
      <w:pPr>
        <w:pStyle w:val="NormalWeb"/>
        <w:rPr>
          <w:rFonts w:ascii="Arial Narrow" w:hAnsi="Arial Narrow" w:cs="Arial Narrow"/>
          <w:sz w:val="20"/>
          <w:szCs w:val="20"/>
        </w:rPr>
      </w:pPr>
      <w:r w:rsidRPr="00D46965">
        <w:rPr>
          <w:rFonts w:ascii="Arial Narrow" w:hAnsi="Arial Narrow" w:cs="Arial Narrow"/>
          <w:sz w:val="20"/>
          <w:szCs w:val="20"/>
        </w:rPr>
        <w:t xml:space="preserve">The fiscal agent of a consortium will receive revenues and make expenditures on behalf of consortium participants. Expenditures funded through grants and debt proceeds received directly by the fiscal agent on behalf of the consortium are not recorded by the participants. </w:t>
      </w:r>
    </w:p>
    <w:p w:rsidR="00C0358C" w:rsidRPr="006764FB" w:rsidRDefault="00C0358C" w:rsidP="006764FB">
      <w:pPr>
        <w:pStyle w:val="Heading2"/>
        <w:rPr>
          <w:i w:val="0"/>
          <w:iCs w:val="0"/>
          <w:sz w:val="20"/>
        </w:rPr>
      </w:pPr>
      <w:bookmarkStart w:id="168" w:name="_Toc10621712"/>
      <w:bookmarkStart w:id="169" w:name="_Toc10862508"/>
      <w:bookmarkStart w:id="170" w:name="_Toc10863480"/>
      <w:bookmarkStart w:id="171" w:name="_Toc10863679"/>
      <w:bookmarkStart w:id="172" w:name="_Toc10864049"/>
      <w:bookmarkStart w:id="173" w:name="_Toc10865508"/>
      <w:bookmarkStart w:id="174" w:name="_Toc531674686"/>
      <w:r w:rsidRPr="006764FB">
        <w:rPr>
          <w:i w:val="0"/>
          <w:iCs w:val="0"/>
          <w:sz w:val="20"/>
        </w:rPr>
        <w:t>LONG-TERM DEBT</w:t>
      </w:r>
      <w:bookmarkEnd w:id="168"/>
      <w:bookmarkEnd w:id="169"/>
      <w:bookmarkEnd w:id="170"/>
      <w:bookmarkEnd w:id="171"/>
      <w:bookmarkEnd w:id="172"/>
      <w:bookmarkEnd w:id="173"/>
      <w:bookmarkEnd w:id="174"/>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Incurred long-term debt</w:t>
      </w:r>
      <w:r w:rsidR="000166A7">
        <w:rPr>
          <w:rFonts w:ascii="Arial Narrow" w:hAnsi="Arial Narrow" w:cs="Arial Narrow"/>
          <w:sz w:val="20"/>
          <w:szCs w:val="20"/>
        </w:rPr>
        <w:t>s</w:t>
      </w:r>
      <w:r w:rsidRPr="00017C2E">
        <w:rPr>
          <w:rFonts w:ascii="Arial Narrow" w:hAnsi="Arial Narrow" w:cs="Arial Narrow"/>
          <w:sz w:val="20"/>
          <w:szCs w:val="20"/>
        </w:rPr>
        <w:t xml:space="preserve"> (bonds, notes, state trust fund loans, land contracts, capital leases) </w:t>
      </w:r>
      <w:r w:rsidR="000166A7">
        <w:rPr>
          <w:rFonts w:ascii="Arial Narrow" w:hAnsi="Arial Narrow" w:cs="Arial Narrow"/>
          <w:sz w:val="20"/>
          <w:szCs w:val="20"/>
        </w:rPr>
        <w:t>are</w:t>
      </w:r>
      <w:r w:rsidRPr="00017C2E">
        <w:rPr>
          <w:rFonts w:ascii="Arial Narrow" w:hAnsi="Arial Narrow" w:cs="Arial Narrow"/>
          <w:sz w:val="20"/>
          <w:szCs w:val="20"/>
        </w:rPr>
        <w:t xml:space="preserve"> recorded at the full principal amount, i.e. "face" or "par" value as a financing (revenue) source. An amount identified as "discount" is recorded as an expenditure. Premium and accrued interest received as part of bond or promissory note proceeds is recorded as a revenue in Debt Service Fund.</w:t>
      </w:r>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An offsetting expenditure equal to the amount financed is recorded for land contracts and capital leases. Principal and interest expenditures on long term debt are recorded when </w:t>
      </w:r>
      <w:r w:rsidR="000166A7">
        <w:rPr>
          <w:rFonts w:ascii="Arial Narrow" w:hAnsi="Arial Narrow" w:cs="Arial Narrow"/>
          <w:sz w:val="20"/>
          <w:szCs w:val="20"/>
        </w:rPr>
        <w:t xml:space="preserve">the </w:t>
      </w:r>
      <w:r w:rsidRPr="00017C2E">
        <w:rPr>
          <w:rFonts w:ascii="Arial Narrow" w:hAnsi="Arial Narrow" w:cs="Arial Narrow"/>
          <w:sz w:val="20"/>
          <w:szCs w:val="20"/>
        </w:rPr>
        <w:t>payment</w:t>
      </w:r>
      <w:r w:rsidR="00E317E8">
        <w:rPr>
          <w:rFonts w:ascii="Arial Narrow" w:hAnsi="Arial Narrow" w:cs="Arial Narrow"/>
          <w:sz w:val="20"/>
          <w:szCs w:val="20"/>
        </w:rPr>
        <w:t xml:space="preserve"> is</w:t>
      </w:r>
      <w:r w:rsidRPr="00017C2E">
        <w:rPr>
          <w:rFonts w:ascii="Arial Narrow" w:hAnsi="Arial Narrow" w:cs="Arial Narrow"/>
          <w:sz w:val="20"/>
          <w:szCs w:val="20"/>
        </w:rPr>
        <w:t xml:space="preserve"> due.</w:t>
      </w:r>
    </w:p>
    <w:p w:rsidR="00343983" w:rsidRPr="006764FB" w:rsidRDefault="00C0358C" w:rsidP="006764FB">
      <w:pPr>
        <w:pStyle w:val="Heading2"/>
        <w:rPr>
          <w:i w:val="0"/>
          <w:iCs w:val="0"/>
          <w:sz w:val="20"/>
        </w:rPr>
      </w:pPr>
      <w:bookmarkStart w:id="175" w:name="_Toc10621713"/>
      <w:bookmarkStart w:id="176" w:name="_Toc10862509"/>
      <w:bookmarkStart w:id="177" w:name="_Toc10863481"/>
      <w:bookmarkStart w:id="178" w:name="_Toc10863680"/>
      <w:bookmarkStart w:id="179" w:name="_Toc10864050"/>
      <w:bookmarkStart w:id="180" w:name="_Toc10865509"/>
      <w:bookmarkStart w:id="181" w:name="_Toc531674687"/>
      <w:r w:rsidRPr="006764FB">
        <w:rPr>
          <w:i w:val="0"/>
          <w:iCs w:val="0"/>
          <w:sz w:val="20"/>
        </w:rPr>
        <w:t>TEMPORARY BORROWING INTEREST COST</w:t>
      </w:r>
      <w:bookmarkEnd w:id="175"/>
      <w:bookmarkEnd w:id="176"/>
      <w:bookmarkEnd w:id="177"/>
      <w:bookmarkEnd w:id="178"/>
      <w:bookmarkEnd w:id="179"/>
      <w:bookmarkEnd w:id="180"/>
      <w:bookmarkEnd w:id="181"/>
      <w:r w:rsidRPr="006764FB">
        <w:rPr>
          <w:i w:val="0"/>
          <w:iCs w:val="0"/>
          <w:sz w:val="20"/>
        </w:rPr>
        <w:t xml:space="preserve"> </w:t>
      </w:r>
    </w:p>
    <w:p w:rsidR="00270F1E" w:rsidRPr="00343983"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Temporary borrowing interest cost is accrued during the fiscal period. Accrued interest payable is recorded at </w:t>
      </w:r>
      <w:r w:rsidR="000166A7">
        <w:rPr>
          <w:rFonts w:ascii="Arial Narrow" w:hAnsi="Arial Narrow" w:cs="Arial Narrow"/>
          <w:sz w:val="20"/>
          <w:szCs w:val="20"/>
        </w:rPr>
        <w:t xml:space="preserve">the </w:t>
      </w:r>
      <w:r w:rsidRPr="00017C2E">
        <w:rPr>
          <w:rFonts w:ascii="Arial Narrow" w:hAnsi="Arial Narrow" w:cs="Arial Narrow"/>
          <w:sz w:val="20"/>
          <w:szCs w:val="20"/>
        </w:rPr>
        <w:t>end of fiscal period for unpaid interest cost.</w:t>
      </w:r>
    </w:p>
    <w:p w:rsidR="00C0358C" w:rsidRPr="006764FB" w:rsidRDefault="00C0358C" w:rsidP="006764FB">
      <w:pPr>
        <w:pStyle w:val="Heading2"/>
        <w:rPr>
          <w:i w:val="0"/>
          <w:iCs w:val="0"/>
          <w:sz w:val="20"/>
        </w:rPr>
      </w:pPr>
      <w:bookmarkStart w:id="182" w:name="_Toc10621714"/>
      <w:bookmarkStart w:id="183" w:name="_Toc10862510"/>
      <w:bookmarkStart w:id="184" w:name="_Toc10863482"/>
      <w:bookmarkStart w:id="185" w:name="_Toc10863681"/>
      <w:bookmarkStart w:id="186" w:name="_Toc10864051"/>
      <w:bookmarkStart w:id="187" w:name="_Toc10865510"/>
      <w:bookmarkStart w:id="188" w:name="_Toc531674688"/>
      <w:r w:rsidRPr="006764FB">
        <w:rPr>
          <w:i w:val="0"/>
          <w:iCs w:val="0"/>
          <w:sz w:val="20"/>
        </w:rPr>
        <w:lastRenderedPageBreak/>
        <w:t>TEMPORARY INVESTMENT INCOME</w:t>
      </w:r>
      <w:bookmarkEnd w:id="182"/>
      <w:bookmarkEnd w:id="183"/>
      <w:bookmarkEnd w:id="184"/>
      <w:bookmarkEnd w:id="185"/>
      <w:bookmarkEnd w:id="186"/>
      <w:bookmarkEnd w:id="187"/>
      <w:bookmarkEnd w:id="188"/>
      <w:r w:rsidRPr="006764FB">
        <w:rPr>
          <w:i w:val="0"/>
          <w:iCs w:val="0"/>
          <w:sz w:val="20"/>
        </w:rPr>
        <w:t xml:space="preserve"> </w:t>
      </w:r>
    </w:p>
    <w:p w:rsidR="00C0358C" w:rsidRPr="00017C2E" w:rsidRDefault="00C0358C" w:rsidP="00C0358C">
      <w:pPr>
        <w:pStyle w:val="NormalWeb"/>
        <w:rPr>
          <w:rFonts w:ascii="Arial Narrow" w:hAnsi="Arial Narrow" w:cs="Arial Narrow"/>
          <w:sz w:val="20"/>
          <w:szCs w:val="20"/>
        </w:rPr>
      </w:pPr>
      <w:r w:rsidRPr="00017C2E">
        <w:rPr>
          <w:rFonts w:ascii="Arial Narrow" w:hAnsi="Arial Narrow" w:cs="Arial Narrow"/>
          <w:sz w:val="20"/>
          <w:szCs w:val="20"/>
        </w:rPr>
        <w:t xml:space="preserve">Interest revenue on investments is recorded as revenue in fiscal period related to the investment. Interest receivable is recorded at the end of the fiscal period for accrued interest income (interest earned but not received). </w:t>
      </w:r>
    </w:p>
    <w:p w:rsidR="00C0358C" w:rsidRPr="00017C2E" w:rsidRDefault="00C0358C">
      <w:pPr>
        <w:rPr>
          <w:rFonts w:ascii="Arial Narrow" w:hAnsi="Arial Narrow" w:cs="Arial Narrow"/>
        </w:rPr>
      </w:pPr>
    </w:p>
    <w:p w:rsidR="00DF0DE6" w:rsidRDefault="00DF0DE6" w:rsidP="00A94F27">
      <w:pPr>
        <w:pStyle w:val="Heading1"/>
        <w:sectPr w:rsidR="00DF0DE6" w:rsidSect="00190939">
          <w:pgSz w:w="12240" w:h="15840" w:code="1"/>
          <w:pgMar w:top="1440" w:right="1440" w:bottom="1440" w:left="1440" w:header="720" w:footer="720" w:gutter="0"/>
          <w:pgNumType w:start="1" w:chapStyle="1"/>
          <w:cols w:space="720"/>
        </w:sectPr>
      </w:pPr>
    </w:p>
    <w:p w:rsidR="00B77C61" w:rsidRPr="007D78A6" w:rsidRDefault="00B77C61" w:rsidP="00A94F27">
      <w:pPr>
        <w:pStyle w:val="Heading1"/>
      </w:pPr>
      <w:bookmarkStart w:id="189" w:name="_Toc10621715"/>
      <w:bookmarkStart w:id="190" w:name="_Toc10862511"/>
      <w:bookmarkStart w:id="191" w:name="_Toc10863483"/>
      <w:bookmarkStart w:id="192" w:name="_Toc10863682"/>
      <w:bookmarkStart w:id="193" w:name="_Toc10864052"/>
      <w:bookmarkStart w:id="194" w:name="_Toc10865511"/>
      <w:bookmarkStart w:id="195" w:name="_Toc531674689"/>
      <w:r w:rsidRPr="007D78A6">
        <w:lastRenderedPageBreak/>
        <w:t>THE MINIMUM CHART OF ACCOUNTS</w:t>
      </w:r>
      <w:bookmarkEnd w:id="189"/>
      <w:bookmarkEnd w:id="190"/>
      <w:bookmarkEnd w:id="191"/>
      <w:bookmarkEnd w:id="192"/>
      <w:bookmarkEnd w:id="193"/>
      <w:bookmarkEnd w:id="194"/>
      <w:bookmarkEnd w:id="195"/>
    </w:p>
    <w:p w:rsidR="00B77C61" w:rsidRDefault="00B77C61" w:rsidP="00B77C61">
      <w:pPr>
        <w:jc w:val="center"/>
        <w:rPr>
          <w:b/>
          <w:bCs/>
        </w:rPr>
      </w:pPr>
    </w:p>
    <w:p w:rsidR="00B77C61" w:rsidRDefault="00B77C61" w:rsidP="00B77C61">
      <w:pPr>
        <w:jc w:val="center"/>
        <w:rPr>
          <w:b/>
          <w:bCs/>
        </w:rPr>
      </w:pPr>
    </w:p>
    <w:p w:rsidR="00B77C61" w:rsidRPr="00DF0DE6" w:rsidRDefault="00B77C61" w:rsidP="00B77C61">
      <w:pPr>
        <w:rPr>
          <w:rFonts w:ascii="Arial Narrow" w:hAnsi="Arial Narrow"/>
        </w:rPr>
      </w:pPr>
      <w:r w:rsidRPr="00DF0DE6">
        <w:rPr>
          <w:rFonts w:ascii="Arial Narrow" w:hAnsi="Arial Narrow"/>
        </w:rPr>
        <w:t xml:space="preserve">Used in its entirety, </w:t>
      </w:r>
      <w:r w:rsidR="000166A7">
        <w:rPr>
          <w:rFonts w:ascii="Arial Narrow" w:hAnsi="Arial Narrow"/>
        </w:rPr>
        <w:t>this manual’s</w:t>
      </w:r>
      <w:r w:rsidRPr="00DF0DE6">
        <w:rPr>
          <w:rFonts w:ascii="Arial Narrow" w:hAnsi="Arial Narrow"/>
        </w:rPr>
        <w:t xml:space="preserve"> classification structure (particularly the expenditure classifications) can generate large amounts of detailed data</w:t>
      </w:r>
      <w:r w:rsidR="00727827">
        <w:rPr>
          <w:rFonts w:ascii="Arial Narrow" w:hAnsi="Arial Narrow"/>
        </w:rPr>
        <w:t xml:space="preserve">. </w:t>
      </w:r>
      <w:r w:rsidRPr="00DF0DE6">
        <w:rPr>
          <w:rFonts w:ascii="Arial Narrow" w:hAnsi="Arial Narrow"/>
        </w:rPr>
        <w:t>However, much of the classification system described herein is offered for the optional use of the LEA</w:t>
      </w:r>
      <w:r w:rsidR="00727827">
        <w:rPr>
          <w:rFonts w:ascii="Arial Narrow" w:hAnsi="Arial Narrow"/>
        </w:rPr>
        <w:t xml:space="preserve">. </w:t>
      </w:r>
      <w:r w:rsidRPr="00DF0DE6">
        <w:rPr>
          <w:rFonts w:ascii="Arial Narrow" w:hAnsi="Arial Narrow"/>
        </w:rPr>
        <w:t>Hence, a LEA may choose, in a number of ways, which parts of the system it needs or wants to use</w:t>
      </w:r>
      <w:r w:rsidR="00727827">
        <w:rPr>
          <w:rFonts w:ascii="Arial Narrow" w:hAnsi="Arial Narrow"/>
        </w:rPr>
        <w:t xml:space="preserve">. </w:t>
      </w:r>
      <w:r w:rsidRPr="00DF0DE6">
        <w:rPr>
          <w:rFonts w:ascii="Arial Narrow" w:hAnsi="Arial Narrow"/>
        </w:rPr>
        <w:t>It may choose:</w:t>
      </w:r>
    </w:p>
    <w:p w:rsidR="00B77C61" w:rsidRPr="00DF0DE6" w:rsidRDefault="00B77C61" w:rsidP="00B77C61">
      <w:pPr>
        <w:rPr>
          <w:rFonts w:ascii="Arial Narrow" w:hAnsi="Arial Narrow"/>
        </w:rPr>
      </w:pPr>
    </w:p>
    <w:p w:rsidR="00B77C61" w:rsidRPr="00DF0DE6" w:rsidRDefault="00B77C61" w:rsidP="003E7428">
      <w:pPr>
        <w:numPr>
          <w:ilvl w:val="0"/>
          <w:numId w:val="61"/>
        </w:numPr>
        <w:rPr>
          <w:rFonts w:ascii="Arial Narrow" w:hAnsi="Arial Narrow"/>
        </w:rPr>
      </w:pPr>
      <w:r w:rsidRPr="00DF0DE6">
        <w:rPr>
          <w:rFonts w:ascii="Arial Narrow" w:hAnsi="Arial Narrow"/>
        </w:rPr>
        <w:t>Not to use certain dimensions at all;</w:t>
      </w:r>
    </w:p>
    <w:p w:rsidR="00B77C61" w:rsidRPr="00DF0DE6" w:rsidRDefault="00B77C61" w:rsidP="00B77C61">
      <w:pPr>
        <w:rPr>
          <w:rFonts w:ascii="Arial Narrow" w:hAnsi="Arial Narrow"/>
        </w:rPr>
      </w:pPr>
    </w:p>
    <w:p w:rsidR="00B77C61" w:rsidRPr="00DF0DE6" w:rsidRDefault="00B77C61" w:rsidP="003E7428">
      <w:pPr>
        <w:numPr>
          <w:ilvl w:val="0"/>
          <w:numId w:val="61"/>
        </w:numPr>
        <w:tabs>
          <w:tab w:val="left" w:pos="1080"/>
        </w:tabs>
        <w:rPr>
          <w:rFonts w:ascii="Arial Narrow" w:hAnsi="Arial Narrow"/>
        </w:rPr>
      </w:pPr>
      <w:r w:rsidRPr="00DF0DE6">
        <w:rPr>
          <w:rFonts w:ascii="Arial Narrow" w:hAnsi="Arial Narrow"/>
        </w:rPr>
        <w:t>To consolidate certain dimensions in its own local chart of accounts;</w:t>
      </w:r>
    </w:p>
    <w:p w:rsidR="00B77C61" w:rsidRPr="00DF0DE6" w:rsidRDefault="00B77C61" w:rsidP="00B77C61">
      <w:pPr>
        <w:rPr>
          <w:rFonts w:ascii="Arial Narrow" w:hAnsi="Arial Narrow"/>
        </w:rPr>
      </w:pPr>
    </w:p>
    <w:p w:rsidR="00B77C61" w:rsidRPr="00DF0DE6" w:rsidRDefault="00B77C61" w:rsidP="003E7428">
      <w:pPr>
        <w:numPr>
          <w:ilvl w:val="0"/>
          <w:numId w:val="61"/>
        </w:numPr>
        <w:tabs>
          <w:tab w:val="left" w:pos="1080"/>
        </w:tabs>
        <w:rPr>
          <w:rFonts w:ascii="Arial Narrow" w:hAnsi="Arial Narrow"/>
        </w:rPr>
      </w:pPr>
      <w:r w:rsidRPr="00DF0DE6">
        <w:rPr>
          <w:rFonts w:ascii="Arial Narrow" w:hAnsi="Arial Narrow"/>
        </w:rPr>
        <w:t>To use less (or more) than the number of digits described for any particular dimension in this handbook.</w:t>
      </w:r>
    </w:p>
    <w:p w:rsidR="00B77C61" w:rsidRPr="00DF0DE6" w:rsidRDefault="00B77C61" w:rsidP="00B77C61">
      <w:pPr>
        <w:rPr>
          <w:rFonts w:ascii="Arial Narrow" w:hAnsi="Arial Narrow"/>
        </w:rPr>
      </w:pPr>
    </w:p>
    <w:p w:rsidR="00B77C61" w:rsidRPr="00DF0DE6" w:rsidRDefault="00B77C61" w:rsidP="00B77C61">
      <w:pPr>
        <w:tabs>
          <w:tab w:val="left" w:pos="1080"/>
        </w:tabs>
        <w:rPr>
          <w:rFonts w:ascii="Arial Narrow" w:hAnsi="Arial Narrow"/>
        </w:rPr>
      </w:pPr>
      <w:r w:rsidRPr="00DF0DE6">
        <w:rPr>
          <w:rFonts w:ascii="Arial Narrow" w:hAnsi="Arial Narrow"/>
        </w:rPr>
        <w:t xml:space="preserve">Using this </w:t>
      </w:r>
      <w:r w:rsidR="000166A7">
        <w:rPr>
          <w:rFonts w:ascii="Arial Narrow" w:hAnsi="Arial Narrow"/>
        </w:rPr>
        <w:t>manual</w:t>
      </w:r>
      <w:r w:rsidRPr="00DF0DE6">
        <w:rPr>
          <w:rFonts w:ascii="Arial Narrow" w:hAnsi="Arial Narrow"/>
        </w:rPr>
        <w:t>, the district’s first task then is to decide what additional classifications it wishes to use for its own purposes</w:t>
      </w:r>
      <w:r w:rsidR="00727827">
        <w:rPr>
          <w:rFonts w:ascii="Arial Narrow" w:hAnsi="Arial Narrow"/>
        </w:rPr>
        <w:t xml:space="preserve">. </w:t>
      </w:r>
      <w:r w:rsidRPr="00DF0DE6">
        <w:rPr>
          <w:rFonts w:ascii="Arial Narrow" w:hAnsi="Arial Narrow"/>
        </w:rPr>
        <w:t>Thus, each LEA will develop its own chart of accounts as it selects the dimensions and categories of accounts suitable to its specific needs</w:t>
      </w:r>
      <w:r w:rsidR="00727827">
        <w:rPr>
          <w:rFonts w:ascii="Arial Narrow" w:hAnsi="Arial Narrow"/>
        </w:rPr>
        <w:t xml:space="preserve">. </w:t>
      </w:r>
      <w:r w:rsidRPr="00DF0DE6">
        <w:rPr>
          <w:rFonts w:ascii="Arial Narrow" w:hAnsi="Arial Narrow"/>
        </w:rPr>
        <w:t>Whatever system a district chooses, it must follow a certain minimum list of those classifications to meet federal and state reporting requirements</w:t>
      </w:r>
      <w:r w:rsidR="00727827">
        <w:rPr>
          <w:rFonts w:ascii="Arial Narrow" w:hAnsi="Arial Narrow"/>
        </w:rPr>
        <w:t xml:space="preserve">. </w:t>
      </w:r>
    </w:p>
    <w:p w:rsidR="00B77C61" w:rsidRPr="00DF0DE6" w:rsidRDefault="00B77C61" w:rsidP="00B77C61">
      <w:pPr>
        <w:tabs>
          <w:tab w:val="left" w:pos="1080"/>
        </w:tabs>
        <w:rPr>
          <w:rFonts w:ascii="Arial Narrow" w:hAnsi="Arial Narrow"/>
        </w:rPr>
      </w:pPr>
    </w:p>
    <w:p w:rsidR="00B77C61" w:rsidRPr="00DF0DE6" w:rsidRDefault="00B77C61" w:rsidP="00B77C61">
      <w:pPr>
        <w:tabs>
          <w:tab w:val="left" w:pos="1080"/>
        </w:tabs>
        <w:rPr>
          <w:rFonts w:ascii="Arial Narrow" w:hAnsi="Arial Narrow"/>
        </w:rPr>
      </w:pPr>
      <w:r w:rsidRPr="00DF0DE6">
        <w:rPr>
          <w:rFonts w:ascii="Arial Narrow" w:hAnsi="Arial Narrow"/>
        </w:rPr>
        <w:t>Analyzing transactions of LEAs for classification requires considerable knowledge</w:t>
      </w:r>
      <w:r w:rsidR="000166A7">
        <w:rPr>
          <w:rFonts w:ascii="Arial Narrow" w:hAnsi="Arial Narrow"/>
        </w:rPr>
        <w:t xml:space="preserve"> of school funds and accounts. </w:t>
      </w:r>
      <w:r w:rsidRPr="00DF0DE6">
        <w:rPr>
          <w:rFonts w:ascii="Arial Narrow" w:hAnsi="Arial Narrow"/>
        </w:rPr>
        <w:t>There is no real substitute for experience in exercising this function</w:t>
      </w:r>
      <w:r w:rsidR="00A94F27" w:rsidRPr="00DF0DE6">
        <w:rPr>
          <w:rFonts w:ascii="Arial Narrow" w:hAnsi="Arial Narrow"/>
        </w:rPr>
        <w:t>.</w:t>
      </w:r>
    </w:p>
    <w:p w:rsidR="00B77C61" w:rsidRPr="00DF0DE6" w:rsidRDefault="00B77C61" w:rsidP="00B77C61">
      <w:pPr>
        <w:tabs>
          <w:tab w:val="left" w:pos="1080"/>
        </w:tabs>
        <w:rPr>
          <w:rFonts w:ascii="Arial Narrow" w:hAnsi="Arial Narrow"/>
        </w:rPr>
      </w:pPr>
    </w:p>
    <w:p w:rsidR="00B77C61" w:rsidRPr="00342756" w:rsidRDefault="00B77C61" w:rsidP="00342756">
      <w:pPr>
        <w:pStyle w:val="Heading2"/>
        <w:rPr>
          <w:i w:val="0"/>
          <w:iCs w:val="0"/>
          <w:sz w:val="20"/>
        </w:rPr>
      </w:pPr>
      <w:r>
        <w:tab/>
      </w:r>
    </w:p>
    <w:p w:rsidR="00A94F27" w:rsidRDefault="00A94F27" w:rsidP="00A94F27">
      <w:pPr>
        <w:pStyle w:val="Heading1"/>
        <w:sectPr w:rsidR="00A94F27" w:rsidSect="00190939">
          <w:pgSz w:w="12240" w:h="15840" w:code="1"/>
          <w:pgMar w:top="1440" w:right="1440" w:bottom="1440" w:left="1440" w:header="720" w:footer="720" w:gutter="0"/>
          <w:pgNumType w:start="1" w:chapStyle="1"/>
          <w:cols w:space="720"/>
        </w:sectPr>
      </w:pPr>
    </w:p>
    <w:p w:rsidR="00D35839" w:rsidRDefault="00A80704" w:rsidP="00A94F27">
      <w:pPr>
        <w:pStyle w:val="Heading1"/>
      </w:pPr>
      <w:bookmarkStart w:id="196" w:name="_Toc10621716"/>
      <w:bookmarkStart w:id="197" w:name="_Toc10862513"/>
      <w:bookmarkStart w:id="198" w:name="_Toc10863485"/>
      <w:bookmarkStart w:id="199" w:name="_Toc10863684"/>
      <w:bookmarkStart w:id="200" w:name="_Toc10864054"/>
      <w:bookmarkStart w:id="201" w:name="_Toc10865513"/>
      <w:bookmarkStart w:id="202" w:name="_Toc531674690"/>
      <w:r>
        <w:lastRenderedPageBreak/>
        <w:t>FUND DIMENSION SUMMARY</w:t>
      </w:r>
      <w:bookmarkEnd w:id="196"/>
      <w:bookmarkEnd w:id="197"/>
      <w:bookmarkEnd w:id="198"/>
      <w:bookmarkEnd w:id="199"/>
      <w:bookmarkEnd w:id="200"/>
      <w:bookmarkEnd w:id="201"/>
      <w:bookmarkEnd w:id="202"/>
    </w:p>
    <w:p w:rsidR="00F61800" w:rsidRDefault="00F61800" w:rsidP="00172287">
      <w:pPr>
        <w:jc w:val="right"/>
        <w:rPr>
          <w:rFonts w:ascii="Arial Narrow" w:hAnsi="Arial Narrow" w:cs="Arial Narrow"/>
          <w:spacing w:val="-2"/>
        </w:rPr>
      </w:pPr>
      <w:r w:rsidRPr="000574DC">
        <w:rPr>
          <w:rFonts w:ascii="Arial Narrow" w:hAnsi="Arial Narrow" w:cs="Arial Narrow"/>
          <w:b/>
          <w:bCs/>
          <w:spacing w:val="-2"/>
        </w:rPr>
        <w:t>Required Reporting Codes</w:t>
      </w:r>
    </w:p>
    <w:p w:rsidR="00F61800" w:rsidRPr="001A5FA2" w:rsidRDefault="00F61800" w:rsidP="00172287">
      <w:pPr>
        <w:suppressAutoHyphens/>
        <w:jc w:val="right"/>
        <w:rPr>
          <w:rFonts w:ascii="Arial Narrow" w:hAnsi="Arial Narrow" w:cs="Arial Narrow"/>
          <w:color w:val="F79646"/>
          <w:spacing w:val="-2"/>
        </w:rPr>
      </w:pPr>
      <w:r w:rsidRPr="001A5FA2">
        <w:rPr>
          <w:rFonts w:ascii="Arial Narrow" w:hAnsi="Arial Narrow" w:cs="Arial Narrow"/>
          <w:color w:val="F79646"/>
          <w:spacing w:val="-2"/>
        </w:rPr>
        <w:t>Optional Codes for local use</w:t>
      </w:r>
    </w:p>
    <w:p w:rsidR="00F61800" w:rsidRDefault="00F61800" w:rsidP="00172287">
      <w:pPr>
        <w:suppressAutoHyphens/>
        <w:ind w:left="969" w:hanging="969"/>
        <w:jc w:val="both"/>
        <w:rPr>
          <w:rFonts w:ascii="Arial Narrow" w:hAnsi="Arial Narrow" w:cs="Arial Narrow"/>
          <w:b/>
          <w:bCs/>
          <w:spacing w:val="-2"/>
        </w:rPr>
      </w:pPr>
    </w:p>
    <w:p w:rsidR="006554B5" w:rsidRDefault="006554B5" w:rsidP="00172287">
      <w:pPr>
        <w:suppressAutoHyphens/>
        <w:jc w:val="both"/>
        <w:rPr>
          <w:rFonts w:ascii="Arial Narrow" w:hAnsi="Arial Narrow" w:cs="Arial Narrow"/>
          <w:spacing w:val="-2"/>
        </w:rPr>
      </w:pPr>
      <w:r w:rsidRPr="006554B5">
        <w:rPr>
          <w:rFonts w:ascii="Arial Narrow" w:hAnsi="Arial Narrow" w:cs="Arial Narrow"/>
          <w:spacing w:val="-2"/>
        </w:rPr>
        <w:t>A fund is an accounting entity consisting of a self-balancing set of asset, liability, and equity accounts used to account for the district's financial transactions in accordance with laws, reg</w:t>
      </w:r>
      <w:r w:rsidR="007F306E">
        <w:rPr>
          <w:rFonts w:ascii="Arial Narrow" w:hAnsi="Arial Narrow" w:cs="Arial Narrow"/>
          <w:spacing w:val="-2"/>
        </w:rPr>
        <w:t xml:space="preserve">ulations, or restrictions. </w:t>
      </w:r>
      <w:r>
        <w:rPr>
          <w:rFonts w:ascii="Arial Narrow" w:hAnsi="Arial Narrow" w:cs="Arial Narrow"/>
          <w:spacing w:val="-2"/>
        </w:rPr>
        <w:t>The</w:t>
      </w:r>
      <w:r w:rsidRPr="006554B5">
        <w:rPr>
          <w:rFonts w:ascii="Arial Narrow" w:hAnsi="Arial Narrow" w:cs="Arial Narrow"/>
          <w:spacing w:val="-2"/>
        </w:rPr>
        <w:t xml:space="preserve"> Department of Public Instruction</w:t>
      </w:r>
      <w:r w:rsidR="007F306E">
        <w:rPr>
          <w:rFonts w:ascii="Arial Narrow" w:hAnsi="Arial Narrow" w:cs="Arial Narrow"/>
          <w:spacing w:val="-2"/>
        </w:rPr>
        <w:t xml:space="preserve"> (DPI)</w:t>
      </w:r>
      <w:r w:rsidRPr="006554B5">
        <w:rPr>
          <w:rFonts w:ascii="Arial Narrow" w:hAnsi="Arial Narrow" w:cs="Arial Narrow"/>
          <w:spacing w:val="-2"/>
        </w:rPr>
        <w:t xml:space="preserve"> requires reporting of various revenues and expenditures within specified funds</w:t>
      </w:r>
      <w:r w:rsidR="00727827">
        <w:rPr>
          <w:rFonts w:ascii="Arial Narrow" w:hAnsi="Arial Narrow" w:cs="Arial Narrow"/>
          <w:spacing w:val="-2"/>
        </w:rPr>
        <w:t xml:space="preserve">. </w:t>
      </w:r>
    </w:p>
    <w:p w:rsidR="006554B5" w:rsidRDefault="006554B5" w:rsidP="00172287">
      <w:pPr>
        <w:suppressAutoHyphens/>
        <w:jc w:val="both"/>
        <w:rPr>
          <w:rFonts w:ascii="Arial Narrow" w:hAnsi="Arial Narrow" w:cs="Arial Narrow"/>
          <w:color w:val="FF00FF"/>
          <w:spacing w:val="-2"/>
        </w:rPr>
      </w:pPr>
    </w:p>
    <w:p w:rsidR="006554B5" w:rsidRPr="00737EF6" w:rsidRDefault="006554B5" w:rsidP="00737EF6">
      <w:pPr>
        <w:pStyle w:val="Heading2"/>
        <w:rPr>
          <w:rFonts w:cs="Arial Narrow"/>
          <w:i w:val="0"/>
          <w:iCs w:val="0"/>
          <w:sz w:val="20"/>
        </w:rPr>
      </w:pPr>
      <w:bookmarkStart w:id="203" w:name="_Toc531674691"/>
      <w:r w:rsidRPr="00737EF6">
        <w:rPr>
          <w:i w:val="0"/>
          <w:iCs w:val="0"/>
          <w:sz w:val="20"/>
        </w:rPr>
        <w:t>10</w:t>
      </w:r>
      <w:r w:rsidRPr="00737EF6">
        <w:rPr>
          <w:i w:val="0"/>
          <w:iCs w:val="0"/>
          <w:sz w:val="20"/>
        </w:rPr>
        <w:tab/>
        <w:t>GENERAL FUND</w:t>
      </w:r>
      <w:bookmarkEnd w:id="203"/>
    </w:p>
    <w:p w:rsidR="006554B5" w:rsidRPr="00AA3BAD" w:rsidRDefault="006554B5" w:rsidP="00AA3BAD">
      <w:pPr>
        <w:pStyle w:val="Heading2"/>
        <w:rPr>
          <w:i w:val="0"/>
          <w:iCs w:val="0"/>
          <w:sz w:val="20"/>
        </w:rPr>
      </w:pPr>
      <w:bookmarkStart w:id="204" w:name="_Toc10621717"/>
      <w:bookmarkStart w:id="205" w:name="_Toc10862514"/>
      <w:bookmarkStart w:id="206" w:name="_Toc10863486"/>
      <w:bookmarkStart w:id="207" w:name="_Toc10863685"/>
      <w:bookmarkStart w:id="208" w:name="_Toc10864055"/>
      <w:bookmarkStart w:id="209" w:name="_Toc10865514"/>
      <w:bookmarkStart w:id="210" w:name="_Toc10943483"/>
      <w:bookmarkStart w:id="211" w:name="_Toc531674692"/>
      <w:r w:rsidRPr="00AA3BAD">
        <w:rPr>
          <w:i w:val="0"/>
          <w:iCs w:val="0"/>
          <w:sz w:val="20"/>
        </w:rPr>
        <w:t>20</w:t>
      </w:r>
      <w:r w:rsidRPr="00AA3BAD">
        <w:rPr>
          <w:i w:val="0"/>
          <w:iCs w:val="0"/>
          <w:sz w:val="20"/>
        </w:rPr>
        <w:tab/>
        <w:t xml:space="preserve">SPECIAL </w:t>
      </w:r>
      <w:r w:rsidR="00AF1E0C">
        <w:rPr>
          <w:i w:val="0"/>
          <w:iCs w:val="0"/>
          <w:sz w:val="20"/>
        </w:rPr>
        <w:t>REVENUE</w:t>
      </w:r>
      <w:r w:rsidRPr="00AA3BAD">
        <w:rPr>
          <w:i w:val="0"/>
          <w:iCs w:val="0"/>
          <w:sz w:val="20"/>
        </w:rPr>
        <w:t xml:space="preserve"> FUNDS</w:t>
      </w:r>
      <w:bookmarkEnd w:id="204"/>
      <w:bookmarkEnd w:id="205"/>
      <w:bookmarkEnd w:id="206"/>
      <w:bookmarkEnd w:id="207"/>
      <w:bookmarkEnd w:id="208"/>
      <w:bookmarkEnd w:id="209"/>
      <w:bookmarkEnd w:id="210"/>
      <w:bookmarkEnd w:id="211"/>
    </w:p>
    <w:p w:rsidR="00274E88" w:rsidRPr="00ED2D02" w:rsidRDefault="001E6D53" w:rsidP="00543796">
      <w:pPr>
        <w:rPr>
          <w:rFonts w:ascii="Arial Narrow" w:hAnsi="Arial Narrow"/>
          <w:b/>
          <w:color w:val="000000"/>
          <w:spacing w:val="-2"/>
        </w:rPr>
      </w:pPr>
      <w:bookmarkStart w:id="212" w:name="_Toc10865515"/>
      <w:bookmarkStart w:id="213" w:name="_Toc10943484"/>
      <w:bookmarkStart w:id="214" w:name="_Toc10943685"/>
      <w:r>
        <w:tab/>
      </w:r>
      <w:r w:rsidR="00274E88" w:rsidRPr="00ED2D02">
        <w:rPr>
          <w:rFonts w:ascii="Arial Narrow" w:hAnsi="Arial Narrow"/>
          <w:b/>
          <w:color w:val="000000"/>
          <w:spacing w:val="-2"/>
        </w:rPr>
        <w:t>21</w:t>
      </w:r>
      <w:r w:rsidR="00274E88" w:rsidRPr="00ED2D02">
        <w:rPr>
          <w:rFonts w:ascii="Arial Narrow" w:hAnsi="Arial Narrow"/>
          <w:b/>
          <w:color w:val="000000"/>
          <w:spacing w:val="-2"/>
        </w:rPr>
        <w:tab/>
        <w:t>Special Revenue Fund</w:t>
      </w:r>
      <w:bookmarkEnd w:id="212"/>
      <w:bookmarkEnd w:id="213"/>
      <w:bookmarkEnd w:id="214"/>
      <w:r w:rsidR="004F0F30" w:rsidRPr="00ED2D02">
        <w:rPr>
          <w:rFonts w:ascii="Arial Narrow" w:hAnsi="Arial Narrow"/>
          <w:b/>
          <w:color w:val="000000"/>
          <w:spacing w:val="-2"/>
        </w:rPr>
        <w:t xml:space="preserve"> </w:t>
      </w:r>
    </w:p>
    <w:p w:rsidR="00274E88" w:rsidRPr="00ED2D02" w:rsidRDefault="001E6D53" w:rsidP="00543796">
      <w:pPr>
        <w:rPr>
          <w:rFonts w:ascii="Arial Narrow" w:hAnsi="Arial Narrow"/>
          <w:b/>
          <w:color w:val="000000"/>
          <w:spacing w:val="-2"/>
        </w:rPr>
      </w:pPr>
      <w:bookmarkStart w:id="215" w:name="_Toc10865516"/>
      <w:bookmarkStart w:id="216" w:name="_Toc10943485"/>
      <w:bookmarkStart w:id="217" w:name="_Toc10943686"/>
      <w:r w:rsidRPr="00ED2D02">
        <w:rPr>
          <w:rFonts w:ascii="Arial Narrow" w:hAnsi="Arial Narrow"/>
          <w:b/>
          <w:color w:val="000000"/>
          <w:spacing w:val="-2"/>
        </w:rPr>
        <w:tab/>
      </w:r>
      <w:r w:rsidR="00274E88" w:rsidRPr="00ED2D02">
        <w:rPr>
          <w:rFonts w:ascii="Arial Narrow" w:hAnsi="Arial Narrow"/>
          <w:b/>
          <w:color w:val="000000"/>
          <w:spacing w:val="-2"/>
        </w:rPr>
        <w:t>23</w:t>
      </w:r>
      <w:r w:rsidR="00274E88" w:rsidRPr="00ED2D02">
        <w:rPr>
          <w:rFonts w:ascii="Arial Narrow" w:hAnsi="Arial Narrow"/>
          <w:b/>
          <w:color w:val="000000"/>
          <w:spacing w:val="-2"/>
        </w:rPr>
        <w:tab/>
        <w:t>TEACH Fund</w:t>
      </w:r>
      <w:bookmarkEnd w:id="215"/>
      <w:bookmarkEnd w:id="216"/>
      <w:bookmarkEnd w:id="217"/>
    </w:p>
    <w:p w:rsidR="00274E88" w:rsidRPr="00803ADC" w:rsidRDefault="001E6D53" w:rsidP="00543796">
      <w:pPr>
        <w:rPr>
          <w:rFonts w:ascii="Arial Narrow" w:hAnsi="Arial Narrow"/>
          <w:b/>
          <w:color w:val="000000"/>
          <w:spacing w:val="-2"/>
        </w:rPr>
      </w:pPr>
      <w:bookmarkStart w:id="218" w:name="_Toc10865517"/>
      <w:bookmarkStart w:id="219" w:name="_Toc10943486"/>
      <w:bookmarkStart w:id="220" w:name="_Toc10943687"/>
      <w:r w:rsidRPr="00803ADC">
        <w:rPr>
          <w:b/>
        </w:rPr>
        <w:tab/>
      </w:r>
      <w:r w:rsidR="00274E88" w:rsidRPr="00803ADC">
        <w:rPr>
          <w:rFonts w:ascii="Arial Narrow" w:hAnsi="Arial Narrow"/>
          <w:b/>
          <w:color w:val="000000"/>
          <w:spacing w:val="-2"/>
        </w:rPr>
        <w:t>27</w:t>
      </w:r>
      <w:r w:rsidR="00274E88" w:rsidRPr="00803ADC">
        <w:rPr>
          <w:rFonts w:ascii="Arial Narrow" w:hAnsi="Arial Narrow"/>
          <w:b/>
          <w:color w:val="000000"/>
          <w:spacing w:val="-2"/>
        </w:rPr>
        <w:tab/>
        <w:t>Special Education Fund</w:t>
      </w:r>
      <w:bookmarkEnd w:id="218"/>
      <w:bookmarkEnd w:id="219"/>
      <w:bookmarkEnd w:id="220"/>
    </w:p>
    <w:p w:rsidR="00274E88" w:rsidRPr="00207391" w:rsidRDefault="001E6D53" w:rsidP="00543796">
      <w:pPr>
        <w:rPr>
          <w:rFonts w:ascii="Arial Narrow" w:hAnsi="Arial Narrow"/>
          <w:b/>
          <w:color w:val="000000"/>
          <w:spacing w:val="-2"/>
        </w:rPr>
      </w:pPr>
      <w:bookmarkStart w:id="221" w:name="_Toc10865518"/>
      <w:bookmarkStart w:id="222" w:name="_Toc10943487"/>
      <w:bookmarkStart w:id="223" w:name="_Toc10943688"/>
      <w:r w:rsidRPr="00797912">
        <w:tab/>
      </w:r>
      <w:r w:rsidR="00274E88" w:rsidRPr="00207391">
        <w:rPr>
          <w:rFonts w:ascii="Arial Narrow" w:hAnsi="Arial Narrow"/>
          <w:b/>
          <w:color w:val="000000"/>
          <w:spacing w:val="-2"/>
        </w:rPr>
        <w:t>29</w:t>
      </w:r>
      <w:r w:rsidR="00274E88" w:rsidRPr="00207391">
        <w:rPr>
          <w:rFonts w:ascii="Arial Narrow" w:hAnsi="Arial Narrow"/>
          <w:b/>
          <w:color w:val="000000"/>
          <w:spacing w:val="-2"/>
        </w:rPr>
        <w:tab/>
        <w:t xml:space="preserve">Other Special </w:t>
      </w:r>
      <w:r w:rsidR="00AF1E0C">
        <w:rPr>
          <w:rFonts w:ascii="Arial Narrow" w:hAnsi="Arial Narrow"/>
          <w:b/>
          <w:color w:val="000000"/>
          <w:spacing w:val="-2"/>
        </w:rPr>
        <w:t>Revenue</w:t>
      </w:r>
      <w:r w:rsidR="00274E88" w:rsidRPr="00207391">
        <w:rPr>
          <w:rFonts w:ascii="Arial Narrow" w:hAnsi="Arial Narrow"/>
          <w:b/>
          <w:color w:val="000000"/>
          <w:spacing w:val="-2"/>
        </w:rPr>
        <w:t xml:space="preserve"> Fund</w:t>
      </w:r>
      <w:bookmarkEnd w:id="221"/>
      <w:bookmarkEnd w:id="222"/>
      <w:bookmarkEnd w:id="223"/>
    </w:p>
    <w:p w:rsidR="00274E88" w:rsidRPr="00797912" w:rsidRDefault="00274E88" w:rsidP="001E6D53">
      <w:pPr>
        <w:pStyle w:val="Heading1"/>
        <w:numPr>
          <w:ilvl w:val="0"/>
          <w:numId w:val="0"/>
        </w:numPr>
        <w:rPr>
          <w:b w:val="0"/>
          <w:bCs w:val="0"/>
          <w:color w:val="FF00FF"/>
          <w:spacing w:val="0"/>
        </w:rPr>
      </w:pPr>
    </w:p>
    <w:p w:rsidR="006554B5" w:rsidRPr="00AA3BAD" w:rsidRDefault="00342756" w:rsidP="00AA3BAD">
      <w:pPr>
        <w:pStyle w:val="Heading2"/>
        <w:rPr>
          <w:i w:val="0"/>
          <w:iCs w:val="0"/>
          <w:sz w:val="20"/>
        </w:rPr>
      </w:pPr>
      <w:bookmarkStart w:id="224" w:name="_Toc10862516"/>
      <w:bookmarkStart w:id="225" w:name="_Toc10863490"/>
      <w:bookmarkStart w:id="226" w:name="_Toc10863687"/>
      <w:bookmarkStart w:id="227" w:name="_Toc10864057"/>
      <w:bookmarkStart w:id="228" w:name="_Toc10865519"/>
      <w:bookmarkStart w:id="229" w:name="_Toc10943488"/>
      <w:bookmarkStart w:id="230" w:name="_Toc10943689"/>
      <w:bookmarkStart w:id="231" w:name="_Toc531674693"/>
      <w:r w:rsidRPr="00AA3BAD">
        <w:rPr>
          <w:i w:val="0"/>
          <w:iCs w:val="0"/>
          <w:sz w:val="20"/>
        </w:rPr>
        <w:t xml:space="preserve">30 </w:t>
      </w:r>
      <w:r w:rsidRPr="00AA3BAD">
        <w:rPr>
          <w:i w:val="0"/>
          <w:iCs w:val="0"/>
          <w:sz w:val="20"/>
        </w:rPr>
        <w:tab/>
      </w:r>
      <w:r w:rsidR="006554B5" w:rsidRPr="00AA3BAD">
        <w:rPr>
          <w:i w:val="0"/>
          <w:iCs w:val="0"/>
          <w:sz w:val="20"/>
        </w:rPr>
        <w:t>DEBT SERVICE FUND</w:t>
      </w:r>
      <w:bookmarkEnd w:id="224"/>
      <w:bookmarkEnd w:id="225"/>
      <w:bookmarkEnd w:id="226"/>
      <w:bookmarkEnd w:id="227"/>
      <w:bookmarkEnd w:id="228"/>
      <w:bookmarkEnd w:id="229"/>
      <w:bookmarkEnd w:id="230"/>
      <w:bookmarkEnd w:id="231"/>
    </w:p>
    <w:p w:rsidR="00AD559A" w:rsidRPr="00803ADC" w:rsidRDefault="001E6D53" w:rsidP="00543796">
      <w:pPr>
        <w:rPr>
          <w:rFonts w:ascii="Arial Narrow" w:hAnsi="Arial Narrow"/>
          <w:b/>
          <w:color w:val="000000"/>
          <w:spacing w:val="-2"/>
        </w:rPr>
      </w:pPr>
      <w:bookmarkStart w:id="232" w:name="_Toc10865520"/>
      <w:bookmarkStart w:id="233" w:name="_Toc10943489"/>
      <w:bookmarkStart w:id="234" w:name="_Toc10943690"/>
      <w:r>
        <w:tab/>
      </w:r>
      <w:r w:rsidR="00AD559A" w:rsidRPr="00803ADC">
        <w:rPr>
          <w:rFonts w:ascii="Arial Narrow" w:hAnsi="Arial Narrow"/>
          <w:b/>
          <w:color w:val="000000"/>
          <w:spacing w:val="-2"/>
        </w:rPr>
        <w:t>38</w:t>
      </w:r>
      <w:r w:rsidR="00AD559A" w:rsidRPr="00803ADC">
        <w:rPr>
          <w:rFonts w:ascii="Arial Narrow" w:hAnsi="Arial Narrow"/>
          <w:b/>
          <w:color w:val="000000"/>
          <w:spacing w:val="-2"/>
        </w:rPr>
        <w:tab/>
        <w:t>Non-Referendum Debt Service Fund</w:t>
      </w:r>
      <w:bookmarkEnd w:id="232"/>
      <w:bookmarkEnd w:id="233"/>
      <w:bookmarkEnd w:id="234"/>
    </w:p>
    <w:p w:rsidR="00AD559A" w:rsidRPr="00207391" w:rsidRDefault="001E6D53" w:rsidP="00543796">
      <w:pPr>
        <w:rPr>
          <w:rFonts w:ascii="Arial Narrow" w:hAnsi="Arial Narrow"/>
          <w:b/>
          <w:color w:val="000000"/>
          <w:spacing w:val="-2"/>
        </w:rPr>
      </w:pPr>
      <w:bookmarkStart w:id="235" w:name="_Toc10865521"/>
      <w:bookmarkStart w:id="236" w:name="_Toc10943490"/>
      <w:bookmarkStart w:id="237" w:name="_Toc10943691"/>
      <w:r w:rsidRPr="00543796">
        <w:rPr>
          <w:rFonts w:ascii="Arial Narrow" w:hAnsi="Arial Narrow"/>
          <w:color w:val="000000"/>
          <w:spacing w:val="-2"/>
        </w:rPr>
        <w:tab/>
      </w:r>
      <w:r w:rsidR="00AD559A" w:rsidRPr="00207391">
        <w:rPr>
          <w:rFonts w:ascii="Arial Narrow" w:hAnsi="Arial Narrow"/>
          <w:b/>
          <w:color w:val="000000"/>
          <w:spacing w:val="-2"/>
        </w:rPr>
        <w:t>39</w:t>
      </w:r>
      <w:r w:rsidR="00AD559A" w:rsidRPr="00207391">
        <w:rPr>
          <w:rFonts w:ascii="Arial Narrow" w:hAnsi="Arial Narrow"/>
          <w:b/>
          <w:color w:val="000000"/>
          <w:spacing w:val="-2"/>
        </w:rPr>
        <w:tab/>
        <w:t>Referendum Approved Debt Service Fund</w:t>
      </w:r>
      <w:bookmarkEnd w:id="235"/>
      <w:bookmarkEnd w:id="236"/>
      <w:bookmarkEnd w:id="237"/>
      <w:r w:rsidR="004F4AFB" w:rsidRPr="00207391">
        <w:rPr>
          <w:rFonts w:ascii="Arial Narrow" w:hAnsi="Arial Narrow"/>
          <w:b/>
          <w:color w:val="000000"/>
          <w:spacing w:val="-2"/>
        </w:rPr>
        <w:t xml:space="preserve"> </w:t>
      </w:r>
    </w:p>
    <w:p w:rsidR="00AD559A" w:rsidRPr="00E416BE" w:rsidRDefault="00AD559A" w:rsidP="001E6D53">
      <w:pPr>
        <w:pStyle w:val="Heading1"/>
        <w:numPr>
          <w:ilvl w:val="0"/>
          <w:numId w:val="0"/>
        </w:numPr>
        <w:rPr>
          <w:b w:val="0"/>
          <w:bCs w:val="0"/>
          <w:color w:val="FF00FF"/>
          <w:spacing w:val="0"/>
        </w:rPr>
      </w:pPr>
      <w:bookmarkStart w:id="238" w:name="_Toc10621719"/>
      <w:bookmarkStart w:id="239" w:name="_Toc10862517"/>
      <w:bookmarkStart w:id="240" w:name="_Toc10863492"/>
      <w:bookmarkStart w:id="241" w:name="_Toc10863688"/>
      <w:bookmarkStart w:id="242" w:name="_Toc10864058"/>
    </w:p>
    <w:p w:rsidR="006554B5" w:rsidRPr="00AA3BAD" w:rsidRDefault="006554B5" w:rsidP="00AA3BAD">
      <w:pPr>
        <w:pStyle w:val="Heading2"/>
        <w:rPr>
          <w:i w:val="0"/>
          <w:iCs w:val="0"/>
          <w:sz w:val="20"/>
        </w:rPr>
      </w:pPr>
      <w:bookmarkStart w:id="243" w:name="_Toc10865522"/>
      <w:bookmarkStart w:id="244" w:name="_Toc10943491"/>
      <w:bookmarkStart w:id="245" w:name="_Toc10943692"/>
      <w:bookmarkStart w:id="246" w:name="_Toc531674694"/>
      <w:r w:rsidRPr="00AA3BAD">
        <w:rPr>
          <w:i w:val="0"/>
          <w:iCs w:val="0"/>
          <w:sz w:val="20"/>
        </w:rPr>
        <w:t>40</w:t>
      </w:r>
      <w:r w:rsidRPr="00AA3BAD">
        <w:rPr>
          <w:i w:val="0"/>
          <w:iCs w:val="0"/>
          <w:sz w:val="20"/>
        </w:rPr>
        <w:tab/>
        <w:t>CAPITAL PROJECTS FUND</w:t>
      </w:r>
      <w:bookmarkEnd w:id="238"/>
      <w:bookmarkEnd w:id="239"/>
      <w:bookmarkEnd w:id="240"/>
      <w:bookmarkEnd w:id="241"/>
      <w:bookmarkEnd w:id="242"/>
      <w:bookmarkEnd w:id="243"/>
      <w:bookmarkEnd w:id="244"/>
      <w:bookmarkEnd w:id="245"/>
      <w:bookmarkEnd w:id="246"/>
    </w:p>
    <w:p w:rsidR="00AD559A" w:rsidRPr="00C005C9" w:rsidRDefault="001E6D53" w:rsidP="00543796">
      <w:pPr>
        <w:rPr>
          <w:rFonts w:ascii="Arial Narrow" w:hAnsi="Arial Narrow"/>
          <w:color w:val="000000"/>
          <w:spacing w:val="-2"/>
        </w:rPr>
      </w:pPr>
      <w:bookmarkStart w:id="247" w:name="_Toc10865523"/>
      <w:bookmarkStart w:id="248" w:name="_Toc10943492"/>
      <w:bookmarkStart w:id="249" w:name="_Toc10943693"/>
      <w:r>
        <w:tab/>
      </w:r>
      <w:r w:rsidR="00AD559A" w:rsidRPr="00803ADC">
        <w:rPr>
          <w:rFonts w:ascii="Arial Narrow" w:hAnsi="Arial Narrow"/>
          <w:b/>
          <w:color w:val="000000"/>
          <w:spacing w:val="-2"/>
        </w:rPr>
        <w:t>41</w:t>
      </w:r>
      <w:r w:rsidRPr="00803ADC">
        <w:rPr>
          <w:rFonts w:ascii="Arial Narrow" w:hAnsi="Arial Narrow"/>
          <w:b/>
          <w:color w:val="000000"/>
          <w:spacing w:val="-2"/>
        </w:rPr>
        <w:t xml:space="preserve"> </w:t>
      </w:r>
      <w:r w:rsidR="00737EF6" w:rsidRPr="00803ADC">
        <w:rPr>
          <w:rFonts w:ascii="Arial Narrow" w:hAnsi="Arial Narrow"/>
          <w:b/>
          <w:color w:val="000000"/>
          <w:spacing w:val="-2"/>
        </w:rPr>
        <w:tab/>
      </w:r>
      <w:r w:rsidR="00AD559A" w:rsidRPr="00803ADC">
        <w:rPr>
          <w:rFonts w:ascii="Arial Narrow" w:hAnsi="Arial Narrow"/>
          <w:b/>
          <w:color w:val="000000"/>
          <w:spacing w:val="-2"/>
        </w:rPr>
        <w:t>Capital Expansion Fund</w:t>
      </w:r>
      <w:bookmarkEnd w:id="247"/>
      <w:bookmarkEnd w:id="248"/>
      <w:bookmarkEnd w:id="249"/>
    </w:p>
    <w:p w:rsidR="001A5FA2" w:rsidRPr="00C005C9" w:rsidRDefault="001A5FA2" w:rsidP="00543796">
      <w:pPr>
        <w:rPr>
          <w:rFonts w:ascii="Arial Narrow" w:hAnsi="Arial Narrow"/>
          <w:color w:val="F79646"/>
          <w:spacing w:val="-2"/>
        </w:rPr>
      </w:pPr>
      <w:r w:rsidRPr="00C005C9">
        <w:rPr>
          <w:rFonts w:ascii="Arial Narrow" w:hAnsi="Arial Narrow"/>
          <w:color w:val="000000"/>
          <w:spacing w:val="-2"/>
        </w:rPr>
        <w:tab/>
      </w:r>
      <w:r w:rsidR="000162F6" w:rsidRPr="00C005C9">
        <w:rPr>
          <w:rFonts w:ascii="Arial Narrow" w:hAnsi="Arial Narrow"/>
          <w:color w:val="F79646"/>
          <w:spacing w:val="-2"/>
        </w:rPr>
        <w:t>44</w:t>
      </w:r>
      <w:r w:rsidR="000162F6" w:rsidRPr="00C005C9">
        <w:rPr>
          <w:rFonts w:ascii="Arial Narrow" w:hAnsi="Arial Narrow"/>
          <w:color w:val="F79646"/>
          <w:spacing w:val="-2"/>
        </w:rPr>
        <w:tab/>
      </w:r>
      <w:r w:rsidRPr="00C005C9">
        <w:rPr>
          <w:rFonts w:ascii="Arial Narrow" w:hAnsi="Arial Narrow"/>
          <w:color w:val="F79646"/>
          <w:spacing w:val="-2"/>
        </w:rPr>
        <w:t>Qualified Zone Academy Bond Projects</w:t>
      </w:r>
    </w:p>
    <w:p w:rsidR="001A5FA2" w:rsidRPr="00C005C9" w:rsidRDefault="001A5FA2" w:rsidP="00543796">
      <w:pPr>
        <w:rPr>
          <w:rFonts w:ascii="Arial Narrow" w:hAnsi="Arial Narrow"/>
          <w:color w:val="F79646"/>
          <w:spacing w:val="-2"/>
        </w:rPr>
      </w:pPr>
      <w:r w:rsidRPr="00C005C9">
        <w:rPr>
          <w:rFonts w:ascii="Arial Narrow" w:hAnsi="Arial Narrow"/>
          <w:color w:val="F79646"/>
          <w:spacing w:val="-2"/>
        </w:rPr>
        <w:tab/>
        <w:t>45</w:t>
      </w:r>
      <w:r w:rsidRPr="00C005C9">
        <w:rPr>
          <w:rFonts w:ascii="Arial Narrow" w:hAnsi="Arial Narrow"/>
          <w:color w:val="F79646"/>
          <w:spacing w:val="-2"/>
        </w:rPr>
        <w:tab/>
      </w:r>
      <w:r w:rsidR="000162F6" w:rsidRPr="00C005C9">
        <w:rPr>
          <w:rFonts w:ascii="Arial Narrow" w:hAnsi="Arial Narrow"/>
          <w:color w:val="F79646"/>
          <w:spacing w:val="-2"/>
        </w:rPr>
        <w:t>Q</w:t>
      </w:r>
      <w:r w:rsidRPr="00C005C9">
        <w:rPr>
          <w:rFonts w:ascii="Arial Narrow" w:hAnsi="Arial Narrow"/>
          <w:color w:val="F79646"/>
          <w:spacing w:val="-2"/>
        </w:rPr>
        <w:t>ualified School Construction Bond Projects</w:t>
      </w:r>
    </w:p>
    <w:p w:rsidR="00905218" w:rsidRPr="00905218" w:rsidRDefault="00905218" w:rsidP="00543796">
      <w:pPr>
        <w:rPr>
          <w:rFonts w:ascii="Arial Narrow" w:hAnsi="Arial Narrow"/>
          <w:b/>
          <w:spacing w:val="-2"/>
        </w:rPr>
      </w:pPr>
      <w:r>
        <w:rPr>
          <w:rFonts w:ascii="Arial Narrow" w:hAnsi="Arial Narrow"/>
          <w:b/>
          <w:color w:val="F79646"/>
          <w:spacing w:val="-2"/>
        </w:rPr>
        <w:tab/>
      </w:r>
      <w:r>
        <w:rPr>
          <w:rFonts w:ascii="Arial Narrow" w:hAnsi="Arial Narrow"/>
          <w:b/>
          <w:spacing w:val="-2"/>
        </w:rPr>
        <w:t>46</w:t>
      </w:r>
      <w:r>
        <w:rPr>
          <w:rFonts w:ascii="Arial Narrow" w:hAnsi="Arial Narrow"/>
          <w:b/>
          <w:spacing w:val="-2"/>
        </w:rPr>
        <w:tab/>
        <w:t>Long Term Capital Improvement Trust Fund</w:t>
      </w:r>
    </w:p>
    <w:p w:rsidR="00AD559A" w:rsidRPr="00803ADC" w:rsidRDefault="001E6D53" w:rsidP="00543796">
      <w:pPr>
        <w:rPr>
          <w:rFonts w:ascii="Arial Narrow" w:hAnsi="Arial Narrow"/>
          <w:b/>
          <w:color w:val="000000"/>
          <w:spacing w:val="-2"/>
        </w:rPr>
      </w:pPr>
      <w:bookmarkStart w:id="250" w:name="_Toc10865524"/>
      <w:bookmarkStart w:id="251" w:name="_Toc10943493"/>
      <w:bookmarkStart w:id="252" w:name="_Toc10943694"/>
      <w:r w:rsidRPr="00803ADC">
        <w:rPr>
          <w:rFonts w:ascii="Arial Narrow" w:hAnsi="Arial Narrow"/>
          <w:b/>
          <w:color w:val="000000"/>
          <w:spacing w:val="-2"/>
        </w:rPr>
        <w:tab/>
      </w:r>
      <w:r w:rsidR="00737EF6" w:rsidRPr="00803ADC">
        <w:rPr>
          <w:rFonts w:ascii="Arial Narrow" w:hAnsi="Arial Narrow"/>
          <w:b/>
          <w:color w:val="000000"/>
          <w:spacing w:val="-2"/>
        </w:rPr>
        <w:t xml:space="preserve">48  </w:t>
      </w:r>
      <w:r w:rsidR="00737EF6" w:rsidRPr="00803ADC">
        <w:rPr>
          <w:rFonts w:ascii="Arial Narrow" w:hAnsi="Arial Narrow"/>
          <w:b/>
          <w:color w:val="000000"/>
          <w:spacing w:val="-2"/>
        </w:rPr>
        <w:tab/>
      </w:r>
      <w:r w:rsidR="00AD559A" w:rsidRPr="00803ADC">
        <w:rPr>
          <w:rFonts w:ascii="Arial Narrow" w:hAnsi="Arial Narrow"/>
          <w:b/>
          <w:color w:val="000000"/>
          <w:spacing w:val="-2"/>
        </w:rPr>
        <w:t>TIF Capital Improvement Levy Fund</w:t>
      </w:r>
      <w:bookmarkEnd w:id="250"/>
      <w:bookmarkEnd w:id="251"/>
      <w:bookmarkEnd w:id="252"/>
    </w:p>
    <w:p w:rsidR="00AD559A" w:rsidRPr="00207391" w:rsidRDefault="001E6D53" w:rsidP="00543796">
      <w:pPr>
        <w:rPr>
          <w:rFonts w:ascii="Arial Narrow" w:hAnsi="Arial Narrow"/>
          <w:b/>
          <w:color w:val="000000"/>
          <w:spacing w:val="-2"/>
        </w:rPr>
      </w:pPr>
      <w:bookmarkStart w:id="253" w:name="_Toc10865525"/>
      <w:bookmarkStart w:id="254" w:name="_Toc10943494"/>
      <w:bookmarkStart w:id="255" w:name="_Toc10943695"/>
      <w:r w:rsidRPr="00543796">
        <w:rPr>
          <w:rFonts w:ascii="Arial Narrow" w:hAnsi="Arial Narrow"/>
          <w:color w:val="000000"/>
          <w:spacing w:val="-2"/>
        </w:rPr>
        <w:tab/>
      </w:r>
      <w:r w:rsidR="00AD559A" w:rsidRPr="00207391">
        <w:rPr>
          <w:rFonts w:ascii="Arial Narrow" w:hAnsi="Arial Narrow"/>
          <w:b/>
          <w:color w:val="000000"/>
          <w:spacing w:val="-2"/>
        </w:rPr>
        <w:t>4</w:t>
      </w:r>
      <w:r w:rsidRPr="00207391">
        <w:rPr>
          <w:rFonts w:ascii="Arial Narrow" w:hAnsi="Arial Narrow"/>
          <w:b/>
          <w:color w:val="000000"/>
          <w:spacing w:val="-2"/>
        </w:rPr>
        <w:t>9</w:t>
      </w:r>
      <w:r w:rsidR="00737EF6"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AD559A" w:rsidRPr="00207391">
        <w:rPr>
          <w:rFonts w:ascii="Arial Narrow" w:hAnsi="Arial Narrow"/>
          <w:b/>
          <w:color w:val="000000"/>
          <w:spacing w:val="-2"/>
        </w:rPr>
        <w:t>Other Capital Projects Fund</w:t>
      </w:r>
      <w:bookmarkEnd w:id="253"/>
      <w:bookmarkEnd w:id="254"/>
      <w:bookmarkEnd w:id="255"/>
      <w:r w:rsidR="004F4AFB" w:rsidRPr="00207391">
        <w:rPr>
          <w:rFonts w:ascii="Arial Narrow" w:hAnsi="Arial Narrow"/>
          <w:b/>
          <w:color w:val="000000"/>
          <w:spacing w:val="-2"/>
        </w:rPr>
        <w:t xml:space="preserve"> </w:t>
      </w:r>
    </w:p>
    <w:p w:rsidR="00AD559A" w:rsidRDefault="00AD559A" w:rsidP="001E6D53">
      <w:pPr>
        <w:pStyle w:val="Heading1"/>
        <w:numPr>
          <w:ilvl w:val="0"/>
          <w:numId w:val="0"/>
        </w:numPr>
        <w:rPr>
          <w:b w:val="0"/>
          <w:bCs w:val="0"/>
          <w:spacing w:val="0"/>
        </w:rPr>
      </w:pPr>
    </w:p>
    <w:p w:rsidR="006554B5" w:rsidRPr="00AA3BAD" w:rsidRDefault="006554B5" w:rsidP="00AA3BAD">
      <w:pPr>
        <w:pStyle w:val="Heading2"/>
        <w:rPr>
          <w:i w:val="0"/>
          <w:iCs w:val="0"/>
          <w:sz w:val="20"/>
        </w:rPr>
      </w:pPr>
      <w:bookmarkStart w:id="256" w:name="_Toc10862518"/>
      <w:bookmarkStart w:id="257" w:name="_Toc10863494"/>
      <w:bookmarkStart w:id="258" w:name="_Toc10863689"/>
      <w:bookmarkStart w:id="259" w:name="_Toc10864059"/>
      <w:bookmarkStart w:id="260" w:name="_Toc10865526"/>
      <w:bookmarkStart w:id="261" w:name="_Toc10943495"/>
      <w:bookmarkStart w:id="262" w:name="_Toc10943696"/>
      <w:bookmarkStart w:id="263" w:name="_Toc531674695"/>
      <w:r w:rsidRPr="00AA3BAD">
        <w:rPr>
          <w:i w:val="0"/>
          <w:iCs w:val="0"/>
          <w:sz w:val="20"/>
        </w:rPr>
        <w:t>50</w:t>
      </w:r>
      <w:r w:rsidRPr="00AA3BAD">
        <w:rPr>
          <w:i w:val="0"/>
          <w:iCs w:val="0"/>
          <w:sz w:val="20"/>
        </w:rPr>
        <w:tab/>
        <w:t>FOOD SERVICE FUND</w:t>
      </w:r>
      <w:bookmarkEnd w:id="256"/>
      <w:bookmarkEnd w:id="257"/>
      <w:bookmarkEnd w:id="258"/>
      <w:bookmarkEnd w:id="259"/>
      <w:bookmarkEnd w:id="260"/>
      <w:bookmarkEnd w:id="261"/>
      <w:bookmarkEnd w:id="262"/>
      <w:bookmarkEnd w:id="263"/>
    </w:p>
    <w:p w:rsidR="006554B5" w:rsidRPr="00AA3BAD" w:rsidRDefault="006554B5" w:rsidP="00AA3BAD">
      <w:pPr>
        <w:pStyle w:val="Heading2"/>
        <w:rPr>
          <w:i w:val="0"/>
          <w:iCs w:val="0"/>
          <w:sz w:val="20"/>
        </w:rPr>
      </w:pPr>
      <w:bookmarkStart w:id="264" w:name="_Toc10862519"/>
      <w:bookmarkStart w:id="265" w:name="_Toc10863495"/>
      <w:bookmarkStart w:id="266" w:name="_Toc10863690"/>
      <w:bookmarkStart w:id="267" w:name="_Toc10864060"/>
      <w:bookmarkStart w:id="268" w:name="_Toc10865527"/>
      <w:bookmarkStart w:id="269" w:name="_Toc10943496"/>
      <w:bookmarkStart w:id="270" w:name="_Toc10943697"/>
      <w:bookmarkStart w:id="271" w:name="_Toc531674696"/>
      <w:r w:rsidRPr="00AA3BAD">
        <w:rPr>
          <w:i w:val="0"/>
          <w:iCs w:val="0"/>
          <w:sz w:val="20"/>
        </w:rPr>
        <w:t>60</w:t>
      </w:r>
      <w:r w:rsidRPr="00AA3BAD">
        <w:rPr>
          <w:i w:val="0"/>
          <w:iCs w:val="0"/>
          <w:sz w:val="20"/>
        </w:rPr>
        <w:tab/>
      </w:r>
      <w:r w:rsidR="00AE34F3">
        <w:rPr>
          <w:i w:val="0"/>
          <w:iCs w:val="0"/>
          <w:sz w:val="20"/>
        </w:rPr>
        <w:t>CUSTODIAL</w:t>
      </w:r>
      <w:r w:rsidRPr="00AA3BAD">
        <w:rPr>
          <w:i w:val="0"/>
          <w:iCs w:val="0"/>
          <w:sz w:val="20"/>
        </w:rPr>
        <w:t xml:space="preserve"> FUND</w:t>
      </w:r>
      <w:bookmarkEnd w:id="264"/>
      <w:bookmarkEnd w:id="265"/>
      <w:bookmarkEnd w:id="266"/>
      <w:bookmarkEnd w:id="267"/>
      <w:bookmarkEnd w:id="268"/>
      <w:bookmarkEnd w:id="269"/>
      <w:bookmarkEnd w:id="270"/>
      <w:bookmarkEnd w:id="271"/>
    </w:p>
    <w:p w:rsidR="006554B5" w:rsidRDefault="00342756" w:rsidP="00AA3BAD">
      <w:pPr>
        <w:pStyle w:val="Heading2"/>
        <w:rPr>
          <w:i w:val="0"/>
          <w:iCs w:val="0"/>
          <w:sz w:val="20"/>
        </w:rPr>
      </w:pPr>
      <w:bookmarkStart w:id="272" w:name="_Toc10862520"/>
      <w:bookmarkStart w:id="273" w:name="_Toc10863496"/>
      <w:bookmarkStart w:id="274" w:name="_Toc10863691"/>
      <w:bookmarkStart w:id="275" w:name="_Toc10864061"/>
      <w:bookmarkStart w:id="276" w:name="_Toc10865528"/>
      <w:bookmarkStart w:id="277" w:name="_Toc10943497"/>
      <w:bookmarkStart w:id="278" w:name="_Toc10943698"/>
      <w:bookmarkStart w:id="279" w:name="_Toc531674697"/>
      <w:r w:rsidRPr="00AA3BAD">
        <w:rPr>
          <w:i w:val="0"/>
          <w:iCs w:val="0"/>
          <w:sz w:val="20"/>
        </w:rPr>
        <w:t>70</w:t>
      </w:r>
      <w:r w:rsidRPr="00AA3BAD">
        <w:rPr>
          <w:i w:val="0"/>
          <w:iCs w:val="0"/>
          <w:sz w:val="20"/>
        </w:rPr>
        <w:tab/>
      </w:r>
      <w:r w:rsidR="006554B5" w:rsidRPr="00AA3BAD">
        <w:rPr>
          <w:i w:val="0"/>
          <w:iCs w:val="0"/>
          <w:sz w:val="20"/>
        </w:rPr>
        <w:t>TRUST FUNDS</w:t>
      </w:r>
      <w:bookmarkEnd w:id="272"/>
      <w:bookmarkEnd w:id="273"/>
      <w:bookmarkEnd w:id="274"/>
      <w:bookmarkEnd w:id="275"/>
      <w:bookmarkEnd w:id="276"/>
      <w:bookmarkEnd w:id="277"/>
      <w:bookmarkEnd w:id="278"/>
      <w:bookmarkEnd w:id="279"/>
    </w:p>
    <w:p w:rsidR="008A421A" w:rsidRPr="00207391" w:rsidRDefault="004F0F30" w:rsidP="00F03CAC">
      <w:pPr>
        <w:rPr>
          <w:rFonts w:ascii="Arial Narrow" w:hAnsi="Arial Narrow"/>
          <w:b/>
          <w:color w:val="000000"/>
          <w:spacing w:val="-2"/>
        </w:rPr>
      </w:pPr>
      <w:r>
        <w:tab/>
      </w:r>
      <w:bookmarkStart w:id="280" w:name="_Toc10865529"/>
      <w:bookmarkStart w:id="281" w:name="_Toc10943498"/>
      <w:bookmarkStart w:id="282" w:name="_Toc10943699"/>
      <w:r w:rsidR="008A421A" w:rsidRPr="00207391">
        <w:rPr>
          <w:rFonts w:ascii="Arial Narrow" w:hAnsi="Arial Narrow"/>
          <w:b/>
          <w:color w:val="000000"/>
          <w:spacing w:val="-2"/>
        </w:rPr>
        <w:t>72</w:t>
      </w:r>
      <w:r w:rsidR="002573FC"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8A421A" w:rsidRPr="00207391">
        <w:rPr>
          <w:rFonts w:ascii="Arial Narrow" w:hAnsi="Arial Narrow"/>
          <w:b/>
          <w:color w:val="000000"/>
          <w:spacing w:val="-2"/>
        </w:rPr>
        <w:t xml:space="preserve">Private </w:t>
      </w:r>
      <w:r w:rsidR="00C92A38">
        <w:rPr>
          <w:rFonts w:ascii="Arial Narrow" w:hAnsi="Arial Narrow"/>
          <w:b/>
          <w:color w:val="000000"/>
          <w:spacing w:val="-2"/>
        </w:rPr>
        <w:t>Purpose</w:t>
      </w:r>
      <w:r w:rsidR="008A421A" w:rsidRPr="00207391">
        <w:rPr>
          <w:rFonts w:ascii="Arial Narrow" w:hAnsi="Arial Narrow"/>
          <w:b/>
          <w:color w:val="000000"/>
          <w:spacing w:val="-2"/>
        </w:rPr>
        <w:t xml:space="preserve"> Trust Fund</w:t>
      </w:r>
      <w:bookmarkEnd w:id="280"/>
      <w:bookmarkEnd w:id="281"/>
      <w:bookmarkEnd w:id="282"/>
      <w:r w:rsidRPr="00207391">
        <w:rPr>
          <w:rFonts w:ascii="Arial Narrow" w:hAnsi="Arial Narrow"/>
          <w:b/>
          <w:color w:val="000000"/>
          <w:spacing w:val="-2"/>
        </w:rPr>
        <w:t xml:space="preserve"> </w:t>
      </w:r>
    </w:p>
    <w:p w:rsidR="008A421A" w:rsidRPr="00207391" w:rsidRDefault="001E6D53" w:rsidP="00543796">
      <w:pPr>
        <w:rPr>
          <w:b/>
        </w:rPr>
      </w:pPr>
      <w:bookmarkStart w:id="283" w:name="_Toc10865530"/>
      <w:bookmarkStart w:id="284" w:name="_Toc10943499"/>
      <w:bookmarkStart w:id="285" w:name="_Toc10943700"/>
      <w:r w:rsidRPr="00207391">
        <w:rPr>
          <w:rFonts w:ascii="Arial Narrow" w:hAnsi="Arial Narrow"/>
          <w:b/>
          <w:color w:val="000000"/>
          <w:spacing w:val="-2"/>
        </w:rPr>
        <w:tab/>
      </w:r>
      <w:r w:rsidR="008A421A" w:rsidRPr="00207391">
        <w:rPr>
          <w:rFonts w:ascii="Arial Narrow" w:hAnsi="Arial Narrow"/>
          <w:b/>
          <w:color w:val="000000"/>
          <w:spacing w:val="-2"/>
        </w:rPr>
        <w:t>73</w:t>
      </w:r>
      <w:r w:rsidR="002573FC"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152921">
        <w:rPr>
          <w:rFonts w:ascii="Arial Narrow" w:hAnsi="Arial Narrow"/>
          <w:b/>
          <w:color w:val="000000"/>
          <w:spacing w:val="-2"/>
        </w:rPr>
        <w:t>Pension and Other Employee Benefit Trust Fund</w:t>
      </w:r>
      <w:bookmarkEnd w:id="283"/>
      <w:bookmarkEnd w:id="284"/>
      <w:bookmarkEnd w:id="285"/>
    </w:p>
    <w:p w:rsidR="008A421A" w:rsidRPr="00207391" w:rsidRDefault="004F0F30" w:rsidP="00F03CAC">
      <w:pPr>
        <w:tabs>
          <w:tab w:val="left" w:pos="720"/>
          <w:tab w:val="left" w:pos="1440"/>
          <w:tab w:val="left" w:pos="2160"/>
          <w:tab w:val="left" w:pos="2880"/>
          <w:tab w:val="left" w:pos="3600"/>
          <w:tab w:val="left" w:pos="7485"/>
        </w:tabs>
        <w:rPr>
          <w:rFonts w:ascii="Arial Narrow" w:hAnsi="Arial Narrow"/>
          <w:b/>
          <w:color w:val="000000"/>
          <w:spacing w:val="-2"/>
        </w:rPr>
      </w:pPr>
      <w:r>
        <w:tab/>
      </w:r>
      <w:bookmarkStart w:id="286" w:name="_Toc10865531"/>
      <w:bookmarkStart w:id="287" w:name="_Toc10943500"/>
      <w:bookmarkStart w:id="288" w:name="_Toc10943701"/>
      <w:r w:rsidR="008A421A" w:rsidRPr="00207391">
        <w:rPr>
          <w:rFonts w:ascii="Arial Narrow" w:hAnsi="Arial Narrow"/>
          <w:b/>
          <w:color w:val="000000"/>
          <w:spacing w:val="-2"/>
        </w:rPr>
        <w:t>76</w:t>
      </w:r>
      <w:r w:rsidR="002573FC" w:rsidRPr="00207391">
        <w:rPr>
          <w:rFonts w:ascii="Arial Narrow" w:hAnsi="Arial Narrow"/>
          <w:b/>
          <w:color w:val="000000"/>
          <w:spacing w:val="-2"/>
        </w:rPr>
        <w:t xml:space="preserve"> </w:t>
      </w:r>
      <w:r w:rsidR="00737EF6" w:rsidRPr="00207391">
        <w:rPr>
          <w:rFonts w:ascii="Arial Narrow" w:hAnsi="Arial Narrow"/>
          <w:b/>
          <w:color w:val="000000"/>
          <w:spacing w:val="-2"/>
        </w:rPr>
        <w:tab/>
      </w:r>
      <w:r w:rsidR="008A421A" w:rsidRPr="00207391">
        <w:rPr>
          <w:rFonts w:ascii="Arial Narrow" w:hAnsi="Arial Narrow"/>
          <w:b/>
          <w:color w:val="000000"/>
          <w:spacing w:val="-2"/>
        </w:rPr>
        <w:t>Investment Trust Fund</w:t>
      </w:r>
      <w:bookmarkEnd w:id="286"/>
      <w:bookmarkEnd w:id="287"/>
      <w:bookmarkEnd w:id="288"/>
      <w:r w:rsidRPr="00207391">
        <w:rPr>
          <w:rFonts w:ascii="Arial Narrow" w:hAnsi="Arial Narrow"/>
          <w:b/>
          <w:color w:val="000000"/>
          <w:spacing w:val="-2"/>
        </w:rPr>
        <w:t xml:space="preserve"> </w:t>
      </w:r>
    </w:p>
    <w:p w:rsidR="006554B5" w:rsidRPr="00274E88" w:rsidRDefault="006554B5" w:rsidP="00797912">
      <w:pPr>
        <w:tabs>
          <w:tab w:val="left" w:pos="594"/>
          <w:tab w:val="left" w:pos="1890"/>
        </w:tabs>
        <w:suppressAutoHyphens/>
        <w:jc w:val="both"/>
        <w:rPr>
          <w:rFonts w:ascii="Arial Narrow" w:hAnsi="Arial Narrow" w:cs="Arial Narrow"/>
        </w:rPr>
      </w:pPr>
      <w:r w:rsidRPr="00274E88">
        <w:rPr>
          <w:rFonts w:ascii="Arial Narrow" w:hAnsi="Arial Narrow" w:cs="Arial Narrow"/>
        </w:rPr>
        <w:tab/>
      </w:r>
      <w:r w:rsidR="00797912">
        <w:rPr>
          <w:rFonts w:ascii="Arial Narrow" w:hAnsi="Arial Narrow" w:cs="Arial Narrow"/>
        </w:rPr>
        <w:tab/>
      </w:r>
    </w:p>
    <w:p w:rsidR="006554B5" w:rsidRPr="00AA3BAD" w:rsidRDefault="006554B5" w:rsidP="00AA3BAD">
      <w:pPr>
        <w:pStyle w:val="Heading2"/>
        <w:rPr>
          <w:i w:val="0"/>
          <w:iCs w:val="0"/>
          <w:sz w:val="20"/>
        </w:rPr>
      </w:pPr>
      <w:bookmarkStart w:id="289" w:name="_Toc10862521"/>
      <w:bookmarkStart w:id="290" w:name="_Toc10863500"/>
      <w:bookmarkStart w:id="291" w:name="_Toc10863692"/>
      <w:bookmarkStart w:id="292" w:name="_Toc10864062"/>
      <w:bookmarkStart w:id="293" w:name="_Toc10865532"/>
      <w:bookmarkStart w:id="294" w:name="_Toc10943501"/>
      <w:bookmarkStart w:id="295" w:name="_Toc10943702"/>
      <w:bookmarkStart w:id="296" w:name="_Toc531674698"/>
      <w:r w:rsidRPr="00AA3BAD">
        <w:rPr>
          <w:i w:val="0"/>
          <w:iCs w:val="0"/>
          <w:sz w:val="20"/>
        </w:rPr>
        <w:t>80</w:t>
      </w:r>
      <w:r w:rsidRPr="00AA3BAD">
        <w:rPr>
          <w:i w:val="0"/>
          <w:iCs w:val="0"/>
          <w:sz w:val="20"/>
        </w:rPr>
        <w:tab/>
        <w:t>COMMUNITY SERVICE FUND</w:t>
      </w:r>
      <w:bookmarkEnd w:id="289"/>
      <w:bookmarkEnd w:id="290"/>
      <w:bookmarkEnd w:id="291"/>
      <w:bookmarkEnd w:id="292"/>
      <w:bookmarkEnd w:id="293"/>
      <w:bookmarkEnd w:id="294"/>
      <w:bookmarkEnd w:id="295"/>
      <w:bookmarkEnd w:id="296"/>
    </w:p>
    <w:p w:rsidR="006554B5" w:rsidRPr="00AA3BAD" w:rsidRDefault="006554B5" w:rsidP="00AA3BAD">
      <w:pPr>
        <w:pStyle w:val="Heading2"/>
        <w:rPr>
          <w:i w:val="0"/>
          <w:iCs w:val="0"/>
          <w:sz w:val="20"/>
        </w:rPr>
      </w:pPr>
      <w:bookmarkStart w:id="297" w:name="_Toc10621720"/>
      <w:bookmarkStart w:id="298" w:name="_Toc10862522"/>
      <w:bookmarkStart w:id="299" w:name="_Toc10863501"/>
      <w:bookmarkStart w:id="300" w:name="_Toc10863693"/>
      <w:bookmarkStart w:id="301" w:name="_Toc10864063"/>
      <w:bookmarkStart w:id="302" w:name="_Toc10865533"/>
      <w:bookmarkStart w:id="303" w:name="_Toc10943502"/>
      <w:bookmarkStart w:id="304" w:name="_Toc10943703"/>
      <w:bookmarkStart w:id="305" w:name="_Toc531674699"/>
      <w:r w:rsidRPr="00AA3BAD">
        <w:rPr>
          <w:i w:val="0"/>
          <w:iCs w:val="0"/>
          <w:sz w:val="20"/>
        </w:rPr>
        <w:t>90</w:t>
      </w:r>
      <w:r w:rsidRPr="00AA3BAD">
        <w:rPr>
          <w:i w:val="0"/>
          <w:iCs w:val="0"/>
          <w:sz w:val="20"/>
        </w:rPr>
        <w:tab/>
        <w:t>PACKAGE AND COOPERATIVE PROGRAM FUND</w:t>
      </w:r>
      <w:bookmarkEnd w:id="297"/>
      <w:bookmarkEnd w:id="298"/>
      <w:bookmarkEnd w:id="299"/>
      <w:bookmarkEnd w:id="300"/>
      <w:bookmarkEnd w:id="301"/>
      <w:bookmarkEnd w:id="302"/>
      <w:bookmarkEnd w:id="303"/>
      <w:bookmarkEnd w:id="304"/>
      <w:bookmarkEnd w:id="305"/>
    </w:p>
    <w:p w:rsidR="006554B5" w:rsidRPr="00207391" w:rsidRDefault="006554B5" w:rsidP="00543796">
      <w:pPr>
        <w:rPr>
          <w:rFonts w:ascii="Arial Narrow" w:hAnsi="Arial Narrow"/>
          <w:b/>
          <w:color w:val="000000"/>
          <w:spacing w:val="-2"/>
        </w:rPr>
      </w:pPr>
      <w:r w:rsidRPr="00274E88">
        <w:tab/>
      </w:r>
      <w:r w:rsidRPr="00207391">
        <w:rPr>
          <w:rFonts w:ascii="Arial Narrow" w:hAnsi="Arial Narrow"/>
          <w:b/>
          <w:color w:val="000000"/>
          <w:spacing w:val="-2"/>
        </w:rPr>
        <w:t>91</w:t>
      </w:r>
      <w:r w:rsidR="00737EF6" w:rsidRPr="00207391">
        <w:rPr>
          <w:rFonts w:ascii="Arial Narrow" w:hAnsi="Arial Narrow"/>
          <w:b/>
          <w:color w:val="000000"/>
          <w:spacing w:val="-2"/>
        </w:rPr>
        <w:t xml:space="preserve"> </w:t>
      </w:r>
      <w:r w:rsidR="00737EF6" w:rsidRPr="00207391">
        <w:rPr>
          <w:rFonts w:ascii="Arial Narrow" w:hAnsi="Arial Narrow"/>
          <w:b/>
          <w:color w:val="000000"/>
          <w:spacing w:val="-2"/>
        </w:rPr>
        <w:tab/>
        <w:t xml:space="preserve"> </w:t>
      </w:r>
      <w:r w:rsidRPr="00207391">
        <w:rPr>
          <w:rFonts w:ascii="Arial Narrow" w:hAnsi="Arial Narrow"/>
          <w:b/>
          <w:color w:val="000000"/>
          <w:spacing w:val="-2"/>
        </w:rPr>
        <w:t>Packaged Services</w:t>
      </w:r>
    </w:p>
    <w:p w:rsidR="006554B5" w:rsidRPr="00803ADC" w:rsidRDefault="006554B5" w:rsidP="00543796">
      <w:pPr>
        <w:rPr>
          <w:rFonts w:ascii="Arial Narrow" w:hAnsi="Arial Narrow"/>
          <w:b/>
          <w:color w:val="000000"/>
          <w:spacing w:val="-2"/>
        </w:rPr>
      </w:pPr>
      <w:r w:rsidRPr="00543796">
        <w:rPr>
          <w:rFonts w:ascii="Arial Narrow" w:hAnsi="Arial Narrow"/>
          <w:color w:val="000000"/>
          <w:spacing w:val="-2"/>
        </w:rPr>
        <w:tab/>
      </w:r>
      <w:bookmarkStart w:id="306" w:name="_Toc10863502"/>
      <w:r w:rsidRPr="00803ADC">
        <w:rPr>
          <w:rFonts w:ascii="Arial Narrow" w:hAnsi="Arial Narrow"/>
          <w:b/>
          <w:color w:val="000000"/>
          <w:spacing w:val="-2"/>
        </w:rPr>
        <w:t>93</w:t>
      </w:r>
      <w:r w:rsidR="00737EF6" w:rsidRPr="00803ADC">
        <w:rPr>
          <w:rFonts w:ascii="Arial Narrow" w:hAnsi="Arial Narrow"/>
          <w:b/>
          <w:color w:val="000000"/>
          <w:spacing w:val="-2"/>
        </w:rPr>
        <w:t xml:space="preserve"> </w:t>
      </w:r>
      <w:r w:rsidR="00737EF6" w:rsidRPr="00803ADC">
        <w:rPr>
          <w:rFonts w:ascii="Arial Narrow" w:hAnsi="Arial Narrow"/>
          <w:b/>
          <w:color w:val="000000"/>
          <w:spacing w:val="-2"/>
        </w:rPr>
        <w:tab/>
        <w:t xml:space="preserve"> </w:t>
      </w:r>
      <w:r w:rsidRPr="00803ADC">
        <w:rPr>
          <w:rFonts w:ascii="Arial Narrow" w:hAnsi="Arial Narrow"/>
          <w:b/>
          <w:color w:val="000000"/>
          <w:spacing w:val="-2"/>
        </w:rPr>
        <w:t>TEACH Program Consortium</w:t>
      </w:r>
      <w:bookmarkEnd w:id="306"/>
    </w:p>
    <w:p w:rsidR="006554B5" w:rsidRPr="00207391" w:rsidRDefault="006554B5" w:rsidP="00543796">
      <w:pPr>
        <w:rPr>
          <w:rFonts w:ascii="Arial Narrow" w:hAnsi="Arial Narrow"/>
          <w:b/>
          <w:color w:val="000000"/>
          <w:spacing w:val="-2"/>
        </w:rPr>
      </w:pPr>
      <w:r w:rsidRPr="00543796">
        <w:rPr>
          <w:rFonts w:ascii="Arial Narrow" w:hAnsi="Arial Narrow"/>
          <w:color w:val="000000"/>
          <w:spacing w:val="-2"/>
        </w:rPr>
        <w:tab/>
      </w:r>
      <w:r w:rsidRPr="00207391">
        <w:rPr>
          <w:rFonts w:ascii="Arial Narrow" w:hAnsi="Arial Narrow"/>
          <w:b/>
          <w:color w:val="000000"/>
          <w:spacing w:val="-2"/>
        </w:rPr>
        <w:t>99</w:t>
      </w:r>
      <w:r w:rsidR="00737EF6" w:rsidRPr="00207391">
        <w:rPr>
          <w:rFonts w:ascii="Arial Narrow" w:hAnsi="Arial Narrow"/>
          <w:b/>
          <w:color w:val="000000"/>
          <w:spacing w:val="-2"/>
        </w:rPr>
        <w:t xml:space="preserve"> </w:t>
      </w:r>
      <w:r w:rsidR="00737EF6" w:rsidRPr="00207391">
        <w:rPr>
          <w:rFonts w:ascii="Arial Narrow" w:hAnsi="Arial Narrow"/>
          <w:b/>
          <w:color w:val="000000"/>
          <w:spacing w:val="-2"/>
        </w:rPr>
        <w:tab/>
        <w:t xml:space="preserve"> O</w:t>
      </w:r>
      <w:r w:rsidRPr="00207391">
        <w:rPr>
          <w:rFonts w:ascii="Arial Narrow" w:hAnsi="Arial Narrow"/>
          <w:b/>
          <w:color w:val="000000"/>
          <w:spacing w:val="-2"/>
        </w:rPr>
        <w:t>ther Package and Cooperative Program Funds</w:t>
      </w:r>
    </w:p>
    <w:p w:rsidR="00A250FB" w:rsidRDefault="00A250FB" w:rsidP="006554B5">
      <w:pPr>
        <w:tabs>
          <w:tab w:val="left" w:pos="594"/>
          <w:tab w:val="left" w:pos="1194"/>
        </w:tabs>
        <w:suppressAutoHyphens/>
        <w:jc w:val="both"/>
        <w:rPr>
          <w:rFonts w:ascii="Arial Narrow" w:hAnsi="Arial Narrow" w:cs="Arial Narrow"/>
          <w:color w:val="FF00FF"/>
          <w:spacing w:val="-2"/>
        </w:rPr>
      </w:pPr>
    </w:p>
    <w:p w:rsidR="002573FC" w:rsidRDefault="002573FC" w:rsidP="00A94F27">
      <w:pPr>
        <w:pStyle w:val="Heading1"/>
        <w:numPr>
          <w:ilvl w:val="0"/>
          <w:numId w:val="0"/>
        </w:numPr>
        <w:tabs>
          <w:tab w:val="clear" w:pos="594"/>
          <w:tab w:val="clear" w:pos="1194"/>
          <w:tab w:val="clear" w:pos="1890"/>
        </w:tabs>
        <w:rPr>
          <w:color w:val="FF00FF"/>
        </w:rPr>
        <w:sectPr w:rsidR="002573FC" w:rsidSect="00190939">
          <w:pgSz w:w="12240" w:h="15840" w:code="1"/>
          <w:pgMar w:top="1440" w:right="1440" w:bottom="1440" w:left="1440" w:header="720" w:footer="720" w:gutter="0"/>
          <w:pgNumType w:start="1" w:chapStyle="1"/>
          <w:cols w:space="720"/>
        </w:sectPr>
      </w:pPr>
    </w:p>
    <w:p w:rsidR="00A250FB" w:rsidRDefault="00005572" w:rsidP="002573FC">
      <w:pPr>
        <w:pStyle w:val="Heading1"/>
      </w:pPr>
      <w:bookmarkStart w:id="307" w:name="_Toc10621721"/>
      <w:bookmarkStart w:id="308" w:name="_Toc10862523"/>
      <w:bookmarkStart w:id="309" w:name="_Toc10863503"/>
      <w:bookmarkStart w:id="310" w:name="_Toc10863694"/>
      <w:bookmarkStart w:id="311" w:name="_Toc10864064"/>
      <w:bookmarkStart w:id="312" w:name="_Toc10865534"/>
      <w:bookmarkStart w:id="313" w:name="_Toc531674700"/>
      <w:r w:rsidRPr="00005572">
        <w:lastRenderedPageBreak/>
        <w:t>FUND DEFINITIONS</w:t>
      </w:r>
      <w:bookmarkEnd w:id="307"/>
      <w:bookmarkEnd w:id="308"/>
      <w:bookmarkEnd w:id="309"/>
      <w:bookmarkEnd w:id="310"/>
      <w:bookmarkEnd w:id="311"/>
      <w:bookmarkEnd w:id="312"/>
      <w:bookmarkEnd w:id="313"/>
    </w:p>
    <w:p w:rsidR="00832C29" w:rsidRPr="00832C29" w:rsidRDefault="00832C29" w:rsidP="00832C29"/>
    <w:p w:rsidR="00A250FB" w:rsidRDefault="00A250FB" w:rsidP="00A250FB"/>
    <w:p w:rsidR="00A250FB" w:rsidRDefault="00A250FB" w:rsidP="00A250FB">
      <w:pPr>
        <w:rPr>
          <w:rFonts w:ascii="Arial Narrow" w:hAnsi="Arial Narrow" w:cs="Arial Narrow"/>
        </w:rPr>
      </w:pPr>
      <w:r w:rsidRPr="00F8327D">
        <w:rPr>
          <w:rFonts w:ascii="Arial Narrow" w:hAnsi="Arial Narrow" w:cs="Arial Narrow"/>
        </w:rPr>
        <w:t>The following are funds reported in the school district's Annual and Budget reports to the DPI categorized by the activitie</w:t>
      </w:r>
      <w:r w:rsidR="007F306E">
        <w:rPr>
          <w:rFonts w:ascii="Arial Narrow" w:hAnsi="Arial Narrow" w:cs="Arial Narrow"/>
        </w:rPr>
        <w:t xml:space="preserve">s that occur within the funds. </w:t>
      </w:r>
      <w:r w:rsidRPr="00F8327D">
        <w:rPr>
          <w:rFonts w:ascii="Arial Narrow" w:hAnsi="Arial Narrow" w:cs="Arial Narrow"/>
        </w:rPr>
        <w:t xml:space="preserve">The reported funds in each category have similar function-object expenditure coding. </w:t>
      </w:r>
    </w:p>
    <w:p w:rsidR="00832C29" w:rsidRPr="00F8327D" w:rsidRDefault="00832C29" w:rsidP="00A250FB">
      <w:pPr>
        <w:rPr>
          <w:rFonts w:ascii="Arial Narrow" w:hAnsi="Arial Narrow" w:cs="Arial Narrow"/>
        </w:rPr>
      </w:pPr>
    </w:p>
    <w:p w:rsidR="00A250FB" w:rsidRPr="00F8327D" w:rsidRDefault="00A250FB" w:rsidP="00A250FB">
      <w:pPr>
        <w:rPr>
          <w:rFonts w:ascii="Arial Narrow" w:hAnsi="Arial Narrow" w:cs="Arial Narrow"/>
        </w:rPr>
      </w:pPr>
    </w:p>
    <w:p w:rsidR="00A250FB" w:rsidRPr="00832C29" w:rsidRDefault="00A250FB" w:rsidP="00A250FB">
      <w:pPr>
        <w:rPr>
          <w:rFonts w:ascii="Arial Narrow" w:hAnsi="Arial Narrow" w:cs="Arial Narrow"/>
          <w:b/>
          <w:bCs/>
          <w:sz w:val="24"/>
          <w:szCs w:val="24"/>
        </w:rPr>
      </w:pPr>
      <w:bookmarkStart w:id="314" w:name="_Toc10862524"/>
      <w:bookmarkStart w:id="315" w:name="_Toc10863504"/>
      <w:bookmarkStart w:id="316" w:name="_Toc10863695"/>
      <w:bookmarkStart w:id="317" w:name="_Toc10864065"/>
      <w:bookmarkStart w:id="318" w:name="_Toc10865535"/>
      <w:bookmarkStart w:id="319" w:name="_Toc531674701"/>
      <w:r w:rsidRPr="00832C29">
        <w:rPr>
          <w:rStyle w:val="Heading2Char"/>
          <w:i w:val="0"/>
          <w:iCs w:val="0"/>
          <w:sz w:val="24"/>
          <w:szCs w:val="24"/>
        </w:rPr>
        <w:t>Instructional Funds</w:t>
      </w:r>
      <w:bookmarkEnd w:id="314"/>
      <w:bookmarkEnd w:id="315"/>
      <w:bookmarkEnd w:id="316"/>
      <w:bookmarkEnd w:id="317"/>
      <w:bookmarkEnd w:id="318"/>
      <w:bookmarkEnd w:id="319"/>
    </w:p>
    <w:p w:rsidR="00A250FB" w:rsidRPr="00F8327D" w:rsidRDefault="00A250FB" w:rsidP="00A250FB">
      <w:pPr>
        <w:rPr>
          <w:rFonts w:ascii="Arial Narrow" w:hAnsi="Arial Narrow" w:cs="Arial Narrow"/>
          <w:b/>
          <w:bCs/>
        </w:rPr>
      </w:pPr>
    </w:p>
    <w:p w:rsidR="00A250FB" w:rsidRPr="00F8327D" w:rsidRDefault="00A250FB" w:rsidP="00A250FB">
      <w:pPr>
        <w:rPr>
          <w:rFonts w:ascii="Arial Narrow" w:hAnsi="Arial Narrow" w:cs="Arial Narrow"/>
        </w:rPr>
      </w:pPr>
      <w:r w:rsidRPr="00F8327D">
        <w:rPr>
          <w:rFonts w:ascii="Arial Narrow" w:hAnsi="Arial Narrow" w:cs="Arial Narrow"/>
        </w:rPr>
        <w:t xml:space="preserve">Instructional funds are funds where elementary and </w:t>
      </w:r>
      <w:r w:rsidR="00E317E8">
        <w:rPr>
          <w:rFonts w:ascii="Arial Narrow" w:hAnsi="Arial Narrow" w:cs="Arial Narrow"/>
        </w:rPr>
        <w:t>secondary instruction (i.e. K-</w:t>
      </w:r>
      <w:r w:rsidRPr="00F8327D">
        <w:rPr>
          <w:rFonts w:ascii="Arial Narrow" w:hAnsi="Arial Narrow" w:cs="Arial Narrow"/>
        </w:rPr>
        <w:t>12) activities (100 000 function series) pupil support activities (210 000 function series) or instructional staff support (220 000 function series) are recorded</w:t>
      </w:r>
      <w:r w:rsidR="00727827">
        <w:rPr>
          <w:rFonts w:ascii="Arial Narrow" w:hAnsi="Arial Narrow" w:cs="Arial Narrow"/>
        </w:rPr>
        <w:t xml:space="preserve">. </w:t>
      </w:r>
    </w:p>
    <w:p w:rsidR="00A250FB" w:rsidRPr="00F8327D" w:rsidRDefault="00A250FB" w:rsidP="00A250FB">
      <w:pPr>
        <w:rPr>
          <w:rFonts w:ascii="Arial Narrow" w:hAnsi="Arial Narrow" w:cs="Arial Narrow"/>
        </w:rPr>
      </w:pPr>
    </w:p>
    <w:p w:rsidR="00A250FB" w:rsidRPr="00832C29" w:rsidRDefault="00A250FB" w:rsidP="00543796">
      <w:pPr>
        <w:rPr>
          <w:rFonts w:ascii="Arial Narrow" w:hAnsi="Arial Narrow"/>
          <w:b/>
          <w:color w:val="000000"/>
          <w:spacing w:val="-2"/>
        </w:rPr>
      </w:pPr>
      <w:bookmarkStart w:id="320" w:name="_Toc10862525"/>
      <w:bookmarkStart w:id="321" w:name="_Toc10863505"/>
      <w:bookmarkStart w:id="322" w:name="_Toc10863696"/>
      <w:bookmarkStart w:id="323" w:name="_Toc10864066"/>
      <w:bookmarkStart w:id="324" w:name="_Toc10865536"/>
      <w:r w:rsidRPr="00832C29">
        <w:rPr>
          <w:rFonts w:ascii="Arial Narrow" w:hAnsi="Arial Narrow"/>
          <w:b/>
          <w:color w:val="000000"/>
          <w:spacing w:val="-2"/>
        </w:rPr>
        <w:t>Fund 10 General Fund</w:t>
      </w:r>
      <w:bookmarkEnd w:id="320"/>
      <w:bookmarkEnd w:id="321"/>
      <w:bookmarkEnd w:id="322"/>
      <w:bookmarkEnd w:id="323"/>
      <w:bookmarkEnd w:id="324"/>
    </w:p>
    <w:p w:rsidR="00A250FB" w:rsidRPr="00F8327D" w:rsidRDefault="000166A7" w:rsidP="00A250FB">
      <w:pPr>
        <w:tabs>
          <w:tab w:val="left" w:pos="594"/>
          <w:tab w:val="left" w:pos="1194"/>
        </w:tabs>
        <w:jc w:val="both"/>
        <w:rPr>
          <w:rFonts w:ascii="Arial Narrow" w:hAnsi="Arial Narrow" w:cs="Arial Narrow"/>
        </w:rPr>
      </w:pPr>
      <w:r>
        <w:rPr>
          <w:rFonts w:ascii="Arial Narrow" w:hAnsi="Arial Narrow" w:cs="Arial Narrow"/>
        </w:rPr>
        <w:t>This</w:t>
      </w:r>
      <w:r w:rsidR="00A250FB" w:rsidRPr="00F8327D">
        <w:rPr>
          <w:rFonts w:ascii="Arial Narrow" w:hAnsi="Arial Narrow" w:cs="Arial Narrow"/>
        </w:rPr>
        <w:t xml:space="preserve"> fund is used to account for all financial transactions relating to the district’s current operations, except for those required to be accounted for in other funds.</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25" w:name="_Toc10862526"/>
      <w:bookmarkStart w:id="326" w:name="_Toc10863506"/>
      <w:bookmarkStart w:id="327" w:name="_Toc10863697"/>
      <w:bookmarkStart w:id="328" w:name="_Toc10864067"/>
      <w:bookmarkStart w:id="329" w:name="_Toc10865537"/>
      <w:r w:rsidRPr="00832C29">
        <w:rPr>
          <w:rFonts w:ascii="Arial Narrow" w:hAnsi="Arial Narrow"/>
          <w:b/>
          <w:color w:val="000000"/>
          <w:spacing w:val="-2"/>
        </w:rPr>
        <w:t>Fund 21</w:t>
      </w:r>
      <w:r w:rsidR="00342756" w:rsidRPr="00832C29">
        <w:rPr>
          <w:rFonts w:ascii="Arial Narrow" w:hAnsi="Arial Narrow"/>
          <w:b/>
          <w:color w:val="000000"/>
          <w:spacing w:val="-2"/>
        </w:rPr>
        <w:t xml:space="preserve"> </w:t>
      </w:r>
      <w:r w:rsidRPr="00832C29">
        <w:rPr>
          <w:rFonts w:ascii="Arial Narrow" w:hAnsi="Arial Narrow"/>
          <w:b/>
          <w:color w:val="000000"/>
          <w:spacing w:val="-2"/>
        </w:rPr>
        <w:t>Special Revenue Fund</w:t>
      </w:r>
      <w:bookmarkEnd w:id="325"/>
      <w:bookmarkEnd w:id="326"/>
      <w:bookmarkEnd w:id="327"/>
      <w:bookmarkEnd w:id="328"/>
      <w:bookmarkEnd w:id="329"/>
      <w:r w:rsidR="004F0F30">
        <w:rPr>
          <w:rFonts w:ascii="Arial Narrow" w:hAnsi="Arial Narrow"/>
          <w:b/>
          <w:color w:val="000000"/>
          <w:spacing w:val="-2"/>
        </w:rPr>
        <w:t xml:space="preserve">  </w:t>
      </w:r>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 xml:space="preserve">This fund is used to account for </w:t>
      </w:r>
      <w:r w:rsidR="00CB701C" w:rsidRPr="00CB701C">
        <w:rPr>
          <w:rFonts w:ascii="Arial Narrow" w:hAnsi="Arial Narrow" w:cs="Arial Narrow"/>
        </w:rPr>
        <w:t xml:space="preserve">the proceeds of </w:t>
      </w:r>
      <w:r w:rsidR="00CB701C">
        <w:rPr>
          <w:rFonts w:ascii="Arial Narrow" w:hAnsi="Arial Narrow" w:cs="Arial Narrow"/>
        </w:rPr>
        <w:t xml:space="preserve">non-trust </w:t>
      </w:r>
      <w:r w:rsidR="00335AD6">
        <w:rPr>
          <w:rFonts w:ascii="Arial Narrow" w:hAnsi="Arial Narrow" w:cs="Arial Narrow"/>
        </w:rPr>
        <w:t xml:space="preserve">revenues of which the </w:t>
      </w:r>
      <w:r w:rsidR="00CB701C" w:rsidRPr="00CB701C">
        <w:rPr>
          <w:rFonts w:ascii="Arial Narrow" w:hAnsi="Arial Narrow" w:cs="Arial Narrow"/>
        </w:rPr>
        <w:t>expenditure</w:t>
      </w:r>
      <w:r w:rsidR="00E84E3F">
        <w:rPr>
          <w:rFonts w:ascii="Arial Narrow" w:hAnsi="Arial Narrow" w:cs="Arial Narrow"/>
        </w:rPr>
        <w:t>s</w:t>
      </w:r>
      <w:r w:rsidR="00CB701C" w:rsidRPr="00CB701C">
        <w:rPr>
          <w:rFonts w:ascii="Arial Narrow" w:hAnsi="Arial Narrow" w:cs="Arial Narrow"/>
        </w:rPr>
        <w:t xml:space="preserve"> </w:t>
      </w:r>
      <w:r w:rsidR="00335AD6">
        <w:rPr>
          <w:rFonts w:ascii="Arial Narrow" w:hAnsi="Arial Narrow" w:cs="Arial Narrow"/>
        </w:rPr>
        <w:t>are limited to</w:t>
      </w:r>
      <w:r w:rsidR="00CB701C" w:rsidRPr="00CB701C">
        <w:rPr>
          <w:rFonts w:ascii="Arial Narrow" w:hAnsi="Arial Narrow" w:cs="Arial Narrow"/>
        </w:rPr>
        <w:t xml:space="preserve"> specified purposes </w:t>
      </w:r>
      <w:r w:rsidR="00335AD6">
        <w:rPr>
          <w:rFonts w:ascii="Arial Narrow" w:hAnsi="Arial Narrow" w:cs="Arial Narrow"/>
        </w:rPr>
        <w:t>related to</w:t>
      </w:r>
      <w:r w:rsidR="00183542">
        <w:rPr>
          <w:rFonts w:ascii="Arial Narrow" w:hAnsi="Arial Narrow" w:cs="Arial Narrow"/>
        </w:rPr>
        <w:t xml:space="preserve"> district operations. </w:t>
      </w:r>
      <w:r w:rsidRPr="00F8327D">
        <w:rPr>
          <w:rFonts w:ascii="Arial Narrow" w:hAnsi="Arial Narrow" w:cs="Arial Narrow"/>
        </w:rPr>
        <w:t xml:space="preserve">The </w:t>
      </w:r>
      <w:r w:rsidR="00CB701C">
        <w:rPr>
          <w:rFonts w:ascii="Arial Narrow" w:hAnsi="Arial Narrow" w:cs="Arial Narrow"/>
        </w:rPr>
        <w:t xml:space="preserve">most common </w:t>
      </w:r>
      <w:r w:rsidRPr="00F8327D">
        <w:rPr>
          <w:rFonts w:ascii="Arial Narrow" w:hAnsi="Arial Narrow" w:cs="Arial Narrow"/>
        </w:rPr>
        <w:t>source of such funds is gifts and donations.</w:t>
      </w:r>
      <w:r w:rsidR="00183542">
        <w:rPr>
          <w:rFonts w:ascii="Arial Narrow" w:hAnsi="Arial Narrow" w:cs="Arial Narrow"/>
        </w:rPr>
        <w:t xml:space="preserve"> </w:t>
      </w:r>
      <w:r w:rsidRPr="00F8327D">
        <w:rPr>
          <w:rFonts w:ascii="Arial Narrow" w:hAnsi="Arial Narrow" w:cs="Arial Narrow"/>
        </w:rPr>
        <w:t>There may be a fund balance in this fund.</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30" w:name="_Toc10862527"/>
      <w:bookmarkStart w:id="331" w:name="_Toc10863507"/>
      <w:bookmarkStart w:id="332" w:name="_Toc10863698"/>
      <w:bookmarkStart w:id="333" w:name="_Toc10864068"/>
      <w:bookmarkStart w:id="334" w:name="_Toc10865538"/>
      <w:r w:rsidRPr="00832C29">
        <w:rPr>
          <w:rFonts w:ascii="Arial Narrow" w:hAnsi="Arial Narrow"/>
          <w:b/>
          <w:color w:val="000000"/>
          <w:spacing w:val="-2"/>
        </w:rPr>
        <w:t>Fund 23 “TEACH” Fund</w:t>
      </w:r>
      <w:bookmarkEnd w:id="330"/>
      <w:bookmarkEnd w:id="331"/>
      <w:bookmarkEnd w:id="332"/>
      <w:bookmarkEnd w:id="333"/>
      <w:bookmarkEnd w:id="334"/>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This fund is used to account for programs funded with grants and loans from the TEACH Wisconsin Board</w:t>
      </w:r>
      <w:r w:rsidR="00261F93">
        <w:rPr>
          <w:rFonts w:ascii="Arial Narrow" w:hAnsi="Arial Narrow" w:cs="Arial Narrow"/>
        </w:rPr>
        <w:t xml:space="preserve"> (</w:t>
      </w:r>
      <w:r w:rsidR="0058560A">
        <w:rPr>
          <w:rFonts w:ascii="Arial Narrow" w:hAnsi="Arial Narrow" w:cs="Arial Narrow"/>
        </w:rPr>
        <w:t>issued prior to 2012</w:t>
      </w:r>
      <w:r w:rsidR="00261F93">
        <w:rPr>
          <w:rFonts w:ascii="Arial Narrow" w:hAnsi="Arial Narrow" w:cs="Arial Narrow"/>
        </w:rPr>
        <w:t>)</w:t>
      </w:r>
      <w:r w:rsidR="00727827">
        <w:rPr>
          <w:rFonts w:ascii="Arial Narrow" w:hAnsi="Arial Narrow" w:cs="Arial Narrow"/>
        </w:rPr>
        <w:t xml:space="preserve">. </w:t>
      </w:r>
      <w:r w:rsidRPr="00F8327D">
        <w:rPr>
          <w:rFonts w:ascii="Arial Narrow" w:hAnsi="Arial Narrow" w:cs="Arial Narrow"/>
        </w:rPr>
        <w:t>There may be a fund balance or a deficit in this fund as permitted by the TEACH Board.</w:t>
      </w:r>
      <w:r w:rsidR="00261F93">
        <w:rPr>
          <w:rFonts w:ascii="Arial Narrow" w:hAnsi="Arial Narrow" w:cs="Arial Narrow"/>
        </w:rPr>
        <w:t xml:space="preserve"> These grants and loans are different than the TEACH grants issued by the Department of Administration, which should be coded to Fund 10.</w:t>
      </w:r>
    </w:p>
    <w:p w:rsidR="00A250FB" w:rsidRPr="00F8327D" w:rsidRDefault="00A250FB" w:rsidP="00A250FB">
      <w:pPr>
        <w:tabs>
          <w:tab w:val="left" w:pos="0"/>
          <w:tab w:val="left" w:pos="540"/>
        </w:tabs>
        <w:rPr>
          <w:rFonts w:ascii="Arial Narrow" w:hAnsi="Arial Narrow" w:cs="Arial Narrow"/>
        </w:rPr>
      </w:pPr>
    </w:p>
    <w:p w:rsidR="00543796" w:rsidRDefault="00A250FB" w:rsidP="00A250FB">
      <w:pPr>
        <w:tabs>
          <w:tab w:val="left" w:pos="0"/>
          <w:tab w:val="left" w:pos="540"/>
        </w:tabs>
        <w:rPr>
          <w:rFonts w:ascii="Arial Narrow" w:hAnsi="Arial Narrow" w:cs="Arial Narrow"/>
        </w:rPr>
      </w:pPr>
      <w:r w:rsidRPr="00F8327D">
        <w:rPr>
          <w:rFonts w:ascii="Arial Narrow" w:hAnsi="Arial Narrow" w:cs="Arial Narrow"/>
        </w:rPr>
        <w:t>No separate cash or investment accounts are required for this fund</w:t>
      </w:r>
      <w:r w:rsidR="00727827">
        <w:rPr>
          <w:rFonts w:ascii="Arial Narrow" w:hAnsi="Arial Narrow" w:cs="Arial Narrow"/>
        </w:rPr>
        <w:t xml:space="preserve">. </w:t>
      </w:r>
      <w:r w:rsidRPr="00F8327D">
        <w:rPr>
          <w:rFonts w:ascii="Arial Narrow" w:hAnsi="Arial Narrow" w:cs="Arial Narrow"/>
        </w:rPr>
        <w:t>Any interest earnings resulting from a</w:t>
      </w:r>
      <w:r w:rsidR="00E87081">
        <w:rPr>
          <w:rFonts w:ascii="Arial Narrow" w:hAnsi="Arial Narrow" w:cs="Arial Narrow"/>
        </w:rPr>
        <w:t>n</w:t>
      </w:r>
      <w:r w:rsidRPr="00F8327D">
        <w:rPr>
          <w:rFonts w:ascii="Arial Narrow" w:hAnsi="Arial Narrow" w:cs="Arial Narrow"/>
        </w:rPr>
        <w:t xml:space="preserve"> invested balance in this fund </w:t>
      </w:r>
      <w:r w:rsidR="00E87081">
        <w:rPr>
          <w:rFonts w:ascii="Arial Narrow" w:hAnsi="Arial Narrow" w:cs="Arial Narrow"/>
        </w:rPr>
        <w:t>should be</w:t>
      </w:r>
      <w:r w:rsidRPr="00F8327D">
        <w:rPr>
          <w:rFonts w:ascii="Arial Narrow" w:hAnsi="Arial Narrow" w:cs="Arial Narrow"/>
        </w:rPr>
        <w:t xml:space="preserve"> credited to </w:t>
      </w:r>
      <w:r w:rsidR="00E87081">
        <w:rPr>
          <w:rFonts w:ascii="Arial Narrow" w:hAnsi="Arial Narrow" w:cs="Arial Narrow"/>
        </w:rPr>
        <w:t>this fund.</w:t>
      </w:r>
    </w:p>
    <w:p w:rsidR="00E87081" w:rsidRPr="00F8327D" w:rsidRDefault="00E87081" w:rsidP="00A250FB">
      <w:pPr>
        <w:tabs>
          <w:tab w:val="left" w:pos="0"/>
          <w:tab w:val="left" w:pos="540"/>
        </w:tabs>
        <w:rPr>
          <w:rFonts w:ascii="Arial Narrow" w:hAnsi="Arial Narrow" w:cs="Arial Narrow"/>
        </w:rPr>
      </w:pPr>
    </w:p>
    <w:p w:rsidR="00A250FB" w:rsidRPr="00832C29" w:rsidRDefault="00A250FB" w:rsidP="00543796">
      <w:pPr>
        <w:rPr>
          <w:rFonts w:ascii="Arial Narrow" w:hAnsi="Arial Narrow"/>
          <w:b/>
          <w:color w:val="000000"/>
          <w:spacing w:val="-2"/>
        </w:rPr>
      </w:pPr>
      <w:bookmarkStart w:id="335" w:name="_Toc10862528"/>
      <w:bookmarkStart w:id="336" w:name="_Toc10863508"/>
      <w:bookmarkStart w:id="337" w:name="_Toc10863699"/>
      <w:bookmarkStart w:id="338" w:name="_Toc10864069"/>
      <w:bookmarkStart w:id="339" w:name="_Toc10865539"/>
      <w:r w:rsidRPr="00832C29">
        <w:rPr>
          <w:rFonts w:ascii="Arial Narrow" w:hAnsi="Arial Narrow"/>
          <w:b/>
          <w:color w:val="000000"/>
          <w:spacing w:val="-2"/>
        </w:rPr>
        <w:t>Fund 27 Special Education Fund</w:t>
      </w:r>
      <w:bookmarkEnd w:id="335"/>
      <w:bookmarkEnd w:id="336"/>
      <w:bookmarkEnd w:id="337"/>
      <w:bookmarkEnd w:id="338"/>
      <w:bookmarkEnd w:id="339"/>
    </w:p>
    <w:p w:rsidR="00BB5E4B" w:rsidRPr="00BB5E4B" w:rsidRDefault="00183542" w:rsidP="00BB5E4B">
      <w:pPr>
        <w:rPr>
          <w:rFonts w:ascii="Arial Narrow" w:hAnsi="Arial Narrow"/>
        </w:rPr>
      </w:pPr>
      <w:r>
        <w:rPr>
          <w:rFonts w:ascii="Arial Narrow" w:hAnsi="Arial Narrow"/>
        </w:rPr>
        <w:t>This</w:t>
      </w:r>
      <w:r w:rsidR="00BB5E4B" w:rsidRPr="00BB5E4B">
        <w:rPr>
          <w:rFonts w:ascii="Arial Narrow" w:hAnsi="Arial Narrow"/>
        </w:rPr>
        <w:t xml:space="preserve"> fund is used to account for the excess cost of providing special education and related services for student</w:t>
      </w:r>
      <w:r w:rsidR="00F903AE">
        <w:rPr>
          <w:rFonts w:ascii="Arial Narrow" w:hAnsi="Arial Narrow"/>
        </w:rPr>
        <w:t>s</w:t>
      </w:r>
      <w:r w:rsidR="00BB5E4B" w:rsidRPr="00BB5E4B">
        <w:rPr>
          <w:rFonts w:ascii="Arial Narrow" w:hAnsi="Arial Narrow"/>
        </w:rPr>
        <w:t xml:space="preserve"> with disabilities during the regular school year or extended school year. Also included are charges for services provided to other districts as a result of being a host district for a special education package or cooperative program. School Age Parent costs are also charged</w:t>
      </w:r>
      <w:r w:rsidR="00E317E8">
        <w:rPr>
          <w:rFonts w:ascii="Arial Narrow" w:hAnsi="Arial Narrow"/>
        </w:rPr>
        <w:t xml:space="preserve"> to this f</w:t>
      </w:r>
      <w:r w:rsidR="00BB5E4B" w:rsidRPr="00BB5E4B">
        <w:rPr>
          <w:rFonts w:ascii="Arial Narrow" w:hAnsi="Arial Narrow"/>
        </w:rPr>
        <w:t>und. No fund balance or deficit can exist in this fund.</w:t>
      </w:r>
    </w:p>
    <w:p w:rsidR="00543796" w:rsidRPr="00F8327D" w:rsidRDefault="00543796" w:rsidP="00A250FB">
      <w:pPr>
        <w:tabs>
          <w:tab w:val="left" w:pos="0"/>
          <w:tab w:val="left" w:pos="540"/>
        </w:tabs>
        <w:rPr>
          <w:rFonts w:ascii="Arial Narrow" w:hAnsi="Arial Narrow" w:cs="Arial Narrow"/>
        </w:rPr>
      </w:pPr>
    </w:p>
    <w:p w:rsidR="00A250FB" w:rsidRPr="00832C29" w:rsidRDefault="00A250FB" w:rsidP="00543796">
      <w:pPr>
        <w:rPr>
          <w:rFonts w:ascii="Arial Narrow" w:hAnsi="Arial Narrow"/>
          <w:b/>
          <w:color w:val="000000"/>
          <w:spacing w:val="-2"/>
        </w:rPr>
      </w:pPr>
      <w:bookmarkStart w:id="340" w:name="_Toc10862529"/>
      <w:bookmarkStart w:id="341" w:name="_Toc10863509"/>
      <w:bookmarkStart w:id="342" w:name="_Toc10863700"/>
      <w:bookmarkStart w:id="343" w:name="_Toc10864070"/>
      <w:bookmarkStart w:id="344" w:name="_Toc10865540"/>
      <w:r w:rsidRPr="00832C29">
        <w:rPr>
          <w:rFonts w:ascii="Arial Narrow" w:hAnsi="Arial Narrow"/>
          <w:b/>
          <w:color w:val="000000"/>
          <w:spacing w:val="-2"/>
        </w:rPr>
        <w:t xml:space="preserve">Fund 29 Other Special </w:t>
      </w:r>
      <w:r w:rsidR="00AF1E0C">
        <w:rPr>
          <w:rFonts w:ascii="Arial Narrow" w:hAnsi="Arial Narrow"/>
          <w:b/>
          <w:color w:val="000000"/>
          <w:spacing w:val="-2"/>
        </w:rPr>
        <w:t>Revenue</w:t>
      </w:r>
      <w:r w:rsidRPr="00832C29">
        <w:rPr>
          <w:rFonts w:ascii="Arial Narrow" w:hAnsi="Arial Narrow"/>
          <w:b/>
          <w:color w:val="000000"/>
          <w:spacing w:val="-2"/>
        </w:rPr>
        <w:t xml:space="preserve"> Funds</w:t>
      </w:r>
      <w:bookmarkEnd w:id="340"/>
      <w:bookmarkEnd w:id="341"/>
      <w:bookmarkEnd w:id="342"/>
      <w:bookmarkEnd w:id="343"/>
      <w:bookmarkEnd w:id="344"/>
      <w:r w:rsidRPr="00832C29">
        <w:rPr>
          <w:rFonts w:ascii="Arial Narrow" w:hAnsi="Arial Narrow"/>
          <w:b/>
          <w:color w:val="000000"/>
          <w:spacing w:val="-2"/>
        </w:rPr>
        <w:t xml:space="preserve"> </w:t>
      </w:r>
    </w:p>
    <w:p w:rsidR="00A250FB" w:rsidRPr="00F8327D" w:rsidRDefault="00183542" w:rsidP="00A250FB">
      <w:pPr>
        <w:tabs>
          <w:tab w:val="left" w:pos="0"/>
          <w:tab w:val="left" w:pos="540"/>
        </w:tabs>
        <w:jc w:val="both"/>
        <w:rPr>
          <w:rFonts w:ascii="Arial Narrow" w:hAnsi="Arial Narrow" w:cs="Arial Narrow"/>
        </w:rPr>
      </w:pPr>
      <w:r>
        <w:rPr>
          <w:rFonts w:ascii="Arial Narrow" w:hAnsi="Arial Narrow" w:cs="Arial Narrow"/>
        </w:rPr>
        <w:t xml:space="preserve">This fund is used </w:t>
      </w:r>
      <w:r w:rsidR="00E317E8">
        <w:rPr>
          <w:rFonts w:ascii="Arial Narrow" w:hAnsi="Arial Narrow" w:cs="Arial Narrow"/>
        </w:rPr>
        <w:t>to report special revenue</w:t>
      </w:r>
      <w:r>
        <w:rPr>
          <w:rFonts w:ascii="Arial Narrow" w:hAnsi="Arial Narrow" w:cs="Arial Narrow"/>
        </w:rPr>
        <w:t xml:space="preserve"> for</w:t>
      </w:r>
      <w:r w:rsidR="00E317E8">
        <w:rPr>
          <w:rFonts w:ascii="Arial Narrow" w:hAnsi="Arial Narrow" w:cs="Arial Narrow"/>
        </w:rPr>
        <w:t xml:space="preserve"> K-</w:t>
      </w:r>
      <w:r w:rsidR="00A250FB" w:rsidRPr="00F8327D">
        <w:rPr>
          <w:rFonts w:ascii="Arial Narrow" w:hAnsi="Arial Narrow" w:cs="Arial Narrow"/>
        </w:rPr>
        <w:t>12 instructional programs not required to be discretely reported in Funds 21, 23, or 27</w:t>
      </w:r>
      <w:r w:rsidR="00727827">
        <w:rPr>
          <w:rFonts w:ascii="Arial Narrow" w:hAnsi="Arial Narrow" w:cs="Arial Narrow"/>
        </w:rPr>
        <w:t xml:space="preserve">. </w:t>
      </w:r>
      <w:r w:rsidR="00A250FB" w:rsidRPr="00F8327D">
        <w:rPr>
          <w:rFonts w:ascii="Arial Narrow" w:hAnsi="Arial Narrow" w:cs="Arial Narrow"/>
        </w:rPr>
        <w:t xml:space="preserve">The district may account for in such programs in Funds 22, 24, 25, 26, 28 (which are not presently assigned by </w:t>
      </w:r>
      <w:r>
        <w:rPr>
          <w:rFonts w:ascii="Arial Narrow" w:hAnsi="Arial Narrow" w:cs="Arial Narrow"/>
        </w:rPr>
        <w:t xml:space="preserve">Department of Public Instruction </w:t>
      </w:r>
      <w:r w:rsidR="00A250FB" w:rsidRPr="00F8327D">
        <w:rPr>
          <w:rFonts w:ascii="Arial Narrow" w:hAnsi="Arial Narrow" w:cs="Arial Narrow"/>
        </w:rPr>
        <w:t>for reporting purposes) and/or Fund 29</w:t>
      </w:r>
      <w:r w:rsidR="00727827">
        <w:rPr>
          <w:rFonts w:ascii="Arial Narrow" w:hAnsi="Arial Narrow" w:cs="Arial Narrow"/>
        </w:rPr>
        <w:t xml:space="preserve">. </w:t>
      </w:r>
      <w:r w:rsidR="00A250FB" w:rsidRPr="00F8327D">
        <w:rPr>
          <w:rFonts w:ascii="Arial Narrow" w:hAnsi="Arial Narrow" w:cs="Arial Narrow"/>
        </w:rPr>
        <w:t>If the district uses funds other than Fund 29, the district must combine and report these funds as Fund 29</w:t>
      </w:r>
      <w:r w:rsidR="00727827">
        <w:rPr>
          <w:rFonts w:ascii="Arial Narrow" w:hAnsi="Arial Narrow" w:cs="Arial Narrow"/>
        </w:rPr>
        <w:t xml:space="preserve">. </w:t>
      </w:r>
      <w:r w:rsidR="00A250FB" w:rsidRPr="00F8327D">
        <w:rPr>
          <w:rFonts w:ascii="Arial Narrow" w:hAnsi="Arial Narrow" w:cs="Arial Narrow"/>
        </w:rPr>
        <w:t>A fund balance may exist in this fund.</w:t>
      </w:r>
    </w:p>
    <w:p w:rsidR="00A250FB" w:rsidRPr="00F8327D" w:rsidRDefault="00A250FB" w:rsidP="00A250FB">
      <w:pPr>
        <w:tabs>
          <w:tab w:val="left" w:pos="0"/>
          <w:tab w:val="left" w:pos="540"/>
        </w:tabs>
        <w:jc w:val="both"/>
        <w:rPr>
          <w:rFonts w:ascii="Arial Narrow" w:hAnsi="Arial Narrow" w:cs="Arial Narrow"/>
        </w:rPr>
      </w:pPr>
    </w:p>
    <w:p w:rsidR="00A250FB"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Programs reported as Fund 29 include Federal Indian Education funded programs and "Head Start" revenues used to fu</w:t>
      </w:r>
      <w:r w:rsidR="007F306E">
        <w:rPr>
          <w:rFonts w:ascii="Arial Narrow" w:hAnsi="Arial Narrow" w:cs="Arial Narrow"/>
        </w:rPr>
        <w:t xml:space="preserve">nd K-12 instructional programs. </w:t>
      </w:r>
      <w:r w:rsidRPr="00F8327D">
        <w:rPr>
          <w:rFonts w:ascii="Arial Narrow" w:hAnsi="Arial Narrow" w:cs="Arial Narrow"/>
        </w:rPr>
        <w:t>"Head Start" revenues used in district operated child care operations are to be reported in Fund 80, Community Services.</w:t>
      </w:r>
    </w:p>
    <w:p w:rsidR="006B1169" w:rsidRDefault="006B1169" w:rsidP="00A250FB">
      <w:pPr>
        <w:tabs>
          <w:tab w:val="left" w:pos="0"/>
          <w:tab w:val="left" w:pos="540"/>
        </w:tabs>
        <w:jc w:val="both"/>
        <w:rPr>
          <w:rFonts w:ascii="Arial Narrow" w:hAnsi="Arial Narrow" w:cs="Arial Narrow"/>
        </w:rPr>
      </w:pPr>
    </w:p>
    <w:p w:rsidR="006B1169" w:rsidRDefault="006B1169" w:rsidP="00A250FB">
      <w:pPr>
        <w:tabs>
          <w:tab w:val="left" w:pos="0"/>
          <w:tab w:val="left" w:pos="540"/>
        </w:tabs>
        <w:jc w:val="both"/>
        <w:rPr>
          <w:rFonts w:ascii="Arial Narrow" w:hAnsi="Arial Narrow" w:cs="Arial Narrow"/>
          <w:b/>
        </w:rPr>
      </w:pPr>
      <w:r w:rsidRPr="006B1169">
        <w:rPr>
          <w:rFonts w:ascii="Arial Narrow" w:hAnsi="Arial Narrow" w:cs="Arial Narrow"/>
          <w:b/>
        </w:rPr>
        <w:t xml:space="preserve">Fund 91 </w:t>
      </w:r>
      <w:r w:rsidR="00C16D61">
        <w:rPr>
          <w:rFonts w:ascii="Arial Narrow" w:hAnsi="Arial Narrow" w:cs="Arial Narrow"/>
          <w:b/>
        </w:rPr>
        <w:t>Packaged Services</w:t>
      </w:r>
    </w:p>
    <w:p w:rsidR="00C16D61" w:rsidRDefault="00E559F9" w:rsidP="00A250FB">
      <w:pPr>
        <w:tabs>
          <w:tab w:val="left" w:pos="0"/>
          <w:tab w:val="left" w:pos="540"/>
        </w:tabs>
        <w:jc w:val="both"/>
        <w:rPr>
          <w:rFonts w:ascii="Arial Narrow" w:hAnsi="Arial Narrow" w:cs="Arial Narrow"/>
        </w:rPr>
      </w:pPr>
      <w:r>
        <w:rPr>
          <w:rFonts w:ascii="Arial Narrow" w:hAnsi="Arial Narrow" w:cs="Arial Narrow"/>
        </w:rPr>
        <w:t>This fund is used to account for expenditures made by a host district for programs made available to other districts through a CESA. The CESA makes the packaged service available to school districts</w:t>
      </w:r>
      <w:r w:rsidR="00727827">
        <w:rPr>
          <w:rFonts w:ascii="Arial Narrow" w:hAnsi="Arial Narrow" w:cs="Arial Narrow"/>
        </w:rPr>
        <w:t xml:space="preserve">. </w:t>
      </w:r>
      <w:r>
        <w:rPr>
          <w:rFonts w:ascii="Arial Narrow" w:hAnsi="Arial Narrow" w:cs="Arial Narrow"/>
        </w:rPr>
        <w:t>The participating distric</w:t>
      </w:r>
      <w:r w:rsidR="00183542">
        <w:rPr>
          <w:rFonts w:ascii="Arial Narrow" w:hAnsi="Arial Narrow" w:cs="Arial Narrow"/>
        </w:rPr>
        <w:t>ts, including the host district</w:t>
      </w:r>
      <w:r>
        <w:rPr>
          <w:rFonts w:ascii="Arial Narrow" w:hAnsi="Arial Narrow" w:cs="Arial Narrow"/>
        </w:rPr>
        <w:t xml:space="preserve"> will pay CESA for their share of the program. CESA payments to the host district are the only revenue recorded in this sub</w:t>
      </w:r>
      <w:r w:rsidR="00183542">
        <w:rPr>
          <w:rFonts w:ascii="Arial Narrow" w:hAnsi="Arial Narrow" w:cs="Arial Narrow"/>
        </w:rPr>
        <w:t>-</w:t>
      </w:r>
      <w:r>
        <w:rPr>
          <w:rFonts w:ascii="Arial Narrow" w:hAnsi="Arial Narrow" w:cs="Arial Narrow"/>
        </w:rPr>
        <w:t>fund and must equal expenditures</w:t>
      </w:r>
      <w:r w:rsidR="00727827">
        <w:rPr>
          <w:rFonts w:ascii="Arial Narrow" w:hAnsi="Arial Narrow" w:cs="Arial Narrow"/>
        </w:rPr>
        <w:t xml:space="preserve">. </w:t>
      </w:r>
      <w:r>
        <w:rPr>
          <w:rFonts w:ascii="Arial Narrow" w:hAnsi="Arial Narrow" w:cs="Arial Narrow"/>
        </w:rPr>
        <w:t>The CESA applies for any program related aid and handles any required aid distribution.</w:t>
      </w:r>
      <w:r w:rsidR="007F306E">
        <w:rPr>
          <w:rFonts w:ascii="Arial Narrow" w:hAnsi="Arial Narrow" w:cs="Arial Narrow"/>
        </w:rPr>
        <w:t xml:space="preserve"> </w:t>
      </w:r>
      <w:r w:rsidR="00CA23E9" w:rsidRPr="00F8327D">
        <w:rPr>
          <w:rFonts w:ascii="Arial Narrow" w:hAnsi="Arial Narrow" w:cs="Arial Narrow"/>
        </w:rPr>
        <w:t>No fund balance or deficit can exist in this fund.</w:t>
      </w:r>
      <w:r w:rsidR="00BB5E4B">
        <w:rPr>
          <w:rFonts w:ascii="Arial Narrow" w:hAnsi="Arial Narrow" w:cs="Arial Narrow"/>
        </w:rPr>
        <w:t xml:space="preserve"> Special education related services </w:t>
      </w:r>
      <w:r w:rsidR="005A26A6">
        <w:rPr>
          <w:rFonts w:ascii="Arial Narrow" w:hAnsi="Arial Narrow" w:cs="Arial Narrow"/>
        </w:rPr>
        <w:t>provided by a CESA should be accounted for in Fund 27, not Fund 91.</w:t>
      </w:r>
    </w:p>
    <w:p w:rsidR="00E559F9" w:rsidRDefault="00E559F9" w:rsidP="00A250FB">
      <w:pPr>
        <w:tabs>
          <w:tab w:val="left" w:pos="0"/>
          <w:tab w:val="left" w:pos="540"/>
        </w:tabs>
        <w:jc w:val="both"/>
        <w:rPr>
          <w:rFonts w:ascii="Arial Narrow" w:hAnsi="Arial Narrow" w:cs="Arial Narrow"/>
        </w:rPr>
      </w:pPr>
    </w:p>
    <w:p w:rsidR="00261F93" w:rsidRDefault="00261F93" w:rsidP="00A250FB">
      <w:pPr>
        <w:tabs>
          <w:tab w:val="left" w:pos="0"/>
          <w:tab w:val="left" w:pos="540"/>
        </w:tabs>
        <w:jc w:val="both"/>
        <w:rPr>
          <w:rFonts w:ascii="Arial Narrow" w:hAnsi="Arial Narrow" w:cs="Arial Narrow"/>
        </w:rPr>
      </w:pPr>
    </w:p>
    <w:p w:rsidR="00261F93" w:rsidRDefault="00261F93" w:rsidP="00A250FB">
      <w:pPr>
        <w:tabs>
          <w:tab w:val="left" w:pos="0"/>
          <w:tab w:val="left" w:pos="540"/>
        </w:tabs>
        <w:jc w:val="both"/>
        <w:rPr>
          <w:rFonts w:ascii="Arial Narrow" w:hAnsi="Arial Narrow" w:cs="Arial Narrow"/>
        </w:rPr>
      </w:pPr>
    </w:p>
    <w:p w:rsidR="00261F93" w:rsidRDefault="00261F93" w:rsidP="00A250FB">
      <w:pPr>
        <w:tabs>
          <w:tab w:val="left" w:pos="0"/>
          <w:tab w:val="left" w:pos="540"/>
        </w:tabs>
        <w:jc w:val="both"/>
        <w:rPr>
          <w:rFonts w:ascii="Arial Narrow" w:hAnsi="Arial Narrow" w:cs="Arial Narrow"/>
        </w:rPr>
      </w:pPr>
    </w:p>
    <w:p w:rsidR="00E559F9" w:rsidRDefault="00E559F9" w:rsidP="00A250FB">
      <w:pPr>
        <w:tabs>
          <w:tab w:val="left" w:pos="0"/>
          <w:tab w:val="left" w:pos="540"/>
        </w:tabs>
        <w:jc w:val="both"/>
        <w:rPr>
          <w:rFonts w:ascii="Arial Narrow" w:hAnsi="Arial Narrow" w:cs="Arial Narrow"/>
          <w:b/>
        </w:rPr>
      </w:pPr>
      <w:r>
        <w:rPr>
          <w:rFonts w:ascii="Arial Narrow" w:hAnsi="Arial Narrow" w:cs="Arial Narrow"/>
          <w:b/>
        </w:rPr>
        <w:lastRenderedPageBreak/>
        <w:t>Fund 93 TEACH Program Consortium</w:t>
      </w:r>
    </w:p>
    <w:p w:rsidR="00E559F9" w:rsidRDefault="00E559F9" w:rsidP="00A250FB">
      <w:pPr>
        <w:tabs>
          <w:tab w:val="left" w:pos="0"/>
          <w:tab w:val="left" w:pos="540"/>
        </w:tabs>
        <w:jc w:val="both"/>
        <w:rPr>
          <w:rFonts w:ascii="Arial Narrow" w:hAnsi="Arial Narrow" w:cs="Arial Narrow"/>
        </w:rPr>
      </w:pPr>
      <w:r>
        <w:rPr>
          <w:rFonts w:ascii="Arial Narrow" w:hAnsi="Arial Narrow" w:cs="Arial Narrow"/>
        </w:rPr>
        <w:t>This fund is used to account for consortia programs funded with grants and loans from the TEACH Wisconsin Board</w:t>
      </w:r>
      <w:r w:rsidR="00261F93">
        <w:rPr>
          <w:rFonts w:ascii="Arial Narrow" w:hAnsi="Arial Narrow" w:cs="Arial Narrow"/>
        </w:rPr>
        <w:t xml:space="preserve"> (</w:t>
      </w:r>
      <w:r w:rsidR="00F932B1">
        <w:rPr>
          <w:rFonts w:ascii="Arial Narrow" w:hAnsi="Arial Narrow" w:cs="Arial Narrow"/>
        </w:rPr>
        <w:t>issued prior to 2012</w:t>
      </w:r>
      <w:r w:rsidR="00261F93">
        <w:rPr>
          <w:rFonts w:ascii="Arial Narrow" w:hAnsi="Arial Narrow" w:cs="Arial Narrow"/>
        </w:rPr>
        <w:t>)</w:t>
      </w:r>
      <w:r w:rsidR="00B92A71">
        <w:rPr>
          <w:rFonts w:ascii="Arial Narrow" w:hAnsi="Arial Narrow" w:cs="Arial Narrow"/>
        </w:rPr>
        <w:t xml:space="preserve">. </w:t>
      </w:r>
      <w:r>
        <w:rPr>
          <w:rFonts w:ascii="Arial Narrow" w:hAnsi="Arial Narrow" w:cs="Arial Narrow"/>
        </w:rPr>
        <w:t>There may be a fund balance or a deficit in this fund as permitted by the TEACH Board.</w:t>
      </w:r>
      <w:r w:rsidR="00261F93">
        <w:rPr>
          <w:rFonts w:ascii="Arial Narrow" w:hAnsi="Arial Narrow" w:cs="Arial Narrow"/>
        </w:rPr>
        <w:t xml:space="preserve"> These grants and loans are different than the TEACH grants issued by the Department of Administration, which should be coded to Fund 10.</w:t>
      </w:r>
    </w:p>
    <w:p w:rsidR="00E559F9" w:rsidRDefault="00E559F9" w:rsidP="00A250FB">
      <w:pPr>
        <w:tabs>
          <w:tab w:val="left" w:pos="0"/>
          <w:tab w:val="left" w:pos="540"/>
        </w:tabs>
        <w:jc w:val="both"/>
        <w:rPr>
          <w:rFonts w:ascii="Arial Narrow" w:hAnsi="Arial Narrow" w:cs="Arial Narrow"/>
        </w:rPr>
      </w:pPr>
    </w:p>
    <w:p w:rsidR="00E559F9" w:rsidRDefault="00E559F9" w:rsidP="00A250FB">
      <w:pPr>
        <w:tabs>
          <w:tab w:val="left" w:pos="0"/>
          <w:tab w:val="left" w:pos="540"/>
        </w:tabs>
        <w:jc w:val="both"/>
        <w:rPr>
          <w:rFonts w:ascii="Arial Narrow" w:hAnsi="Arial Narrow"/>
          <w:b/>
          <w:color w:val="000000"/>
          <w:spacing w:val="-2"/>
        </w:rPr>
      </w:pPr>
      <w:r>
        <w:rPr>
          <w:rFonts w:ascii="Arial Narrow" w:hAnsi="Arial Narrow" w:cs="Arial Narrow"/>
          <w:b/>
        </w:rPr>
        <w:t xml:space="preserve">Fund 99 </w:t>
      </w:r>
      <w:r w:rsidRPr="00207391">
        <w:rPr>
          <w:rFonts w:ascii="Arial Narrow" w:hAnsi="Arial Narrow"/>
          <w:b/>
          <w:color w:val="000000"/>
          <w:spacing w:val="-2"/>
        </w:rPr>
        <w:t>Other Packa</w:t>
      </w:r>
      <w:r w:rsidR="00183542">
        <w:rPr>
          <w:rFonts w:ascii="Arial Narrow" w:hAnsi="Arial Narrow"/>
          <w:b/>
          <w:color w:val="000000"/>
          <w:spacing w:val="-2"/>
        </w:rPr>
        <w:t>ge and Cooperative Program Fund</w:t>
      </w:r>
    </w:p>
    <w:p w:rsidR="00E559F9" w:rsidRPr="00E559F9" w:rsidRDefault="00C92CAB" w:rsidP="00A250FB">
      <w:pPr>
        <w:tabs>
          <w:tab w:val="left" w:pos="0"/>
          <w:tab w:val="left" w:pos="540"/>
        </w:tabs>
        <w:jc w:val="both"/>
        <w:rPr>
          <w:rFonts w:ascii="Arial Narrow" w:hAnsi="Arial Narrow" w:cs="Arial Narrow"/>
        </w:rPr>
      </w:pPr>
      <w:r>
        <w:rPr>
          <w:rFonts w:ascii="Arial Narrow" w:hAnsi="Arial Narrow"/>
          <w:color w:val="000000"/>
          <w:spacing w:val="-2"/>
        </w:rPr>
        <w:t>This fund is to be used for all other types of cooperative instructional funds.</w:t>
      </w:r>
      <w:r w:rsidR="00580518">
        <w:rPr>
          <w:rFonts w:ascii="Arial Narrow" w:hAnsi="Arial Narrow"/>
          <w:color w:val="000000"/>
          <w:spacing w:val="-2"/>
        </w:rPr>
        <w:t xml:space="preserve"> </w:t>
      </w:r>
      <w:r w:rsidR="00580518" w:rsidRPr="00F8327D">
        <w:rPr>
          <w:rFonts w:ascii="Arial Narrow" w:hAnsi="Arial Narrow" w:cs="Arial Narrow"/>
        </w:rPr>
        <w:t>No fund balance or deficit can exist in this fund.</w:t>
      </w:r>
      <w:r w:rsidR="005A26A6">
        <w:rPr>
          <w:rFonts w:ascii="Arial Narrow" w:hAnsi="Arial Narrow" w:cs="Arial Narrow"/>
        </w:rPr>
        <w:t xml:space="preserve"> Special education related cooperative programs should be accounted for in Fund 27.</w:t>
      </w:r>
    </w:p>
    <w:p w:rsidR="00A250FB" w:rsidRDefault="00A250FB" w:rsidP="00A250FB">
      <w:pPr>
        <w:tabs>
          <w:tab w:val="left" w:pos="594"/>
          <w:tab w:val="left" w:pos="1194"/>
        </w:tabs>
        <w:jc w:val="both"/>
        <w:rPr>
          <w:rFonts w:ascii="Arial Narrow" w:hAnsi="Arial Narrow" w:cs="Arial Narrow"/>
        </w:rPr>
      </w:pPr>
    </w:p>
    <w:p w:rsidR="00832C29" w:rsidRPr="00F8327D" w:rsidRDefault="00832C29" w:rsidP="00A250FB">
      <w:pPr>
        <w:tabs>
          <w:tab w:val="left" w:pos="594"/>
          <w:tab w:val="left" w:pos="1194"/>
        </w:tabs>
        <w:jc w:val="both"/>
        <w:rPr>
          <w:rFonts w:ascii="Arial Narrow" w:hAnsi="Arial Narrow" w:cs="Arial Narrow"/>
        </w:rPr>
      </w:pPr>
    </w:p>
    <w:p w:rsidR="00A250FB" w:rsidRDefault="00A250FB" w:rsidP="00A250FB">
      <w:pPr>
        <w:rPr>
          <w:rFonts w:ascii="Arial Narrow" w:hAnsi="Arial Narrow" w:cs="Arial Narrow"/>
          <w:sz w:val="24"/>
          <w:szCs w:val="24"/>
        </w:rPr>
      </w:pPr>
      <w:bookmarkStart w:id="345" w:name="_Toc10862530"/>
      <w:bookmarkStart w:id="346" w:name="_Toc10863510"/>
      <w:bookmarkStart w:id="347" w:name="_Toc10863701"/>
      <w:bookmarkStart w:id="348" w:name="_Toc10864071"/>
      <w:bookmarkStart w:id="349" w:name="_Toc10865541"/>
      <w:bookmarkStart w:id="350" w:name="_Toc531674702"/>
      <w:r w:rsidRPr="00832C29">
        <w:rPr>
          <w:rStyle w:val="Heading2Char"/>
          <w:i w:val="0"/>
          <w:iCs w:val="0"/>
          <w:sz w:val="24"/>
          <w:szCs w:val="24"/>
        </w:rPr>
        <w:t>Debt Service Funds</w:t>
      </w:r>
      <w:bookmarkEnd w:id="345"/>
      <w:bookmarkEnd w:id="346"/>
      <w:bookmarkEnd w:id="347"/>
      <w:bookmarkEnd w:id="348"/>
      <w:bookmarkEnd w:id="349"/>
      <w:bookmarkEnd w:id="350"/>
    </w:p>
    <w:p w:rsidR="00832C29" w:rsidRPr="00832C29" w:rsidRDefault="00832C29" w:rsidP="00A250FB">
      <w:pPr>
        <w:rPr>
          <w:rFonts w:ascii="Arial Narrow" w:hAnsi="Arial Narrow" w:cs="Arial Narrow"/>
          <w:sz w:val="24"/>
          <w:szCs w:val="24"/>
        </w:rPr>
      </w:pPr>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These funds are used for recording transactions related to repayment of the following general obligation debt</w:t>
      </w:r>
      <w:r w:rsidR="00B92A71">
        <w:rPr>
          <w:rFonts w:ascii="Arial Narrow" w:hAnsi="Arial Narrow" w:cs="Arial Narrow"/>
        </w:rPr>
        <w:t>s</w:t>
      </w:r>
      <w:r w:rsidRPr="00F8327D">
        <w:rPr>
          <w:rFonts w:ascii="Arial Narrow" w:hAnsi="Arial Narrow" w:cs="Arial Narrow"/>
        </w:rPr>
        <w:t xml:space="preserve">: promissory notes (issued per </w:t>
      </w:r>
      <w:r w:rsidR="00DB524E">
        <w:rPr>
          <w:rFonts w:ascii="Arial Narrow" w:hAnsi="Arial Narrow" w:cs="Arial Narrow"/>
        </w:rPr>
        <w:t xml:space="preserve">Wis. Stats. s. </w:t>
      </w:r>
      <w:r w:rsidRPr="00F8327D">
        <w:rPr>
          <w:rFonts w:ascii="Arial Narrow" w:hAnsi="Arial Narrow" w:cs="Arial Narrow"/>
        </w:rPr>
        <w:t>67.12(12)), bonds, state trust fund loans, and TEACH loan</w:t>
      </w:r>
      <w:r w:rsidR="00183542">
        <w:rPr>
          <w:rFonts w:ascii="Arial Narrow" w:hAnsi="Arial Narrow" w:cs="Arial Narrow"/>
        </w:rPr>
        <w:t xml:space="preserve">s. </w:t>
      </w:r>
      <w:r w:rsidR="00501CE3">
        <w:rPr>
          <w:rFonts w:ascii="Arial Narrow" w:hAnsi="Arial Narrow" w:cs="Arial Narrow"/>
        </w:rPr>
        <w:t xml:space="preserve">Also included in these funds </w:t>
      </w:r>
      <w:r w:rsidRPr="00F8327D">
        <w:rPr>
          <w:rFonts w:ascii="Arial Narrow" w:hAnsi="Arial Narrow" w:cs="Arial Narrow"/>
        </w:rPr>
        <w:t xml:space="preserve">are transactions pertaining to land contract payments and refinancing of debt issues and other district obligations as specified by the </w:t>
      </w:r>
      <w:r w:rsidR="00B92A71">
        <w:rPr>
          <w:rFonts w:ascii="Arial Narrow" w:hAnsi="Arial Narrow" w:cs="Arial Narrow"/>
        </w:rPr>
        <w:t>Department of Public Instruction (</w:t>
      </w:r>
      <w:r w:rsidRPr="00F8327D">
        <w:rPr>
          <w:rFonts w:ascii="Arial Narrow" w:hAnsi="Arial Narrow" w:cs="Arial Narrow"/>
        </w:rPr>
        <w:t>DPI</w:t>
      </w:r>
      <w:r w:rsidR="00B92A71">
        <w:rPr>
          <w:rFonts w:ascii="Arial Narrow" w:hAnsi="Arial Narrow" w:cs="Arial Narrow"/>
        </w:rPr>
        <w:t>).</w:t>
      </w:r>
      <w:r w:rsidRPr="00F8327D">
        <w:rPr>
          <w:rFonts w:ascii="Arial Narrow" w:hAnsi="Arial Narrow" w:cs="Arial Narrow"/>
        </w:rPr>
        <w:t xml:space="preserve"> Debt tax levies mu</w:t>
      </w:r>
      <w:r w:rsidR="00183542">
        <w:rPr>
          <w:rFonts w:ascii="Arial Narrow" w:hAnsi="Arial Narrow" w:cs="Arial Narrow"/>
        </w:rPr>
        <w:t xml:space="preserve">st be recorded in these funds. </w:t>
      </w:r>
      <w:r w:rsidRPr="00F8327D">
        <w:rPr>
          <w:rFonts w:ascii="Arial Narrow" w:hAnsi="Arial Narrow" w:cs="Arial Narrow"/>
        </w:rPr>
        <w:t>TEACH loan payments are not recorded in a debt service fund unless the district has incurred the TEACH debt as general obligation de</w:t>
      </w:r>
      <w:r w:rsidR="00183542">
        <w:rPr>
          <w:rFonts w:ascii="Arial Narrow" w:hAnsi="Arial Narrow" w:cs="Arial Narrow"/>
        </w:rPr>
        <w:t xml:space="preserve">bt. </w:t>
      </w:r>
      <w:r w:rsidRPr="00F8327D">
        <w:rPr>
          <w:rFonts w:ascii="Arial Narrow" w:hAnsi="Arial Narrow" w:cs="Arial Narrow"/>
        </w:rPr>
        <w:t>TEACH debt is usually incurred as a capital lease transaction</w:t>
      </w:r>
      <w:r w:rsidR="00727827">
        <w:rPr>
          <w:rFonts w:ascii="Arial Narrow" w:hAnsi="Arial Narrow" w:cs="Arial Narrow"/>
        </w:rPr>
        <w:t xml:space="preserve">. </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F8327D" w:rsidRDefault="00A250FB" w:rsidP="00A250FB">
      <w:pPr>
        <w:tabs>
          <w:tab w:val="left" w:pos="0"/>
          <w:tab w:val="left" w:pos="1074"/>
          <w:tab w:val="left" w:pos="9234"/>
        </w:tabs>
        <w:jc w:val="both"/>
        <w:rPr>
          <w:rFonts w:ascii="Arial Narrow" w:hAnsi="Arial Narrow" w:cs="Arial Narrow"/>
        </w:rPr>
      </w:pPr>
      <w:r w:rsidRPr="00F8327D">
        <w:rPr>
          <w:rFonts w:ascii="Arial Narrow" w:hAnsi="Arial Narrow" w:cs="Arial Narrow"/>
        </w:rPr>
        <w:t>The resources in these funds may not be used for any other purpose as long as a related debt remains. For this reason</w:t>
      </w:r>
      <w:r w:rsidR="00501CE3">
        <w:rPr>
          <w:rFonts w:ascii="Arial Narrow" w:hAnsi="Arial Narrow" w:cs="Arial Narrow"/>
        </w:rPr>
        <w:t>,</w:t>
      </w:r>
      <w:r w:rsidRPr="00F8327D">
        <w:rPr>
          <w:rFonts w:ascii="Arial Narrow" w:hAnsi="Arial Narrow" w:cs="Arial Narrow"/>
        </w:rPr>
        <w:t xml:space="preserve"> separate checking and/or investment accounts for debt service funds is highly recommended.</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F8327D" w:rsidRDefault="00A250FB" w:rsidP="00A250FB">
      <w:pPr>
        <w:tabs>
          <w:tab w:val="left" w:pos="0"/>
          <w:tab w:val="left" w:pos="1074"/>
          <w:tab w:val="left" w:pos="9234"/>
        </w:tabs>
        <w:jc w:val="both"/>
        <w:rPr>
          <w:rFonts w:ascii="Arial Narrow" w:hAnsi="Arial Narrow" w:cs="Arial Narrow"/>
        </w:rPr>
      </w:pPr>
      <w:r w:rsidRPr="00F8327D">
        <w:rPr>
          <w:rFonts w:ascii="Arial Narrow" w:hAnsi="Arial Narrow" w:cs="Arial Narrow"/>
        </w:rPr>
        <w:t>Sub</w:t>
      </w:r>
      <w:r w:rsidR="00183542">
        <w:rPr>
          <w:rFonts w:ascii="Arial Narrow" w:hAnsi="Arial Narrow" w:cs="Arial Narrow"/>
        </w:rPr>
        <w:t>-</w:t>
      </w:r>
      <w:r w:rsidRPr="00F8327D">
        <w:rPr>
          <w:rFonts w:ascii="Arial Narrow" w:hAnsi="Arial Narrow" w:cs="Arial Narrow"/>
        </w:rPr>
        <w:t>funds may be established for various debt issues. If sub</w:t>
      </w:r>
      <w:r w:rsidR="00183542">
        <w:rPr>
          <w:rFonts w:ascii="Arial Narrow" w:hAnsi="Arial Narrow" w:cs="Arial Narrow"/>
        </w:rPr>
        <w:t>-</w:t>
      </w:r>
      <w:r w:rsidR="00B92A71">
        <w:rPr>
          <w:rFonts w:ascii="Arial Narrow" w:hAnsi="Arial Narrow" w:cs="Arial Narrow"/>
        </w:rPr>
        <w:t>funds are established, F</w:t>
      </w:r>
      <w:r w:rsidR="00DB524E">
        <w:rPr>
          <w:rFonts w:ascii="Arial Narrow" w:hAnsi="Arial Narrow" w:cs="Arial Narrow"/>
        </w:rPr>
        <w:t>unds 31-</w:t>
      </w:r>
      <w:r w:rsidRPr="00F8327D">
        <w:rPr>
          <w:rFonts w:ascii="Arial Narrow" w:hAnsi="Arial Narrow" w:cs="Arial Narrow"/>
        </w:rPr>
        <w:t>37 and/or 39 may be used for debt authorized prior to August 12, 1993 or approved by referendum. Fund 38 is required to be used to report transactions pertaining to non-referendum debt authorized after August 12, 1993.</w:t>
      </w:r>
    </w:p>
    <w:p w:rsidR="00A250FB" w:rsidRPr="00F8327D" w:rsidRDefault="00A250FB" w:rsidP="00A250FB">
      <w:pPr>
        <w:tabs>
          <w:tab w:val="left" w:pos="0"/>
          <w:tab w:val="left" w:pos="1074"/>
          <w:tab w:val="left" w:pos="9234"/>
        </w:tabs>
        <w:jc w:val="both"/>
        <w:rPr>
          <w:rFonts w:ascii="Arial Narrow" w:hAnsi="Arial Narrow" w:cs="Arial Narrow"/>
          <w:u w:val="single"/>
        </w:rPr>
      </w:pPr>
    </w:p>
    <w:p w:rsidR="00A250FB" w:rsidRPr="00F8327D" w:rsidRDefault="00A250FB" w:rsidP="00A250FB">
      <w:pPr>
        <w:tabs>
          <w:tab w:val="left" w:pos="0"/>
          <w:tab w:val="left" w:pos="1074"/>
          <w:tab w:val="left" w:pos="9234"/>
        </w:tabs>
        <w:jc w:val="both"/>
        <w:rPr>
          <w:rFonts w:ascii="Arial Narrow" w:hAnsi="Arial Narrow" w:cs="Arial Narrow"/>
        </w:rPr>
      </w:pPr>
      <w:r w:rsidRPr="00F8327D">
        <w:rPr>
          <w:rFonts w:ascii="Arial Narrow" w:hAnsi="Arial Narrow" w:cs="Arial Narrow"/>
        </w:rPr>
        <w:t xml:space="preserve">If the district is required to have a debt service tax levy as a result of participating in a consortium, the levy is recorded in the appropriate debt service fund with the appropriate principal and interest accounts charged when payment (usually to the consortium’s fiscal agent) occurs. </w:t>
      </w:r>
    </w:p>
    <w:p w:rsidR="00A250FB" w:rsidRPr="00F8327D" w:rsidRDefault="00A250FB" w:rsidP="00A250FB">
      <w:pPr>
        <w:tabs>
          <w:tab w:val="left" w:pos="0"/>
          <w:tab w:val="left" w:pos="1074"/>
          <w:tab w:val="left" w:pos="923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51" w:name="_Toc10862531"/>
      <w:bookmarkStart w:id="352" w:name="_Toc10863511"/>
      <w:bookmarkStart w:id="353" w:name="_Toc10863702"/>
      <w:bookmarkStart w:id="354" w:name="_Toc10864072"/>
      <w:bookmarkStart w:id="355" w:name="_Toc10865542"/>
      <w:r w:rsidRPr="00832C29">
        <w:rPr>
          <w:rFonts w:ascii="Arial Narrow" w:hAnsi="Arial Narrow"/>
          <w:b/>
          <w:color w:val="000000"/>
          <w:spacing w:val="-2"/>
        </w:rPr>
        <w:t>Fund 38 Non-Referendum Debt Service Fund</w:t>
      </w:r>
      <w:bookmarkEnd w:id="351"/>
      <w:bookmarkEnd w:id="352"/>
      <w:bookmarkEnd w:id="353"/>
      <w:bookmarkEnd w:id="354"/>
      <w:bookmarkEnd w:id="355"/>
    </w:p>
    <w:p w:rsidR="00A250FB" w:rsidRPr="00F8327D" w:rsidRDefault="00A250FB" w:rsidP="00A250FB">
      <w:pPr>
        <w:tabs>
          <w:tab w:val="left" w:pos="0"/>
          <w:tab w:val="left" w:pos="594"/>
        </w:tabs>
        <w:jc w:val="both"/>
        <w:rPr>
          <w:rFonts w:ascii="Arial Narrow" w:hAnsi="Arial Narrow" w:cs="Arial Narrow"/>
        </w:rPr>
      </w:pPr>
      <w:r w:rsidRPr="00F8327D">
        <w:rPr>
          <w:rFonts w:ascii="Arial Narrow" w:hAnsi="Arial Narrow" w:cs="Arial Narrow"/>
        </w:rPr>
        <w:t>This fund is used to account for transactions for the repayment of debt issues that were either: not authorized by school board resolution before August 12, 1993, or incurred without referendum approval after that date. A fund balance may exist in this fund.</w:t>
      </w:r>
    </w:p>
    <w:p w:rsidR="00A250FB" w:rsidRPr="00F8327D" w:rsidRDefault="00A250FB" w:rsidP="00A250FB">
      <w:pPr>
        <w:tabs>
          <w:tab w:val="left" w:pos="0"/>
          <w:tab w:val="left" w:pos="59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56" w:name="_Toc10862532"/>
      <w:bookmarkStart w:id="357" w:name="_Toc10863512"/>
      <w:bookmarkStart w:id="358" w:name="_Toc10863703"/>
      <w:bookmarkStart w:id="359" w:name="_Toc10864073"/>
      <w:bookmarkStart w:id="360" w:name="_Toc10865543"/>
      <w:r w:rsidRPr="00832C29">
        <w:rPr>
          <w:rFonts w:ascii="Arial Narrow" w:hAnsi="Arial Narrow"/>
          <w:b/>
          <w:color w:val="000000"/>
          <w:spacing w:val="-2"/>
        </w:rPr>
        <w:t>Fund 39 Referendum Approved Debt Service Funds</w:t>
      </w:r>
      <w:bookmarkEnd w:id="356"/>
      <w:bookmarkEnd w:id="357"/>
      <w:bookmarkEnd w:id="358"/>
      <w:bookmarkEnd w:id="359"/>
      <w:bookmarkEnd w:id="360"/>
      <w:r w:rsidR="006A4EE4">
        <w:rPr>
          <w:rFonts w:ascii="Arial Narrow" w:hAnsi="Arial Narrow"/>
          <w:b/>
          <w:color w:val="000000"/>
          <w:spacing w:val="-2"/>
        </w:rPr>
        <w:t xml:space="preserve"> </w:t>
      </w:r>
    </w:p>
    <w:p w:rsidR="00A250FB" w:rsidRPr="00F8327D"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This fund is used to account for transactions for the repayment o</w:t>
      </w:r>
      <w:r w:rsidR="00B92A71">
        <w:rPr>
          <w:rFonts w:ascii="Arial Narrow" w:hAnsi="Arial Narrow" w:cs="Arial Narrow"/>
        </w:rPr>
        <w:t xml:space="preserve">f debt issues that were either </w:t>
      </w:r>
      <w:r w:rsidRPr="00F8327D">
        <w:rPr>
          <w:rFonts w:ascii="Arial Narrow" w:hAnsi="Arial Narrow" w:cs="Arial Narrow"/>
        </w:rPr>
        <w:t xml:space="preserve">authorized by school board resolution before August 12, 1993, or </w:t>
      </w:r>
      <w:r w:rsidR="00EA51C0">
        <w:rPr>
          <w:rFonts w:ascii="Arial Narrow" w:hAnsi="Arial Narrow" w:cs="Arial Narrow"/>
        </w:rPr>
        <w:t>approved by</w:t>
      </w:r>
      <w:r w:rsidR="00B92A71">
        <w:rPr>
          <w:rFonts w:ascii="Arial Narrow" w:hAnsi="Arial Narrow" w:cs="Arial Narrow"/>
        </w:rPr>
        <w:t xml:space="preserve"> referendum. </w:t>
      </w:r>
      <w:r w:rsidRPr="00F8327D">
        <w:rPr>
          <w:rFonts w:ascii="Arial Narrow" w:hAnsi="Arial Narrow" w:cs="Arial Narrow"/>
        </w:rPr>
        <w:t>The district may account for in such referendum approved debt service transactions in Funds 31, 32, 33, 34, 36, 37 (which are not presently assigned by DPI for repo</w:t>
      </w:r>
      <w:r w:rsidR="007F306E">
        <w:rPr>
          <w:rFonts w:ascii="Arial Narrow" w:hAnsi="Arial Narrow" w:cs="Arial Narrow"/>
        </w:rPr>
        <w:t>rting purposes) and/or Fund 39.</w:t>
      </w:r>
      <w:r w:rsidRPr="00F8327D">
        <w:rPr>
          <w:rFonts w:ascii="Arial Narrow" w:hAnsi="Arial Narrow" w:cs="Arial Narrow"/>
        </w:rPr>
        <w:t xml:space="preserve"> If the district uses funds other than Fund 39, the district must combine and report these funds as Fund 39. A fund balance may exist in this fund.</w:t>
      </w:r>
    </w:p>
    <w:p w:rsidR="00A250FB" w:rsidRPr="00F8327D" w:rsidRDefault="00A250FB" w:rsidP="00A250FB">
      <w:pPr>
        <w:tabs>
          <w:tab w:val="left" w:pos="0"/>
          <w:tab w:val="left" w:pos="594"/>
        </w:tabs>
        <w:jc w:val="both"/>
        <w:rPr>
          <w:rFonts w:ascii="Arial Narrow" w:hAnsi="Arial Narrow" w:cs="Arial Narrow"/>
        </w:rPr>
      </w:pPr>
    </w:p>
    <w:p w:rsidR="00A250FB" w:rsidRDefault="00A250FB" w:rsidP="00342756">
      <w:pPr>
        <w:pStyle w:val="Heading2"/>
        <w:rPr>
          <w:i w:val="0"/>
          <w:iCs w:val="0"/>
          <w:sz w:val="24"/>
          <w:szCs w:val="24"/>
        </w:rPr>
      </w:pPr>
      <w:bookmarkStart w:id="361" w:name="_Toc10862533"/>
      <w:bookmarkStart w:id="362" w:name="_Toc10863513"/>
      <w:bookmarkStart w:id="363" w:name="_Toc10863704"/>
      <w:bookmarkStart w:id="364" w:name="_Toc10864074"/>
      <w:bookmarkStart w:id="365" w:name="_Toc10865544"/>
      <w:bookmarkStart w:id="366" w:name="_Toc531674703"/>
      <w:r w:rsidRPr="00832C29">
        <w:rPr>
          <w:i w:val="0"/>
          <w:iCs w:val="0"/>
          <w:sz w:val="24"/>
          <w:szCs w:val="24"/>
        </w:rPr>
        <w:t>Capital Projects Funds</w:t>
      </w:r>
      <w:bookmarkEnd w:id="361"/>
      <w:bookmarkEnd w:id="362"/>
      <w:bookmarkEnd w:id="363"/>
      <w:bookmarkEnd w:id="364"/>
      <w:bookmarkEnd w:id="365"/>
      <w:bookmarkEnd w:id="366"/>
    </w:p>
    <w:p w:rsidR="00832C29" w:rsidRPr="00832C29" w:rsidRDefault="00832C29" w:rsidP="00832C29"/>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 xml:space="preserve">These funds are used to account for expenditures financed through the use of bonds, promissory notes issued per </w:t>
      </w:r>
      <w:r w:rsidR="00DB524E">
        <w:rPr>
          <w:rFonts w:ascii="Arial Narrow" w:hAnsi="Arial Narrow" w:cs="Arial Narrow"/>
        </w:rPr>
        <w:t xml:space="preserve">Wis. Stats. </w:t>
      </w:r>
      <w:r w:rsidR="00DB524E">
        <w:rPr>
          <w:rFonts w:ascii="Arial Narrow" w:hAnsi="Arial Narrow" w:cs="Arial Narrow"/>
        </w:rPr>
        <w:t xml:space="preserve">s. </w:t>
      </w:r>
      <w:r w:rsidRPr="00F8327D">
        <w:rPr>
          <w:rFonts w:ascii="Arial Narrow" w:hAnsi="Arial Narrow" w:cs="Arial Narrow"/>
        </w:rPr>
        <w:t xml:space="preserve">67.12(12), state trust fund loans, land contracts, an expansion fund tax levy established per </w:t>
      </w:r>
      <w:r w:rsidR="00DB524E">
        <w:rPr>
          <w:rFonts w:ascii="Arial Narrow" w:hAnsi="Arial Narrow" w:cs="Arial Narrow"/>
        </w:rPr>
        <w:t xml:space="preserve">Wis. Stats. </w:t>
      </w:r>
      <w:r w:rsidR="00DB524E">
        <w:rPr>
          <w:rFonts w:ascii="Arial Narrow" w:hAnsi="Arial Narrow" w:cs="Arial Narrow"/>
        </w:rPr>
        <w:t xml:space="preserve">s. </w:t>
      </w:r>
      <w:r w:rsidRPr="00F8327D">
        <w:rPr>
          <w:rFonts w:ascii="Arial Narrow" w:hAnsi="Arial Narrow" w:cs="Arial Narrow"/>
        </w:rPr>
        <w:t xml:space="preserve">120.10(10m) or projects funded with a </w:t>
      </w:r>
      <w:r w:rsidR="00B92A71">
        <w:rPr>
          <w:rFonts w:ascii="Arial Narrow" w:hAnsi="Arial Narrow" w:cs="Arial Narrow"/>
        </w:rPr>
        <w:t>Tax Incremental Fund (</w:t>
      </w:r>
      <w:r w:rsidRPr="00F8327D">
        <w:rPr>
          <w:rFonts w:ascii="Arial Narrow" w:hAnsi="Arial Narrow" w:cs="Arial Narrow"/>
        </w:rPr>
        <w:t>TIF</w:t>
      </w:r>
      <w:r w:rsidR="00B92A71">
        <w:rPr>
          <w:rFonts w:ascii="Arial Narrow" w:hAnsi="Arial Narrow" w:cs="Arial Narrow"/>
        </w:rPr>
        <w:t>)</w:t>
      </w:r>
      <w:r w:rsidRPr="00F8327D">
        <w:rPr>
          <w:rFonts w:ascii="Arial Narrow" w:hAnsi="Arial Narrow" w:cs="Arial Narrow"/>
        </w:rPr>
        <w:t xml:space="preserve"> capital improvement levy (Kenosha School District only). As permitted</w:t>
      </w:r>
      <w:r w:rsidR="00B92A71">
        <w:rPr>
          <w:rFonts w:ascii="Arial Narrow" w:hAnsi="Arial Narrow" w:cs="Arial Narrow"/>
        </w:rPr>
        <w:t>,</w:t>
      </w:r>
      <w:r w:rsidRPr="00F8327D">
        <w:rPr>
          <w:rFonts w:ascii="Arial Narrow" w:hAnsi="Arial Narrow" w:cs="Arial Narrow"/>
        </w:rPr>
        <w:t xml:space="preserve"> a capital project fund may also be used to record capital lease transactions involving a “letter of credit” or where use of the lease proceeds extends beyond the fiscal year end.</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Capital projects funded through other sources of revenue such as gifts, grants, sale of capital objects, etc. may be accounted for in these funds depending on the circum</w:t>
      </w:r>
      <w:r w:rsidRPr="00F8327D">
        <w:rPr>
          <w:rFonts w:ascii="Arial Narrow" w:hAnsi="Arial Narrow" w:cs="Arial Narrow"/>
        </w:rPr>
        <w:softHyphen/>
        <w:t>stances. Proceeds from the sale of buildings, sites and equipment may be plac</w:t>
      </w:r>
      <w:r w:rsidR="007F2026">
        <w:rPr>
          <w:rFonts w:ascii="Arial Narrow" w:hAnsi="Arial Narrow" w:cs="Arial Narrow"/>
        </w:rPr>
        <w:t>ed in this fund</w:t>
      </w:r>
      <w:r w:rsidR="00727827">
        <w:rPr>
          <w:rFonts w:ascii="Arial Narrow" w:hAnsi="Arial Narrow" w:cs="Arial Narrow"/>
        </w:rPr>
        <w:t xml:space="preserve">. </w:t>
      </w:r>
      <w:r w:rsidR="007F2026">
        <w:rPr>
          <w:rFonts w:ascii="Arial Narrow" w:hAnsi="Arial Narrow" w:cs="Arial Narrow"/>
        </w:rPr>
        <w:t>Expenditures are</w:t>
      </w:r>
      <w:r w:rsidRPr="00F8327D">
        <w:rPr>
          <w:rFonts w:ascii="Arial Narrow" w:hAnsi="Arial Narrow" w:cs="Arial Narrow"/>
        </w:rPr>
        <w:t xml:space="preserve"> financed through General Fund tax levy or balance are always recorded in the General Fund.</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lastRenderedPageBreak/>
        <w:t>The use of sub</w:t>
      </w:r>
      <w:r w:rsidR="00B92A71">
        <w:rPr>
          <w:rFonts w:ascii="Arial Narrow" w:hAnsi="Arial Narrow" w:cs="Arial Narrow"/>
        </w:rPr>
        <w:t>-</w:t>
      </w:r>
      <w:r w:rsidRPr="00F8327D">
        <w:rPr>
          <w:rFonts w:ascii="Arial Narrow" w:hAnsi="Arial Narrow" w:cs="Arial Narrow"/>
        </w:rPr>
        <w:t>funds is required for audit reporting and legal compliance purposes</w:t>
      </w:r>
      <w:r w:rsidR="00727827">
        <w:rPr>
          <w:rFonts w:ascii="Arial Narrow" w:hAnsi="Arial Narrow" w:cs="Arial Narrow"/>
        </w:rPr>
        <w:t xml:space="preserve">. </w:t>
      </w:r>
      <w:r w:rsidRPr="00F8327D">
        <w:rPr>
          <w:rFonts w:ascii="Arial Narrow" w:hAnsi="Arial Narrow" w:cs="Arial Narrow"/>
        </w:rPr>
        <w:t>Sub</w:t>
      </w:r>
      <w:r w:rsidR="00B92A71">
        <w:rPr>
          <w:rFonts w:ascii="Arial Narrow" w:hAnsi="Arial Narrow" w:cs="Arial Narrow"/>
        </w:rPr>
        <w:t>-</w:t>
      </w:r>
      <w:r w:rsidRPr="00F8327D">
        <w:rPr>
          <w:rFonts w:ascii="Arial Narrow" w:hAnsi="Arial Narrow" w:cs="Arial Narrow"/>
        </w:rPr>
        <w:t>funds 42</w:t>
      </w:r>
      <w:r w:rsidR="00B812F0">
        <w:rPr>
          <w:rFonts w:ascii="Arial Narrow" w:hAnsi="Arial Narrow" w:cs="Arial Narrow"/>
        </w:rPr>
        <w:t>, 43, 46</w:t>
      </w:r>
      <w:r w:rsidRPr="00F8327D">
        <w:rPr>
          <w:rFonts w:ascii="Arial Narrow" w:hAnsi="Arial Narrow" w:cs="Arial Narrow"/>
        </w:rPr>
        <w:t xml:space="preserve"> - 47 and/or 49 may be used as necessary to account for revenues other than an expansion fund tax levy authorized </w:t>
      </w:r>
      <w:r w:rsidR="00DB524E">
        <w:rPr>
          <w:rFonts w:ascii="Arial Narrow" w:hAnsi="Arial Narrow" w:cs="Arial Narrow"/>
        </w:rPr>
        <w:t xml:space="preserve">by </w:t>
      </w:r>
      <w:r w:rsidR="00DB524E">
        <w:rPr>
          <w:rFonts w:ascii="Arial Narrow" w:hAnsi="Arial Narrow" w:cs="Arial Narrow"/>
        </w:rPr>
        <w:t xml:space="preserve">Wis. Stats. </w:t>
      </w:r>
      <w:r w:rsidR="00DB524E">
        <w:rPr>
          <w:rFonts w:ascii="Arial Narrow" w:hAnsi="Arial Narrow" w:cs="Arial Narrow"/>
        </w:rPr>
        <w:t xml:space="preserve">s. </w:t>
      </w:r>
      <w:r w:rsidRPr="00F8327D">
        <w:rPr>
          <w:rFonts w:ascii="Arial Narrow" w:hAnsi="Arial Narrow" w:cs="Arial Narrow"/>
        </w:rPr>
        <w:t>120.10(10m) or a TIF capital improvement levy. Fund 41 is used for transactions financed with an expansion fund tax levy. Fund 48 is used for transactions financed with a TIF capital improvement tax levy.</w:t>
      </w:r>
      <w:r w:rsidR="00B812F0">
        <w:rPr>
          <w:rFonts w:ascii="Arial Narrow" w:hAnsi="Arial Narrow" w:cs="Arial Narrow"/>
        </w:rPr>
        <w:t xml:space="preserve"> </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 xml:space="preserve"> Any balance remaining in a sub</w:t>
      </w:r>
      <w:r w:rsidR="00B92A71">
        <w:rPr>
          <w:rFonts w:ascii="Arial Narrow" w:hAnsi="Arial Narrow" w:cs="Arial Narrow"/>
        </w:rPr>
        <w:t>-</w:t>
      </w:r>
      <w:r w:rsidRPr="00F8327D">
        <w:rPr>
          <w:rFonts w:ascii="Arial Narrow" w:hAnsi="Arial Narrow" w:cs="Arial Narrow"/>
        </w:rPr>
        <w:t>fund established with borrowing proceeds must be transferred to the related debt service fund account upon project completion.</w:t>
      </w:r>
    </w:p>
    <w:p w:rsidR="00A250FB" w:rsidRPr="00F8327D" w:rsidRDefault="00A250FB" w:rsidP="00A250FB">
      <w:pPr>
        <w:tabs>
          <w:tab w:val="left" w:pos="0"/>
          <w:tab w:val="left" w:pos="360"/>
          <w:tab w:val="left" w:pos="810"/>
          <w:tab w:val="left" w:pos="1074"/>
          <w:tab w:val="left" w:pos="9234"/>
        </w:tabs>
        <w:jc w:val="both"/>
        <w:rPr>
          <w:rFonts w:ascii="Arial Narrow" w:hAnsi="Arial Narrow" w:cs="Arial Narrow"/>
        </w:rPr>
      </w:pPr>
    </w:p>
    <w:p w:rsidR="00A250FB" w:rsidRDefault="00A250FB" w:rsidP="00A250FB">
      <w:pPr>
        <w:tabs>
          <w:tab w:val="left" w:pos="0"/>
          <w:tab w:val="left" w:pos="360"/>
          <w:tab w:val="left" w:pos="810"/>
          <w:tab w:val="left" w:pos="1074"/>
          <w:tab w:val="left" w:pos="9234"/>
        </w:tabs>
        <w:jc w:val="both"/>
        <w:rPr>
          <w:rFonts w:ascii="Arial Narrow" w:hAnsi="Arial Narrow" w:cs="Arial Narrow"/>
        </w:rPr>
      </w:pPr>
      <w:r w:rsidRPr="00F8327D">
        <w:rPr>
          <w:rFonts w:ascii="Arial Narrow" w:hAnsi="Arial Narrow" w:cs="Arial Narrow"/>
        </w:rPr>
        <w:t>The resources in capital projects funds may not be used for any purpose other than that for which the fund was established. For this reason a separate checking and/or investment account for these fund</w:t>
      </w:r>
      <w:r w:rsidR="00F03CAC">
        <w:rPr>
          <w:rFonts w:ascii="Arial Narrow" w:hAnsi="Arial Narrow" w:cs="Arial Narrow"/>
        </w:rPr>
        <w:t>s</w:t>
      </w:r>
      <w:r w:rsidRPr="00F8327D">
        <w:rPr>
          <w:rFonts w:ascii="Arial Narrow" w:hAnsi="Arial Narrow" w:cs="Arial Narrow"/>
        </w:rPr>
        <w:t xml:space="preserve"> is highly recommended.</w:t>
      </w:r>
    </w:p>
    <w:p w:rsidR="00A250FB" w:rsidRPr="00F8327D" w:rsidRDefault="00A250FB" w:rsidP="00A250FB">
      <w:pPr>
        <w:jc w:val="both"/>
        <w:rPr>
          <w:rFonts w:ascii="Arial Narrow" w:hAnsi="Arial Narrow" w:cs="Arial Narrow"/>
          <w:b/>
          <w:bCs/>
        </w:rPr>
      </w:pPr>
    </w:p>
    <w:p w:rsidR="00A250FB" w:rsidRPr="00832C29" w:rsidRDefault="00A250FB" w:rsidP="00543796">
      <w:pPr>
        <w:rPr>
          <w:rFonts w:ascii="Arial Narrow" w:hAnsi="Arial Narrow"/>
          <w:b/>
          <w:color w:val="000000"/>
          <w:spacing w:val="-2"/>
        </w:rPr>
      </w:pPr>
      <w:bookmarkStart w:id="367" w:name="_Toc10862534"/>
      <w:bookmarkStart w:id="368" w:name="_Toc10863514"/>
      <w:bookmarkStart w:id="369" w:name="_Toc10863705"/>
      <w:bookmarkStart w:id="370" w:name="_Toc10864075"/>
      <w:bookmarkStart w:id="371" w:name="_Toc10865545"/>
      <w:r w:rsidRPr="00832C29">
        <w:rPr>
          <w:rFonts w:ascii="Arial Narrow" w:hAnsi="Arial Narrow"/>
          <w:b/>
          <w:color w:val="000000"/>
          <w:spacing w:val="-2"/>
        </w:rPr>
        <w:t>Fund 41 Capital Expansion Fund</w:t>
      </w:r>
      <w:bookmarkEnd w:id="367"/>
      <w:bookmarkEnd w:id="368"/>
      <w:bookmarkEnd w:id="369"/>
      <w:bookmarkEnd w:id="370"/>
      <w:bookmarkEnd w:id="371"/>
    </w:p>
    <w:p w:rsidR="00A250FB" w:rsidRDefault="00A250FB" w:rsidP="00A250FB">
      <w:pPr>
        <w:tabs>
          <w:tab w:val="left" w:pos="594"/>
        </w:tabs>
        <w:jc w:val="both"/>
        <w:rPr>
          <w:rFonts w:ascii="Arial Narrow" w:hAnsi="Arial Narrow" w:cs="Arial Narrow"/>
        </w:rPr>
      </w:pPr>
      <w:r w:rsidRPr="00F8327D">
        <w:rPr>
          <w:rFonts w:ascii="Arial Narrow" w:hAnsi="Arial Narrow" w:cs="Arial Narrow"/>
        </w:rPr>
        <w:t>Projects financed with tax levy per</w:t>
      </w:r>
      <w:r w:rsidR="00DB524E">
        <w:rPr>
          <w:rFonts w:ascii="Arial Narrow" w:hAnsi="Arial Narrow" w:cs="Arial Narrow"/>
        </w:rPr>
        <w:t xml:space="preserve"> Wis. Stats.</w:t>
      </w:r>
      <w:r w:rsidRPr="00F8327D">
        <w:rPr>
          <w:rFonts w:ascii="Arial Narrow" w:hAnsi="Arial Narrow" w:cs="Arial Narrow"/>
        </w:rPr>
        <w:t xml:space="preserve"> </w:t>
      </w:r>
      <w:r w:rsidR="00DB524E">
        <w:rPr>
          <w:rFonts w:ascii="Arial Narrow" w:hAnsi="Arial Narrow" w:cs="Arial Narrow"/>
        </w:rPr>
        <w:t>s.</w:t>
      </w:r>
      <w:r w:rsidRPr="00F8327D">
        <w:rPr>
          <w:rFonts w:ascii="Arial Narrow" w:hAnsi="Arial Narrow" w:cs="Arial Narrow"/>
        </w:rPr>
        <w:t xml:space="preserve"> 120.10(10m). State statute restricts the use of this fund for capital expenditures related to buildings and sites. Equipment cannot be ac</w:t>
      </w:r>
      <w:r w:rsidR="007F2026">
        <w:rPr>
          <w:rFonts w:ascii="Arial Narrow" w:hAnsi="Arial Narrow" w:cs="Arial Narrow"/>
        </w:rPr>
        <w:t>quired through the use of this f</w:t>
      </w:r>
      <w:r w:rsidRPr="00F8327D">
        <w:rPr>
          <w:rFonts w:ascii="Arial Narrow" w:hAnsi="Arial Narrow" w:cs="Arial Narrow"/>
        </w:rPr>
        <w:t>und. For the purpose of determining e</w:t>
      </w:r>
      <w:r w:rsidR="007F2026">
        <w:rPr>
          <w:rFonts w:ascii="Arial Narrow" w:hAnsi="Arial Narrow" w:cs="Arial Narrow"/>
        </w:rPr>
        <w:t>ligible expenditures from this f</w:t>
      </w:r>
      <w:r w:rsidRPr="00F8327D">
        <w:rPr>
          <w:rFonts w:ascii="Arial Narrow" w:hAnsi="Arial Narrow" w:cs="Arial Narrow"/>
        </w:rPr>
        <w:t>und, the DPI defines “capital expenditures related to buildings and sites” as being expenditures for acquiring and remodeling buildings and sites, and maintenance or repair expenditures that extend or enhance the service life of buildings and building components, sites and site components.</w:t>
      </w:r>
    </w:p>
    <w:p w:rsidR="001A5FA2" w:rsidRDefault="001A5FA2" w:rsidP="00A250FB">
      <w:pPr>
        <w:tabs>
          <w:tab w:val="left" w:pos="594"/>
        </w:tabs>
        <w:jc w:val="both"/>
        <w:rPr>
          <w:rFonts w:ascii="Arial Narrow" w:hAnsi="Arial Narrow" w:cs="Arial Narrow"/>
        </w:rPr>
      </w:pPr>
    </w:p>
    <w:p w:rsidR="001A5FA2" w:rsidRPr="001A5FA2" w:rsidRDefault="001A5FA2" w:rsidP="00A250FB">
      <w:pPr>
        <w:tabs>
          <w:tab w:val="left" w:pos="594"/>
        </w:tabs>
        <w:jc w:val="both"/>
        <w:rPr>
          <w:rFonts w:ascii="Arial Narrow" w:hAnsi="Arial Narrow" w:cs="Arial Narrow"/>
          <w:b/>
        </w:rPr>
      </w:pPr>
      <w:r w:rsidRPr="001A5FA2">
        <w:rPr>
          <w:rFonts w:ascii="Arial Narrow" w:hAnsi="Arial Narrow" w:cs="Arial Narrow"/>
          <w:b/>
        </w:rPr>
        <w:t>Fund 44 Qualified Zone Academy Bond Projects Fund</w:t>
      </w:r>
    </w:p>
    <w:p w:rsidR="001A5FA2" w:rsidRDefault="001A5FA2" w:rsidP="00A250FB">
      <w:pPr>
        <w:tabs>
          <w:tab w:val="left" w:pos="594"/>
        </w:tabs>
        <w:jc w:val="both"/>
        <w:rPr>
          <w:rFonts w:ascii="Arial Narrow" w:hAnsi="Arial Narrow" w:cs="Arial Narrow"/>
        </w:rPr>
      </w:pPr>
      <w:r>
        <w:rPr>
          <w:rFonts w:ascii="Arial Narrow" w:hAnsi="Arial Narrow" w:cs="Arial Narrow"/>
        </w:rPr>
        <w:t xml:space="preserve">Projects financed with Qualified Zone Academy Bond funding. This fund is optional </w:t>
      </w:r>
      <w:r w:rsidR="00B812F0">
        <w:rPr>
          <w:rFonts w:ascii="Arial Narrow" w:hAnsi="Arial Narrow" w:cs="Arial Narrow"/>
        </w:rPr>
        <w:t>and is included in Fund 49 for reporting purposes.</w:t>
      </w:r>
    </w:p>
    <w:p w:rsidR="001A5FA2" w:rsidRDefault="001A5FA2" w:rsidP="00A250FB">
      <w:pPr>
        <w:tabs>
          <w:tab w:val="left" w:pos="594"/>
        </w:tabs>
        <w:jc w:val="both"/>
        <w:rPr>
          <w:rFonts w:ascii="Arial Narrow" w:hAnsi="Arial Narrow" w:cs="Arial Narrow"/>
        </w:rPr>
      </w:pPr>
    </w:p>
    <w:p w:rsidR="001A5FA2" w:rsidRPr="00B812F0" w:rsidRDefault="001A5FA2" w:rsidP="00A250FB">
      <w:pPr>
        <w:tabs>
          <w:tab w:val="left" w:pos="594"/>
        </w:tabs>
        <w:jc w:val="both"/>
        <w:rPr>
          <w:rFonts w:ascii="Arial Narrow" w:hAnsi="Arial Narrow" w:cs="Arial Narrow"/>
          <w:b/>
        </w:rPr>
      </w:pPr>
      <w:r w:rsidRPr="00B812F0">
        <w:rPr>
          <w:rFonts w:ascii="Arial Narrow" w:hAnsi="Arial Narrow" w:cs="Arial Narrow"/>
          <w:b/>
        </w:rPr>
        <w:t>Fund 45</w:t>
      </w:r>
      <w:r w:rsidR="004A7985">
        <w:rPr>
          <w:rFonts w:ascii="Arial Narrow" w:hAnsi="Arial Narrow" w:cs="Arial Narrow"/>
          <w:b/>
        </w:rPr>
        <w:t xml:space="preserve"> </w:t>
      </w:r>
      <w:r w:rsidRPr="00B812F0">
        <w:rPr>
          <w:rFonts w:ascii="Arial Narrow" w:hAnsi="Arial Narrow" w:cs="Arial Narrow"/>
          <w:b/>
        </w:rPr>
        <w:t xml:space="preserve">Qualified School Construction Bond </w:t>
      </w:r>
      <w:r w:rsidR="00B812F0" w:rsidRPr="00B812F0">
        <w:rPr>
          <w:rFonts w:ascii="Arial Narrow" w:hAnsi="Arial Narrow" w:cs="Arial Narrow"/>
          <w:b/>
        </w:rPr>
        <w:t>Projects Fund</w:t>
      </w:r>
    </w:p>
    <w:p w:rsidR="00B812F0" w:rsidRDefault="00B812F0" w:rsidP="00A250FB">
      <w:pPr>
        <w:tabs>
          <w:tab w:val="left" w:pos="594"/>
        </w:tabs>
        <w:jc w:val="both"/>
        <w:rPr>
          <w:rFonts w:ascii="Arial Narrow" w:hAnsi="Arial Narrow" w:cs="Arial Narrow"/>
        </w:rPr>
      </w:pPr>
      <w:r>
        <w:rPr>
          <w:rFonts w:ascii="Arial Narrow" w:hAnsi="Arial Narrow" w:cs="Arial Narrow"/>
        </w:rPr>
        <w:t>Projects financed with Qual</w:t>
      </w:r>
      <w:r w:rsidR="00B92A71">
        <w:rPr>
          <w:rFonts w:ascii="Arial Narrow" w:hAnsi="Arial Narrow" w:cs="Arial Narrow"/>
        </w:rPr>
        <w:t>ified School Construction Bond P</w:t>
      </w:r>
      <w:r>
        <w:rPr>
          <w:rFonts w:ascii="Arial Narrow" w:hAnsi="Arial Narrow" w:cs="Arial Narrow"/>
        </w:rPr>
        <w:t>rogram funding. This fund is optional and is included in Fund 49 for DPI reporting purposes.</w:t>
      </w:r>
    </w:p>
    <w:p w:rsidR="00F75BB5" w:rsidRDefault="00F75BB5" w:rsidP="00A250FB">
      <w:pPr>
        <w:tabs>
          <w:tab w:val="left" w:pos="594"/>
        </w:tabs>
        <w:jc w:val="both"/>
        <w:rPr>
          <w:rFonts w:ascii="Arial Narrow" w:hAnsi="Arial Narrow" w:cs="Arial Narrow"/>
        </w:rPr>
      </w:pPr>
    </w:p>
    <w:p w:rsidR="00B6074E" w:rsidRDefault="004A7985" w:rsidP="00A250FB">
      <w:pPr>
        <w:tabs>
          <w:tab w:val="left" w:pos="594"/>
        </w:tabs>
        <w:jc w:val="both"/>
        <w:rPr>
          <w:rFonts w:ascii="Arial Narrow" w:hAnsi="Arial Narrow" w:cs="Arial Narrow"/>
          <w:b/>
        </w:rPr>
      </w:pPr>
      <w:r>
        <w:rPr>
          <w:rFonts w:ascii="Arial Narrow" w:hAnsi="Arial Narrow" w:cs="Arial Narrow"/>
          <w:b/>
        </w:rPr>
        <w:t xml:space="preserve">Fund 46 </w:t>
      </w:r>
      <w:r w:rsidR="00B6074E" w:rsidRPr="00B6074E">
        <w:rPr>
          <w:rFonts w:ascii="Arial Narrow" w:hAnsi="Arial Narrow" w:cs="Arial Narrow"/>
          <w:b/>
        </w:rPr>
        <w:t>Long Term Capital Improvement Trust Fund</w:t>
      </w:r>
    </w:p>
    <w:p w:rsidR="00B6074E" w:rsidRPr="00B6074E" w:rsidRDefault="00B6074E" w:rsidP="00A250FB">
      <w:pPr>
        <w:tabs>
          <w:tab w:val="left" w:pos="594"/>
        </w:tabs>
        <w:jc w:val="both"/>
        <w:rPr>
          <w:rFonts w:ascii="Arial Narrow" w:hAnsi="Arial Narrow" w:cs="Arial"/>
          <w:color w:val="000000"/>
        </w:rPr>
      </w:pPr>
      <w:r w:rsidRPr="00B6074E">
        <w:rPr>
          <w:rFonts w:ascii="Arial Narrow" w:hAnsi="Arial Narrow" w:cs="Arial"/>
          <w:color w:val="000000"/>
        </w:rPr>
        <w:t xml:space="preserve">A school board with an approved long-term capital improvement plan (minimum of 10 years) may establish a “trust” that is funded with a transfer from the general fund. The contribution from Fund 10 to Fund 46 (Long-term Capital Improvement Trust Fund) is recorded as the expenditure for shared cost and equalization aid purposes. Future expenditures from Fund 46 are not part of shared costs. A school board is prohibited from removing money deposited into Fund 46 for a period of five years after the fund is created. After the initial five year wait period is over, funds may </w:t>
      </w:r>
      <w:r w:rsidRPr="00B6074E">
        <w:rPr>
          <w:rFonts w:ascii="Arial Narrow" w:hAnsi="Arial Narrow" w:cs="Arial"/>
          <w:color w:val="000000"/>
          <w:u w:val="single"/>
        </w:rPr>
        <w:t>only</w:t>
      </w:r>
      <w:r w:rsidRPr="00B6074E">
        <w:rPr>
          <w:rFonts w:ascii="Arial Narrow" w:hAnsi="Arial Narrow" w:cs="Arial"/>
          <w:color w:val="000000"/>
        </w:rPr>
        <w:t xml:space="preserve"> be used for the purposes identified in the approved long-term capital improvement plan. Fund 46 assets may not be transferred to any other school district fund.</w:t>
      </w:r>
    </w:p>
    <w:p w:rsidR="00B6074E" w:rsidRPr="00B6074E" w:rsidRDefault="00B6074E" w:rsidP="00A250FB">
      <w:pPr>
        <w:tabs>
          <w:tab w:val="left" w:pos="594"/>
        </w:tabs>
        <w:jc w:val="both"/>
        <w:rPr>
          <w:rFonts w:ascii="Arial Narrow" w:hAnsi="Arial Narrow" w:cs="Arial Narrow"/>
        </w:rPr>
      </w:pPr>
    </w:p>
    <w:p w:rsidR="00A250FB" w:rsidRPr="00832C29" w:rsidRDefault="00A250FB" w:rsidP="00543796">
      <w:pPr>
        <w:rPr>
          <w:rFonts w:ascii="Arial Narrow" w:hAnsi="Arial Narrow"/>
          <w:b/>
          <w:color w:val="000000"/>
          <w:spacing w:val="-2"/>
        </w:rPr>
      </w:pPr>
      <w:bookmarkStart w:id="372" w:name="_Toc10862535"/>
      <w:bookmarkStart w:id="373" w:name="_Toc10863515"/>
      <w:bookmarkStart w:id="374" w:name="_Toc10863706"/>
      <w:bookmarkStart w:id="375" w:name="_Toc10864076"/>
      <w:bookmarkStart w:id="376" w:name="_Toc10865546"/>
      <w:r w:rsidRPr="00832C29">
        <w:rPr>
          <w:rFonts w:ascii="Arial Narrow" w:hAnsi="Arial Narrow"/>
          <w:b/>
          <w:color w:val="000000"/>
          <w:spacing w:val="-2"/>
        </w:rPr>
        <w:t>Fund 48 TIF Capital Improvement Levy Fund</w:t>
      </w:r>
      <w:bookmarkEnd w:id="372"/>
      <w:bookmarkEnd w:id="373"/>
      <w:bookmarkEnd w:id="374"/>
      <w:bookmarkEnd w:id="375"/>
      <w:bookmarkEnd w:id="376"/>
    </w:p>
    <w:p w:rsidR="00A250FB" w:rsidRPr="00F8327D" w:rsidRDefault="00A250FB" w:rsidP="00A250FB">
      <w:pPr>
        <w:tabs>
          <w:tab w:val="left" w:pos="594"/>
        </w:tabs>
        <w:jc w:val="both"/>
        <w:rPr>
          <w:rFonts w:ascii="Arial Narrow" w:hAnsi="Arial Narrow" w:cs="Arial Narrow"/>
        </w:rPr>
      </w:pPr>
      <w:r w:rsidRPr="00F8327D">
        <w:rPr>
          <w:rFonts w:ascii="Arial Narrow" w:hAnsi="Arial Narrow" w:cs="Arial Narrow"/>
        </w:rPr>
        <w:t xml:space="preserve">Projects financed with a tax levy per </w:t>
      </w:r>
      <w:r w:rsidR="00DB524E">
        <w:rPr>
          <w:rFonts w:ascii="Arial Narrow" w:hAnsi="Arial Narrow" w:cs="Arial Narrow"/>
        </w:rPr>
        <w:t>Wis. Stats. s.</w:t>
      </w:r>
      <w:r w:rsidRPr="00F8327D">
        <w:rPr>
          <w:rFonts w:ascii="Arial Narrow" w:hAnsi="Arial Narrow" w:cs="Arial Narrow"/>
        </w:rPr>
        <w:t xml:space="preserve"> 12</w:t>
      </w:r>
      <w:r w:rsidR="00412830">
        <w:rPr>
          <w:rFonts w:ascii="Arial Narrow" w:hAnsi="Arial Narrow" w:cs="Arial Narrow"/>
        </w:rPr>
        <w:t>0</w:t>
      </w:r>
      <w:r w:rsidRPr="00F8327D">
        <w:rPr>
          <w:rFonts w:ascii="Arial Narrow" w:hAnsi="Arial Narrow" w:cs="Arial Narrow"/>
        </w:rPr>
        <w:t>.</w:t>
      </w:r>
      <w:r w:rsidR="00412830">
        <w:rPr>
          <w:rFonts w:ascii="Arial Narrow" w:hAnsi="Arial Narrow" w:cs="Arial Narrow"/>
        </w:rPr>
        <w:t>1</w:t>
      </w:r>
      <w:r w:rsidR="00D7648E">
        <w:rPr>
          <w:rFonts w:ascii="Arial Narrow" w:hAnsi="Arial Narrow" w:cs="Arial Narrow"/>
        </w:rPr>
        <w:t xml:space="preserve">35. </w:t>
      </w:r>
      <w:r w:rsidRPr="00F8327D">
        <w:rPr>
          <w:rFonts w:ascii="Arial Narrow" w:hAnsi="Arial Narrow" w:cs="Arial Narrow"/>
        </w:rPr>
        <w:t>Only the Kenosha School District meets the requirements for such a levy</w:t>
      </w:r>
      <w:r w:rsidR="00727827">
        <w:rPr>
          <w:rFonts w:ascii="Arial Narrow" w:hAnsi="Arial Narrow" w:cs="Arial Narrow"/>
        </w:rPr>
        <w:t xml:space="preserve">. </w:t>
      </w:r>
      <w:r w:rsidRPr="00F8327D">
        <w:rPr>
          <w:rFonts w:ascii="Arial Narrow" w:hAnsi="Arial Narrow" w:cs="Arial Narrow"/>
        </w:rPr>
        <w:t>A fund balance may exist in this fund.</w:t>
      </w:r>
    </w:p>
    <w:p w:rsidR="00A250FB" w:rsidRPr="00F8327D" w:rsidRDefault="00A250FB" w:rsidP="00A250FB">
      <w:pPr>
        <w:jc w:val="both"/>
        <w:rPr>
          <w:rFonts w:ascii="Arial Narrow" w:hAnsi="Arial Narrow" w:cs="Arial Narrow"/>
          <w:b/>
          <w:bCs/>
        </w:rPr>
      </w:pPr>
    </w:p>
    <w:p w:rsidR="00A250FB" w:rsidRPr="00832C29" w:rsidRDefault="00A250FB" w:rsidP="00F75BB5">
      <w:pPr>
        <w:rPr>
          <w:rFonts w:ascii="Arial Narrow" w:hAnsi="Arial Narrow"/>
          <w:b/>
          <w:color w:val="000000"/>
          <w:spacing w:val="-2"/>
        </w:rPr>
      </w:pPr>
      <w:bookmarkStart w:id="377" w:name="_Toc10862536"/>
      <w:bookmarkStart w:id="378" w:name="_Toc10863516"/>
      <w:bookmarkStart w:id="379" w:name="_Toc10863707"/>
      <w:bookmarkStart w:id="380" w:name="_Toc10864077"/>
      <w:bookmarkStart w:id="381" w:name="_Toc10865547"/>
      <w:r w:rsidRPr="00832C29">
        <w:rPr>
          <w:rFonts w:ascii="Arial Narrow" w:hAnsi="Arial Narrow"/>
          <w:b/>
          <w:color w:val="000000"/>
          <w:spacing w:val="-2"/>
        </w:rPr>
        <w:t>Fund 49 Other Capital Project Fund</w:t>
      </w:r>
      <w:bookmarkEnd w:id="377"/>
      <w:bookmarkEnd w:id="378"/>
      <w:bookmarkEnd w:id="379"/>
      <w:bookmarkEnd w:id="380"/>
      <w:bookmarkEnd w:id="381"/>
    </w:p>
    <w:p w:rsidR="00A250FB" w:rsidRPr="00F8327D" w:rsidRDefault="007F2026" w:rsidP="00A250FB">
      <w:pPr>
        <w:tabs>
          <w:tab w:val="left" w:pos="0"/>
          <w:tab w:val="left" w:pos="540"/>
        </w:tabs>
        <w:jc w:val="both"/>
        <w:rPr>
          <w:rFonts w:ascii="Arial Narrow" w:hAnsi="Arial Narrow" w:cs="Arial Narrow"/>
        </w:rPr>
      </w:pPr>
      <w:r>
        <w:rPr>
          <w:rFonts w:ascii="Arial Narrow" w:hAnsi="Arial Narrow" w:cs="Arial Narrow"/>
        </w:rPr>
        <w:t>Used to report Capital Project F</w:t>
      </w:r>
      <w:r w:rsidR="00A250FB" w:rsidRPr="00F8327D">
        <w:rPr>
          <w:rFonts w:ascii="Arial Narrow" w:hAnsi="Arial Narrow" w:cs="Arial Narrow"/>
        </w:rPr>
        <w:t>und activities not required to be reported in Funds 41 or 48</w:t>
      </w:r>
      <w:r w:rsidR="00727827">
        <w:rPr>
          <w:rFonts w:ascii="Arial Narrow" w:hAnsi="Arial Narrow" w:cs="Arial Narrow"/>
        </w:rPr>
        <w:t xml:space="preserve">. </w:t>
      </w:r>
      <w:r w:rsidR="00A250FB" w:rsidRPr="00F8327D">
        <w:rPr>
          <w:rFonts w:ascii="Arial Narrow" w:hAnsi="Arial Narrow" w:cs="Arial Narrow"/>
        </w:rPr>
        <w:t>The district may account for in s</w:t>
      </w:r>
      <w:r w:rsidR="00485B81">
        <w:rPr>
          <w:rFonts w:ascii="Arial Narrow" w:hAnsi="Arial Narrow" w:cs="Arial Narrow"/>
        </w:rPr>
        <w:t>uch projects in Funds 42, 43</w:t>
      </w:r>
      <w:r w:rsidR="00A250FB" w:rsidRPr="00F8327D">
        <w:rPr>
          <w:rFonts w:ascii="Arial Narrow" w:hAnsi="Arial Narrow" w:cs="Arial Narrow"/>
        </w:rPr>
        <w:t>, 47 (which are not presently assigned by DPI for reporting purposes) and/or Fund 4</w:t>
      </w:r>
      <w:r w:rsidR="00D7648E">
        <w:rPr>
          <w:rFonts w:ascii="Arial Narrow" w:hAnsi="Arial Narrow" w:cs="Arial Narrow"/>
        </w:rPr>
        <w:t xml:space="preserve">9. </w:t>
      </w:r>
      <w:r w:rsidR="00A250FB" w:rsidRPr="00F8327D">
        <w:rPr>
          <w:rFonts w:ascii="Arial Narrow" w:hAnsi="Arial Narrow" w:cs="Arial Narrow"/>
        </w:rPr>
        <w:t>If the district uses funds other than Fund 49, the district must combine and report these funds as Fund 49. A fund balance may exist in this fund.</w:t>
      </w:r>
    </w:p>
    <w:p w:rsidR="00A250FB" w:rsidRPr="00F8327D" w:rsidRDefault="00A250FB" w:rsidP="00A250FB">
      <w:pPr>
        <w:tabs>
          <w:tab w:val="left" w:pos="0"/>
          <w:tab w:val="left" w:pos="540"/>
        </w:tabs>
        <w:jc w:val="both"/>
        <w:rPr>
          <w:rFonts w:ascii="Arial Narrow" w:hAnsi="Arial Narrow" w:cs="Arial Narrow"/>
        </w:rPr>
      </w:pPr>
    </w:p>
    <w:p w:rsidR="00A250FB" w:rsidRDefault="00A250FB" w:rsidP="00342756">
      <w:pPr>
        <w:pStyle w:val="Heading2"/>
        <w:rPr>
          <w:i w:val="0"/>
          <w:iCs w:val="0"/>
          <w:sz w:val="24"/>
          <w:szCs w:val="24"/>
        </w:rPr>
      </w:pPr>
      <w:bookmarkStart w:id="382" w:name="_Toc10862537"/>
      <w:bookmarkStart w:id="383" w:name="_Toc10863517"/>
      <w:bookmarkStart w:id="384" w:name="_Toc10863708"/>
      <w:bookmarkStart w:id="385" w:name="_Toc10864078"/>
      <w:bookmarkStart w:id="386" w:name="_Toc10865548"/>
      <w:bookmarkStart w:id="387" w:name="_Toc531674704"/>
      <w:r w:rsidRPr="00832C29">
        <w:rPr>
          <w:i w:val="0"/>
          <w:iCs w:val="0"/>
          <w:sz w:val="24"/>
          <w:szCs w:val="24"/>
        </w:rPr>
        <w:t>Food and Community Service Funds</w:t>
      </w:r>
      <w:bookmarkEnd w:id="382"/>
      <w:bookmarkEnd w:id="383"/>
      <w:bookmarkEnd w:id="384"/>
      <w:bookmarkEnd w:id="385"/>
      <w:bookmarkEnd w:id="386"/>
      <w:bookmarkEnd w:id="387"/>
    </w:p>
    <w:p w:rsidR="00832C29" w:rsidRPr="00832C29" w:rsidRDefault="00832C29" w:rsidP="00832C29"/>
    <w:p w:rsidR="00A250FB" w:rsidRPr="00F8327D" w:rsidRDefault="00A250FB" w:rsidP="00A250FB">
      <w:pPr>
        <w:tabs>
          <w:tab w:val="left" w:pos="0"/>
          <w:tab w:val="left" w:pos="540"/>
        </w:tabs>
        <w:jc w:val="both"/>
        <w:rPr>
          <w:rFonts w:ascii="Arial Narrow" w:hAnsi="Arial Narrow" w:cs="Arial Narrow"/>
        </w:rPr>
      </w:pPr>
      <w:r w:rsidRPr="00F8327D">
        <w:rPr>
          <w:rFonts w:ascii="Arial Narrow" w:hAnsi="Arial Narrow" w:cs="Arial Narrow"/>
        </w:rPr>
        <w:t>These funds are used to account and report transactions of the district's food and</w:t>
      </w:r>
      <w:r w:rsidR="004A103F">
        <w:rPr>
          <w:rFonts w:ascii="Arial Narrow" w:hAnsi="Arial Narrow" w:cs="Arial Narrow"/>
        </w:rPr>
        <w:t xml:space="preserve"> community service activities. </w:t>
      </w:r>
      <w:r w:rsidRPr="00F8327D">
        <w:rPr>
          <w:rFonts w:ascii="Arial Narrow" w:hAnsi="Arial Narrow" w:cs="Arial Narrow"/>
        </w:rPr>
        <w:t xml:space="preserve">No K-12 instructional (100 000 series) or instructional support related functions are recorded in these funds. </w:t>
      </w:r>
    </w:p>
    <w:p w:rsidR="00A250FB" w:rsidRPr="00F8327D" w:rsidRDefault="00A250FB" w:rsidP="00A250FB">
      <w:pPr>
        <w:tabs>
          <w:tab w:val="left" w:pos="594"/>
          <w:tab w:val="left" w:pos="1194"/>
        </w:tabs>
        <w:jc w:val="both"/>
        <w:rPr>
          <w:rFonts w:ascii="Arial Narrow" w:hAnsi="Arial Narrow" w:cs="Arial Narrow"/>
          <w:b/>
          <w:bCs/>
        </w:rPr>
      </w:pPr>
    </w:p>
    <w:p w:rsidR="00A250FB" w:rsidRPr="00832C29" w:rsidRDefault="00A250FB" w:rsidP="00F75BB5">
      <w:pPr>
        <w:rPr>
          <w:rFonts w:ascii="Arial Narrow" w:hAnsi="Arial Narrow"/>
          <w:b/>
          <w:color w:val="000000"/>
          <w:spacing w:val="-2"/>
        </w:rPr>
      </w:pPr>
      <w:bookmarkStart w:id="388" w:name="_Toc10862538"/>
      <w:bookmarkStart w:id="389" w:name="_Toc10863518"/>
      <w:bookmarkStart w:id="390" w:name="_Toc10863709"/>
      <w:bookmarkStart w:id="391" w:name="_Toc10864079"/>
      <w:bookmarkStart w:id="392" w:name="_Toc10865549"/>
      <w:bookmarkStart w:id="393" w:name="_Toc10943518"/>
      <w:bookmarkStart w:id="394" w:name="_Toc10943719"/>
      <w:r w:rsidRPr="00832C29">
        <w:rPr>
          <w:rFonts w:ascii="Arial Narrow" w:hAnsi="Arial Narrow"/>
          <w:b/>
          <w:color w:val="000000"/>
          <w:spacing w:val="-2"/>
        </w:rPr>
        <w:t>Fund 50 Food Service Fund</w:t>
      </w:r>
      <w:bookmarkEnd w:id="388"/>
      <w:bookmarkEnd w:id="389"/>
      <w:bookmarkEnd w:id="390"/>
      <w:bookmarkEnd w:id="391"/>
      <w:bookmarkEnd w:id="392"/>
      <w:bookmarkEnd w:id="393"/>
      <w:bookmarkEnd w:id="394"/>
    </w:p>
    <w:p w:rsidR="00A250FB"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 xml:space="preserve">All revenues and expenditures related to pupil </w:t>
      </w:r>
      <w:r w:rsidR="00ED045A">
        <w:rPr>
          <w:rFonts w:ascii="Arial Narrow" w:hAnsi="Arial Narrow" w:cs="Arial Narrow"/>
        </w:rPr>
        <w:t xml:space="preserve">and elderly </w:t>
      </w:r>
      <w:r w:rsidRPr="00F8327D">
        <w:rPr>
          <w:rFonts w:ascii="Arial Narrow" w:hAnsi="Arial Narrow" w:cs="Arial Narrow"/>
        </w:rPr>
        <w:t>food service activities are recorded in this fund</w:t>
      </w:r>
      <w:r w:rsidR="00727827">
        <w:rPr>
          <w:rFonts w:ascii="Arial Narrow" w:hAnsi="Arial Narrow" w:cs="Arial Narrow"/>
        </w:rPr>
        <w:t xml:space="preserve">. </w:t>
      </w:r>
      <w:r w:rsidR="00ED045A">
        <w:rPr>
          <w:rFonts w:ascii="Arial Narrow" w:hAnsi="Arial Narrow" w:cs="Arial Narrow"/>
        </w:rPr>
        <w:t xml:space="preserve">A fund balance in the Food Service Fund is permitted. There may be no deficit in the district’s Food Service Fund. </w:t>
      </w:r>
      <w:r w:rsidRPr="00F8327D">
        <w:rPr>
          <w:rFonts w:ascii="Arial Narrow" w:hAnsi="Arial Narrow" w:cs="Arial Narrow"/>
        </w:rPr>
        <w:t xml:space="preserve">Any </w:t>
      </w:r>
      <w:r w:rsidR="00ED045A" w:rsidRPr="00ED045A">
        <w:rPr>
          <w:rFonts w:ascii="Arial Narrow" w:hAnsi="Arial Narrow" w:cs="Arial Narrow"/>
        </w:rPr>
        <w:t xml:space="preserve">food service </w:t>
      </w:r>
      <w:r w:rsidRPr="00ED045A">
        <w:rPr>
          <w:rFonts w:ascii="Arial Narrow" w:hAnsi="Arial Narrow" w:cs="Arial Narrow"/>
        </w:rPr>
        <w:t>fund</w:t>
      </w:r>
      <w:r w:rsidRPr="00F8327D">
        <w:rPr>
          <w:rFonts w:ascii="Arial Narrow" w:hAnsi="Arial Narrow" w:cs="Arial Narrow"/>
        </w:rPr>
        <w:t xml:space="preserve"> deficit</w:t>
      </w:r>
      <w:r w:rsidR="00ED045A">
        <w:rPr>
          <w:rFonts w:ascii="Arial Narrow" w:hAnsi="Arial Narrow" w:cs="Arial Narrow"/>
        </w:rPr>
        <w:t xml:space="preserve">, resulting from </w:t>
      </w:r>
      <w:r w:rsidR="00ED045A" w:rsidRPr="00ED045A">
        <w:rPr>
          <w:rFonts w:ascii="Arial Narrow" w:hAnsi="Arial Narrow" w:cs="Arial Narrow"/>
          <w:b/>
        </w:rPr>
        <w:t>student</w:t>
      </w:r>
      <w:r w:rsidR="00ED045A">
        <w:rPr>
          <w:rFonts w:ascii="Arial Narrow" w:hAnsi="Arial Narrow" w:cs="Arial Narrow"/>
        </w:rPr>
        <w:t xml:space="preserve"> food services, must be </w:t>
      </w:r>
      <w:r w:rsidRPr="00F8327D">
        <w:rPr>
          <w:rFonts w:ascii="Arial Narrow" w:hAnsi="Arial Narrow" w:cs="Arial Narrow"/>
        </w:rPr>
        <w:t xml:space="preserve">eliminated </w:t>
      </w:r>
      <w:r w:rsidR="00ED045A">
        <w:rPr>
          <w:rFonts w:ascii="Arial Narrow" w:hAnsi="Arial Narrow" w:cs="Arial Narrow"/>
        </w:rPr>
        <w:t>by</w:t>
      </w:r>
      <w:r w:rsidRPr="00F8327D">
        <w:rPr>
          <w:rFonts w:ascii="Arial Narrow" w:hAnsi="Arial Narrow" w:cs="Arial Narrow"/>
        </w:rPr>
        <w:t xml:space="preserve"> an operating transfer from the General Fund</w:t>
      </w:r>
      <w:r w:rsidR="00727827">
        <w:rPr>
          <w:rFonts w:ascii="Arial Narrow" w:hAnsi="Arial Narrow" w:cs="Arial Narrow"/>
        </w:rPr>
        <w:t xml:space="preserve">. </w:t>
      </w:r>
      <w:r w:rsidR="00ED045A">
        <w:rPr>
          <w:rFonts w:ascii="Arial Narrow" w:hAnsi="Arial Narrow" w:cs="Arial Narrow"/>
        </w:rPr>
        <w:t xml:space="preserve">Any food service fund deficit, resulting from </w:t>
      </w:r>
      <w:r w:rsidR="00ED045A" w:rsidRPr="00ED045A">
        <w:rPr>
          <w:rFonts w:ascii="Arial Narrow" w:hAnsi="Arial Narrow" w:cs="Arial Narrow"/>
          <w:b/>
        </w:rPr>
        <w:t>elderly</w:t>
      </w:r>
      <w:r w:rsidR="00ED045A">
        <w:rPr>
          <w:rFonts w:ascii="Arial Narrow" w:hAnsi="Arial Narrow" w:cs="Arial Narrow"/>
        </w:rPr>
        <w:t xml:space="preserve"> food services, must be eliminated by a transfer from the district’s Community Service Fund</w:t>
      </w:r>
      <w:r w:rsidR="00727827">
        <w:rPr>
          <w:rFonts w:ascii="Arial Narrow" w:hAnsi="Arial Narrow" w:cs="Arial Narrow"/>
        </w:rPr>
        <w:t xml:space="preserve">. </w:t>
      </w:r>
      <w:r w:rsidR="00ED045A">
        <w:rPr>
          <w:rFonts w:ascii="Arial Narrow" w:hAnsi="Arial Narrow" w:cs="Arial Narrow"/>
        </w:rPr>
        <w:t xml:space="preserve">The maximum </w:t>
      </w:r>
      <w:r w:rsidR="00ED045A">
        <w:rPr>
          <w:rFonts w:ascii="Arial Narrow" w:hAnsi="Arial Narrow" w:cs="Arial Narrow"/>
        </w:rPr>
        <w:lastRenderedPageBreak/>
        <w:t xml:space="preserve">that may be transferred if the district does not have a deficit in the Food Service Fund is limited to an amount necessary to cover a current year deficit in a particular food service program (National School Lunch, Breakfast, Ala Carte, etc.) </w:t>
      </w:r>
    </w:p>
    <w:p w:rsidR="000566D4" w:rsidRPr="00F8327D" w:rsidRDefault="000566D4" w:rsidP="00A250FB">
      <w:pPr>
        <w:tabs>
          <w:tab w:val="left" w:pos="594"/>
          <w:tab w:val="left" w:pos="1194"/>
        </w:tabs>
        <w:jc w:val="both"/>
        <w:rPr>
          <w:rFonts w:ascii="Arial Narrow" w:hAnsi="Arial Narrow" w:cs="Arial Narrow"/>
        </w:rPr>
      </w:pPr>
    </w:p>
    <w:p w:rsidR="00A250FB" w:rsidRPr="00832C29" w:rsidRDefault="00A250FB" w:rsidP="00F75BB5">
      <w:pPr>
        <w:rPr>
          <w:rFonts w:ascii="Arial Narrow" w:hAnsi="Arial Narrow"/>
          <w:b/>
          <w:color w:val="000000"/>
          <w:spacing w:val="-2"/>
        </w:rPr>
      </w:pPr>
      <w:bookmarkStart w:id="395" w:name="_Toc10862539"/>
      <w:bookmarkStart w:id="396" w:name="_Toc10863519"/>
      <w:bookmarkStart w:id="397" w:name="_Toc10863710"/>
      <w:bookmarkStart w:id="398" w:name="_Toc10864080"/>
      <w:bookmarkStart w:id="399" w:name="_Toc10865550"/>
      <w:bookmarkStart w:id="400" w:name="_Toc10943519"/>
      <w:bookmarkStart w:id="401" w:name="_Toc10943720"/>
      <w:r w:rsidRPr="00832C29">
        <w:rPr>
          <w:rFonts w:ascii="Arial Narrow" w:hAnsi="Arial Narrow"/>
          <w:b/>
          <w:color w:val="000000"/>
          <w:spacing w:val="-2"/>
        </w:rPr>
        <w:t>Fund 80 Community Service Fund</w:t>
      </w:r>
      <w:bookmarkEnd w:id="395"/>
      <w:bookmarkEnd w:id="396"/>
      <w:bookmarkEnd w:id="397"/>
      <w:bookmarkEnd w:id="398"/>
      <w:bookmarkEnd w:id="399"/>
      <w:bookmarkEnd w:id="400"/>
      <w:bookmarkEnd w:id="401"/>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This fund is used to account for activities such as adult education, community recreation programs such as evening swimming pool operation and softball leagues, elderly food service programs, non-special education preschool, day care services, and other programs which are not elementary and secondary educational programs but have the primary function of serving the community. </w:t>
      </w:r>
      <w:r w:rsidR="00AB3E95">
        <w:rPr>
          <w:rFonts w:ascii="Arial Narrow" w:hAnsi="Arial Narrow" w:cs="Arial Narrow"/>
        </w:rPr>
        <w:t>Actual, additional e</w:t>
      </w:r>
      <w:r w:rsidRPr="00F8327D">
        <w:rPr>
          <w:rFonts w:ascii="Arial Narrow" w:hAnsi="Arial Narrow" w:cs="Arial Narrow"/>
        </w:rPr>
        <w:t xml:space="preserve">xpenditures </w:t>
      </w:r>
      <w:r w:rsidR="00AB3E95">
        <w:rPr>
          <w:rFonts w:ascii="Arial Narrow" w:hAnsi="Arial Narrow" w:cs="Arial Narrow"/>
        </w:rPr>
        <w:t xml:space="preserve">for these activities, includes </w:t>
      </w:r>
      <w:r w:rsidRPr="00F8327D">
        <w:rPr>
          <w:rFonts w:ascii="Arial Narrow" w:hAnsi="Arial Narrow" w:cs="Arial Narrow"/>
        </w:rPr>
        <w:t>salaries, benefits, travel, purchased services, e</w:t>
      </w:r>
      <w:r w:rsidR="007F2026">
        <w:rPr>
          <w:rFonts w:ascii="Arial Narrow" w:hAnsi="Arial Narrow" w:cs="Arial Narrow"/>
        </w:rPr>
        <w:t>tc. are to be included in this f</w:t>
      </w:r>
      <w:r w:rsidRPr="00F8327D">
        <w:rPr>
          <w:rFonts w:ascii="Arial Narrow" w:hAnsi="Arial Narrow" w:cs="Arial Narrow"/>
        </w:rPr>
        <w:t>und to the extent feasible. The district may adopt a separate tax</w:t>
      </w:r>
      <w:r w:rsidR="00DB524E">
        <w:rPr>
          <w:rFonts w:ascii="Arial Narrow" w:hAnsi="Arial Narrow" w:cs="Arial Narrow"/>
        </w:rPr>
        <w:t xml:space="preserve"> levy for this Fund.</w:t>
      </w:r>
      <w:bookmarkStart w:id="402" w:name="_GoBack"/>
      <w:bookmarkEnd w:id="402"/>
    </w:p>
    <w:p w:rsidR="00A250FB" w:rsidRPr="00F8327D" w:rsidRDefault="00A250FB" w:rsidP="00A250FB">
      <w:pPr>
        <w:jc w:val="both"/>
        <w:rPr>
          <w:rFonts w:ascii="Arial Narrow" w:hAnsi="Arial Narrow" w:cs="Arial Narrow"/>
        </w:rPr>
      </w:pPr>
    </w:p>
    <w:p w:rsidR="00A250FB" w:rsidRPr="00F8327D" w:rsidRDefault="00DB524E" w:rsidP="00A250FB">
      <w:pPr>
        <w:jc w:val="both"/>
        <w:rPr>
          <w:rFonts w:ascii="Arial Narrow" w:hAnsi="Arial Narrow" w:cs="Arial Narrow"/>
        </w:rPr>
      </w:pPr>
      <w:r>
        <w:rPr>
          <w:rFonts w:ascii="Arial Narrow" w:hAnsi="Arial Narrow" w:cs="Arial Narrow"/>
        </w:rPr>
        <w:t>Wis. Stats. s.</w:t>
      </w:r>
      <w:r w:rsidR="00A250FB" w:rsidRPr="00F8327D">
        <w:rPr>
          <w:rFonts w:ascii="Arial Narrow" w:hAnsi="Arial Narrow" w:cs="Arial Narrow"/>
        </w:rPr>
        <w:t xml:space="preserve"> 120.13(19) permits a school board to establish and maintain community education, training, recreational, cultural or athletic programs and services, outside regular curricular and extracurricular programs for pupils, under such terms and conditions as the school board prescribes. The school board may establish and collect fees to cover all or part of the costs of such programs and services. </w:t>
      </w:r>
    </w:p>
    <w:p w:rsidR="00A250FB" w:rsidRPr="00F8327D" w:rsidRDefault="00A250FB" w:rsidP="00A250FB">
      <w:pPr>
        <w:jc w:val="both"/>
        <w:rPr>
          <w:rFonts w:ascii="Arial Narrow" w:hAnsi="Arial Narrow" w:cs="Arial Narrow"/>
        </w:rPr>
      </w:pPr>
    </w:p>
    <w:p w:rsidR="00A250FB" w:rsidRPr="00F8327D" w:rsidRDefault="007F2026" w:rsidP="00A250FB">
      <w:pPr>
        <w:jc w:val="both"/>
        <w:rPr>
          <w:rFonts w:ascii="Arial Narrow" w:hAnsi="Arial Narrow" w:cs="Arial Narrow"/>
        </w:rPr>
      </w:pPr>
      <w:r>
        <w:rPr>
          <w:rFonts w:ascii="Arial Narrow" w:hAnsi="Arial Narrow" w:cs="Arial Narrow"/>
        </w:rPr>
        <w:t>The school b</w:t>
      </w:r>
      <w:r w:rsidR="00A250FB" w:rsidRPr="00F8327D">
        <w:rPr>
          <w:rFonts w:ascii="Arial Narrow" w:hAnsi="Arial Narrow" w:cs="Arial Narrow"/>
        </w:rPr>
        <w:t>oard must establish a Community Service Fund pursuant to</w:t>
      </w:r>
      <w:r w:rsidR="00DB524E">
        <w:rPr>
          <w:rFonts w:ascii="Arial Narrow" w:hAnsi="Arial Narrow" w:cs="Arial Narrow"/>
        </w:rPr>
        <w:t xml:space="preserve"> Wis. Stats. s. </w:t>
      </w:r>
      <w:r w:rsidR="00A250FB" w:rsidRPr="00F8327D">
        <w:rPr>
          <w:rFonts w:ascii="Arial Narrow" w:hAnsi="Arial Narrow" w:cs="Arial Narrow"/>
        </w:rPr>
        <w:t>120.13(19)</w:t>
      </w:r>
      <w:r w:rsidR="00727827">
        <w:rPr>
          <w:rFonts w:ascii="Arial Narrow" w:hAnsi="Arial Narrow" w:cs="Arial Narrow"/>
        </w:rPr>
        <w:t xml:space="preserve">. </w:t>
      </w:r>
      <w:r w:rsidR="00A250FB" w:rsidRPr="00F8327D">
        <w:rPr>
          <w:rFonts w:ascii="Arial Narrow" w:hAnsi="Arial Narrow" w:cs="Arial Narrow"/>
        </w:rPr>
        <w:t>A budget for the Community Service Fund must be adopted as required by</w:t>
      </w:r>
      <w:r w:rsidR="00DB524E">
        <w:rPr>
          <w:rFonts w:ascii="Arial Narrow" w:hAnsi="Arial Narrow" w:cs="Arial Narrow"/>
        </w:rPr>
        <w:t xml:space="preserve"> Wis. Stats. s. </w:t>
      </w:r>
      <w:r w:rsidR="00A250FB" w:rsidRPr="00F8327D">
        <w:rPr>
          <w:rFonts w:ascii="Arial Narrow" w:hAnsi="Arial Narrow" w:cs="Arial Narrow"/>
        </w:rPr>
        <w:t>65.90</w:t>
      </w:r>
      <w:r w:rsidR="00727827">
        <w:rPr>
          <w:rFonts w:ascii="Arial Narrow" w:hAnsi="Arial Narrow" w:cs="Arial Narrow"/>
        </w:rPr>
        <w:t xml:space="preserve">. </w:t>
      </w:r>
      <w:r w:rsidR="00A250FB" w:rsidRPr="00F8327D">
        <w:rPr>
          <w:rFonts w:ascii="Arial Narrow" w:hAnsi="Arial Narrow" w:cs="Arial Narrow"/>
        </w:rPr>
        <w:t>Any tax necessary to operate the Communi</w:t>
      </w:r>
      <w:r w:rsidR="004A7985">
        <w:rPr>
          <w:rFonts w:ascii="Arial Narrow" w:hAnsi="Arial Narrow" w:cs="Arial Narrow"/>
        </w:rPr>
        <w:t xml:space="preserve">ty Service Fund is considered an </w:t>
      </w:r>
      <w:r w:rsidR="00A250FB" w:rsidRPr="00F8327D">
        <w:rPr>
          <w:rFonts w:ascii="Arial Narrow" w:hAnsi="Arial Narrow" w:cs="Arial Narrow"/>
        </w:rPr>
        <w:t>"operation" levy subject to</w:t>
      </w:r>
      <w:r w:rsidR="00DB524E">
        <w:rPr>
          <w:rFonts w:ascii="Arial Narrow" w:hAnsi="Arial Narrow" w:cs="Arial Narrow"/>
        </w:rPr>
        <w:t xml:space="preserve"> Wis. Stats. s. </w:t>
      </w:r>
      <w:r w:rsidR="00A250FB" w:rsidRPr="00F8327D">
        <w:rPr>
          <w:rFonts w:ascii="Arial Narrow" w:hAnsi="Arial Narrow" w:cs="Arial Narrow"/>
        </w:rPr>
        <w:t>120.10(8) and</w:t>
      </w:r>
      <w:r w:rsidR="00DB524E">
        <w:rPr>
          <w:rFonts w:ascii="Arial Narrow" w:hAnsi="Arial Narrow" w:cs="Arial Narrow"/>
        </w:rPr>
        <w:t xml:space="preserve"> Wis. Stats. s. </w:t>
      </w:r>
      <w:r w:rsidR="00A250FB" w:rsidRPr="00F8327D">
        <w:rPr>
          <w:rFonts w:ascii="Arial Narrow" w:hAnsi="Arial Narrow" w:cs="Arial Narrow"/>
        </w:rPr>
        <w:t xml:space="preserve">120.12(3). </w:t>
      </w:r>
    </w:p>
    <w:p w:rsidR="00A250FB" w:rsidRPr="00F8327D" w:rsidRDefault="00A250FB" w:rsidP="00A250FB">
      <w:pPr>
        <w:jc w:val="both"/>
        <w:rPr>
          <w:rFonts w:ascii="Arial Narrow" w:hAnsi="Arial Narrow" w:cs="Arial Narrow"/>
        </w:rPr>
      </w:pPr>
      <w:r w:rsidRPr="00F8327D">
        <w:rPr>
          <w:rFonts w:ascii="Arial Narrow" w:hAnsi="Arial Narrow" w:cs="Arial Narrow"/>
        </w:rPr>
        <w:t xml:space="preserve"> </w:t>
      </w:r>
    </w:p>
    <w:p w:rsidR="00A250FB" w:rsidRPr="00F8327D" w:rsidRDefault="00A250FB" w:rsidP="00A250FB">
      <w:pPr>
        <w:jc w:val="both"/>
        <w:rPr>
          <w:rFonts w:ascii="Arial Narrow" w:hAnsi="Arial Narrow" w:cs="Arial Narrow"/>
        </w:rPr>
      </w:pPr>
      <w:r w:rsidRPr="00F8327D">
        <w:rPr>
          <w:rFonts w:ascii="Arial Narrow" w:hAnsi="Arial Narrow" w:cs="Arial Narrow"/>
        </w:rPr>
        <w:t>Access to Community Service Fund activities cannot be limited to pupils enrolled in the district's K-12 educational programs</w:t>
      </w:r>
      <w:r w:rsidR="00727827">
        <w:rPr>
          <w:rFonts w:ascii="Arial Narrow" w:hAnsi="Arial Narrow" w:cs="Arial Narrow"/>
        </w:rPr>
        <w:t xml:space="preserve">. </w:t>
      </w:r>
      <w:r w:rsidRPr="00F8327D">
        <w:rPr>
          <w:rFonts w:ascii="Arial Narrow" w:hAnsi="Arial Narrow" w:cs="Arial Narrow"/>
        </w:rPr>
        <w:t xml:space="preserve">Other funds, such as the General Fund and the Special </w:t>
      </w:r>
      <w:r w:rsidR="008836BC">
        <w:rPr>
          <w:rFonts w:ascii="Arial Narrow" w:hAnsi="Arial Narrow" w:cs="Arial Narrow"/>
        </w:rPr>
        <w:t>Revenue</w:t>
      </w:r>
      <w:r w:rsidRPr="00F8327D">
        <w:rPr>
          <w:rFonts w:ascii="Arial Narrow" w:hAnsi="Arial Narrow" w:cs="Arial Narrow"/>
        </w:rPr>
        <w:t xml:space="preserve"> Funds, carry out the day to day K-12 educational operations of the district</w:t>
      </w:r>
      <w:r w:rsidR="00727827">
        <w:rPr>
          <w:rFonts w:ascii="Arial Narrow" w:hAnsi="Arial Narrow" w:cs="Arial Narrow"/>
        </w:rPr>
        <w:t xml:space="preserve">. </w:t>
      </w:r>
      <w:r w:rsidRPr="00F8327D">
        <w:rPr>
          <w:rFonts w:ascii="Arial Narrow" w:hAnsi="Arial Narrow" w:cs="Arial Narrow"/>
        </w:rPr>
        <w:t xml:space="preserve">All activities associated with a well-rounded curriculum (curricular and extra-curricular activities) are to be accounted for in these funds and in pupil organization accounts contained in the </w:t>
      </w:r>
      <w:r w:rsidR="00AE34F3">
        <w:rPr>
          <w:rFonts w:ascii="Arial Narrow" w:hAnsi="Arial Narrow" w:cs="Arial Narrow"/>
        </w:rPr>
        <w:t>Custodial</w:t>
      </w:r>
      <w:r w:rsidRPr="00F8327D">
        <w:rPr>
          <w:rFonts w:ascii="Arial Narrow" w:hAnsi="Arial Narrow" w:cs="Arial Narrow"/>
        </w:rPr>
        <w:t xml:space="preserve"> Fund (Fund 60). </w:t>
      </w:r>
    </w:p>
    <w:p w:rsidR="00A250FB" w:rsidRPr="00F8327D" w:rsidRDefault="00A250FB" w:rsidP="00A250FB">
      <w:pPr>
        <w:jc w:val="both"/>
        <w:rPr>
          <w:rFonts w:ascii="Arial Narrow" w:hAnsi="Arial Narrow" w:cs="Arial Narrow"/>
        </w:rPr>
      </w:pPr>
    </w:p>
    <w:p w:rsidR="00A250FB" w:rsidRPr="00F8327D" w:rsidRDefault="00A250FB" w:rsidP="00A250FB">
      <w:pPr>
        <w:jc w:val="both"/>
        <w:rPr>
          <w:rFonts w:ascii="Arial Narrow" w:hAnsi="Arial Narrow" w:cs="Arial Narrow"/>
        </w:rPr>
      </w:pPr>
      <w:r w:rsidRPr="00F8327D">
        <w:rPr>
          <w:rFonts w:ascii="Arial Narrow" w:hAnsi="Arial Narrow" w:cs="Arial Narrow"/>
        </w:rPr>
        <w:t>Excluded from a Community Service Fund are any academic subjects and extra-curricular activities available only to pu</w:t>
      </w:r>
      <w:r w:rsidR="00D7648E">
        <w:rPr>
          <w:rFonts w:ascii="Arial Narrow" w:hAnsi="Arial Narrow" w:cs="Arial Narrow"/>
        </w:rPr>
        <w:t xml:space="preserve">pils enrolled in the district. </w:t>
      </w:r>
      <w:r w:rsidRPr="00F8327D">
        <w:rPr>
          <w:rFonts w:ascii="Arial Narrow" w:hAnsi="Arial Narrow" w:cs="Arial Narrow"/>
        </w:rPr>
        <w:t>Student activities such as inter-scholastic athletics and other extra-curricular activities, pupil clubs, dances, field trips, student seminars and symposiums also may not be funded through Community Service.</w:t>
      </w:r>
    </w:p>
    <w:p w:rsidR="00A250FB" w:rsidRPr="00F8327D" w:rsidRDefault="00A250FB" w:rsidP="00A250FB">
      <w:pPr>
        <w:jc w:val="both"/>
        <w:rPr>
          <w:rFonts w:ascii="Arial Narrow" w:hAnsi="Arial Narrow" w:cs="Arial Narrow"/>
        </w:rPr>
      </w:pPr>
    </w:p>
    <w:p w:rsidR="00A250FB" w:rsidRPr="00F8327D" w:rsidRDefault="00A250FB" w:rsidP="00A250FB">
      <w:pPr>
        <w:jc w:val="both"/>
        <w:rPr>
          <w:rFonts w:ascii="Arial Narrow" w:hAnsi="Arial Narrow" w:cs="Arial Narrow"/>
        </w:rPr>
      </w:pPr>
      <w:r w:rsidRPr="00F8327D">
        <w:rPr>
          <w:rFonts w:ascii="Arial Narrow" w:hAnsi="Arial Narrow" w:cs="Arial Narrow"/>
        </w:rPr>
        <w:t>A school board may, under</w:t>
      </w:r>
      <w:r w:rsidR="00DB524E">
        <w:rPr>
          <w:rFonts w:ascii="Arial Narrow" w:hAnsi="Arial Narrow" w:cs="Arial Narrow"/>
        </w:rPr>
        <w:t xml:space="preserve"> Wis. Stats. s. </w:t>
      </w:r>
      <w:r w:rsidRPr="00F8327D">
        <w:rPr>
          <w:rFonts w:ascii="Arial Narrow" w:hAnsi="Arial Narrow" w:cs="Arial Narrow"/>
        </w:rPr>
        <w:t>120.13(17), grant temporary use of school grounds, buildings, facilities or equipment, under conditions, including fees as determined by the school board</w:t>
      </w:r>
      <w:r w:rsidR="00727827">
        <w:rPr>
          <w:rFonts w:ascii="Arial Narrow" w:hAnsi="Arial Narrow" w:cs="Arial Narrow"/>
        </w:rPr>
        <w:t xml:space="preserve">. </w:t>
      </w:r>
      <w:r w:rsidRPr="00F8327D">
        <w:rPr>
          <w:rFonts w:ascii="Arial Narrow" w:hAnsi="Arial Narrow" w:cs="Arial Narrow"/>
        </w:rPr>
        <w:t xml:space="preserve">A Community Service Fund should not be established for providing access to district property for organizations such as youth, theater, and other groups not under the control of the school board unless the district is incurring additional direct cost that will not be recovered through fees, therefore requiring a tax levy subsidy. </w:t>
      </w:r>
    </w:p>
    <w:p w:rsidR="00832C29" w:rsidRPr="00F8327D" w:rsidRDefault="00832C29" w:rsidP="00A250FB">
      <w:pPr>
        <w:tabs>
          <w:tab w:val="left" w:pos="594"/>
          <w:tab w:val="left" w:pos="1194"/>
        </w:tabs>
        <w:jc w:val="both"/>
        <w:rPr>
          <w:rFonts w:ascii="Arial Narrow" w:hAnsi="Arial Narrow" w:cs="Arial Narrow"/>
        </w:rPr>
      </w:pPr>
    </w:p>
    <w:p w:rsidR="00A250FB" w:rsidRPr="00832C29" w:rsidRDefault="00AE34F3" w:rsidP="00620435">
      <w:pPr>
        <w:pStyle w:val="Heading2"/>
        <w:rPr>
          <w:i w:val="0"/>
          <w:iCs w:val="0"/>
          <w:sz w:val="24"/>
          <w:szCs w:val="24"/>
        </w:rPr>
      </w:pPr>
      <w:bookmarkStart w:id="403" w:name="_Toc10862540"/>
      <w:bookmarkStart w:id="404" w:name="_Toc10863520"/>
      <w:bookmarkStart w:id="405" w:name="_Toc10863711"/>
      <w:bookmarkStart w:id="406" w:name="_Toc10864081"/>
      <w:bookmarkStart w:id="407" w:name="_Toc10865551"/>
      <w:bookmarkStart w:id="408" w:name="_Toc10943520"/>
      <w:bookmarkStart w:id="409" w:name="_Toc10943721"/>
      <w:bookmarkStart w:id="410" w:name="_Toc531674705"/>
      <w:r>
        <w:rPr>
          <w:i w:val="0"/>
          <w:iCs w:val="0"/>
          <w:sz w:val="24"/>
          <w:szCs w:val="24"/>
        </w:rPr>
        <w:t>Custodial</w:t>
      </w:r>
      <w:r w:rsidR="00A250FB" w:rsidRPr="00832C29">
        <w:rPr>
          <w:i w:val="0"/>
          <w:iCs w:val="0"/>
          <w:sz w:val="24"/>
          <w:szCs w:val="24"/>
        </w:rPr>
        <w:t xml:space="preserve"> Fund</w:t>
      </w:r>
      <w:bookmarkEnd w:id="403"/>
      <w:bookmarkEnd w:id="404"/>
      <w:bookmarkEnd w:id="405"/>
      <w:bookmarkEnd w:id="406"/>
      <w:bookmarkEnd w:id="407"/>
      <w:bookmarkEnd w:id="408"/>
      <w:bookmarkEnd w:id="409"/>
      <w:bookmarkEnd w:id="410"/>
    </w:p>
    <w:p w:rsidR="00A250FB" w:rsidRPr="00F8327D" w:rsidRDefault="00A250FB" w:rsidP="00A250FB">
      <w:pPr>
        <w:tabs>
          <w:tab w:val="left" w:pos="594"/>
          <w:tab w:val="left" w:pos="1194"/>
        </w:tabs>
        <w:jc w:val="both"/>
        <w:rPr>
          <w:rFonts w:ascii="Arial Narrow" w:hAnsi="Arial Narrow" w:cs="Arial Narrow"/>
          <w:b/>
          <w:bCs/>
        </w:rPr>
      </w:pPr>
    </w:p>
    <w:p w:rsidR="00A250FB" w:rsidRPr="00832C29" w:rsidRDefault="00A250FB" w:rsidP="00F75BB5">
      <w:pPr>
        <w:rPr>
          <w:rFonts w:ascii="Arial Narrow" w:hAnsi="Arial Narrow"/>
          <w:b/>
          <w:color w:val="000000"/>
          <w:spacing w:val="-2"/>
        </w:rPr>
      </w:pPr>
      <w:bookmarkStart w:id="411" w:name="_Toc10862541"/>
      <w:bookmarkStart w:id="412" w:name="_Toc10863521"/>
      <w:bookmarkStart w:id="413" w:name="_Toc10863712"/>
      <w:bookmarkStart w:id="414" w:name="_Toc10864082"/>
      <w:bookmarkStart w:id="415" w:name="_Toc10865552"/>
      <w:bookmarkStart w:id="416" w:name="_Toc10943521"/>
      <w:bookmarkStart w:id="417" w:name="_Toc10943722"/>
      <w:r w:rsidRPr="00832C29">
        <w:rPr>
          <w:rFonts w:ascii="Arial Narrow" w:hAnsi="Arial Narrow"/>
          <w:b/>
          <w:color w:val="000000"/>
          <w:spacing w:val="-2"/>
        </w:rPr>
        <w:t xml:space="preserve">Fund 60 </w:t>
      </w:r>
      <w:r w:rsidR="00AE34F3">
        <w:rPr>
          <w:rFonts w:ascii="Arial Narrow" w:hAnsi="Arial Narrow"/>
          <w:b/>
          <w:color w:val="000000"/>
          <w:spacing w:val="-2"/>
        </w:rPr>
        <w:t>Custodial</w:t>
      </w:r>
      <w:r w:rsidRPr="00832C29">
        <w:rPr>
          <w:rFonts w:ascii="Arial Narrow" w:hAnsi="Arial Narrow"/>
          <w:b/>
          <w:color w:val="000000"/>
          <w:spacing w:val="-2"/>
        </w:rPr>
        <w:t xml:space="preserve"> Fund</w:t>
      </w:r>
      <w:bookmarkEnd w:id="411"/>
      <w:bookmarkEnd w:id="412"/>
      <w:bookmarkEnd w:id="413"/>
      <w:bookmarkEnd w:id="414"/>
      <w:bookmarkEnd w:id="415"/>
      <w:bookmarkEnd w:id="416"/>
      <w:bookmarkEnd w:id="417"/>
    </w:p>
    <w:p w:rsidR="004A103F" w:rsidRDefault="00A250FB" w:rsidP="00AE34F3">
      <w:pPr>
        <w:tabs>
          <w:tab w:val="left" w:pos="594"/>
          <w:tab w:val="left" w:pos="1194"/>
        </w:tabs>
        <w:jc w:val="both"/>
        <w:rPr>
          <w:rFonts w:ascii="Arial Narrow" w:hAnsi="Arial Narrow" w:cs="Arial Narrow"/>
        </w:rPr>
      </w:pPr>
      <w:r w:rsidRPr="00654C54">
        <w:rPr>
          <w:rFonts w:ascii="Arial Narrow" w:hAnsi="Arial Narrow" w:cs="Arial Narrow"/>
        </w:rPr>
        <w:t xml:space="preserve">This fund is used </w:t>
      </w:r>
      <w:r w:rsidR="00AE34F3" w:rsidRPr="00654C54">
        <w:rPr>
          <w:rFonts w:ascii="Arial Narrow" w:hAnsi="Arial Narrow" w:cs="Arial Narrow"/>
        </w:rPr>
        <w:t xml:space="preserve">to account for custodial activity, which is </w:t>
      </w:r>
      <w:r w:rsidRPr="00654C54">
        <w:rPr>
          <w:rFonts w:ascii="Arial Narrow" w:hAnsi="Arial Narrow" w:cs="Arial Narrow"/>
        </w:rPr>
        <w:t xml:space="preserve">primarily </w:t>
      </w:r>
      <w:r w:rsidR="00AE34F3" w:rsidRPr="00654C54">
        <w:rPr>
          <w:rFonts w:ascii="Arial Narrow" w:hAnsi="Arial Narrow" w:cs="Arial Narrow"/>
        </w:rPr>
        <w:t>related to</w:t>
      </w:r>
      <w:r w:rsidRPr="00654C54">
        <w:rPr>
          <w:rFonts w:ascii="Arial Narrow" w:hAnsi="Arial Narrow" w:cs="Arial Narrow"/>
        </w:rPr>
        <w:t xml:space="preserve"> pupil organizations</w:t>
      </w:r>
      <w:r w:rsidR="00AE34F3" w:rsidRPr="00654C54">
        <w:rPr>
          <w:rFonts w:ascii="Arial Narrow" w:hAnsi="Arial Narrow" w:cs="Arial Narrow"/>
        </w:rPr>
        <w:t>, parent organizations, and certain scholarships</w:t>
      </w:r>
      <w:r w:rsidR="00654C54" w:rsidRPr="00654C54">
        <w:rPr>
          <w:rFonts w:ascii="Arial Narrow" w:hAnsi="Arial Narrow" w:cs="Arial Narrow"/>
        </w:rPr>
        <w:t xml:space="preserve"> pursuant to GASB 84.</w:t>
      </w:r>
    </w:p>
    <w:p w:rsidR="004A103F" w:rsidRDefault="004A103F" w:rsidP="00A250FB">
      <w:pPr>
        <w:tabs>
          <w:tab w:val="left" w:pos="1194"/>
          <w:tab w:val="left" w:pos="1674"/>
        </w:tabs>
        <w:jc w:val="both"/>
        <w:rPr>
          <w:rFonts w:ascii="Arial Narrow" w:hAnsi="Arial Narrow" w:cs="Arial Narrow"/>
        </w:rPr>
      </w:pPr>
    </w:p>
    <w:p w:rsidR="00A250FB" w:rsidRDefault="00A250FB" w:rsidP="00620435">
      <w:pPr>
        <w:pStyle w:val="Heading2"/>
        <w:rPr>
          <w:i w:val="0"/>
          <w:iCs w:val="0"/>
          <w:sz w:val="24"/>
          <w:szCs w:val="24"/>
        </w:rPr>
      </w:pPr>
      <w:bookmarkStart w:id="418" w:name="_Toc531674706"/>
      <w:r w:rsidRPr="00832C29">
        <w:rPr>
          <w:i w:val="0"/>
          <w:iCs w:val="0"/>
          <w:sz w:val="24"/>
          <w:szCs w:val="24"/>
        </w:rPr>
        <w:t>Trust Funds</w:t>
      </w:r>
      <w:bookmarkEnd w:id="418"/>
    </w:p>
    <w:p w:rsidR="00832C29" w:rsidRPr="00832C29" w:rsidRDefault="00832C29" w:rsidP="00832C29"/>
    <w:p w:rsidR="00A250FB"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These funds are used to account for assets held by the district in a trustee capacity for individuals, private organizations, other governments and/or other funds.</w:t>
      </w:r>
    </w:p>
    <w:p w:rsidR="00BF3CD4" w:rsidRDefault="00BF3CD4" w:rsidP="00A250FB">
      <w:pPr>
        <w:tabs>
          <w:tab w:val="left" w:pos="594"/>
          <w:tab w:val="left" w:pos="1194"/>
        </w:tabs>
        <w:jc w:val="both"/>
        <w:rPr>
          <w:rFonts w:ascii="Arial Narrow" w:hAnsi="Arial Narrow" w:cs="Arial Narrow"/>
        </w:rPr>
      </w:pPr>
    </w:p>
    <w:p w:rsidR="004F0F30" w:rsidRDefault="004F0F30" w:rsidP="00A250FB">
      <w:pPr>
        <w:tabs>
          <w:tab w:val="left" w:pos="594"/>
          <w:tab w:val="left" w:pos="1194"/>
        </w:tabs>
        <w:jc w:val="both"/>
        <w:rPr>
          <w:rFonts w:ascii="Arial Narrow" w:hAnsi="Arial Narrow" w:cs="Arial Narrow"/>
        </w:rPr>
      </w:pPr>
    </w:p>
    <w:p w:rsidR="00A250FB" w:rsidRPr="00832C29" w:rsidRDefault="00A250FB" w:rsidP="00F75BB5">
      <w:pPr>
        <w:rPr>
          <w:rFonts w:ascii="Arial Narrow" w:hAnsi="Arial Narrow"/>
          <w:b/>
          <w:color w:val="000000"/>
          <w:spacing w:val="-2"/>
        </w:rPr>
      </w:pPr>
      <w:r w:rsidRPr="00832C29">
        <w:rPr>
          <w:rFonts w:ascii="Arial Narrow" w:hAnsi="Arial Narrow"/>
          <w:b/>
          <w:color w:val="000000"/>
          <w:spacing w:val="-2"/>
        </w:rPr>
        <w:t xml:space="preserve">Fund 72 Private </w:t>
      </w:r>
      <w:r w:rsidR="00C92A38">
        <w:rPr>
          <w:rFonts w:ascii="Arial Narrow" w:hAnsi="Arial Narrow"/>
          <w:b/>
          <w:color w:val="000000"/>
          <w:spacing w:val="-2"/>
        </w:rPr>
        <w:t>Purpose</w:t>
      </w:r>
      <w:r w:rsidRPr="00832C29">
        <w:rPr>
          <w:rFonts w:ascii="Arial Narrow" w:hAnsi="Arial Narrow"/>
          <w:b/>
          <w:color w:val="000000"/>
          <w:spacing w:val="-2"/>
        </w:rPr>
        <w:t xml:space="preserve"> Trust Fund</w:t>
      </w:r>
    </w:p>
    <w:p w:rsidR="00A250FB" w:rsidRPr="00F8327D" w:rsidRDefault="00A250FB" w:rsidP="00A250FB">
      <w:pPr>
        <w:tabs>
          <w:tab w:val="left" w:pos="0"/>
          <w:tab w:val="left" w:pos="540"/>
        </w:tabs>
        <w:rPr>
          <w:rFonts w:ascii="Arial Narrow" w:hAnsi="Arial Narrow" w:cs="Arial Narrow"/>
        </w:rPr>
      </w:pPr>
      <w:r w:rsidRPr="00F8327D">
        <w:rPr>
          <w:rFonts w:ascii="Arial Narrow" w:hAnsi="Arial Narrow" w:cs="Arial Narrow"/>
        </w:rPr>
        <w:t xml:space="preserve">This fund is used to account for </w:t>
      </w:r>
      <w:r w:rsidR="00FF4BA7">
        <w:rPr>
          <w:rFonts w:ascii="Arial Narrow" w:hAnsi="Arial Narrow" w:cs="Arial Narrow"/>
        </w:rPr>
        <w:t xml:space="preserve">district controlled </w:t>
      </w:r>
      <w:r w:rsidR="00D715D6">
        <w:rPr>
          <w:rFonts w:ascii="Arial Narrow" w:hAnsi="Arial Narrow" w:cs="Arial Narrow"/>
        </w:rPr>
        <w:t>trusts (other than pension, OPEB, and Investment) or an equivalent arrangement in which the district itself is not a beneficiary</w:t>
      </w:r>
      <w:r w:rsidR="00FF4BA7">
        <w:rPr>
          <w:rFonts w:ascii="Arial Narrow" w:hAnsi="Arial Narrow" w:cs="Arial Narrow"/>
        </w:rPr>
        <w:t>, benefits are provided in accordance with the trust, and the funds are legally protected from the creditors of the district</w:t>
      </w:r>
      <w:r w:rsidR="00727827">
        <w:rPr>
          <w:rFonts w:ascii="Arial Narrow" w:hAnsi="Arial Narrow" w:cs="Arial Narrow"/>
        </w:rPr>
        <w:t xml:space="preserve">. </w:t>
      </w:r>
      <w:r w:rsidRPr="00F8327D">
        <w:rPr>
          <w:rFonts w:ascii="Arial Narrow" w:hAnsi="Arial Narrow" w:cs="Arial Narrow"/>
        </w:rPr>
        <w:t>There may be a fund balance in this fund.</w:t>
      </w:r>
    </w:p>
    <w:p w:rsidR="00A250FB" w:rsidRPr="00F8327D" w:rsidRDefault="00A250FB" w:rsidP="00A250FB">
      <w:pPr>
        <w:tabs>
          <w:tab w:val="left" w:pos="0"/>
          <w:tab w:val="left" w:pos="540"/>
        </w:tabs>
        <w:rPr>
          <w:rFonts w:ascii="Arial Narrow" w:hAnsi="Arial Narrow" w:cs="Arial Narrow"/>
        </w:rPr>
      </w:pPr>
    </w:p>
    <w:p w:rsidR="00A250FB" w:rsidRPr="00F8327D" w:rsidRDefault="00CB701C" w:rsidP="00A250FB">
      <w:pPr>
        <w:tabs>
          <w:tab w:val="left" w:pos="0"/>
          <w:tab w:val="left" w:pos="540"/>
        </w:tabs>
        <w:rPr>
          <w:rFonts w:ascii="Arial Narrow" w:hAnsi="Arial Narrow" w:cs="Arial Narrow"/>
        </w:rPr>
      </w:pPr>
      <w:r>
        <w:rPr>
          <w:rFonts w:ascii="Arial Narrow" w:hAnsi="Arial Narrow" w:cs="Arial Narrow"/>
        </w:rPr>
        <w:t>Non-trust g</w:t>
      </w:r>
      <w:r w:rsidR="00A250FB" w:rsidRPr="00F8327D">
        <w:rPr>
          <w:rFonts w:ascii="Arial Narrow" w:hAnsi="Arial Narrow" w:cs="Arial Narrow"/>
        </w:rPr>
        <w:t xml:space="preserve">ifts and donations for district operated instructional programs are recorded and accounted for in the Special Revenue </w:t>
      </w:r>
      <w:r>
        <w:rPr>
          <w:rFonts w:ascii="Arial Narrow" w:hAnsi="Arial Narrow" w:cs="Arial Narrow"/>
        </w:rPr>
        <w:t>Fund (Fund 21).</w:t>
      </w:r>
    </w:p>
    <w:p w:rsidR="00A250FB" w:rsidRPr="00F8327D" w:rsidRDefault="00A250FB" w:rsidP="00A250FB">
      <w:pPr>
        <w:tabs>
          <w:tab w:val="left" w:pos="594"/>
          <w:tab w:val="left" w:pos="1194"/>
        </w:tabs>
        <w:jc w:val="both"/>
        <w:rPr>
          <w:rFonts w:ascii="Arial Narrow" w:hAnsi="Arial Narrow" w:cs="Arial Narrow"/>
          <w:b/>
          <w:bCs/>
        </w:rPr>
      </w:pPr>
    </w:p>
    <w:p w:rsidR="00A250FB" w:rsidRPr="00832C29" w:rsidRDefault="00A250FB" w:rsidP="00F75BB5">
      <w:pPr>
        <w:rPr>
          <w:rFonts w:ascii="Arial Narrow" w:hAnsi="Arial Narrow"/>
          <w:b/>
          <w:color w:val="000000"/>
          <w:spacing w:val="-2"/>
        </w:rPr>
      </w:pPr>
      <w:r w:rsidRPr="00832C29">
        <w:rPr>
          <w:rFonts w:ascii="Arial Narrow" w:hAnsi="Arial Narrow"/>
          <w:b/>
          <w:color w:val="000000"/>
          <w:spacing w:val="-2"/>
        </w:rPr>
        <w:t xml:space="preserve">Fund 73 </w:t>
      </w:r>
      <w:r w:rsidR="00152921">
        <w:rPr>
          <w:rFonts w:ascii="Arial Narrow" w:hAnsi="Arial Narrow"/>
          <w:b/>
          <w:color w:val="000000"/>
          <w:spacing w:val="-2"/>
        </w:rPr>
        <w:t>Pension and Other Employee Benefit Trust Fund</w:t>
      </w:r>
      <w:r w:rsidR="004F0F30">
        <w:rPr>
          <w:rFonts w:ascii="Arial Narrow" w:hAnsi="Arial Narrow"/>
          <w:b/>
          <w:color w:val="000000"/>
          <w:spacing w:val="-2"/>
        </w:rPr>
        <w:t xml:space="preserve"> </w:t>
      </w:r>
    </w:p>
    <w:p w:rsidR="00A250FB"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This fund is used to account for resources held in trust for formally established defined benefit pension plans, defined contribution plans, or employee benefit plans</w:t>
      </w:r>
      <w:r w:rsidR="00727827">
        <w:rPr>
          <w:rFonts w:ascii="Arial Narrow" w:hAnsi="Arial Narrow" w:cs="Arial Narrow"/>
        </w:rPr>
        <w:t xml:space="preserve">. </w:t>
      </w:r>
      <w:r w:rsidRPr="00F8327D">
        <w:rPr>
          <w:rFonts w:ascii="Arial Narrow" w:hAnsi="Arial Narrow" w:cs="Arial Narrow"/>
        </w:rPr>
        <w:t>Such plans must be legally established in accordance with state statutes, federal laws and Internal Revenue Service requirements</w:t>
      </w:r>
      <w:r w:rsidR="00727827">
        <w:rPr>
          <w:rFonts w:ascii="Arial Narrow" w:hAnsi="Arial Narrow" w:cs="Arial Narrow"/>
        </w:rPr>
        <w:t xml:space="preserve">. </w:t>
      </w:r>
      <w:r w:rsidR="003D7CC0">
        <w:rPr>
          <w:rFonts w:ascii="Arial Narrow" w:hAnsi="Arial Narrow" w:cs="Arial Narrow"/>
        </w:rPr>
        <w:t>Specific requirements for use of this fund have been established by the Department of Public Instruction</w:t>
      </w:r>
      <w:r w:rsidR="00727827">
        <w:rPr>
          <w:rFonts w:ascii="Arial Narrow" w:hAnsi="Arial Narrow" w:cs="Arial Narrow"/>
        </w:rPr>
        <w:t xml:space="preserve">. </w:t>
      </w:r>
      <w:r w:rsidR="003748B1">
        <w:rPr>
          <w:rFonts w:ascii="Arial Narrow" w:hAnsi="Arial Narrow" w:cs="Arial Narrow"/>
        </w:rPr>
        <w:t>This fund applies to all post-employment benefit plans where the district is providing such benefits by contribution to a legally established irrevocable trust.</w:t>
      </w:r>
    </w:p>
    <w:p w:rsidR="004F0F30" w:rsidRDefault="004F0F30" w:rsidP="00A250FB">
      <w:pPr>
        <w:tabs>
          <w:tab w:val="left" w:pos="594"/>
          <w:tab w:val="left" w:pos="1194"/>
        </w:tabs>
        <w:jc w:val="both"/>
        <w:rPr>
          <w:rFonts w:ascii="Arial Narrow" w:hAnsi="Arial Narrow" w:cs="Arial Narrow"/>
        </w:rPr>
      </w:pPr>
    </w:p>
    <w:p w:rsidR="00A250FB" w:rsidRPr="00832C29" w:rsidRDefault="00A250FB" w:rsidP="00F75BB5">
      <w:pPr>
        <w:rPr>
          <w:rFonts w:ascii="Arial Narrow" w:hAnsi="Arial Narrow"/>
          <w:b/>
          <w:color w:val="000000"/>
          <w:spacing w:val="-2"/>
        </w:rPr>
      </w:pPr>
      <w:r w:rsidRPr="00832C29">
        <w:rPr>
          <w:rFonts w:ascii="Arial Narrow" w:hAnsi="Arial Narrow"/>
          <w:b/>
          <w:color w:val="000000"/>
          <w:spacing w:val="-2"/>
        </w:rPr>
        <w:t xml:space="preserve">Fund 76 Investment Trust Fund </w:t>
      </w:r>
    </w:p>
    <w:p w:rsidR="00A250FB" w:rsidRPr="00F8327D" w:rsidRDefault="00A250FB" w:rsidP="00A250FB">
      <w:pPr>
        <w:tabs>
          <w:tab w:val="left" w:pos="594"/>
          <w:tab w:val="left" w:pos="1194"/>
        </w:tabs>
        <w:jc w:val="both"/>
        <w:rPr>
          <w:rFonts w:ascii="Arial Narrow" w:hAnsi="Arial Narrow" w:cs="Arial Narrow"/>
        </w:rPr>
      </w:pPr>
      <w:r w:rsidRPr="00BC1D44">
        <w:rPr>
          <w:rFonts w:ascii="Arial Narrow" w:hAnsi="Arial Narrow" w:cs="Arial Narrow"/>
        </w:rPr>
        <w:t xml:space="preserve">This fund is used to account the external (non-district) portion of investment pools </w:t>
      </w:r>
      <w:r w:rsidR="00BC1D44">
        <w:rPr>
          <w:rFonts w:ascii="Arial Narrow" w:hAnsi="Arial Narrow" w:cs="Arial Narrow"/>
        </w:rPr>
        <w:t xml:space="preserve">and individual investment accounts </w:t>
      </w:r>
      <w:r w:rsidRPr="00BC1D44">
        <w:rPr>
          <w:rFonts w:ascii="Arial Narrow" w:hAnsi="Arial Narrow" w:cs="Arial Narrow"/>
        </w:rPr>
        <w:t>sponsored by the district.</w:t>
      </w:r>
    </w:p>
    <w:p w:rsidR="00A250FB" w:rsidRPr="00F8327D" w:rsidRDefault="00A250FB" w:rsidP="00A250FB">
      <w:pPr>
        <w:tabs>
          <w:tab w:val="left" w:pos="594"/>
          <w:tab w:val="left" w:pos="1194"/>
        </w:tabs>
        <w:jc w:val="both"/>
        <w:rPr>
          <w:rFonts w:ascii="Arial Narrow" w:hAnsi="Arial Narrow" w:cs="Arial Narrow"/>
        </w:rPr>
      </w:pPr>
      <w:r w:rsidRPr="00F8327D">
        <w:rPr>
          <w:rFonts w:ascii="Arial Narrow" w:hAnsi="Arial Narrow" w:cs="Arial Narrow"/>
        </w:rPr>
        <w:t xml:space="preserve"> </w:t>
      </w:r>
    </w:p>
    <w:p w:rsidR="00A250FB" w:rsidRPr="00F8327D" w:rsidRDefault="00A250FB" w:rsidP="006554B5">
      <w:pPr>
        <w:tabs>
          <w:tab w:val="left" w:pos="594"/>
          <w:tab w:val="left" w:pos="1194"/>
        </w:tabs>
        <w:suppressAutoHyphens/>
        <w:jc w:val="both"/>
        <w:rPr>
          <w:rFonts w:ascii="Arial Narrow" w:hAnsi="Arial Narrow" w:cs="Arial Narrow"/>
          <w:color w:val="FF00FF"/>
          <w:spacing w:val="-2"/>
        </w:rPr>
      </w:pPr>
    </w:p>
    <w:p w:rsidR="006554B5" w:rsidRDefault="00D06E65" w:rsidP="006554B5">
      <w:pPr>
        <w:tabs>
          <w:tab w:val="left" w:pos="594"/>
          <w:tab w:val="left" w:pos="1194"/>
        </w:tabs>
        <w:suppressAutoHyphens/>
        <w:jc w:val="both"/>
        <w:rPr>
          <w:rFonts w:ascii="Arial Narrow" w:hAnsi="Arial Narrow" w:cs="Arial Narrow"/>
          <w:color w:val="FF00FF"/>
          <w:spacing w:val="-2"/>
        </w:rPr>
      </w:pPr>
      <w:r>
        <w:rPr>
          <w:rFonts w:ascii="Arial Narrow" w:hAnsi="Arial Narrow" w:cs="Arial Narrow"/>
          <w:color w:val="FF00FF"/>
          <w:spacing w:val="-2"/>
        </w:rPr>
        <w:fldChar w:fldCharType="begin"/>
      </w:r>
      <w:r w:rsidR="006554B5">
        <w:rPr>
          <w:rFonts w:ascii="Arial Narrow" w:hAnsi="Arial Narrow" w:cs="Arial Narrow"/>
          <w:color w:val="FF00FF"/>
          <w:spacing w:val="-2"/>
        </w:rPr>
        <w:instrText>ADVANCE \Y 640.80</w:instrText>
      </w:r>
      <w:r>
        <w:rPr>
          <w:rFonts w:ascii="Arial Narrow" w:hAnsi="Arial Narrow" w:cs="Arial Narrow"/>
          <w:color w:val="FF00FF"/>
          <w:spacing w:val="-2"/>
        </w:rPr>
        <w:fldChar w:fldCharType="end"/>
      </w:r>
    </w:p>
    <w:p w:rsidR="002573FC" w:rsidRDefault="002573FC" w:rsidP="002573FC">
      <w:pPr>
        <w:pStyle w:val="Heading1"/>
        <w:numPr>
          <w:ilvl w:val="0"/>
          <w:numId w:val="0"/>
        </w:numPr>
        <w:sectPr w:rsidR="002573FC" w:rsidSect="00190939">
          <w:pgSz w:w="12240" w:h="15840" w:code="1"/>
          <w:pgMar w:top="1440" w:right="1440" w:bottom="1440" w:left="1440" w:header="720" w:footer="720" w:gutter="0"/>
          <w:pgNumType w:start="1" w:chapStyle="1"/>
          <w:cols w:space="720"/>
        </w:sectPr>
      </w:pPr>
    </w:p>
    <w:p w:rsidR="003D1604" w:rsidRDefault="003D1604" w:rsidP="002573FC">
      <w:pPr>
        <w:pStyle w:val="Heading1"/>
      </w:pPr>
      <w:bookmarkStart w:id="419" w:name="_Toc10621722"/>
      <w:bookmarkStart w:id="420" w:name="_Toc10862542"/>
      <w:bookmarkStart w:id="421" w:name="_Toc10863522"/>
      <w:bookmarkStart w:id="422" w:name="_Toc10863713"/>
      <w:bookmarkStart w:id="423" w:name="_Toc10864083"/>
      <w:bookmarkStart w:id="424" w:name="_Toc10865553"/>
      <w:bookmarkStart w:id="425" w:name="_Toc531674707"/>
      <w:r>
        <w:lastRenderedPageBreak/>
        <w:t>FUNCTION DIMENSION</w:t>
      </w:r>
      <w:bookmarkEnd w:id="419"/>
      <w:bookmarkEnd w:id="420"/>
      <w:r w:rsidR="0090095F">
        <w:t xml:space="preserve"> SUMMARY</w:t>
      </w:r>
      <w:bookmarkEnd w:id="421"/>
      <w:bookmarkEnd w:id="422"/>
      <w:bookmarkEnd w:id="423"/>
      <w:bookmarkEnd w:id="424"/>
      <w:bookmarkEnd w:id="425"/>
    </w:p>
    <w:p w:rsidR="003D1604" w:rsidRDefault="009707D8" w:rsidP="000566D4">
      <w:pPr>
        <w:tabs>
          <w:tab w:val="center" w:pos="4680"/>
        </w:tabs>
        <w:suppressAutoHyphens/>
        <w:rPr>
          <w:rFonts w:ascii="Arial Narrow" w:hAnsi="Arial Narrow" w:cs="Arial Narrow"/>
          <w:spacing w:val="-2"/>
        </w:rPr>
      </w:pPr>
      <w:r>
        <w:rPr>
          <w:rFonts w:ascii="Arial Narrow" w:hAnsi="Arial Narrow" w:cs="Arial Narrow"/>
          <w:spacing w:val="-2"/>
        </w:rPr>
        <w:t>(F</w:t>
      </w:r>
      <w:r w:rsidR="003D1604">
        <w:rPr>
          <w:rFonts w:ascii="Arial Narrow" w:hAnsi="Arial Narrow" w:cs="Arial Narrow"/>
          <w:spacing w:val="-2"/>
        </w:rPr>
        <w:t>unctions displayed with an asterisk will also be found on the Special Education Claim form PI</w:t>
      </w:r>
      <w:r w:rsidR="00D41762">
        <w:rPr>
          <w:rFonts w:ascii="Arial Narrow" w:hAnsi="Arial Narrow" w:cs="Arial Narrow"/>
          <w:spacing w:val="-2"/>
        </w:rPr>
        <w:t>-</w:t>
      </w:r>
      <w:r w:rsidR="003D1604">
        <w:rPr>
          <w:rFonts w:ascii="Arial Narrow" w:hAnsi="Arial Narrow" w:cs="Arial Narrow"/>
          <w:spacing w:val="-2"/>
        </w:rPr>
        <w:t>1505</w:t>
      </w:r>
      <w:r w:rsidR="00D41762">
        <w:rPr>
          <w:rFonts w:ascii="Arial Narrow" w:hAnsi="Arial Narrow" w:cs="Arial Narrow"/>
          <w:spacing w:val="-2"/>
        </w:rPr>
        <w:t>-</w:t>
      </w:r>
      <w:r w:rsidR="003D1604">
        <w:rPr>
          <w:rFonts w:ascii="Arial Narrow" w:hAnsi="Arial Narrow" w:cs="Arial Narrow"/>
          <w:spacing w:val="-2"/>
        </w:rPr>
        <w:t>SE)</w:t>
      </w:r>
    </w:p>
    <w:p w:rsidR="00822169" w:rsidRDefault="00822169" w:rsidP="00822169">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sidRPr="000574DC">
        <w:rPr>
          <w:rFonts w:ascii="Arial Narrow" w:hAnsi="Arial Narrow" w:cs="Arial Narrow"/>
          <w:b/>
          <w:bCs/>
          <w:spacing w:val="-2"/>
        </w:rPr>
        <w:t>Required Reporting Codes</w:t>
      </w:r>
    </w:p>
    <w:p w:rsidR="00822169" w:rsidRPr="004C79AF" w:rsidRDefault="00822169" w:rsidP="00822169">
      <w:pPr>
        <w:tabs>
          <w:tab w:val="left" w:pos="4118"/>
          <w:tab w:val="left" w:pos="4492"/>
        </w:tabs>
        <w:suppressAutoHyphens/>
        <w:jc w:val="right"/>
        <w:rPr>
          <w:rFonts w:ascii="Arial Narrow" w:hAnsi="Arial Narrow" w:cs="Arial Narrow"/>
          <w:color w:val="FF0000"/>
          <w:spacing w:val="-2"/>
        </w:rPr>
      </w:pPr>
      <w:r w:rsidRPr="004C79AF">
        <w:rPr>
          <w:rFonts w:ascii="Arial Narrow" w:hAnsi="Arial Narrow" w:cs="Arial Narrow"/>
          <w:color w:val="FF0000"/>
          <w:spacing w:val="-2"/>
        </w:rPr>
        <w:t>Optional Codes for local use</w:t>
      </w:r>
    </w:p>
    <w:p w:rsidR="00822169" w:rsidRDefault="00822169" w:rsidP="00822169">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822169" w:rsidRDefault="00822169" w:rsidP="000566D4">
      <w:pPr>
        <w:tabs>
          <w:tab w:val="center" w:pos="4680"/>
        </w:tabs>
        <w:suppressAutoHyphens/>
        <w:rPr>
          <w:rFonts w:ascii="Arial Narrow" w:hAnsi="Arial Narrow" w:cs="Arial Narrow"/>
          <w:spacing w:val="-2"/>
        </w:rPr>
      </w:pPr>
    </w:p>
    <w:p w:rsidR="003D1604" w:rsidRDefault="003D1604" w:rsidP="003D1604">
      <w:pPr>
        <w:tabs>
          <w:tab w:val="center" w:pos="4680"/>
        </w:tabs>
        <w:suppressAutoHyphens/>
        <w:jc w:val="center"/>
        <w:rPr>
          <w:rFonts w:ascii="Arial Narrow" w:hAnsi="Arial Narrow" w:cs="Arial Narrow"/>
          <w:spacing w:val="-2"/>
        </w:rPr>
      </w:pPr>
    </w:p>
    <w:p w:rsidR="003D1604" w:rsidRPr="00827DFF" w:rsidRDefault="003D1604" w:rsidP="00827DFF">
      <w:pPr>
        <w:pStyle w:val="Heading2"/>
        <w:rPr>
          <w:i w:val="0"/>
          <w:iCs w:val="0"/>
          <w:sz w:val="20"/>
        </w:rPr>
      </w:pPr>
      <w:bookmarkStart w:id="426" w:name="_Toc531674708"/>
      <w:r w:rsidRPr="00827DFF">
        <w:rPr>
          <w:i w:val="0"/>
          <w:iCs w:val="0"/>
          <w:sz w:val="20"/>
        </w:rPr>
        <w:t>100</w:t>
      </w:r>
      <w:r w:rsidR="00834094">
        <w:rPr>
          <w:i w:val="0"/>
          <w:iCs w:val="0"/>
          <w:sz w:val="20"/>
        </w:rPr>
        <w:t xml:space="preserve"> </w:t>
      </w:r>
      <w:r w:rsidR="004A2281" w:rsidRPr="00827DFF">
        <w:rPr>
          <w:i w:val="0"/>
          <w:iCs w:val="0"/>
          <w:sz w:val="20"/>
        </w:rPr>
        <w:t>000</w:t>
      </w:r>
      <w:r w:rsidR="004A2281" w:rsidRPr="00827DFF">
        <w:rPr>
          <w:i w:val="0"/>
          <w:iCs w:val="0"/>
          <w:sz w:val="20"/>
        </w:rPr>
        <w:tab/>
      </w:r>
      <w:r w:rsidRPr="00827DFF">
        <w:rPr>
          <w:i w:val="0"/>
          <w:iCs w:val="0"/>
          <w:sz w:val="20"/>
        </w:rPr>
        <w:t>INSTRUCTION</w:t>
      </w:r>
      <w:bookmarkEnd w:id="426"/>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832C29">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110</w:t>
      </w:r>
      <w:r w:rsidRPr="00F8297F">
        <w:rPr>
          <w:rFonts w:ascii="Arial Narrow" w:hAnsi="Arial Narrow" w:cs="Arial Narrow"/>
          <w:b/>
          <w:bCs/>
          <w:spacing w:val="-2"/>
        </w:rPr>
        <w:tab/>
        <w:t>000</w:t>
      </w:r>
      <w:r w:rsidRPr="00F8297F">
        <w:rPr>
          <w:rFonts w:ascii="Arial Narrow" w:hAnsi="Arial Narrow" w:cs="Arial Narrow"/>
          <w:b/>
          <w:bCs/>
          <w:spacing w:val="-2"/>
        </w:rPr>
        <w:tab/>
        <w:t>UNDIFFERENTIATED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120</w:t>
      </w:r>
      <w:r w:rsidRPr="00F8297F">
        <w:rPr>
          <w:rFonts w:ascii="Arial Narrow" w:hAnsi="Arial Narrow" w:cs="Arial Narrow"/>
          <w:b/>
          <w:bCs/>
          <w:spacing w:val="-2"/>
        </w:rPr>
        <w:tab/>
        <w:t>000</w:t>
      </w:r>
      <w:r w:rsidRPr="00F8297F">
        <w:rPr>
          <w:rFonts w:ascii="Arial Narrow" w:hAnsi="Arial Narrow" w:cs="Arial Narrow"/>
          <w:b/>
          <w:bCs/>
          <w:spacing w:val="-2"/>
        </w:rPr>
        <w:tab/>
        <w:t>REGULAR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8" w:hanging="96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E122EE">
        <w:rPr>
          <w:rFonts w:ascii="Arial Narrow" w:hAnsi="Arial Narrow" w:cs="Arial Narrow"/>
          <w:b/>
          <w:bCs/>
          <w:spacing w:val="-2"/>
        </w:rPr>
        <w:tab/>
      </w:r>
      <w:r w:rsidRPr="00A64ABD">
        <w:rPr>
          <w:rFonts w:ascii="Arial Narrow" w:hAnsi="Arial Narrow" w:cs="Arial Narrow"/>
          <w:color w:val="FF0000"/>
          <w:spacing w:val="-2"/>
        </w:rPr>
        <w:t>121</w:t>
      </w:r>
      <w:r w:rsidRPr="00A64ABD">
        <w:rPr>
          <w:rFonts w:ascii="Arial Narrow" w:hAnsi="Arial Narrow" w:cs="Arial Narrow"/>
          <w:color w:val="FF0000"/>
          <w:spacing w:val="-2"/>
        </w:rPr>
        <w:tab/>
        <w:t>000</w:t>
      </w:r>
      <w:r w:rsidRPr="00A64ABD">
        <w:rPr>
          <w:rFonts w:ascii="Arial Narrow" w:hAnsi="Arial Narrow" w:cs="Arial Narrow"/>
          <w:color w:val="FF0000"/>
          <w:spacing w:val="-2"/>
        </w:rPr>
        <w:tab/>
        <w:t>Art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8" w:hanging="96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00E122EE" w:rsidRPr="004C79AF">
        <w:rPr>
          <w:rFonts w:ascii="Arial Narrow" w:hAnsi="Arial Narrow" w:cs="Arial Narrow"/>
          <w:color w:val="FF0000"/>
          <w:spacing w:val="-2"/>
        </w:rPr>
        <w:tab/>
      </w:r>
      <w:r w:rsidRPr="004C79AF">
        <w:rPr>
          <w:rFonts w:ascii="Arial Narrow" w:hAnsi="Arial Narrow" w:cs="Arial Narrow"/>
          <w:color w:val="FF0000"/>
          <w:spacing w:val="-2"/>
        </w:rPr>
        <w:t>121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Art History and Theory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2" w:hanging="145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00E122EE" w:rsidRPr="004C79AF">
        <w:rPr>
          <w:rFonts w:ascii="Arial Narrow" w:hAnsi="Arial Narrow" w:cs="Arial Narrow"/>
          <w:color w:val="FF0000"/>
          <w:spacing w:val="-2"/>
        </w:rPr>
        <w:tab/>
      </w:r>
      <w:r w:rsidRPr="004C79AF">
        <w:rPr>
          <w:rFonts w:ascii="Arial Narrow" w:hAnsi="Arial Narrow" w:cs="Arial Narrow"/>
          <w:color w:val="FF0000"/>
          <w:spacing w:val="-2"/>
        </w:rPr>
        <w:t>121</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Art Studio</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484" w:hanging="484"/>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Art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4" w:hanging="1454"/>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122</w:t>
      </w:r>
      <w:r w:rsidRPr="00A64ABD">
        <w:rPr>
          <w:rFonts w:ascii="Arial Narrow" w:hAnsi="Arial Narrow" w:cs="Arial Narrow"/>
          <w:color w:val="FF0000"/>
          <w:spacing w:val="-2"/>
        </w:rPr>
        <w:tab/>
        <w:t>000</w:t>
      </w:r>
      <w:r w:rsidRPr="004C79AF">
        <w:rPr>
          <w:rFonts w:ascii="Arial Narrow" w:hAnsi="Arial Narrow" w:cs="Arial Narrow"/>
          <w:color w:val="FF0000"/>
          <w:spacing w:val="-2"/>
        </w:rPr>
        <w:tab/>
        <w:t>English Language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Language Skills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4" w:hanging="1454"/>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Linguistics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Literature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Composition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Speech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Dramatic Arts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English Language</w:t>
      </w: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A64ABD">
        <w:rPr>
          <w:rFonts w:ascii="Arial Narrow" w:hAnsi="Arial Narrow" w:cs="Arial Narrow"/>
          <w:bCs/>
          <w:color w:val="FF0000"/>
          <w:spacing w:val="-2"/>
        </w:rPr>
        <w:tab/>
      </w:r>
      <w:r w:rsidRPr="00A64ABD">
        <w:rPr>
          <w:rFonts w:ascii="Arial Narrow" w:hAnsi="Arial Narrow" w:cs="Arial Narrow"/>
          <w:bCs/>
          <w:color w:val="FF0000"/>
          <w:spacing w:val="-2"/>
        </w:rPr>
        <w:tab/>
      </w:r>
      <w:r w:rsidRPr="00A64ABD">
        <w:rPr>
          <w:rFonts w:ascii="Arial Narrow" w:hAnsi="Arial Narrow" w:cs="Arial Narrow"/>
          <w:bCs/>
          <w:color w:val="FF0000"/>
          <w:spacing w:val="-2"/>
        </w:rPr>
        <w:tab/>
      </w:r>
      <w:r w:rsidRPr="00A64ABD">
        <w:rPr>
          <w:rFonts w:ascii="Arial Narrow" w:hAnsi="Arial Narrow" w:cs="Arial Narrow"/>
          <w:bCs/>
          <w:color w:val="FF0000"/>
          <w:spacing w:val="-2"/>
        </w:rPr>
        <w:tab/>
      </w:r>
      <w:r w:rsidRPr="00A64ABD">
        <w:rPr>
          <w:rFonts w:ascii="Arial Narrow" w:hAnsi="Arial Narrow" w:cs="Arial Narrow"/>
          <w:color w:val="FF0000"/>
          <w:spacing w:val="-2"/>
        </w:rPr>
        <w:t>123</w:t>
      </w:r>
      <w:r w:rsidRPr="00A64ABD">
        <w:rPr>
          <w:rFonts w:ascii="Arial Narrow" w:hAnsi="Arial Narrow" w:cs="Arial Narrow"/>
          <w:color w:val="FF0000"/>
          <w:spacing w:val="-2"/>
        </w:rPr>
        <w:tab/>
        <w:t>000</w:t>
      </w:r>
      <w:r w:rsidRPr="004C79AF">
        <w:rPr>
          <w:rFonts w:ascii="Arial Narrow" w:hAnsi="Arial Narrow" w:cs="Arial Narrow"/>
          <w:color w:val="FF0000"/>
          <w:spacing w:val="-2"/>
        </w:rPr>
        <w:t xml:space="preserve"> </w:t>
      </w:r>
      <w:r w:rsidR="00A64ABD">
        <w:rPr>
          <w:rFonts w:ascii="Arial Narrow" w:hAnsi="Arial Narrow" w:cs="Arial Narrow"/>
          <w:color w:val="FF0000"/>
          <w:spacing w:val="-2"/>
        </w:rPr>
        <w:tab/>
      </w:r>
      <w:r w:rsidR="00E72A5D">
        <w:rPr>
          <w:rFonts w:ascii="Arial Narrow" w:hAnsi="Arial Narrow" w:cs="Arial Narrow"/>
          <w:color w:val="FF0000"/>
          <w:spacing w:val="-2"/>
        </w:rPr>
        <w:t>World</w:t>
      </w:r>
      <w:r w:rsidRPr="004C79AF">
        <w:rPr>
          <w:rFonts w:ascii="Arial Narrow" w:hAnsi="Arial Narrow" w:cs="Arial Narrow"/>
          <w:color w:val="FF0000"/>
          <w:spacing w:val="-2"/>
        </w:rPr>
        <w:t>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Classical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 xml:space="preserve">Modern </w:t>
      </w:r>
      <w:r w:rsidR="00E72A5D">
        <w:rPr>
          <w:rFonts w:ascii="Arial Narrow" w:hAnsi="Arial Narrow" w:cs="Arial Narrow"/>
          <w:color w:val="FF0000"/>
          <w:spacing w:val="-2"/>
        </w:rPr>
        <w:t>World</w:t>
      </w:r>
      <w:r w:rsidRPr="004C79AF">
        <w:rPr>
          <w:rFonts w:ascii="Arial Narrow" w:hAnsi="Arial Narrow" w:cs="Arial Narrow"/>
          <w:color w:val="FF0000"/>
          <w:spacing w:val="-2"/>
        </w:rPr>
        <w:t xml:space="preserve">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Humanities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 xml:space="preserve">Other </w:t>
      </w:r>
      <w:r w:rsidR="00E72A5D">
        <w:rPr>
          <w:rFonts w:ascii="Arial Narrow" w:hAnsi="Arial Narrow" w:cs="Arial Narrow"/>
          <w:color w:val="FF0000"/>
          <w:spacing w:val="-2"/>
        </w:rPr>
        <w:t>World</w:t>
      </w:r>
      <w:r w:rsidRPr="004C79AF">
        <w:rPr>
          <w:rFonts w:ascii="Arial Narrow" w:hAnsi="Arial Narrow" w:cs="Arial Narrow"/>
          <w:color w:val="FF0000"/>
          <w:spacing w:val="-2"/>
        </w:rPr>
        <w:t xml:space="preserve"> Languages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124</w:t>
      </w:r>
      <w:r w:rsidRPr="00A64ABD">
        <w:rPr>
          <w:rFonts w:ascii="Arial Narrow" w:hAnsi="Arial Narrow" w:cs="Arial Narrow"/>
          <w:color w:val="FF0000"/>
          <w:spacing w:val="-2"/>
        </w:rPr>
        <w:tab/>
        <w:t>000</w:t>
      </w:r>
      <w:r w:rsidRPr="00A64ABD">
        <w:rPr>
          <w:rFonts w:ascii="Arial Narrow" w:hAnsi="Arial Narrow" w:cs="Arial Narrow"/>
          <w:color w:val="FF0000"/>
          <w:spacing w:val="-2"/>
        </w:rPr>
        <w:tab/>
        <w:t>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Algebra</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Applied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Calculus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Computer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General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600</w:t>
      </w:r>
      <w:r w:rsidRPr="004C79AF">
        <w:rPr>
          <w:rFonts w:ascii="Arial Narrow" w:hAnsi="Arial Narrow" w:cs="Arial Narrow"/>
          <w:color w:val="FF0000"/>
          <w:spacing w:val="-2"/>
        </w:rPr>
        <w:tab/>
        <w:t>Geometry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700</w:t>
      </w:r>
      <w:r w:rsidRPr="004C79AF">
        <w:rPr>
          <w:rFonts w:ascii="Arial Narrow" w:hAnsi="Arial Narrow" w:cs="Arial Narrow"/>
          <w:color w:val="FF0000"/>
          <w:spacing w:val="-2"/>
        </w:rPr>
        <w:tab/>
        <w:t>Probability and 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800</w:t>
      </w:r>
      <w:r w:rsidRPr="004C79AF">
        <w:rPr>
          <w:rFonts w:ascii="Arial Narrow" w:hAnsi="Arial Narrow" w:cs="Arial Narrow"/>
          <w:color w:val="FF0000"/>
          <w:spacing w:val="-2"/>
        </w:rPr>
        <w:tab/>
        <w:t>Trigonometry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Mathematics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125</w:t>
      </w:r>
      <w:r w:rsidRPr="00A64ABD">
        <w:rPr>
          <w:rFonts w:ascii="Arial Narrow" w:hAnsi="Arial Narrow" w:cs="Arial Narrow"/>
          <w:color w:val="FF0000"/>
          <w:spacing w:val="-2"/>
        </w:rPr>
        <w:tab/>
        <w:t>000</w:t>
      </w:r>
      <w:r w:rsidRPr="00A64ABD">
        <w:rPr>
          <w:rFonts w:ascii="Arial Narrow" w:hAnsi="Arial Narrow" w:cs="Arial Narrow"/>
          <w:color w:val="FF0000"/>
          <w:spacing w:val="-2"/>
        </w:rPr>
        <w:tab/>
        <w:t>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Music General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Music, Literature and/or History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Music Theory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400</w:t>
      </w:r>
      <w:r w:rsidRPr="004C79AF">
        <w:rPr>
          <w:rFonts w:ascii="Arial Narrow" w:hAnsi="Arial Narrow" w:cs="Arial Narrow"/>
          <w:color w:val="FF0000"/>
          <w:spacing w:val="-2"/>
        </w:rPr>
        <w:tab/>
        <w:t>Vocal 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500</w:t>
      </w:r>
      <w:r w:rsidRPr="004C79AF">
        <w:rPr>
          <w:rFonts w:ascii="Arial Narrow" w:hAnsi="Arial Narrow" w:cs="Arial Narrow"/>
          <w:color w:val="FF0000"/>
          <w:spacing w:val="-2"/>
        </w:rPr>
        <w:tab/>
        <w:t>Instrumental Music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600</w:t>
      </w:r>
      <w:r w:rsidRPr="004C79AF">
        <w:rPr>
          <w:rFonts w:ascii="Arial Narrow" w:hAnsi="Arial Narrow" w:cs="Arial Narrow"/>
          <w:color w:val="FF0000"/>
          <w:spacing w:val="-2"/>
        </w:rPr>
        <w:tab/>
        <w:t>Rhythm and Body Movement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700</w:t>
      </w:r>
      <w:r w:rsidRPr="004C79AF">
        <w:rPr>
          <w:rFonts w:ascii="Arial Narrow" w:hAnsi="Arial Narrow" w:cs="Arial Narrow"/>
          <w:color w:val="FF0000"/>
          <w:spacing w:val="-2"/>
        </w:rPr>
        <w:tab/>
        <w:t>Humanities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Music</w:t>
      </w:r>
    </w:p>
    <w:p w:rsidR="003D35DA" w:rsidRPr="004C79AF" w:rsidRDefault="003D35DA"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4" w:hanging="1454"/>
        <w:jc w:val="both"/>
        <w:rPr>
          <w:rFonts w:ascii="Arial Narrow" w:hAnsi="Arial Narrow" w:cs="Arial Narrow"/>
          <w:color w:val="FF0000"/>
          <w:spacing w:val="-2"/>
        </w:rPr>
      </w:pPr>
      <w:r w:rsidRPr="004C79AF">
        <w:rPr>
          <w:rFonts w:ascii="Arial Narrow" w:hAnsi="Arial Narrow" w:cs="Arial Narrow"/>
          <w:b/>
          <w:bCs/>
          <w:color w:val="FF0000"/>
          <w:spacing w:val="-2"/>
        </w:rPr>
        <w:lastRenderedPageBreak/>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126</w:t>
      </w:r>
      <w:r w:rsidRPr="00A64ABD">
        <w:rPr>
          <w:rFonts w:ascii="Arial Narrow" w:hAnsi="Arial Narrow" w:cs="Arial Narrow"/>
          <w:color w:val="FF0000"/>
          <w:spacing w:val="-2"/>
        </w:rPr>
        <w:tab/>
        <w:t>000</w:t>
      </w:r>
      <w:r w:rsidRPr="00A64ABD">
        <w:rPr>
          <w:rFonts w:ascii="Arial Narrow" w:hAnsi="Arial Narrow" w:cs="Arial Narrow"/>
          <w:color w:val="FF0000"/>
          <w:spacing w:val="-2"/>
        </w:rPr>
        <w:tab/>
        <w:t>Science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100</w:t>
      </w:r>
      <w:r w:rsidRPr="004C79AF">
        <w:rPr>
          <w:rFonts w:ascii="Arial Narrow" w:hAnsi="Arial Narrow" w:cs="Arial Narrow"/>
          <w:color w:val="FF0000"/>
          <w:spacing w:val="-2"/>
        </w:rPr>
        <w:tab/>
        <w:t>General Science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Biological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Physical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Earth/Space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A64ABD">
        <w:rPr>
          <w:rFonts w:ascii="Arial Narrow" w:hAnsi="Arial Narrow" w:cs="Arial Narrow"/>
          <w:color w:val="FF0000"/>
          <w:spacing w:val="-2"/>
        </w:rPr>
        <w:t>127</w:t>
      </w:r>
      <w:r w:rsidRPr="00A64ABD">
        <w:rPr>
          <w:rFonts w:ascii="Arial Narrow" w:hAnsi="Arial Narrow" w:cs="Arial Narrow"/>
          <w:color w:val="FF0000"/>
          <w:spacing w:val="-2"/>
        </w:rPr>
        <w:tab/>
        <w:t>000</w:t>
      </w:r>
      <w:r w:rsidRPr="00A64ABD">
        <w:rPr>
          <w:rFonts w:ascii="Arial Narrow" w:hAnsi="Arial Narrow" w:cs="Arial Narrow"/>
          <w:color w:val="FF0000"/>
          <w:spacing w:val="-2"/>
        </w:rPr>
        <w:tab/>
        <w:t>Social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Anthropology/Sociology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Area Studies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300</w:t>
      </w:r>
      <w:r w:rsidRPr="004C79AF">
        <w:rPr>
          <w:rFonts w:ascii="Arial Narrow" w:hAnsi="Arial Narrow" w:cs="Arial Narrow"/>
          <w:color w:val="FF0000"/>
          <w:spacing w:val="-2"/>
        </w:rPr>
        <w:tab/>
        <w:t>Economics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400</w:t>
      </w:r>
      <w:r w:rsidRPr="004C79AF">
        <w:rPr>
          <w:rFonts w:ascii="Arial Narrow" w:hAnsi="Arial Narrow" w:cs="Arial Narrow"/>
          <w:color w:val="FF0000"/>
          <w:spacing w:val="-2"/>
        </w:rPr>
        <w:tab/>
        <w:t>Geography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500</w:t>
      </w:r>
      <w:r w:rsidRPr="004C79AF">
        <w:rPr>
          <w:rFonts w:ascii="Arial Narrow" w:hAnsi="Arial Narrow" w:cs="Arial Narrow"/>
          <w:color w:val="FF0000"/>
          <w:spacing w:val="-2"/>
        </w:rPr>
        <w:tab/>
        <w:t>History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600</w:t>
      </w:r>
      <w:r w:rsidRPr="004C79AF">
        <w:rPr>
          <w:rFonts w:ascii="Arial Narrow" w:hAnsi="Arial Narrow" w:cs="Arial Narrow"/>
          <w:color w:val="FF0000"/>
          <w:spacing w:val="-2"/>
        </w:rPr>
        <w:tab/>
        <w:t>Philosophy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700</w:t>
      </w:r>
      <w:r w:rsidRPr="004C79AF">
        <w:rPr>
          <w:rFonts w:ascii="Arial Narrow" w:hAnsi="Arial Narrow" w:cs="Arial Narrow"/>
          <w:color w:val="FF0000"/>
          <w:spacing w:val="-2"/>
        </w:rPr>
        <w:tab/>
        <w:t>Political Science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800</w:t>
      </w:r>
      <w:r w:rsidRPr="004C79AF">
        <w:rPr>
          <w:rFonts w:ascii="Arial Narrow" w:hAnsi="Arial Narrow" w:cs="Arial Narrow"/>
          <w:color w:val="FF0000"/>
          <w:spacing w:val="-2"/>
        </w:rPr>
        <w:tab/>
        <w:t>Psychology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127</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Social Sciences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129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Regular Curriculum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832C29" w:rsidRDefault="00832C29"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832C29">
        <w:rPr>
          <w:rFonts w:ascii="Arial Narrow" w:hAnsi="Arial Narrow" w:cs="Arial Narrow"/>
          <w:b/>
          <w:spacing w:val="-2"/>
        </w:rPr>
        <w:t>130</w:t>
      </w:r>
      <w:r>
        <w:rPr>
          <w:rFonts w:ascii="Arial Narrow" w:hAnsi="Arial Narrow" w:cs="Arial Narrow"/>
          <w:b/>
          <w:spacing w:val="-2"/>
        </w:rPr>
        <w:tab/>
      </w:r>
      <w:r w:rsidRPr="00832C29">
        <w:rPr>
          <w:rFonts w:ascii="Arial Narrow" w:hAnsi="Arial Narrow" w:cs="Arial Narrow"/>
          <w:b/>
          <w:spacing w:val="-2"/>
        </w:rPr>
        <w:t xml:space="preserve"> 000 </w:t>
      </w:r>
      <w:r w:rsidRPr="00832C29">
        <w:rPr>
          <w:rFonts w:ascii="Arial Narrow" w:hAnsi="Arial Narrow" w:cs="Arial Narrow"/>
          <w:b/>
          <w:spacing w:val="-2"/>
        </w:rPr>
        <w:tab/>
      </w:r>
      <w:r w:rsidR="003D1604" w:rsidRPr="00832C29">
        <w:rPr>
          <w:rFonts w:ascii="Arial Narrow" w:hAnsi="Arial Narrow" w:cs="Arial Narrow"/>
          <w:b/>
          <w:spacing w:val="-2"/>
        </w:rPr>
        <w:t xml:space="preserve">VOCATIONAL CURRICULUM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BB1AE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131</w:t>
      </w:r>
      <w:r w:rsidRPr="00F8297F">
        <w:rPr>
          <w:rFonts w:ascii="Arial Narrow" w:hAnsi="Arial Narrow" w:cs="Arial Narrow"/>
          <w:b/>
          <w:bCs/>
          <w:spacing w:val="-2"/>
        </w:rPr>
        <w:tab/>
        <w:t>000</w:t>
      </w:r>
      <w:r w:rsidRPr="00F8297F">
        <w:rPr>
          <w:rFonts w:ascii="Arial Narrow" w:hAnsi="Arial Narrow" w:cs="Arial Narrow"/>
          <w:b/>
          <w:bCs/>
          <w:spacing w:val="-2"/>
        </w:rPr>
        <w:tab/>
        <w:t>Agriculture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Agriculture Cluster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Agriculture Production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300</w:t>
      </w:r>
      <w:r w:rsidRPr="004C79AF">
        <w:rPr>
          <w:rFonts w:ascii="Arial Narrow" w:hAnsi="Arial Narrow" w:cs="Arial Narrow"/>
          <w:color w:val="FF0000"/>
          <w:spacing w:val="-2"/>
        </w:rPr>
        <w:tab/>
        <w:t>Agriculture Supplies/Services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400</w:t>
      </w:r>
      <w:r w:rsidRPr="004C79AF">
        <w:rPr>
          <w:rFonts w:ascii="Arial Narrow" w:hAnsi="Arial Narrow" w:cs="Arial Narrow"/>
          <w:color w:val="FF0000"/>
          <w:spacing w:val="-2"/>
        </w:rPr>
        <w:tab/>
        <w:t>Agriculture Mechanics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500</w:t>
      </w:r>
      <w:r w:rsidRPr="004C79AF">
        <w:rPr>
          <w:rFonts w:ascii="Arial Narrow" w:hAnsi="Arial Narrow" w:cs="Arial Narrow"/>
          <w:color w:val="FF0000"/>
          <w:spacing w:val="-2"/>
        </w:rPr>
        <w:tab/>
        <w:t>Agriculture Products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600</w:t>
      </w:r>
      <w:r w:rsidRPr="004C79AF">
        <w:rPr>
          <w:rFonts w:ascii="Arial Narrow" w:hAnsi="Arial Narrow" w:cs="Arial Narrow"/>
          <w:color w:val="FF0000"/>
          <w:spacing w:val="-2"/>
        </w:rPr>
        <w:tab/>
        <w:t>Ornamental Horticulture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700</w:t>
      </w:r>
      <w:r w:rsidRPr="004C79AF">
        <w:rPr>
          <w:rFonts w:ascii="Arial Narrow" w:hAnsi="Arial Narrow" w:cs="Arial Narrow"/>
          <w:color w:val="FF0000"/>
          <w:spacing w:val="-2"/>
        </w:rPr>
        <w:tab/>
        <w:t>Agriculture Resources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800</w:t>
      </w:r>
      <w:r w:rsidRPr="004C79AF">
        <w:rPr>
          <w:rFonts w:ascii="Arial Narrow" w:hAnsi="Arial Narrow" w:cs="Arial Narrow"/>
          <w:color w:val="FF0000"/>
          <w:spacing w:val="-2"/>
        </w:rPr>
        <w:tab/>
        <w:t>Forestry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Agriculture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132</w:t>
      </w:r>
      <w:r w:rsidRPr="00F8297F">
        <w:rPr>
          <w:rFonts w:ascii="Arial Narrow" w:hAnsi="Arial Narrow" w:cs="Arial Narrow"/>
          <w:b/>
          <w:bCs/>
          <w:spacing w:val="-2"/>
        </w:rPr>
        <w:tab/>
        <w:t>000</w:t>
      </w:r>
      <w:r w:rsidRPr="00F8297F">
        <w:rPr>
          <w:rFonts w:ascii="Arial Narrow" w:hAnsi="Arial Narrow" w:cs="Arial Narrow"/>
          <w:b/>
          <w:bCs/>
          <w:spacing w:val="-2"/>
        </w:rPr>
        <w:tab/>
        <w:t>Business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Bookkeeping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Fundamentals of Business (Section 1)</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Fundamentals of Business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Shorthand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Typing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700</w:t>
      </w:r>
      <w:r w:rsidRPr="004C79AF">
        <w:rPr>
          <w:rFonts w:ascii="Arial Narrow" w:hAnsi="Arial Narrow" w:cs="Arial Narrow"/>
          <w:color w:val="FF0000"/>
          <w:spacing w:val="-2"/>
        </w:rPr>
        <w:tab/>
        <w:t>Office Occupations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800</w:t>
      </w:r>
      <w:r w:rsidRPr="004C79AF">
        <w:rPr>
          <w:rFonts w:ascii="Arial Narrow" w:hAnsi="Arial Narrow" w:cs="Arial Narrow"/>
          <w:color w:val="FF0000"/>
          <w:spacing w:val="-2"/>
        </w:rPr>
        <w:tab/>
        <w:t>Other Office Occupations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Business Occupations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133</w:t>
      </w:r>
      <w:r w:rsidRPr="00F8297F">
        <w:rPr>
          <w:rFonts w:ascii="Arial Narrow" w:hAnsi="Arial Narrow" w:cs="Arial Narrow"/>
          <w:b/>
          <w:bCs/>
          <w:spacing w:val="-2"/>
        </w:rPr>
        <w:tab/>
        <w:t>000</w:t>
      </w:r>
      <w:r w:rsidRPr="00F8297F">
        <w:rPr>
          <w:rFonts w:ascii="Arial Narrow" w:hAnsi="Arial Narrow" w:cs="Arial Narrow"/>
          <w:b/>
          <w:bCs/>
          <w:spacing w:val="-2"/>
        </w:rPr>
        <w:tab/>
        <w:t>Marketing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Distributive Education Clusters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Distributive Education (Section 1)</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Distributive Education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Distributive Education (Section 3)</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 xml:space="preserve">Distribution </w:t>
      </w:r>
    </w:p>
    <w:p w:rsidR="003D1604" w:rsidRPr="00BB1AE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Distributive Education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134</w:t>
      </w:r>
      <w:r w:rsidRPr="00F8297F">
        <w:rPr>
          <w:rFonts w:ascii="Arial Narrow" w:hAnsi="Arial Narrow" w:cs="Arial Narrow"/>
          <w:b/>
          <w:bCs/>
          <w:spacing w:val="-2"/>
        </w:rPr>
        <w:tab/>
        <w:t>000</w:t>
      </w:r>
      <w:r w:rsidRPr="00F8297F">
        <w:rPr>
          <w:rFonts w:ascii="Arial Narrow" w:hAnsi="Arial Narrow" w:cs="Arial Narrow"/>
          <w:b/>
          <w:bCs/>
          <w:spacing w:val="-2"/>
        </w:rPr>
        <w:tab/>
        <w:t>Health Occupations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Health Occupations Cluster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Dental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Medical Laboratory Technology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Nursing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Rehabilitation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600</w:t>
      </w:r>
      <w:r w:rsidRPr="004C79AF">
        <w:rPr>
          <w:rFonts w:ascii="Arial Narrow" w:hAnsi="Arial Narrow" w:cs="Arial Narrow"/>
          <w:color w:val="FF0000"/>
          <w:spacing w:val="-2"/>
        </w:rPr>
        <w:tab/>
        <w:t>Miscellaneous Health Occupations</w:t>
      </w:r>
    </w:p>
    <w:p w:rsidR="003D1604" w:rsidRPr="00372BE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Health Occupations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BB1AE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135</w:t>
      </w:r>
      <w:r w:rsidRPr="00F8297F">
        <w:rPr>
          <w:rFonts w:ascii="Arial Narrow" w:hAnsi="Arial Narrow" w:cs="Arial Narrow"/>
          <w:b/>
          <w:bCs/>
          <w:spacing w:val="-2"/>
        </w:rPr>
        <w:tab/>
        <w:t>000</w:t>
      </w:r>
      <w:r w:rsidRPr="00F8297F">
        <w:rPr>
          <w:rFonts w:ascii="Arial Narrow" w:hAnsi="Arial Narrow" w:cs="Arial Narrow"/>
          <w:b/>
          <w:bCs/>
          <w:spacing w:val="-2"/>
        </w:rPr>
        <w:tab/>
        <w:t>Family and Consumer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Home Economics Cluster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Home Economics, Family Focus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Occupational Preparation</w:t>
      </w:r>
    </w:p>
    <w:p w:rsidR="003D1604" w:rsidRPr="00372BE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Home Economics</w:t>
      </w:r>
    </w:p>
    <w:p w:rsidR="003D1604" w:rsidRPr="00372BE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FF"/>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136</w:t>
      </w:r>
      <w:r w:rsidRPr="00F8297F">
        <w:rPr>
          <w:rFonts w:ascii="Arial Narrow" w:hAnsi="Arial Narrow" w:cs="Arial Narrow"/>
          <w:b/>
          <w:bCs/>
          <w:spacing w:val="-2"/>
        </w:rPr>
        <w:tab/>
        <w:t>000</w:t>
      </w:r>
      <w:r w:rsidRPr="00F8297F">
        <w:rPr>
          <w:rFonts w:ascii="Arial Narrow" w:hAnsi="Arial Narrow" w:cs="Arial Narrow"/>
          <w:b/>
          <w:bCs/>
          <w:spacing w:val="-2"/>
        </w:rPr>
        <w:tab/>
        <w:t>Technology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Industrial Arts (Section 1)</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Industrial Arts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Industrial Arts (Section 3)</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500</w:t>
      </w:r>
      <w:r w:rsidRPr="004C79AF">
        <w:rPr>
          <w:rFonts w:ascii="Arial Narrow" w:hAnsi="Arial Narrow" w:cs="Arial Narrow"/>
          <w:color w:val="FF0000"/>
          <w:spacing w:val="-2"/>
        </w:rPr>
        <w:tab/>
        <w:t xml:space="preserve">Trade and Industry Occupations (Section 1)  </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600</w:t>
      </w:r>
      <w:r w:rsidRPr="004C79AF">
        <w:rPr>
          <w:rFonts w:ascii="Arial Narrow" w:hAnsi="Arial Narrow" w:cs="Arial Narrow"/>
          <w:color w:val="FF0000"/>
          <w:spacing w:val="-2"/>
        </w:rPr>
        <w:tab/>
        <w:t>Trade and Industry Occupations (Section 2)</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700</w:t>
      </w:r>
      <w:r w:rsidRPr="004C79AF">
        <w:rPr>
          <w:rFonts w:ascii="Arial Narrow" w:hAnsi="Arial Narrow" w:cs="Arial Narrow"/>
          <w:color w:val="FF0000"/>
          <w:spacing w:val="-2"/>
        </w:rPr>
        <w:tab/>
        <w:t>Trade and Industry Occupations (Section 3)</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800</w:t>
      </w:r>
      <w:r w:rsidRPr="004C79AF">
        <w:rPr>
          <w:rFonts w:ascii="Arial Narrow" w:hAnsi="Arial Narrow" w:cs="Arial Narrow"/>
          <w:color w:val="FF0000"/>
          <w:spacing w:val="-2"/>
        </w:rPr>
        <w:tab/>
        <w:t>Trade and Industry Occupations (Section 4)</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Industrial Education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138</w:t>
      </w:r>
      <w:r w:rsidRPr="00F8297F">
        <w:rPr>
          <w:rFonts w:ascii="Arial Narrow" w:hAnsi="Arial Narrow" w:cs="Arial Narrow"/>
          <w:b/>
          <w:bCs/>
          <w:spacing w:val="-2"/>
        </w:rPr>
        <w:tab/>
        <w:t>000</w:t>
      </w:r>
      <w:r w:rsidRPr="00F8297F">
        <w:rPr>
          <w:rFonts w:ascii="Arial Narrow" w:hAnsi="Arial Narrow" w:cs="Arial Narrow"/>
          <w:b/>
          <w:bCs/>
          <w:spacing w:val="-2"/>
        </w:rPr>
        <w:tab/>
        <w:t>Vocational Special Needs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138</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Disadvantaged</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138</w:t>
      </w:r>
      <w:r w:rsidRPr="004C79AF">
        <w:rPr>
          <w:rFonts w:ascii="Arial Narrow" w:hAnsi="Arial Narrow" w:cs="Arial Narrow"/>
          <w:color w:val="FF0000"/>
          <w:spacing w:val="-2"/>
        </w:rPr>
        <w:tab/>
        <w:t>200</w:t>
      </w:r>
      <w:r w:rsidRPr="004C79AF">
        <w:rPr>
          <w:rFonts w:ascii="Arial Narrow" w:hAnsi="Arial Narrow" w:cs="Arial Narrow"/>
          <w:color w:val="FF0000"/>
          <w:spacing w:val="-2"/>
        </w:rPr>
        <w:tab/>
      </w:r>
      <w:r w:rsidR="00EB3C25">
        <w:rPr>
          <w:rFonts w:ascii="Arial Narrow" w:hAnsi="Arial Narrow" w:cs="Arial Narrow"/>
          <w:color w:val="FF0000"/>
          <w:spacing w:val="-2"/>
        </w:rPr>
        <w:t>Disabilities</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138</w:t>
      </w:r>
      <w:r w:rsidRPr="004C79AF">
        <w:rPr>
          <w:rFonts w:ascii="Arial Narrow" w:hAnsi="Arial Narrow" w:cs="Arial Narrow"/>
          <w:color w:val="FF0000"/>
          <w:spacing w:val="-2"/>
        </w:rPr>
        <w:tab/>
        <w:t>300</w:t>
      </w:r>
      <w:r w:rsidRPr="004C79AF">
        <w:rPr>
          <w:rFonts w:ascii="Arial Narrow" w:hAnsi="Arial Narrow" w:cs="Arial Narrow"/>
          <w:color w:val="FF0000"/>
          <w:spacing w:val="-2"/>
        </w:rPr>
        <w:tab/>
        <w:t>Limited English</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138</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Vocational Special Needs</w:t>
      </w:r>
      <w:r w:rsidR="004670B7">
        <w:rPr>
          <w:rFonts w:ascii="Arial Narrow" w:hAnsi="Arial Narrow" w:cs="Arial Narrow"/>
          <w:color w:val="FF0000"/>
          <w:spacing w:val="-2"/>
        </w:rPr>
        <w: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139</w:t>
      </w:r>
      <w:r w:rsidRPr="00F8297F">
        <w:rPr>
          <w:rFonts w:ascii="Arial Narrow" w:hAnsi="Arial Narrow" w:cs="Arial Narrow"/>
          <w:b/>
          <w:bCs/>
          <w:spacing w:val="-2"/>
        </w:rPr>
        <w:tab/>
        <w:t>000</w:t>
      </w:r>
      <w:r w:rsidRPr="00F8297F">
        <w:rPr>
          <w:rFonts w:ascii="Arial Narrow" w:hAnsi="Arial Narrow" w:cs="Arial Narrow"/>
          <w:b/>
          <w:bCs/>
          <w:spacing w:val="-2"/>
        </w:rPr>
        <w:tab/>
        <w:t>Other Vocational Curriculu</w:t>
      </w:r>
      <w:r>
        <w:rPr>
          <w:rFonts w:ascii="Arial Narrow" w:hAnsi="Arial Narrow" w:cs="Arial Narrow"/>
          <w:b/>
          <w:bCs/>
          <w:spacing w:val="-2"/>
        </w:rPr>
        <w:t>m</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color w:val="FF00FF"/>
          <w:spacing w:val="-2"/>
        </w:rPr>
      </w:pPr>
      <w:r w:rsidRPr="00F8297F">
        <w:rPr>
          <w:rFonts w:ascii="Arial Narrow" w:hAnsi="Arial Narrow" w:cs="Arial Narrow"/>
          <w:b/>
          <w:bCs/>
          <w:spacing w:val="-2"/>
        </w:rPr>
        <w:tab/>
      </w:r>
      <w:r w:rsidRPr="00F8297F">
        <w:rPr>
          <w:rFonts w:ascii="Arial Narrow" w:hAnsi="Arial Narrow" w:cs="Arial Narrow"/>
          <w:b/>
          <w:bCs/>
          <w:spacing w:val="-2"/>
        </w:rPr>
        <w:tab/>
        <w:t>140</w:t>
      </w:r>
      <w:r w:rsidRPr="00F8297F">
        <w:rPr>
          <w:rFonts w:ascii="Arial Narrow" w:hAnsi="Arial Narrow" w:cs="Arial Narrow"/>
          <w:b/>
          <w:bCs/>
          <w:spacing w:val="-2"/>
        </w:rPr>
        <w:tab/>
        <w:t>000</w:t>
      </w:r>
      <w:r w:rsidRPr="00F8297F">
        <w:rPr>
          <w:rFonts w:ascii="Arial Narrow" w:hAnsi="Arial Narrow" w:cs="Arial Narrow"/>
          <w:b/>
          <w:bCs/>
          <w:spacing w:val="-2"/>
        </w:rPr>
        <w:tab/>
        <w:t>PHYSICAL 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A64ABD"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A64ABD">
        <w:rPr>
          <w:rFonts w:ascii="Arial Narrow" w:hAnsi="Arial Narrow" w:cs="Arial Narrow"/>
          <w:color w:val="FF0000"/>
          <w:spacing w:val="-2"/>
        </w:rPr>
        <w:t>141</w:t>
      </w:r>
      <w:r w:rsidRPr="00A64ABD">
        <w:rPr>
          <w:rFonts w:ascii="Arial Narrow" w:hAnsi="Arial Narrow" w:cs="Arial Narrow"/>
          <w:color w:val="FF0000"/>
          <w:spacing w:val="-2"/>
        </w:rPr>
        <w:tab/>
        <w:t>000</w:t>
      </w:r>
      <w:r w:rsidRPr="00A64ABD">
        <w:rPr>
          <w:rFonts w:ascii="Arial Narrow" w:hAnsi="Arial Narrow" w:cs="Arial Narrow"/>
          <w:color w:val="FF0000"/>
          <w:spacing w:val="-2"/>
        </w:rPr>
        <w:tab/>
        <w:t>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Community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Consumer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Disease Prevention and Control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Environmental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500</w:t>
      </w:r>
      <w:r w:rsidRPr="004C79AF">
        <w:rPr>
          <w:rFonts w:ascii="Arial Narrow" w:hAnsi="Arial Narrow" w:cs="Arial Narrow"/>
          <w:color w:val="FF0000"/>
          <w:spacing w:val="-2"/>
        </w:rPr>
        <w:tab/>
        <w:t>Family Life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600</w:t>
      </w:r>
      <w:r w:rsidRPr="004C79AF">
        <w:rPr>
          <w:rFonts w:ascii="Arial Narrow" w:hAnsi="Arial Narrow" w:cs="Arial Narrow"/>
          <w:color w:val="FF0000"/>
          <w:spacing w:val="-2"/>
        </w:rPr>
        <w:tab/>
        <w:t>Growth and Development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700</w:t>
      </w:r>
      <w:r w:rsidRPr="004C79AF">
        <w:rPr>
          <w:rFonts w:ascii="Arial Narrow" w:hAnsi="Arial Narrow" w:cs="Arial Narrow"/>
          <w:color w:val="FF0000"/>
          <w:spacing w:val="-2"/>
        </w:rPr>
        <w:tab/>
        <w:t>Health Maintenance and Care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142</w:t>
      </w:r>
      <w:r w:rsidRPr="00D92018">
        <w:rPr>
          <w:rFonts w:ascii="Arial Narrow" w:hAnsi="Arial Narrow" w:cs="Arial Narrow"/>
          <w:color w:val="FF0000"/>
          <w:spacing w:val="-2"/>
        </w:rPr>
        <w:tab/>
        <w:t>000</w:t>
      </w:r>
      <w:r w:rsidRPr="00D92018">
        <w:rPr>
          <w:rFonts w:ascii="Arial Narrow" w:hAnsi="Arial Narrow" w:cs="Arial Narrow"/>
          <w:color w:val="FF0000"/>
          <w:spacing w:val="-2"/>
        </w:rPr>
        <w:tab/>
        <w:t>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Firearms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Fire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Holiday and Vacation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Personal Responsibility in Unsupervised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Safety in the Home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Safety in Physical Education and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700</w:t>
      </w:r>
      <w:r w:rsidRPr="004C79AF">
        <w:rPr>
          <w:rFonts w:ascii="Arial Narrow" w:hAnsi="Arial Narrow" w:cs="Arial Narrow"/>
          <w:color w:val="FF0000"/>
          <w:spacing w:val="-2"/>
        </w:rPr>
        <w:tab/>
        <w:t>School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800</w:t>
      </w:r>
      <w:r w:rsidRPr="004C79AF">
        <w:rPr>
          <w:rFonts w:ascii="Arial Narrow" w:hAnsi="Arial Narrow" w:cs="Arial Narrow"/>
          <w:color w:val="FF0000"/>
          <w:spacing w:val="-2"/>
        </w:rPr>
        <w:tab/>
        <w:t>Water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143</w:t>
      </w:r>
      <w:r w:rsidRPr="00D92018">
        <w:rPr>
          <w:rFonts w:ascii="Arial Narrow" w:hAnsi="Arial Narrow" w:cs="Arial Narrow"/>
          <w:color w:val="FF0000"/>
          <w:spacing w:val="-2"/>
        </w:rPr>
        <w:tab/>
        <w:t>000</w:t>
      </w:r>
      <w:r w:rsidRPr="00D92018">
        <w:rPr>
          <w:rFonts w:ascii="Arial Narrow" w:hAnsi="Arial Narrow" w:cs="Arial Narrow"/>
          <w:color w:val="FF0000"/>
          <w:spacing w:val="-2"/>
        </w:rPr>
        <w:tab/>
        <w:t>Physical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Aquatics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Body Dynamics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Dance, Rhythms, and Dramatic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Group Games, Contests, and Relays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Individual and Dual Sports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600</w:t>
      </w:r>
      <w:r w:rsidRPr="004C79AF">
        <w:rPr>
          <w:rFonts w:ascii="Arial Narrow" w:hAnsi="Arial Narrow" w:cs="Arial Narrow"/>
          <w:color w:val="FF0000"/>
          <w:spacing w:val="-2"/>
        </w:rPr>
        <w:tab/>
        <w:t>Outdoor Recreational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700</w:t>
      </w:r>
      <w:r w:rsidRPr="004C79AF">
        <w:rPr>
          <w:rFonts w:ascii="Arial Narrow" w:hAnsi="Arial Narrow" w:cs="Arial Narrow"/>
          <w:color w:val="FF0000"/>
          <w:spacing w:val="-2"/>
        </w:rPr>
        <w:tab/>
        <w:t>Stunts, Tumbling, and Gymnastics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800</w:t>
      </w:r>
      <w:r w:rsidRPr="004C79AF">
        <w:rPr>
          <w:rFonts w:ascii="Arial Narrow" w:hAnsi="Arial Narrow" w:cs="Arial Narrow"/>
          <w:color w:val="FF0000"/>
          <w:spacing w:val="-2"/>
        </w:rPr>
        <w:tab/>
        <w:t>Team Sports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Physical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D92018">
        <w:rPr>
          <w:rFonts w:ascii="Arial Narrow" w:hAnsi="Arial Narrow" w:cs="Arial Narrow"/>
          <w:color w:val="FF0000"/>
          <w:spacing w:val="-2"/>
        </w:rPr>
        <w:t>144</w:t>
      </w:r>
      <w:r w:rsidRPr="00D92018">
        <w:rPr>
          <w:rFonts w:ascii="Arial Narrow" w:hAnsi="Arial Narrow" w:cs="Arial Narrow"/>
          <w:bCs/>
          <w:color w:val="FF0000"/>
          <w:spacing w:val="-2"/>
        </w:rPr>
        <w:tab/>
      </w:r>
      <w:r w:rsidRPr="00D92018">
        <w:rPr>
          <w:rFonts w:ascii="Arial Narrow" w:hAnsi="Arial Narrow" w:cs="Arial Narrow"/>
          <w:color w:val="FF0000"/>
          <w:spacing w:val="-2"/>
        </w:rPr>
        <w:t>000</w:t>
      </w:r>
      <w:r w:rsidRPr="00D92018">
        <w:rPr>
          <w:rFonts w:ascii="Arial Narrow" w:hAnsi="Arial Narrow" w:cs="Arial Narrow"/>
          <w:color w:val="FF0000"/>
          <w:spacing w:val="-2"/>
        </w:rPr>
        <w:tab/>
        <w:t>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Arts and Crafts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Communicated Arts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Hobbies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Outdoor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Performing Arts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600</w:t>
      </w:r>
      <w:r w:rsidRPr="004C79AF">
        <w:rPr>
          <w:rFonts w:ascii="Arial Narrow" w:hAnsi="Arial Narrow" w:cs="Arial Narrow"/>
          <w:color w:val="FF0000"/>
          <w:spacing w:val="-2"/>
        </w:rPr>
        <w:tab/>
        <w:t>Physical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700</w:t>
      </w:r>
      <w:r w:rsidRPr="004C79AF">
        <w:rPr>
          <w:rFonts w:ascii="Arial Narrow" w:hAnsi="Arial Narrow" w:cs="Arial Narrow"/>
          <w:color w:val="FF0000"/>
          <w:spacing w:val="-2"/>
        </w:rPr>
        <w:tab/>
        <w:t>Voluntary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Recreation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482E71">
      <w:pPr>
        <w:tabs>
          <w:tab w:val="left" w:pos="484"/>
          <w:tab w:val="left" w:pos="969"/>
          <w:tab w:val="left" w:pos="1454"/>
          <w:tab w:val="left" w:pos="1939"/>
          <w:tab w:val="left" w:pos="2424"/>
          <w:tab w:val="left" w:pos="2908"/>
          <w:tab w:val="left" w:pos="3393"/>
          <w:tab w:val="left" w:pos="3878"/>
          <w:tab w:val="left" w:pos="4363"/>
        </w:tabs>
        <w:suppressAutoHyphens/>
        <w:ind w:left="2880" w:hanging="2430"/>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00D41762" w:rsidRPr="00D92018">
        <w:rPr>
          <w:rFonts w:ascii="Arial Narrow" w:hAnsi="Arial Narrow" w:cs="Arial Narrow"/>
          <w:color w:val="FF0000"/>
          <w:spacing w:val="-2"/>
        </w:rPr>
        <w:t>145</w:t>
      </w:r>
      <w:r w:rsidR="00D41762" w:rsidRPr="00D92018">
        <w:rPr>
          <w:rFonts w:ascii="Arial Narrow" w:hAnsi="Arial Narrow" w:cs="Arial Narrow"/>
          <w:color w:val="FF0000"/>
          <w:spacing w:val="-2"/>
        </w:rPr>
        <w:tab/>
        <w:t>000</w:t>
      </w:r>
      <w:r w:rsidR="00D41762" w:rsidRPr="00D92018">
        <w:rPr>
          <w:rFonts w:ascii="Arial Narrow" w:hAnsi="Arial Narrow" w:cs="Arial Narrow"/>
          <w:color w:val="FF0000"/>
          <w:spacing w:val="-2"/>
        </w:rPr>
        <w:tab/>
        <w:t>Driver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Classroom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Behind-the-Wheel Driving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Driver Simulator</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Driver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146</w:t>
      </w:r>
      <w:r w:rsidRPr="00D92018">
        <w:rPr>
          <w:rFonts w:ascii="Arial Narrow" w:hAnsi="Arial Narrow" w:cs="Arial Narrow"/>
          <w:color w:val="FF0000"/>
          <w:spacing w:val="-2"/>
        </w:rPr>
        <w:tab/>
        <w:t>000</w:t>
      </w:r>
      <w:r w:rsidRPr="00D92018">
        <w:rPr>
          <w:rFonts w:ascii="Arial Narrow" w:hAnsi="Arial Narrow" w:cs="Arial Narrow"/>
          <w:color w:val="FF0000"/>
          <w:spacing w:val="-2"/>
        </w:rPr>
        <w:tab/>
        <w:t>Safety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Civil Defense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Explosives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Law, Liability, and Responsibility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400</w:t>
      </w:r>
      <w:r w:rsidRPr="004C79AF">
        <w:rPr>
          <w:rFonts w:ascii="Arial Narrow" w:hAnsi="Arial Narrow" w:cs="Arial Narrow"/>
          <w:color w:val="FF0000"/>
          <w:spacing w:val="-2"/>
        </w:rPr>
        <w:tab/>
        <w:t>Traffic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500</w:t>
      </w:r>
      <w:r w:rsidRPr="004C79AF">
        <w:rPr>
          <w:rFonts w:ascii="Arial Narrow" w:hAnsi="Arial Narrow" w:cs="Arial Narrow"/>
          <w:color w:val="FF0000"/>
          <w:spacing w:val="-2"/>
        </w:rPr>
        <w:tab/>
        <w:t>Vocational and Occupational Safety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146</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Safety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149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Physical Curriculum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149</w:t>
      </w:r>
      <w:r w:rsidRPr="004C79AF">
        <w:rPr>
          <w:rFonts w:ascii="Arial Narrow" w:hAnsi="Arial Narrow" w:cs="Arial Narrow"/>
          <w:color w:val="FF0000"/>
          <w:spacing w:val="-2"/>
        </w:rPr>
        <w:tab/>
        <w:t>100</w:t>
      </w:r>
      <w:r w:rsidRPr="004C79AF">
        <w:rPr>
          <w:rFonts w:ascii="Arial Narrow" w:hAnsi="Arial Narrow" w:cs="Arial Narrow"/>
          <w:color w:val="FF0000"/>
          <w:spacing w:val="-2"/>
        </w:rPr>
        <w:tab/>
        <w:t xml:space="preserve">Reserve Officer Training Corps (ROTC) </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149</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w:t>
      </w:r>
    </w:p>
    <w:p w:rsidR="003D1604" w:rsidRPr="002F4CC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FF"/>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bCs/>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00993930">
        <w:rPr>
          <w:rFonts w:ascii="Arial Narrow" w:hAnsi="Arial Narrow" w:cs="Arial Narrow"/>
          <w:b/>
          <w:bCs/>
          <w:spacing w:val="-2"/>
        </w:rPr>
        <w:t>150</w:t>
      </w:r>
      <w:r w:rsidR="00993930">
        <w:rPr>
          <w:rFonts w:ascii="Arial Narrow" w:hAnsi="Arial Narrow" w:cs="Arial Narrow"/>
          <w:b/>
          <w:bCs/>
          <w:spacing w:val="-2"/>
        </w:rPr>
        <w:tab/>
        <w:t>000</w:t>
      </w:r>
      <w:r w:rsidR="00993930">
        <w:rPr>
          <w:rFonts w:ascii="Arial Narrow" w:hAnsi="Arial Narrow" w:cs="Arial Narrow"/>
          <w:b/>
          <w:bCs/>
          <w:spacing w:val="-2"/>
        </w:rPr>
        <w:tab/>
        <w:t xml:space="preserve">SPECIAL EDUCATION </w:t>
      </w:r>
      <w:r w:rsidRPr="00F8297F">
        <w:rPr>
          <w:rFonts w:ascii="Arial Narrow" w:hAnsi="Arial Narrow" w:cs="Arial Narrow"/>
          <w:b/>
          <w:bCs/>
          <w:spacing w:val="-2"/>
        </w:rPr>
        <w:t>CURRICULUM</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D92018">
        <w:rPr>
          <w:rFonts w:ascii="Arial Narrow" w:hAnsi="Arial Narrow" w:cs="Arial Narrow"/>
          <w:color w:val="FF0000"/>
          <w:spacing w:val="-2"/>
        </w:rPr>
        <w:t>152</w:t>
      </w:r>
      <w:r w:rsidRPr="00D92018">
        <w:rPr>
          <w:rFonts w:ascii="Arial Narrow" w:hAnsi="Arial Narrow" w:cs="Arial Narrow"/>
          <w:color w:val="FF0000"/>
          <w:spacing w:val="-2"/>
        </w:rPr>
        <w:tab/>
        <w:t>000</w:t>
      </w:r>
      <w:r w:rsidRPr="00D92018">
        <w:rPr>
          <w:rFonts w:ascii="Arial Narrow" w:hAnsi="Arial Narrow" w:cs="Arial Narrow"/>
          <w:color w:val="FF0000"/>
          <w:spacing w:val="-2"/>
        </w:rPr>
        <w:tab/>
        <w:t>Early Childhood*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156</w:t>
      </w:r>
      <w:r w:rsidRPr="00D92018">
        <w:rPr>
          <w:rFonts w:ascii="Arial Narrow" w:hAnsi="Arial Narrow" w:cs="Arial Narrow"/>
          <w:color w:val="FF0000"/>
          <w:spacing w:val="-2"/>
        </w:rPr>
        <w:tab/>
        <w:t>000</w:t>
      </w:r>
      <w:r w:rsidRPr="00D92018">
        <w:rPr>
          <w:rFonts w:ascii="Arial Narrow" w:hAnsi="Arial Narrow" w:cs="Arial Narrow"/>
          <w:color w:val="FF0000"/>
          <w:spacing w:val="-2"/>
        </w:rPr>
        <w:tab/>
        <w:t xml:space="preserve">Physical/Sensory </w:t>
      </w:r>
      <w:r w:rsidR="00FF7777" w:rsidRPr="00D92018">
        <w:rPr>
          <w:rFonts w:ascii="Arial Narrow" w:hAnsi="Arial Narrow" w:cs="Arial Narrow"/>
          <w:color w:val="FF0000"/>
          <w:spacing w:val="-2"/>
        </w:rPr>
        <w:t>Disabilities</w:t>
      </w:r>
      <w:r w:rsidRPr="00D92018">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100</w:t>
      </w:r>
      <w:r w:rsidRPr="004C79AF">
        <w:rPr>
          <w:rFonts w:ascii="Arial Narrow" w:hAnsi="Arial Narrow" w:cs="Arial Narrow"/>
          <w:color w:val="FF0000"/>
          <w:spacing w:val="-2"/>
        </w:rPr>
        <w:tab/>
      </w:r>
      <w:r w:rsidR="00867C39">
        <w:rPr>
          <w:rFonts w:ascii="Arial Narrow" w:hAnsi="Arial Narrow" w:cs="Arial Narrow"/>
          <w:color w:val="FF0000"/>
          <w:spacing w:val="-2"/>
        </w:rPr>
        <w:t>Deaf and Hard of Hearing Impairment</w:t>
      </w:r>
      <w:r w:rsidRPr="004C79AF">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200</w:t>
      </w:r>
      <w:r w:rsidRPr="004C79AF">
        <w:rPr>
          <w:rFonts w:ascii="Arial Narrow" w:hAnsi="Arial Narrow" w:cs="Arial Narrow"/>
          <w:color w:val="FF0000"/>
          <w:spacing w:val="-2"/>
        </w:rPr>
        <w:tab/>
        <w:t>Homebound*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Speech/Language*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156</w:t>
      </w:r>
      <w:r w:rsidRPr="004C79AF">
        <w:rPr>
          <w:rFonts w:ascii="Arial Narrow" w:hAnsi="Arial Narrow" w:cs="Arial Narrow"/>
          <w:color w:val="FF0000"/>
          <w:spacing w:val="-2"/>
        </w:rPr>
        <w:tab/>
        <w:t>700</w:t>
      </w:r>
      <w:r w:rsidRPr="004C79AF">
        <w:rPr>
          <w:rFonts w:ascii="Arial Narrow" w:hAnsi="Arial Narrow" w:cs="Arial Narrow"/>
          <w:color w:val="FF0000"/>
          <w:spacing w:val="-2"/>
        </w:rPr>
        <w:tab/>
        <w:t>Visually Impaired*</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 xml:space="preserve">156 </w:t>
      </w:r>
      <w:r w:rsidRPr="004C79AF">
        <w:rPr>
          <w:rFonts w:ascii="Arial Narrow" w:hAnsi="Arial Narrow" w:cs="Arial Narrow"/>
          <w:color w:val="FF0000"/>
          <w:spacing w:val="-2"/>
        </w:rPr>
        <w:tab/>
        <w:t>800</w:t>
      </w:r>
      <w:r w:rsidRPr="004C79AF">
        <w:rPr>
          <w:rFonts w:ascii="Arial Narrow" w:hAnsi="Arial Narrow" w:cs="Arial Narrow"/>
          <w:color w:val="FF0000"/>
          <w:spacing w:val="-2"/>
        </w:rPr>
        <w:tab/>
        <w:t>Hospital Instruction*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D92018">
        <w:rPr>
          <w:rFonts w:ascii="Arial Narrow" w:hAnsi="Arial Narrow" w:cs="Arial Narrow"/>
          <w:color w:val="FF0000"/>
          <w:spacing w:val="-2"/>
        </w:rPr>
        <w:t>158</w:t>
      </w:r>
      <w:r w:rsidRPr="00D92018">
        <w:rPr>
          <w:rFonts w:ascii="Arial Narrow" w:hAnsi="Arial Narrow" w:cs="Arial Narrow"/>
          <w:color w:val="FF0000"/>
          <w:spacing w:val="-2"/>
        </w:rPr>
        <w:tab/>
        <w:t>000</w:t>
      </w:r>
      <w:r w:rsidRPr="00D92018">
        <w:rPr>
          <w:rFonts w:ascii="Arial Narrow" w:hAnsi="Arial Narrow" w:cs="Arial Narrow"/>
          <w:color w:val="FF0000"/>
          <w:spacing w:val="-2"/>
        </w:rPr>
        <w:tab/>
        <w:t>Combined Cost Reporting—Special Education*</w:t>
      </w: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D92018">
        <w:rPr>
          <w:rFonts w:ascii="Arial Narrow" w:hAnsi="Arial Narrow" w:cs="Arial Narrow"/>
          <w:color w:val="FF0000"/>
          <w:spacing w:val="-2"/>
        </w:rPr>
        <w:tab/>
      </w:r>
      <w:r w:rsidRPr="00D92018">
        <w:rPr>
          <w:rFonts w:ascii="Arial Narrow" w:hAnsi="Arial Narrow" w:cs="Arial Narrow"/>
          <w:color w:val="FF0000"/>
          <w:spacing w:val="-2"/>
        </w:rPr>
        <w:tab/>
      </w:r>
      <w:r w:rsidRPr="00D92018">
        <w:rPr>
          <w:rFonts w:ascii="Arial Narrow" w:hAnsi="Arial Narrow" w:cs="Arial Narrow"/>
          <w:color w:val="FF0000"/>
          <w:spacing w:val="-2"/>
        </w:rPr>
        <w:tab/>
      </w:r>
      <w:r w:rsidRPr="00D92018">
        <w:rPr>
          <w:rFonts w:ascii="Arial Narrow" w:hAnsi="Arial Narrow" w:cs="Arial Narrow"/>
          <w:color w:val="FF0000"/>
          <w:spacing w:val="-2"/>
        </w:rPr>
        <w:tab/>
        <w:t>159</w:t>
      </w:r>
      <w:r w:rsidRPr="00D92018">
        <w:rPr>
          <w:rFonts w:ascii="Arial Narrow" w:hAnsi="Arial Narrow" w:cs="Arial Narrow"/>
          <w:color w:val="FF0000"/>
          <w:spacing w:val="-2"/>
        </w:rPr>
        <w:tab/>
        <w:t>000</w:t>
      </w:r>
      <w:r w:rsidRPr="00D92018">
        <w:rPr>
          <w:rFonts w:ascii="Arial Narrow" w:hAnsi="Arial Narrow" w:cs="Arial Narrow"/>
          <w:color w:val="FF0000"/>
          <w:spacing w:val="-2"/>
        </w:rPr>
        <w:tab/>
        <w:t>Other Special Curriculum*</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159</w:t>
      </w:r>
      <w:r w:rsidRPr="004C79AF">
        <w:rPr>
          <w:rFonts w:ascii="Arial Narrow" w:hAnsi="Arial Narrow" w:cs="Arial Narrow"/>
          <w:color w:val="FF0000"/>
          <w:spacing w:val="-2"/>
        </w:rPr>
        <w:tab/>
        <w:t>100</w:t>
      </w:r>
      <w:r w:rsidRPr="004C79AF">
        <w:rPr>
          <w:rFonts w:ascii="Arial Narrow" w:hAnsi="Arial Narrow" w:cs="Arial Narrow"/>
          <w:color w:val="FF0000"/>
          <w:spacing w:val="-2"/>
        </w:rPr>
        <w:tab/>
        <w:t>Special Education Program Aide*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159</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Special Education Short-Term Substitute Teachers*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159</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Special Education Specialty Teachers*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35DA" w:rsidRDefault="003D35DA"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35DA" w:rsidRDefault="003D35DA"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spacing w:val="-2"/>
        </w:rPr>
      </w:pPr>
      <w:r>
        <w:rPr>
          <w:rFonts w:ascii="Arial Narrow" w:hAnsi="Arial Narrow" w:cs="Arial Narrow"/>
          <w:b/>
          <w:bCs/>
          <w:spacing w:val="-2"/>
        </w:rPr>
        <w:lastRenderedPageBreak/>
        <w:tab/>
      </w:r>
      <w:r>
        <w:rPr>
          <w:rFonts w:ascii="Arial Narrow" w:hAnsi="Arial Narrow" w:cs="Arial Narrow"/>
          <w:b/>
          <w:bCs/>
          <w:spacing w:val="-2"/>
        </w:rPr>
        <w:tab/>
      </w:r>
      <w:r w:rsidRPr="00F8297F">
        <w:rPr>
          <w:rFonts w:ascii="Arial Narrow" w:hAnsi="Arial Narrow" w:cs="Arial Narrow"/>
          <w:b/>
          <w:bCs/>
          <w:spacing w:val="-2"/>
        </w:rPr>
        <w:t>160</w:t>
      </w:r>
      <w:r w:rsidRPr="00F8297F">
        <w:rPr>
          <w:rFonts w:ascii="Arial Narrow" w:hAnsi="Arial Narrow" w:cs="Arial Narrow"/>
          <w:b/>
          <w:bCs/>
          <w:spacing w:val="-2"/>
        </w:rPr>
        <w:tab/>
        <w:t>000</w:t>
      </w:r>
      <w:r w:rsidRPr="00F8297F">
        <w:rPr>
          <w:rFonts w:ascii="Arial Narrow" w:hAnsi="Arial Narrow" w:cs="Arial Narrow"/>
          <w:b/>
          <w:bCs/>
          <w:spacing w:val="-2"/>
        </w:rPr>
        <w:tab/>
        <w:t>CO-CURRICULAR ACTIVITIES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D92018">
        <w:rPr>
          <w:rFonts w:ascii="Arial Narrow" w:hAnsi="Arial Narrow" w:cs="Arial Narrow"/>
          <w:color w:val="FF0000"/>
          <w:spacing w:val="-2"/>
        </w:rPr>
        <w:t>161</w:t>
      </w:r>
      <w:r w:rsidRPr="00D92018">
        <w:rPr>
          <w:rFonts w:ascii="Arial Narrow" w:hAnsi="Arial Narrow" w:cs="Arial Narrow"/>
          <w:color w:val="FF0000"/>
          <w:spacing w:val="-2"/>
        </w:rPr>
        <w:tab/>
        <w:t>000</w:t>
      </w:r>
      <w:r w:rsidRPr="00D92018">
        <w:rPr>
          <w:rFonts w:ascii="Arial Narrow" w:hAnsi="Arial Narrow" w:cs="Arial Narrow"/>
          <w:color w:val="FF0000"/>
          <w:spacing w:val="-2"/>
        </w:rPr>
        <w:tab/>
        <w:t>Academic</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161</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161</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Academic</w:t>
      </w:r>
    </w:p>
    <w:p w:rsidR="003D1604" w:rsidRPr="004C79AF" w:rsidRDefault="00D06E65"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color w:val="FF0000"/>
          <w:spacing w:val="-2"/>
        </w:rPr>
        <w:fldChar w:fldCharType="begin"/>
      </w:r>
      <w:r w:rsidR="003D1604" w:rsidRPr="004C79AF">
        <w:rPr>
          <w:rFonts w:ascii="Arial Narrow" w:hAnsi="Arial Narrow" w:cs="Arial Narrow"/>
          <w:color w:val="FF0000"/>
          <w:spacing w:val="-2"/>
        </w:rPr>
        <w:instrText>ADVANCE \D 7.20</w:instrText>
      </w:r>
      <w:r w:rsidRPr="004C79AF">
        <w:rPr>
          <w:rFonts w:ascii="Arial Narrow" w:hAnsi="Arial Narrow" w:cs="Arial Narrow"/>
          <w:color w:val="FF0000"/>
          <w:spacing w:val="-2"/>
        </w:rPr>
        <w:fldChar w:fldCharType="end"/>
      </w:r>
      <w:r w:rsidR="003D1604" w:rsidRPr="004C79AF">
        <w:rPr>
          <w:rFonts w:ascii="Arial Narrow" w:hAnsi="Arial Narrow" w:cs="Arial Narrow"/>
          <w:b/>
          <w:bCs/>
          <w:color w:val="FF0000"/>
          <w:spacing w:val="-2"/>
        </w:rPr>
        <w:tab/>
      </w:r>
      <w:r w:rsidR="003D1604" w:rsidRPr="004C79AF">
        <w:rPr>
          <w:rFonts w:ascii="Arial Narrow" w:hAnsi="Arial Narrow" w:cs="Arial Narrow"/>
          <w:b/>
          <w:bCs/>
          <w:color w:val="FF0000"/>
          <w:spacing w:val="-2"/>
        </w:rPr>
        <w:tab/>
      </w:r>
      <w:r w:rsidR="003D1604" w:rsidRPr="004C79AF">
        <w:rPr>
          <w:rFonts w:ascii="Arial Narrow" w:hAnsi="Arial Narrow" w:cs="Arial Narrow"/>
          <w:b/>
          <w:bCs/>
          <w:color w:val="FF0000"/>
          <w:spacing w:val="-2"/>
        </w:rPr>
        <w:tab/>
      </w:r>
      <w:r w:rsidR="003D1604" w:rsidRPr="004C79AF">
        <w:rPr>
          <w:rFonts w:ascii="Arial Narrow" w:hAnsi="Arial Narrow" w:cs="Arial Narrow"/>
          <w:b/>
          <w:bCs/>
          <w:color w:val="FF0000"/>
          <w:spacing w:val="-2"/>
        </w:rPr>
        <w:tab/>
      </w:r>
      <w:r w:rsidR="003D1604" w:rsidRPr="00D92018">
        <w:rPr>
          <w:rFonts w:ascii="Arial Narrow" w:hAnsi="Arial Narrow" w:cs="Arial Narrow"/>
          <w:color w:val="FF0000"/>
          <w:spacing w:val="-2"/>
        </w:rPr>
        <w:t>162</w:t>
      </w:r>
      <w:r w:rsidR="003D1604" w:rsidRPr="00D92018">
        <w:rPr>
          <w:rFonts w:ascii="Arial Narrow" w:hAnsi="Arial Narrow" w:cs="Arial Narrow"/>
          <w:color w:val="FF0000"/>
          <w:spacing w:val="-2"/>
        </w:rPr>
        <w:tab/>
        <w:t>000</w:t>
      </w:r>
      <w:r w:rsidR="003D1604" w:rsidRPr="00D92018">
        <w:rPr>
          <w:rFonts w:ascii="Arial Narrow" w:hAnsi="Arial Narrow" w:cs="Arial Narrow"/>
          <w:color w:val="FF0000"/>
          <w:spacing w:val="-2"/>
        </w:rPr>
        <w:tab/>
        <w:t>Athletic/Sport</w:t>
      </w:r>
    </w:p>
    <w:p w:rsidR="003D1604" w:rsidRPr="004C79AF" w:rsidRDefault="002C1B99" w:rsidP="002C1B99">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sidR="003D1604" w:rsidRPr="004C79AF">
        <w:rPr>
          <w:rFonts w:ascii="Arial Narrow" w:hAnsi="Arial Narrow" w:cs="Arial Narrow"/>
          <w:color w:val="FF0000"/>
          <w:spacing w:val="-2"/>
        </w:rPr>
        <w:tab/>
        <w:t>162</w:t>
      </w:r>
      <w:r w:rsidR="003D1604" w:rsidRPr="004C79AF">
        <w:rPr>
          <w:rFonts w:ascii="Arial Narrow" w:hAnsi="Arial Narrow" w:cs="Arial Narrow"/>
          <w:color w:val="FF0000"/>
          <w:spacing w:val="-2"/>
        </w:rPr>
        <w:tab/>
        <w:t>100</w:t>
      </w:r>
      <w:r w:rsidR="003D1604" w:rsidRPr="004C79AF">
        <w:rPr>
          <w:rFonts w:ascii="Arial Narrow" w:hAnsi="Arial Narrow" w:cs="Arial Narrow"/>
          <w:color w:val="FF0000"/>
          <w:spacing w:val="-2"/>
        </w:rPr>
        <w:tab/>
        <w:t>Females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Males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Miscellaneous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162</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Athletic/Sport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163</w:t>
      </w:r>
      <w:r w:rsidRPr="00D92018">
        <w:rPr>
          <w:rFonts w:ascii="Arial Narrow" w:hAnsi="Arial Narrow" w:cs="Arial Narrow"/>
          <w:color w:val="FF0000"/>
          <w:spacing w:val="-2"/>
        </w:rPr>
        <w:tab/>
        <w:t>000</w:t>
      </w:r>
      <w:r w:rsidRPr="00D92018">
        <w:rPr>
          <w:rFonts w:ascii="Arial Narrow" w:hAnsi="Arial Narrow" w:cs="Arial Narrow"/>
          <w:color w:val="FF0000"/>
          <w:spacing w:val="-2"/>
        </w:rPr>
        <w:tab/>
        <w:t>Music (Co-Curricular Activities)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163</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Music (Co-Curricular Activities)</w:t>
      </w: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D92018">
        <w:rPr>
          <w:rFonts w:ascii="Arial Narrow" w:hAnsi="Arial Narrow" w:cs="Arial Narrow"/>
          <w:bCs/>
          <w:color w:val="FF0000"/>
          <w:spacing w:val="-2"/>
        </w:rPr>
        <w:tab/>
      </w:r>
      <w:r w:rsidRPr="00D92018">
        <w:rPr>
          <w:rFonts w:ascii="Arial Narrow" w:hAnsi="Arial Narrow" w:cs="Arial Narrow"/>
          <w:bCs/>
          <w:color w:val="FF0000"/>
          <w:spacing w:val="-2"/>
        </w:rPr>
        <w:tab/>
      </w:r>
      <w:r w:rsidRPr="00D92018">
        <w:rPr>
          <w:rFonts w:ascii="Arial Narrow" w:hAnsi="Arial Narrow" w:cs="Arial Narrow"/>
          <w:bCs/>
          <w:color w:val="FF0000"/>
          <w:spacing w:val="-2"/>
        </w:rPr>
        <w:tab/>
      </w:r>
      <w:r w:rsidRPr="00D92018">
        <w:rPr>
          <w:rFonts w:ascii="Arial Narrow" w:hAnsi="Arial Narrow" w:cs="Arial Narrow"/>
          <w:bCs/>
          <w:color w:val="FF0000"/>
          <w:spacing w:val="-2"/>
        </w:rPr>
        <w:tab/>
      </w:r>
      <w:r w:rsidRPr="00D92018">
        <w:rPr>
          <w:rFonts w:ascii="Arial Narrow" w:hAnsi="Arial Narrow" w:cs="Arial Narrow"/>
          <w:color w:val="FF0000"/>
          <w:spacing w:val="-2"/>
        </w:rPr>
        <w:t>164</w:t>
      </w:r>
      <w:r w:rsidRPr="00D92018">
        <w:rPr>
          <w:rFonts w:ascii="Arial Narrow" w:hAnsi="Arial Narrow" w:cs="Arial Narrow"/>
          <w:color w:val="FF0000"/>
          <w:spacing w:val="-2"/>
        </w:rPr>
        <w:tab/>
        <w:t>000</w:t>
      </w:r>
      <w:r w:rsidRPr="00D92018">
        <w:rPr>
          <w:rFonts w:ascii="Arial Narrow" w:hAnsi="Arial Narrow" w:cs="Arial Narrow"/>
          <w:color w:val="FF0000"/>
          <w:spacing w:val="-2"/>
        </w:rPr>
        <w:tab/>
        <w:t>School/Public Service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164</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School/Public Service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color w:val="FF0000"/>
          <w:spacing w:val="-2"/>
        </w:rPr>
      </w:pPr>
    </w:p>
    <w:p w:rsidR="003D1604" w:rsidRPr="00D9201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D92018">
        <w:rPr>
          <w:rFonts w:ascii="Arial Narrow" w:hAnsi="Arial Narrow" w:cs="Arial Narrow"/>
          <w:color w:val="FF0000"/>
          <w:spacing w:val="-2"/>
        </w:rPr>
        <w:t>165</w:t>
      </w:r>
      <w:r w:rsidRPr="00D92018">
        <w:rPr>
          <w:rFonts w:ascii="Arial Narrow" w:hAnsi="Arial Narrow" w:cs="Arial Narrow"/>
          <w:color w:val="FF0000"/>
          <w:spacing w:val="-2"/>
        </w:rPr>
        <w:tab/>
        <w:t>000</w:t>
      </w:r>
      <w:r w:rsidRPr="00D92018">
        <w:rPr>
          <w:rFonts w:ascii="Arial Narrow" w:hAnsi="Arial Narrow" w:cs="Arial Narrow"/>
          <w:color w:val="FF0000"/>
          <w:spacing w:val="-2"/>
        </w:rPr>
        <w:tab/>
        <w:t>Social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165</w:t>
      </w:r>
      <w:r w:rsidRPr="004C79AF">
        <w:rPr>
          <w:rFonts w:ascii="Arial Narrow" w:hAnsi="Arial Narrow" w:cs="Arial Narrow"/>
          <w:color w:val="FF0000"/>
          <w:spacing w:val="-2"/>
        </w:rPr>
        <w:tab/>
        <w:t>900</w:t>
      </w:r>
      <w:r w:rsidRPr="004C79AF">
        <w:rPr>
          <w:rFonts w:ascii="Arial Narrow" w:hAnsi="Arial Narrow" w:cs="Arial Narrow"/>
          <w:color w:val="FF0000"/>
          <w:spacing w:val="-2"/>
        </w:rPr>
        <w:tab/>
      </w:r>
      <w:r w:rsidR="00DA0B96">
        <w:rPr>
          <w:rFonts w:ascii="Arial Narrow" w:hAnsi="Arial Narrow" w:cs="Arial Narrow"/>
          <w:color w:val="FF0000"/>
          <w:spacing w:val="-2"/>
        </w:rPr>
        <w:t>Other Social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D92018" w:rsidRDefault="003D1604" w:rsidP="00231F3A">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00231F3A" w:rsidRPr="00D92018">
        <w:rPr>
          <w:rFonts w:ascii="Arial Narrow" w:hAnsi="Arial Narrow" w:cs="Arial Narrow"/>
          <w:color w:val="FF0000"/>
          <w:spacing w:val="-2"/>
        </w:rPr>
        <w:t>16</w:t>
      </w:r>
      <w:r w:rsidR="00231F3A">
        <w:rPr>
          <w:rFonts w:ascii="Arial Narrow" w:hAnsi="Arial Narrow" w:cs="Arial Narrow"/>
          <w:color w:val="FF0000"/>
          <w:spacing w:val="-2"/>
        </w:rPr>
        <w:t>6</w:t>
      </w:r>
      <w:r w:rsidR="00231F3A" w:rsidRPr="00D92018">
        <w:rPr>
          <w:rFonts w:ascii="Arial Narrow" w:hAnsi="Arial Narrow" w:cs="Arial Narrow"/>
          <w:color w:val="FF0000"/>
          <w:spacing w:val="-2"/>
        </w:rPr>
        <w:tab/>
        <w:t>000</w:t>
      </w:r>
      <w:r w:rsidR="00231F3A" w:rsidRPr="00D92018">
        <w:rPr>
          <w:rFonts w:ascii="Arial Narrow" w:hAnsi="Arial Narrow" w:cs="Arial Narrow"/>
          <w:color w:val="FF0000"/>
          <w:spacing w:val="-2"/>
        </w:rPr>
        <w:tab/>
      </w:r>
      <w:r w:rsidR="00231F3A">
        <w:rPr>
          <w:rFonts w:ascii="Arial Narrow" w:hAnsi="Arial Narrow" w:cs="Arial Narrow"/>
          <w:color w:val="FF0000"/>
          <w:spacing w:val="-2"/>
        </w:rPr>
        <w:t>Classes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166</w:t>
      </w:r>
      <w:r w:rsidRPr="004C79AF">
        <w:rPr>
          <w:rFonts w:ascii="Arial Narrow" w:hAnsi="Arial Narrow" w:cs="Arial Narrow"/>
          <w:color w:val="FF0000"/>
          <w:spacing w:val="-2"/>
        </w:rPr>
        <w:tab/>
        <w:t>300</w:t>
      </w:r>
      <w:r w:rsidRPr="004C79AF">
        <w:rPr>
          <w:rFonts w:ascii="Arial Narrow" w:hAnsi="Arial Narrow" w:cs="Arial Narrow"/>
          <w:color w:val="FF0000"/>
          <w:spacing w:val="-2"/>
        </w:rPr>
        <w:tab/>
        <w:t>Co-Educational</w:t>
      </w:r>
    </w:p>
    <w:p w:rsidR="00DA0B96" w:rsidRPr="004C79AF" w:rsidRDefault="00DA0B96"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t>166</w:t>
      </w:r>
      <w:r>
        <w:rPr>
          <w:rFonts w:ascii="Arial Narrow" w:hAnsi="Arial Narrow" w:cs="Arial Narrow"/>
          <w:color w:val="FF0000"/>
          <w:spacing w:val="-2"/>
        </w:rPr>
        <w:tab/>
        <w:t>900</w:t>
      </w:r>
      <w:r>
        <w:rPr>
          <w:rFonts w:ascii="Arial Narrow" w:hAnsi="Arial Narrow" w:cs="Arial Narrow"/>
          <w:color w:val="FF0000"/>
          <w:spacing w:val="-2"/>
        </w:rPr>
        <w:tab/>
        <w:t>Other Classes</w:t>
      </w:r>
    </w:p>
    <w:p w:rsidR="003D1604" w:rsidRPr="00FE2485"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p>
    <w:p w:rsidR="003D1604"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170</w:t>
      </w:r>
      <w:r w:rsidRPr="00482E71">
        <w:rPr>
          <w:rFonts w:ascii="Arial Narrow" w:hAnsi="Arial Narrow" w:cs="Arial Narrow"/>
          <w:b/>
          <w:spacing w:val="-2"/>
        </w:rPr>
        <w:tab/>
        <w:t>000</w:t>
      </w:r>
      <w:r w:rsidRPr="00482E71">
        <w:rPr>
          <w:rFonts w:ascii="Arial Narrow" w:hAnsi="Arial Narrow" w:cs="Arial Narrow"/>
          <w:b/>
          <w:spacing w:val="-2"/>
        </w:rPr>
        <w:tab/>
        <w:t xml:space="preserve">OTHER </w:t>
      </w:r>
      <w:r w:rsidR="003D1604" w:rsidRPr="00482E71">
        <w:rPr>
          <w:rFonts w:ascii="Arial Narrow" w:hAnsi="Arial Narrow" w:cs="Arial Narrow"/>
          <w:b/>
          <w:spacing w:val="-2"/>
        </w:rPr>
        <w:t xml:space="preserve">SPECIAL </w:t>
      </w:r>
      <w:r w:rsidRPr="00482E71">
        <w:rPr>
          <w:rFonts w:ascii="Arial Narrow" w:hAnsi="Arial Narrow" w:cs="Arial Narrow"/>
          <w:b/>
          <w:spacing w:val="-2"/>
        </w:rPr>
        <w:t>NEEDS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color w:val="FF00FF"/>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2271CE">
        <w:rPr>
          <w:rFonts w:ascii="Arial Narrow" w:hAnsi="Arial Narrow" w:cs="Arial Narrow"/>
          <w:b/>
          <w:bCs/>
          <w:spacing w:val="-2"/>
        </w:rPr>
        <w:t>171</w:t>
      </w:r>
      <w:r w:rsidRPr="002271CE">
        <w:rPr>
          <w:rFonts w:ascii="Arial Narrow" w:hAnsi="Arial Narrow" w:cs="Arial Narrow"/>
          <w:b/>
          <w:bCs/>
          <w:spacing w:val="-2"/>
        </w:rPr>
        <w:tab/>
        <w:t>000</w:t>
      </w:r>
      <w:r w:rsidRPr="002271CE">
        <w:rPr>
          <w:rFonts w:ascii="Arial Narrow" w:hAnsi="Arial Narrow" w:cs="Arial Narrow"/>
          <w:b/>
          <w:bCs/>
          <w:spacing w:val="-2"/>
        </w:rPr>
        <w:tab/>
        <w:t>Culturally/Socially Disadvantaged</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172</w:t>
      </w:r>
      <w:r w:rsidRPr="002271CE">
        <w:rPr>
          <w:rFonts w:ascii="Arial Narrow" w:hAnsi="Arial Narrow" w:cs="Arial Narrow"/>
          <w:b/>
          <w:bCs/>
          <w:spacing w:val="-2"/>
        </w:rPr>
        <w:tab/>
        <w:t>000</w:t>
      </w:r>
      <w:r w:rsidRPr="002271CE">
        <w:rPr>
          <w:rFonts w:ascii="Arial Narrow" w:hAnsi="Arial Narrow" w:cs="Arial Narrow"/>
          <w:b/>
          <w:bCs/>
          <w:spacing w:val="-2"/>
        </w:rPr>
        <w:tab/>
        <w:t>Gifted and Talented</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173</w:t>
      </w:r>
      <w:r w:rsidRPr="002271CE">
        <w:rPr>
          <w:rFonts w:ascii="Arial Narrow" w:hAnsi="Arial Narrow" w:cs="Arial Narrow"/>
          <w:b/>
          <w:bCs/>
          <w:spacing w:val="-2"/>
        </w:rPr>
        <w:tab/>
        <w:t>000</w:t>
      </w:r>
      <w:r w:rsidRPr="002271CE">
        <w:rPr>
          <w:rFonts w:ascii="Arial Narrow" w:hAnsi="Arial Narrow" w:cs="Arial Narrow"/>
          <w:b/>
          <w:bCs/>
          <w:spacing w:val="-2"/>
        </w:rPr>
        <w:tab/>
        <w:t>Non-Special Education Homebound</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174</w:t>
      </w:r>
      <w:r w:rsidRPr="002271CE">
        <w:rPr>
          <w:rFonts w:ascii="Arial Narrow" w:hAnsi="Arial Narrow" w:cs="Arial Narrow"/>
          <w:b/>
          <w:bCs/>
          <w:spacing w:val="-2"/>
        </w:rPr>
        <w:tab/>
        <w:t>100</w:t>
      </w:r>
      <w:r w:rsidRPr="002271CE">
        <w:rPr>
          <w:rFonts w:ascii="Arial Narrow" w:hAnsi="Arial Narrow" w:cs="Arial Narrow"/>
          <w:b/>
          <w:bCs/>
          <w:spacing w:val="-2"/>
        </w:rPr>
        <w:tab/>
        <w:t>School-Age Parent Classroom*</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174</w:t>
      </w:r>
      <w:r w:rsidRPr="002271CE">
        <w:rPr>
          <w:rFonts w:ascii="Arial Narrow" w:hAnsi="Arial Narrow" w:cs="Arial Narrow"/>
          <w:b/>
          <w:bCs/>
          <w:spacing w:val="-2"/>
        </w:rPr>
        <w:tab/>
        <w:t>200</w:t>
      </w:r>
      <w:r w:rsidRPr="002271CE">
        <w:rPr>
          <w:rFonts w:ascii="Arial Narrow" w:hAnsi="Arial Narrow" w:cs="Arial Narrow"/>
          <w:b/>
          <w:bCs/>
          <w:spacing w:val="-2"/>
        </w:rPr>
        <w:tab/>
        <w:t>School-Age Parent Homebound*</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179</w:t>
      </w:r>
      <w:r w:rsidRPr="002271CE">
        <w:rPr>
          <w:rFonts w:ascii="Arial Narrow" w:hAnsi="Arial Narrow" w:cs="Arial Narrow"/>
          <w:b/>
          <w:bCs/>
          <w:spacing w:val="-2"/>
        </w:rPr>
        <w:tab/>
        <w:t>000</w:t>
      </w:r>
      <w:r w:rsidRPr="002271CE">
        <w:rPr>
          <w:rFonts w:ascii="Arial Narrow" w:hAnsi="Arial Narrow" w:cs="Arial Narrow"/>
          <w:b/>
          <w:bCs/>
          <w:spacing w:val="-2"/>
        </w:rPr>
        <w:tab/>
        <w:t>Other Special Needs</w:t>
      </w:r>
    </w:p>
    <w:p w:rsidR="004A2281"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ind w:left="3878" w:hanging="3878"/>
        <w:jc w:val="both"/>
        <w:rPr>
          <w:rFonts w:ascii="Arial Narrow" w:hAnsi="Arial Narrow" w:cs="Arial Narrow"/>
          <w:b/>
          <w:bCs/>
          <w:color w:val="FF00FF"/>
          <w:spacing w:val="-2"/>
        </w:rPr>
      </w:pPr>
    </w:p>
    <w:p w:rsidR="004A2281" w:rsidRPr="00827DFF" w:rsidRDefault="004A2281" w:rsidP="00827DFF">
      <w:pPr>
        <w:pStyle w:val="Heading2"/>
        <w:rPr>
          <w:i w:val="0"/>
          <w:iCs w:val="0"/>
          <w:sz w:val="20"/>
        </w:rPr>
      </w:pPr>
      <w:bookmarkStart w:id="427" w:name="_Toc531674709"/>
      <w:r w:rsidRPr="00827DFF">
        <w:rPr>
          <w:i w:val="0"/>
          <w:iCs w:val="0"/>
          <w:sz w:val="20"/>
        </w:rPr>
        <w:t>200</w:t>
      </w:r>
      <w:r w:rsidR="00834094">
        <w:rPr>
          <w:i w:val="0"/>
          <w:iCs w:val="0"/>
          <w:sz w:val="20"/>
        </w:rPr>
        <w:t xml:space="preserve"> </w:t>
      </w:r>
      <w:r w:rsidRPr="00827DFF">
        <w:rPr>
          <w:i w:val="0"/>
          <w:iCs w:val="0"/>
          <w:sz w:val="20"/>
        </w:rPr>
        <w:t>000</w:t>
      </w:r>
      <w:r w:rsidRPr="00827DFF">
        <w:rPr>
          <w:i w:val="0"/>
          <w:iCs w:val="0"/>
          <w:sz w:val="20"/>
        </w:rPr>
        <w:tab/>
        <w:t>SUPPORT SERVICES</w:t>
      </w:r>
      <w:bookmarkEnd w:id="427"/>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210</w:t>
      </w:r>
      <w:r w:rsidRPr="00482E71">
        <w:rPr>
          <w:rFonts w:ascii="Arial Narrow" w:hAnsi="Arial Narrow" w:cs="Arial Narrow"/>
          <w:b/>
          <w:spacing w:val="-2"/>
        </w:rPr>
        <w:tab/>
        <w:t>000</w:t>
      </w:r>
      <w:r w:rsidRPr="00482E71">
        <w:rPr>
          <w:rFonts w:ascii="Arial Narrow" w:hAnsi="Arial Narrow" w:cs="Arial Narrow"/>
          <w:b/>
          <w:spacing w:val="-2"/>
        </w:rPr>
        <w:tab/>
        <w:t>PUPIL</w:t>
      </w:r>
      <w:r w:rsidR="003D1604" w:rsidRPr="00482E71">
        <w:rPr>
          <w:rFonts w:ascii="Arial Narrow" w:hAnsi="Arial Narrow" w:cs="Arial Narrow"/>
          <w:b/>
          <w:spacing w:val="-2"/>
        </w:rPr>
        <w:t xml:space="preserve"> SERVICES</w:t>
      </w:r>
    </w:p>
    <w:p w:rsidR="003D1604" w:rsidRPr="002F4CC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F8297F">
        <w:rPr>
          <w:rFonts w:ascii="Arial Narrow" w:hAnsi="Arial Narrow" w:cs="Arial Narrow"/>
          <w:b/>
          <w:bCs/>
          <w:spacing w:val="-2"/>
        </w:rPr>
        <w:t>211</w:t>
      </w:r>
      <w:r w:rsidRPr="00F8297F">
        <w:rPr>
          <w:rFonts w:ascii="Arial Narrow" w:hAnsi="Arial Narrow" w:cs="Arial Narrow"/>
          <w:b/>
          <w:bCs/>
          <w:spacing w:val="-2"/>
        </w:rPr>
        <w:tab/>
        <w:t>000</w:t>
      </w:r>
      <w:r w:rsidRPr="00F8297F">
        <w:rPr>
          <w:rFonts w:ascii="Arial Narrow" w:hAnsi="Arial Narrow" w:cs="Arial Narrow"/>
          <w:b/>
          <w:bCs/>
          <w:spacing w:val="-2"/>
        </w:rPr>
        <w:tab/>
        <w:t>Direction of Pupil Services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212</w:t>
      </w:r>
      <w:r w:rsidRPr="00F8297F">
        <w:rPr>
          <w:rFonts w:ascii="Arial Narrow" w:hAnsi="Arial Narrow" w:cs="Arial Narrow"/>
          <w:b/>
          <w:bCs/>
          <w:spacing w:val="-2"/>
        </w:rPr>
        <w:tab/>
        <w:t>000</w:t>
      </w:r>
      <w:r w:rsidRPr="00F8297F">
        <w:rPr>
          <w:rFonts w:ascii="Arial Narrow" w:hAnsi="Arial Narrow" w:cs="Arial Narrow"/>
          <w:b/>
          <w:bCs/>
          <w:spacing w:val="-2"/>
        </w:rPr>
        <w:tab/>
        <w:t>Social Work</w:t>
      </w:r>
      <w:r>
        <w:rPr>
          <w:rFonts w:ascii="Arial Narrow" w:hAnsi="Arial Narrow" w:cs="Arial Narrow"/>
          <w:b/>
          <w:bCs/>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3391" w:hanging="3391"/>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Social Work</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Social Work</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Social Work</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35DA" w:rsidRDefault="003D35DA"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lastRenderedPageBreak/>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213</w:t>
      </w:r>
      <w:r w:rsidRPr="00F8297F">
        <w:rPr>
          <w:rFonts w:ascii="Arial Narrow" w:hAnsi="Arial Narrow" w:cs="Arial Narrow"/>
          <w:b/>
          <w:bCs/>
          <w:spacing w:val="-2"/>
        </w:rPr>
        <w:tab/>
        <w:t>000</w:t>
      </w:r>
      <w:r w:rsidRPr="00F8297F">
        <w:rPr>
          <w:rFonts w:ascii="Arial Narrow" w:hAnsi="Arial Narrow" w:cs="Arial Narrow"/>
          <w:b/>
          <w:bCs/>
          <w:spacing w:val="-2"/>
        </w:rPr>
        <w:tab/>
      </w:r>
      <w:r w:rsidR="002177BF">
        <w:rPr>
          <w:rFonts w:ascii="Arial Narrow" w:hAnsi="Arial Narrow" w:cs="Arial Narrow"/>
          <w:b/>
          <w:bCs/>
          <w:spacing w:val="-2"/>
        </w:rPr>
        <w:t>School Counseling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Guidance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Counseling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Appraisal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Placement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Guidance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214</w:t>
      </w:r>
      <w:r w:rsidRPr="00F8297F">
        <w:rPr>
          <w:rFonts w:ascii="Arial Narrow" w:hAnsi="Arial Narrow" w:cs="Arial Narrow"/>
          <w:b/>
          <w:bCs/>
          <w:spacing w:val="-2"/>
        </w:rPr>
        <w:tab/>
        <w:t>000</w:t>
      </w:r>
      <w:r w:rsidRPr="00F8297F">
        <w:rPr>
          <w:rFonts w:ascii="Arial Narrow" w:hAnsi="Arial Narrow" w:cs="Arial Narrow"/>
          <w:b/>
          <w:bCs/>
          <w:spacing w:val="-2"/>
        </w:rPr>
        <w:tab/>
        <w:t>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Health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Medical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Dental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Nursing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Health</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82E7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215</w:t>
      </w:r>
      <w:r w:rsidRPr="00F8297F">
        <w:rPr>
          <w:rFonts w:ascii="Arial Narrow" w:hAnsi="Arial Narrow" w:cs="Arial Narrow"/>
          <w:b/>
          <w:bCs/>
          <w:spacing w:val="-2"/>
        </w:rPr>
        <w:tab/>
        <w:t>000</w:t>
      </w:r>
      <w:r w:rsidRPr="00F8297F">
        <w:rPr>
          <w:rFonts w:ascii="Arial Narrow" w:hAnsi="Arial Narrow" w:cs="Arial Narrow"/>
          <w:b/>
          <w:bCs/>
          <w:spacing w:val="-2"/>
        </w:rPr>
        <w:tab/>
        <w:t>Psychological Services</w:t>
      </w:r>
      <w:r>
        <w:rPr>
          <w:rFonts w:ascii="Arial Narrow" w:hAnsi="Arial Narrow" w:cs="Arial Narrow"/>
          <w:b/>
          <w:bCs/>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3" w:hanging="2423"/>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Psychological S</w:t>
      </w:r>
      <w:r w:rsidR="00A468D8">
        <w:rPr>
          <w:rFonts w:ascii="Arial Narrow" w:hAnsi="Arial Narrow" w:cs="Arial Narrow"/>
          <w:color w:val="FF0000"/>
          <w:spacing w:val="-2"/>
        </w:rPr>
        <w:t>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Direct Psychological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Psychological Services</w:t>
      </w:r>
    </w:p>
    <w:p w:rsid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FF"/>
          <w:spacing w:val="-2"/>
        </w:rPr>
      </w:pPr>
    </w:p>
    <w:p w:rsidR="00482E71"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sidRPr="00482E71">
        <w:rPr>
          <w:rFonts w:ascii="Arial Narrow" w:hAnsi="Arial Narrow" w:cs="Arial Narrow"/>
          <w:b/>
          <w:spacing w:val="-2"/>
        </w:rPr>
        <w:t>216</w:t>
      </w:r>
      <w:r w:rsidRPr="00482E71">
        <w:rPr>
          <w:rFonts w:ascii="Arial Narrow" w:hAnsi="Arial Narrow" w:cs="Arial Narrow"/>
          <w:b/>
          <w:spacing w:val="-2"/>
        </w:rPr>
        <w:tab/>
        <w:t>000</w:t>
      </w:r>
      <w:r w:rsidRPr="00482E71">
        <w:rPr>
          <w:rFonts w:ascii="Arial Narrow" w:hAnsi="Arial Narrow" w:cs="Arial Narrow"/>
          <w:b/>
          <w:spacing w:val="-2"/>
        </w:rPr>
        <w:tab/>
        <w:t>Speech Pathology/Audiology</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217</w:t>
      </w:r>
      <w:r w:rsidRPr="00F8297F">
        <w:rPr>
          <w:rFonts w:ascii="Arial Narrow" w:hAnsi="Arial Narrow" w:cs="Arial Narrow"/>
          <w:b/>
          <w:bCs/>
          <w:spacing w:val="-2"/>
        </w:rPr>
        <w:tab/>
        <w:t>000</w:t>
      </w:r>
      <w:r w:rsidRPr="00F8297F">
        <w:rPr>
          <w:rFonts w:ascii="Arial Narrow" w:hAnsi="Arial Narrow" w:cs="Arial Narrow"/>
          <w:b/>
          <w:bCs/>
          <w:spacing w:val="-2"/>
        </w:rPr>
        <w:tab/>
        <w:t>Attendance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217</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Attendance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217</w:t>
      </w:r>
      <w:r w:rsidRPr="004C79AF">
        <w:rPr>
          <w:rFonts w:ascii="Arial Narrow" w:hAnsi="Arial Narrow" w:cs="Arial Narrow"/>
          <w:color w:val="FF0000"/>
          <w:spacing w:val="-2"/>
        </w:rPr>
        <w:tab/>
        <w:t>200</w:t>
      </w:r>
      <w:r w:rsidRPr="004C79AF">
        <w:rPr>
          <w:rFonts w:ascii="Arial Narrow" w:hAnsi="Arial Narrow" w:cs="Arial Narrow"/>
          <w:color w:val="FF0000"/>
          <w:spacing w:val="-2"/>
        </w:rPr>
        <w:tab/>
        <w:t>Attendance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217</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Pupil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217</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Attendance</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F8297F">
        <w:rPr>
          <w:rFonts w:ascii="Arial Narrow" w:hAnsi="Arial Narrow" w:cs="Arial Narrow"/>
          <w:b/>
          <w:bCs/>
          <w:spacing w:val="-2"/>
        </w:rPr>
        <w:t>218</w:t>
      </w:r>
      <w:r w:rsidRPr="00F8297F">
        <w:rPr>
          <w:rFonts w:ascii="Arial Narrow" w:hAnsi="Arial Narrow" w:cs="Arial Narrow"/>
          <w:b/>
          <w:bCs/>
          <w:spacing w:val="-2"/>
        </w:rPr>
        <w:tab/>
        <w:t>100</w:t>
      </w:r>
      <w:r w:rsidRPr="00F8297F">
        <w:rPr>
          <w:rFonts w:ascii="Arial Narrow" w:hAnsi="Arial Narrow" w:cs="Arial Narrow"/>
          <w:b/>
          <w:bCs/>
          <w:spacing w:val="-2"/>
        </w:rPr>
        <w:tab/>
        <w:t>Occupational Therapy</w:t>
      </w:r>
      <w:r>
        <w:rPr>
          <w:rFonts w:ascii="Arial Narrow" w:hAnsi="Arial Narrow" w:cs="Arial Narrow"/>
          <w:b/>
          <w:bCs/>
          <w:spacing w:val="-2"/>
        </w:rPr>
        <w: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218</w:t>
      </w:r>
      <w:r w:rsidRPr="00F8297F">
        <w:rPr>
          <w:rFonts w:ascii="Arial Narrow" w:hAnsi="Arial Narrow" w:cs="Arial Narrow"/>
          <w:b/>
          <w:bCs/>
          <w:spacing w:val="-2"/>
        </w:rPr>
        <w:tab/>
        <w:t>200</w:t>
      </w:r>
      <w:r w:rsidRPr="00F8297F">
        <w:rPr>
          <w:rFonts w:ascii="Arial Narrow" w:hAnsi="Arial Narrow" w:cs="Arial Narrow"/>
          <w:b/>
          <w:bCs/>
          <w:spacing w:val="-2"/>
        </w:rPr>
        <w:tab/>
        <w:t>Physical Therapy</w:t>
      </w:r>
      <w:r>
        <w:rPr>
          <w:rFonts w:ascii="Arial Narrow" w:hAnsi="Arial Narrow" w:cs="Arial Narrow"/>
          <w:b/>
          <w:bCs/>
          <w:spacing w:val="-2"/>
        </w:rPr>
        <w: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FF"/>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219</w:t>
      </w:r>
      <w:r w:rsidRPr="00F8297F">
        <w:rPr>
          <w:rFonts w:ascii="Arial Narrow" w:hAnsi="Arial Narrow" w:cs="Arial Narrow"/>
          <w:b/>
          <w:bCs/>
          <w:spacing w:val="-2"/>
        </w:rPr>
        <w:tab/>
        <w:t>000</w:t>
      </w:r>
      <w:r w:rsidRPr="00F8297F">
        <w:rPr>
          <w:rFonts w:ascii="Arial Narrow" w:hAnsi="Arial Narrow" w:cs="Arial Narrow"/>
          <w:b/>
          <w:bCs/>
          <w:spacing w:val="-2"/>
        </w:rPr>
        <w:tab/>
        <w:t>Other Pupil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220</w:t>
      </w:r>
      <w:r w:rsidRPr="00482E71">
        <w:rPr>
          <w:rFonts w:ascii="Arial Narrow" w:hAnsi="Arial Narrow" w:cs="Arial Narrow"/>
          <w:b/>
          <w:spacing w:val="-2"/>
        </w:rPr>
        <w:tab/>
        <w:t>000</w:t>
      </w:r>
      <w:r w:rsidRPr="00482E71">
        <w:rPr>
          <w:rFonts w:ascii="Arial Narrow" w:hAnsi="Arial Narrow" w:cs="Arial Narrow"/>
          <w:b/>
          <w:spacing w:val="-2"/>
        </w:rPr>
        <w:tab/>
      </w:r>
      <w:r w:rsidR="003D1604" w:rsidRPr="00482E71">
        <w:rPr>
          <w:rFonts w:ascii="Arial Narrow" w:hAnsi="Arial Narrow" w:cs="Arial Narrow"/>
          <w:b/>
          <w:spacing w:val="-2"/>
        </w:rPr>
        <w:t>INSTRUCTIONAL STAFF SERVICES</w:t>
      </w:r>
    </w:p>
    <w:p w:rsidR="00F44FB1" w:rsidRDefault="00F44FB1"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spacing w:val="-2"/>
        </w:rPr>
      </w:pPr>
    </w:p>
    <w:p w:rsidR="00F44FB1" w:rsidRDefault="00F44FB1"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t>221</w:t>
      </w:r>
      <w:r>
        <w:rPr>
          <w:rFonts w:ascii="Arial Narrow" w:hAnsi="Arial Narrow" w:cs="Arial Narrow"/>
          <w:b/>
          <w:spacing w:val="-2"/>
        </w:rPr>
        <w:tab/>
        <w:t>000</w:t>
      </w:r>
      <w:r>
        <w:rPr>
          <w:rFonts w:ascii="Arial Narrow" w:hAnsi="Arial Narrow" w:cs="Arial Narrow"/>
          <w:b/>
          <w:spacing w:val="-2"/>
        </w:rPr>
        <w:tab/>
        <w:t>Improvement of Instruction</w:t>
      </w:r>
    </w:p>
    <w:p w:rsidR="003D1604" w:rsidRPr="002271CE" w:rsidRDefault="00F44FB1"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sidR="003D1604">
        <w:rPr>
          <w:rFonts w:ascii="Arial Narrow" w:hAnsi="Arial Narrow" w:cs="Arial Narrow"/>
          <w:spacing w:val="-2"/>
        </w:rPr>
        <w:tab/>
      </w:r>
      <w:r w:rsidR="003D1604">
        <w:rPr>
          <w:rFonts w:ascii="Arial Narrow" w:hAnsi="Arial Narrow" w:cs="Arial Narrow"/>
          <w:spacing w:val="-2"/>
        </w:rPr>
        <w:tab/>
      </w:r>
      <w:r w:rsidR="003D1604">
        <w:rPr>
          <w:rFonts w:ascii="Arial Narrow" w:hAnsi="Arial Narrow" w:cs="Arial Narrow"/>
          <w:spacing w:val="-2"/>
        </w:rPr>
        <w:tab/>
      </w:r>
      <w:r w:rsidR="003D1604">
        <w:rPr>
          <w:rFonts w:ascii="Arial Narrow" w:hAnsi="Arial Narrow" w:cs="Arial Narrow"/>
          <w:spacing w:val="-2"/>
        </w:rPr>
        <w:tab/>
      </w:r>
      <w:r w:rsidR="003D1604" w:rsidRPr="002271CE">
        <w:rPr>
          <w:rFonts w:ascii="Arial Narrow" w:hAnsi="Arial Narrow" w:cs="Arial Narrow"/>
          <w:b/>
          <w:bCs/>
          <w:spacing w:val="-2"/>
        </w:rPr>
        <w:t>221</w:t>
      </w:r>
      <w:r w:rsidR="003D1604" w:rsidRPr="002271CE">
        <w:rPr>
          <w:rFonts w:ascii="Arial Narrow" w:hAnsi="Arial Narrow" w:cs="Arial Narrow"/>
          <w:b/>
          <w:bCs/>
          <w:spacing w:val="-2"/>
        </w:rPr>
        <w:tab/>
        <w:t>100</w:t>
      </w:r>
      <w:r w:rsidR="003D1604" w:rsidRPr="002271CE">
        <w:rPr>
          <w:rFonts w:ascii="Arial Narrow" w:hAnsi="Arial Narrow" w:cs="Arial Narrow"/>
          <w:b/>
          <w:bCs/>
          <w:spacing w:val="-2"/>
        </w:rPr>
        <w:tab/>
        <w:t>Direction of Improvement of Instruction</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00F44FB1" w:rsidRPr="002271CE">
        <w:rPr>
          <w:rFonts w:ascii="Arial Narrow" w:hAnsi="Arial Narrow" w:cs="Arial Narrow"/>
          <w:b/>
          <w:bCs/>
          <w:spacing w:val="-2"/>
        </w:rPr>
        <w:tab/>
      </w:r>
      <w:r w:rsidRPr="002271CE">
        <w:rPr>
          <w:rFonts w:ascii="Arial Narrow" w:hAnsi="Arial Narrow" w:cs="Arial Narrow"/>
          <w:b/>
          <w:bCs/>
          <w:spacing w:val="-2"/>
        </w:rPr>
        <w:t>221</w:t>
      </w:r>
      <w:r w:rsidRPr="002271CE">
        <w:rPr>
          <w:rFonts w:ascii="Arial Narrow" w:hAnsi="Arial Narrow" w:cs="Arial Narrow"/>
          <w:b/>
          <w:bCs/>
          <w:spacing w:val="-2"/>
        </w:rPr>
        <w:tab/>
        <w:t>200</w:t>
      </w:r>
      <w:r w:rsidRPr="002271CE">
        <w:rPr>
          <w:rFonts w:ascii="Arial Narrow" w:hAnsi="Arial Narrow" w:cs="Arial Narrow"/>
          <w:b/>
          <w:bCs/>
          <w:spacing w:val="-2"/>
        </w:rPr>
        <w:tab/>
        <w:t>Curriculum Development</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00F44FB1" w:rsidRPr="002271CE">
        <w:rPr>
          <w:rFonts w:ascii="Arial Narrow" w:hAnsi="Arial Narrow" w:cs="Arial Narrow"/>
          <w:b/>
          <w:bCs/>
          <w:spacing w:val="-2"/>
        </w:rPr>
        <w:tab/>
      </w:r>
      <w:r w:rsidRPr="002271CE">
        <w:rPr>
          <w:rFonts w:ascii="Arial Narrow" w:hAnsi="Arial Narrow" w:cs="Arial Narrow"/>
          <w:b/>
          <w:bCs/>
          <w:spacing w:val="-2"/>
        </w:rPr>
        <w:t>221</w:t>
      </w:r>
      <w:r w:rsidRPr="002271CE">
        <w:rPr>
          <w:rFonts w:ascii="Arial Narrow" w:hAnsi="Arial Narrow" w:cs="Arial Narrow"/>
          <w:b/>
          <w:bCs/>
          <w:spacing w:val="-2"/>
        </w:rPr>
        <w:tab/>
        <w:t>300</w:t>
      </w:r>
      <w:r w:rsidRPr="002271CE">
        <w:rPr>
          <w:rFonts w:ascii="Arial Narrow" w:hAnsi="Arial Narrow" w:cs="Arial Narrow"/>
          <w:b/>
          <w:bCs/>
          <w:spacing w:val="-2"/>
        </w:rPr>
        <w:tab/>
        <w:t>Instructional Staff Training</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00F44FB1" w:rsidRPr="002271CE">
        <w:rPr>
          <w:rFonts w:ascii="Arial Narrow" w:hAnsi="Arial Narrow" w:cs="Arial Narrow"/>
          <w:b/>
          <w:bCs/>
          <w:spacing w:val="-2"/>
        </w:rPr>
        <w:tab/>
      </w:r>
      <w:r w:rsidRPr="002271CE">
        <w:rPr>
          <w:rFonts w:ascii="Arial Narrow" w:hAnsi="Arial Narrow" w:cs="Arial Narrow"/>
          <w:b/>
          <w:bCs/>
          <w:spacing w:val="-2"/>
        </w:rPr>
        <w:t>221</w:t>
      </w:r>
      <w:r w:rsidRPr="002271CE">
        <w:rPr>
          <w:rFonts w:ascii="Arial Narrow" w:hAnsi="Arial Narrow" w:cs="Arial Narrow"/>
          <w:b/>
          <w:bCs/>
          <w:spacing w:val="-2"/>
        </w:rPr>
        <w:tab/>
        <w:t>400</w:t>
      </w:r>
      <w:r w:rsidRPr="002271CE">
        <w:rPr>
          <w:rFonts w:ascii="Arial Narrow" w:hAnsi="Arial Narrow" w:cs="Arial Narrow"/>
          <w:b/>
          <w:bCs/>
          <w:spacing w:val="-2"/>
        </w:rPr>
        <w:tab/>
        <w:t>Professional Library</w:t>
      </w:r>
    </w:p>
    <w:p w:rsidR="002F2CB4" w:rsidRPr="002271CE" w:rsidRDefault="002F2CB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221</w:t>
      </w:r>
      <w:r w:rsidRPr="002271CE">
        <w:rPr>
          <w:rFonts w:ascii="Arial Narrow" w:hAnsi="Arial Narrow" w:cs="Arial Narrow"/>
          <w:b/>
          <w:bCs/>
          <w:spacing w:val="-2"/>
        </w:rPr>
        <w:tab/>
        <w:t>500</w:t>
      </w:r>
      <w:r w:rsidRPr="002271CE">
        <w:rPr>
          <w:rFonts w:ascii="Arial Narrow" w:hAnsi="Arial Narrow" w:cs="Arial Narrow"/>
          <w:b/>
          <w:bCs/>
          <w:spacing w:val="-2"/>
        </w:rPr>
        <w:tab/>
        <w:t>Instruction Related Technology</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00F44FB1" w:rsidRPr="002271CE">
        <w:rPr>
          <w:rFonts w:ascii="Arial Narrow" w:hAnsi="Arial Narrow" w:cs="Arial Narrow"/>
          <w:b/>
          <w:bCs/>
          <w:spacing w:val="-2"/>
        </w:rPr>
        <w:tab/>
      </w:r>
      <w:r w:rsidRPr="002271CE">
        <w:rPr>
          <w:rFonts w:ascii="Arial Narrow" w:hAnsi="Arial Narrow" w:cs="Arial Narrow"/>
          <w:b/>
          <w:bCs/>
          <w:spacing w:val="-2"/>
        </w:rPr>
        <w:t>221</w:t>
      </w:r>
      <w:r w:rsidRPr="002271CE">
        <w:rPr>
          <w:rFonts w:ascii="Arial Narrow" w:hAnsi="Arial Narrow" w:cs="Arial Narrow"/>
          <w:b/>
          <w:bCs/>
          <w:spacing w:val="-2"/>
        </w:rPr>
        <w:tab/>
        <w:t>900</w:t>
      </w:r>
      <w:r w:rsidRPr="002271CE">
        <w:rPr>
          <w:rFonts w:ascii="Arial Narrow" w:hAnsi="Arial Narrow" w:cs="Arial Narrow"/>
          <w:b/>
          <w:bCs/>
          <w:spacing w:val="-2"/>
        </w:rPr>
        <w:tab/>
        <w:t>Other Improvement of Instruction</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Cs/>
          <w:spacing w:val="-2"/>
        </w:rPr>
      </w:pPr>
      <w:r w:rsidRPr="003D35DA">
        <w:rPr>
          <w:rFonts w:ascii="Arial Narrow" w:hAnsi="Arial Narrow" w:cs="Arial Narrow"/>
          <w:bCs/>
          <w:spacing w:val="-2"/>
        </w:rPr>
        <w:tab/>
      </w:r>
    </w:p>
    <w:p w:rsidR="003D1604" w:rsidRPr="00AF60B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222</w:t>
      </w:r>
      <w:r w:rsidRPr="00F8297F">
        <w:rPr>
          <w:rFonts w:ascii="Arial Narrow" w:hAnsi="Arial Narrow" w:cs="Arial Narrow"/>
          <w:b/>
          <w:bCs/>
          <w:spacing w:val="-2"/>
        </w:rPr>
        <w:tab/>
        <w:t>000</w:t>
      </w:r>
      <w:r w:rsidRPr="00F8297F">
        <w:rPr>
          <w:rFonts w:ascii="Arial Narrow" w:hAnsi="Arial Narrow" w:cs="Arial Narrow"/>
          <w:b/>
          <w:bCs/>
          <w:spacing w:val="-2"/>
        </w:rPr>
        <w:tab/>
        <w:t>Library </w:t>
      </w:r>
      <w:r w:rsidRPr="003F7E6F">
        <w:rPr>
          <w:rFonts w:ascii="Arial Narrow" w:hAnsi="Arial Narrow" w:cs="Arial Narrow"/>
          <w:b/>
          <w:bCs/>
          <w:spacing w:val="-2"/>
        </w:rPr>
        <w:t xml:space="preserve">Media </w:t>
      </w:r>
      <w:r w:rsidRPr="003F7E6F">
        <w:rPr>
          <w:rFonts w:ascii="Arial Narrow" w:hAnsi="Arial Narrow" w:cs="Arial Narrow"/>
          <w:spacing w:val="-2"/>
        </w:rPr>
        <w:t xml:space="preserve">(Common school fund categorical aid </w:t>
      </w:r>
      <w:r w:rsidR="00DE55E4" w:rsidRPr="003F7E6F">
        <w:rPr>
          <w:rFonts w:ascii="Arial Narrow" w:hAnsi="Arial Narrow" w:cs="Arial Narrow"/>
          <w:spacing w:val="-2"/>
        </w:rPr>
        <w:t>will be based on Project 031 claiming</w:t>
      </w:r>
      <w:r w:rsidRPr="003F7E6F">
        <w:rPr>
          <w:rFonts w:ascii="Arial Narrow" w:hAnsi="Arial Narrow" w:cs="Arial Narrow"/>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222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Library Media</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222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Library Media Resources and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222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Production of Educational Media</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222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Library Media</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82E71" w:rsidRDefault="00482E71"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82E71">
        <w:rPr>
          <w:rFonts w:ascii="Arial Narrow" w:hAnsi="Arial Narrow" w:cs="Arial Narrow"/>
          <w:b/>
          <w:spacing w:val="-2"/>
        </w:rPr>
        <w:t>223</w:t>
      </w:r>
      <w:r w:rsidRPr="00482E71">
        <w:rPr>
          <w:rFonts w:ascii="Arial Narrow" w:hAnsi="Arial Narrow" w:cs="Arial Narrow"/>
          <w:b/>
          <w:spacing w:val="-2"/>
        </w:rPr>
        <w:tab/>
        <w:t>000</w:t>
      </w:r>
      <w:r w:rsidRPr="00482E71">
        <w:rPr>
          <w:rFonts w:ascii="Arial Narrow" w:hAnsi="Arial Narrow" w:cs="Arial Narrow"/>
          <w:b/>
          <w:spacing w:val="-2"/>
        </w:rPr>
        <w:tab/>
      </w:r>
      <w:r w:rsidR="003D1604" w:rsidRPr="00482E71">
        <w:rPr>
          <w:rFonts w:ascii="Arial Narrow" w:hAnsi="Arial Narrow" w:cs="Arial Narrow"/>
          <w:b/>
          <w:spacing w:val="-2"/>
        </w:rPr>
        <w:t>SUPERVISION &amp; COORDINATION</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2271CE">
        <w:rPr>
          <w:rFonts w:ascii="Arial Narrow" w:hAnsi="Arial Narrow" w:cs="Arial Narrow"/>
          <w:b/>
          <w:bCs/>
          <w:spacing w:val="-2"/>
        </w:rPr>
        <w:t>223</w:t>
      </w:r>
      <w:r w:rsidRPr="002271CE">
        <w:rPr>
          <w:rFonts w:ascii="Arial Narrow" w:hAnsi="Arial Narrow" w:cs="Arial Narrow"/>
          <w:b/>
          <w:bCs/>
          <w:spacing w:val="-2"/>
        </w:rPr>
        <w:tab/>
        <w:t>100</w:t>
      </w:r>
      <w:r w:rsidRPr="002271CE">
        <w:rPr>
          <w:rFonts w:ascii="Arial Narrow" w:hAnsi="Arial Narrow" w:cs="Arial Narrow"/>
          <w:b/>
          <w:bCs/>
          <w:spacing w:val="-2"/>
        </w:rPr>
        <w:tab/>
        <w:t xml:space="preserve">Athletics </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223</w:t>
      </w:r>
      <w:r w:rsidRPr="002271CE">
        <w:rPr>
          <w:rFonts w:ascii="Arial Narrow" w:hAnsi="Arial Narrow" w:cs="Arial Narrow"/>
          <w:b/>
          <w:bCs/>
          <w:spacing w:val="-2"/>
        </w:rPr>
        <w:tab/>
        <w:t>300</w:t>
      </w:r>
      <w:r w:rsidRPr="002271CE">
        <w:rPr>
          <w:rFonts w:ascii="Arial Narrow" w:hAnsi="Arial Narrow" w:cs="Arial Narrow"/>
          <w:b/>
          <w:bCs/>
          <w:spacing w:val="-2"/>
        </w:rPr>
        <w:tab/>
      </w:r>
      <w:r w:rsidR="00DE4800" w:rsidRPr="002271CE">
        <w:rPr>
          <w:rFonts w:ascii="Arial Narrow" w:hAnsi="Arial Narrow" w:cs="Arial Narrow"/>
          <w:b/>
          <w:bCs/>
          <w:spacing w:val="-2"/>
        </w:rPr>
        <w:t>Special Education</w:t>
      </w:r>
      <w:r w:rsidRPr="002271CE">
        <w:rPr>
          <w:rFonts w:ascii="Arial Narrow" w:hAnsi="Arial Narrow" w:cs="Arial Narrow"/>
          <w:b/>
          <w:bCs/>
          <w:spacing w:val="-2"/>
        </w:rPr>
        <w:t xml:space="preserve">* </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223</w:t>
      </w:r>
      <w:r w:rsidRPr="002271CE">
        <w:rPr>
          <w:rFonts w:ascii="Arial Narrow" w:hAnsi="Arial Narrow" w:cs="Arial Narrow"/>
          <w:b/>
          <w:bCs/>
          <w:spacing w:val="-2"/>
        </w:rPr>
        <w:tab/>
        <w:t>700</w:t>
      </w:r>
      <w:r w:rsidRPr="002271CE">
        <w:rPr>
          <w:rFonts w:ascii="Arial Narrow" w:hAnsi="Arial Narrow" w:cs="Arial Narrow"/>
          <w:b/>
          <w:bCs/>
          <w:spacing w:val="-2"/>
        </w:rPr>
        <w:tab/>
        <w:t>Vocational Education</w:t>
      </w:r>
    </w:p>
    <w:p w:rsidR="003D1604" w:rsidRPr="002271CE"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spacing w:val="-2"/>
        </w:rPr>
      </w:pP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r>
      <w:r w:rsidRPr="002271CE">
        <w:rPr>
          <w:rFonts w:ascii="Arial Narrow" w:hAnsi="Arial Narrow" w:cs="Arial Narrow"/>
          <w:b/>
          <w:bCs/>
          <w:spacing w:val="-2"/>
        </w:rPr>
        <w:tab/>
        <w:t>223</w:t>
      </w:r>
      <w:r w:rsidRPr="002271CE">
        <w:rPr>
          <w:rFonts w:ascii="Arial Narrow" w:hAnsi="Arial Narrow" w:cs="Arial Narrow"/>
          <w:b/>
          <w:bCs/>
          <w:spacing w:val="-2"/>
        </w:rPr>
        <w:tab/>
        <w:t>900</w:t>
      </w:r>
      <w:r w:rsidRPr="002271CE">
        <w:rPr>
          <w:rFonts w:ascii="Arial Narrow" w:hAnsi="Arial Narrow" w:cs="Arial Narrow"/>
          <w:b/>
          <w:bCs/>
          <w:spacing w:val="-2"/>
        </w:rPr>
        <w:tab/>
        <w:t>Other Instructional Staff Supervision and Coordination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229</w:t>
      </w:r>
      <w:r w:rsidRPr="00F8297F">
        <w:rPr>
          <w:rFonts w:ascii="Arial Narrow" w:hAnsi="Arial Narrow" w:cs="Arial Narrow"/>
          <w:b/>
          <w:bCs/>
          <w:spacing w:val="-2"/>
        </w:rPr>
        <w:tab/>
        <w:t>000</w:t>
      </w:r>
      <w:r w:rsidRPr="00F8297F">
        <w:rPr>
          <w:rFonts w:ascii="Arial Narrow" w:hAnsi="Arial Narrow" w:cs="Arial Narrow"/>
          <w:b/>
          <w:bCs/>
          <w:spacing w:val="-2"/>
        </w:rPr>
        <w:tab/>
        <w:t>Other Instructional Staff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t>230</w:t>
      </w:r>
      <w:r w:rsidRPr="00F8297F">
        <w:rPr>
          <w:rFonts w:ascii="Arial Narrow" w:hAnsi="Arial Narrow" w:cs="Arial Narrow"/>
          <w:b/>
          <w:bCs/>
          <w:spacing w:val="-2"/>
        </w:rPr>
        <w:tab/>
        <w:t>000</w:t>
      </w:r>
      <w:r w:rsidRPr="00F8297F">
        <w:rPr>
          <w:rFonts w:ascii="Arial Narrow" w:hAnsi="Arial Narrow" w:cs="Arial Narrow"/>
          <w:b/>
          <w:bCs/>
          <w:spacing w:val="-2"/>
        </w:rPr>
        <w:tab/>
        <w:t>GENERAL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234DFF">
        <w:rPr>
          <w:rFonts w:ascii="Arial Narrow" w:hAnsi="Arial Narrow" w:cs="Arial Narrow"/>
          <w:color w:val="FF0000"/>
          <w:spacing w:val="-2"/>
        </w:rPr>
        <w:t>231</w:t>
      </w:r>
      <w:r w:rsidRPr="00234DFF">
        <w:rPr>
          <w:rFonts w:ascii="Arial Narrow" w:hAnsi="Arial Narrow" w:cs="Arial Narrow"/>
          <w:color w:val="FF0000"/>
          <w:spacing w:val="-2"/>
        </w:rPr>
        <w:tab/>
        <w:t>000</w:t>
      </w:r>
      <w:r w:rsidRPr="00234DFF">
        <w:rPr>
          <w:rFonts w:ascii="Arial Narrow" w:hAnsi="Arial Narrow" w:cs="Arial Narrow"/>
          <w:color w:val="FF0000"/>
          <w:spacing w:val="-2"/>
        </w:rPr>
        <w:tab/>
        <w:t>Board of Education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100</w:t>
      </w:r>
      <w:r w:rsidRPr="004C79AF">
        <w:rPr>
          <w:rFonts w:ascii="Arial Narrow" w:hAnsi="Arial Narrow" w:cs="Arial Narrow"/>
          <w:color w:val="FF0000"/>
          <w:spacing w:val="-2"/>
        </w:rPr>
        <w:tab/>
        <w:t>Board Members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Election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500</w:t>
      </w:r>
      <w:r w:rsidRPr="004C79AF">
        <w:rPr>
          <w:rFonts w:ascii="Arial Narrow" w:hAnsi="Arial Narrow" w:cs="Arial Narrow"/>
          <w:color w:val="FF0000"/>
          <w:spacing w:val="-2"/>
        </w:rPr>
        <w:tab/>
        <w:t>Legal</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School Census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700</w:t>
      </w:r>
      <w:r w:rsidRPr="004C79AF">
        <w:rPr>
          <w:rFonts w:ascii="Arial Narrow" w:hAnsi="Arial Narrow" w:cs="Arial Narrow"/>
          <w:color w:val="FF0000"/>
          <w:spacing w:val="-2"/>
        </w:rPr>
        <w:tab/>
        <w:t>Audit</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231</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Board of Education</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color w:val="FF0000"/>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3D35DA">
        <w:rPr>
          <w:rFonts w:ascii="Arial Narrow" w:hAnsi="Arial Narrow" w:cs="Arial Narrow"/>
          <w:b/>
          <w:bCs/>
          <w:color w:val="FF0000"/>
          <w:spacing w:val="-2"/>
        </w:rPr>
        <w:tab/>
      </w:r>
      <w:r w:rsidRPr="003D35DA">
        <w:rPr>
          <w:rFonts w:ascii="Arial Narrow" w:hAnsi="Arial Narrow" w:cs="Arial Narrow"/>
          <w:b/>
          <w:bCs/>
          <w:color w:val="FF0000"/>
          <w:spacing w:val="-2"/>
        </w:rPr>
        <w:tab/>
      </w:r>
      <w:r w:rsidRPr="003D35DA">
        <w:rPr>
          <w:rFonts w:ascii="Arial Narrow" w:hAnsi="Arial Narrow" w:cs="Arial Narrow"/>
          <w:b/>
          <w:bCs/>
          <w:color w:val="FF0000"/>
          <w:spacing w:val="-2"/>
        </w:rPr>
        <w:tab/>
      </w:r>
      <w:r w:rsidRPr="003D35DA">
        <w:rPr>
          <w:rFonts w:ascii="Arial Narrow" w:hAnsi="Arial Narrow" w:cs="Arial Narrow"/>
          <w:b/>
          <w:bCs/>
          <w:color w:val="FF0000"/>
          <w:spacing w:val="-2"/>
        </w:rPr>
        <w:tab/>
      </w:r>
      <w:r w:rsidRPr="00234DFF">
        <w:rPr>
          <w:rFonts w:ascii="Arial Narrow" w:hAnsi="Arial Narrow" w:cs="Arial Narrow"/>
          <w:color w:val="FF0000"/>
          <w:spacing w:val="-2"/>
        </w:rPr>
        <w:t>232</w:t>
      </w:r>
      <w:r w:rsidRPr="00234DFF">
        <w:rPr>
          <w:rFonts w:ascii="Arial Narrow" w:hAnsi="Arial Narrow" w:cs="Arial Narrow"/>
          <w:color w:val="FF0000"/>
          <w:spacing w:val="-2"/>
        </w:rPr>
        <w:tab/>
        <w:t>000</w:t>
      </w:r>
      <w:r w:rsidRPr="00234DFF">
        <w:rPr>
          <w:rFonts w:ascii="Arial Narrow" w:hAnsi="Arial Narrow" w:cs="Arial Narrow"/>
          <w:color w:val="FF0000"/>
          <w:spacing w:val="-2"/>
        </w:rPr>
        <w:tab/>
        <w:t>District Administration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Office of the Superintendent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Community Relations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Staff Relations and Negotiations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State and Federal Relations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232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District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4026D2" w:rsidRPr="00234DFF" w:rsidRDefault="004026D2"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sidRPr="00234DFF">
        <w:rPr>
          <w:rFonts w:ascii="Arial Narrow" w:hAnsi="Arial Narrow" w:cs="Arial Narrow"/>
          <w:color w:val="FF0000"/>
          <w:spacing w:val="-2"/>
        </w:rPr>
        <w:t>235</w:t>
      </w:r>
      <w:r w:rsidRPr="00234DFF">
        <w:rPr>
          <w:rFonts w:ascii="Arial Narrow" w:hAnsi="Arial Narrow" w:cs="Arial Narrow"/>
          <w:color w:val="FF0000"/>
          <w:spacing w:val="-2"/>
        </w:rPr>
        <w:tab/>
        <w:t>000</w:t>
      </w:r>
      <w:r w:rsidRPr="00234DFF">
        <w:rPr>
          <w:rFonts w:ascii="Arial Narrow" w:hAnsi="Arial Narrow" w:cs="Arial Narrow"/>
          <w:color w:val="FF0000"/>
          <w:spacing w:val="-2"/>
        </w:rPr>
        <w:tab/>
        <w:t>Charter Authorizer Operating Cost</w:t>
      </w:r>
    </w:p>
    <w:p w:rsidR="004026D2" w:rsidRPr="00234DFF" w:rsidRDefault="004026D2"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234DFF">
        <w:rPr>
          <w:rFonts w:ascii="Arial Narrow" w:hAnsi="Arial Narrow" w:cs="Arial Narrow"/>
          <w:bCs/>
          <w:color w:val="FF0000"/>
          <w:spacing w:val="-2"/>
        </w:rPr>
        <w:tab/>
      </w:r>
      <w:r w:rsidRPr="00234DFF">
        <w:rPr>
          <w:rFonts w:ascii="Arial Narrow" w:hAnsi="Arial Narrow" w:cs="Arial Narrow"/>
          <w:bCs/>
          <w:color w:val="FF0000"/>
          <w:spacing w:val="-2"/>
        </w:rPr>
        <w:tab/>
      </w:r>
      <w:r w:rsidRPr="00234DFF">
        <w:rPr>
          <w:rFonts w:ascii="Arial Narrow" w:hAnsi="Arial Narrow" w:cs="Arial Narrow"/>
          <w:bCs/>
          <w:color w:val="FF0000"/>
          <w:spacing w:val="-2"/>
        </w:rPr>
        <w:tab/>
      </w:r>
      <w:r w:rsidRPr="00234DFF">
        <w:rPr>
          <w:rFonts w:ascii="Arial Narrow" w:hAnsi="Arial Narrow" w:cs="Arial Narrow"/>
          <w:bCs/>
          <w:color w:val="FF0000"/>
          <w:spacing w:val="-2"/>
        </w:rPr>
        <w:tab/>
      </w:r>
      <w:r w:rsidRPr="00234DFF">
        <w:rPr>
          <w:rFonts w:ascii="Arial Narrow" w:hAnsi="Arial Narrow" w:cs="Arial Narrow"/>
          <w:color w:val="FF0000"/>
          <w:spacing w:val="-2"/>
        </w:rPr>
        <w:t>239</w:t>
      </w:r>
      <w:r w:rsidRPr="00234DFF">
        <w:rPr>
          <w:rFonts w:ascii="Arial Narrow" w:hAnsi="Arial Narrow" w:cs="Arial Narrow"/>
          <w:color w:val="FF0000"/>
          <w:spacing w:val="-2"/>
        </w:rPr>
        <w:tab/>
        <w:t>000</w:t>
      </w:r>
      <w:r w:rsidRPr="00234DFF">
        <w:rPr>
          <w:rFonts w:ascii="Arial Narrow" w:hAnsi="Arial Narrow" w:cs="Arial Narrow"/>
          <w:color w:val="FF0000"/>
          <w:spacing w:val="-2"/>
        </w:rPr>
        <w:tab/>
        <w:t>Other General Administration</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240</w:t>
      </w:r>
      <w:r w:rsidRPr="00F8297F">
        <w:rPr>
          <w:rFonts w:ascii="Arial Narrow" w:hAnsi="Arial Narrow" w:cs="Arial Narrow"/>
          <w:b/>
          <w:bCs/>
          <w:spacing w:val="-2"/>
        </w:rPr>
        <w:tab/>
        <w:t>000</w:t>
      </w:r>
      <w:r w:rsidRPr="00F8297F">
        <w:rPr>
          <w:rFonts w:ascii="Arial Narrow" w:hAnsi="Arial Narrow" w:cs="Arial Narrow"/>
          <w:b/>
          <w:bCs/>
          <w:spacing w:val="-2"/>
        </w:rPr>
        <w:tab/>
        <w:t>SCHOOL BUILDING ADMINISTRATION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234DFF">
        <w:rPr>
          <w:rFonts w:ascii="Arial Narrow" w:hAnsi="Arial Narrow" w:cs="Arial Narrow"/>
          <w:color w:val="FF0000"/>
          <w:spacing w:val="-2"/>
        </w:rPr>
        <w:t>241</w:t>
      </w:r>
      <w:r w:rsidRPr="00234DFF">
        <w:rPr>
          <w:rFonts w:ascii="Arial Narrow" w:hAnsi="Arial Narrow" w:cs="Arial Narrow"/>
          <w:color w:val="FF0000"/>
          <w:spacing w:val="-2"/>
        </w:rPr>
        <w:tab/>
        <w:t>000</w:t>
      </w:r>
      <w:r w:rsidRPr="00234DFF">
        <w:rPr>
          <w:rFonts w:ascii="Arial Narrow" w:hAnsi="Arial Narrow" w:cs="Arial Narrow"/>
          <w:color w:val="FF0000"/>
          <w:spacing w:val="-2"/>
        </w:rPr>
        <w:tab/>
        <w:t>Office of the Principal</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234DFF">
        <w:rPr>
          <w:rFonts w:ascii="Arial Narrow" w:hAnsi="Arial Narrow" w:cs="Arial Narrow"/>
          <w:color w:val="FF0000"/>
          <w:spacing w:val="-2"/>
        </w:rPr>
        <w:tab/>
      </w:r>
      <w:r w:rsidRPr="00234DFF">
        <w:rPr>
          <w:rFonts w:ascii="Arial Narrow" w:hAnsi="Arial Narrow" w:cs="Arial Narrow"/>
          <w:color w:val="FF0000"/>
          <w:spacing w:val="-2"/>
        </w:rPr>
        <w:tab/>
      </w:r>
      <w:r w:rsidRPr="00234DFF">
        <w:rPr>
          <w:rFonts w:ascii="Arial Narrow" w:hAnsi="Arial Narrow" w:cs="Arial Narrow"/>
          <w:color w:val="FF0000"/>
          <w:spacing w:val="-2"/>
        </w:rPr>
        <w:tab/>
      </w:r>
      <w:r w:rsidRPr="00234DFF">
        <w:rPr>
          <w:rFonts w:ascii="Arial Narrow" w:hAnsi="Arial Narrow" w:cs="Arial Narrow"/>
          <w:color w:val="FF0000"/>
          <w:spacing w:val="-2"/>
        </w:rPr>
        <w:tab/>
        <w:t>249</w:t>
      </w:r>
      <w:r w:rsidRPr="00234DFF">
        <w:rPr>
          <w:rFonts w:ascii="Arial Narrow" w:hAnsi="Arial Narrow" w:cs="Arial Narrow"/>
          <w:color w:val="FF0000"/>
          <w:spacing w:val="-2"/>
        </w:rPr>
        <w:tab/>
        <w:t>000</w:t>
      </w:r>
      <w:r w:rsidRPr="00234DFF">
        <w:rPr>
          <w:rFonts w:ascii="Arial Narrow" w:hAnsi="Arial Narrow" w:cs="Arial Narrow"/>
          <w:color w:val="FF0000"/>
          <w:spacing w:val="-2"/>
        </w:rPr>
        <w:tab/>
        <w:t>Other School Building Administration</w:t>
      </w:r>
    </w:p>
    <w:p w:rsidR="003D1604" w:rsidRPr="003D35DA"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p>
    <w:p w:rsidR="003D1604" w:rsidRPr="00C9163E"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C9163E">
        <w:rPr>
          <w:rFonts w:ascii="Arial Narrow" w:hAnsi="Arial Narrow" w:cs="Arial Narrow"/>
          <w:b/>
          <w:spacing w:val="-2"/>
        </w:rPr>
        <w:t>250</w:t>
      </w:r>
      <w:r w:rsidRPr="00C9163E">
        <w:rPr>
          <w:rFonts w:ascii="Arial Narrow" w:hAnsi="Arial Narrow" w:cs="Arial Narrow"/>
          <w:b/>
          <w:spacing w:val="-2"/>
        </w:rPr>
        <w:tab/>
        <w:t>000</w:t>
      </w:r>
      <w:r w:rsidRPr="00C9163E">
        <w:rPr>
          <w:rFonts w:ascii="Arial Narrow" w:hAnsi="Arial Narrow" w:cs="Arial Narrow"/>
          <w:b/>
          <w:spacing w:val="-2"/>
        </w:rPr>
        <w:tab/>
      </w:r>
      <w:r w:rsidR="003D1604" w:rsidRPr="00C9163E">
        <w:rPr>
          <w:rFonts w:ascii="Arial Narrow" w:hAnsi="Arial Narrow" w:cs="Arial Narrow"/>
          <w:b/>
          <w:spacing w:val="-2"/>
        </w:rPr>
        <w:t xml:space="preserve">BUSINESS ADMINISTRATION </w:t>
      </w:r>
    </w:p>
    <w:p w:rsidR="003D1604" w:rsidRPr="00D471D8"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251</w:t>
      </w:r>
      <w:r w:rsidRPr="00F8297F">
        <w:rPr>
          <w:rFonts w:ascii="Arial Narrow" w:hAnsi="Arial Narrow" w:cs="Arial Narrow"/>
          <w:b/>
          <w:bCs/>
          <w:spacing w:val="-2"/>
        </w:rPr>
        <w:tab/>
        <w:t>000</w:t>
      </w:r>
      <w:r w:rsidRPr="00F8297F">
        <w:rPr>
          <w:rFonts w:ascii="Arial Narrow" w:hAnsi="Arial Narrow" w:cs="Arial Narrow"/>
          <w:b/>
          <w:bCs/>
          <w:spacing w:val="-2"/>
        </w:rPr>
        <w:tab/>
        <w:t>Direction of Business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252</w:t>
      </w:r>
      <w:r w:rsidRPr="00F8297F">
        <w:rPr>
          <w:rFonts w:ascii="Arial Narrow" w:hAnsi="Arial Narrow" w:cs="Arial Narrow"/>
          <w:b/>
          <w:bCs/>
          <w:spacing w:val="-2"/>
        </w:rPr>
        <w:tab/>
        <w:t>000</w:t>
      </w:r>
      <w:r w:rsidRPr="00F8297F">
        <w:rPr>
          <w:rFonts w:ascii="Arial Narrow" w:hAnsi="Arial Narrow" w:cs="Arial Narrow"/>
          <w:b/>
          <w:bCs/>
          <w:spacing w:val="-2"/>
        </w:rPr>
        <w:tab/>
        <w:t>Fiscal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Fiscal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Budgeting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Receiving and Disbursing Funds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Payroll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Financial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600</w:t>
      </w:r>
      <w:r w:rsidRPr="004C79AF">
        <w:rPr>
          <w:rFonts w:ascii="Arial Narrow" w:hAnsi="Arial Narrow" w:cs="Arial Narrow"/>
          <w:color w:val="FF0000"/>
          <w:spacing w:val="-2"/>
        </w:rPr>
        <w:tab/>
        <w:t>Internal Auditing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700</w:t>
      </w:r>
      <w:r w:rsidRPr="004C79AF">
        <w:rPr>
          <w:rFonts w:ascii="Arial Narrow" w:hAnsi="Arial Narrow" w:cs="Arial Narrow"/>
          <w:color w:val="FF0000"/>
          <w:spacing w:val="-2"/>
        </w:rPr>
        <w:tab/>
        <w:t>Property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Fiscal</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p>
    <w:p w:rsidR="003D1604"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253</w:t>
      </w:r>
      <w:r w:rsidRPr="00F8297F">
        <w:rPr>
          <w:rFonts w:ascii="Arial Narrow" w:hAnsi="Arial Narrow" w:cs="Arial Narrow"/>
          <w:b/>
          <w:bCs/>
          <w:spacing w:val="-2"/>
        </w:rPr>
        <w:tab/>
        <w:t>000</w:t>
      </w:r>
      <w:r w:rsidRPr="00F8297F">
        <w:rPr>
          <w:rFonts w:ascii="Arial Narrow" w:hAnsi="Arial Narrow" w:cs="Arial Narrow"/>
          <w:b/>
          <w:bCs/>
          <w:spacing w:val="-2"/>
        </w:rPr>
        <w:tab/>
        <w:t>Operation</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Operation</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Sites</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Buildings</w:t>
      </w:r>
      <w:r w:rsidR="004670B7">
        <w:rPr>
          <w:rFonts w:ascii="Arial Narrow" w:hAnsi="Arial Narrow" w:cs="Arial Narrow"/>
          <w:color w:val="FF0000"/>
          <w:spacing w:val="-2"/>
        </w:rPr>
        <w:t>*</w:t>
      </w:r>
    </w:p>
    <w:p w:rsidR="003D1604" w:rsidRPr="004C79AF" w:rsidRDefault="003D1604" w:rsidP="003D1604">
      <w:pPr>
        <w:keepNext/>
        <w:keepLines/>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Equipment</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500</w:t>
      </w:r>
      <w:r w:rsidRPr="004C79AF">
        <w:rPr>
          <w:rFonts w:ascii="Arial Narrow" w:hAnsi="Arial Narrow" w:cs="Arial Narrow"/>
          <w:color w:val="FF0000"/>
          <w:spacing w:val="-2"/>
        </w:rPr>
        <w:tab/>
        <w:t>Vehicle Servicing (Not Pupil Transportation Vehicles)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600</w:t>
      </w:r>
      <w:r w:rsidRPr="004C79AF">
        <w:rPr>
          <w:rFonts w:ascii="Arial Narrow" w:hAnsi="Arial Narrow" w:cs="Arial Narrow"/>
          <w:color w:val="FF0000"/>
          <w:spacing w:val="-2"/>
        </w:rPr>
        <w:tab/>
        <w:t xml:space="preserve">Vehicle Acquisition </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700</w:t>
      </w:r>
      <w:r w:rsidRPr="004C79AF">
        <w:rPr>
          <w:rFonts w:ascii="Arial Narrow" w:hAnsi="Arial Narrow" w:cs="Arial Narrow"/>
          <w:color w:val="FF0000"/>
          <w:spacing w:val="-2"/>
        </w:rPr>
        <w:tab/>
        <w:t>Security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Operation</w:t>
      </w:r>
      <w:r w:rsidRPr="00FE2485">
        <w:rPr>
          <w:rFonts w:ascii="Arial Narrow" w:hAnsi="Arial Narrow" w:cs="Arial Narrow"/>
          <w:b/>
          <w:bCs/>
          <w:color w:val="FF00FF"/>
          <w:spacing w:val="-2"/>
        </w:rPr>
        <w:t xml:space="preserve"> </w:t>
      </w:r>
    </w:p>
    <w:p w:rsidR="00C9163E"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p>
    <w:p w:rsidR="00604D7F"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p>
    <w:p w:rsidR="00604D7F" w:rsidRDefault="00604D7F"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p>
    <w:p w:rsidR="00234DFF" w:rsidRDefault="00604D7F"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FF"/>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p>
    <w:p w:rsidR="00C9163E" w:rsidRPr="00C9163E" w:rsidRDefault="00234DFF"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spacing w:val="-2"/>
        </w:rPr>
      </w:pPr>
      <w:r>
        <w:rPr>
          <w:rFonts w:ascii="Arial Narrow" w:hAnsi="Arial Narrow" w:cs="Arial Narrow"/>
          <w:b/>
          <w:bCs/>
          <w:color w:val="FF00FF"/>
          <w:spacing w:val="-2"/>
        </w:rPr>
        <w:lastRenderedPageBreak/>
        <w:tab/>
      </w:r>
      <w:r>
        <w:rPr>
          <w:rFonts w:ascii="Arial Narrow" w:hAnsi="Arial Narrow" w:cs="Arial Narrow"/>
          <w:b/>
          <w:bCs/>
          <w:color w:val="FF00FF"/>
          <w:spacing w:val="-2"/>
        </w:rPr>
        <w:tab/>
      </w:r>
      <w:r>
        <w:rPr>
          <w:rFonts w:ascii="Arial Narrow" w:hAnsi="Arial Narrow" w:cs="Arial Narrow"/>
          <w:b/>
          <w:bCs/>
          <w:color w:val="FF00FF"/>
          <w:spacing w:val="-2"/>
        </w:rPr>
        <w:tab/>
      </w:r>
      <w:r w:rsidR="00A64ABD">
        <w:rPr>
          <w:rFonts w:ascii="Arial Narrow" w:hAnsi="Arial Narrow" w:cs="Arial Narrow"/>
          <w:b/>
          <w:bCs/>
          <w:color w:val="FF00FF"/>
          <w:spacing w:val="-2"/>
        </w:rPr>
        <w:tab/>
      </w:r>
      <w:r w:rsidR="00C9163E" w:rsidRPr="00C9163E">
        <w:rPr>
          <w:rFonts w:ascii="Arial Narrow" w:hAnsi="Arial Narrow" w:cs="Arial Narrow"/>
          <w:b/>
          <w:bCs/>
          <w:spacing w:val="-2"/>
        </w:rPr>
        <w:t>254</w:t>
      </w:r>
      <w:r w:rsidR="00C9163E" w:rsidRPr="00C9163E">
        <w:rPr>
          <w:rFonts w:ascii="Arial Narrow" w:hAnsi="Arial Narrow" w:cs="Arial Narrow"/>
          <w:b/>
          <w:bCs/>
          <w:spacing w:val="-2"/>
        </w:rPr>
        <w:tab/>
        <w:t>000</w:t>
      </w:r>
      <w:r w:rsidR="00C9163E" w:rsidRPr="00C9163E">
        <w:rPr>
          <w:rFonts w:ascii="Arial Narrow" w:hAnsi="Arial Narrow" w:cs="Arial Narrow"/>
          <w:b/>
          <w:bCs/>
          <w:spacing w:val="-2"/>
        </w:rPr>
        <w:tab/>
        <w:t>Maintenance</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234DFF">
        <w:rPr>
          <w:rFonts w:ascii="Arial Narrow" w:hAnsi="Arial Narrow" w:cs="Arial Narrow"/>
          <w:b/>
          <w:bCs/>
          <w:spacing w:val="-2"/>
        </w:rPr>
        <w:t>254</w:t>
      </w:r>
      <w:r w:rsidRPr="00234DFF">
        <w:rPr>
          <w:rFonts w:ascii="Arial Narrow" w:hAnsi="Arial Narrow" w:cs="Arial Narrow"/>
          <w:b/>
          <w:bCs/>
          <w:spacing w:val="-2"/>
        </w:rPr>
        <w:tab/>
        <w:t>100</w:t>
      </w:r>
      <w:r w:rsidRPr="00234DFF">
        <w:rPr>
          <w:rFonts w:ascii="Arial Narrow" w:hAnsi="Arial Narrow" w:cs="Arial Narrow"/>
          <w:b/>
          <w:bCs/>
          <w:spacing w:val="-2"/>
        </w:rPr>
        <w:tab/>
        <w:t>Direction of Maintenance</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200</w:t>
      </w:r>
      <w:r w:rsidRPr="00234DFF">
        <w:rPr>
          <w:rFonts w:ascii="Arial Narrow" w:hAnsi="Arial Narrow" w:cs="Arial Narrow"/>
          <w:b/>
          <w:bCs/>
          <w:spacing w:val="-2"/>
        </w:rPr>
        <w:tab/>
        <w:t>Site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300</w:t>
      </w:r>
      <w:r w:rsidRPr="00234DFF">
        <w:rPr>
          <w:rFonts w:ascii="Arial Narrow" w:hAnsi="Arial Narrow" w:cs="Arial Narrow"/>
          <w:b/>
          <w:bCs/>
          <w:spacing w:val="-2"/>
        </w:rPr>
        <w:tab/>
        <w:t>Building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410</w:t>
      </w:r>
      <w:r w:rsidRPr="00234DFF">
        <w:rPr>
          <w:rFonts w:ascii="Arial Narrow" w:hAnsi="Arial Narrow" w:cs="Arial Narrow"/>
          <w:b/>
          <w:bCs/>
          <w:spacing w:val="-2"/>
        </w:rPr>
        <w:tab/>
        <w:t>Instructional Equipment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490</w:t>
      </w:r>
      <w:r w:rsidRPr="00234DFF">
        <w:rPr>
          <w:rFonts w:ascii="Arial Narrow" w:hAnsi="Arial Narrow" w:cs="Arial Narrow"/>
          <w:b/>
          <w:bCs/>
          <w:spacing w:val="-2"/>
        </w:rPr>
        <w:tab/>
        <w:t>Other Equipment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500</w:t>
      </w:r>
      <w:r w:rsidRPr="00234DFF">
        <w:rPr>
          <w:rFonts w:ascii="Arial Narrow" w:hAnsi="Arial Narrow" w:cs="Arial Narrow"/>
          <w:b/>
          <w:bCs/>
          <w:spacing w:val="-2"/>
        </w:rPr>
        <w:tab/>
        <w:t>Vehicle Maintenance (Not Pupil Transportation Vehicles)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452" w:hanging="145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C9163E" w:rsidRPr="00234DFF">
        <w:rPr>
          <w:rFonts w:ascii="Arial Narrow" w:hAnsi="Arial Narrow" w:cs="Arial Narrow"/>
          <w:b/>
          <w:bCs/>
          <w:spacing w:val="-2"/>
        </w:rPr>
        <w:tab/>
      </w:r>
      <w:r w:rsidRPr="00234DFF">
        <w:rPr>
          <w:rFonts w:ascii="Arial Narrow" w:hAnsi="Arial Narrow" w:cs="Arial Narrow"/>
          <w:b/>
          <w:bCs/>
          <w:spacing w:val="-2"/>
        </w:rPr>
        <w:t>254</w:t>
      </w:r>
      <w:r w:rsidRPr="00234DFF">
        <w:rPr>
          <w:rFonts w:ascii="Arial Narrow" w:hAnsi="Arial Narrow" w:cs="Arial Narrow"/>
          <w:b/>
          <w:bCs/>
          <w:spacing w:val="-2"/>
        </w:rPr>
        <w:tab/>
        <w:t>600</w:t>
      </w:r>
      <w:r w:rsidRPr="00234DFF">
        <w:rPr>
          <w:rFonts w:ascii="Arial Narrow" w:hAnsi="Arial Narrow" w:cs="Arial Narrow"/>
          <w:b/>
          <w:bCs/>
          <w:spacing w:val="-2"/>
        </w:rPr>
        <w:tab/>
        <w:t xml:space="preserve">Maintenance Vehicle Acquisition </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254</w:t>
      </w:r>
      <w:r w:rsidRPr="00234DFF">
        <w:rPr>
          <w:rFonts w:ascii="Arial Narrow" w:hAnsi="Arial Narrow" w:cs="Arial Narrow"/>
          <w:b/>
          <w:bCs/>
          <w:spacing w:val="-2"/>
        </w:rPr>
        <w:tab/>
        <w:t>900</w:t>
      </w:r>
      <w:r w:rsidRPr="00234DFF">
        <w:rPr>
          <w:rFonts w:ascii="Arial Narrow" w:hAnsi="Arial Narrow" w:cs="Arial Narrow"/>
          <w:b/>
          <w:bCs/>
          <w:spacing w:val="-2"/>
        </w:rPr>
        <w:tab/>
        <w:t>Other Maintenance</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255</w:t>
      </w:r>
      <w:r w:rsidRPr="00F8297F">
        <w:rPr>
          <w:rFonts w:ascii="Arial Narrow" w:hAnsi="Arial Narrow" w:cs="Arial Narrow"/>
          <w:b/>
          <w:bCs/>
          <w:spacing w:val="-2"/>
        </w:rPr>
        <w:tab/>
        <w:t>000</w:t>
      </w:r>
      <w:r w:rsidRPr="00F8297F">
        <w:rPr>
          <w:rFonts w:ascii="Arial Narrow" w:hAnsi="Arial Narrow" w:cs="Arial Narrow"/>
          <w:b/>
          <w:bCs/>
          <w:spacing w:val="-2"/>
        </w:rPr>
        <w:tab/>
        <w:t>Facilities Acquisition/Remodeling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Construction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Purchase</w:t>
      </w:r>
    </w:p>
    <w:p w:rsidR="003D1604" w:rsidRPr="004C79AF" w:rsidRDefault="00AF44C0"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t>255</w:t>
      </w:r>
      <w:r>
        <w:rPr>
          <w:rFonts w:ascii="Arial Narrow" w:hAnsi="Arial Narrow" w:cs="Arial Narrow"/>
          <w:color w:val="FF0000"/>
          <w:spacing w:val="-2"/>
        </w:rPr>
        <w:tab/>
        <w:t>300</w:t>
      </w:r>
      <w:r>
        <w:rPr>
          <w:rFonts w:ascii="Arial Narrow" w:hAnsi="Arial Narrow" w:cs="Arial Narrow"/>
          <w:color w:val="FF0000"/>
          <w:spacing w:val="-2"/>
        </w:rPr>
        <w:tab/>
        <w:t>Remodeling</w:t>
      </w:r>
    </w:p>
    <w:p w:rsidR="003D1604" w:rsidRPr="004C79AF" w:rsidRDefault="003D1604" w:rsidP="00C9163E">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255</w:t>
      </w:r>
      <w:r w:rsidRPr="004C79AF">
        <w:rPr>
          <w:rFonts w:ascii="Arial Narrow" w:hAnsi="Arial Narrow" w:cs="Arial Narrow"/>
          <w:color w:val="FF0000"/>
          <w:spacing w:val="-2"/>
        </w:rPr>
        <w:tab/>
        <w:t>400</w:t>
      </w:r>
      <w:r w:rsidRPr="004C79AF">
        <w:rPr>
          <w:rFonts w:ascii="Arial Narrow" w:hAnsi="Arial Narrow" w:cs="Arial Narrow"/>
          <w:color w:val="FF0000"/>
          <w:spacing w:val="-2"/>
        </w:rPr>
        <w:tab/>
        <w:t xml:space="preserve">Rental in Lieu of Purchase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p>
    <w:p w:rsidR="003D1604" w:rsidRPr="00234DFF"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234DFF">
        <w:rPr>
          <w:rFonts w:ascii="Arial Narrow" w:hAnsi="Arial Narrow" w:cs="Arial Narrow"/>
          <w:b/>
          <w:spacing w:val="-2"/>
        </w:rPr>
        <w:t>256</w:t>
      </w:r>
      <w:r w:rsidRPr="00234DFF">
        <w:rPr>
          <w:rFonts w:ascii="Arial Narrow" w:hAnsi="Arial Narrow" w:cs="Arial Narrow"/>
          <w:b/>
          <w:spacing w:val="-2"/>
        </w:rPr>
        <w:tab/>
        <w:t>000</w:t>
      </w:r>
      <w:r w:rsidRPr="00234DFF">
        <w:rPr>
          <w:rFonts w:ascii="Arial Narrow" w:hAnsi="Arial Narrow" w:cs="Arial Narrow"/>
          <w:b/>
          <w:spacing w:val="-2"/>
        </w:rPr>
        <w:tab/>
      </w:r>
      <w:r w:rsidR="0087614B" w:rsidRPr="00234DFF">
        <w:rPr>
          <w:rFonts w:ascii="Arial Narrow" w:hAnsi="Arial Narrow" w:cs="Arial Narrow"/>
          <w:b/>
          <w:spacing w:val="-2"/>
        </w:rPr>
        <w:t>Pupil Transportation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spacing w:val="-2"/>
        </w:rPr>
        <w:tab/>
      </w:r>
      <w:r w:rsidRPr="00234DFF">
        <w:rPr>
          <w:rFonts w:ascii="Arial Narrow" w:hAnsi="Arial Narrow" w:cs="Arial Narrow"/>
          <w:b/>
          <w:spacing w:val="-2"/>
        </w:rPr>
        <w:tab/>
      </w:r>
      <w:r w:rsidRPr="00234DFF">
        <w:rPr>
          <w:rFonts w:ascii="Arial Narrow" w:hAnsi="Arial Narrow" w:cs="Arial Narrow"/>
          <w:b/>
          <w:spacing w:val="-2"/>
        </w:rPr>
        <w:tab/>
      </w:r>
      <w:r w:rsidRPr="00234DFF">
        <w:rPr>
          <w:rFonts w:ascii="Arial Narrow" w:hAnsi="Arial Narrow" w:cs="Arial Narrow"/>
          <w:b/>
          <w:spacing w:val="-2"/>
        </w:rPr>
        <w:tab/>
      </w:r>
      <w:r w:rsidRPr="00234DFF">
        <w:rPr>
          <w:rFonts w:ascii="Arial Narrow" w:hAnsi="Arial Narrow" w:cs="Arial Narrow"/>
          <w:b/>
          <w:spacing w:val="-2"/>
        </w:rPr>
        <w:tab/>
      </w:r>
      <w:r w:rsidRPr="00234DFF">
        <w:rPr>
          <w:rFonts w:ascii="Arial Narrow" w:hAnsi="Arial Narrow" w:cs="Arial Narrow"/>
          <w:b/>
          <w:bCs/>
          <w:spacing w:val="-2"/>
        </w:rPr>
        <w:t>256</w:t>
      </w:r>
      <w:r w:rsidRPr="00234DFF">
        <w:rPr>
          <w:rFonts w:ascii="Arial Narrow" w:hAnsi="Arial Narrow" w:cs="Arial Narrow"/>
          <w:b/>
          <w:bCs/>
          <w:spacing w:val="-2"/>
        </w:rPr>
        <w:tab/>
        <w:t>100</w:t>
      </w:r>
      <w:r w:rsidRPr="00234DFF">
        <w:rPr>
          <w:rFonts w:ascii="Arial Narrow" w:hAnsi="Arial Narrow" w:cs="Arial Narrow"/>
          <w:b/>
          <w:bCs/>
          <w:spacing w:val="-2"/>
        </w:rPr>
        <w:tab/>
        <w:t>Direction of Pupil Transportation</w:t>
      </w:r>
    </w:p>
    <w:p w:rsidR="00DE23AE" w:rsidRPr="00234DF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200</w:t>
      </w:r>
      <w:r w:rsidRPr="00234DFF">
        <w:rPr>
          <w:rFonts w:ascii="Arial Narrow" w:hAnsi="Arial Narrow" w:cs="Arial Narrow"/>
          <w:b/>
          <w:bCs/>
          <w:spacing w:val="-2"/>
        </w:rPr>
        <w:tab/>
        <w:t>District Operated Pupil Transportation</w:t>
      </w:r>
    </w:p>
    <w:p w:rsidR="003D1604" w:rsidRPr="00234DF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003D1604" w:rsidRPr="00234DFF">
        <w:rPr>
          <w:rFonts w:ascii="Arial Narrow" w:hAnsi="Arial Narrow" w:cs="Arial Narrow"/>
          <w:b/>
          <w:bCs/>
          <w:spacing w:val="-2"/>
        </w:rPr>
        <w:tab/>
      </w:r>
      <w:r w:rsidR="003D1604" w:rsidRPr="00234DFF">
        <w:rPr>
          <w:rFonts w:ascii="Arial Narrow" w:hAnsi="Arial Narrow" w:cs="Arial Narrow"/>
          <w:b/>
          <w:bCs/>
          <w:spacing w:val="-2"/>
        </w:rPr>
        <w:tab/>
      </w:r>
      <w:r w:rsidR="003D1604" w:rsidRPr="00234DFF">
        <w:rPr>
          <w:rFonts w:ascii="Arial Narrow" w:hAnsi="Arial Narrow" w:cs="Arial Narrow"/>
          <w:b/>
          <w:bCs/>
          <w:spacing w:val="-2"/>
        </w:rPr>
        <w:tab/>
      </w:r>
      <w:r w:rsidR="003D1604" w:rsidRPr="00234DFF">
        <w:rPr>
          <w:rFonts w:ascii="Arial Narrow" w:hAnsi="Arial Narrow" w:cs="Arial Narrow"/>
          <w:b/>
          <w:bCs/>
          <w:spacing w:val="-2"/>
        </w:rPr>
        <w:tab/>
      </w:r>
      <w:r w:rsidR="003D1604"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3D1604" w:rsidRPr="00234DFF">
        <w:rPr>
          <w:rFonts w:ascii="Arial Narrow" w:hAnsi="Arial Narrow" w:cs="Arial Narrow"/>
          <w:b/>
          <w:bCs/>
          <w:spacing w:val="-2"/>
        </w:rPr>
        <w:t>256</w:t>
      </w:r>
      <w:r w:rsidR="003D1604" w:rsidRPr="00234DFF">
        <w:rPr>
          <w:rFonts w:ascii="Arial Narrow" w:hAnsi="Arial Narrow" w:cs="Arial Narrow"/>
          <w:b/>
          <w:bCs/>
          <w:spacing w:val="-2"/>
        </w:rPr>
        <w:tab/>
        <w:t>210</w:t>
      </w:r>
      <w:r w:rsidR="003D1604" w:rsidRPr="00234DFF">
        <w:rPr>
          <w:rFonts w:ascii="Arial Narrow" w:hAnsi="Arial Narrow" w:cs="Arial Narrow"/>
          <w:b/>
          <w:bCs/>
          <w:spacing w:val="-2"/>
        </w:rPr>
        <w:tab/>
        <w:t>Regular—Home to School</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220</w:t>
      </w:r>
      <w:r w:rsidRPr="00234DFF">
        <w:rPr>
          <w:rFonts w:ascii="Arial Narrow" w:hAnsi="Arial Narrow" w:cs="Arial Narrow"/>
          <w:b/>
          <w:bCs/>
          <w:spacing w:val="-2"/>
        </w:rPr>
        <w:tab/>
        <w:t>Shuttle Services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240</w:t>
      </w:r>
      <w:r w:rsidRPr="00234DFF">
        <w:rPr>
          <w:rFonts w:ascii="Arial Narrow" w:hAnsi="Arial Narrow" w:cs="Arial Narrow"/>
          <w:b/>
          <w:bCs/>
          <w:spacing w:val="-2"/>
        </w:rPr>
        <w:tab/>
        <w:t>Co-Curricular Activities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250</w:t>
      </w:r>
      <w:r w:rsidRPr="00234DFF">
        <w:rPr>
          <w:rFonts w:ascii="Arial Narrow" w:hAnsi="Arial Narrow" w:cs="Arial Narrow"/>
          <w:b/>
          <w:bCs/>
          <w:spacing w:val="-2"/>
        </w:rPr>
        <w:tab/>
      </w:r>
      <w:r w:rsidR="00811DD7" w:rsidRPr="00234DFF">
        <w:rPr>
          <w:rFonts w:ascii="Arial Narrow" w:hAnsi="Arial Narrow" w:cs="Arial Narrow"/>
          <w:b/>
          <w:bCs/>
          <w:spacing w:val="-2"/>
        </w:rPr>
        <w:t>District Operated Specialized</w:t>
      </w:r>
      <w:r w:rsidRPr="00234DFF">
        <w:rPr>
          <w:rFonts w:ascii="Arial Narrow" w:hAnsi="Arial Narrow" w:cs="Arial Narrow"/>
          <w:b/>
          <w:bCs/>
          <w:spacing w:val="-2"/>
        </w:rPr>
        <w:t xml:space="preserve"> Transportation </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260</w:t>
      </w:r>
      <w:r w:rsidRPr="00234DFF">
        <w:rPr>
          <w:rFonts w:ascii="Arial Narrow" w:hAnsi="Arial Narrow" w:cs="Arial Narrow"/>
          <w:b/>
          <w:bCs/>
          <w:spacing w:val="-2"/>
        </w:rPr>
        <w:tab/>
        <w:t>Integration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270</w:t>
      </w:r>
      <w:r w:rsidRPr="00234DFF">
        <w:rPr>
          <w:rFonts w:ascii="Arial Narrow" w:hAnsi="Arial Narrow" w:cs="Arial Narrow"/>
          <w:b/>
          <w:bCs/>
          <w:spacing w:val="-2"/>
        </w:rPr>
        <w:tab/>
        <w:t>Field Trips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290</w:t>
      </w:r>
      <w:r w:rsidRPr="00234DFF">
        <w:rPr>
          <w:rFonts w:ascii="Arial Narrow" w:hAnsi="Arial Narrow" w:cs="Arial Narrow"/>
          <w:b/>
          <w:bCs/>
          <w:spacing w:val="-2"/>
        </w:rPr>
        <w:tab/>
        <w:t>Other Vehicle Operation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300</w:t>
      </w:r>
      <w:r w:rsidRPr="00234DFF">
        <w:rPr>
          <w:rFonts w:ascii="Arial Narrow" w:hAnsi="Arial Narrow" w:cs="Arial Narrow"/>
          <w:b/>
          <w:bCs/>
          <w:spacing w:val="-2"/>
        </w:rPr>
        <w:tab/>
        <w:t>Vehicle Acquisition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500</w:t>
      </w:r>
      <w:r w:rsidRPr="00234DFF">
        <w:rPr>
          <w:rFonts w:ascii="Arial Narrow" w:hAnsi="Arial Narrow" w:cs="Arial Narrow"/>
          <w:b/>
          <w:bCs/>
          <w:spacing w:val="-2"/>
        </w:rPr>
        <w:tab/>
        <w:t>Vehicle Repairs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600</w:t>
      </w:r>
      <w:r w:rsidRPr="00234DFF">
        <w:rPr>
          <w:rFonts w:ascii="Arial Narrow" w:hAnsi="Arial Narrow" w:cs="Arial Narrow"/>
          <w:b/>
          <w:bCs/>
          <w:spacing w:val="-2"/>
        </w:rPr>
        <w:tab/>
        <w:t>Vehicle Servicing</w:t>
      </w:r>
    </w:p>
    <w:p w:rsidR="00DE23AE" w:rsidRPr="00234DF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700</w:t>
      </w:r>
      <w:r w:rsidRPr="00234DFF">
        <w:rPr>
          <w:rFonts w:ascii="Arial Narrow" w:hAnsi="Arial Narrow" w:cs="Arial Narrow"/>
          <w:b/>
          <w:bCs/>
          <w:spacing w:val="-2"/>
        </w:rPr>
        <w:tab/>
        <w:t>Contracted Pupil Transportation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710</w:t>
      </w:r>
      <w:r w:rsidRPr="00234DFF">
        <w:rPr>
          <w:rFonts w:ascii="Arial Narrow" w:hAnsi="Arial Narrow" w:cs="Arial Narrow"/>
          <w:b/>
          <w:bCs/>
          <w:spacing w:val="-2"/>
        </w:rPr>
        <w:tab/>
        <w:t>Regular—Home to School</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720</w:t>
      </w:r>
      <w:r w:rsidRPr="00234DFF">
        <w:rPr>
          <w:rFonts w:ascii="Arial Narrow" w:hAnsi="Arial Narrow" w:cs="Arial Narrow"/>
          <w:b/>
          <w:bCs/>
          <w:spacing w:val="-2"/>
        </w:rPr>
        <w:tab/>
        <w:t>Shuttle Services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730</w:t>
      </w:r>
      <w:r w:rsidRPr="00234DFF">
        <w:rPr>
          <w:rFonts w:ascii="Arial Narrow" w:hAnsi="Arial Narrow" w:cs="Arial Narrow"/>
          <w:b/>
          <w:bCs/>
          <w:spacing w:val="-2"/>
        </w:rPr>
        <w:tab/>
        <w:t>Parent Contract—Home to School</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740</w:t>
      </w:r>
      <w:r w:rsidRPr="00234DFF">
        <w:rPr>
          <w:rFonts w:ascii="Arial Narrow" w:hAnsi="Arial Narrow" w:cs="Arial Narrow"/>
          <w:b/>
          <w:bCs/>
          <w:spacing w:val="-2"/>
        </w:rPr>
        <w:tab/>
        <w:t>Co-Curricular</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750</w:t>
      </w:r>
      <w:r w:rsidRPr="00234DFF">
        <w:rPr>
          <w:rFonts w:ascii="Arial Narrow" w:hAnsi="Arial Narrow" w:cs="Arial Narrow"/>
          <w:b/>
          <w:bCs/>
          <w:spacing w:val="-2"/>
        </w:rPr>
        <w:tab/>
      </w:r>
      <w:r w:rsidR="00811DD7" w:rsidRPr="00234DFF">
        <w:rPr>
          <w:rFonts w:ascii="Arial Narrow" w:hAnsi="Arial Narrow" w:cs="Arial Narrow"/>
          <w:b/>
          <w:bCs/>
          <w:spacing w:val="-2"/>
        </w:rPr>
        <w:t xml:space="preserve">Contracted </w:t>
      </w:r>
      <w:r w:rsidRPr="00234DFF">
        <w:rPr>
          <w:rFonts w:ascii="Arial Narrow" w:hAnsi="Arial Narrow" w:cs="Arial Narrow"/>
          <w:b/>
          <w:bCs/>
          <w:spacing w:val="-2"/>
        </w:rPr>
        <w:t>Special</w:t>
      </w:r>
      <w:r w:rsidR="00811DD7" w:rsidRPr="00234DFF">
        <w:rPr>
          <w:rFonts w:ascii="Arial Narrow" w:hAnsi="Arial Narrow" w:cs="Arial Narrow"/>
          <w:b/>
          <w:bCs/>
          <w:spacing w:val="-2"/>
        </w:rPr>
        <w:t>ized Transportation</w:t>
      </w:r>
      <w:r w:rsidRPr="00234DFF">
        <w:rPr>
          <w:rFonts w:ascii="Arial Narrow" w:hAnsi="Arial Narrow" w:cs="Arial Narrow"/>
          <w:b/>
          <w:bCs/>
          <w:spacing w:val="-2"/>
        </w:rPr>
        <w:t xml:space="preserve"> </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760</w:t>
      </w:r>
      <w:r w:rsidRPr="00234DFF">
        <w:rPr>
          <w:rFonts w:ascii="Arial Narrow" w:hAnsi="Arial Narrow" w:cs="Arial Narrow"/>
          <w:b/>
          <w:bCs/>
          <w:spacing w:val="-2"/>
        </w:rPr>
        <w:tab/>
        <w:t>Integration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770</w:t>
      </w:r>
      <w:r w:rsidRPr="00234DFF">
        <w:rPr>
          <w:rFonts w:ascii="Arial Narrow" w:hAnsi="Arial Narrow" w:cs="Arial Narrow"/>
          <w:b/>
          <w:bCs/>
          <w:spacing w:val="-2"/>
        </w:rPr>
        <w:tab/>
        <w:t>Field Trips</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790</w:t>
      </w:r>
      <w:r w:rsidRPr="00234DFF">
        <w:rPr>
          <w:rFonts w:ascii="Arial Narrow" w:hAnsi="Arial Narrow" w:cs="Arial Narrow"/>
          <w:b/>
          <w:bCs/>
          <w:spacing w:val="-2"/>
        </w:rPr>
        <w:tab/>
        <w:t xml:space="preserve">Other Contracted Transportation </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800</w:t>
      </w:r>
      <w:r w:rsidRPr="00234DFF">
        <w:rPr>
          <w:rFonts w:ascii="Arial Narrow" w:hAnsi="Arial Narrow" w:cs="Arial Narrow"/>
          <w:b/>
          <w:bCs/>
          <w:spacing w:val="-2"/>
        </w:rPr>
        <w:tab/>
        <w:t>Insurance Services</w:t>
      </w:r>
    </w:p>
    <w:p w:rsidR="00C9163E" w:rsidRPr="00234DFF" w:rsidRDefault="00C9163E"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t>256</w:t>
      </w:r>
      <w:r w:rsidRPr="00234DFF">
        <w:rPr>
          <w:rFonts w:ascii="Arial Narrow" w:hAnsi="Arial Narrow" w:cs="Arial Narrow"/>
          <w:b/>
          <w:bCs/>
          <w:spacing w:val="-2"/>
        </w:rPr>
        <w:tab/>
        <w:t>900</w:t>
      </w:r>
      <w:r w:rsidRPr="00234DFF">
        <w:rPr>
          <w:rFonts w:ascii="Arial Narrow" w:hAnsi="Arial Narrow" w:cs="Arial Narrow"/>
          <w:b/>
          <w:bCs/>
          <w:spacing w:val="-2"/>
        </w:rPr>
        <w:tab/>
        <w:t>Other Pupil Transportation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b/>
          <w:bCs/>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C9163E" w:rsidRPr="00234DFF">
        <w:rPr>
          <w:rFonts w:ascii="Arial Narrow" w:hAnsi="Arial Narrow" w:cs="Arial Narrow"/>
          <w:b/>
          <w:bCs/>
          <w:spacing w:val="-2"/>
        </w:rPr>
        <w:tab/>
      </w:r>
      <w:r w:rsidR="00C9163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911</w:t>
      </w:r>
      <w:r w:rsidRPr="00234DFF">
        <w:rPr>
          <w:rFonts w:ascii="Arial Narrow" w:hAnsi="Arial Narrow" w:cs="Arial Narrow"/>
          <w:b/>
          <w:bCs/>
          <w:spacing w:val="-2"/>
        </w:rPr>
        <w:tab/>
        <w:t>Housing in Lieu of Transportation - Regular</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6" w:hanging="2906"/>
        <w:jc w:val="both"/>
        <w:rPr>
          <w:rFonts w:ascii="Arial Narrow" w:hAnsi="Arial Narrow" w:cs="Arial Narrow"/>
          <w:b/>
          <w:bCs/>
          <w:color w:val="FF00FF"/>
          <w:spacing w:val="-2"/>
        </w:rPr>
      </w:pP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Pr="00234DFF">
        <w:rPr>
          <w:rFonts w:ascii="Arial Narrow" w:hAnsi="Arial Narrow" w:cs="Arial Narrow"/>
          <w:b/>
          <w:bCs/>
          <w:spacing w:val="-2"/>
        </w:rPr>
        <w:tab/>
      </w:r>
      <w:r w:rsidR="00C9163E" w:rsidRPr="00234DFF">
        <w:rPr>
          <w:rFonts w:ascii="Arial Narrow" w:hAnsi="Arial Narrow" w:cs="Arial Narrow"/>
          <w:b/>
          <w:bCs/>
          <w:spacing w:val="-2"/>
        </w:rPr>
        <w:tab/>
      </w:r>
      <w:r w:rsidR="00DE23AE" w:rsidRPr="00234DFF">
        <w:rPr>
          <w:rFonts w:ascii="Arial Narrow" w:hAnsi="Arial Narrow" w:cs="Arial Narrow"/>
          <w:b/>
          <w:bCs/>
          <w:spacing w:val="-2"/>
        </w:rPr>
        <w:tab/>
      </w:r>
      <w:r w:rsidR="00DE23AE" w:rsidRPr="00234DFF">
        <w:rPr>
          <w:rFonts w:ascii="Arial Narrow" w:hAnsi="Arial Narrow" w:cs="Arial Narrow"/>
          <w:b/>
          <w:bCs/>
          <w:spacing w:val="-2"/>
        </w:rPr>
        <w:tab/>
      </w:r>
      <w:r w:rsidRPr="00234DFF">
        <w:rPr>
          <w:rFonts w:ascii="Arial Narrow" w:hAnsi="Arial Narrow" w:cs="Arial Narrow"/>
          <w:b/>
          <w:bCs/>
          <w:spacing w:val="-2"/>
        </w:rPr>
        <w:t>256</w:t>
      </w:r>
      <w:r w:rsidRPr="00234DFF">
        <w:rPr>
          <w:rFonts w:ascii="Arial Narrow" w:hAnsi="Arial Narrow" w:cs="Arial Narrow"/>
          <w:b/>
          <w:bCs/>
          <w:spacing w:val="-2"/>
        </w:rPr>
        <w:tab/>
        <w:t>912</w:t>
      </w:r>
      <w:r w:rsidRPr="00234DFF">
        <w:rPr>
          <w:rFonts w:ascii="Arial Narrow" w:hAnsi="Arial Narrow" w:cs="Arial Narrow"/>
          <w:b/>
          <w:bCs/>
          <w:spacing w:val="-2"/>
        </w:rPr>
        <w:tab/>
        <w:t>Housing in Lieu of Transportation – Special Education</w:t>
      </w: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p>
    <w:p w:rsidR="003D1604" w:rsidRPr="00234DF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sidRPr="00604D7F">
        <w:rPr>
          <w:rFonts w:ascii="Arial Narrow" w:hAnsi="Arial Narrow" w:cs="Arial Narrow"/>
          <w:bCs/>
          <w:spacing w:val="-2"/>
        </w:rPr>
        <w:tab/>
      </w:r>
      <w:r w:rsidRPr="00604D7F">
        <w:rPr>
          <w:rFonts w:ascii="Arial Narrow" w:hAnsi="Arial Narrow" w:cs="Arial Narrow"/>
          <w:bCs/>
          <w:spacing w:val="-2"/>
        </w:rPr>
        <w:tab/>
      </w:r>
      <w:r w:rsidRPr="00604D7F">
        <w:rPr>
          <w:rFonts w:ascii="Arial Narrow" w:hAnsi="Arial Narrow" w:cs="Arial Narrow"/>
          <w:bCs/>
          <w:spacing w:val="-2"/>
        </w:rPr>
        <w:tab/>
      </w:r>
      <w:r w:rsidRPr="00604D7F">
        <w:rPr>
          <w:rFonts w:ascii="Arial Narrow" w:hAnsi="Arial Narrow" w:cs="Arial Narrow"/>
          <w:bCs/>
          <w:spacing w:val="-2"/>
        </w:rPr>
        <w:tab/>
      </w:r>
      <w:r w:rsidRPr="00234DFF">
        <w:rPr>
          <w:rFonts w:ascii="Arial Narrow" w:hAnsi="Arial Narrow" w:cs="Arial Narrow"/>
          <w:b/>
          <w:bCs/>
          <w:spacing w:val="-2"/>
        </w:rPr>
        <w:t>257</w:t>
      </w:r>
      <w:r w:rsidRPr="00234DFF">
        <w:rPr>
          <w:rFonts w:ascii="Arial Narrow" w:hAnsi="Arial Narrow" w:cs="Arial Narrow"/>
          <w:b/>
          <w:bCs/>
          <w:spacing w:val="-2"/>
        </w:rPr>
        <w:tab/>
        <w:t>000</w:t>
      </w:r>
      <w:r w:rsidRPr="00234DFF">
        <w:rPr>
          <w:rFonts w:ascii="Arial Narrow" w:hAnsi="Arial Narrow" w:cs="Arial Narrow"/>
          <w:b/>
          <w:bCs/>
          <w:spacing w:val="-2"/>
        </w:rPr>
        <w:tab/>
        <w:t>Food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257</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Food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257</w:t>
      </w:r>
      <w:r w:rsidRPr="004C79AF">
        <w:rPr>
          <w:rFonts w:ascii="Arial Narrow" w:hAnsi="Arial Narrow" w:cs="Arial Narrow"/>
          <w:color w:val="FF0000"/>
          <w:spacing w:val="-2"/>
        </w:rPr>
        <w:tab/>
        <w:t>200</w:t>
      </w:r>
      <w:r w:rsidRPr="004C79AF">
        <w:rPr>
          <w:rFonts w:ascii="Arial Narrow" w:hAnsi="Arial Narrow" w:cs="Arial Narrow"/>
          <w:color w:val="FF0000"/>
          <w:spacing w:val="-2"/>
        </w:rPr>
        <w:tab/>
        <w:t>Food Preparation and Dispensing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257</w:t>
      </w:r>
      <w:r w:rsidRPr="004C79AF">
        <w:rPr>
          <w:rFonts w:ascii="Arial Narrow" w:hAnsi="Arial Narrow" w:cs="Arial Narrow"/>
          <w:color w:val="FF0000"/>
          <w:spacing w:val="-2"/>
        </w:rPr>
        <w:tab/>
        <w:t>300</w:t>
      </w:r>
      <w:r w:rsidRPr="004C79AF">
        <w:rPr>
          <w:rFonts w:ascii="Arial Narrow" w:hAnsi="Arial Narrow" w:cs="Arial Narrow"/>
          <w:color w:val="FF0000"/>
          <w:spacing w:val="-2"/>
        </w:rPr>
        <w:tab/>
        <w:t>Food Delivery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257</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Food Services</w:t>
      </w:r>
    </w:p>
    <w:p w:rsidR="003D1604" w:rsidRDefault="003D1604" w:rsidP="003D1604">
      <w:pPr>
        <w:tabs>
          <w:tab w:val="left" w:pos="2424"/>
        </w:tabs>
        <w:suppressAutoHyphens/>
        <w:ind w:left="2422" w:hanging="2422"/>
        <w:jc w:val="both"/>
        <w:rPr>
          <w:rFonts w:ascii="Arial Narrow" w:hAnsi="Arial Narrow" w:cs="Arial Narrow"/>
          <w:spacing w:val="-2"/>
        </w:rPr>
      </w:pPr>
      <w:r>
        <w:rPr>
          <w:rFonts w:ascii="Arial Narrow" w:hAnsi="Arial Narrow" w:cs="Arial Narrow"/>
          <w:spacing w:val="-2"/>
        </w:rPr>
        <w:tab/>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258</w:t>
      </w:r>
      <w:r w:rsidRPr="00F8297F">
        <w:rPr>
          <w:rFonts w:ascii="Arial Narrow" w:hAnsi="Arial Narrow" w:cs="Arial Narrow"/>
          <w:b/>
          <w:bCs/>
          <w:spacing w:val="-2"/>
        </w:rPr>
        <w:tab/>
        <w:t>000</w:t>
      </w:r>
      <w:r w:rsidRPr="00F8297F">
        <w:rPr>
          <w:rFonts w:ascii="Arial Narrow" w:hAnsi="Arial Narrow" w:cs="Arial Narrow"/>
          <w:b/>
          <w:bCs/>
          <w:spacing w:val="-2"/>
        </w:rPr>
        <w:tab/>
        <w:t>Internal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4C79AF">
        <w:rPr>
          <w:rFonts w:ascii="Arial Narrow" w:hAnsi="Arial Narrow" w:cs="Arial Narrow"/>
          <w:color w:val="FF0000"/>
          <w:spacing w:val="-2"/>
        </w:rPr>
        <w:t>258</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Internal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200</w:t>
      </w:r>
      <w:r w:rsidRPr="004C79AF">
        <w:rPr>
          <w:rFonts w:ascii="Arial Narrow" w:hAnsi="Arial Narrow" w:cs="Arial Narrow"/>
          <w:color w:val="FF0000"/>
          <w:spacing w:val="-2"/>
        </w:rPr>
        <w:tab/>
        <w:t>Purchasing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300</w:t>
      </w:r>
      <w:r w:rsidRPr="004C79AF">
        <w:rPr>
          <w:rFonts w:ascii="Arial Narrow" w:hAnsi="Arial Narrow" w:cs="Arial Narrow"/>
          <w:color w:val="FF0000"/>
          <w:spacing w:val="-2"/>
        </w:rPr>
        <w:tab/>
        <w:t>Warehousing and Distributing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400</w:t>
      </w:r>
      <w:r w:rsidRPr="004C79AF">
        <w:rPr>
          <w:rFonts w:ascii="Arial Narrow" w:hAnsi="Arial Narrow" w:cs="Arial Narrow"/>
          <w:color w:val="FF0000"/>
          <w:spacing w:val="-2"/>
        </w:rPr>
        <w:tab/>
        <w:t>Publishing/Duplicating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500</w:t>
      </w:r>
      <w:r w:rsidRPr="004C79AF">
        <w:rPr>
          <w:rFonts w:ascii="Arial Narrow" w:hAnsi="Arial Narrow" w:cs="Arial Narrow"/>
          <w:color w:val="FF0000"/>
          <w:spacing w:val="-2"/>
        </w:rPr>
        <w:tab/>
        <w:t>Mail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600</w:t>
      </w:r>
      <w:r w:rsidRPr="004C79AF">
        <w:rPr>
          <w:rFonts w:ascii="Arial Narrow" w:hAnsi="Arial Narrow" w:cs="Arial Narrow"/>
          <w:color w:val="FF0000"/>
          <w:spacing w:val="-2"/>
        </w:rPr>
        <w:tab/>
        <w:t>School Store</w:t>
      </w:r>
    </w:p>
    <w:p w:rsidR="003D1604" w:rsidRPr="00FE2485"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FF"/>
          <w:spacing w:val="-2"/>
        </w:rPr>
      </w:pPr>
      <w:r w:rsidRPr="004C79AF">
        <w:rPr>
          <w:rFonts w:ascii="Arial Narrow" w:hAnsi="Arial Narrow" w:cs="Arial Narrow"/>
          <w:color w:val="FF0000"/>
          <w:spacing w:val="-2"/>
        </w:rPr>
        <w:lastRenderedPageBreak/>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258</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Internal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259</w:t>
      </w:r>
      <w:r w:rsidRPr="00F8297F">
        <w:rPr>
          <w:rFonts w:ascii="Arial Narrow" w:hAnsi="Arial Narrow" w:cs="Arial Narrow"/>
          <w:b/>
          <w:bCs/>
          <w:spacing w:val="-2"/>
        </w:rPr>
        <w:tab/>
        <w:t>000</w:t>
      </w:r>
      <w:r w:rsidRPr="00F8297F">
        <w:rPr>
          <w:rFonts w:ascii="Arial Narrow" w:hAnsi="Arial Narrow" w:cs="Arial Narrow"/>
          <w:b/>
          <w:bCs/>
          <w:spacing w:val="-2"/>
        </w:rPr>
        <w:tab/>
        <w:t>Other Business Administration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t>260</w:t>
      </w:r>
      <w:r w:rsidRPr="00F8297F">
        <w:rPr>
          <w:rFonts w:ascii="Arial Narrow" w:hAnsi="Arial Narrow" w:cs="Arial Narrow"/>
          <w:b/>
          <w:bCs/>
          <w:spacing w:val="-2"/>
        </w:rPr>
        <w:tab/>
        <w:t>000</w:t>
      </w:r>
      <w:r w:rsidRPr="00F8297F">
        <w:rPr>
          <w:rFonts w:ascii="Arial Narrow" w:hAnsi="Arial Narrow" w:cs="Arial Narrow"/>
          <w:b/>
          <w:bCs/>
          <w:spacing w:val="-2"/>
        </w:rPr>
        <w:tab/>
        <w:t>CENTRAL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C79AF">
        <w:rPr>
          <w:rFonts w:ascii="Arial Narrow" w:hAnsi="Arial Narrow" w:cs="Arial Narrow"/>
          <w:color w:val="FF0000"/>
          <w:spacing w:val="-2"/>
        </w:rPr>
        <w:t>261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Direction of Central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Systemology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Systemology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200</w:t>
      </w:r>
      <w:r w:rsidRPr="004C79AF">
        <w:rPr>
          <w:rFonts w:ascii="Arial Narrow" w:hAnsi="Arial Narrow" w:cs="Arial Narrow"/>
          <w:color w:val="FF0000"/>
          <w:spacing w:val="-2"/>
        </w:rPr>
        <w:tab/>
        <w:t>Research</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Planning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400</w:t>
      </w:r>
      <w:r w:rsidRPr="004C79AF">
        <w:rPr>
          <w:rFonts w:ascii="Arial Narrow" w:hAnsi="Arial Narrow" w:cs="Arial Narrow"/>
          <w:color w:val="FF0000"/>
          <w:spacing w:val="-2"/>
        </w:rPr>
        <w:tab/>
        <w:t>Development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500</w:t>
      </w:r>
      <w:r w:rsidRPr="004C79AF">
        <w:rPr>
          <w:rFonts w:ascii="Arial Narrow" w:hAnsi="Arial Narrow" w:cs="Arial Narrow"/>
          <w:color w:val="FF0000"/>
          <w:spacing w:val="-2"/>
        </w:rPr>
        <w:tab/>
        <w:t>Evaluation</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262</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Systemology</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263</w:t>
      </w:r>
      <w:r w:rsidRPr="004C79AF">
        <w:rPr>
          <w:rFonts w:ascii="Arial Narrow" w:hAnsi="Arial Narrow" w:cs="Arial Narrow"/>
          <w:color w:val="FF0000"/>
          <w:spacing w:val="-2"/>
        </w:rPr>
        <w:tab/>
        <w:t>000</w:t>
      </w:r>
      <w:r w:rsidRPr="004C79AF">
        <w:rPr>
          <w:rFonts w:ascii="Arial Narrow" w:hAnsi="Arial Narrow" w:cs="Arial Narrow"/>
          <w:color w:val="FF0000"/>
          <w:spacing w:val="-2"/>
        </w:rPr>
        <w:tab/>
        <w:t>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200</w:t>
      </w:r>
      <w:r w:rsidRPr="004C79AF">
        <w:rPr>
          <w:rFonts w:ascii="Arial Narrow" w:hAnsi="Arial Narrow" w:cs="Arial Narrow"/>
          <w:color w:val="FF0000"/>
          <w:spacing w:val="-2"/>
        </w:rPr>
        <w:tab/>
        <w:t>Internal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300</w:t>
      </w:r>
      <w:r w:rsidRPr="004C79AF">
        <w:rPr>
          <w:rFonts w:ascii="Arial Narrow" w:hAnsi="Arial Narrow" w:cs="Arial Narrow"/>
          <w:color w:val="FF0000"/>
          <w:spacing w:val="-2"/>
        </w:rPr>
        <w:tab/>
        <w:t>Public Information</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400</w:t>
      </w:r>
      <w:r w:rsidRPr="004C79AF">
        <w:rPr>
          <w:rFonts w:ascii="Arial Narrow" w:hAnsi="Arial Narrow" w:cs="Arial Narrow"/>
          <w:color w:val="FF0000"/>
          <w:spacing w:val="-2"/>
        </w:rPr>
        <w:tab/>
        <w:t>Management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263</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Information</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264</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Staff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Staff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200</w:t>
      </w:r>
      <w:r w:rsidRPr="004C79AF">
        <w:rPr>
          <w:rFonts w:ascii="Arial Narrow" w:hAnsi="Arial Narrow" w:cs="Arial Narrow"/>
          <w:color w:val="FF0000"/>
          <w:spacing w:val="-2"/>
        </w:rPr>
        <w:tab/>
        <w:t>Recruitment and Placement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Staff Accounting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400</w:t>
      </w:r>
      <w:r w:rsidRPr="004C79AF">
        <w:rPr>
          <w:rFonts w:ascii="Arial Narrow" w:hAnsi="Arial Narrow" w:cs="Arial Narrow"/>
          <w:color w:val="FF0000"/>
          <w:spacing w:val="-2"/>
        </w:rPr>
        <w:tab/>
        <w:t>Noninstructional Staff Training</w:t>
      </w:r>
      <w:r w:rsidR="004670B7">
        <w:rPr>
          <w:rFonts w:ascii="Arial Narrow" w:hAnsi="Arial Narrow" w:cs="Arial Narrow"/>
          <w:color w:val="FF0000"/>
          <w:spacing w:val="-2"/>
        </w:rPr>
        <w:t>*</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500</w:t>
      </w:r>
      <w:r w:rsidRPr="004C79AF">
        <w:rPr>
          <w:rFonts w:ascii="Arial Narrow" w:hAnsi="Arial Narrow" w:cs="Arial Narrow"/>
          <w:color w:val="FF0000"/>
          <w:spacing w:val="-2"/>
        </w:rPr>
        <w:tab/>
        <w:t>Health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264</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Staff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265</w:t>
      </w:r>
      <w:r w:rsidRPr="004C79AF">
        <w:rPr>
          <w:rFonts w:ascii="Arial Narrow" w:hAnsi="Arial Narrow" w:cs="Arial Narrow"/>
          <w:color w:val="FF0000"/>
          <w:spacing w:val="-2"/>
        </w:rPr>
        <w:tab/>
        <w:t>000</w:t>
      </w:r>
      <w:r w:rsidRPr="004C79AF">
        <w:rPr>
          <w:rFonts w:ascii="Arial Narrow" w:hAnsi="Arial Narrow" w:cs="Arial Narrow"/>
          <w:color w:val="FF0000"/>
          <w:spacing w:val="-2"/>
        </w:rPr>
        <w:tab/>
        <w:t>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100</w:t>
      </w:r>
      <w:r w:rsidRPr="004C79AF">
        <w:rPr>
          <w:rFonts w:ascii="Arial Narrow" w:hAnsi="Arial Narrow" w:cs="Arial Narrow"/>
          <w:color w:val="FF0000"/>
          <w:spacing w:val="-2"/>
        </w:rPr>
        <w:tab/>
        <w:t>Direction of 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200</w:t>
      </w:r>
      <w:r w:rsidRPr="004C79AF">
        <w:rPr>
          <w:rFonts w:ascii="Arial Narrow" w:hAnsi="Arial Narrow" w:cs="Arial Narrow"/>
          <w:color w:val="FF0000"/>
          <w:spacing w:val="-2"/>
        </w:rPr>
        <w:tab/>
        <w:t>Statistical Analysis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300</w:t>
      </w:r>
      <w:r w:rsidRPr="004C79AF">
        <w:rPr>
          <w:rFonts w:ascii="Arial Narrow" w:hAnsi="Arial Narrow" w:cs="Arial Narrow"/>
          <w:color w:val="FF0000"/>
          <w:spacing w:val="-2"/>
        </w:rPr>
        <w:tab/>
        <w:t>Statistical Reporting</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422" w:hanging="2422"/>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265</w:t>
      </w:r>
      <w:r w:rsidRPr="004C79AF">
        <w:rPr>
          <w:rFonts w:ascii="Arial Narrow" w:hAnsi="Arial Narrow" w:cs="Arial Narrow"/>
          <w:color w:val="FF0000"/>
          <w:spacing w:val="-2"/>
        </w:rPr>
        <w:tab/>
        <w:t>900</w:t>
      </w:r>
      <w:r w:rsidRPr="004C79AF">
        <w:rPr>
          <w:rFonts w:ascii="Arial Narrow" w:hAnsi="Arial Narrow" w:cs="Arial Narrow"/>
          <w:color w:val="FF0000"/>
          <w:spacing w:val="-2"/>
        </w:rPr>
        <w:tab/>
        <w:t>Other Statistics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color w:val="FF0000"/>
          <w:spacing w:val="-2"/>
        </w:rPr>
      </w:pP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color w:val="FF0000"/>
          <w:spacing w:val="-2"/>
        </w:rPr>
      </w:pP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b/>
          <w:bCs/>
          <w:color w:val="FF0000"/>
          <w:spacing w:val="-2"/>
        </w:rPr>
        <w:tab/>
      </w:r>
      <w:r w:rsidRPr="004C79AF">
        <w:rPr>
          <w:rFonts w:ascii="Arial Narrow" w:hAnsi="Arial Narrow" w:cs="Arial Narrow"/>
          <w:color w:val="FF0000"/>
          <w:spacing w:val="-2"/>
        </w:rPr>
        <w:t>269</w:t>
      </w:r>
      <w:r w:rsidRPr="004C79AF">
        <w:rPr>
          <w:rFonts w:ascii="Arial Narrow" w:hAnsi="Arial Narrow" w:cs="Arial Narrow"/>
          <w:color w:val="FF0000"/>
          <w:spacing w:val="-2"/>
        </w:rPr>
        <w:tab/>
        <w:t>000</w:t>
      </w:r>
      <w:r w:rsidRPr="004C79AF">
        <w:rPr>
          <w:rFonts w:ascii="Arial Narrow" w:hAnsi="Arial Narrow" w:cs="Arial Narrow"/>
          <w:color w:val="FF0000"/>
          <w:spacing w:val="-2"/>
        </w:rPr>
        <w:tab/>
        <w:t>Other Central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270</w:t>
      </w:r>
      <w:r w:rsidRPr="00F8297F">
        <w:rPr>
          <w:rFonts w:ascii="Arial Narrow" w:hAnsi="Arial Narrow" w:cs="Arial Narrow"/>
          <w:b/>
          <w:bCs/>
          <w:spacing w:val="-2"/>
        </w:rPr>
        <w:tab/>
        <w:t>000</w:t>
      </w:r>
      <w:r w:rsidRPr="00F8297F">
        <w:rPr>
          <w:rFonts w:ascii="Arial Narrow" w:hAnsi="Arial Narrow" w:cs="Arial Narrow"/>
          <w:b/>
          <w:bCs/>
          <w:spacing w:val="-2"/>
        </w:rPr>
        <w:tab/>
        <w:t>INSURANCE AND JUDGMENTS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1A00A8" w:rsidRDefault="001A00A8"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1A00A8">
        <w:rPr>
          <w:rFonts w:ascii="Arial Narrow" w:hAnsi="Arial Narrow" w:cs="Arial Narrow"/>
          <w:b/>
          <w:spacing w:val="-2"/>
        </w:rPr>
        <w:t>280</w:t>
      </w:r>
      <w:r w:rsidRPr="001A00A8">
        <w:rPr>
          <w:rFonts w:ascii="Arial Narrow" w:hAnsi="Arial Narrow" w:cs="Arial Narrow"/>
          <w:b/>
          <w:spacing w:val="-2"/>
        </w:rPr>
        <w:tab/>
        <w:t>000</w:t>
      </w:r>
      <w:r w:rsidRPr="001A00A8">
        <w:rPr>
          <w:rFonts w:ascii="Arial Narrow" w:hAnsi="Arial Narrow" w:cs="Arial Narrow"/>
          <w:b/>
          <w:spacing w:val="-2"/>
        </w:rPr>
        <w:tab/>
      </w:r>
      <w:r w:rsidR="003D1604" w:rsidRPr="001A00A8">
        <w:rPr>
          <w:rFonts w:ascii="Arial Narrow" w:hAnsi="Arial Narrow" w:cs="Arial Narrow"/>
          <w:b/>
          <w:spacing w:val="-2"/>
        </w:rPr>
        <w:t>DEBT SERVICES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281</w:t>
      </w:r>
      <w:r w:rsidRPr="00F8297F">
        <w:rPr>
          <w:rFonts w:ascii="Arial Narrow" w:hAnsi="Arial Narrow" w:cs="Arial Narrow"/>
          <w:b/>
          <w:bCs/>
          <w:spacing w:val="-2"/>
        </w:rPr>
        <w:tab/>
        <w:t>000</w:t>
      </w:r>
      <w:r w:rsidRPr="00F8297F">
        <w:rPr>
          <w:rFonts w:ascii="Arial Narrow" w:hAnsi="Arial Narrow" w:cs="Arial Narrow"/>
          <w:b/>
          <w:bCs/>
          <w:spacing w:val="-2"/>
        </w:rPr>
        <w:tab/>
        <w:t>Long-Term Capital Debt</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282</w:t>
      </w:r>
      <w:r w:rsidRPr="00F8297F">
        <w:rPr>
          <w:rFonts w:ascii="Arial Narrow" w:hAnsi="Arial Narrow" w:cs="Arial Narrow"/>
          <w:b/>
          <w:bCs/>
          <w:spacing w:val="-2"/>
        </w:rPr>
        <w:tab/>
        <w:t>000</w:t>
      </w:r>
      <w:r w:rsidRPr="00F8297F">
        <w:rPr>
          <w:rFonts w:ascii="Arial Narrow" w:hAnsi="Arial Narrow" w:cs="Arial Narrow"/>
          <w:b/>
          <w:bCs/>
          <w:spacing w:val="-2"/>
        </w:rPr>
        <w:tab/>
        <w:t xml:space="preserve">Refinancing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283</w:t>
      </w:r>
      <w:r w:rsidRPr="00F8297F">
        <w:rPr>
          <w:rFonts w:ascii="Arial Narrow" w:hAnsi="Arial Narrow" w:cs="Arial Narrow"/>
          <w:b/>
          <w:bCs/>
          <w:spacing w:val="-2"/>
        </w:rPr>
        <w:tab/>
        <w:t>000</w:t>
      </w:r>
      <w:r w:rsidRPr="00F8297F">
        <w:rPr>
          <w:rFonts w:ascii="Arial Narrow" w:hAnsi="Arial Narrow" w:cs="Arial Narrow"/>
          <w:b/>
          <w:bCs/>
          <w:spacing w:val="-2"/>
        </w:rPr>
        <w:tab/>
        <w:t>Long-Term Operational Debt</w:t>
      </w:r>
    </w:p>
    <w:p w:rsidR="00CF2173" w:rsidRDefault="00727CDD"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285</w:t>
      </w:r>
      <w:r>
        <w:rPr>
          <w:rFonts w:ascii="Arial Narrow" w:hAnsi="Arial Narrow" w:cs="Arial Narrow"/>
          <w:b/>
          <w:bCs/>
          <w:spacing w:val="-2"/>
        </w:rPr>
        <w:tab/>
        <w:t>000</w:t>
      </w:r>
      <w:r>
        <w:rPr>
          <w:rFonts w:ascii="Arial Narrow" w:hAnsi="Arial Narrow" w:cs="Arial Narrow"/>
          <w:b/>
          <w:bCs/>
          <w:spacing w:val="-2"/>
        </w:rPr>
        <w:tab/>
        <w:t>Post-</w:t>
      </w:r>
      <w:r w:rsidR="00CF2173">
        <w:rPr>
          <w:rFonts w:ascii="Arial Narrow" w:hAnsi="Arial Narrow" w:cs="Arial Narrow"/>
          <w:b/>
          <w:bCs/>
          <w:spacing w:val="-2"/>
        </w:rPr>
        <w:t>Employment Benefit Debt</w:t>
      </w:r>
    </w:p>
    <w:p w:rsidR="00DE23AE" w:rsidRPr="00F8297F" w:rsidRDefault="00DE23AE" w:rsidP="003D1604">
      <w:pPr>
        <w:tabs>
          <w:tab w:val="left" w:pos="484"/>
          <w:tab w:val="left" w:pos="969"/>
          <w:tab w:val="left" w:pos="1454"/>
          <w:tab w:val="left" w:pos="1939"/>
          <w:tab w:val="left" w:pos="2424"/>
          <w:tab w:val="left" w:pos="2908"/>
          <w:tab w:val="left" w:pos="3393"/>
          <w:tab w:val="left" w:pos="3878"/>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289</w:t>
      </w:r>
      <w:r>
        <w:rPr>
          <w:rFonts w:ascii="Arial Narrow" w:hAnsi="Arial Narrow" w:cs="Arial Narrow"/>
          <w:b/>
          <w:bCs/>
          <w:spacing w:val="-2"/>
        </w:rPr>
        <w:tab/>
        <w:t>000</w:t>
      </w:r>
      <w:r>
        <w:rPr>
          <w:rFonts w:ascii="Arial Narrow" w:hAnsi="Arial Narrow" w:cs="Arial Narrow"/>
          <w:b/>
          <w:bCs/>
          <w:spacing w:val="-2"/>
        </w:rPr>
        <w:tab/>
        <w:t>Other Long-Term Debt</w:t>
      </w:r>
      <w:r w:rsidR="002F242D">
        <w:rPr>
          <w:rFonts w:ascii="Arial Narrow" w:hAnsi="Arial Narrow" w:cs="Arial Narrow"/>
          <w:b/>
          <w:bCs/>
          <w:spacing w:val="-2"/>
        </w:rPr>
        <w:t xml:space="preserve">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t>290</w:t>
      </w:r>
      <w:r w:rsidRPr="00F8297F">
        <w:rPr>
          <w:rFonts w:ascii="Arial Narrow" w:hAnsi="Arial Narrow" w:cs="Arial Narrow"/>
          <w:b/>
          <w:bCs/>
          <w:spacing w:val="-2"/>
        </w:rPr>
        <w:tab/>
        <w:t>000</w:t>
      </w:r>
      <w:r w:rsidRPr="00F8297F">
        <w:rPr>
          <w:rFonts w:ascii="Arial Narrow" w:hAnsi="Arial Narrow" w:cs="Arial Narrow"/>
          <w:b/>
          <w:bCs/>
          <w:spacing w:val="-2"/>
        </w:rPr>
        <w:tab/>
        <w:t>OTHER SUPPORT SERVICES</w:t>
      </w:r>
    </w:p>
    <w:p w:rsidR="004A2281" w:rsidRPr="00F8297F"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4A2281" w:rsidRPr="009B025B"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9B025B">
        <w:rPr>
          <w:rFonts w:ascii="Arial Narrow" w:hAnsi="Arial Narrow" w:cs="Arial Narrow"/>
          <w:b/>
          <w:spacing w:val="-2"/>
        </w:rPr>
        <w:t>291</w:t>
      </w:r>
      <w:r w:rsidRPr="009B025B">
        <w:rPr>
          <w:rFonts w:ascii="Arial Narrow" w:hAnsi="Arial Narrow" w:cs="Arial Narrow"/>
          <w:b/>
          <w:spacing w:val="-2"/>
        </w:rPr>
        <w:tab/>
        <w:t>000</w:t>
      </w:r>
      <w:r w:rsidRPr="009B025B">
        <w:rPr>
          <w:rFonts w:ascii="Arial Narrow" w:hAnsi="Arial Narrow" w:cs="Arial Narrow"/>
          <w:b/>
          <w:spacing w:val="-2"/>
        </w:rPr>
        <w:tab/>
      </w:r>
      <w:r w:rsidR="009B025B" w:rsidRPr="009B025B">
        <w:rPr>
          <w:rFonts w:ascii="Arial Narrow" w:hAnsi="Arial Narrow" w:cs="Arial Narrow"/>
          <w:b/>
          <w:spacing w:val="-2"/>
        </w:rPr>
        <w:t>Termination Benefits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sidRPr="009B025B">
        <w:rPr>
          <w:rFonts w:ascii="Arial Narrow" w:hAnsi="Arial Narrow" w:cs="Arial Narrow"/>
          <w:b/>
          <w:spacing w:val="-2"/>
        </w:rPr>
        <w:t xml:space="preserve"> </w:t>
      </w: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t>292</w:t>
      </w:r>
      <w:r w:rsidRPr="009B025B">
        <w:rPr>
          <w:rFonts w:ascii="Arial Narrow" w:hAnsi="Arial Narrow" w:cs="Arial Narrow"/>
          <w:b/>
          <w:spacing w:val="-2"/>
        </w:rPr>
        <w:tab/>
        <w:t>000</w:t>
      </w:r>
      <w:r w:rsidRPr="009B025B">
        <w:rPr>
          <w:rFonts w:ascii="Arial Narrow" w:hAnsi="Arial Narrow" w:cs="Arial Narrow"/>
          <w:b/>
          <w:spacing w:val="-2"/>
        </w:rPr>
        <w:tab/>
      </w:r>
      <w:r w:rsidR="009B025B" w:rsidRPr="009B025B">
        <w:rPr>
          <w:rFonts w:ascii="Arial Narrow" w:hAnsi="Arial Narrow" w:cs="Arial Narrow"/>
          <w:b/>
          <w:spacing w:val="-2"/>
        </w:rPr>
        <w:t>Other Retiree Payments</w:t>
      </w:r>
    </w:p>
    <w:p w:rsidR="002F2CB4" w:rsidRPr="009B025B" w:rsidRDefault="002F2CB4" w:rsidP="003D1604">
      <w:pPr>
        <w:tabs>
          <w:tab w:val="left" w:pos="484"/>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t>295</w:t>
      </w:r>
      <w:r>
        <w:rPr>
          <w:rFonts w:ascii="Arial Narrow" w:hAnsi="Arial Narrow" w:cs="Arial Narrow"/>
          <w:b/>
          <w:spacing w:val="-2"/>
        </w:rPr>
        <w:tab/>
        <w:t>000</w:t>
      </w:r>
      <w:r>
        <w:rPr>
          <w:rFonts w:ascii="Arial Narrow" w:hAnsi="Arial Narrow" w:cs="Arial Narrow"/>
          <w:b/>
          <w:spacing w:val="-2"/>
        </w:rPr>
        <w:tab/>
        <w:t>Administrative Technology Services</w:t>
      </w:r>
    </w:p>
    <w:p w:rsidR="003D1604" w:rsidRPr="009B025B" w:rsidRDefault="003D1604" w:rsidP="00827DFF">
      <w:pPr>
        <w:tabs>
          <w:tab w:val="left" w:pos="484"/>
          <w:tab w:val="left" w:pos="810"/>
          <w:tab w:val="left" w:pos="969"/>
          <w:tab w:val="left" w:pos="1454"/>
          <w:tab w:val="left" w:pos="1939"/>
          <w:tab w:val="left" w:pos="2424"/>
          <w:tab w:val="left" w:pos="2908"/>
          <w:tab w:val="left" w:pos="3393"/>
          <w:tab w:val="left" w:pos="3878"/>
          <w:tab w:val="left" w:pos="4363"/>
        </w:tabs>
        <w:suppressAutoHyphens/>
        <w:ind w:left="2908" w:hanging="2908"/>
        <w:jc w:val="both"/>
        <w:rPr>
          <w:rFonts w:ascii="Arial Narrow" w:hAnsi="Arial Narrow" w:cs="Arial Narrow"/>
          <w:b/>
          <w:spacing w:val="-2"/>
        </w:rPr>
      </w:pP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r>
      <w:r w:rsidRPr="009B025B">
        <w:rPr>
          <w:rFonts w:ascii="Arial Narrow" w:hAnsi="Arial Narrow" w:cs="Arial Narrow"/>
          <w:b/>
          <w:spacing w:val="-2"/>
        </w:rPr>
        <w:tab/>
      </w:r>
      <w:r w:rsidR="00827DFF" w:rsidRPr="009B025B">
        <w:rPr>
          <w:rFonts w:ascii="Arial Narrow" w:hAnsi="Arial Narrow" w:cs="Arial Narrow"/>
          <w:b/>
          <w:spacing w:val="-2"/>
        </w:rPr>
        <w:tab/>
      </w:r>
      <w:r w:rsidRPr="009B025B">
        <w:rPr>
          <w:rFonts w:ascii="Arial Narrow" w:hAnsi="Arial Narrow" w:cs="Arial Narrow"/>
          <w:b/>
          <w:spacing w:val="-2"/>
        </w:rPr>
        <w:t>299</w:t>
      </w:r>
      <w:r w:rsidRPr="009B025B">
        <w:rPr>
          <w:rFonts w:ascii="Arial Narrow" w:hAnsi="Arial Narrow" w:cs="Arial Narrow"/>
          <w:b/>
          <w:spacing w:val="-2"/>
        </w:rPr>
        <w:tab/>
        <w:t>000</w:t>
      </w:r>
      <w:r w:rsidRPr="009B025B">
        <w:rPr>
          <w:rFonts w:ascii="Arial Narrow" w:hAnsi="Arial Narrow" w:cs="Arial Narrow"/>
          <w:b/>
          <w:spacing w:val="-2"/>
        </w:rPr>
        <w:tab/>
      </w:r>
      <w:r w:rsidR="009B025B" w:rsidRPr="009B025B">
        <w:rPr>
          <w:rFonts w:ascii="Arial Narrow" w:hAnsi="Arial Narrow" w:cs="Arial Narrow"/>
          <w:b/>
          <w:spacing w:val="-2"/>
        </w:rPr>
        <w:t>Other Support Services</w:t>
      </w:r>
    </w:p>
    <w:p w:rsidR="003D1604" w:rsidRPr="00D418D9"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827DFF" w:rsidRDefault="004A2281" w:rsidP="00827DFF">
      <w:pPr>
        <w:pStyle w:val="Heading2"/>
        <w:rPr>
          <w:i w:val="0"/>
          <w:iCs w:val="0"/>
          <w:sz w:val="20"/>
        </w:rPr>
      </w:pPr>
      <w:bookmarkStart w:id="428" w:name="_Toc531674710"/>
      <w:r w:rsidRPr="00827DFF">
        <w:rPr>
          <w:i w:val="0"/>
          <w:iCs w:val="0"/>
          <w:sz w:val="20"/>
        </w:rPr>
        <w:lastRenderedPageBreak/>
        <w:t>300</w:t>
      </w:r>
      <w:r w:rsidR="00834094">
        <w:rPr>
          <w:i w:val="0"/>
          <w:iCs w:val="0"/>
          <w:sz w:val="20"/>
        </w:rPr>
        <w:t xml:space="preserve"> </w:t>
      </w:r>
      <w:r w:rsidRPr="00827DFF">
        <w:rPr>
          <w:i w:val="0"/>
          <w:iCs w:val="0"/>
          <w:sz w:val="20"/>
        </w:rPr>
        <w:t>000</w:t>
      </w:r>
      <w:r w:rsidRPr="00827DFF">
        <w:rPr>
          <w:i w:val="0"/>
          <w:iCs w:val="0"/>
          <w:sz w:val="20"/>
        </w:rPr>
        <w:tab/>
      </w:r>
      <w:r w:rsidR="003D1604" w:rsidRPr="00827DFF">
        <w:rPr>
          <w:i w:val="0"/>
          <w:iCs w:val="0"/>
          <w:sz w:val="20"/>
        </w:rPr>
        <w:t>COMMUNITY SERVICES</w:t>
      </w:r>
      <w:bookmarkEnd w:id="428"/>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310</w:t>
      </w:r>
      <w:r w:rsidRPr="00F8297F">
        <w:rPr>
          <w:rFonts w:ascii="Arial Narrow" w:hAnsi="Arial Narrow" w:cs="Arial Narrow"/>
          <w:b/>
          <w:bCs/>
          <w:spacing w:val="-2"/>
        </w:rPr>
        <w:tab/>
        <w:t>000</w:t>
      </w:r>
      <w:r w:rsidRPr="00F8297F">
        <w:rPr>
          <w:rFonts w:ascii="Arial Narrow" w:hAnsi="Arial Narrow" w:cs="Arial Narrow"/>
          <w:b/>
          <w:bCs/>
          <w:spacing w:val="-2"/>
        </w:rPr>
        <w:tab/>
        <w:t>ADULT EDUCATION</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t>390</w:t>
      </w:r>
      <w:r w:rsidRPr="00F8297F">
        <w:rPr>
          <w:rFonts w:ascii="Arial Narrow" w:hAnsi="Arial Narrow" w:cs="Arial Narrow"/>
          <w:b/>
          <w:bCs/>
          <w:spacing w:val="-2"/>
        </w:rPr>
        <w:tab/>
        <w:t>000</w:t>
      </w:r>
      <w:r w:rsidRPr="00F8297F">
        <w:rPr>
          <w:rFonts w:ascii="Arial Narrow" w:hAnsi="Arial Narrow" w:cs="Arial Narrow"/>
          <w:b/>
          <w:bCs/>
          <w:spacing w:val="-2"/>
        </w:rPr>
        <w:tab/>
        <w:t>OTHER COMMUNITY SERVICES</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Pr>
          <w:rFonts w:ascii="Arial Narrow" w:hAnsi="Arial Narrow" w:cs="Arial Narrow"/>
          <w:b/>
          <w:bCs/>
          <w:color w:val="FF00FF"/>
          <w:spacing w:val="-2"/>
        </w:rPr>
        <w:tab/>
      </w:r>
      <w:r w:rsidRPr="004C79AF">
        <w:rPr>
          <w:rFonts w:ascii="Arial Narrow" w:hAnsi="Arial Narrow" w:cs="Arial Narrow"/>
          <w:color w:val="FF0000"/>
          <w:spacing w:val="-2"/>
        </w:rPr>
        <w:t>391</w:t>
      </w:r>
      <w:r w:rsidRPr="004C79AF">
        <w:rPr>
          <w:rFonts w:ascii="Arial Narrow" w:hAnsi="Arial Narrow" w:cs="Arial Narrow"/>
          <w:color w:val="FF0000"/>
          <w:spacing w:val="-2"/>
        </w:rPr>
        <w:tab/>
        <w:t>000</w:t>
      </w:r>
      <w:r w:rsidRPr="004C79AF">
        <w:rPr>
          <w:rFonts w:ascii="Arial Narrow" w:hAnsi="Arial Narrow" w:cs="Arial Narrow"/>
          <w:color w:val="FF0000"/>
          <w:spacing w:val="-2"/>
        </w:rPr>
        <w:tab/>
        <w:t>Day Care</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392</w:t>
      </w:r>
      <w:r w:rsidRPr="004C79AF">
        <w:rPr>
          <w:rFonts w:ascii="Arial Narrow" w:hAnsi="Arial Narrow" w:cs="Arial Narrow"/>
          <w:color w:val="FF0000"/>
          <w:spacing w:val="-2"/>
        </w:rPr>
        <w:tab/>
        <w:t>000</w:t>
      </w:r>
      <w:r w:rsidRPr="004C79AF">
        <w:rPr>
          <w:rFonts w:ascii="Arial Narrow" w:hAnsi="Arial Narrow" w:cs="Arial Narrow"/>
          <w:color w:val="FF0000"/>
          <w:spacing w:val="-2"/>
        </w:rPr>
        <w:tab/>
        <w:t>Pre-School</w:t>
      </w:r>
    </w:p>
    <w:p w:rsidR="003D1604" w:rsidRPr="004C79A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r>
      <w:r w:rsidRPr="004C79AF">
        <w:rPr>
          <w:rFonts w:ascii="Arial Narrow" w:hAnsi="Arial Narrow" w:cs="Arial Narrow"/>
          <w:color w:val="FF0000"/>
          <w:spacing w:val="-2"/>
        </w:rPr>
        <w:tab/>
        <w:t>393</w:t>
      </w:r>
      <w:r w:rsidRPr="004C79AF">
        <w:rPr>
          <w:rFonts w:ascii="Arial Narrow" w:hAnsi="Arial Narrow" w:cs="Arial Narrow"/>
          <w:color w:val="FF0000"/>
          <w:spacing w:val="-2"/>
        </w:rPr>
        <w:tab/>
        <w:t>000</w:t>
      </w:r>
      <w:r w:rsidRPr="004C79AF">
        <w:rPr>
          <w:rFonts w:ascii="Arial Narrow" w:hAnsi="Arial Narrow" w:cs="Arial Narrow"/>
          <w:color w:val="FF0000"/>
          <w:spacing w:val="-2"/>
        </w:rPr>
        <w:tab/>
        <w:t>Recreation</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p>
    <w:p w:rsidR="003D1604" w:rsidRPr="00827DFF" w:rsidRDefault="004A2281" w:rsidP="00827DFF">
      <w:pPr>
        <w:pStyle w:val="Heading2"/>
        <w:tabs>
          <w:tab w:val="left" w:pos="720"/>
        </w:tabs>
        <w:rPr>
          <w:i w:val="0"/>
          <w:iCs w:val="0"/>
          <w:sz w:val="20"/>
        </w:rPr>
      </w:pPr>
      <w:bookmarkStart w:id="429" w:name="_Toc531674711"/>
      <w:r w:rsidRPr="00827DFF">
        <w:rPr>
          <w:i w:val="0"/>
          <w:iCs w:val="0"/>
          <w:sz w:val="20"/>
        </w:rPr>
        <w:t>400</w:t>
      </w:r>
      <w:r w:rsidR="00834094">
        <w:rPr>
          <w:i w:val="0"/>
          <w:iCs w:val="0"/>
          <w:sz w:val="20"/>
        </w:rPr>
        <w:t xml:space="preserve"> </w:t>
      </w:r>
      <w:r w:rsidRPr="00827DFF">
        <w:rPr>
          <w:i w:val="0"/>
          <w:iCs w:val="0"/>
          <w:sz w:val="20"/>
        </w:rPr>
        <w:t>000</w:t>
      </w:r>
      <w:r w:rsidRPr="00827DFF">
        <w:rPr>
          <w:i w:val="0"/>
          <w:iCs w:val="0"/>
          <w:sz w:val="20"/>
        </w:rPr>
        <w:tab/>
      </w:r>
      <w:r w:rsidR="003D1604" w:rsidRPr="00827DFF">
        <w:rPr>
          <w:i w:val="0"/>
          <w:iCs w:val="0"/>
          <w:sz w:val="20"/>
        </w:rPr>
        <w:t>NON-PROGRAM TRANSACTIONS</w:t>
      </w:r>
      <w:bookmarkEnd w:id="429"/>
    </w:p>
    <w:p w:rsidR="003D1604" w:rsidRPr="00D418D9"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sidRPr="00D418D9">
        <w:rPr>
          <w:rFonts w:ascii="Arial Narrow" w:hAnsi="Arial Narrow" w:cs="Arial Narrow"/>
          <w:spacing w:val="-2"/>
        </w:rPr>
        <w:tab/>
      </w:r>
      <w:r w:rsidRPr="00D418D9">
        <w:rPr>
          <w:rFonts w:ascii="Arial Narrow" w:hAnsi="Arial Narrow" w:cs="Arial Narrow"/>
          <w:spacing w:val="-2"/>
        </w:rPr>
        <w:tab/>
      </w:r>
    </w:p>
    <w:p w:rsidR="003D1604" w:rsidRPr="004A2281"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spacing w:val="-2"/>
        </w:rPr>
      </w:pPr>
      <w:r w:rsidRPr="00D418D9">
        <w:rPr>
          <w:rFonts w:ascii="Arial Narrow" w:hAnsi="Arial Narrow" w:cs="Arial Narrow"/>
          <w:spacing w:val="-2"/>
        </w:rPr>
        <w:tab/>
      </w:r>
      <w:r w:rsidRPr="00D418D9">
        <w:rPr>
          <w:rFonts w:ascii="Arial Narrow" w:hAnsi="Arial Narrow" w:cs="Arial Narrow"/>
          <w:spacing w:val="-2"/>
        </w:rPr>
        <w:tab/>
      </w:r>
      <w:r w:rsidR="004A2281" w:rsidRPr="004A2281">
        <w:rPr>
          <w:rFonts w:ascii="Arial Narrow" w:hAnsi="Arial Narrow" w:cs="Arial Narrow"/>
          <w:b/>
          <w:spacing w:val="-2"/>
        </w:rPr>
        <w:t>410</w:t>
      </w:r>
      <w:r w:rsidR="004A2281" w:rsidRPr="004A2281">
        <w:rPr>
          <w:rFonts w:ascii="Arial Narrow" w:hAnsi="Arial Narrow" w:cs="Arial Narrow"/>
          <w:b/>
          <w:spacing w:val="-2"/>
        </w:rPr>
        <w:tab/>
        <w:t>000</w:t>
      </w:r>
      <w:r w:rsidR="004A2281" w:rsidRPr="004A2281">
        <w:rPr>
          <w:rFonts w:ascii="Arial Narrow" w:hAnsi="Arial Narrow" w:cs="Arial Narrow"/>
          <w:b/>
          <w:spacing w:val="-2"/>
        </w:rPr>
        <w:tab/>
      </w:r>
      <w:r w:rsidRPr="004A2281">
        <w:rPr>
          <w:rFonts w:ascii="Arial Narrow" w:hAnsi="Arial Narrow" w:cs="Arial Narrow"/>
          <w:b/>
          <w:spacing w:val="-2"/>
        </w:rPr>
        <w:t xml:space="preserve">TRANSFERS TO ANOTHER FUND </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F44FB1"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411</w:t>
      </w:r>
      <w:r w:rsidRPr="00F8297F">
        <w:rPr>
          <w:rFonts w:ascii="Arial Narrow" w:hAnsi="Arial Narrow" w:cs="Arial Narrow"/>
          <w:b/>
          <w:bCs/>
          <w:spacing w:val="-2"/>
        </w:rPr>
        <w:tab/>
        <w:t>000</w:t>
      </w:r>
      <w:r w:rsidRPr="00F8297F">
        <w:rPr>
          <w:rFonts w:ascii="Arial Narrow" w:hAnsi="Arial Narrow" w:cs="Arial Narrow"/>
          <w:b/>
          <w:bCs/>
          <w:spacing w:val="-2"/>
        </w:rPr>
        <w:tab/>
        <w:t>Operating Transfer</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00F44FB1">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418</w:t>
      </w:r>
      <w:r w:rsidRPr="00F8297F">
        <w:rPr>
          <w:rFonts w:ascii="Arial Narrow" w:hAnsi="Arial Narrow" w:cs="Arial Narrow"/>
          <w:b/>
          <w:bCs/>
          <w:spacing w:val="-2"/>
        </w:rPr>
        <w:tab/>
        <w:t>000</w:t>
      </w:r>
      <w:r w:rsidRPr="00F8297F">
        <w:rPr>
          <w:rFonts w:ascii="Arial Narrow" w:hAnsi="Arial Narrow" w:cs="Arial Narrow"/>
          <w:b/>
          <w:bCs/>
          <w:spacing w:val="-2"/>
        </w:rPr>
        <w:tab/>
        <w:t>Indirect Cost Transfer</w:t>
      </w:r>
      <w:r w:rsidR="00F44FB1">
        <w:rPr>
          <w:rFonts w:ascii="Arial Narrow" w:hAnsi="Arial Narrow" w:cs="Arial Narrow"/>
          <w:b/>
          <w:bCs/>
          <w:spacing w:val="-2"/>
        </w:rPr>
        <w:t xml:space="preserve"> </w:t>
      </w:r>
      <w:r w:rsidRPr="00F8297F">
        <w:rPr>
          <w:rFonts w:ascii="Arial Narrow" w:hAnsi="Arial Narrow" w:cs="Arial Narrow"/>
          <w:b/>
          <w:bCs/>
          <w:spacing w:val="-2"/>
        </w:rPr>
        <w:tab/>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00F44FB1">
        <w:rPr>
          <w:rFonts w:ascii="Arial Narrow" w:hAnsi="Arial Narrow" w:cs="Arial Narrow"/>
          <w:b/>
          <w:bCs/>
          <w:spacing w:val="-2"/>
        </w:rPr>
        <w:tab/>
      </w:r>
      <w:r w:rsidR="00F44FB1">
        <w:rPr>
          <w:rFonts w:ascii="Arial Narrow" w:hAnsi="Arial Narrow" w:cs="Arial Narrow"/>
          <w:b/>
          <w:bCs/>
          <w:spacing w:val="-2"/>
        </w:rPr>
        <w:tab/>
      </w:r>
      <w:r w:rsidRPr="00F8297F">
        <w:rPr>
          <w:rFonts w:ascii="Arial Narrow" w:hAnsi="Arial Narrow" w:cs="Arial Narrow"/>
          <w:b/>
          <w:bCs/>
          <w:spacing w:val="-2"/>
        </w:rPr>
        <w:t>419</w:t>
      </w:r>
      <w:r w:rsidRPr="00F8297F">
        <w:rPr>
          <w:rFonts w:ascii="Arial Narrow" w:hAnsi="Arial Narrow" w:cs="Arial Narrow"/>
          <w:b/>
          <w:bCs/>
          <w:spacing w:val="-2"/>
        </w:rPr>
        <w:tab/>
        <w:t>000</w:t>
      </w:r>
      <w:r w:rsidRPr="00F8297F">
        <w:rPr>
          <w:rFonts w:ascii="Arial Narrow" w:hAnsi="Arial Narrow" w:cs="Arial Narrow"/>
          <w:b/>
          <w:bCs/>
          <w:spacing w:val="-2"/>
        </w:rPr>
        <w:tab/>
        <w:t>Residual Balance Transfer</w:t>
      </w:r>
      <w:r w:rsidR="00F44FB1">
        <w:rPr>
          <w:rFonts w:ascii="Arial Narrow" w:hAnsi="Arial Narrow" w:cs="Arial Narrow"/>
          <w:b/>
          <w:bCs/>
          <w:spacing w:val="-2"/>
        </w:rPr>
        <w:t xml:space="preserve"> </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t>420</w:t>
      </w:r>
      <w:r w:rsidRPr="00F8297F">
        <w:rPr>
          <w:rFonts w:ascii="Arial Narrow" w:hAnsi="Arial Narrow" w:cs="Arial Narrow"/>
          <w:b/>
          <w:bCs/>
          <w:spacing w:val="-2"/>
        </w:rPr>
        <w:tab/>
        <w:t>000</w:t>
      </w:r>
      <w:r w:rsidRPr="00F8297F">
        <w:rPr>
          <w:rFonts w:ascii="Arial Narrow" w:hAnsi="Arial Narrow" w:cs="Arial Narrow"/>
          <w:b/>
          <w:bCs/>
          <w:spacing w:val="-2"/>
        </w:rPr>
        <w:tab/>
      </w:r>
      <w:r w:rsidR="008B530F">
        <w:rPr>
          <w:rFonts w:ascii="Arial Narrow" w:hAnsi="Arial Narrow" w:cs="Arial Narrow"/>
          <w:b/>
          <w:bCs/>
        </w:rPr>
        <w:t>TRUST</w:t>
      </w:r>
      <w:r w:rsidR="00DF2AC6">
        <w:rPr>
          <w:rFonts w:ascii="Arial Narrow" w:hAnsi="Arial Narrow" w:cs="Arial Narrow"/>
          <w:b/>
          <w:bCs/>
        </w:rPr>
        <w:t xml:space="preserve"> FUND EXPENDITURES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3D1604" w:rsidRPr="004A2281"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4A2281">
        <w:rPr>
          <w:rFonts w:ascii="Arial Narrow" w:hAnsi="Arial Narrow" w:cs="Arial Narrow"/>
          <w:b/>
          <w:spacing w:val="-2"/>
        </w:rPr>
        <w:t>430</w:t>
      </w:r>
      <w:r w:rsidRPr="004A2281">
        <w:rPr>
          <w:rFonts w:ascii="Arial Narrow" w:hAnsi="Arial Narrow" w:cs="Arial Narrow"/>
          <w:b/>
          <w:spacing w:val="-2"/>
        </w:rPr>
        <w:tab/>
        <w:t>000</w:t>
      </w:r>
      <w:r w:rsidRPr="004A2281">
        <w:rPr>
          <w:rFonts w:ascii="Arial Narrow" w:hAnsi="Arial Narrow" w:cs="Arial Narrow"/>
          <w:b/>
          <w:spacing w:val="-2"/>
        </w:rPr>
        <w:tab/>
      </w:r>
      <w:r w:rsidR="003D1604" w:rsidRPr="004A2281">
        <w:rPr>
          <w:rFonts w:ascii="Arial Narrow" w:hAnsi="Arial Narrow" w:cs="Arial Narrow"/>
          <w:b/>
          <w:spacing w:val="-2"/>
        </w:rPr>
        <w:t>PURCHASED INSTRUCTIONAL SERVICES</w:t>
      </w:r>
    </w:p>
    <w:p w:rsidR="003D1604" w:rsidRPr="00D418D9"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431</w:t>
      </w:r>
      <w:r w:rsidRPr="00F8297F">
        <w:rPr>
          <w:rFonts w:ascii="Arial Narrow" w:hAnsi="Arial Narrow" w:cs="Arial Narrow"/>
          <w:b/>
          <w:bCs/>
          <w:spacing w:val="-2"/>
        </w:rPr>
        <w:tab/>
        <w:t>000</w:t>
      </w:r>
      <w:r w:rsidRPr="00F8297F">
        <w:rPr>
          <w:rFonts w:ascii="Arial Narrow" w:hAnsi="Arial Narrow" w:cs="Arial Narrow"/>
          <w:b/>
          <w:bCs/>
          <w:spacing w:val="-2"/>
        </w:rPr>
        <w:tab/>
        <w:t xml:space="preserve">General </w:t>
      </w:r>
      <w:r w:rsidR="002B268C">
        <w:rPr>
          <w:rFonts w:ascii="Arial Narrow" w:hAnsi="Arial Narrow" w:cs="Arial Narrow"/>
          <w:b/>
          <w:bCs/>
          <w:spacing w:val="-2"/>
        </w:rPr>
        <w:t>Contracted Instruction or Base Cost Tuition</w:t>
      </w:r>
      <w:r w:rsidR="009D1633">
        <w:rPr>
          <w:rFonts w:ascii="Arial Narrow" w:hAnsi="Arial Narrow" w:cs="Arial Narrow"/>
          <w:b/>
          <w:bCs/>
          <w:spacing w:val="-2"/>
        </w:rPr>
        <w:t xml:space="preserve"> - </w:t>
      </w:r>
      <w:r w:rsidRPr="00F8297F">
        <w:rPr>
          <w:rFonts w:ascii="Arial Narrow" w:hAnsi="Arial Narrow" w:cs="Arial Narrow"/>
          <w:b/>
          <w:bCs/>
          <w:spacing w:val="-2"/>
        </w:rPr>
        <w:t>Non-Open Enrollment</w:t>
      </w:r>
    </w:p>
    <w:p w:rsidR="003D1604" w:rsidRPr="00F8297F" w:rsidRDefault="00EB4E09"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3D1604" w:rsidRPr="00F8297F">
        <w:rPr>
          <w:rFonts w:ascii="Arial Narrow" w:hAnsi="Arial Narrow" w:cs="Arial Narrow"/>
          <w:b/>
          <w:bCs/>
          <w:spacing w:val="-2"/>
        </w:rPr>
        <w:tab/>
        <w:t>433</w:t>
      </w:r>
      <w:r w:rsidR="003D1604" w:rsidRPr="00F8297F">
        <w:rPr>
          <w:rFonts w:ascii="Arial Narrow" w:hAnsi="Arial Narrow" w:cs="Arial Narrow"/>
          <w:b/>
          <w:bCs/>
          <w:spacing w:val="-2"/>
        </w:rPr>
        <w:tab/>
        <w:t>000</w:t>
      </w:r>
      <w:r w:rsidR="003D1604" w:rsidRPr="00F8297F">
        <w:rPr>
          <w:rFonts w:ascii="Arial Narrow" w:hAnsi="Arial Narrow" w:cs="Arial Narrow"/>
          <w:b/>
          <w:bCs/>
          <w:spacing w:val="-2"/>
        </w:rPr>
        <w:tab/>
        <w:t>Co-Curricular Cooperative Program Charges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435</w:t>
      </w:r>
      <w:r w:rsidRPr="00F8297F">
        <w:rPr>
          <w:rFonts w:ascii="Arial Narrow" w:hAnsi="Arial Narrow" w:cs="Arial Narrow"/>
          <w:b/>
          <w:bCs/>
          <w:spacing w:val="-2"/>
        </w:rPr>
        <w:tab/>
        <w:t>000</w:t>
      </w:r>
      <w:r w:rsidRPr="00F8297F">
        <w:rPr>
          <w:rFonts w:ascii="Arial Narrow" w:hAnsi="Arial Narrow" w:cs="Arial Narrow"/>
          <w:b/>
          <w:bCs/>
          <w:spacing w:val="-2"/>
        </w:rPr>
        <w:tab/>
        <w:t xml:space="preserve">General </w:t>
      </w:r>
      <w:r w:rsidR="002B268C">
        <w:rPr>
          <w:rFonts w:ascii="Arial Narrow" w:hAnsi="Arial Narrow" w:cs="Arial Narrow"/>
          <w:b/>
          <w:bCs/>
          <w:spacing w:val="-2"/>
        </w:rPr>
        <w:t xml:space="preserve">Base Cost </w:t>
      </w:r>
      <w:r w:rsidRPr="00F8297F">
        <w:rPr>
          <w:rFonts w:ascii="Arial Narrow" w:hAnsi="Arial Narrow" w:cs="Arial Narrow"/>
          <w:b/>
          <w:bCs/>
          <w:spacing w:val="-2"/>
        </w:rPr>
        <w:t>Tuitio</w:t>
      </w:r>
      <w:r w:rsidR="009D1633">
        <w:rPr>
          <w:rFonts w:ascii="Arial Narrow" w:hAnsi="Arial Narrow" w:cs="Arial Narrow"/>
          <w:b/>
          <w:bCs/>
          <w:spacing w:val="-2"/>
        </w:rPr>
        <w:t xml:space="preserve">n - </w:t>
      </w:r>
      <w:r w:rsidRPr="00F8297F">
        <w:rPr>
          <w:rFonts w:ascii="Arial Narrow" w:hAnsi="Arial Narrow" w:cs="Arial Narrow"/>
          <w:b/>
          <w:bCs/>
          <w:spacing w:val="-2"/>
        </w:rPr>
        <w:t>Open Enrollment</w:t>
      </w:r>
      <w:r w:rsidR="002B268C">
        <w:rPr>
          <w:rFonts w:ascii="Arial Narrow" w:hAnsi="Arial Narrow" w:cs="Arial Narrow"/>
          <w:b/>
          <w:bCs/>
          <w:spacing w:val="-2"/>
        </w:rPr>
        <w:t xml:space="preserve"> or </w:t>
      </w:r>
      <w:r w:rsidR="00DE55E4">
        <w:rPr>
          <w:rFonts w:ascii="Arial Narrow" w:hAnsi="Arial Narrow" w:cs="Arial Narrow"/>
          <w:b/>
          <w:bCs/>
          <w:spacing w:val="-2"/>
        </w:rPr>
        <w:t xml:space="preserve">Current Year </w:t>
      </w:r>
      <w:r w:rsidR="002B268C">
        <w:rPr>
          <w:rFonts w:ascii="Arial Narrow" w:hAnsi="Arial Narrow" w:cs="Arial Narrow"/>
          <w:b/>
          <w:bCs/>
          <w:spacing w:val="-2"/>
        </w:rPr>
        <w:t>Tuition Waiver</w:t>
      </w:r>
    </w:p>
    <w:p w:rsidR="008C3D95" w:rsidRDefault="003D1604" w:rsidP="008C3D95">
      <w:pPr>
        <w:tabs>
          <w:tab w:val="left" w:pos="484"/>
          <w:tab w:val="left" w:pos="969"/>
          <w:tab w:val="left" w:pos="1454"/>
          <w:tab w:val="left" w:pos="1939"/>
          <w:tab w:val="left" w:pos="2424"/>
          <w:tab w:val="left" w:pos="2908"/>
          <w:tab w:val="left" w:pos="3393"/>
          <w:tab w:val="left" w:pos="3878"/>
          <w:tab w:val="left" w:pos="4363"/>
        </w:tabs>
        <w:suppressAutoHyphens/>
        <w:ind w:left="2880" w:hanging="2424"/>
        <w:jc w:val="both"/>
        <w:rPr>
          <w:rFonts w:ascii="Arial Narrow" w:hAnsi="Arial Narrow" w:cs="Arial Narrow"/>
          <w:b/>
          <w:bCs/>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436</w:t>
      </w:r>
      <w:r w:rsidRPr="00F8297F">
        <w:rPr>
          <w:rFonts w:ascii="Arial Narrow" w:hAnsi="Arial Narrow" w:cs="Arial Narrow"/>
          <w:b/>
          <w:bCs/>
          <w:spacing w:val="-2"/>
        </w:rPr>
        <w:tab/>
        <w:t>000</w:t>
      </w:r>
      <w:r w:rsidRPr="00F8297F">
        <w:rPr>
          <w:rFonts w:ascii="Arial Narrow" w:hAnsi="Arial Narrow" w:cs="Arial Narrow"/>
          <w:b/>
          <w:bCs/>
          <w:spacing w:val="-2"/>
        </w:rPr>
        <w:tab/>
        <w:t xml:space="preserve">Special Education </w:t>
      </w:r>
      <w:r w:rsidR="002B268C">
        <w:rPr>
          <w:rFonts w:ascii="Arial Narrow" w:hAnsi="Arial Narrow" w:cs="Arial Narrow"/>
          <w:b/>
          <w:bCs/>
          <w:spacing w:val="-2"/>
        </w:rPr>
        <w:t xml:space="preserve">Contracted Instruction or Additional/Excess Cost </w:t>
      </w:r>
      <w:r w:rsidR="009D1633">
        <w:rPr>
          <w:rFonts w:ascii="Arial Narrow" w:hAnsi="Arial Narrow" w:cs="Arial Narrow"/>
          <w:b/>
          <w:bCs/>
          <w:spacing w:val="-2"/>
        </w:rPr>
        <w:t xml:space="preserve">Tuition - </w:t>
      </w:r>
      <w:r w:rsidRPr="00F8297F">
        <w:rPr>
          <w:rFonts w:ascii="Arial Narrow" w:hAnsi="Arial Narrow" w:cs="Arial Narrow"/>
          <w:b/>
          <w:bCs/>
          <w:spacing w:val="-2"/>
        </w:rPr>
        <w:t>Non-Open Enrollment</w:t>
      </w:r>
    </w:p>
    <w:p w:rsidR="008C3D95" w:rsidRDefault="008C3D95" w:rsidP="008C3D95">
      <w:pPr>
        <w:tabs>
          <w:tab w:val="left" w:pos="484"/>
          <w:tab w:val="left" w:pos="969"/>
          <w:tab w:val="left" w:pos="1454"/>
          <w:tab w:val="left" w:pos="1939"/>
          <w:tab w:val="left" w:pos="2424"/>
          <w:tab w:val="left" w:pos="2908"/>
          <w:tab w:val="left" w:pos="3393"/>
          <w:tab w:val="left" w:pos="3878"/>
          <w:tab w:val="left" w:pos="4363"/>
        </w:tabs>
        <w:suppressAutoHyphens/>
        <w:ind w:left="2880" w:hanging="2424"/>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437</w:t>
      </w:r>
      <w:r w:rsidRPr="00F8297F">
        <w:rPr>
          <w:rFonts w:ascii="Arial Narrow" w:hAnsi="Arial Narrow" w:cs="Arial Narrow"/>
          <w:b/>
          <w:bCs/>
          <w:spacing w:val="-2"/>
        </w:rPr>
        <w:tab/>
        <w:t>000</w:t>
      </w:r>
      <w:r w:rsidRPr="00F8297F">
        <w:rPr>
          <w:rFonts w:ascii="Arial Narrow" w:hAnsi="Arial Narrow" w:cs="Arial Narrow"/>
          <w:b/>
          <w:bCs/>
          <w:spacing w:val="-2"/>
        </w:rPr>
        <w:tab/>
      </w:r>
      <w:r>
        <w:rPr>
          <w:rFonts w:ascii="Arial Narrow" w:hAnsi="Arial Narrow" w:cs="Arial Narrow"/>
          <w:b/>
          <w:bCs/>
        </w:rPr>
        <w:t xml:space="preserve">Special Education </w:t>
      </w:r>
      <w:r w:rsidR="009D1633">
        <w:rPr>
          <w:rFonts w:ascii="Arial Narrow" w:hAnsi="Arial Narrow" w:cs="Arial Narrow"/>
          <w:b/>
          <w:bCs/>
        </w:rPr>
        <w:t>Cost</w:t>
      </w:r>
      <w:r w:rsidR="00357287">
        <w:rPr>
          <w:rFonts w:ascii="Arial Narrow" w:hAnsi="Arial Narrow" w:cs="Arial Narrow"/>
          <w:b/>
          <w:bCs/>
        </w:rPr>
        <w:t>s</w:t>
      </w:r>
      <w:r w:rsidR="009D1633">
        <w:rPr>
          <w:rFonts w:ascii="Arial Narrow" w:hAnsi="Arial Narrow" w:cs="Arial Narrow"/>
          <w:b/>
          <w:bCs/>
        </w:rPr>
        <w:t xml:space="preserve"> - </w:t>
      </w:r>
      <w:r>
        <w:rPr>
          <w:rFonts w:ascii="Arial Narrow" w:hAnsi="Arial Narrow" w:cs="Arial Narrow"/>
          <w:b/>
          <w:bCs/>
        </w:rPr>
        <w:t>Open Enrollment Financial Statement</w:t>
      </w:r>
    </w:p>
    <w:p w:rsidR="00F44FB1" w:rsidRDefault="00EB4E09" w:rsidP="004D5788">
      <w:pPr>
        <w:tabs>
          <w:tab w:val="left" w:pos="484"/>
          <w:tab w:val="left" w:pos="969"/>
          <w:tab w:val="left" w:pos="1454"/>
          <w:tab w:val="left" w:pos="1939"/>
          <w:tab w:val="left" w:pos="2424"/>
          <w:tab w:val="left" w:pos="2908"/>
          <w:tab w:val="left" w:pos="3393"/>
          <w:tab w:val="left" w:pos="3878"/>
          <w:tab w:val="left" w:pos="4363"/>
        </w:tabs>
        <w:suppressAutoHyphens/>
        <w:ind w:left="2880" w:hanging="2424"/>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374B82">
        <w:rPr>
          <w:rFonts w:ascii="Arial Narrow" w:hAnsi="Arial Narrow" w:cs="Arial Narrow"/>
          <w:b/>
          <w:bCs/>
          <w:spacing w:val="-2"/>
        </w:rPr>
        <w:t>438</w:t>
      </w:r>
      <w:r w:rsidR="00374B82" w:rsidRPr="00F8297F">
        <w:rPr>
          <w:rFonts w:ascii="Arial Narrow" w:hAnsi="Arial Narrow" w:cs="Arial Narrow"/>
          <w:b/>
          <w:bCs/>
          <w:spacing w:val="-2"/>
        </w:rPr>
        <w:tab/>
        <w:t>000</w:t>
      </w:r>
      <w:r w:rsidR="00374B82" w:rsidRPr="00F8297F">
        <w:rPr>
          <w:rFonts w:ascii="Arial Narrow" w:hAnsi="Arial Narrow" w:cs="Arial Narrow"/>
          <w:b/>
          <w:bCs/>
          <w:spacing w:val="-2"/>
        </w:rPr>
        <w:tab/>
      </w:r>
      <w:r w:rsidR="009D1633">
        <w:rPr>
          <w:rFonts w:ascii="Arial Narrow" w:hAnsi="Arial Narrow" w:cs="Arial Narrow"/>
          <w:b/>
          <w:bCs/>
          <w:spacing w:val="-2"/>
        </w:rPr>
        <w:t xml:space="preserve">General Voucher Amount - </w:t>
      </w:r>
      <w:r w:rsidR="00C00A62">
        <w:rPr>
          <w:rFonts w:ascii="Arial Narrow" w:hAnsi="Arial Narrow" w:cs="Arial Narrow"/>
          <w:b/>
          <w:bCs/>
          <w:spacing w:val="-2"/>
        </w:rPr>
        <w:t>Private School Choice Programs &amp; Special Needs Scholarship Program</w:t>
      </w:r>
    </w:p>
    <w:p w:rsidR="00A1428A" w:rsidRDefault="00A1428A" w:rsidP="004D5788">
      <w:pPr>
        <w:tabs>
          <w:tab w:val="left" w:pos="484"/>
          <w:tab w:val="left" w:pos="969"/>
          <w:tab w:val="left" w:pos="1454"/>
          <w:tab w:val="left" w:pos="1939"/>
          <w:tab w:val="left" w:pos="2424"/>
          <w:tab w:val="left" w:pos="2908"/>
          <w:tab w:val="left" w:pos="3393"/>
          <w:tab w:val="left" w:pos="3878"/>
          <w:tab w:val="left" w:pos="4363"/>
        </w:tabs>
        <w:suppressAutoHyphens/>
        <w:ind w:left="2880" w:hanging="2424"/>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439</w:t>
      </w:r>
      <w:r>
        <w:rPr>
          <w:rFonts w:ascii="Arial Narrow" w:hAnsi="Arial Narrow" w:cs="Arial Narrow"/>
          <w:b/>
          <w:bCs/>
          <w:spacing w:val="-2"/>
        </w:rPr>
        <w:tab/>
        <w:t>000</w:t>
      </w:r>
      <w:r>
        <w:rPr>
          <w:rFonts w:ascii="Arial Narrow" w:hAnsi="Arial Narrow" w:cs="Arial Narrow"/>
          <w:b/>
          <w:bCs/>
          <w:spacing w:val="-2"/>
        </w:rPr>
        <w:tab/>
        <w:t>General Payme</w:t>
      </w:r>
      <w:r w:rsidR="009D1633">
        <w:rPr>
          <w:rFonts w:ascii="Arial Narrow" w:hAnsi="Arial Narrow" w:cs="Arial Narrow"/>
          <w:b/>
          <w:bCs/>
          <w:spacing w:val="-2"/>
        </w:rPr>
        <w:t xml:space="preserve">nt Amount - </w:t>
      </w:r>
      <w:r>
        <w:rPr>
          <w:rFonts w:ascii="Arial Narrow" w:hAnsi="Arial Narrow" w:cs="Arial Narrow"/>
          <w:b/>
          <w:bCs/>
          <w:spacing w:val="-2"/>
        </w:rPr>
        <w:t>Independent Charter Schools</w:t>
      </w:r>
    </w:p>
    <w:p w:rsidR="003D1604" w:rsidRDefault="00F44FB1" w:rsidP="0079055E">
      <w:pPr>
        <w:tabs>
          <w:tab w:val="left" w:pos="484"/>
          <w:tab w:val="left" w:pos="969"/>
          <w:tab w:val="left" w:pos="1454"/>
          <w:tab w:val="left" w:pos="1939"/>
          <w:tab w:val="left" w:pos="2424"/>
          <w:tab w:val="left" w:pos="2908"/>
          <w:tab w:val="left" w:pos="3393"/>
          <w:tab w:val="left" w:pos="3878"/>
          <w:tab w:val="left" w:pos="4363"/>
        </w:tabs>
        <w:suppressAutoHyphens/>
        <w:ind w:left="1938" w:hanging="1938"/>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p>
    <w:p w:rsidR="00FC5A59" w:rsidRDefault="004A2281"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00FC5A59" w:rsidRPr="00F8297F">
        <w:rPr>
          <w:rFonts w:ascii="Arial Narrow" w:hAnsi="Arial Narrow" w:cs="Arial Narrow"/>
          <w:b/>
          <w:bCs/>
          <w:spacing w:val="-2"/>
        </w:rPr>
        <w:t>4</w:t>
      </w:r>
      <w:r w:rsidR="00FC5A59">
        <w:rPr>
          <w:rFonts w:ascii="Arial Narrow" w:hAnsi="Arial Narrow" w:cs="Arial Narrow"/>
          <w:b/>
          <w:bCs/>
          <w:spacing w:val="-2"/>
        </w:rPr>
        <w:t>4</w:t>
      </w:r>
      <w:r w:rsidR="00FC5A59" w:rsidRPr="00F8297F">
        <w:rPr>
          <w:rFonts w:ascii="Arial Narrow" w:hAnsi="Arial Narrow" w:cs="Arial Narrow"/>
          <w:b/>
          <w:bCs/>
          <w:spacing w:val="-2"/>
        </w:rPr>
        <w:t>0</w:t>
      </w:r>
      <w:r w:rsidR="00FC5A59" w:rsidRPr="00F8297F">
        <w:rPr>
          <w:rFonts w:ascii="Arial Narrow" w:hAnsi="Arial Narrow" w:cs="Arial Narrow"/>
          <w:b/>
          <w:bCs/>
          <w:spacing w:val="-2"/>
        </w:rPr>
        <w:tab/>
        <w:t>000</w:t>
      </w:r>
      <w:r w:rsidR="00FC5A59" w:rsidRPr="00F8297F">
        <w:rPr>
          <w:rFonts w:ascii="Arial Narrow" w:hAnsi="Arial Narrow" w:cs="Arial Narrow"/>
          <w:b/>
          <w:bCs/>
          <w:spacing w:val="-2"/>
        </w:rPr>
        <w:tab/>
      </w:r>
      <w:r w:rsidR="00FC5A59">
        <w:rPr>
          <w:rFonts w:ascii="Arial Narrow" w:hAnsi="Arial Narrow" w:cs="Arial Narrow"/>
          <w:b/>
          <w:bCs/>
          <w:spacing w:val="-2"/>
        </w:rPr>
        <w:t>CUSTODIAL</w:t>
      </w:r>
      <w:r w:rsidR="00FC5A59">
        <w:rPr>
          <w:rFonts w:ascii="Arial Narrow" w:hAnsi="Arial Narrow" w:cs="Arial Narrow"/>
          <w:b/>
          <w:bCs/>
        </w:rPr>
        <w:t xml:space="preserve"> EXPENDITURES</w:t>
      </w:r>
    </w:p>
    <w:p w:rsidR="00FC5A59" w:rsidRDefault="00917776"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r>
      <w:r>
        <w:rPr>
          <w:rFonts w:ascii="Arial Narrow" w:hAnsi="Arial Narrow" w:cs="Arial Narrow"/>
          <w:b/>
          <w:spacing w:val="-2"/>
        </w:rPr>
        <w:tab/>
      </w:r>
      <w:r>
        <w:rPr>
          <w:rFonts w:ascii="Arial Narrow" w:hAnsi="Arial Narrow" w:cs="Arial Narrow"/>
          <w:color w:val="FF0000"/>
          <w:spacing w:val="-2"/>
        </w:rPr>
        <w:t>44</w:t>
      </w:r>
      <w:r w:rsidRPr="004C79AF">
        <w:rPr>
          <w:rFonts w:ascii="Arial Narrow" w:hAnsi="Arial Narrow" w:cs="Arial Narrow"/>
          <w:color w:val="FF0000"/>
          <w:spacing w:val="-2"/>
        </w:rPr>
        <w:t>1</w:t>
      </w:r>
      <w:r w:rsidRPr="004C79AF">
        <w:rPr>
          <w:rFonts w:ascii="Arial Narrow" w:hAnsi="Arial Narrow" w:cs="Arial Narrow"/>
          <w:color w:val="FF0000"/>
          <w:spacing w:val="-2"/>
        </w:rPr>
        <w:tab/>
        <w:t>000</w:t>
      </w:r>
      <w:r w:rsidRPr="004C79AF">
        <w:rPr>
          <w:rFonts w:ascii="Arial Narrow" w:hAnsi="Arial Narrow" w:cs="Arial Narrow"/>
          <w:color w:val="FF0000"/>
          <w:spacing w:val="-2"/>
        </w:rPr>
        <w:tab/>
      </w:r>
      <w:r>
        <w:rPr>
          <w:rFonts w:ascii="Arial Narrow" w:hAnsi="Arial Narrow" w:cs="Arial Narrow"/>
          <w:color w:val="FF0000"/>
          <w:spacing w:val="-2"/>
        </w:rPr>
        <w:t>Custodial Student Organization Expenditures</w:t>
      </w:r>
    </w:p>
    <w:p w:rsidR="00917776" w:rsidRDefault="00917776"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t>442</w:t>
      </w:r>
      <w:r>
        <w:rPr>
          <w:rFonts w:ascii="Arial Narrow" w:hAnsi="Arial Narrow" w:cs="Arial Narrow"/>
          <w:color w:val="FF0000"/>
          <w:spacing w:val="-2"/>
        </w:rPr>
        <w:tab/>
        <w:t>000</w:t>
      </w:r>
      <w:r>
        <w:rPr>
          <w:rFonts w:ascii="Arial Narrow" w:hAnsi="Arial Narrow" w:cs="Arial Narrow"/>
          <w:color w:val="FF0000"/>
          <w:spacing w:val="-2"/>
        </w:rPr>
        <w:tab/>
        <w:t>Custodial Parent Organization Expenditures</w:t>
      </w:r>
    </w:p>
    <w:p w:rsidR="00917776" w:rsidRDefault="00917776"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t>443</w:t>
      </w:r>
      <w:r>
        <w:rPr>
          <w:rFonts w:ascii="Arial Narrow" w:hAnsi="Arial Narrow" w:cs="Arial Narrow"/>
          <w:color w:val="FF0000"/>
          <w:spacing w:val="-2"/>
        </w:rPr>
        <w:tab/>
        <w:t>000</w:t>
      </w:r>
      <w:r>
        <w:rPr>
          <w:rFonts w:ascii="Arial Narrow" w:hAnsi="Arial Narrow" w:cs="Arial Narrow"/>
          <w:color w:val="FF0000"/>
          <w:spacing w:val="-2"/>
        </w:rPr>
        <w:tab/>
        <w:t>Custodial Post</w:t>
      </w:r>
      <w:r w:rsidR="00727CDD">
        <w:rPr>
          <w:rFonts w:ascii="Arial Narrow" w:hAnsi="Arial Narrow" w:cs="Arial Narrow"/>
          <w:color w:val="FF0000"/>
          <w:spacing w:val="-2"/>
        </w:rPr>
        <w:t>-S</w:t>
      </w:r>
      <w:r>
        <w:rPr>
          <w:rFonts w:ascii="Arial Narrow" w:hAnsi="Arial Narrow" w:cs="Arial Narrow"/>
          <w:color w:val="FF0000"/>
          <w:spacing w:val="-2"/>
        </w:rPr>
        <w:t>econdary Scholarship Expenditures</w:t>
      </w:r>
    </w:p>
    <w:p w:rsidR="00917776" w:rsidRDefault="00917776"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t>449</w:t>
      </w:r>
      <w:r>
        <w:rPr>
          <w:rFonts w:ascii="Arial Narrow" w:hAnsi="Arial Narrow" w:cs="Arial Narrow"/>
          <w:color w:val="FF0000"/>
          <w:spacing w:val="-2"/>
        </w:rPr>
        <w:tab/>
        <w:t>000</w:t>
      </w:r>
      <w:r>
        <w:rPr>
          <w:rFonts w:ascii="Arial Narrow" w:hAnsi="Arial Narrow" w:cs="Arial Narrow"/>
          <w:color w:val="FF0000"/>
          <w:spacing w:val="-2"/>
        </w:rPr>
        <w:tab/>
        <w:t>Other Custodial Expenditures</w:t>
      </w:r>
    </w:p>
    <w:p w:rsidR="00917776" w:rsidRDefault="00917776"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p>
    <w:p w:rsidR="00BC1C27" w:rsidRDefault="00FC5A59" w:rsidP="00BC1C27">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sidR="00BC1C27" w:rsidRPr="00F8297F">
        <w:rPr>
          <w:rFonts w:ascii="Arial Narrow" w:hAnsi="Arial Narrow" w:cs="Arial Narrow"/>
          <w:b/>
          <w:bCs/>
          <w:spacing w:val="-2"/>
        </w:rPr>
        <w:t>4</w:t>
      </w:r>
      <w:r w:rsidR="00BC1C27">
        <w:rPr>
          <w:rFonts w:ascii="Arial Narrow" w:hAnsi="Arial Narrow" w:cs="Arial Narrow"/>
          <w:b/>
          <w:bCs/>
          <w:spacing w:val="-2"/>
        </w:rPr>
        <w:t>5</w:t>
      </w:r>
      <w:r w:rsidR="00BC1C27" w:rsidRPr="00F8297F">
        <w:rPr>
          <w:rFonts w:ascii="Arial Narrow" w:hAnsi="Arial Narrow" w:cs="Arial Narrow"/>
          <w:b/>
          <w:bCs/>
          <w:spacing w:val="-2"/>
        </w:rPr>
        <w:t>0</w:t>
      </w:r>
      <w:r w:rsidR="00BC1C27" w:rsidRPr="00F8297F">
        <w:rPr>
          <w:rFonts w:ascii="Arial Narrow" w:hAnsi="Arial Narrow" w:cs="Arial Narrow"/>
          <w:b/>
          <w:bCs/>
          <w:spacing w:val="-2"/>
        </w:rPr>
        <w:tab/>
        <w:t>000</w:t>
      </w:r>
      <w:r w:rsidR="00BC1C27" w:rsidRPr="00F8297F">
        <w:rPr>
          <w:rFonts w:ascii="Arial Narrow" w:hAnsi="Arial Narrow" w:cs="Arial Narrow"/>
          <w:b/>
          <w:bCs/>
          <w:spacing w:val="-2"/>
        </w:rPr>
        <w:tab/>
      </w:r>
      <w:r w:rsidR="00BC1C27">
        <w:rPr>
          <w:rFonts w:ascii="Arial Narrow" w:hAnsi="Arial Narrow" w:cs="Arial Narrow"/>
          <w:b/>
          <w:bCs/>
          <w:spacing w:val="-2"/>
        </w:rPr>
        <w:t>POST</w:t>
      </w:r>
      <w:r w:rsidR="00727CDD">
        <w:rPr>
          <w:rFonts w:ascii="Arial Narrow" w:hAnsi="Arial Narrow" w:cs="Arial Narrow"/>
          <w:b/>
          <w:bCs/>
          <w:spacing w:val="-2"/>
        </w:rPr>
        <w:t>-</w:t>
      </w:r>
      <w:r w:rsidR="00BC1C27">
        <w:rPr>
          <w:rFonts w:ascii="Arial Narrow" w:hAnsi="Arial Narrow" w:cs="Arial Narrow"/>
          <w:b/>
          <w:bCs/>
          <w:spacing w:val="-2"/>
        </w:rPr>
        <w:t>SECONDARY SCHOLARSHIP</w:t>
      </w:r>
      <w:r w:rsidR="00BC1C27">
        <w:rPr>
          <w:rFonts w:ascii="Arial Narrow" w:hAnsi="Arial Narrow" w:cs="Arial Narrow"/>
          <w:b/>
          <w:bCs/>
        </w:rPr>
        <w:t xml:space="preserve"> EXPENDITURES</w:t>
      </w:r>
    </w:p>
    <w:p w:rsidR="00BC1C27" w:rsidRDefault="00BC1C27"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p>
    <w:p w:rsidR="003D1604" w:rsidRPr="004A2281" w:rsidRDefault="00BC1C27"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sidR="004A2281" w:rsidRPr="004A2281">
        <w:rPr>
          <w:rFonts w:ascii="Arial Narrow" w:hAnsi="Arial Narrow" w:cs="Arial Narrow"/>
          <w:b/>
          <w:spacing w:val="-2"/>
        </w:rPr>
        <w:t>490</w:t>
      </w:r>
      <w:r w:rsidR="004A2281" w:rsidRPr="004A2281">
        <w:rPr>
          <w:rFonts w:ascii="Arial Narrow" w:hAnsi="Arial Narrow" w:cs="Arial Narrow"/>
          <w:b/>
          <w:spacing w:val="-2"/>
        </w:rPr>
        <w:tab/>
        <w:t>000</w:t>
      </w:r>
      <w:r w:rsidR="004A2281" w:rsidRPr="004A2281">
        <w:rPr>
          <w:rFonts w:ascii="Arial Narrow" w:hAnsi="Arial Narrow" w:cs="Arial Narrow"/>
          <w:b/>
          <w:spacing w:val="-2"/>
        </w:rPr>
        <w:tab/>
      </w:r>
      <w:r w:rsidR="003D1604" w:rsidRPr="004A2281">
        <w:rPr>
          <w:rFonts w:ascii="Arial Narrow" w:hAnsi="Arial Narrow" w:cs="Arial Narrow"/>
          <w:b/>
          <w:spacing w:val="-2"/>
        </w:rPr>
        <w:t>OTHER NON-PROGRAM TRANSACTIONS</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F8297F">
        <w:rPr>
          <w:rFonts w:ascii="Arial Narrow" w:hAnsi="Arial Narrow" w:cs="Arial Narrow"/>
          <w:b/>
          <w:bCs/>
          <w:spacing w:val="-2"/>
        </w:rPr>
        <w:t>491</w:t>
      </w:r>
      <w:r w:rsidRPr="00F8297F">
        <w:rPr>
          <w:rFonts w:ascii="Arial Narrow" w:hAnsi="Arial Narrow" w:cs="Arial Narrow"/>
          <w:b/>
          <w:bCs/>
          <w:spacing w:val="-2"/>
        </w:rPr>
        <w:tab/>
        <w:t>000</w:t>
      </w:r>
      <w:r w:rsidRPr="00F8297F">
        <w:rPr>
          <w:rFonts w:ascii="Arial Narrow" w:hAnsi="Arial Narrow" w:cs="Arial Narrow"/>
          <w:b/>
          <w:bCs/>
          <w:spacing w:val="-2"/>
        </w:rPr>
        <w:tab/>
        <w:t>Revenue Transits to Others</w:t>
      </w:r>
    </w:p>
    <w:p w:rsidR="003D1604" w:rsidRPr="00F8297F" w:rsidRDefault="003D1604" w:rsidP="003D1604">
      <w:pPr>
        <w:tabs>
          <w:tab w:val="left" w:pos="484"/>
          <w:tab w:val="left" w:pos="969"/>
          <w:tab w:val="left" w:pos="1454"/>
          <w:tab w:val="left" w:pos="1939"/>
          <w:tab w:val="left" w:pos="2424"/>
          <w:tab w:val="left" w:pos="2908"/>
          <w:tab w:val="left" w:pos="3393"/>
          <w:tab w:val="left" w:pos="3878"/>
          <w:tab w:val="left" w:pos="4363"/>
        </w:tabs>
        <w:suppressAutoHyphens/>
        <w:ind w:left="1939" w:hanging="1939"/>
        <w:jc w:val="both"/>
        <w:rPr>
          <w:rFonts w:ascii="Arial Narrow" w:hAnsi="Arial Narrow" w:cs="Arial Narrow"/>
          <w:spacing w:val="-2"/>
        </w:rPr>
      </w:pP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r>
      <w:r w:rsidRPr="00F8297F">
        <w:rPr>
          <w:rFonts w:ascii="Arial Narrow" w:hAnsi="Arial Narrow" w:cs="Arial Narrow"/>
          <w:b/>
          <w:bCs/>
          <w:spacing w:val="-2"/>
        </w:rPr>
        <w:tab/>
        <w:t>492</w:t>
      </w:r>
      <w:r w:rsidRPr="00F8297F">
        <w:rPr>
          <w:rFonts w:ascii="Arial Narrow" w:hAnsi="Arial Narrow" w:cs="Arial Narrow"/>
          <w:b/>
          <w:bCs/>
          <w:spacing w:val="-2"/>
        </w:rPr>
        <w:tab/>
        <w:t>000</w:t>
      </w:r>
      <w:r w:rsidRPr="00F8297F">
        <w:rPr>
          <w:rFonts w:ascii="Arial Narrow" w:hAnsi="Arial Narrow" w:cs="Arial Narrow"/>
          <w:b/>
          <w:bCs/>
          <w:spacing w:val="-2"/>
        </w:rPr>
        <w:tab/>
        <w:t>Adjustments and Refunds</w:t>
      </w:r>
    </w:p>
    <w:p w:rsidR="003D1604" w:rsidRPr="00F8297F" w:rsidRDefault="003D1604" w:rsidP="00827DFF">
      <w:pPr>
        <w:tabs>
          <w:tab w:val="left" w:pos="484"/>
          <w:tab w:val="left" w:pos="1454"/>
          <w:tab w:val="left" w:pos="1939"/>
          <w:tab w:val="left" w:pos="2424"/>
          <w:tab w:val="left" w:pos="2908"/>
          <w:tab w:val="left" w:pos="3393"/>
          <w:tab w:val="left" w:pos="3878"/>
          <w:tab w:val="left" w:pos="4363"/>
        </w:tabs>
        <w:suppressAutoHyphens/>
        <w:jc w:val="both"/>
        <w:rPr>
          <w:rFonts w:ascii="Arial Narrow" w:hAnsi="Arial Narrow" w:cs="Arial Narrow"/>
          <w:spacing w:val="-2"/>
        </w:rPr>
      </w:pPr>
    </w:p>
    <w:p w:rsidR="00827DFF" w:rsidRPr="00827DFF" w:rsidRDefault="00827DFF" w:rsidP="00827DFF">
      <w:pPr>
        <w:pStyle w:val="Heading2"/>
        <w:tabs>
          <w:tab w:val="left" w:pos="720"/>
        </w:tabs>
        <w:rPr>
          <w:rFonts w:ascii="Arial Narrow" w:hAnsi="Arial Narrow"/>
          <w:b w:val="0"/>
          <w:bCs w:val="0"/>
          <w:i w:val="0"/>
          <w:iCs w:val="0"/>
          <w:sz w:val="20"/>
        </w:rPr>
      </w:pPr>
      <w:bookmarkStart w:id="430" w:name="_Toc531674712"/>
      <w:r>
        <w:rPr>
          <w:i w:val="0"/>
          <w:iCs w:val="0"/>
          <w:sz w:val="20"/>
        </w:rPr>
        <w:t>5</w:t>
      </w:r>
      <w:r w:rsidRPr="00827DFF">
        <w:rPr>
          <w:i w:val="0"/>
          <w:iCs w:val="0"/>
          <w:sz w:val="20"/>
        </w:rPr>
        <w:t>00</w:t>
      </w:r>
      <w:r w:rsidR="00834094">
        <w:rPr>
          <w:i w:val="0"/>
          <w:iCs w:val="0"/>
          <w:sz w:val="20"/>
        </w:rPr>
        <w:t xml:space="preserve"> </w:t>
      </w:r>
      <w:r w:rsidRPr="00827DFF">
        <w:rPr>
          <w:i w:val="0"/>
          <w:iCs w:val="0"/>
          <w:sz w:val="20"/>
        </w:rPr>
        <w:t>000</w:t>
      </w:r>
      <w:r w:rsidRPr="00827DFF">
        <w:rPr>
          <w:i w:val="0"/>
          <w:iCs w:val="0"/>
          <w:sz w:val="20"/>
        </w:rPr>
        <w:tab/>
      </w:r>
      <w:r>
        <w:rPr>
          <w:i w:val="0"/>
          <w:iCs w:val="0"/>
          <w:sz w:val="20"/>
        </w:rPr>
        <w:t xml:space="preserve">DISTRICT-WIDE </w:t>
      </w:r>
      <w:r w:rsidRPr="00827DFF">
        <w:rPr>
          <w:rFonts w:ascii="Arial Narrow" w:hAnsi="Arial Narrow"/>
          <w:b w:val="0"/>
          <w:bCs w:val="0"/>
          <w:i w:val="0"/>
          <w:iCs w:val="0"/>
          <w:sz w:val="20"/>
        </w:rPr>
        <w:t>(use only with a source code)</w:t>
      </w:r>
      <w:bookmarkEnd w:id="430"/>
    </w:p>
    <w:p w:rsidR="003D1604" w:rsidRDefault="003D1604" w:rsidP="00827DFF">
      <w:pPr>
        <w:tabs>
          <w:tab w:val="left" w:pos="1454"/>
          <w:tab w:val="left" w:pos="1939"/>
          <w:tab w:val="left" w:pos="2424"/>
          <w:tab w:val="left" w:pos="2908"/>
          <w:tab w:val="left" w:pos="3393"/>
          <w:tab w:val="left" w:pos="3878"/>
          <w:tab w:val="left" w:pos="4363"/>
        </w:tabs>
        <w:suppressAutoHyphens/>
        <w:ind w:left="969" w:hanging="969"/>
        <w:jc w:val="both"/>
        <w:rPr>
          <w:rFonts w:ascii="Arial Narrow" w:hAnsi="Arial Narrow" w:cs="Arial Narrow"/>
          <w:b/>
          <w:bCs/>
          <w:spacing w:val="-2"/>
        </w:rPr>
      </w:pP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w:hAnsi="Arial" w:cs="Arial"/>
          <w:b/>
          <w:bCs/>
        </w:rPr>
      </w:pPr>
    </w:p>
    <w:p w:rsidR="002B4895" w:rsidRDefault="002B4895" w:rsidP="003E7428">
      <w:pPr>
        <w:pStyle w:val="Heading1"/>
        <w:numPr>
          <w:ilvl w:val="0"/>
          <w:numId w:val="63"/>
        </w:numPr>
        <w:rPr>
          <w:rFonts w:ascii="Arial" w:hAnsi="Arial" w:cs="Arial"/>
        </w:rPr>
        <w:sectPr w:rsidR="002B4895" w:rsidSect="00190939">
          <w:pgSz w:w="12240" w:h="15840" w:code="1"/>
          <w:pgMar w:top="1440" w:right="1440" w:bottom="1440" w:left="1440" w:header="720" w:footer="720" w:gutter="0"/>
          <w:pgNumType w:start="1" w:chapStyle="1"/>
          <w:cols w:space="720"/>
        </w:sectPr>
      </w:pPr>
    </w:p>
    <w:p w:rsidR="003D1604" w:rsidRPr="00504C9B" w:rsidRDefault="003D1604" w:rsidP="002573FC">
      <w:pPr>
        <w:pStyle w:val="Heading1"/>
      </w:pPr>
      <w:bookmarkStart w:id="431" w:name="_Toc10621723"/>
      <w:bookmarkStart w:id="432" w:name="_Toc10862543"/>
      <w:bookmarkStart w:id="433" w:name="_Toc10863523"/>
      <w:bookmarkStart w:id="434" w:name="_Toc10863714"/>
      <w:bookmarkStart w:id="435" w:name="_Toc10864084"/>
      <w:bookmarkStart w:id="436" w:name="_Toc10865554"/>
      <w:bookmarkStart w:id="437" w:name="_Toc531674713"/>
      <w:r w:rsidRPr="00504C9B">
        <w:lastRenderedPageBreak/>
        <w:t>FUNCTION DEFINITIONS</w:t>
      </w:r>
      <w:bookmarkEnd w:id="431"/>
      <w:bookmarkEnd w:id="432"/>
      <w:bookmarkEnd w:id="433"/>
      <w:bookmarkEnd w:id="434"/>
      <w:bookmarkEnd w:id="435"/>
      <w:bookmarkEnd w:id="436"/>
      <w:bookmarkEnd w:id="437"/>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w:hAnsi="Arial" w:cs="Arial"/>
          <w:b/>
          <w:bCs/>
        </w:rPr>
      </w:pPr>
    </w:p>
    <w:p w:rsidR="003D1604" w:rsidRPr="00152202" w:rsidRDefault="00834094" w:rsidP="00152202">
      <w:pPr>
        <w:pStyle w:val="Heading2"/>
        <w:rPr>
          <w:i w:val="0"/>
          <w:iCs w:val="0"/>
          <w:sz w:val="20"/>
        </w:rPr>
      </w:pPr>
      <w:bookmarkStart w:id="438" w:name="_Toc10862544"/>
      <w:bookmarkStart w:id="439" w:name="_Toc10863524"/>
      <w:bookmarkStart w:id="440" w:name="_Toc10863715"/>
      <w:bookmarkStart w:id="441" w:name="_Toc10864085"/>
      <w:bookmarkStart w:id="442" w:name="_Toc10865555"/>
      <w:bookmarkStart w:id="443" w:name="_Toc531674714"/>
      <w:r>
        <w:rPr>
          <w:i w:val="0"/>
          <w:iCs w:val="0"/>
          <w:sz w:val="20"/>
        </w:rPr>
        <w:t>100 000</w:t>
      </w:r>
      <w:r>
        <w:rPr>
          <w:i w:val="0"/>
          <w:iCs w:val="0"/>
          <w:sz w:val="20"/>
        </w:rPr>
        <w:tab/>
      </w:r>
      <w:r w:rsidR="003D1604" w:rsidRPr="00152202">
        <w:rPr>
          <w:i w:val="0"/>
          <w:iCs w:val="0"/>
          <w:sz w:val="20"/>
        </w:rPr>
        <w:t>INSTRUCTION</w:t>
      </w:r>
      <w:bookmarkEnd w:id="438"/>
      <w:bookmarkEnd w:id="439"/>
      <w:bookmarkEnd w:id="440"/>
      <w:bookmarkEnd w:id="441"/>
      <w:bookmarkEnd w:id="442"/>
      <w:bookmarkEnd w:id="443"/>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110000</w:t>
      </w:r>
      <w:r w:rsidRPr="000168F8">
        <w:rPr>
          <w:rFonts w:ascii="Arial Narrow" w:hAnsi="Arial Narrow" w:cs="Arial Narrow"/>
          <w:b/>
          <w:bCs/>
        </w:rPr>
        <w:tab/>
        <w:t>Undifferentiated Curriculum</w:t>
      </w:r>
    </w:p>
    <w:p w:rsidR="003D1604" w:rsidRPr="000168F8"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An instructional situation in which one teacher is responsible for providing instruction in two or more curricular are</w:t>
      </w:r>
      <w:r w:rsidR="004A103F">
        <w:rPr>
          <w:rFonts w:ascii="Arial Narrow" w:hAnsi="Arial Narrow" w:cs="Arial Narrow"/>
        </w:rPr>
        <w:t>as to the same group of pupils.</w:t>
      </w:r>
      <w:r w:rsidRPr="000168F8">
        <w:rPr>
          <w:rFonts w:ascii="Arial Narrow" w:hAnsi="Arial Narrow" w:cs="Arial Narrow"/>
        </w:rPr>
        <w:t xml:space="preserve"> Examples include a language arts/social studies core program or a first-grade class where a teacher teaches reading, writing, arithmetic, penmanship, etc. to the same group of pupils</w:t>
      </w:r>
      <w:r w:rsidR="00727827">
        <w:rPr>
          <w:rFonts w:ascii="Arial Narrow" w:hAnsi="Arial Narrow" w:cs="Arial Narrow"/>
        </w:rPr>
        <w:t xml:space="preserve">. </w:t>
      </w:r>
      <w:r w:rsidRPr="000168F8">
        <w:rPr>
          <w:rFonts w:ascii="Arial Narrow" w:hAnsi="Arial Narrow" w:cs="Arial Narrow"/>
          <w:i/>
          <w:iCs/>
        </w:rPr>
        <w:t>This definition does not imply that only elementary level programs are coded here.</w:t>
      </w:r>
      <w:r w:rsidR="003E5E8A">
        <w:rPr>
          <w:rFonts w:ascii="Arial Narrow" w:hAnsi="Arial Narrow" w:cs="Arial Narrow"/>
          <w:i/>
          <w:iCs/>
        </w:rPr>
        <w:t xml:space="preserve"> The cost of individual use </w:t>
      </w:r>
      <w:r w:rsidR="00306912">
        <w:rPr>
          <w:rFonts w:ascii="Arial Narrow" w:hAnsi="Arial Narrow" w:cs="Arial Narrow"/>
          <w:i/>
          <w:iCs/>
        </w:rPr>
        <w:t xml:space="preserve">equipment such as laptops and </w:t>
      </w:r>
      <w:r w:rsidR="00C87AF2">
        <w:rPr>
          <w:rFonts w:ascii="Arial Narrow" w:hAnsi="Arial Narrow" w:cs="Arial Narrow"/>
          <w:i/>
          <w:iCs/>
        </w:rPr>
        <w:t>chrome books</w:t>
      </w:r>
      <w:r w:rsidR="00306912">
        <w:rPr>
          <w:rFonts w:ascii="Arial Narrow" w:hAnsi="Arial Narrow" w:cs="Arial Narrow"/>
          <w:i/>
          <w:iCs/>
        </w:rPr>
        <w:t xml:space="preserve"> should be cha</w:t>
      </w:r>
      <w:r w:rsidR="009C0ACC">
        <w:rPr>
          <w:rFonts w:ascii="Arial Narrow" w:hAnsi="Arial Narrow" w:cs="Arial Narrow"/>
          <w:i/>
          <w:iCs/>
        </w:rPr>
        <w:t>rged to this f</w:t>
      </w:r>
      <w:r w:rsidR="00C90BAA">
        <w:rPr>
          <w:rFonts w:ascii="Arial Narrow" w:hAnsi="Arial Narrow" w:cs="Arial Narrow"/>
          <w:i/>
          <w:iCs/>
        </w:rPr>
        <w:t>unction for pupils in this instructional setting.</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120000</w:t>
      </w:r>
      <w:r w:rsidRPr="000168F8">
        <w:rPr>
          <w:rFonts w:ascii="Arial Narrow" w:hAnsi="Arial Narrow" w:cs="Arial Narrow"/>
          <w:b/>
          <w:bCs/>
        </w:rPr>
        <w:tab/>
        <w:t>Regular Curriculum</w:t>
      </w:r>
    </w:p>
    <w:p w:rsidR="00C90BAA" w:rsidRPr="000168F8" w:rsidRDefault="003D1604" w:rsidP="00C90BAA">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An instructional setting in which a teacher is responsible for instructing a group of pupils in only one curricular area not required to be re</w:t>
      </w:r>
      <w:r w:rsidR="00B54564">
        <w:rPr>
          <w:rFonts w:ascii="Arial Narrow" w:hAnsi="Arial Narrow" w:cs="Arial Narrow"/>
        </w:rPr>
        <w:t>ported under vocational, health</w:t>
      </w:r>
      <w:r w:rsidRPr="000168F8">
        <w:rPr>
          <w:rFonts w:ascii="Arial Narrow" w:hAnsi="Arial Narrow" w:cs="Arial Narrow"/>
        </w:rPr>
        <w:t>, special or co-curriculum functions.</w:t>
      </w:r>
      <w:r w:rsidR="00C90BAA">
        <w:rPr>
          <w:rFonts w:ascii="Arial Narrow" w:hAnsi="Arial Narrow" w:cs="Arial Narrow"/>
        </w:rPr>
        <w:t xml:space="preserve"> </w:t>
      </w:r>
      <w:r w:rsidR="00C90BAA">
        <w:rPr>
          <w:rFonts w:ascii="Arial Narrow" w:hAnsi="Arial Narrow" w:cs="Arial Narrow"/>
          <w:i/>
          <w:iCs/>
        </w:rPr>
        <w:t xml:space="preserve">The cost of individual use equipment such as laptops and </w:t>
      </w:r>
      <w:r w:rsidR="00C87AF2">
        <w:rPr>
          <w:rFonts w:ascii="Arial Narrow" w:hAnsi="Arial Narrow" w:cs="Arial Narrow"/>
          <w:i/>
          <w:iCs/>
        </w:rPr>
        <w:t>chrome books</w:t>
      </w:r>
      <w:r w:rsidR="009C0ACC">
        <w:rPr>
          <w:rFonts w:ascii="Arial Narrow" w:hAnsi="Arial Narrow" w:cs="Arial Narrow"/>
          <w:i/>
          <w:iCs/>
        </w:rPr>
        <w:t xml:space="preserve"> should be charged to this f</w:t>
      </w:r>
      <w:r w:rsidR="00C90BAA">
        <w:rPr>
          <w:rFonts w:ascii="Arial Narrow" w:hAnsi="Arial Narrow" w:cs="Arial Narrow"/>
          <w:i/>
          <w:iCs/>
        </w:rPr>
        <w:t>unction for pupils in this instructional setting. An allocation to the optional sub</w:t>
      </w:r>
      <w:r w:rsidR="00C87AF2">
        <w:rPr>
          <w:rFonts w:ascii="Arial Narrow" w:hAnsi="Arial Narrow" w:cs="Arial Narrow"/>
          <w:i/>
          <w:iCs/>
        </w:rPr>
        <w:t>-</w:t>
      </w:r>
      <w:r w:rsidR="00C90BAA">
        <w:rPr>
          <w:rFonts w:ascii="Arial Narrow" w:hAnsi="Arial Narrow" w:cs="Arial Narrow"/>
          <w:i/>
          <w:iCs/>
        </w:rPr>
        <w:t>functions may be performed at the local level using an appropriate basis for allocation.</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0168F8">
        <w:rPr>
          <w:rFonts w:ascii="Arial Narrow" w:hAnsi="Arial Narrow" w:cs="Arial Narrow"/>
          <w:b/>
          <w:bCs/>
        </w:rPr>
        <w:t>131000</w:t>
      </w:r>
      <w:r w:rsidRPr="000168F8">
        <w:rPr>
          <w:rFonts w:ascii="Arial Narrow" w:hAnsi="Arial Narrow" w:cs="Arial Narrow"/>
          <w:b/>
          <w:bCs/>
        </w:rPr>
        <w:tab/>
        <w:t>Vocational Curriculum - Agriculture Education</w:t>
      </w:r>
    </w:p>
    <w:p w:rsidR="003D1604" w:rsidRPr="000168F8"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that enable students to acquire the background, knowledge, skills, and attitudes to enter agriculturally-related occupations.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132000</w:t>
      </w:r>
      <w:r w:rsidRPr="000168F8">
        <w:rPr>
          <w:rFonts w:ascii="Arial Narrow" w:hAnsi="Arial Narrow" w:cs="Arial Narrow"/>
          <w:b/>
          <w:bCs/>
        </w:rPr>
        <w:tab/>
        <w:t>Vocational Curriculum - Business Education</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that enable students to acquire the background, knowledge, skills, that are applied in the business world or for personal use.</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133000</w:t>
      </w:r>
      <w:r w:rsidRPr="000168F8">
        <w:rPr>
          <w:rFonts w:ascii="Arial Narrow" w:hAnsi="Arial Narrow" w:cs="Arial Narrow"/>
          <w:b/>
          <w:bCs/>
        </w:rPr>
        <w:tab/>
        <w:t>Vocational Curriculum - Marketing Education</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Instructional activities that prepare students to perform activities that direct the flow of goods and </w:t>
      </w:r>
      <w:r>
        <w:rPr>
          <w:rFonts w:ascii="Arial Narrow" w:hAnsi="Arial Narrow" w:cs="Arial Narrow"/>
        </w:rPr>
        <w:t xml:space="preserve">services, </w:t>
      </w:r>
      <w:r w:rsidRPr="000168F8">
        <w:rPr>
          <w:rFonts w:ascii="Arial Narrow" w:hAnsi="Arial Narrow" w:cs="Arial Narrow"/>
        </w:rPr>
        <w:t xml:space="preserve">including appropriate use, from the producer to consumer. These activities include selling, </w:t>
      </w:r>
      <w:r>
        <w:rPr>
          <w:rFonts w:ascii="Arial Narrow" w:hAnsi="Arial Narrow" w:cs="Arial Narrow"/>
        </w:rPr>
        <w:t>b</w:t>
      </w:r>
      <w:r w:rsidRPr="000168F8">
        <w:rPr>
          <w:rFonts w:ascii="Arial Narrow" w:hAnsi="Arial Narrow" w:cs="Arial Narrow"/>
        </w:rPr>
        <w:t>uying, transporting, financing, and their management.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134000</w:t>
      </w:r>
      <w:r w:rsidRPr="000168F8">
        <w:rPr>
          <w:rFonts w:ascii="Arial Narrow" w:hAnsi="Arial Narrow" w:cs="Arial Narrow"/>
          <w:b/>
          <w:bCs/>
        </w:rPr>
        <w:tab/>
        <w:t>Vocational Curriculum - Health Occupations Education</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Instructional activities that provide students with the knowledge, skills, and understanding required </w:t>
      </w:r>
      <w:r w:rsidRPr="000168F8">
        <w:rPr>
          <w:rFonts w:ascii="Arial Narrow" w:hAnsi="Arial Narrow" w:cs="Arial Narrow"/>
        </w:rPr>
        <w:tab/>
        <w:t>by occupations that support the health professions.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135000</w:t>
      </w:r>
      <w:r w:rsidRPr="000168F8">
        <w:rPr>
          <w:rFonts w:ascii="Arial Narrow" w:hAnsi="Arial Narrow" w:cs="Arial Narrow"/>
          <w:b/>
          <w:bCs/>
        </w:rPr>
        <w:tab/>
        <w:t>Vocational Curriculum - Family &amp; Consumer Education</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that enable students to acquire the knowledge and develop the understanding, attitude, and skills relevant to personal, home, and family life, and to home economics occupations.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136000</w:t>
      </w:r>
      <w:r w:rsidRPr="000168F8">
        <w:rPr>
          <w:rFonts w:ascii="Arial Narrow" w:hAnsi="Arial Narrow" w:cs="Arial Narrow"/>
          <w:b/>
          <w:bCs/>
        </w:rPr>
        <w:tab/>
        <w:t>Vocational Curriculum - Technology Education</w:t>
      </w:r>
    </w:p>
    <w:p w:rsidR="003D1604" w:rsidRPr="000168F8" w:rsidRDefault="003D1604" w:rsidP="003D1604">
      <w:pPr>
        <w:pStyle w:val="BodyTextIndent"/>
        <w:tabs>
          <w:tab w:val="left" w:pos="484"/>
          <w:tab w:val="left" w:pos="1454"/>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Instructional activities that develop students’ understanding about all aspects of industry and technology that help students make occupational choices or prepar</w:t>
      </w:r>
      <w:r w:rsidR="00FB62C0">
        <w:rPr>
          <w:rFonts w:ascii="Arial Narrow" w:hAnsi="Arial Narrow" w:cs="Arial Narrow"/>
        </w:rPr>
        <w:t xml:space="preserve">e them to enter advanced trade </w:t>
      </w:r>
      <w:r w:rsidRPr="000168F8">
        <w:rPr>
          <w:rFonts w:ascii="Arial Narrow" w:hAnsi="Arial Narrow" w:cs="Arial Narrow"/>
        </w:rPr>
        <w:t>and industrial or technical education activities.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138000</w:t>
      </w:r>
      <w:r w:rsidRPr="000168F8">
        <w:rPr>
          <w:rFonts w:ascii="Arial Narrow" w:hAnsi="Arial Narrow" w:cs="Arial Narrow"/>
          <w:b/>
          <w:bCs/>
        </w:rPr>
        <w:tab/>
        <w:t>Vocational Curriculum - Special Needs</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Instructional activities designed to develop </w:t>
      </w:r>
      <w:r w:rsidR="00EB3C25">
        <w:rPr>
          <w:rFonts w:ascii="Arial Narrow" w:hAnsi="Arial Narrow" w:cs="Arial Narrow"/>
        </w:rPr>
        <w:t xml:space="preserve">in students with disabilities the knowledge, skills, </w:t>
      </w:r>
      <w:r w:rsidRPr="000168F8">
        <w:rPr>
          <w:rFonts w:ascii="Arial Narrow" w:hAnsi="Arial Narrow" w:cs="Arial Narrow"/>
        </w:rPr>
        <w:t>and attitudes that relate to the work world and profitable use of leisure time.</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139000</w:t>
      </w:r>
      <w:r w:rsidRPr="000168F8">
        <w:rPr>
          <w:rFonts w:ascii="Arial Narrow" w:hAnsi="Arial Narrow" w:cs="Arial Narrow"/>
          <w:b/>
          <w:bCs/>
        </w:rPr>
        <w:tab/>
        <w:t>Other Vocational Curriculum</w:t>
      </w:r>
    </w:p>
    <w:p w:rsidR="003D1604" w:rsidRPr="000168F8" w:rsidRDefault="003D1604" w:rsidP="003D1604">
      <w:pPr>
        <w:tabs>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Vocational instructional activities not required to be coded elsewhere.</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140000</w:t>
      </w:r>
      <w:r w:rsidRPr="000168F8">
        <w:rPr>
          <w:rFonts w:ascii="Arial Narrow" w:hAnsi="Arial Narrow" w:cs="Arial Narrow"/>
          <w:b/>
          <w:bCs/>
        </w:rPr>
        <w:tab/>
        <w:t>Physical Curriculum</w:t>
      </w:r>
    </w:p>
    <w:p w:rsidR="003D1604" w:rsidRPr="00437BE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concerned with health and safety in daily living, physical education, and recreation</w:t>
      </w:r>
      <w:r w:rsidR="00727827">
        <w:rPr>
          <w:rFonts w:ascii="Arial Narrow" w:hAnsi="Arial Narrow" w:cs="Arial Narrow"/>
        </w:rPr>
        <w:t xml:space="preserve">. </w:t>
      </w:r>
      <w:r w:rsidRPr="000168F8">
        <w:rPr>
          <w:rFonts w:ascii="Arial Narrow" w:hAnsi="Arial Narrow" w:cs="Arial Narrow"/>
          <w:i/>
          <w:iCs/>
        </w:rPr>
        <w:t>Appropriate sub-function coding will be necessary for claiming Driver's Education Aid</w:t>
      </w:r>
      <w:r w:rsidRPr="000168F8">
        <w:rPr>
          <w:rFonts w:ascii="Arial Narrow" w:hAnsi="Arial Narrow" w:cs="Arial Narrow"/>
        </w:rPr>
        <w: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150000</w:t>
      </w:r>
      <w:r w:rsidRPr="000168F8">
        <w:rPr>
          <w:rFonts w:ascii="Arial Narrow" w:hAnsi="Arial Narrow" w:cs="Arial Narrow"/>
          <w:b/>
          <w:bCs/>
        </w:rPr>
        <w:tab/>
        <w:t>Special Education Curriculum</w:t>
      </w:r>
    </w:p>
    <w:p w:rsidR="003D1604" w:rsidRDefault="003D1604" w:rsidP="003D1604">
      <w:pPr>
        <w:tabs>
          <w:tab w:val="left" w:pos="450"/>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for pupils with disabilities and provided by specially qualified personnel as required by an Individual Educational Program (IEP) for such pupils</w:t>
      </w:r>
      <w:r w:rsidR="00727827">
        <w:rPr>
          <w:rFonts w:ascii="Arial Narrow" w:hAnsi="Arial Narrow" w:cs="Arial Narrow"/>
        </w:rPr>
        <w:t xml:space="preserve">. </w:t>
      </w:r>
      <w:r w:rsidRPr="000168F8">
        <w:rPr>
          <w:rFonts w:ascii="Arial Narrow" w:hAnsi="Arial Narrow" w:cs="Arial Narrow"/>
          <w:i/>
          <w:iCs/>
        </w:rPr>
        <w:t xml:space="preserve">Appropriate sub-function </w:t>
      </w:r>
      <w:r w:rsidRPr="000168F8">
        <w:rPr>
          <w:rFonts w:ascii="Arial Narrow" w:hAnsi="Arial Narrow" w:cs="Arial Narrow"/>
          <w:i/>
          <w:iCs/>
        </w:rPr>
        <w:tab/>
        <w:t>coding will be necessary for claiming Special Education Aid</w:t>
      </w:r>
      <w:r w:rsidRPr="000168F8">
        <w:rPr>
          <w:rFonts w:ascii="Arial Narrow" w:hAnsi="Arial Narrow" w:cs="Arial Narrow"/>
        </w:rPr>
        <w: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lastRenderedPageBreak/>
        <w:tab/>
      </w:r>
      <w:r w:rsidRPr="000168F8">
        <w:rPr>
          <w:rFonts w:ascii="Arial Narrow" w:hAnsi="Arial Narrow" w:cs="Arial Narrow"/>
          <w:b/>
          <w:bCs/>
        </w:rPr>
        <w:t>160000</w:t>
      </w:r>
      <w:r w:rsidRPr="000168F8">
        <w:rPr>
          <w:rFonts w:ascii="Arial Narrow" w:hAnsi="Arial Narrow" w:cs="Arial Narrow"/>
          <w:b/>
          <w:bCs/>
        </w:rPr>
        <w:tab/>
        <w:t>Co-Curricular Activities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under the guidance and supervision of school staff designed to provide students such experiences as motivation, enjoyment and improvement of skills. Co-curricular activities supplement the regular instructional activities and include su</w:t>
      </w:r>
      <w:r w:rsidR="004A103F">
        <w:rPr>
          <w:rFonts w:ascii="Arial Narrow" w:hAnsi="Arial Narrow" w:cs="Arial Narrow"/>
        </w:rPr>
        <w:t xml:space="preserve">ch activities as band, chorus, </w:t>
      </w:r>
      <w:r w:rsidRPr="000168F8">
        <w:rPr>
          <w:rFonts w:ascii="Arial Narrow" w:hAnsi="Arial Narrow" w:cs="Arial Narrow"/>
        </w:rPr>
        <w:t>speech and debate, athletics.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171000</w:t>
      </w:r>
      <w:r w:rsidRPr="000168F8">
        <w:rPr>
          <w:rFonts w:ascii="Arial Narrow" w:hAnsi="Arial Narrow" w:cs="Arial Narrow"/>
          <w:b/>
          <w:bCs/>
        </w:rPr>
        <w:tab/>
        <w:t>Culturally/Socially Disadvantaged</w:t>
      </w:r>
    </w:p>
    <w:p w:rsidR="003D1604" w:rsidRPr="000168F8" w:rsidRDefault="003D1604" w:rsidP="003D1604">
      <w:pPr>
        <w:tabs>
          <w:tab w:val="left" w:pos="450"/>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designed to assist students in interaction with others and in responding to the social demands of the environment.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172000</w:t>
      </w:r>
      <w:r w:rsidRPr="000168F8">
        <w:rPr>
          <w:rFonts w:ascii="Arial Narrow" w:hAnsi="Arial Narrow" w:cs="Arial Narrow"/>
          <w:b/>
          <w:bCs/>
        </w:rPr>
        <w:tab/>
        <w:t>Gifted &amp; Talented</w:t>
      </w:r>
    </w:p>
    <w:p w:rsidR="003D1604" w:rsidRPr="000168F8" w:rsidRDefault="003D1604" w:rsidP="003D1604">
      <w:pPr>
        <w:tabs>
          <w:tab w:val="left" w:pos="540"/>
          <w:tab w:val="left" w:pos="1454"/>
          <w:tab w:val="left" w:pos="1939"/>
          <w:tab w:val="left" w:pos="2424"/>
          <w:tab w:val="left" w:pos="2908"/>
          <w:tab w:val="left" w:pos="3393"/>
          <w:tab w:val="left" w:pos="3878"/>
          <w:tab w:val="left" w:pos="4363"/>
        </w:tabs>
        <w:jc w:val="both"/>
        <w:rPr>
          <w:rFonts w:ascii="Arial Narrow" w:hAnsi="Arial Narrow" w:cs="Arial Narrow"/>
          <w:u w:val="single"/>
        </w:rPr>
      </w:pPr>
      <w:r w:rsidRPr="000168F8">
        <w:rPr>
          <w:rFonts w:ascii="Arial Narrow" w:hAnsi="Arial Narrow" w:cs="Arial Narrow"/>
        </w:rPr>
        <w:t>Instructional activities for the mentally gifted or talented</w:t>
      </w:r>
      <w:r w:rsidR="00B54564" w:rsidRPr="00B54564">
        <w:rPr>
          <w:rFonts w:ascii="Arial Narrow" w:hAnsi="Arial Narrow" w:cs="Arial Narrow"/>
        </w:rPr>
        <w:t>.</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173000</w:t>
      </w:r>
      <w:r w:rsidRPr="000168F8">
        <w:rPr>
          <w:rFonts w:ascii="Arial Narrow" w:hAnsi="Arial Narrow" w:cs="Arial Narrow"/>
          <w:b/>
          <w:bCs/>
        </w:rPr>
        <w:tab/>
        <w:t>Non-Special Education Home Bound</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programs for homebound pupils not required by an IEP or as part of a school age parent program.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174100</w:t>
      </w:r>
      <w:r w:rsidRPr="000168F8">
        <w:rPr>
          <w:rFonts w:ascii="Arial Narrow" w:hAnsi="Arial Narrow" w:cs="Arial Narrow"/>
          <w:b/>
          <w:bCs/>
        </w:rPr>
        <w:tab/>
        <w:t>School Age Parent Classroom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activities for students placed in this program.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174200</w:t>
      </w:r>
      <w:r w:rsidRPr="000168F8">
        <w:rPr>
          <w:rFonts w:ascii="Arial Narrow" w:hAnsi="Arial Narrow" w:cs="Arial Narrow"/>
          <w:b/>
          <w:bCs/>
        </w:rPr>
        <w:tab/>
        <w:t>School Age Parent Home Bound</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Instructional activities for students placed in this program.</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179000</w:t>
      </w:r>
      <w:r w:rsidRPr="000168F8">
        <w:rPr>
          <w:rFonts w:ascii="Arial Narrow" w:hAnsi="Arial Narrow" w:cs="Arial Narrow"/>
          <w:b/>
          <w:bCs/>
        </w:rPr>
        <w:tab/>
        <w:t>Other Special Needs</w:t>
      </w: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Special needs instructional activities not required to be reported elsewhere.</w:t>
      </w:r>
      <w:r w:rsidR="00104B58">
        <w:rPr>
          <w:rFonts w:ascii="Arial Narrow" w:hAnsi="Arial Narrow" w:cs="Arial Narrow"/>
        </w:rPr>
        <w:t xml:space="preserve"> Expenditures for Alternative (and At Risk) education programs are included here. These programs typically include expenditures for activities for students assigned to alternative campuses, centers or classrooms designed to improve behavior and/or provide an enhanced l</w:t>
      </w:r>
      <w:r w:rsidR="00B54564">
        <w:rPr>
          <w:rFonts w:ascii="Arial Narrow" w:hAnsi="Arial Narrow" w:cs="Arial Narrow"/>
        </w:rPr>
        <w:t>earning experience. Typically, A</w:t>
      </w:r>
      <w:r w:rsidR="00104B58">
        <w:rPr>
          <w:rFonts w:ascii="Arial Narrow" w:hAnsi="Arial Narrow" w:cs="Arial Narrow"/>
        </w:rPr>
        <w:t>lternative (and At Risk) education programs are designed to meet the needs of students that cannot be addressed in a traditional classroom setting</w:t>
      </w:r>
      <w:r w:rsidR="00727827">
        <w:rPr>
          <w:rFonts w:ascii="Arial Narrow" w:hAnsi="Arial Narrow" w:cs="Arial Narrow"/>
        </w:rPr>
        <w:t xml:space="preserve">. </w:t>
      </w:r>
      <w:r w:rsidR="00014926">
        <w:rPr>
          <w:rFonts w:ascii="Arial Narrow" w:hAnsi="Arial Narrow" w:cs="Arial Narrow"/>
        </w:rPr>
        <w:t>Instructional services related to 504 plans are also included here</w:t>
      </w:r>
      <w:r w:rsidR="00727827">
        <w:rPr>
          <w:rFonts w:ascii="Arial Narrow" w:hAnsi="Arial Narrow" w:cs="Arial Narrow"/>
        </w:rPr>
        <w:t xml:space="preserve">. </w:t>
      </w:r>
      <w:r w:rsidR="00FB7531">
        <w:rPr>
          <w:rFonts w:ascii="Arial Narrow" w:hAnsi="Arial Narrow" w:cs="Arial Narrow"/>
        </w:rPr>
        <w:t xml:space="preserve">Non-instructional </w:t>
      </w:r>
      <w:r w:rsidR="00FB7531" w:rsidRPr="00FB7531">
        <w:rPr>
          <w:rFonts w:ascii="Arial Narrow" w:hAnsi="Arial Narrow" w:cs="Arial Narrow"/>
        </w:rPr>
        <w:t>504 plan related services should be coded to the appropriate support function.</w:t>
      </w:r>
    </w:p>
    <w:p w:rsidR="003D1604" w:rsidRPr="00FB7531"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p>
    <w:p w:rsidR="003D1604" w:rsidRPr="00152202" w:rsidRDefault="00834094" w:rsidP="00152202">
      <w:pPr>
        <w:pStyle w:val="Heading2"/>
        <w:rPr>
          <w:i w:val="0"/>
          <w:iCs w:val="0"/>
          <w:sz w:val="20"/>
        </w:rPr>
      </w:pPr>
      <w:bookmarkStart w:id="444" w:name="_Toc10862545"/>
      <w:bookmarkStart w:id="445" w:name="_Toc10863525"/>
      <w:bookmarkStart w:id="446" w:name="_Toc10863716"/>
      <w:bookmarkStart w:id="447" w:name="_Toc10864086"/>
      <w:bookmarkStart w:id="448" w:name="_Toc10865556"/>
      <w:bookmarkStart w:id="449" w:name="_Toc531674715"/>
      <w:r>
        <w:rPr>
          <w:i w:val="0"/>
          <w:iCs w:val="0"/>
          <w:sz w:val="20"/>
        </w:rPr>
        <w:t>200 000</w:t>
      </w:r>
      <w:r>
        <w:rPr>
          <w:i w:val="0"/>
          <w:iCs w:val="0"/>
          <w:sz w:val="20"/>
        </w:rPr>
        <w:tab/>
      </w:r>
      <w:r w:rsidR="003D1604" w:rsidRPr="00152202">
        <w:rPr>
          <w:i w:val="0"/>
          <w:iCs w:val="0"/>
          <w:sz w:val="20"/>
        </w:rPr>
        <w:t>SUPPORT SERVICES</w:t>
      </w:r>
      <w:bookmarkEnd w:id="444"/>
      <w:bookmarkEnd w:id="445"/>
      <w:bookmarkEnd w:id="446"/>
      <w:bookmarkEnd w:id="447"/>
      <w:bookmarkEnd w:id="448"/>
      <w:bookmarkEnd w:id="449"/>
    </w:p>
    <w:p w:rsidR="003D1604" w:rsidRPr="00437BE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211000</w:t>
      </w:r>
      <w:r w:rsidRPr="000168F8">
        <w:rPr>
          <w:rFonts w:ascii="Arial Narrow" w:hAnsi="Arial Narrow" w:cs="Arial Narrow"/>
          <w:b/>
          <w:bCs/>
        </w:rPr>
        <w:tab/>
        <w:t>Direction of Pupil Services</w:t>
      </w:r>
    </w:p>
    <w:p w:rsidR="003D1604" w:rsidRPr="000168F8" w:rsidRDefault="003D1604" w:rsidP="003D1604">
      <w:pPr>
        <w:tabs>
          <w:tab w:val="left" w:pos="450"/>
          <w:tab w:val="left" w:pos="969"/>
          <w:tab w:val="left" w:pos="1454"/>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associated with the directing, managing and supervisin</w:t>
      </w:r>
      <w:r w:rsidR="00B76402">
        <w:rPr>
          <w:rFonts w:ascii="Arial Narrow" w:hAnsi="Arial Narrow" w:cs="Arial Narrow"/>
        </w:rPr>
        <w:t>g of the pupil service program</w:t>
      </w:r>
      <w:r w:rsidR="00727827">
        <w:rPr>
          <w:rFonts w:ascii="Arial Narrow" w:hAnsi="Arial Narrow" w:cs="Arial Narrow"/>
        </w:rPr>
        <w:t xml:space="preserve">. </w:t>
      </w:r>
      <w:r w:rsidR="00B76402" w:rsidRPr="000168F8">
        <w:rPr>
          <w:rFonts w:ascii="Arial Narrow" w:hAnsi="Arial Narrow" w:cs="Arial Narrow"/>
        </w:rPr>
        <w:t>Individual Educational Program (IEP)</w:t>
      </w:r>
      <w:r w:rsidR="00B76402">
        <w:rPr>
          <w:rFonts w:ascii="Arial Narrow" w:hAnsi="Arial Narrow" w:cs="Arial Narrow"/>
        </w:rPr>
        <w:t xml:space="preserve"> </w:t>
      </w:r>
      <w:r w:rsidRPr="000168F8">
        <w:rPr>
          <w:rFonts w:ascii="Arial Narrow" w:hAnsi="Arial Narrow" w:cs="Arial Narrow"/>
        </w:rPr>
        <w:t>activities performed by eligible personnel are to be coded to</w:t>
      </w:r>
      <w:r w:rsidR="00B76402">
        <w:rPr>
          <w:rFonts w:ascii="Arial Narrow" w:hAnsi="Arial Narrow" w:cs="Arial Narrow"/>
        </w:rPr>
        <w:t xml:space="preserve"> function 223 300 “Special </w:t>
      </w:r>
      <w:r w:rsidRPr="000168F8">
        <w:rPr>
          <w:rFonts w:ascii="Arial Narrow" w:hAnsi="Arial Narrow" w:cs="Arial Narrow"/>
        </w:rPr>
        <w:t>Education Supervision and Coordination”.</w:t>
      </w:r>
    </w:p>
    <w:p w:rsidR="003D1604" w:rsidRPr="000168F8" w:rsidRDefault="003D1604" w:rsidP="003D1604">
      <w:pPr>
        <w:tabs>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50"/>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212000</w:t>
      </w:r>
      <w:r w:rsidRPr="000168F8">
        <w:rPr>
          <w:rFonts w:ascii="Arial Narrow" w:hAnsi="Arial Narrow" w:cs="Arial Narrow"/>
          <w:b/>
          <w:bCs/>
        </w:rPr>
        <w:tab/>
        <w:t>Social Work</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investigating and diagnosing student problems arising out of the home, school, or community; casework and group work services for the child, par</w:t>
      </w:r>
      <w:r w:rsidR="00034527">
        <w:rPr>
          <w:rFonts w:ascii="Arial Narrow" w:hAnsi="Arial Narrow" w:cs="Arial Narrow"/>
        </w:rPr>
        <w:t xml:space="preserve">ent, or both; interpreting the </w:t>
      </w:r>
      <w:r w:rsidRPr="000168F8">
        <w:rPr>
          <w:rFonts w:ascii="Arial Narrow" w:hAnsi="Arial Narrow" w:cs="Arial Narrow"/>
        </w:rPr>
        <w:t>problems of students for other staff members; and promoting modification of the circumstances surrounding the individual student which are related to his or her problem.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213000</w:t>
      </w:r>
      <w:r w:rsidRPr="000168F8">
        <w:rPr>
          <w:rFonts w:ascii="Arial Narrow" w:hAnsi="Arial Narrow" w:cs="Arial Narrow"/>
          <w:b/>
          <w:bCs/>
        </w:rPr>
        <w:tab/>
      </w:r>
      <w:r w:rsidR="002177BF">
        <w:rPr>
          <w:rFonts w:ascii="Arial Narrow" w:hAnsi="Arial Narrow" w:cs="Arial Narrow"/>
          <w:b/>
          <w:bCs/>
        </w:rPr>
        <w:t>School Counseling</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Activities involving </w:t>
      </w:r>
      <w:r w:rsidR="002177BF">
        <w:rPr>
          <w:rFonts w:ascii="Arial Narrow" w:hAnsi="Arial Narrow" w:cs="Arial Narrow"/>
        </w:rPr>
        <w:t xml:space="preserve">school counseling services </w:t>
      </w:r>
      <w:r w:rsidRPr="000168F8">
        <w:rPr>
          <w:rFonts w:ascii="Arial Narrow" w:hAnsi="Arial Narrow" w:cs="Arial Narrow"/>
        </w:rPr>
        <w:t>with students and parents; consulting with other staff members on learning problems; evaluating the abilities of students; assisting s</w:t>
      </w:r>
      <w:r w:rsidR="00881A59">
        <w:rPr>
          <w:rFonts w:ascii="Arial Narrow" w:hAnsi="Arial Narrow" w:cs="Arial Narrow"/>
        </w:rPr>
        <w:t xml:space="preserve">tudents as they make their own </w:t>
      </w:r>
      <w:r w:rsidRPr="000168F8">
        <w:rPr>
          <w:rFonts w:ascii="Arial Narrow" w:hAnsi="Arial Narrow" w:cs="Arial Narrow"/>
        </w:rPr>
        <w:t>educational and career plans and choices; assisting students in pe</w:t>
      </w:r>
      <w:r w:rsidR="00881A59">
        <w:rPr>
          <w:rFonts w:ascii="Arial Narrow" w:hAnsi="Arial Narrow" w:cs="Arial Narrow"/>
        </w:rPr>
        <w:t xml:space="preserve">rsonal and social development; </w:t>
      </w:r>
      <w:r w:rsidRPr="000168F8">
        <w:rPr>
          <w:rFonts w:ascii="Arial Narrow" w:hAnsi="Arial Narrow" w:cs="Arial Narrow"/>
        </w:rPr>
        <w:t xml:space="preserve">providing referral assistance; and working with other staff members in planning and conducting </w:t>
      </w:r>
      <w:r w:rsidR="002177BF">
        <w:rPr>
          <w:rFonts w:ascii="Arial Narrow" w:hAnsi="Arial Narrow" w:cs="Arial Narrow"/>
        </w:rPr>
        <w:t>school counseling</w:t>
      </w:r>
      <w:r w:rsidRPr="000168F8">
        <w:rPr>
          <w:rFonts w:ascii="Arial Narrow" w:hAnsi="Arial Narrow" w:cs="Arial Narrow"/>
        </w:rPr>
        <w:t xml:space="preserve"> programs for students.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214000</w:t>
      </w:r>
      <w:r w:rsidRPr="000168F8">
        <w:rPr>
          <w:rFonts w:ascii="Arial Narrow" w:hAnsi="Arial Narrow" w:cs="Arial Narrow"/>
          <w:b/>
          <w:bCs/>
        </w:rPr>
        <w:tab/>
        <w:t>Health</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Physical and mental health services that are not direct instructional activities. </w:t>
      </w:r>
      <w:r w:rsidR="004A103F">
        <w:rPr>
          <w:rFonts w:ascii="Arial Narrow" w:hAnsi="Arial Narrow" w:cs="Arial Narrow"/>
        </w:rPr>
        <w:t>A</w:t>
      </w:r>
      <w:r w:rsidRPr="000168F8">
        <w:rPr>
          <w:rFonts w:ascii="Arial Narrow" w:hAnsi="Arial Narrow" w:cs="Arial Narrow"/>
        </w:rPr>
        <w:t>ctivities that provide students with appropriate medical, dental, and nursing services</w:t>
      </w:r>
      <w:r w:rsidR="004A103F">
        <w:rPr>
          <w:rFonts w:ascii="Arial Narrow" w:hAnsi="Arial Narrow" w:cs="Arial Narrow"/>
        </w:rPr>
        <w:t xml:space="preserve"> are included here</w:t>
      </w:r>
      <w:r w:rsidRPr="000168F8">
        <w:rPr>
          <w:rFonts w:ascii="Arial Narrow" w:hAnsi="Arial Narrow" w:cs="Arial Narrow"/>
        </w:rPr>
        <w: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b/>
          <w:bCs/>
        </w:rPr>
        <w:tab/>
        <w:t>215000</w:t>
      </w:r>
      <w:r w:rsidRPr="000168F8">
        <w:rPr>
          <w:rFonts w:ascii="Arial Narrow" w:hAnsi="Arial Narrow" w:cs="Arial Narrow"/>
          <w:b/>
          <w:bCs/>
        </w:rPr>
        <w:tab/>
        <w:t>Psychological Services</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concerned with administering psychological tests and inter</w:t>
      </w:r>
      <w:r w:rsidR="004A103F">
        <w:rPr>
          <w:rFonts w:ascii="Arial Narrow" w:hAnsi="Arial Narrow" w:cs="Arial Narrow"/>
        </w:rPr>
        <w:t xml:space="preserve">preting the results; gathering </w:t>
      </w:r>
      <w:r w:rsidRPr="000168F8">
        <w:rPr>
          <w:rFonts w:ascii="Arial Narrow" w:hAnsi="Arial Narrow" w:cs="Arial Narrow"/>
        </w:rPr>
        <w:t>and interpreting information about student behavior; working with other staff members in planning school programs to meet the special needs of students as indica</w:t>
      </w:r>
      <w:r w:rsidR="004A103F">
        <w:rPr>
          <w:rFonts w:ascii="Arial Narrow" w:hAnsi="Arial Narrow" w:cs="Arial Narrow"/>
        </w:rPr>
        <w:t xml:space="preserve">ted </w:t>
      </w:r>
      <w:r w:rsidR="004A103F">
        <w:rPr>
          <w:rFonts w:ascii="Arial Narrow" w:hAnsi="Arial Narrow" w:cs="Arial Narrow"/>
        </w:rPr>
        <w:lastRenderedPageBreak/>
        <w:t xml:space="preserve">by psychological tests and </w:t>
      </w:r>
      <w:r w:rsidRPr="000168F8">
        <w:rPr>
          <w:rFonts w:ascii="Arial Narrow" w:hAnsi="Arial Narrow" w:cs="Arial Narrow"/>
        </w:rPr>
        <w:t>behavior evaluation; and planning and managing a program of psychologica</w:t>
      </w:r>
      <w:r w:rsidR="004A103F">
        <w:rPr>
          <w:rFonts w:ascii="Arial Narrow" w:hAnsi="Arial Narrow" w:cs="Arial Narrow"/>
        </w:rPr>
        <w:t xml:space="preserve">l services, including </w:t>
      </w:r>
      <w:r w:rsidRPr="000168F8">
        <w:rPr>
          <w:rFonts w:ascii="Arial Narrow" w:hAnsi="Arial Narrow" w:cs="Arial Narrow"/>
        </w:rPr>
        <w:t>psychological counseling for students staff and parents.</w:t>
      </w:r>
    </w:p>
    <w:p w:rsidR="00ED3D7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ED3D7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3D1604" w:rsidRPr="000168F8">
        <w:rPr>
          <w:rFonts w:ascii="Arial Narrow" w:hAnsi="Arial Narrow" w:cs="Arial Narrow"/>
          <w:b/>
          <w:bCs/>
        </w:rPr>
        <w:t>216000</w:t>
      </w:r>
      <w:r w:rsidR="003D1604" w:rsidRPr="000168F8">
        <w:rPr>
          <w:rFonts w:ascii="Arial Narrow" w:hAnsi="Arial Narrow" w:cs="Arial Narrow"/>
          <w:b/>
          <w:bCs/>
        </w:rPr>
        <w:tab/>
        <w:t>Speech Pathology and Audiology</w:t>
      </w:r>
    </w:p>
    <w:p w:rsidR="003D1604" w:rsidRPr="000168F8" w:rsidRDefault="003D1604" w:rsidP="003D1604">
      <w:pPr>
        <w:tabs>
          <w:tab w:val="left" w:pos="450"/>
          <w:tab w:val="left" w:pos="1454"/>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which identify, assess, and treat non-special education children with speech, hearing, and language impairments. Programs required by special educatio</w:t>
      </w:r>
      <w:r w:rsidR="004A103F">
        <w:rPr>
          <w:rFonts w:ascii="Arial Narrow" w:hAnsi="Arial Narrow" w:cs="Arial Narrow"/>
        </w:rPr>
        <w:t xml:space="preserve">n pupils as a result of an IEP </w:t>
      </w:r>
      <w:r w:rsidRPr="000168F8">
        <w:rPr>
          <w:rFonts w:ascii="Arial Narrow" w:hAnsi="Arial Narrow" w:cs="Arial Narrow"/>
        </w:rPr>
        <w:t>evaluation are to be coded to the appropriate 150 000 function series accounts.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217000</w:t>
      </w:r>
      <w:r w:rsidRPr="000168F8">
        <w:rPr>
          <w:rFonts w:ascii="Arial Narrow" w:hAnsi="Arial Narrow" w:cs="Arial Narrow"/>
          <w:b/>
          <w:bCs/>
        </w:rPr>
        <w:tab/>
        <w:t>Attendance</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involving acquiring and maintaining records concerning s</w:t>
      </w:r>
      <w:r>
        <w:rPr>
          <w:rFonts w:ascii="Arial Narrow" w:hAnsi="Arial Narrow" w:cs="Arial Narrow"/>
        </w:rPr>
        <w:t xml:space="preserve">chool attendance, census data, </w:t>
      </w:r>
      <w:r w:rsidRPr="000168F8">
        <w:rPr>
          <w:rFonts w:ascii="Arial Narrow" w:hAnsi="Arial Narrow" w:cs="Arial Narrow"/>
        </w:rPr>
        <w:t>pupils’ cumulative data, and enforcing attendance requirements.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218100</w:t>
      </w:r>
      <w:r w:rsidRPr="000168F8">
        <w:rPr>
          <w:rFonts w:ascii="Arial Narrow" w:hAnsi="Arial Narrow" w:cs="Arial Narrow"/>
          <w:b/>
          <w:bCs/>
        </w:rPr>
        <w:tab/>
        <w:t>Occupational Therapy</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Occupational therapy activities for pupils with disabilities as determined by an </w:t>
      </w:r>
      <w:r w:rsidR="000C688E" w:rsidRPr="000168F8">
        <w:rPr>
          <w:rFonts w:ascii="Arial Narrow" w:hAnsi="Arial Narrow" w:cs="Arial Narrow"/>
        </w:rPr>
        <w:t>IEP team</w:t>
      </w:r>
      <w:r w:rsidR="000C688E">
        <w:rPr>
          <w:rFonts w:ascii="Arial Narrow" w:hAnsi="Arial Narrow" w:cs="Arial Narrow"/>
        </w:rPr>
        <w:t xml:space="preserve"> (Fund 27) or 504 plan (Fund 10)</w:t>
      </w:r>
      <w:r w:rsidR="000C688E" w:rsidRPr="000168F8">
        <w:rPr>
          <w:rFonts w:ascii="Arial Narrow" w:hAnsi="Arial Narrow" w:cs="Arial Narrow"/>
        </w:rPr>
        <w: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218200</w:t>
      </w:r>
      <w:r w:rsidRPr="000168F8">
        <w:rPr>
          <w:rFonts w:ascii="Arial Narrow" w:hAnsi="Arial Narrow" w:cs="Arial Narrow"/>
          <w:b/>
          <w:bCs/>
        </w:rPr>
        <w:tab/>
        <w:t>Physical Therapy</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Physical therapy activities for pupils with disabilities as determined by an IEP team</w:t>
      </w:r>
      <w:r w:rsidR="000C688E">
        <w:rPr>
          <w:rFonts w:ascii="Arial Narrow" w:hAnsi="Arial Narrow" w:cs="Arial Narrow"/>
        </w:rPr>
        <w:t xml:space="preserve"> (Fund 27) or 504 plan (Fund 10)</w:t>
      </w:r>
      <w:r w:rsidRPr="000168F8">
        <w:rPr>
          <w:rFonts w:ascii="Arial Narrow" w:hAnsi="Arial Narrow" w:cs="Arial Narrow"/>
        </w:rPr>
        <w: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219000</w:t>
      </w:r>
      <w:r w:rsidRPr="000168F8">
        <w:rPr>
          <w:rFonts w:ascii="Arial Narrow" w:hAnsi="Arial Narrow" w:cs="Arial Narrow"/>
          <w:b/>
          <w:bCs/>
        </w:rPr>
        <w:tab/>
        <w:t>Other Pupil Services</w:t>
      </w:r>
    </w:p>
    <w:p w:rsidR="003D1604" w:rsidRPr="000168F8"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Other support services for students not required to be accounted for elsewhere.</w:t>
      </w:r>
      <w:r w:rsidR="002F312F">
        <w:rPr>
          <w:rFonts w:ascii="Arial Narrow" w:hAnsi="Arial Narrow" w:cs="Arial Narrow"/>
        </w:rPr>
        <w:t xml:space="preserve"> Cost of services provided non special education students pursuant to a 504 Plan are recorded here (using Fund 10 in most cases).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221100</w:t>
      </w:r>
      <w:r w:rsidRPr="000168F8">
        <w:rPr>
          <w:rFonts w:ascii="Arial Narrow" w:hAnsi="Arial Narrow" w:cs="Arial Narrow"/>
          <w:b/>
          <w:bCs/>
        </w:rPr>
        <w:tab/>
        <w:t>Direction of Improvement of Instruction</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associated with directing, managing, and supervising th</w:t>
      </w:r>
      <w:r>
        <w:rPr>
          <w:rFonts w:ascii="Arial Narrow" w:hAnsi="Arial Narrow" w:cs="Arial Narrow"/>
        </w:rPr>
        <w:t xml:space="preserve">e improvement of instructional </w:t>
      </w:r>
      <w:r w:rsidRPr="000168F8">
        <w:rPr>
          <w:rFonts w:ascii="Arial Narrow" w:hAnsi="Arial Narrow" w:cs="Arial Narrow"/>
        </w:rPr>
        <w:t>services.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221200</w:t>
      </w:r>
      <w:r w:rsidRPr="000168F8">
        <w:rPr>
          <w:rFonts w:ascii="Arial Narrow" w:hAnsi="Arial Narrow" w:cs="Arial Narrow"/>
          <w:b/>
          <w:bCs/>
        </w:rPr>
        <w:tab/>
        <w:t>Curriculum Development</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designed to aid teachers in developing the curriculum ma</w:t>
      </w:r>
      <w:r>
        <w:rPr>
          <w:rFonts w:ascii="Arial Narrow" w:hAnsi="Arial Narrow" w:cs="Arial Narrow"/>
        </w:rPr>
        <w:t xml:space="preserve">terials, and understanding and </w:t>
      </w:r>
      <w:r w:rsidRPr="000168F8">
        <w:rPr>
          <w:rFonts w:ascii="Arial Narrow" w:hAnsi="Arial Narrow" w:cs="Arial Narrow"/>
        </w:rPr>
        <w:t>appreciating the various techniques which stimulate and motivate students.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221300</w:t>
      </w:r>
      <w:r w:rsidRPr="000168F8">
        <w:rPr>
          <w:rFonts w:ascii="Arial Narrow" w:hAnsi="Arial Narrow" w:cs="Arial Narrow"/>
          <w:b/>
          <w:bCs/>
        </w:rPr>
        <w:tab/>
        <w:t>Instructional Staff Training</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designed to contribute to the professional or occupationa</w:t>
      </w:r>
      <w:r>
        <w:rPr>
          <w:rFonts w:ascii="Arial Narrow" w:hAnsi="Arial Narrow" w:cs="Arial Narrow"/>
        </w:rPr>
        <w:t xml:space="preserve">l growth and competence of the </w:t>
      </w:r>
      <w:r w:rsidRPr="000168F8">
        <w:rPr>
          <w:rFonts w:ascii="Arial Narrow" w:hAnsi="Arial Narrow" w:cs="Arial Narrow"/>
        </w:rPr>
        <w:t>instructional staff during the time of their service to the school system or school</w:t>
      </w:r>
      <w:r w:rsidR="00727827">
        <w:rPr>
          <w:rFonts w:ascii="Arial Narrow" w:hAnsi="Arial Narrow" w:cs="Arial Narrow"/>
        </w:rPr>
        <w:t xml:space="preserve">. </w:t>
      </w:r>
      <w:r w:rsidRPr="000168F8">
        <w:rPr>
          <w:rFonts w:ascii="Arial Narrow" w:hAnsi="Arial Narrow" w:cs="Arial Narrow"/>
        </w:rPr>
        <w:t>Among these</w:t>
      </w:r>
      <w:r w:rsidR="00DA0A58">
        <w:rPr>
          <w:rFonts w:ascii="Arial Narrow" w:hAnsi="Arial Narrow" w:cs="Arial Narrow"/>
        </w:rPr>
        <w:t xml:space="preserve"> </w:t>
      </w:r>
      <w:r w:rsidRPr="000168F8">
        <w:rPr>
          <w:rFonts w:ascii="Arial Narrow" w:hAnsi="Arial Narrow" w:cs="Arial Narrow"/>
        </w:rPr>
        <w:t>activities are workshops, demonstrations, school visits, courses for college credit</w:t>
      </w:r>
      <w:r w:rsidR="00FB71DD">
        <w:rPr>
          <w:rFonts w:ascii="Arial Narrow" w:hAnsi="Arial Narrow" w:cs="Arial Narrow"/>
        </w:rPr>
        <w:t xml:space="preserve"> for both staff reimbursements and direct payments to colleges and universities</w:t>
      </w:r>
      <w:r w:rsidRPr="000168F8">
        <w:rPr>
          <w:rFonts w:ascii="Arial Narrow" w:hAnsi="Arial Narrow" w:cs="Arial Narrow"/>
        </w:rPr>
        <w:t>, sabbatical leaves, and travel leaves.</w:t>
      </w:r>
      <w:r w:rsidR="004A103F">
        <w:rPr>
          <w:rFonts w:ascii="Arial Narrow" w:hAnsi="Arial Narrow" w:cs="Arial Narrow"/>
        </w:rPr>
        <w:t xml:space="preserve"> </w:t>
      </w:r>
      <w:r w:rsidR="003E3E12">
        <w:rPr>
          <w:rFonts w:ascii="Arial Narrow" w:hAnsi="Arial Narrow" w:cs="Arial Narrow"/>
        </w:rPr>
        <w:t>Training</w:t>
      </w:r>
      <w:r w:rsidR="004A103F">
        <w:rPr>
          <w:rFonts w:ascii="Arial Narrow" w:hAnsi="Arial Narrow" w:cs="Arial Narrow"/>
        </w:rPr>
        <w:t>s which support</w:t>
      </w:r>
      <w:r w:rsidR="003E3E12">
        <w:rPr>
          <w:rFonts w:ascii="Arial Narrow" w:hAnsi="Arial Narrow" w:cs="Arial Narrow"/>
        </w:rPr>
        <w:t xml:space="preserve"> the use of technology for instruction should be included in this code. The incremental costs associated with providing substitute teachers in a classroom (while regular teachers attend training) should be captured in this function code. </w:t>
      </w:r>
      <w:r w:rsidR="00FB71DD" w:rsidRPr="00DA7180">
        <w:rPr>
          <w:rFonts w:ascii="Arial Narrow" w:hAnsi="Arial Narrow" w:cs="Arial Narrow"/>
        </w:rPr>
        <w:t xml:space="preserve">All college credit reimbursements to </w:t>
      </w:r>
      <w:r w:rsidR="000B7FA0" w:rsidRPr="00DA7180">
        <w:rPr>
          <w:rFonts w:ascii="Arial Narrow" w:hAnsi="Arial Narrow" w:cs="Arial Narrow"/>
        </w:rPr>
        <w:t xml:space="preserve">instructional </w:t>
      </w:r>
      <w:r w:rsidR="00FB71DD" w:rsidRPr="00DA7180">
        <w:rPr>
          <w:rFonts w:ascii="Arial Narrow" w:hAnsi="Arial Narrow" w:cs="Arial Narrow"/>
        </w:rPr>
        <w:t>staff and direct district payments to colleges and u</w:t>
      </w:r>
      <w:r w:rsidR="00290D11">
        <w:rPr>
          <w:rFonts w:ascii="Arial Narrow" w:hAnsi="Arial Narrow" w:cs="Arial Narrow"/>
        </w:rPr>
        <w:t>niversities should be coded to F</w:t>
      </w:r>
      <w:r w:rsidR="00FB71DD" w:rsidRPr="00DA7180">
        <w:rPr>
          <w:rFonts w:ascii="Arial Narrow" w:hAnsi="Arial Narrow" w:cs="Arial Narrow"/>
        </w:rPr>
        <w:t>unction 221300.</w:t>
      </w:r>
      <w:r w:rsidR="00FB71DD">
        <w:rPr>
          <w:rFonts w:ascii="Arial Narrow" w:hAnsi="Arial Narrow" w:cs="Arial Narrow"/>
        </w:rPr>
        <w:t xml:space="preserve"> Staff reimbursements would use Object 291 and payments directly to the college or university would be charged to the appropriate Object in the 300 series.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221400</w:t>
      </w:r>
      <w:r w:rsidRPr="000168F8">
        <w:rPr>
          <w:rFonts w:ascii="Arial Narrow" w:hAnsi="Arial Narrow" w:cs="Arial Narrow"/>
          <w:b/>
          <w:bCs/>
        </w:rPr>
        <w:tab/>
        <w:t>Professional Library</w:t>
      </w:r>
    </w:p>
    <w:p w:rsidR="003D1604" w:rsidRPr="00290D11"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Materials purchased primarily for the use of staff members and no</w:t>
      </w:r>
      <w:r>
        <w:rPr>
          <w:rFonts w:ascii="Arial Narrow" w:hAnsi="Arial Narrow" w:cs="Arial Narrow"/>
        </w:rPr>
        <w:t xml:space="preserve">rmally maintained in a central </w:t>
      </w:r>
      <w:r w:rsidRPr="000168F8">
        <w:rPr>
          <w:rFonts w:ascii="Arial Narrow" w:hAnsi="Arial Narrow" w:cs="Arial Narrow"/>
        </w:rPr>
        <w:t>inventory</w:t>
      </w:r>
      <w:r w:rsidRPr="00290D11">
        <w:rPr>
          <w:rFonts w:ascii="Arial Narrow" w:hAnsi="Arial Narrow" w:cs="Arial Narrow"/>
        </w:rPr>
        <w:t>.</w:t>
      </w:r>
    </w:p>
    <w:p w:rsidR="003D1604"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2F2CB4" w:rsidRDefault="002F2CB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221500         Instruction Related Technology</w:t>
      </w:r>
    </w:p>
    <w:p w:rsidR="002F2CB4" w:rsidRDefault="009860B1" w:rsidP="003D1604">
      <w:pPr>
        <w:tabs>
          <w:tab w:val="left" w:pos="484"/>
          <w:tab w:val="left" w:pos="990"/>
          <w:tab w:val="left" w:pos="2424"/>
          <w:tab w:val="left" w:pos="2908"/>
          <w:tab w:val="left" w:pos="3393"/>
          <w:tab w:val="left" w:pos="3878"/>
          <w:tab w:val="left" w:pos="4363"/>
        </w:tabs>
        <w:jc w:val="both"/>
        <w:rPr>
          <w:rFonts w:ascii="Arial Narrow" w:hAnsi="Arial Narrow" w:cs="Arial Narrow"/>
          <w:bCs/>
        </w:rPr>
      </w:pPr>
      <w:r>
        <w:rPr>
          <w:rFonts w:ascii="Arial Narrow" w:hAnsi="Arial Narrow" w:cs="Arial Narrow"/>
          <w:bCs/>
        </w:rPr>
        <w:t>This function category encompasses all technology activities and services for the purpose of supporting instruction. These activities include expenditures for internal technology support as well as support provided by external vendors using operating funds. These activities include costs associated with the administration and supervision of technology personnel, systems planning and analysis, systems application development, systems operations, network support services, hardware maintenance and support services, and other technology-related costs that relate to the support of instructional activities. Specifically, costs associated with the operation and support of computer learning labs, media center computer labs, instructional technology centers, instructional networks, and similar operations should be captured in this code. Technology used by students in the classroom or that have a student instruction focus should be coded to the 100000</w:t>
      </w:r>
      <w:r w:rsidR="00CC13BB">
        <w:rPr>
          <w:rFonts w:ascii="Arial Narrow" w:hAnsi="Arial Narrow" w:cs="Arial Narrow"/>
          <w:bCs/>
        </w:rPr>
        <w:t xml:space="preserve"> function series</w:t>
      </w:r>
      <w:r w:rsidR="00727827">
        <w:rPr>
          <w:rFonts w:ascii="Arial Narrow" w:hAnsi="Arial Narrow" w:cs="Arial Narrow"/>
          <w:bCs/>
        </w:rPr>
        <w:t xml:space="preserve">. </w:t>
      </w:r>
      <w:r w:rsidR="00C81AA7" w:rsidRPr="00C81AA7">
        <w:rPr>
          <w:rFonts w:ascii="Arial Narrow" w:hAnsi="Arial Narrow" w:cs="Arial Narrow"/>
          <w:bCs/>
        </w:rPr>
        <w:t>If the item is cataloged and housed in a central library or media center, function 222 000, “Library Media” is used.</w:t>
      </w:r>
    </w:p>
    <w:p w:rsidR="00CC13BB" w:rsidRPr="009860B1" w:rsidRDefault="00CC13BB" w:rsidP="003D1604">
      <w:pPr>
        <w:tabs>
          <w:tab w:val="left" w:pos="484"/>
          <w:tab w:val="left" w:pos="990"/>
          <w:tab w:val="left" w:pos="2424"/>
          <w:tab w:val="left" w:pos="2908"/>
          <w:tab w:val="left" w:pos="3393"/>
          <w:tab w:val="left" w:pos="3878"/>
          <w:tab w:val="left" w:pos="4363"/>
        </w:tabs>
        <w:jc w:val="both"/>
        <w:rPr>
          <w:rFonts w:ascii="Arial Narrow" w:hAnsi="Arial Narrow" w:cs="Arial Narrow"/>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221900</w:t>
      </w:r>
      <w:r w:rsidRPr="000168F8">
        <w:rPr>
          <w:rFonts w:ascii="Arial Narrow" w:hAnsi="Arial Narrow" w:cs="Arial Narrow"/>
          <w:b/>
          <w:bCs/>
        </w:rPr>
        <w:tab/>
        <w:t>Other Improvement of Instruction</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for improvement of instruction not required to be recorded elsewhere.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lastRenderedPageBreak/>
        <w:tab/>
        <w:t>222000</w:t>
      </w:r>
      <w:r w:rsidRPr="000168F8">
        <w:rPr>
          <w:rFonts w:ascii="Arial Narrow" w:hAnsi="Arial Narrow" w:cs="Arial Narrow"/>
          <w:b/>
          <w:bCs/>
        </w:rPr>
        <w:tab/>
        <w:t>Library Media</w:t>
      </w:r>
    </w:p>
    <w:p w:rsidR="003D1604" w:rsidRPr="0092524F" w:rsidRDefault="003D1604" w:rsidP="003D1604">
      <w:pPr>
        <w:tabs>
          <w:tab w:val="left" w:pos="484"/>
          <w:tab w:val="left" w:pos="990"/>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concerned with the acquisition and use of all teaching and learning resources, (other than textbooks, workbooks, or materials used as texts or workbooks) which are accessible to all teachers and students through the Library Media Center or program</w:t>
      </w:r>
      <w:r w:rsidR="00727827">
        <w:rPr>
          <w:rFonts w:ascii="Arial Narrow" w:hAnsi="Arial Narrow" w:cs="Arial Narrow"/>
        </w:rPr>
        <w:t xml:space="preserve">. </w:t>
      </w:r>
      <w:r w:rsidR="0092524F" w:rsidRPr="0092524F">
        <w:rPr>
          <w:rFonts w:ascii="Arial Narrow" w:hAnsi="Arial Narrow" w:cs="Arial Narrow"/>
        </w:rPr>
        <w:t xml:space="preserve">Eligible Common School Fund </w:t>
      </w:r>
      <w:r w:rsidR="0092524F">
        <w:rPr>
          <w:rFonts w:ascii="Arial Narrow" w:hAnsi="Arial Narrow" w:cs="Arial Narrow"/>
        </w:rPr>
        <w:t>expenditures</w:t>
      </w:r>
      <w:r w:rsidR="0092524F" w:rsidRPr="0092524F">
        <w:rPr>
          <w:rFonts w:ascii="Arial Narrow" w:hAnsi="Arial Narrow" w:cs="Arial Narrow"/>
        </w:rPr>
        <w:t xml:space="preserve"> should be coded to Project Code 031</w:t>
      </w:r>
      <w:r w:rsidRPr="0092524F">
        <w:rPr>
          <w:rFonts w:ascii="Arial Narrow" w:hAnsi="Arial Narrow" w:cs="Arial Narrow"/>
        </w:rPr>
        <w: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223100</w:t>
      </w:r>
      <w:r w:rsidRPr="000168F8">
        <w:rPr>
          <w:rFonts w:ascii="Arial Narrow" w:hAnsi="Arial Narrow" w:cs="Arial Narrow"/>
          <w:b/>
          <w:bCs/>
        </w:rPr>
        <w:tab/>
        <w:t>Athletics Supervision &amp; Coordination</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involving supervision and coordination of the athletic program.</w:t>
      </w:r>
    </w:p>
    <w:p w:rsidR="0049494C" w:rsidRDefault="0049494C"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223300</w:t>
      </w:r>
      <w:r w:rsidRPr="000168F8">
        <w:rPr>
          <w:rFonts w:ascii="Arial Narrow" w:hAnsi="Arial Narrow" w:cs="Arial Narrow"/>
          <w:b/>
          <w:bCs/>
        </w:rPr>
        <w:tab/>
        <w:t>Special Education Supervision &amp; Coordination</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involving special education program supervision and coordination by personnel with approved special educational leadership certification. Include here associated costs such as clerical assistance, travel, supplies, etc.</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223700</w:t>
      </w:r>
      <w:r w:rsidRPr="000168F8">
        <w:rPr>
          <w:rFonts w:ascii="Arial Narrow" w:hAnsi="Arial Narrow" w:cs="Arial Narrow"/>
          <w:b/>
          <w:bCs/>
        </w:rPr>
        <w:tab/>
        <w:t>Vocational Education Supervision &amp; Coordination</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involving vocational education program staff supervision, curricular development, and program evaluation.</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223900</w:t>
      </w:r>
      <w:r w:rsidRPr="000168F8">
        <w:rPr>
          <w:rFonts w:ascii="Arial Narrow" w:hAnsi="Arial Narrow" w:cs="Arial Narrow"/>
          <w:b/>
          <w:bCs/>
        </w:rPr>
        <w:tab/>
        <w:t>Other Instructional Staff Supervision &amp; Coordination</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of personnel, such as reading specialists, health education coordinators, home school coordinators, full time department chairpersons, and others who have supervision and coordination responsibilities for specific program areas, and are not required to be classified elsewhere. Expenditures relating to activities of department chairpersons who teach are to be coded to the appropriate instructional (100 000) function series.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229000</w:t>
      </w:r>
      <w:r w:rsidRPr="000168F8">
        <w:rPr>
          <w:rFonts w:ascii="Arial Narrow" w:hAnsi="Arial Narrow" w:cs="Arial Narrow"/>
          <w:b/>
          <w:bCs/>
        </w:rPr>
        <w:tab/>
        <w:t>Other Instructional Staff Services</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Instructional staff supporting services not required to be classified elsewhere.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230000</w:t>
      </w:r>
      <w:r w:rsidRPr="000168F8">
        <w:rPr>
          <w:rFonts w:ascii="Arial Narrow" w:hAnsi="Arial Narrow" w:cs="Arial Narrow"/>
          <w:b/>
          <w:bCs/>
        </w:rPr>
        <w:tab/>
        <w:t>General Administration</w:t>
      </w:r>
    </w:p>
    <w:p w:rsidR="003D1604" w:rsidRPr="000168F8" w:rsidRDefault="003D1604" w:rsidP="003D1604">
      <w:pPr>
        <w:pStyle w:val="BodyTextIndent"/>
        <w:tabs>
          <w:tab w:val="left" w:pos="484"/>
          <w:tab w:val="left" w:pos="969"/>
          <w:tab w:val="left" w:pos="1939"/>
          <w:tab w:val="left" w:pos="2424"/>
          <w:tab w:val="left" w:pos="2908"/>
          <w:tab w:val="left" w:pos="3393"/>
          <w:tab w:val="left" w:pos="3878"/>
          <w:tab w:val="left" w:pos="4363"/>
        </w:tabs>
        <w:spacing w:after="0" w:line="240" w:lineRule="auto"/>
        <w:jc w:val="both"/>
        <w:rPr>
          <w:rFonts w:ascii="Arial Narrow" w:hAnsi="Arial Narrow" w:cs="Arial Narrow"/>
          <w:b/>
          <w:bCs/>
        </w:rPr>
      </w:pPr>
      <w:r w:rsidRPr="000168F8">
        <w:rPr>
          <w:rFonts w:ascii="Arial Narrow" w:hAnsi="Arial Narrow" w:cs="Arial Narrow"/>
        </w:rPr>
        <w:t>Activities concerned with establishing and administering overall district policies. Include here activities of the school board, district administrator, district-wide commu</w:t>
      </w:r>
      <w:r>
        <w:rPr>
          <w:rFonts w:ascii="Arial Narrow" w:hAnsi="Arial Narrow" w:cs="Arial Narrow"/>
        </w:rPr>
        <w:t xml:space="preserve">nity relations administrators, </w:t>
      </w:r>
      <w:r w:rsidRPr="000168F8">
        <w:rPr>
          <w:rFonts w:ascii="Arial Narrow" w:hAnsi="Arial Narrow" w:cs="Arial Narrow"/>
        </w:rPr>
        <w:t>state and federal relations (including activities associated with grant procurement). Activities associated with the overall administration of a school are code</w:t>
      </w:r>
      <w:r>
        <w:rPr>
          <w:rFonts w:ascii="Arial Narrow" w:hAnsi="Arial Narrow" w:cs="Arial Narrow"/>
        </w:rPr>
        <w:t xml:space="preserve">d to function 240 000, “School </w:t>
      </w:r>
      <w:r w:rsidRPr="000168F8">
        <w:rPr>
          <w:rFonts w:ascii="Arial Narrow" w:hAnsi="Arial Narrow" w:cs="Arial Narrow"/>
        </w:rPr>
        <w:t>Building Administration"</w:t>
      </w:r>
      <w:r w:rsidR="00727827">
        <w:rPr>
          <w:rFonts w:ascii="Arial Narrow" w:hAnsi="Arial Narrow" w:cs="Arial Narrow"/>
        </w:rPr>
        <w:t xml:space="preserve">. </w:t>
      </w:r>
      <w:r w:rsidRPr="000168F8">
        <w:rPr>
          <w:rFonts w:ascii="Arial Narrow" w:hAnsi="Arial Narrow" w:cs="Arial Narrow"/>
        </w:rPr>
        <w:t xml:space="preserve">Activities associated with district business officials are coded to </w:t>
      </w:r>
      <w:r w:rsidR="00C857AE">
        <w:rPr>
          <w:rFonts w:ascii="Arial Narrow" w:hAnsi="Arial Narrow" w:cs="Arial Narrow"/>
        </w:rPr>
        <w:t xml:space="preserve">Function 251000 “Direction of Business”. </w:t>
      </w:r>
      <w:r w:rsidRPr="000168F8">
        <w:rPr>
          <w:rFonts w:ascii="Arial Narrow" w:hAnsi="Arial Narrow" w:cs="Arial Narrow"/>
        </w:rPr>
        <w:t>Activities associated with instructional services administration are coded to the appropriate sub-function in the 220 000 series, “Instructional Services".”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240000</w:t>
      </w:r>
      <w:r w:rsidRPr="000168F8">
        <w:rPr>
          <w:rFonts w:ascii="Arial Narrow" w:hAnsi="Arial Narrow" w:cs="Arial Narrow"/>
          <w:b/>
          <w:bCs/>
        </w:rPr>
        <w:tab/>
        <w:t>School Building Administration</w:t>
      </w:r>
    </w:p>
    <w:p w:rsidR="003D1604" w:rsidRPr="000168F8" w:rsidRDefault="003D1604" w:rsidP="003D1604">
      <w:pPr>
        <w:pStyle w:val="BodyTextIndent"/>
        <w:tabs>
          <w:tab w:val="left" w:pos="484"/>
          <w:tab w:val="left" w:pos="969"/>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concerned with directing and managing the operation of a particular school. Included here are activities of the principal, assistant principals and other assistants in the general supervision of school operations, staff evaluation, duty assignment, school record</w:t>
      </w:r>
      <w:r>
        <w:rPr>
          <w:rFonts w:ascii="Arial Narrow" w:hAnsi="Arial Narrow" w:cs="Arial Narrow"/>
        </w:rPr>
        <w:t>s, and coordination of school</w:t>
      </w:r>
      <w:r w:rsidR="003D7CC0">
        <w:rPr>
          <w:rFonts w:ascii="Arial Narrow" w:hAnsi="Arial Narrow" w:cs="Arial Narrow"/>
        </w:rPr>
        <w:t xml:space="preserve"> </w:t>
      </w:r>
      <w:r w:rsidRPr="000168F8">
        <w:rPr>
          <w:rFonts w:ascii="Arial Narrow" w:hAnsi="Arial Narrow" w:cs="Arial Narrow"/>
        </w:rPr>
        <w:t>instructional activities.</w:t>
      </w:r>
    </w:p>
    <w:p w:rsidR="003D1604" w:rsidRPr="000168F8" w:rsidRDefault="003D1604" w:rsidP="003D1604">
      <w:pPr>
        <w:tabs>
          <w:tab w:val="left" w:pos="484"/>
          <w:tab w:val="left" w:pos="990"/>
          <w:tab w:val="left" w:pos="108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990"/>
          <w:tab w:val="left" w:pos="108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251000</w:t>
      </w:r>
      <w:r w:rsidR="003D7CC0">
        <w:rPr>
          <w:rFonts w:ascii="Arial Narrow" w:hAnsi="Arial Narrow" w:cs="Arial Narrow"/>
          <w:b/>
          <w:bCs/>
        </w:rPr>
        <w:tab/>
      </w:r>
      <w:r w:rsidRPr="000168F8">
        <w:rPr>
          <w:rFonts w:ascii="Arial Narrow" w:hAnsi="Arial Narrow" w:cs="Arial Narrow"/>
          <w:b/>
          <w:bCs/>
        </w:rPr>
        <w:tab/>
        <w:t>Direction of Business</w:t>
      </w:r>
    </w:p>
    <w:p w:rsidR="003D1604" w:rsidRPr="000168F8" w:rsidRDefault="003D1604" w:rsidP="003D1604">
      <w:pPr>
        <w:pStyle w:val="BodyTextIndent"/>
        <w:tabs>
          <w:tab w:val="left" w:pos="484"/>
          <w:tab w:val="left" w:pos="1454"/>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concerned with directing, managing, and supervising the district’s business operations.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252000</w:t>
      </w:r>
      <w:r w:rsidRPr="000168F8">
        <w:rPr>
          <w:rFonts w:ascii="Arial Narrow" w:hAnsi="Arial Narrow" w:cs="Arial Narrow"/>
          <w:b/>
          <w:bCs/>
        </w:rPr>
        <w:tab/>
        <w:t>Fiscal</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concerned with the fiscal operations of the district. Included</w:t>
      </w:r>
      <w:r>
        <w:rPr>
          <w:rFonts w:ascii="Arial Narrow" w:hAnsi="Arial Narrow" w:cs="Arial Narrow"/>
        </w:rPr>
        <w:t xml:space="preserve"> here are budgeting, receiving </w:t>
      </w:r>
      <w:r w:rsidRPr="000168F8">
        <w:rPr>
          <w:rFonts w:ascii="Arial Narrow" w:hAnsi="Arial Narrow" w:cs="Arial Narrow"/>
        </w:rPr>
        <w:t>and disbursing funds, financial and property accounting, payroll, inventory control, inter</w:t>
      </w:r>
      <w:r>
        <w:rPr>
          <w:rFonts w:ascii="Arial Narrow" w:hAnsi="Arial Narrow" w:cs="Arial Narrow"/>
        </w:rPr>
        <w:t xml:space="preserve">nal auditing </w:t>
      </w:r>
      <w:r w:rsidRPr="000168F8">
        <w:rPr>
          <w:rFonts w:ascii="Arial Narrow" w:hAnsi="Arial Narrow" w:cs="Arial Narrow"/>
        </w:rPr>
        <w:t>and funds management</w:t>
      </w:r>
      <w:r w:rsidR="00727827">
        <w:rPr>
          <w:rFonts w:ascii="Arial Narrow" w:hAnsi="Arial Narrow" w:cs="Arial Narrow"/>
        </w:rPr>
        <w:t xml:space="preserve">. </w:t>
      </w:r>
      <w:r w:rsidRPr="000168F8">
        <w:rPr>
          <w:rFonts w:ascii="Arial Narrow" w:hAnsi="Arial Narrow" w:cs="Arial Narrow"/>
        </w:rPr>
        <w:t>This account includes payments for the collection of Medicaid (School Based Services “SBS”) revenue.</w:t>
      </w:r>
      <w:r w:rsidR="00592DA3">
        <w:rPr>
          <w:rFonts w:ascii="Arial Narrow" w:hAnsi="Arial Narrow" w:cs="Arial Narrow"/>
        </w:rPr>
        <w:t xml:space="preserve"> Also included are adm</w:t>
      </w:r>
      <w:r w:rsidR="000937C1">
        <w:rPr>
          <w:rFonts w:ascii="Arial Narrow" w:hAnsi="Arial Narrow" w:cs="Arial Narrow"/>
        </w:rPr>
        <w:t>inistrator fees related to post-</w:t>
      </w:r>
      <w:r w:rsidR="00592DA3">
        <w:rPr>
          <w:rFonts w:ascii="Arial Narrow" w:hAnsi="Arial Narrow" w:cs="Arial Narrow"/>
        </w:rPr>
        <w:t>employment fund trusts.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253000</w:t>
      </w:r>
      <w:r w:rsidRPr="000168F8">
        <w:rPr>
          <w:rFonts w:ascii="Arial Narrow" w:hAnsi="Arial Narrow" w:cs="Arial Narrow"/>
          <w:b/>
          <w:bCs/>
        </w:rPr>
        <w:tab/>
        <w:t>Operation</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concerned with keeping the physical plant open, comfortable, and safe for use. In</w:t>
      </w:r>
      <w:r>
        <w:rPr>
          <w:rFonts w:ascii="Arial Narrow" w:hAnsi="Arial Narrow" w:cs="Arial Narrow"/>
        </w:rPr>
        <w:t xml:space="preserve">clude </w:t>
      </w:r>
      <w:r w:rsidRPr="000168F8">
        <w:rPr>
          <w:rFonts w:ascii="Arial Narrow" w:hAnsi="Arial Narrow" w:cs="Arial Narrow"/>
        </w:rPr>
        <w:t>here daily and seasonal operation activities concerned with sites, buildings, servicing (including routine “preventive maintenance” activities) of equipment and vehicles other than pupil transportation vehicles</w:t>
      </w:r>
      <w:r w:rsidR="00727827">
        <w:rPr>
          <w:rFonts w:ascii="Arial Narrow" w:hAnsi="Arial Narrow" w:cs="Arial Narrow"/>
        </w:rPr>
        <w:t xml:space="preserve">. </w:t>
      </w:r>
      <w:r w:rsidRPr="000168F8">
        <w:rPr>
          <w:rFonts w:ascii="Arial Narrow" w:hAnsi="Arial Narrow" w:cs="Arial Narrow"/>
        </w:rPr>
        <w:t>Examples of activities included here are utility costs, lawn and landscaping care, snow removal, incidental building repairs and painting, routine servicing of equipment and vehicles other than pupil transportation, school security services including police activities for school functions, hall monitoring, playground supervisors and chaperones. Maintenance activities or repairs of a non-incidental n</w:t>
      </w:r>
      <w:r w:rsidR="00D7648E">
        <w:rPr>
          <w:rFonts w:ascii="Arial Narrow" w:hAnsi="Arial Narrow" w:cs="Arial Narrow"/>
        </w:rPr>
        <w:t>ature are coded to Function 254</w:t>
      </w:r>
      <w:r w:rsidRPr="000168F8">
        <w:rPr>
          <w:rFonts w:ascii="Arial Narrow" w:hAnsi="Arial Narrow" w:cs="Arial Narrow"/>
        </w:rPr>
        <w:t>000 “Maintenance and Repairs" series.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254100</w:t>
      </w:r>
      <w:r w:rsidRPr="000168F8">
        <w:rPr>
          <w:rFonts w:ascii="Arial Narrow" w:hAnsi="Arial Narrow" w:cs="Arial Narrow"/>
          <w:b/>
          <w:bCs/>
        </w:rPr>
        <w:tab/>
        <w:t xml:space="preserve"> Direction of Maintenance &amp; Repairs</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involved in directing, managing, and supervising the maintenance and repairs of school</w:t>
      </w:r>
      <w:r>
        <w:rPr>
          <w:rFonts w:ascii="Arial Narrow" w:hAnsi="Arial Narrow" w:cs="Arial Narrow"/>
        </w:rPr>
        <w:t xml:space="preserve"> </w:t>
      </w:r>
      <w:r w:rsidRPr="000168F8">
        <w:rPr>
          <w:rFonts w:ascii="Arial Narrow" w:hAnsi="Arial Narrow" w:cs="Arial Narrow"/>
        </w:rPr>
        <w:t>facilities and equipment.</w:t>
      </w: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lastRenderedPageBreak/>
        <w:tab/>
        <w:t>254200</w:t>
      </w:r>
      <w:r w:rsidRPr="000168F8">
        <w:rPr>
          <w:rFonts w:ascii="Arial Narrow" w:hAnsi="Arial Narrow" w:cs="Arial Narrow"/>
          <w:b/>
          <w:bCs/>
        </w:rPr>
        <w:tab/>
        <w:t>Site Repairs</w:t>
      </w:r>
    </w:p>
    <w:p w:rsidR="003D1604" w:rsidRPr="000168F8" w:rsidRDefault="003D1604" w:rsidP="003D1604">
      <w:pPr>
        <w:pStyle w:val="BodyTextIndent"/>
        <w:tabs>
          <w:tab w:val="left" w:pos="484"/>
          <w:tab w:val="left" w:pos="990"/>
          <w:tab w:val="left" w:pos="1939"/>
          <w:tab w:val="left" w:pos="2424"/>
          <w:tab w:val="left" w:pos="2908"/>
          <w:tab w:val="left" w:pos="3393"/>
          <w:tab w:val="left" w:pos="3878"/>
          <w:tab w:val="left" w:pos="4363"/>
        </w:tabs>
        <w:spacing w:after="0" w:line="240" w:lineRule="auto"/>
        <w:jc w:val="both"/>
        <w:rPr>
          <w:rFonts w:ascii="Arial Narrow" w:hAnsi="Arial Narrow" w:cs="Arial Narrow"/>
        </w:rPr>
      </w:pPr>
      <w:r w:rsidRPr="000168F8">
        <w:rPr>
          <w:rFonts w:ascii="Arial Narrow" w:hAnsi="Arial Narrow" w:cs="Arial Narrow"/>
        </w:rPr>
        <w:t>Activities such as reseeding, re-sodding, seal coating, repair of playground equipment etc.</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254300</w:t>
      </w:r>
      <w:r w:rsidRPr="000168F8">
        <w:rPr>
          <w:rFonts w:ascii="Arial Narrow" w:hAnsi="Arial Narrow" w:cs="Arial Narrow"/>
          <w:b/>
          <w:bCs/>
        </w:rPr>
        <w:tab/>
        <w:t>Building Repairs</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involving repair of buildings and building components.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254410</w:t>
      </w:r>
      <w:r w:rsidRPr="000168F8">
        <w:rPr>
          <w:rFonts w:ascii="Arial Narrow" w:hAnsi="Arial Narrow" w:cs="Arial Narrow"/>
          <w:b/>
          <w:bCs/>
        </w:rPr>
        <w:tab/>
        <w:t>Instructional Equipment Repairs</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Activities involving repair of instructional equipment other than vehicles.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254490</w:t>
      </w:r>
      <w:r w:rsidRPr="000168F8">
        <w:rPr>
          <w:rFonts w:ascii="Arial Narrow" w:hAnsi="Arial Narrow" w:cs="Arial Narrow"/>
          <w:b/>
          <w:bCs/>
        </w:rPr>
        <w:tab/>
        <w:t xml:space="preserve"> Other Equipment Repairs</w:t>
      </w:r>
    </w:p>
    <w:p w:rsidR="003D1604" w:rsidRPr="000168F8" w:rsidRDefault="003D1604" w:rsidP="003D1604">
      <w:pPr>
        <w:tabs>
          <w:tab w:val="left" w:pos="90"/>
          <w:tab w:val="left" w:pos="484"/>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involving the repair of non-instructional equipment.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C87AF2"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254500</w:t>
      </w:r>
      <w:r>
        <w:rPr>
          <w:rFonts w:ascii="Arial Narrow" w:hAnsi="Arial Narrow" w:cs="Arial Narrow"/>
          <w:b/>
          <w:bCs/>
        </w:rPr>
        <w:tab/>
        <w:t>Vehicle (Other t</w:t>
      </w:r>
      <w:r w:rsidR="003D1604" w:rsidRPr="000168F8">
        <w:rPr>
          <w:rFonts w:ascii="Arial Narrow" w:hAnsi="Arial Narrow" w:cs="Arial Narrow"/>
          <w:b/>
          <w:bCs/>
        </w:rPr>
        <w:t>han Pupil Transportation) Repairs</w:t>
      </w:r>
    </w:p>
    <w:p w:rsidR="003D1604" w:rsidRPr="000168F8" w:rsidRDefault="003D1604" w:rsidP="003D1604">
      <w:pPr>
        <w:tabs>
          <w:tab w:val="left" w:pos="90"/>
          <w:tab w:val="left" w:pos="484"/>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involved in maintaining vehicles other than those used for pupil transportation such as automobiles, trucks, tractors, graders, including part replacement.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254600</w:t>
      </w:r>
      <w:r w:rsidRPr="000168F8">
        <w:rPr>
          <w:rFonts w:ascii="Arial Narrow" w:hAnsi="Arial Narrow" w:cs="Arial Narrow"/>
          <w:b/>
          <w:bCs/>
        </w:rPr>
        <w:tab/>
        <w:t>Maintenance Vehicle Acquisition</w:t>
      </w:r>
    </w:p>
    <w:p w:rsidR="003D1604" w:rsidRPr="000168F8" w:rsidRDefault="00C4296D"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 xml:space="preserve">Activities involving </w:t>
      </w:r>
      <w:r w:rsidR="003D1604" w:rsidRPr="000168F8">
        <w:rPr>
          <w:rFonts w:ascii="Arial Narrow" w:hAnsi="Arial Narrow" w:cs="Arial Narrow"/>
        </w:rPr>
        <w:t>purchase of vehicles used for maintenance activities, including vehicles acquired through a lease-purchase arrangement.</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254900</w:t>
      </w:r>
      <w:r w:rsidRPr="000168F8">
        <w:rPr>
          <w:rFonts w:ascii="Arial Narrow" w:hAnsi="Arial Narrow" w:cs="Arial Narrow"/>
          <w:b/>
          <w:bCs/>
        </w:rPr>
        <w:tab/>
        <w:t>Other Maintenance</w:t>
      </w:r>
    </w:p>
    <w:p w:rsidR="003D1604" w:rsidRDefault="00C4296D"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 xml:space="preserve">Activities involved in </w:t>
      </w:r>
      <w:r>
        <w:rPr>
          <w:rFonts w:ascii="Arial Narrow" w:hAnsi="Arial Narrow" w:cs="Arial Narrow"/>
        </w:rPr>
        <w:t>m</w:t>
      </w:r>
      <w:r w:rsidR="003D1604" w:rsidRPr="000168F8">
        <w:rPr>
          <w:rFonts w:ascii="Arial Narrow" w:hAnsi="Arial Narrow" w:cs="Arial Narrow"/>
        </w:rPr>
        <w:t>aintenance not required to be recorded elsewhere.</w:t>
      </w:r>
    </w:p>
    <w:p w:rsidR="004B5406" w:rsidRPr="000168F8" w:rsidRDefault="004B5406"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53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b/>
          <w:bCs/>
        </w:rPr>
        <w:tab/>
        <w:t>255000</w:t>
      </w:r>
      <w:r w:rsidRPr="000168F8">
        <w:rPr>
          <w:rFonts w:ascii="Arial Narrow" w:hAnsi="Arial Narrow" w:cs="Arial Narrow"/>
          <w:b/>
          <w:bCs/>
        </w:rPr>
        <w:tab/>
        <w:t>Facilities Acquisition &amp; Remodeling</w:t>
      </w:r>
    </w:p>
    <w:p w:rsidR="003D1604" w:rsidRPr="000168F8" w:rsidRDefault="003D1604" w:rsidP="003D1604">
      <w:pPr>
        <w:tabs>
          <w:tab w:val="left" w:pos="484"/>
          <w:tab w:val="left" w:pos="1454"/>
          <w:tab w:val="left" w:pos="1939"/>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Activities concerned with acquiring sites and buildings; constructing buildings and additions to buildings; structural alterations to buildings, initial installation or extension of service systems and other building and site components.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256100</w:t>
      </w:r>
      <w:r w:rsidRPr="000168F8">
        <w:rPr>
          <w:rFonts w:ascii="Arial Narrow" w:hAnsi="Arial Narrow" w:cs="Arial Narrow"/>
          <w:b/>
          <w:bCs/>
        </w:rPr>
        <w:tab/>
        <w:t>Direction of Pupil Transportation</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pertaining to directing and managing all</w:t>
      </w:r>
      <w:r w:rsidR="007232CB">
        <w:rPr>
          <w:rFonts w:ascii="Arial Narrow" w:hAnsi="Arial Narrow" w:cs="Arial Narrow"/>
        </w:rPr>
        <w:t xml:space="preserve"> pupil transportation services</w:t>
      </w:r>
      <w:r w:rsidRPr="000168F8">
        <w:rPr>
          <w:rFonts w:ascii="Arial Narrow" w:hAnsi="Arial Narrow" w:cs="Arial Narrow"/>
        </w:rPr>
        <w:t xml:space="preserve"> (including special education).</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256210</w:t>
      </w:r>
      <w:r w:rsidRPr="000168F8">
        <w:rPr>
          <w:rFonts w:ascii="Arial Narrow" w:hAnsi="Arial Narrow" w:cs="Arial Narrow"/>
          <w:b/>
          <w:bCs/>
        </w:rPr>
        <w:tab/>
        <w:t>District Operated Pupil Transportation - Regular - Home to School</w:t>
      </w:r>
    </w:p>
    <w:p w:rsidR="004B5406" w:rsidRPr="00E13C22" w:rsidRDefault="003D1604" w:rsidP="004B5406">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Transportation of pupils from home to school and return</w:t>
      </w:r>
      <w:r w:rsidR="00727827">
        <w:rPr>
          <w:rFonts w:ascii="Arial Narrow" w:hAnsi="Arial Narrow" w:cs="Arial Narrow"/>
        </w:rPr>
        <w:t xml:space="preserve">. </w:t>
      </w:r>
      <w:r w:rsidRPr="000168F8">
        <w:rPr>
          <w:rFonts w:ascii="Arial Narrow" w:hAnsi="Arial Narrow" w:cs="Arial Narrow"/>
        </w:rPr>
        <w:t>See functions 256250 and 256260 regarding coding for special education and integration “Chapter 220” transportation.</w:t>
      </w:r>
      <w:r w:rsidR="004B5406">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256220</w:t>
      </w:r>
      <w:r w:rsidRPr="000168F8">
        <w:rPr>
          <w:rFonts w:ascii="Arial Narrow" w:hAnsi="Arial Narrow" w:cs="Arial Narrow"/>
          <w:b/>
          <w:bCs/>
        </w:rPr>
        <w:tab/>
        <w:t>District Operated Pupil Transportation - Shuttle Service</w:t>
      </w:r>
    </w:p>
    <w:p w:rsidR="004B5406" w:rsidRPr="00E13C22" w:rsidRDefault="003D1604" w:rsidP="004B5406">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Transportation of pupils between instructional sites for other than special education programs or integration “Chapter 220” (</w:t>
      </w:r>
      <w:r w:rsidR="00DB524E">
        <w:rPr>
          <w:rFonts w:ascii="Arial Narrow" w:hAnsi="Arial Narrow" w:cs="Arial Narrow"/>
        </w:rPr>
        <w:t>Wis. Stats. s.</w:t>
      </w:r>
      <w:r w:rsidRPr="000168F8">
        <w:rPr>
          <w:rFonts w:ascii="Arial Narrow" w:hAnsi="Arial Narrow" w:cs="Arial Narrow"/>
        </w:rPr>
        <w:t xml:space="preserve"> 121.85) purposes.</w:t>
      </w:r>
      <w:r w:rsidR="004B5406">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256240</w:t>
      </w:r>
      <w:r w:rsidRPr="000168F8">
        <w:rPr>
          <w:rFonts w:ascii="Arial Narrow" w:hAnsi="Arial Narrow" w:cs="Arial Narrow"/>
          <w:b/>
          <w:bCs/>
        </w:rPr>
        <w:tab/>
        <w:t>District Ope</w:t>
      </w:r>
      <w:r w:rsidR="00DC7809">
        <w:rPr>
          <w:rFonts w:ascii="Arial Narrow" w:hAnsi="Arial Narrow" w:cs="Arial Narrow"/>
          <w:b/>
          <w:bCs/>
        </w:rPr>
        <w:t>rated Pupil Transportation – Co-</w:t>
      </w:r>
      <w:r w:rsidRPr="000168F8">
        <w:rPr>
          <w:rFonts w:ascii="Arial Narrow" w:hAnsi="Arial Narrow" w:cs="Arial Narrow"/>
          <w:b/>
          <w:bCs/>
        </w:rPr>
        <w:t>curricular Activities</w:t>
      </w:r>
    </w:p>
    <w:p w:rsidR="004B5406" w:rsidRPr="00E13C22" w:rsidRDefault="003D1604" w:rsidP="004B5406">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Transportation for pupils to participate in co-curricular activities.</w:t>
      </w:r>
      <w:r w:rsidR="004B5406">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256250</w:t>
      </w:r>
      <w:r w:rsidRPr="000168F8">
        <w:rPr>
          <w:rFonts w:ascii="Arial Narrow" w:hAnsi="Arial Narrow" w:cs="Arial Narrow"/>
          <w:b/>
          <w:bCs/>
        </w:rPr>
        <w:tab/>
        <w:t xml:space="preserve">District Operated </w:t>
      </w:r>
      <w:r w:rsidR="00811DD7">
        <w:rPr>
          <w:rFonts w:ascii="Arial Narrow" w:hAnsi="Arial Narrow" w:cs="Arial Narrow"/>
          <w:b/>
          <w:bCs/>
        </w:rPr>
        <w:t xml:space="preserve">Specialized </w:t>
      </w:r>
      <w:r w:rsidRPr="000168F8">
        <w:rPr>
          <w:rFonts w:ascii="Arial Narrow" w:hAnsi="Arial Narrow" w:cs="Arial Narrow"/>
          <w:b/>
          <w:bCs/>
        </w:rPr>
        <w:t xml:space="preserve">Transportation </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u w:val="single"/>
        </w:rPr>
      </w:pPr>
      <w:r w:rsidRPr="000168F8">
        <w:rPr>
          <w:rFonts w:ascii="Arial Narrow" w:hAnsi="Arial Narrow" w:cs="Arial Narrow"/>
        </w:rPr>
        <w:t>Approved transportation in district operated vehicles invol</w:t>
      </w:r>
      <w:r>
        <w:rPr>
          <w:rFonts w:ascii="Arial Narrow" w:hAnsi="Arial Narrow" w:cs="Arial Narrow"/>
        </w:rPr>
        <w:t xml:space="preserve">ving a special modification of </w:t>
      </w:r>
      <w:r w:rsidRPr="000168F8">
        <w:rPr>
          <w:rFonts w:ascii="Arial Narrow" w:hAnsi="Arial Narrow" w:cs="Arial Narrow"/>
        </w:rPr>
        <w:t>transportation arrangements for children with disabilities as determine</w:t>
      </w:r>
      <w:r w:rsidR="00C4296D">
        <w:rPr>
          <w:rFonts w:ascii="Arial Narrow" w:hAnsi="Arial Narrow" w:cs="Arial Narrow"/>
        </w:rPr>
        <w:t>d by the pupil’s IEP</w:t>
      </w:r>
      <w:r w:rsidR="00727827">
        <w:rPr>
          <w:rFonts w:ascii="Arial Narrow" w:hAnsi="Arial Narrow" w:cs="Arial Narrow"/>
        </w:rPr>
        <w:t xml:space="preserve">. </w:t>
      </w:r>
      <w:r w:rsidR="00C4296D">
        <w:rPr>
          <w:rFonts w:ascii="Arial Narrow" w:hAnsi="Arial Narrow" w:cs="Arial Narrow"/>
        </w:rPr>
        <w:t xml:space="preserve">Include </w:t>
      </w:r>
      <w:r w:rsidRPr="000168F8">
        <w:rPr>
          <w:rFonts w:ascii="Arial Narrow" w:hAnsi="Arial Narrow" w:cs="Arial Narrow"/>
        </w:rPr>
        <w:t>here transportation in district owned vehicles for children with disabi</w:t>
      </w:r>
      <w:r>
        <w:rPr>
          <w:rFonts w:ascii="Arial Narrow" w:hAnsi="Arial Narrow" w:cs="Arial Narrow"/>
        </w:rPr>
        <w:t xml:space="preserve">lities between a boarding home </w:t>
      </w:r>
      <w:r w:rsidRPr="000168F8">
        <w:rPr>
          <w:rFonts w:ascii="Arial Narrow" w:hAnsi="Arial Narrow" w:cs="Arial Narrow"/>
        </w:rPr>
        <w:t>and the pupil’s residence, and also transportation for physi</w:t>
      </w:r>
      <w:r>
        <w:rPr>
          <w:rFonts w:ascii="Arial Narrow" w:hAnsi="Arial Narrow" w:cs="Arial Narrow"/>
        </w:rPr>
        <w:t xml:space="preserve">cal or occupational therapy as </w:t>
      </w:r>
      <w:r w:rsidRPr="000168F8">
        <w:rPr>
          <w:rFonts w:ascii="Arial Narrow" w:hAnsi="Arial Narrow" w:cs="Arial Narrow"/>
        </w:rPr>
        <w:t>determined by the individual pupil’s IEP.</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256260</w:t>
      </w:r>
      <w:r w:rsidRPr="000168F8">
        <w:rPr>
          <w:rFonts w:ascii="Arial Narrow" w:hAnsi="Arial Narrow" w:cs="Arial Narrow"/>
          <w:b/>
          <w:bCs/>
        </w:rPr>
        <w:tab/>
        <w:t>District Operate</w:t>
      </w:r>
      <w:r w:rsidR="00B66748">
        <w:rPr>
          <w:rFonts w:ascii="Arial Narrow" w:hAnsi="Arial Narrow" w:cs="Arial Narrow"/>
          <w:b/>
          <w:bCs/>
        </w:rPr>
        <w:t>d</w:t>
      </w:r>
      <w:r w:rsidRPr="000168F8">
        <w:rPr>
          <w:rFonts w:ascii="Arial Narrow" w:hAnsi="Arial Narrow" w:cs="Arial Narrow"/>
          <w:b/>
          <w:bCs/>
        </w:rPr>
        <w:t xml:space="preserve"> Pupil Transportation - Integration</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Transportation in district owned vehicles specifically for the “Chapter 220” program.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256270</w:t>
      </w:r>
      <w:r w:rsidRPr="000168F8">
        <w:rPr>
          <w:rFonts w:ascii="Arial Narrow" w:hAnsi="Arial Narrow" w:cs="Arial Narrow"/>
          <w:b/>
          <w:bCs/>
        </w:rPr>
        <w:tab/>
        <w:t>District Operated Pupil Transportation - Field Trips</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Transportation in district owned vehicles of pupils for instructional field trips.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256290</w:t>
      </w:r>
      <w:r w:rsidRPr="000168F8">
        <w:rPr>
          <w:rFonts w:ascii="Arial Narrow" w:hAnsi="Arial Narrow" w:cs="Arial Narrow"/>
          <w:b/>
          <w:bCs/>
        </w:rPr>
        <w:tab/>
        <w:t>District Operated Pupil Transportation - Other</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Costs for operation of district owned vehicles not required to be recorded elsewhere.</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lastRenderedPageBreak/>
        <w:tab/>
        <w:t>256300</w:t>
      </w:r>
      <w:r w:rsidRPr="000168F8">
        <w:rPr>
          <w:rFonts w:ascii="Arial Narrow" w:hAnsi="Arial Narrow" w:cs="Arial Narrow"/>
          <w:b/>
          <w:bCs/>
        </w:rPr>
        <w:tab/>
      </w:r>
      <w:r w:rsidR="00051F84">
        <w:rPr>
          <w:rFonts w:ascii="Arial Narrow" w:hAnsi="Arial Narrow" w:cs="Arial Narrow"/>
          <w:b/>
          <w:bCs/>
        </w:rPr>
        <w:t>Pupil Transportation</w:t>
      </w:r>
      <w:r w:rsidRPr="000168F8">
        <w:rPr>
          <w:rFonts w:ascii="Arial Narrow" w:hAnsi="Arial Narrow" w:cs="Arial Narrow"/>
          <w:b/>
          <w:bCs/>
        </w:rPr>
        <w:t xml:space="preserve"> - Vehicle Acquisition</w:t>
      </w:r>
    </w:p>
    <w:p w:rsidR="003D1604" w:rsidRPr="00225F37" w:rsidRDefault="003D1604" w:rsidP="003D1604">
      <w:pPr>
        <w:tabs>
          <w:tab w:val="left" w:pos="484"/>
          <w:tab w:val="left" w:pos="990"/>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Activities concerned with the purchase of vehicles to be used for pupil transportation</w:t>
      </w:r>
      <w:r w:rsidR="00727827">
        <w:rPr>
          <w:rFonts w:ascii="Arial Narrow" w:hAnsi="Arial Narrow" w:cs="Arial Narrow"/>
        </w:rPr>
        <w:t xml:space="preserve">. </w:t>
      </w:r>
      <w:r w:rsidRPr="000168F8">
        <w:rPr>
          <w:rFonts w:ascii="Arial Narrow" w:hAnsi="Arial Narrow" w:cs="Arial Narrow"/>
        </w:rPr>
        <w:t xml:space="preserve">Include here </w:t>
      </w:r>
      <w:r w:rsidRPr="000168F8">
        <w:rPr>
          <w:rFonts w:ascii="Arial Narrow" w:hAnsi="Arial Narrow" w:cs="Arial Narrow"/>
        </w:rPr>
        <w:tab/>
        <w:t>the full value of vehicles acquired using a capital lease or "installment" purchase arrangement</w:t>
      </w:r>
      <w:r w:rsidR="00727827">
        <w:rPr>
          <w:rFonts w:ascii="Arial Narrow" w:hAnsi="Arial Narrow" w:cs="Arial Narrow"/>
        </w:rPr>
        <w:t xml:space="preserve">. </w:t>
      </w:r>
      <w:r w:rsidR="00CC5B60">
        <w:rPr>
          <w:rFonts w:ascii="Arial Narrow" w:hAnsi="Arial Narrow" w:cs="Arial Narrow"/>
        </w:rPr>
        <w:t>Vehicle fuel for district-owned vehicles would be charged to function</w:t>
      </w:r>
      <w:r w:rsidR="004D3D42">
        <w:rPr>
          <w:rFonts w:ascii="Arial Narrow" w:hAnsi="Arial Narrow" w:cs="Arial Narrow"/>
        </w:rPr>
        <w:t xml:space="preserve"> 256 210 and fuel purchased for contract</w:t>
      </w:r>
      <w:r w:rsidR="00DC7809">
        <w:rPr>
          <w:rFonts w:ascii="Arial Narrow" w:hAnsi="Arial Narrow" w:cs="Arial Narrow"/>
        </w:rPr>
        <w:t>ed buses (vehicles) should use f</w:t>
      </w:r>
      <w:r w:rsidR="004D3D42">
        <w:rPr>
          <w:rFonts w:ascii="Arial Narrow" w:hAnsi="Arial Narrow" w:cs="Arial Narrow"/>
        </w:rPr>
        <w:t>unction 256 600</w:t>
      </w:r>
      <w:r w:rsidR="00DC7809">
        <w:rPr>
          <w:rFonts w:ascii="Arial Narrow" w:hAnsi="Arial Narrow" w:cs="Arial Narrow"/>
        </w:rPr>
        <w:t xml:space="preserve"> with corresponding o</w:t>
      </w:r>
      <w:r w:rsidR="00CC5B60">
        <w:rPr>
          <w:rFonts w:ascii="Arial Narrow" w:hAnsi="Arial Narrow" w:cs="Arial Narrow"/>
        </w:rPr>
        <w:t>bject 348.</w:t>
      </w:r>
    </w:p>
    <w:p w:rsidR="003D160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0168F8">
        <w:rPr>
          <w:rFonts w:ascii="Arial Narrow" w:hAnsi="Arial Narrow" w:cs="Arial Narrow"/>
          <w:b/>
          <w:bCs/>
        </w:rPr>
        <w:t>256500</w:t>
      </w:r>
      <w:r w:rsidRPr="000168F8">
        <w:rPr>
          <w:rFonts w:ascii="Arial Narrow" w:hAnsi="Arial Narrow" w:cs="Arial Narrow"/>
          <w:b/>
          <w:bCs/>
        </w:rPr>
        <w:tab/>
        <w:t>Pupil Transportation - Vehicle Repair</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Repair, non-routine replacement of parts and painting of pupil transpo</w:t>
      </w:r>
      <w:r>
        <w:rPr>
          <w:rFonts w:ascii="Arial Narrow" w:hAnsi="Arial Narrow" w:cs="Arial Narrow"/>
        </w:rPr>
        <w:t>rtation vehicles</w:t>
      </w:r>
      <w:r w:rsidR="00727827">
        <w:rPr>
          <w:rFonts w:ascii="Arial Narrow" w:hAnsi="Arial Narrow" w:cs="Arial Narrow"/>
        </w:rPr>
        <w:t xml:space="preserve">. </w:t>
      </w:r>
      <w:r>
        <w:rPr>
          <w:rFonts w:ascii="Arial Narrow" w:hAnsi="Arial Narrow" w:cs="Arial Narrow"/>
        </w:rPr>
        <w:t xml:space="preserve">Non-routine </w:t>
      </w:r>
      <w:r w:rsidRPr="000168F8">
        <w:rPr>
          <w:rFonts w:ascii="Arial Narrow" w:hAnsi="Arial Narrow" w:cs="Arial Narrow"/>
        </w:rPr>
        <w:t>and repair of vehicles not used for pupil transportation is charged to function 254 500.</w:t>
      </w:r>
      <w:r w:rsidR="00CC5B60">
        <w:rPr>
          <w:rFonts w:ascii="Arial Narrow" w:hAnsi="Arial Narrow" w:cs="Arial Narrow"/>
        </w:rPr>
        <w:t xml:space="preserve"> </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256600</w:t>
      </w:r>
      <w:r w:rsidRPr="000168F8">
        <w:rPr>
          <w:rFonts w:ascii="Arial Narrow" w:hAnsi="Arial Narrow" w:cs="Arial Narrow"/>
          <w:b/>
          <w:bCs/>
        </w:rPr>
        <w:tab/>
        <w:t>Pupil Transportation - Vehicle Servicing</w:t>
      </w:r>
    </w:p>
    <w:p w:rsidR="003D1604" w:rsidRPr="000168F8" w:rsidRDefault="003D1604" w:rsidP="003D1604">
      <w:pPr>
        <w:tabs>
          <w:tab w:val="left" w:pos="484"/>
          <w:tab w:val="left" w:pos="990"/>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Routine servicing of pupil transportation vehicles. Routine servicing of vehicles not used for pupil transportation is charged to operation, specifically function 253 500.</w:t>
      </w:r>
      <w:r w:rsidR="00CC5B60">
        <w:rPr>
          <w:rFonts w:ascii="Arial Narrow" w:hAnsi="Arial Narrow" w:cs="Arial Narrow"/>
        </w:rPr>
        <w:t xml:space="preserve"> This function should be used to account for fuel purchased for contracted vehicles (buses).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256710</w:t>
      </w:r>
      <w:r w:rsidRPr="000168F8">
        <w:rPr>
          <w:rFonts w:ascii="Arial Narrow" w:hAnsi="Arial Narrow" w:cs="Arial Narrow"/>
          <w:b/>
          <w:bCs/>
        </w:rPr>
        <w:tab/>
        <w:t>Contracted Pupil Transportation- Regular - Home to School</w:t>
      </w: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pupil transportation of pupils from home to school and return.</w:t>
      </w:r>
      <w:r w:rsidR="00AF7C31">
        <w:rPr>
          <w:rFonts w:ascii="Arial Narrow" w:hAnsi="Arial Narrow" w:cs="Arial Narrow"/>
        </w:rPr>
        <w:t xml:space="preserve"> Includes regular school year, interim and summer school sessions.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256720</w:t>
      </w:r>
      <w:r w:rsidRPr="000168F8">
        <w:rPr>
          <w:rFonts w:ascii="Arial Narrow" w:hAnsi="Arial Narrow" w:cs="Arial Narrow"/>
          <w:b/>
          <w:bCs/>
        </w:rPr>
        <w:tab/>
        <w:t>Contracted Pupil Transportation - Shuttle Services</w:t>
      </w:r>
    </w:p>
    <w:p w:rsidR="00AF7C31" w:rsidRPr="00E13C22" w:rsidRDefault="003D1604" w:rsidP="00AF7C31">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transportation of pupils between instructional sites for other t</w:t>
      </w:r>
      <w:r w:rsidR="00442679">
        <w:rPr>
          <w:rFonts w:ascii="Arial Narrow" w:hAnsi="Arial Narrow" w:cs="Arial Narrow"/>
        </w:rPr>
        <w:t xml:space="preserve">han special education programs </w:t>
      </w:r>
      <w:r w:rsidRPr="000168F8">
        <w:rPr>
          <w:rFonts w:ascii="Arial Narrow" w:hAnsi="Arial Narrow" w:cs="Arial Narrow"/>
        </w:rPr>
        <w:t>or integration “Chapter 220” purposes.</w:t>
      </w:r>
      <w:r w:rsidR="00AF7C31">
        <w:rPr>
          <w:rFonts w:ascii="Arial Narrow" w:hAnsi="Arial Narrow" w:cs="Arial Narrow"/>
        </w:rPr>
        <w:t xml:space="preserve"> Includes regular school year, interim and summer school sessions.</w:t>
      </w: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p>
    <w:p w:rsidR="003D1604" w:rsidRPr="000168F8" w:rsidRDefault="00C4296D" w:rsidP="004B5406">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 xml:space="preserve">256730         </w:t>
      </w:r>
      <w:r w:rsidR="003D1604" w:rsidRPr="000168F8">
        <w:rPr>
          <w:rFonts w:ascii="Arial Narrow" w:hAnsi="Arial Narrow" w:cs="Arial Narrow"/>
          <w:b/>
          <w:bCs/>
        </w:rPr>
        <w:t>Contracted Pupil Transportation- Parent Contract- Regular Home to School</w:t>
      </w:r>
    </w:p>
    <w:p w:rsidR="00AF7C31" w:rsidRPr="00E13C22" w:rsidRDefault="003D1604" w:rsidP="00AF7C31">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transportation of pupils through the use of a parent contract for other than special education programs or integration “Chapter 220” purposes.</w:t>
      </w:r>
      <w:r w:rsidR="00AF7C31">
        <w:rPr>
          <w:rFonts w:ascii="Arial Narrow" w:hAnsi="Arial Narrow" w:cs="Arial Narrow"/>
        </w:rPr>
        <w:t xml:space="preserve"> Includes regular school year, interim and summer school sessions.</w:t>
      </w:r>
    </w:p>
    <w:p w:rsidR="00636893" w:rsidRPr="000168F8" w:rsidRDefault="00636893"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b/>
          <w:bCs/>
        </w:rPr>
      </w:pPr>
    </w:p>
    <w:p w:rsidR="003D1604" w:rsidRPr="000168F8"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256740</w:t>
      </w:r>
      <w:r w:rsidRPr="000168F8">
        <w:rPr>
          <w:rFonts w:ascii="Arial Narrow" w:hAnsi="Arial Narrow" w:cs="Arial Narrow"/>
          <w:b/>
          <w:bCs/>
        </w:rPr>
        <w:tab/>
        <w:t xml:space="preserve">Contracted Pupil Transportation </w:t>
      </w:r>
      <w:r w:rsidR="006B4F60">
        <w:rPr>
          <w:rFonts w:ascii="Arial Narrow" w:hAnsi="Arial Narrow" w:cs="Arial Narrow"/>
          <w:b/>
          <w:bCs/>
        </w:rPr>
        <w:t>–</w:t>
      </w:r>
      <w:r w:rsidRPr="000168F8">
        <w:rPr>
          <w:rFonts w:ascii="Arial Narrow" w:hAnsi="Arial Narrow" w:cs="Arial Narrow"/>
          <w:b/>
          <w:bCs/>
        </w:rPr>
        <w:t xml:space="preserve"> C</w:t>
      </w:r>
      <w:r w:rsidR="006B4F60">
        <w:rPr>
          <w:rFonts w:ascii="Arial Narrow" w:hAnsi="Arial Narrow" w:cs="Arial Narrow"/>
          <w:b/>
          <w:bCs/>
        </w:rPr>
        <w:t>o-curricular activities</w:t>
      </w:r>
    </w:p>
    <w:p w:rsidR="00AF7C31" w:rsidRPr="00E13C22" w:rsidRDefault="003D1604" w:rsidP="00AF7C31">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rPr>
        <w:t>Contracted transportation for pupils participating in co-curricular activities.</w:t>
      </w:r>
      <w:r w:rsidR="00AF7C31">
        <w:rPr>
          <w:rFonts w:ascii="Arial Narrow" w:hAnsi="Arial Narrow" w:cs="Arial Narrow"/>
        </w:rPr>
        <w:t xml:space="preserve"> Includes regular school year, interim and summer school sessions.</w:t>
      </w:r>
    </w:p>
    <w:p w:rsidR="00734085" w:rsidRDefault="00734085"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424"/>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256750</w:t>
      </w:r>
      <w:r w:rsidRPr="000168F8">
        <w:rPr>
          <w:rFonts w:ascii="Arial Narrow" w:hAnsi="Arial Narrow" w:cs="Arial Narrow"/>
          <w:b/>
          <w:bCs/>
        </w:rPr>
        <w:tab/>
      </w:r>
      <w:r>
        <w:rPr>
          <w:rFonts w:ascii="Arial Narrow" w:hAnsi="Arial Narrow" w:cs="Arial Narrow"/>
          <w:b/>
          <w:bCs/>
        </w:rPr>
        <w:t xml:space="preserve">Contracted </w:t>
      </w:r>
      <w:r w:rsidR="00811DD7">
        <w:rPr>
          <w:rFonts w:ascii="Arial Narrow" w:hAnsi="Arial Narrow" w:cs="Arial Narrow"/>
          <w:b/>
          <w:bCs/>
        </w:rPr>
        <w:t xml:space="preserve">Specialized </w:t>
      </w:r>
      <w:r>
        <w:rPr>
          <w:rFonts w:ascii="Arial Narrow" w:hAnsi="Arial Narrow" w:cs="Arial Narrow"/>
          <w:b/>
          <w:bCs/>
        </w:rPr>
        <w:t xml:space="preserve">Transportation </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u w:val="single"/>
        </w:rPr>
      </w:pPr>
      <w:r w:rsidRPr="000168F8">
        <w:rPr>
          <w:rFonts w:ascii="Arial Narrow" w:hAnsi="Arial Narrow" w:cs="Arial Narrow"/>
        </w:rPr>
        <w:t>Approved transportation in contracted operated vehicles involving a special modification of transportation arrangements for children with disabiliti</w:t>
      </w:r>
      <w:r w:rsidR="00450D41">
        <w:rPr>
          <w:rFonts w:ascii="Arial Narrow" w:hAnsi="Arial Narrow" w:cs="Arial Narrow"/>
        </w:rPr>
        <w:t>es as determined by the pupil’s Individualized Education Program (</w:t>
      </w:r>
      <w:r w:rsidRPr="000168F8">
        <w:rPr>
          <w:rFonts w:ascii="Arial Narrow" w:hAnsi="Arial Narrow" w:cs="Arial Narrow"/>
        </w:rPr>
        <w:t>IEP</w:t>
      </w:r>
      <w:r w:rsidR="00450D41">
        <w:rPr>
          <w:rFonts w:ascii="Arial Narrow" w:hAnsi="Arial Narrow" w:cs="Arial Narrow"/>
        </w:rPr>
        <w:t>)</w:t>
      </w:r>
      <w:r w:rsidR="00727827">
        <w:rPr>
          <w:rFonts w:ascii="Arial Narrow" w:hAnsi="Arial Narrow" w:cs="Arial Narrow"/>
        </w:rPr>
        <w:t xml:space="preserve">. </w:t>
      </w:r>
      <w:r w:rsidRPr="000168F8">
        <w:rPr>
          <w:rFonts w:ascii="Arial Narrow" w:hAnsi="Arial Narrow" w:cs="Arial Narrow"/>
        </w:rPr>
        <w:t>Include here contracted transportation for children with disabilities between a boarding home and the pupil’s residence, and also contracted transportation for physical or occupational therapy as determined by the individual pupil’s IEP.</w:t>
      </w:r>
      <w:r w:rsidR="00EB4253">
        <w:rPr>
          <w:rFonts w:ascii="Arial Narrow" w:hAnsi="Arial Narrow" w:cs="Arial Narrow"/>
        </w:rPr>
        <w:t xml:space="preserve"> Include here the cost of parent transportation contracts for special education purposes.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256760</w:t>
      </w:r>
      <w:r w:rsidRPr="000168F8">
        <w:rPr>
          <w:rFonts w:ascii="Arial Narrow" w:hAnsi="Arial Narrow" w:cs="Arial Narrow"/>
          <w:b/>
          <w:bCs/>
        </w:rPr>
        <w:tab/>
      </w:r>
      <w:r>
        <w:rPr>
          <w:rFonts w:ascii="Arial Narrow" w:hAnsi="Arial Narrow" w:cs="Arial Narrow"/>
          <w:b/>
          <w:bCs/>
        </w:rPr>
        <w:t>Contracted Pupil Transportation - Integration</w:t>
      </w:r>
    </w:p>
    <w:p w:rsidR="003D1604" w:rsidRPr="000168F8"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0168F8">
        <w:rPr>
          <w:rFonts w:ascii="Arial Narrow" w:hAnsi="Arial Narrow" w:cs="Arial Narrow"/>
        </w:rPr>
        <w:t>Contracted transportation specifically for the “Chapter 220” program.</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0168F8" w:rsidRDefault="003D1604" w:rsidP="003D1604">
      <w:pPr>
        <w:tabs>
          <w:tab w:val="left" w:pos="484"/>
          <w:tab w:val="left" w:pos="990"/>
          <w:tab w:val="left" w:pos="1440"/>
          <w:tab w:val="left" w:pos="2908"/>
          <w:tab w:val="left" w:pos="3393"/>
          <w:tab w:val="left" w:pos="3878"/>
          <w:tab w:val="left" w:pos="4363"/>
        </w:tabs>
        <w:jc w:val="both"/>
        <w:rPr>
          <w:rFonts w:ascii="Arial Narrow" w:hAnsi="Arial Narrow" w:cs="Arial Narrow"/>
          <w:b/>
          <w:bCs/>
        </w:rPr>
      </w:pPr>
      <w:r w:rsidRPr="000168F8">
        <w:rPr>
          <w:rFonts w:ascii="Arial Narrow" w:hAnsi="Arial Narrow" w:cs="Arial Narrow"/>
          <w:b/>
          <w:bCs/>
        </w:rPr>
        <w:tab/>
        <w:t>256770</w:t>
      </w:r>
      <w:r w:rsidRPr="000168F8">
        <w:rPr>
          <w:rFonts w:ascii="Arial Narrow" w:hAnsi="Arial Narrow" w:cs="Arial Narrow"/>
          <w:b/>
          <w:bCs/>
        </w:rPr>
        <w:tab/>
      </w:r>
      <w:r>
        <w:rPr>
          <w:rFonts w:ascii="Arial Narrow" w:hAnsi="Arial Narrow" w:cs="Arial Narrow"/>
          <w:b/>
          <w:bCs/>
        </w:rPr>
        <w:t>Contracted Pupil Transportation - Field Trips</w:t>
      </w:r>
    </w:p>
    <w:p w:rsidR="003D1604" w:rsidRPr="000168F8"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rPr>
      </w:pPr>
      <w:r w:rsidRPr="000168F8">
        <w:rPr>
          <w:rFonts w:ascii="Arial Narrow" w:hAnsi="Arial Narrow" w:cs="Arial Narrow"/>
        </w:rPr>
        <w:t>Contracted transportation for instructional field trips.</w:t>
      </w:r>
    </w:p>
    <w:p w:rsidR="0049494C" w:rsidRDefault="0049494C"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Pr>
          <w:rFonts w:ascii="Arial" w:hAnsi="Arial" w:cs="Arial"/>
          <w:b/>
          <w:bCs/>
        </w:rPr>
        <w:tab/>
      </w:r>
      <w:r w:rsidRPr="00E13C22">
        <w:rPr>
          <w:rFonts w:ascii="Arial Narrow" w:hAnsi="Arial Narrow" w:cs="Arial Narrow"/>
          <w:b/>
          <w:bCs/>
        </w:rPr>
        <w:t>256790</w:t>
      </w:r>
      <w:r w:rsidRPr="00E13C22">
        <w:rPr>
          <w:rFonts w:ascii="Arial Narrow" w:hAnsi="Arial Narrow" w:cs="Arial Narrow"/>
          <w:b/>
          <w:bCs/>
        </w:rPr>
        <w:tab/>
      </w:r>
      <w:r>
        <w:rPr>
          <w:rFonts w:ascii="Arial Narrow" w:hAnsi="Arial Narrow" w:cs="Arial Narrow"/>
          <w:b/>
          <w:bCs/>
        </w:rPr>
        <w:t>Contracted Pupil Transportation - Other</w:t>
      </w:r>
    </w:p>
    <w:p w:rsidR="003D1604" w:rsidRPr="00E13C22" w:rsidRDefault="003D1604" w:rsidP="003D1604">
      <w:pPr>
        <w:tabs>
          <w:tab w:val="left" w:pos="484"/>
          <w:tab w:val="left" w:pos="969"/>
          <w:tab w:val="left" w:pos="1939"/>
          <w:tab w:val="left" w:pos="2424"/>
          <w:tab w:val="left" w:pos="2908"/>
          <w:tab w:val="left" w:pos="3393"/>
          <w:tab w:val="left" w:pos="3878"/>
          <w:tab w:val="left" w:pos="4363"/>
        </w:tabs>
        <w:rPr>
          <w:rFonts w:ascii="Arial Narrow" w:hAnsi="Arial Narrow" w:cs="Arial Narrow"/>
        </w:rPr>
      </w:pPr>
      <w:r w:rsidRPr="00E13C22">
        <w:rPr>
          <w:rFonts w:ascii="Arial Narrow" w:hAnsi="Arial Narrow" w:cs="Arial Narrow"/>
        </w:rPr>
        <w:t>Costs for contracted transportation not required to be recorded elsewhere.</w:t>
      </w:r>
    </w:p>
    <w:p w:rsidR="003D1604" w:rsidRPr="00E13C22"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256800</w:t>
      </w:r>
      <w:r w:rsidRPr="00E13C22">
        <w:rPr>
          <w:rFonts w:ascii="Arial Narrow" w:hAnsi="Arial Narrow" w:cs="Arial Narrow"/>
          <w:b/>
          <w:bCs/>
        </w:rPr>
        <w:tab/>
      </w:r>
      <w:r>
        <w:rPr>
          <w:rFonts w:ascii="Arial Narrow" w:hAnsi="Arial Narrow" w:cs="Arial Narrow"/>
          <w:b/>
          <w:bCs/>
        </w:rPr>
        <w:t>Pupil Transportation - Insurance</w:t>
      </w:r>
    </w:p>
    <w:p w:rsidR="003D1604" w:rsidRPr="00E13C22" w:rsidRDefault="003D1604" w:rsidP="003D1604">
      <w:pPr>
        <w:tabs>
          <w:tab w:val="left" w:pos="484"/>
          <w:tab w:val="left" w:pos="990"/>
          <w:tab w:val="left" w:pos="1939"/>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This function must be used for the cost of insuring the district against p</w:t>
      </w:r>
      <w:r>
        <w:rPr>
          <w:rFonts w:ascii="Arial Narrow" w:hAnsi="Arial Narrow" w:cs="Arial Narrow"/>
        </w:rPr>
        <w:t xml:space="preserve">roperty, collision or liability losses </w:t>
      </w:r>
      <w:r w:rsidRPr="00E13C22">
        <w:rPr>
          <w:rFonts w:ascii="Arial Narrow" w:hAnsi="Arial Narrow" w:cs="Arial Narrow"/>
        </w:rPr>
        <w:t>involving pupil transportation.</w:t>
      </w:r>
    </w:p>
    <w:p w:rsidR="003D1604" w:rsidRPr="00E13C22" w:rsidRDefault="003D1604" w:rsidP="003D1604">
      <w:pPr>
        <w:tabs>
          <w:tab w:val="left" w:pos="484"/>
          <w:tab w:val="left" w:pos="990"/>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3D1604" w:rsidRPr="00E13C22" w:rsidRDefault="00DC7809" w:rsidP="003D1604">
      <w:pPr>
        <w:tabs>
          <w:tab w:val="left" w:pos="484"/>
          <w:tab w:val="left" w:pos="1440"/>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3D1604" w:rsidRPr="00E13C22">
        <w:rPr>
          <w:rFonts w:ascii="Arial Narrow" w:hAnsi="Arial Narrow" w:cs="Arial Narrow"/>
          <w:b/>
          <w:bCs/>
        </w:rPr>
        <w:t>256911</w:t>
      </w:r>
      <w:r w:rsidR="003D1604" w:rsidRPr="00E13C22">
        <w:rPr>
          <w:rFonts w:ascii="Arial Narrow" w:hAnsi="Arial Narrow" w:cs="Arial Narrow"/>
          <w:b/>
          <w:bCs/>
        </w:rPr>
        <w:tab/>
      </w:r>
      <w:r w:rsidR="003D1604">
        <w:rPr>
          <w:rFonts w:ascii="Arial Narrow" w:hAnsi="Arial Narrow" w:cs="Arial Narrow"/>
          <w:b/>
          <w:bCs/>
        </w:rPr>
        <w:t>Housing in Lieu of Transportation - Regular Education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Room and board for pupils without an IEP enrolled in instructional programs outside the district.</w:t>
      </w:r>
    </w:p>
    <w:p w:rsidR="0073408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3D1604" w:rsidRPr="00E13C22" w:rsidRDefault="00734085"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3D1604" w:rsidRPr="00E13C22">
        <w:rPr>
          <w:rFonts w:ascii="Arial Narrow" w:hAnsi="Arial Narrow" w:cs="Arial Narrow"/>
          <w:b/>
          <w:bCs/>
        </w:rPr>
        <w:t>256912</w:t>
      </w:r>
      <w:r w:rsidR="003D1604" w:rsidRPr="00E13C22">
        <w:rPr>
          <w:rFonts w:ascii="Arial Narrow" w:hAnsi="Arial Narrow" w:cs="Arial Narrow"/>
          <w:b/>
          <w:bCs/>
        </w:rPr>
        <w:tab/>
      </w:r>
      <w:r w:rsidR="003D1604">
        <w:rPr>
          <w:rFonts w:ascii="Arial Narrow" w:hAnsi="Arial Narrow" w:cs="Arial Narrow"/>
          <w:b/>
          <w:bCs/>
        </w:rPr>
        <w:t>Housing in Lieu of Transportation - Special Education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u w:val="single"/>
        </w:rPr>
      </w:pPr>
      <w:r w:rsidRPr="00E13C22">
        <w:rPr>
          <w:rFonts w:ascii="Arial Narrow" w:hAnsi="Arial Narrow" w:cs="Arial Narrow"/>
        </w:rPr>
        <w:t>Room and board for pupils who have been placed in special education programs per an IEP.</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lastRenderedPageBreak/>
        <w:tab/>
        <w:t>257000</w:t>
      </w:r>
      <w:r w:rsidRPr="00E13C22">
        <w:rPr>
          <w:rFonts w:ascii="Arial Narrow" w:hAnsi="Arial Narrow" w:cs="Arial Narrow"/>
          <w:b/>
          <w:bCs/>
        </w:rPr>
        <w:tab/>
      </w:r>
      <w:r>
        <w:rPr>
          <w:rFonts w:ascii="Arial Narrow" w:hAnsi="Arial Narrow" w:cs="Arial Narrow"/>
          <w:b/>
          <w:bCs/>
        </w:rPr>
        <w:t>Food Service Operation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 xml:space="preserve">Activities concerned with providing food to students and adults. Preparing and serving regular and </w:t>
      </w:r>
      <w:r w:rsidRPr="00E13C22">
        <w:rPr>
          <w:rFonts w:ascii="Arial Narrow" w:hAnsi="Arial Narrow" w:cs="Arial Narrow"/>
        </w:rPr>
        <w:tab/>
        <w:t>incidental meals, lunches or snacks in connection with school activities and food delivery are included here.</w:t>
      </w:r>
      <w:r w:rsidR="00425684">
        <w:rPr>
          <w:rFonts w:ascii="Arial Narrow" w:hAnsi="Arial Narrow" w:cs="Arial Narrow"/>
        </w:rPr>
        <w:t xml:space="preserve"> Commodity handling </w:t>
      </w:r>
      <w:r w:rsidR="00DC7809">
        <w:rPr>
          <w:rFonts w:ascii="Arial Narrow" w:hAnsi="Arial Narrow" w:cs="Arial Narrow"/>
        </w:rPr>
        <w:t>charges use</w:t>
      </w:r>
      <w:r w:rsidR="00450D41">
        <w:rPr>
          <w:rFonts w:ascii="Arial Narrow" w:hAnsi="Arial Narrow" w:cs="Arial Narrow"/>
        </w:rPr>
        <w:t xml:space="preserve"> this function with O</w:t>
      </w:r>
      <w:r w:rsidR="00425684">
        <w:rPr>
          <w:rFonts w:ascii="Arial Narrow" w:hAnsi="Arial Narrow" w:cs="Arial Narrow"/>
        </w:rPr>
        <w:t>bject 387.</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258000</w:t>
      </w:r>
      <w:r w:rsidRPr="00E13C22">
        <w:rPr>
          <w:rFonts w:ascii="Arial Narrow" w:hAnsi="Arial Narrow" w:cs="Arial Narrow"/>
          <w:b/>
          <w:bCs/>
        </w:rPr>
        <w:tab/>
      </w:r>
      <w:r>
        <w:rPr>
          <w:rFonts w:ascii="Arial Narrow" w:hAnsi="Arial Narrow" w:cs="Arial Narrow"/>
          <w:b/>
          <w:bCs/>
        </w:rPr>
        <w:t>Internal Services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Activities concerned with purchasing, warehousing, printing, mail distribution services.</w:t>
      </w:r>
      <w:r w:rsidR="00FA1664">
        <w:rPr>
          <w:rFonts w:ascii="Arial Narrow" w:hAnsi="Arial Narrow" w:cs="Arial Narrow"/>
        </w:rPr>
        <w:t xml:space="preserve"> School store purchases</w:t>
      </w:r>
      <w:r w:rsidR="00450D41">
        <w:rPr>
          <w:rFonts w:ascii="Arial Narrow" w:hAnsi="Arial Narrow" w:cs="Arial Narrow"/>
        </w:rPr>
        <w:t xml:space="preserve"> should use this function with O</w:t>
      </w:r>
      <w:r w:rsidR="00FA1664">
        <w:rPr>
          <w:rFonts w:ascii="Arial Narrow" w:hAnsi="Arial Narrow" w:cs="Arial Narrow"/>
        </w:rPr>
        <w:t>bject 450.</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259000</w:t>
      </w:r>
      <w:r w:rsidRPr="00E13C22">
        <w:rPr>
          <w:rFonts w:ascii="Arial Narrow" w:hAnsi="Arial Narrow" w:cs="Arial Narrow"/>
          <w:b/>
          <w:bCs/>
        </w:rPr>
        <w:tab/>
      </w:r>
      <w:r>
        <w:rPr>
          <w:rFonts w:ascii="Arial Narrow" w:hAnsi="Arial Narrow" w:cs="Arial Narrow"/>
          <w:b/>
          <w:bCs/>
        </w:rPr>
        <w:t>Other Business Administration</w:t>
      </w:r>
    </w:p>
    <w:p w:rsidR="003D1604" w:rsidRPr="00E13C22"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Other activities concern</w:t>
      </w:r>
      <w:r w:rsidR="005E5864">
        <w:rPr>
          <w:rFonts w:ascii="Arial Narrow" w:hAnsi="Arial Narrow" w:cs="Arial Narrow"/>
        </w:rPr>
        <w:t>ed</w:t>
      </w:r>
      <w:r w:rsidRPr="00E13C22">
        <w:rPr>
          <w:rFonts w:ascii="Arial Narrow" w:hAnsi="Arial Narrow" w:cs="Arial Narrow"/>
        </w:rPr>
        <w:t xml:space="preserve"> with business administration of the district not required to be recorded elsewhere.</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260000</w:t>
      </w:r>
      <w:r w:rsidRPr="00E13C22">
        <w:rPr>
          <w:rFonts w:ascii="Arial Narrow" w:hAnsi="Arial Narrow" w:cs="Arial Narrow"/>
          <w:b/>
          <w:bCs/>
        </w:rPr>
        <w:tab/>
      </w:r>
      <w:r>
        <w:rPr>
          <w:rFonts w:ascii="Arial Narrow" w:hAnsi="Arial Narrow" w:cs="Arial Narrow"/>
          <w:b/>
          <w:bCs/>
        </w:rPr>
        <w:t>Central Services</w:t>
      </w:r>
    </w:p>
    <w:p w:rsidR="003D1604" w:rsidRPr="00E13C22"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Activities of a district-wide nature, other than general administration, which support other </w:t>
      </w:r>
      <w:r w:rsidRPr="00E13C22">
        <w:rPr>
          <w:rFonts w:ascii="Arial Narrow" w:hAnsi="Arial Narrow" w:cs="Arial Narrow"/>
        </w:rPr>
        <w:tab/>
        <w:t>instructional and supporting service programs</w:t>
      </w:r>
      <w:r w:rsidR="00727827">
        <w:rPr>
          <w:rFonts w:ascii="Arial Narrow" w:hAnsi="Arial Narrow" w:cs="Arial Narrow"/>
        </w:rPr>
        <w:t xml:space="preserve">. </w:t>
      </w:r>
      <w:r w:rsidRPr="00E13C22">
        <w:rPr>
          <w:rFonts w:ascii="Arial Narrow" w:hAnsi="Arial Narrow" w:cs="Arial Narrow"/>
        </w:rPr>
        <w:t xml:space="preserve">Included here are planning, research, development, information, </w:t>
      </w:r>
      <w:r w:rsidR="001E3E8C">
        <w:rPr>
          <w:rFonts w:ascii="Arial Narrow" w:hAnsi="Arial Narrow" w:cs="Arial Narrow"/>
        </w:rPr>
        <w:t xml:space="preserve">and </w:t>
      </w:r>
      <w:r w:rsidRPr="00E13C22">
        <w:rPr>
          <w:rFonts w:ascii="Arial Narrow" w:hAnsi="Arial Narrow" w:cs="Arial Narrow"/>
        </w:rPr>
        <w:t>personnel. Training for non-instructional staff is recorded here. Training for inst</w:t>
      </w:r>
      <w:r w:rsidR="00450D41">
        <w:rPr>
          <w:rFonts w:ascii="Arial Narrow" w:hAnsi="Arial Narrow" w:cs="Arial Narrow"/>
        </w:rPr>
        <w:t>ructional staff is recorded in Function 221</w:t>
      </w:r>
      <w:r w:rsidR="00DE55E4">
        <w:rPr>
          <w:rFonts w:ascii="Arial Narrow" w:hAnsi="Arial Narrow" w:cs="Arial Narrow"/>
        </w:rPr>
        <w:t>300</w:t>
      </w:r>
      <w:r w:rsidRPr="00E13C22">
        <w:rPr>
          <w:rFonts w:ascii="Arial Narrow" w:hAnsi="Arial Narrow" w:cs="Arial Narrow"/>
        </w:rPr>
        <w:t>.</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270000</w:t>
      </w:r>
      <w:r w:rsidRPr="00E13C22">
        <w:rPr>
          <w:rFonts w:ascii="Arial Narrow" w:hAnsi="Arial Narrow" w:cs="Arial Narrow"/>
          <w:b/>
          <w:bCs/>
        </w:rPr>
        <w:tab/>
      </w:r>
      <w:r>
        <w:rPr>
          <w:rFonts w:ascii="Arial Narrow" w:hAnsi="Arial Narrow" w:cs="Arial Narrow"/>
          <w:b/>
          <w:bCs/>
        </w:rPr>
        <w:t>Insurance &amp; Judgments</w:t>
      </w:r>
    </w:p>
    <w:p w:rsidR="003D1604" w:rsidRPr="00E13C22"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Insurance premiums for district liability, property, fidelity, </w:t>
      </w:r>
      <w:r>
        <w:rPr>
          <w:rFonts w:ascii="Arial Narrow" w:hAnsi="Arial Narrow" w:cs="Arial Narrow"/>
        </w:rPr>
        <w:t xml:space="preserve">unemployment compensation. Also </w:t>
      </w:r>
      <w:r w:rsidRPr="00E13C22">
        <w:rPr>
          <w:rFonts w:ascii="Arial Narrow" w:hAnsi="Arial Narrow" w:cs="Arial Narrow"/>
        </w:rPr>
        <w:t>recorded here are costs of insurance consultants and other costs related to the preceding items. Employee benefit insurance is classified to the function relating to th</w:t>
      </w:r>
      <w:r w:rsidR="005E5864">
        <w:rPr>
          <w:rFonts w:ascii="Arial Narrow" w:hAnsi="Arial Narrow" w:cs="Arial Narrow"/>
        </w:rPr>
        <w:t xml:space="preserve">e employee’s salary. Insurance </w:t>
      </w:r>
      <w:r w:rsidRPr="00E13C22">
        <w:rPr>
          <w:rFonts w:ascii="Arial Narrow" w:hAnsi="Arial Narrow" w:cs="Arial Narrow"/>
        </w:rPr>
        <w:t>relating to pupil transportation is recorded under function 256 000 “Pupil Transportation"</w:t>
      </w:r>
      <w:r w:rsidR="00727827">
        <w:rPr>
          <w:rFonts w:ascii="Arial Narrow" w:hAnsi="Arial Narrow" w:cs="Arial Narrow"/>
        </w:rPr>
        <w:t xml:space="preserve">. </w:t>
      </w:r>
      <w:r>
        <w:rPr>
          <w:rFonts w:ascii="Arial Narrow" w:hAnsi="Arial Narrow" w:cs="Arial Narrow"/>
        </w:rPr>
        <w:t>J</w:t>
      </w:r>
      <w:r w:rsidRPr="00E13C22">
        <w:rPr>
          <w:rFonts w:ascii="Arial Narrow" w:hAnsi="Arial Narrow" w:cs="Arial Narrow"/>
        </w:rPr>
        <w:t>udgments by courts, state or federal agencies against the district are included in this function. Also included here are “out of court” settlements which if fully adjudicated, could have resulted in a</w:t>
      </w:r>
      <w:r w:rsidR="00450D41">
        <w:rPr>
          <w:rFonts w:ascii="Arial Narrow" w:hAnsi="Arial Narrow" w:cs="Arial Narrow"/>
        </w:rPr>
        <w:t xml:space="preserve"> judgment against the district. </w:t>
      </w:r>
      <w:r w:rsidRPr="00E13C22">
        <w:rPr>
          <w:rFonts w:ascii="Arial Narrow" w:hAnsi="Arial Narrow" w:cs="Arial Narrow"/>
        </w:rPr>
        <w:t>Costs resulting from failure to pay bills or debt service are recorded against the appropriate function related to the bill or debt service expenditure.</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2B4895"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281000</w:t>
      </w:r>
      <w:r w:rsidRPr="00E13C22">
        <w:rPr>
          <w:rFonts w:ascii="Arial Narrow" w:hAnsi="Arial Narrow" w:cs="Arial Narrow"/>
          <w:b/>
          <w:bCs/>
        </w:rPr>
        <w:tab/>
      </w:r>
      <w:r>
        <w:rPr>
          <w:rFonts w:ascii="Arial Narrow" w:hAnsi="Arial Narrow" w:cs="Arial Narrow"/>
          <w:b/>
          <w:bCs/>
        </w:rPr>
        <w:t>Long Term Capital Debt</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Expenditures for the repayment of long-term notes, bonds, state trust fund loans, </w:t>
      </w:r>
      <w:r w:rsidR="00880EE9">
        <w:rPr>
          <w:rFonts w:ascii="Arial Narrow" w:hAnsi="Arial Narrow" w:cs="Arial Narrow"/>
        </w:rPr>
        <w:t xml:space="preserve">capital leases, </w:t>
      </w:r>
      <w:r w:rsidRPr="00E13C22">
        <w:rPr>
          <w:rFonts w:ascii="Arial Narrow" w:hAnsi="Arial Narrow" w:cs="Arial Narrow"/>
        </w:rPr>
        <w:t>and land contracts that were recorded as a financing source in a capital projects fund when incurred. Also reported here are payments to a CESA for a state trust fund loan where the district is required to have a debt service tax levy relating to it</w:t>
      </w:r>
      <w:r w:rsidR="00727827">
        <w:rPr>
          <w:rFonts w:ascii="Arial Narrow" w:hAnsi="Arial Narrow" w:cs="Arial Narrow"/>
        </w:rPr>
        <w:t xml:space="preserve">. </w:t>
      </w:r>
      <w:r w:rsidR="00D245A2">
        <w:rPr>
          <w:rFonts w:ascii="Arial Narrow" w:hAnsi="Arial Narrow" w:cs="Arial Narrow"/>
        </w:rPr>
        <w:t>Function 289000 should be used for debt service payments on loans issued to pay off the district’s unfunded prior service liability.</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t>282000</w:t>
      </w:r>
      <w:r>
        <w:rPr>
          <w:rFonts w:ascii="Arial Narrow" w:hAnsi="Arial Narrow" w:cs="Arial Narrow"/>
          <w:b/>
          <w:bCs/>
        </w:rPr>
        <w:tab/>
        <w:t>Refinancing</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Expenditures for payment of existing district obligations provided through the issuance of long-term debt. Included here are payments of prior service pension liabilities made with the use of debt proceeds.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283000</w:t>
      </w:r>
      <w:r w:rsidRPr="00E13C22">
        <w:rPr>
          <w:rFonts w:ascii="Arial Narrow" w:hAnsi="Arial Narrow" w:cs="Arial Narrow"/>
          <w:b/>
          <w:bCs/>
        </w:rPr>
        <w:tab/>
      </w:r>
      <w:r>
        <w:rPr>
          <w:rFonts w:ascii="Arial Narrow" w:hAnsi="Arial Narrow" w:cs="Arial Narrow"/>
          <w:b/>
          <w:bCs/>
        </w:rPr>
        <w:t>Long Term Operational Debt</w:t>
      </w:r>
    </w:p>
    <w:p w:rsidR="003D1604" w:rsidRDefault="003D160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 xml:space="preserve">Expenditures for the payment of interest on temporary borrowing, </w:t>
      </w:r>
      <w:r w:rsidR="00880EE9">
        <w:rPr>
          <w:rFonts w:ascii="Arial Narrow" w:hAnsi="Arial Narrow" w:cs="Arial Narrow"/>
        </w:rPr>
        <w:t xml:space="preserve">and </w:t>
      </w:r>
      <w:r w:rsidRPr="00E13C22">
        <w:rPr>
          <w:rFonts w:ascii="Arial Narrow" w:hAnsi="Arial Narrow" w:cs="Arial Narrow"/>
        </w:rPr>
        <w:t xml:space="preserve">principal and interest on </w:t>
      </w:r>
      <w:r w:rsidR="00880EE9">
        <w:rPr>
          <w:rFonts w:ascii="Arial Narrow" w:hAnsi="Arial Narrow" w:cs="Arial Narrow"/>
        </w:rPr>
        <w:t>loans for operational purposes recorded in the General Fund</w:t>
      </w:r>
      <w:r w:rsidR="00727827">
        <w:rPr>
          <w:rFonts w:ascii="Arial Narrow" w:hAnsi="Arial Narrow" w:cs="Arial Narrow"/>
        </w:rPr>
        <w:t xml:space="preserve">. </w:t>
      </w:r>
      <w:r w:rsidR="00880EE9">
        <w:rPr>
          <w:rFonts w:ascii="Arial Narrow" w:hAnsi="Arial Narrow" w:cs="Arial Narrow"/>
        </w:rPr>
        <w:t>Debt service payments are made out of Fund 38 and Fund 39.</w:t>
      </w:r>
    </w:p>
    <w:p w:rsidR="00CF2173" w:rsidRDefault="00CF2173"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CF2173" w:rsidRDefault="00CF2173"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sidR="000937C1">
        <w:rPr>
          <w:rFonts w:ascii="Arial Narrow" w:hAnsi="Arial Narrow" w:cs="Arial Narrow"/>
          <w:b/>
        </w:rPr>
        <w:t>285000</w:t>
      </w:r>
      <w:r w:rsidR="000937C1">
        <w:rPr>
          <w:rFonts w:ascii="Arial Narrow" w:hAnsi="Arial Narrow" w:cs="Arial Narrow"/>
          <w:b/>
        </w:rPr>
        <w:tab/>
        <w:t>Post-</w:t>
      </w:r>
      <w:r>
        <w:rPr>
          <w:rFonts w:ascii="Arial Narrow" w:hAnsi="Arial Narrow" w:cs="Arial Narrow"/>
          <w:b/>
        </w:rPr>
        <w:t>Employment Benefit Debt</w:t>
      </w:r>
    </w:p>
    <w:p w:rsidR="00CF2173" w:rsidRPr="00CF2173" w:rsidRDefault="00CF2173"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 xml:space="preserve">Expenditures for the payment of interest and principal on debt incurred for the purpose of funding </w:t>
      </w:r>
      <w:r w:rsidR="00C87AF2">
        <w:rPr>
          <w:rFonts w:ascii="Arial Narrow" w:hAnsi="Arial Narrow" w:cs="Arial Narrow"/>
        </w:rPr>
        <w:t>post-employment</w:t>
      </w:r>
      <w:r>
        <w:rPr>
          <w:rFonts w:ascii="Arial Narrow" w:hAnsi="Arial Narrow" w:cs="Arial Narrow"/>
        </w:rPr>
        <w:t xml:space="preserve"> benefits. Included in this function would be debt service payments on loan proceeds used to make contributions to Fund 73 or interest payments on debt incurred in Fund 73.</w:t>
      </w:r>
    </w:p>
    <w:p w:rsidR="006B4F60" w:rsidRDefault="006B4F60"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6B4F60" w:rsidRDefault="006B4F60"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Pr>
          <w:rFonts w:ascii="Arial Narrow" w:hAnsi="Arial Narrow" w:cs="Arial Narrow"/>
          <w:b/>
        </w:rPr>
        <w:t>289000</w:t>
      </w:r>
      <w:r>
        <w:rPr>
          <w:rFonts w:ascii="Arial Narrow" w:hAnsi="Arial Narrow" w:cs="Arial Narrow"/>
          <w:b/>
        </w:rPr>
        <w:tab/>
        <w:t>Other Long-Term Debt</w:t>
      </w:r>
      <w:r w:rsidR="0079055E">
        <w:rPr>
          <w:rFonts w:ascii="Arial Narrow" w:hAnsi="Arial Narrow" w:cs="Arial Narrow"/>
          <w:b/>
        </w:rPr>
        <w:t xml:space="preserve"> </w:t>
      </w:r>
    </w:p>
    <w:p w:rsidR="006B4F60" w:rsidRDefault="006B4F60"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Expenditures for the payment of interest and principal on other long term district indebtedness</w:t>
      </w:r>
      <w:r w:rsidR="00727827">
        <w:rPr>
          <w:rFonts w:ascii="Arial Narrow" w:hAnsi="Arial Narrow" w:cs="Arial Narrow"/>
        </w:rPr>
        <w:t xml:space="preserve">. </w:t>
      </w:r>
      <w:r>
        <w:rPr>
          <w:rFonts w:ascii="Arial Narrow" w:hAnsi="Arial Narrow" w:cs="Arial Narrow"/>
        </w:rPr>
        <w:t xml:space="preserve">Included in this function is the debt service cost of debt incurred to pay off the district’s unfunded prior service pension liability. </w:t>
      </w:r>
    </w:p>
    <w:p w:rsidR="005E5864" w:rsidRDefault="005E5864"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sidRPr="009B025B">
        <w:rPr>
          <w:rFonts w:ascii="Arial Narrow" w:hAnsi="Arial Narrow" w:cs="Arial Narrow"/>
          <w:b/>
        </w:rPr>
        <w:t>291000</w:t>
      </w:r>
      <w:r w:rsidRPr="009B025B">
        <w:rPr>
          <w:rFonts w:ascii="Arial Narrow" w:hAnsi="Arial Narrow" w:cs="Arial Narrow"/>
          <w:b/>
        </w:rPr>
        <w:tab/>
        <w:t>Termination Benefits</w:t>
      </w:r>
    </w:p>
    <w:p w:rsidR="009B025B" w:rsidRP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Expenditures to employees upon separation of service for unused leave</w:t>
      </w:r>
      <w:r w:rsidR="00AB13D9">
        <w:rPr>
          <w:rFonts w:ascii="Arial Narrow" w:hAnsi="Arial Narrow" w:cs="Arial Narrow"/>
        </w:rPr>
        <w:t xml:space="preserve"> such as sick leave or vacation or other early retirement benefit incentives paid to hasten termination (cash payout).</w:t>
      </w:r>
    </w:p>
    <w:p w:rsidR="009B025B" w:rsidRP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p>
    <w:p w:rsidR="009B025B" w:rsidRDefault="009B025B"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sidRPr="009B025B">
        <w:rPr>
          <w:rFonts w:ascii="Arial Narrow" w:hAnsi="Arial Narrow" w:cs="Arial Narrow"/>
          <w:b/>
        </w:rPr>
        <w:tab/>
        <w:t>292000</w:t>
      </w:r>
      <w:r w:rsidRPr="009B025B">
        <w:rPr>
          <w:rFonts w:ascii="Arial Narrow" w:hAnsi="Arial Narrow" w:cs="Arial Narrow"/>
          <w:b/>
        </w:rPr>
        <w:tab/>
        <w:t>Other Retiree Payments</w:t>
      </w:r>
    </w:p>
    <w:p w:rsidR="009B025B" w:rsidRDefault="00234DFF"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Expenditures for post-</w:t>
      </w:r>
      <w:r w:rsidR="009B025B">
        <w:rPr>
          <w:rFonts w:ascii="Arial Narrow" w:hAnsi="Arial Narrow" w:cs="Arial Narrow"/>
        </w:rPr>
        <w:t>retirement health benefits</w:t>
      </w:r>
      <w:r w:rsidR="00517276">
        <w:rPr>
          <w:rFonts w:ascii="Arial Narrow" w:hAnsi="Arial Narrow" w:cs="Arial Narrow"/>
        </w:rPr>
        <w:t>, pensions or stipends,</w:t>
      </w:r>
      <w:r w:rsidR="009B025B">
        <w:rPr>
          <w:rFonts w:ascii="Arial Narrow" w:hAnsi="Arial Narrow" w:cs="Arial Narrow"/>
        </w:rPr>
        <w:t xml:space="preserve"> when the district is on the pay-as-you-go method for funding benefits</w:t>
      </w:r>
      <w:r w:rsidR="00450D41">
        <w:rPr>
          <w:rFonts w:ascii="Arial Narrow" w:hAnsi="Arial Narrow" w:cs="Arial Narrow"/>
        </w:rPr>
        <w:t xml:space="preserve"> using Object 290</w:t>
      </w:r>
      <w:r w:rsidR="009B025B">
        <w:rPr>
          <w:rFonts w:ascii="Arial Narrow" w:hAnsi="Arial Narrow" w:cs="Arial Narrow"/>
        </w:rPr>
        <w:t>. Also, d</w:t>
      </w:r>
      <w:r w:rsidR="005179A5">
        <w:rPr>
          <w:rFonts w:ascii="Arial Narrow" w:hAnsi="Arial Narrow" w:cs="Arial Narrow"/>
        </w:rPr>
        <w:t>istrict contributions to a post-</w:t>
      </w:r>
      <w:r w:rsidR="009B025B">
        <w:rPr>
          <w:rFonts w:ascii="Arial Narrow" w:hAnsi="Arial Narrow" w:cs="Arial Narrow"/>
        </w:rPr>
        <w:t>retirement trust fu</w:t>
      </w:r>
      <w:r w:rsidR="00C21179">
        <w:rPr>
          <w:rFonts w:ascii="Arial Narrow" w:hAnsi="Arial Narrow" w:cs="Arial Narrow"/>
        </w:rPr>
        <w:t xml:space="preserve">nd in excess of the Annual Required Contribution </w:t>
      </w:r>
      <w:r w:rsidR="00C21179">
        <w:rPr>
          <w:rFonts w:ascii="Arial Narrow" w:hAnsi="Arial Narrow" w:cs="Arial Narrow"/>
        </w:rPr>
        <w:lastRenderedPageBreak/>
        <w:t>(ARC)</w:t>
      </w:r>
      <w:r w:rsidR="00450D41">
        <w:rPr>
          <w:rFonts w:ascii="Arial Narrow" w:hAnsi="Arial Narrow" w:cs="Arial Narrow"/>
        </w:rPr>
        <w:t xml:space="preserve"> using Object 218</w:t>
      </w:r>
      <w:r w:rsidR="00C21179">
        <w:rPr>
          <w:rFonts w:ascii="Arial Narrow" w:hAnsi="Arial Narrow" w:cs="Arial Narrow"/>
        </w:rPr>
        <w:t xml:space="preserve"> when the district is funding benefits using an actuarial cost method recognized by generally accepted accounting principles.</w:t>
      </w:r>
    </w:p>
    <w:p w:rsidR="001E3E8C" w:rsidRDefault="001E3E8C"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p>
    <w:p w:rsidR="001E3E8C" w:rsidRDefault="001E3E8C"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b/>
        </w:rPr>
      </w:pPr>
      <w:r>
        <w:rPr>
          <w:rFonts w:ascii="Arial Narrow" w:hAnsi="Arial Narrow" w:cs="Arial Narrow"/>
        </w:rPr>
        <w:tab/>
      </w:r>
      <w:r w:rsidRPr="001E3E8C">
        <w:rPr>
          <w:rFonts w:ascii="Arial Narrow" w:hAnsi="Arial Narrow" w:cs="Arial Narrow"/>
          <w:b/>
        </w:rPr>
        <w:t>295000</w:t>
      </w:r>
      <w:r w:rsidRPr="001E3E8C">
        <w:rPr>
          <w:rFonts w:ascii="Arial Narrow" w:hAnsi="Arial Narrow" w:cs="Arial Narrow"/>
          <w:b/>
        </w:rPr>
        <w:tab/>
        <w:t>Administrative Technology Services</w:t>
      </w:r>
    </w:p>
    <w:p w:rsidR="001E3E8C" w:rsidRPr="00C81AA7" w:rsidRDefault="008158C6" w:rsidP="003D1604">
      <w:pPr>
        <w:tabs>
          <w:tab w:val="left" w:pos="484"/>
          <w:tab w:val="left" w:pos="969"/>
          <w:tab w:val="left" w:pos="1454"/>
          <w:tab w:val="left" w:pos="1939"/>
          <w:tab w:val="left" w:pos="2424"/>
          <w:tab w:val="left" w:pos="2908"/>
          <w:tab w:val="left" w:pos="3393"/>
          <w:tab w:val="left" w:pos="3878"/>
          <w:tab w:val="left" w:pos="4363"/>
        </w:tabs>
        <w:jc w:val="both"/>
        <w:rPr>
          <w:rFonts w:ascii="Arial Narrow" w:hAnsi="Arial Narrow" w:cs="Arial Narrow"/>
        </w:rPr>
      </w:pPr>
      <w:r>
        <w:rPr>
          <w:rFonts w:ascii="Arial Narrow" w:hAnsi="Arial Narrow" w:cs="Arial Narrow"/>
        </w:rPr>
        <w:t>Activities concerned with supporting the school district’s information technology systems, including supporting administrative networks, maintaining administrative information systems, and processing data for administrative and managerial purposes. These activities include expenditures for internal technology support, as well as support provided by external vendors using operating funds. These activities include costs associated with the administration and supervision of technology personnel, systems planning and analysis, systems application development, systems operations, network support services, hardware maintenance and support services, and other technology-related administrative costs.</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Pr="00E13C22">
        <w:rPr>
          <w:rFonts w:ascii="Arial Narrow" w:hAnsi="Arial Narrow" w:cs="Arial Narrow"/>
          <w:b/>
          <w:bCs/>
        </w:rPr>
        <w:t>29</w:t>
      </w:r>
      <w:r w:rsidR="009B025B">
        <w:rPr>
          <w:rFonts w:ascii="Arial Narrow" w:hAnsi="Arial Narrow" w:cs="Arial Narrow"/>
          <w:b/>
          <w:bCs/>
        </w:rPr>
        <w:t>9</w:t>
      </w:r>
      <w:r w:rsidRPr="00E13C22">
        <w:rPr>
          <w:rFonts w:ascii="Arial Narrow" w:hAnsi="Arial Narrow" w:cs="Arial Narrow"/>
          <w:b/>
          <w:bCs/>
        </w:rPr>
        <w:t>000</w:t>
      </w:r>
      <w:r w:rsidRPr="00E13C22">
        <w:rPr>
          <w:rFonts w:ascii="Arial Narrow" w:hAnsi="Arial Narrow" w:cs="Arial Narrow"/>
          <w:b/>
          <w:bCs/>
        </w:rPr>
        <w:tab/>
      </w:r>
      <w:r>
        <w:rPr>
          <w:rFonts w:ascii="Arial Narrow" w:hAnsi="Arial Narrow" w:cs="Arial Narrow"/>
          <w:b/>
          <w:bCs/>
        </w:rPr>
        <w:t>Other Support Services</w:t>
      </w:r>
    </w:p>
    <w:p w:rsidR="004A482B" w:rsidRPr="004A482B" w:rsidRDefault="003D1604" w:rsidP="004A482B">
      <w:pPr>
        <w:rPr>
          <w:rFonts w:ascii="Arial Narrow" w:hAnsi="Arial Narrow" w:cs="Arial Narrow"/>
        </w:rPr>
      </w:pPr>
      <w:r w:rsidRPr="00E13C22">
        <w:rPr>
          <w:rFonts w:ascii="Arial Narrow" w:hAnsi="Arial Narrow" w:cs="Arial Narrow"/>
        </w:rPr>
        <w:t>Included here are CESA general administration charges and payments to a CESA for building acquisition or remodeling, either by separate billing or by a surcharge to contracts. CESA program administration costs are charged to the related function code</w:t>
      </w:r>
      <w:r w:rsidR="00727827">
        <w:rPr>
          <w:rFonts w:ascii="Arial Narrow" w:hAnsi="Arial Narrow" w:cs="Arial Narrow"/>
        </w:rPr>
        <w:t xml:space="preserve">. </w:t>
      </w:r>
      <w:r w:rsidRPr="00E13C22">
        <w:rPr>
          <w:rFonts w:ascii="Arial Narrow" w:hAnsi="Arial Narrow" w:cs="Arial Narrow"/>
        </w:rPr>
        <w:t>A payoff of a pension system prior service liability using General Fund resources is also included here.</w:t>
      </w:r>
      <w:r w:rsidR="00C52175">
        <w:rPr>
          <w:rFonts w:ascii="Arial Narrow" w:hAnsi="Arial Narrow" w:cs="Arial Narrow"/>
        </w:rPr>
        <w:t xml:space="preserve"> The portion of Title 1 e</w:t>
      </w:r>
      <w:r w:rsidR="005632C8">
        <w:rPr>
          <w:rFonts w:ascii="Arial Narrow" w:hAnsi="Arial Narrow" w:cs="Arial Narrow"/>
        </w:rPr>
        <w:t>xpenditures r</w:t>
      </w:r>
      <w:r w:rsidR="005E5864">
        <w:rPr>
          <w:rFonts w:ascii="Arial Narrow" w:hAnsi="Arial Narrow" w:cs="Arial Narrow"/>
        </w:rPr>
        <w:t>elated to training provided to p</w:t>
      </w:r>
      <w:r w:rsidR="005632C8">
        <w:rPr>
          <w:rFonts w:ascii="Arial Narrow" w:hAnsi="Arial Narrow" w:cs="Arial Narrow"/>
        </w:rPr>
        <w:t>rivate schools are coded here</w:t>
      </w:r>
      <w:r w:rsidR="00727827">
        <w:rPr>
          <w:rFonts w:ascii="Arial Narrow" w:hAnsi="Arial Narrow" w:cs="Arial Narrow"/>
        </w:rPr>
        <w:t xml:space="preserve">. </w:t>
      </w:r>
      <w:r w:rsidR="004A482B" w:rsidRPr="004A482B">
        <w:rPr>
          <w:rFonts w:ascii="Arial Narrow" w:hAnsi="Arial Narrow" w:cs="Arial Narrow"/>
        </w:rPr>
        <w:t>Expenditures for family literacy services, including instruction and childcare, childcare provided during parent involvement activities, and professional development provided to families are coded here.</w:t>
      </w:r>
    </w:p>
    <w:p w:rsidR="0049494C" w:rsidRDefault="0049494C" w:rsidP="004A482B">
      <w:pPr>
        <w:rPr>
          <w:rFonts w:ascii="Arial Narrow" w:hAnsi="Arial Narrow" w:cs="Arial Narrow"/>
        </w:rPr>
      </w:pPr>
    </w:p>
    <w:p w:rsidR="0049494C" w:rsidRPr="0049494C" w:rsidRDefault="00834094" w:rsidP="0049494C">
      <w:pPr>
        <w:pStyle w:val="Heading2"/>
        <w:rPr>
          <w:i w:val="0"/>
          <w:iCs w:val="0"/>
          <w:sz w:val="20"/>
        </w:rPr>
      </w:pPr>
      <w:bookmarkStart w:id="450" w:name="_Toc531674716"/>
      <w:r>
        <w:rPr>
          <w:i w:val="0"/>
          <w:iCs w:val="0"/>
          <w:sz w:val="20"/>
          <w:szCs w:val="20"/>
        </w:rPr>
        <w:t>300 000</w:t>
      </w:r>
      <w:r>
        <w:rPr>
          <w:i w:val="0"/>
          <w:iCs w:val="0"/>
          <w:sz w:val="20"/>
          <w:szCs w:val="20"/>
        </w:rPr>
        <w:tab/>
      </w:r>
      <w:r w:rsidR="0049494C" w:rsidRPr="0049494C">
        <w:rPr>
          <w:i w:val="0"/>
          <w:iCs w:val="0"/>
          <w:sz w:val="20"/>
          <w:szCs w:val="20"/>
        </w:rPr>
        <w:t>COMMUNITY</w:t>
      </w:r>
      <w:r w:rsidR="0049494C" w:rsidRPr="0049494C">
        <w:rPr>
          <w:i w:val="0"/>
          <w:iCs w:val="0"/>
          <w:sz w:val="20"/>
        </w:rPr>
        <w:t xml:space="preserve"> SERVICES</w:t>
      </w:r>
      <w:bookmarkEnd w:id="450"/>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310000</w:t>
      </w:r>
      <w:r w:rsidRPr="00E13C22">
        <w:rPr>
          <w:rFonts w:ascii="Arial Narrow" w:hAnsi="Arial Narrow" w:cs="Arial Narrow"/>
          <w:b/>
          <w:bCs/>
        </w:rPr>
        <w:tab/>
      </w:r>
      <w:r>
        <w:rPr>
          <w:rFonts w:ascii="Arial Narrow" w:hAnsi="Arial Narrow" w:cs="Arial Narrow"/>
          <w:b/>
          <w:bCs/>
        </w:rPr>
        <w:t>Community Services - Adult Education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Activities involved with providing education services to adults outside the district's K-12 instructional program.</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390000</w:t>
      </w:r>
      <w:r w:rsidRPr="00E13C22">
        <w:rPr>
          <w:rFonts w:ascii="Arial Narrow" w:hAnsi="Arial Narrow" w:cs="Arial Narrow"/>
          <w:b/>
          <w:bCs/>
        </w:rPr>
        <w:tab/>
      </w:r>
      <w:r>
        <w:rPr>
          <w:rFonts w:ascii="Arial Narrow" w:hAnsi="Arial Narrow" w:cs="Arial Narrow"/>
          <w:b/>
          <w:bCs/>
        </w:rPr>
        <w:t>Community Services - Other</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Other community service activities not required to be reported elsewhere.</w:t>
      </w:r>
    </w:p>
    <w:p w:rsidR="0049494C" w:rsidRDefault="0049494C"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p>
    <w:p w:rsidR="0049494C" w:rsidRPr="0049494C" w:rsidRDefault="00834094" w:rsidP="0049494C">
      <w:pPr>
        <w:pStyle w:val="Heading2"/>
        <w:rPr>
          <w:i w:val="0"/>
          <w:iCs w:val="0"/>
          <w:sz w:val="20"/>
        </w:rPr>
      </w:pPr>
      <w:bookmarkStart w:id="451" w:name="_Toc531674717"/>
      <w:r>
        <w:rPr>
          <w:i w:val="0"/>
          <w:iCs w:val="0"/>
          <w:sz w:val="20"/>
        </w:rPr>
        <w:t>400 000</w:t>
      </w:r>
      <w:r>
        <w:rPr>
          <w:i w:val="0"/>
          <w:iCs w:val="0"/>
          <w:sz w:val="20"/>
        </w:rPr>
        <w:tab/>
      </w:r>
      <w:r w:rsidR="0049494C" w:rsidRPr="0049494C">
        <w:rPr>
          <w:i w:val="0"/>
          <w:iCs w:val="0"/>
          <w:sz w:val="20"/>
        </w:rPr>
        <w:t>NON PROGRAM TRANSACTIONS</w:t>
      </w:r>
      <w:bookmarkEnd w:id="451"/>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411000</w:t>
      </w:r>
      <w:r w:rsidRPr="00E13C22">
        <w:rPr>
          <w:rFonts w:ascii="Arial Narrow" w:hAnsi="Arial Narrow" w:cs="Arial Narrow"/>
          <w:b/>
          <w:bCs/>
        </w:rPr>
        <w:tab/>
      </w:r>
      <w:r>
        <w:rPr>
          <w:rFonts w:ascii="Arial Narrow" w:hAnsi="Arial Narrow" w:cs="Arial Narrow"/>
          <w:b/>
          <w:bCs/>
        </w:rPr>
        <w:t xml:space="preserve">Operating Transfers to </w:t>
      </w:r>
      <w:r w:rsidR="00C87AF2">
        <w:rPr>
          <w:rFonts w:ascii="Arial Narrow" w:hAnsi="Arial Narrow" w:cs="Arial Narrow"/>
          <w:b/>
          <w:bCs/>
        </w:rPr>
        <w:t>another</w:t>
      </w:r>
      <w:r>
        <w:rPr>
          <w:rFonts w:ascii="Arial Narrow" w:hAnsi="Arial Narrow" w:cs="Arial Narrow"/>
          <w:b/>
          <w:bCs/>
        </w:rPr>
        <w:t xml:space="preserve"> Fund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 xml:space="preserve">An inter-fund transfer other than an indirect cost or residual equity transfer. Operating transfers are </w:t>
      </w:r>
      <w:r w:rsidRPr="00E13C22">
        <w:rPr>
          <w:rFonts w:ascii="Arial Narrow" w:hAnsi="Arial Narrow" w:cs="Arial Narrow"/>
        </w:rPr>
        <w:tab/>
        <w:t>allowed only as permitted in reporting requirements to the Department of Public Instruction.</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418000</w:t>
      </w:r>
      <w:r w:rsidRPr="00E13C22">
        <w:rPr>
          <w:rFonts w:ascii="Arial Narrow" w:hAnsi="Arial Narrow" w:cs="Arial Narrow"/>
          <w:b/>
          <w:bCs/>
        </w:rPr>
        <w:tab/>
      </w:r>
      <w:r>
        <w:rPr>
          <w:rFonts w:ascii="Arial Narrow" w:hAnsi="Arial Narrow" w:cs="Arial Narrow"/>
          <w:b/>
          <w:bCs/>
        </w:rPr>
        <w:t xml:space="preserve">Indirect Cost Transfer to </w:t>
      </w:r>
      <w:r w:rsidR="00C87AF2">
        <w:rPr>
          <w:rFonts w:ascii="Arial Narrow" w:hAnsi="Arial Narrow" w:cs="Arial Narrow"/>
          <w:b/>
          <w:bCs/>
        </w:rPr>
        <w:t>another</w:t>
      </w:r>
      <w:r>
        <w:rPr>
          <w:rFonts w:ascii="Arial Narrow" w:hAnsi="Arial Narrow" w:cs="Arial Narrow"/>
          <w:b/>
          <w:bCs/>
        </w:rPr>
        <w:t xml:space="preserve"> Fund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An inter-fund transfer reimbursing another fund for administrati</w:t>
      </w:r>
      <w:r w:rsidR="00136A14">
        <w:rPr>
          <w:rFonts w:ascii="Arial Narrow" w:hAnsi="Arial Narrow" w:cs="Arial Narrow"/>
        </w:rPr>
        <w:t>ve and other</w:t>
      </w:r>
      <w:r w:rsidR="005E5864">
        <w:rPr>
          <w:rFonts w:ascii="Arial Narrow" w:hAnsi="Arial Narrow" w:cs="Arial Narrow"/>
        </w:rPr>
        <w:t xml:space="preserve"> “indirect” charges applied to f</w:t>
      </w:r>
      <w:r w:rsidR="00136A14">
        <w:rPr>
          <w:rFonts w:ascii="Arial Narrow" w:hAnsi="Arial Narrow" w:cs="Arial Narrow"/>
        </w:rPr>
        <w:t>ederal grants.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419000</w:t>
      </w:r>
      <w:r w:rsidRPr="00E13C22">
        <w:rPr>
          <w:rFonts w:ascii="Arial Narrow" w:hAnsi="Arial Narrow" w:cs="Arial Narrow"/>
          <w:b/>
          <w:bCs/>
        </w:rPr>
        <w:tab/>
      </w:r>
      <w:r>
        <w:rPr>
          <w:rFonts w:ascii="Arial Narrow" w:hAnsi="Arial Narrow" w:cs="Arial Narrow"/>
          <w:b/>
          <w:bCs/>
        </w:rPr>
        <w:t xml:space="preserve">Residual Balance Transfer to </w:t>
      </w:r>
      <w:r w:rsidR="00C87AF2">
        <w:rPr>
          <w:rFonts w:ascii="Arial Narrow" w:hAnsi="Arial Narrow" w:cs="Arial Narrow"/>
          <w:b/>
          <w:bCs/>
        </w:rPr>
        <w:t>another</w:t>
      </w:r>
      <w:r>
        <w:rPr>
          <w:rFonts w:ascii="Arial Narrow" w:hAnsi="Arial Narrow" w:cs="Arial Narrow"/>
          <w:b/>
          <w:bCs/>
        </w:rPr>
        <w:t xml:space="preserve"> Fund</w:t>
      </w:r>
      <w:r w:rsidR="00F44FB1">
        <w:rPr>
          <w:rFonts w:ascii="Arial Narrow" w:hAnsi="Arial Narrow" w:cs="Arial Narrow"/>
          <w:b/>
          <w:bCs/>
        </w:rPr>
        <w:t xml:space="preserve"> </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rPr>
        <w:t>An inter-fund transfer closing out a fund balance from the paying fund to the receiving fund.</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420000</w:t>
      </w:r>
      <w:r w:rsidRPr="00E13C22">
        <w:rPr>
          <w:rFonts w:ascii="Arial Narrow" w:hAnsi="Arial Narrow" w:cs="Arial Narrow"/>
          <w:b/>
          <w:bCs/>
        </w:rPr>
        <w:tab/>
      </w:r>
      <w:r w:rsidR="008B530F">
        <w:rPr>
          <w:rFonts w:ascii="Arial Narrow" w:hAnsi="Arial Narrow" w:cs="Arial Narrow"/>
          <w:b/>
          <w:bCs/>
        </w:rPr>
        <w:t>Trust</w:t>
      </w:r>
      <w:r>
        <w:rPr>
          <w:rFonts w:ascii="Arial Narrow" w:hAnsi="Arial Narrow" w:cs="Arial Narrow"/>
          <w:b/>
          <w:bCs/>
        </w:rPr>
        <w:t xml:space="preserve"> Fund Expenditures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 xml:space="preserve">Expenditures </w:t>
      </w:r>
      <w:r w:rsidR="008B530F">
        <w:rPr>
          <w:rFonts w:ascii="Arial Narrow" w:hAnsi="Arial Narrow" w:cs="Arial Narrow"/>
        </w:rPr>
        <w:t>for which the district is making trust fund payments in</w:t>
      </w:r>
      <w:r w:rsidRPr="00E13C22">
        <w:rPr>
          <w:rFonts w:ascii="Arial Narrow" w:hAnsi="Arial Narrow" w:cs="Arial Narrow"/>
        </w:rPr>
        <w:t xml:space="preserve"> Fund</w:t>
      </w:r>
      <w:r w:rsidR="003D7CC0">
        <w:rPr>
          <w:rFonts w:ascii="Arial Narrow" w:hAnsi="Arial Narrow" w:cs="Arial Narrow"/>
        </w:rPr>
        <w:t>s</w:t>
      </w:r>
      <w:r w:rsidR="00F44FB1">
        <w:rPr>
          <w:rFonts w:ascii="Arial Narrow" w:hAnsi="Arial Narrow" w:cs="Arial Narrow"/>
        </w:rPr>
        <w:t xml:space="preserve"> </w:t>
      </w:r>
      <w:r w:rsidRPr="00E13C22">
        <w:rPr>
          <w:rFonts w:ascii="Arial Narrow" w:hAnsi="Arial Narrow" w:cs="Arial Narrow"/>
        </w:rPr>
        <w:t>72, 73, or 76.</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431000</w:t>
      </w:r>
      <w:r w:rsidRPr="00E13C22">
        <w:rPr>
          <w:rFonts w:ascii="Arial Narrow" w:hAnsi="Arial Narrow" w:cs="Arial Narrow"/>
          <w:b/>
          <w:bCs/>
        </w:rPr>
        <w:tab/>
      </w:r>
      <w:r>
        <w:rPr>
          <w:rFonts w:ascii="Arial Narrow" w:hAnsi="Arial Narrow" w:cs="Arial Narrow"/>
          <w:b/>
          <w:bCs/>
        </w:rPr>
        <w:t xml:space="preserve">General </w:t>
      </w:r>
      <w:r w:rsidR="003C1526">
        <w:rPr>
          <w:rFonts w:ascii="Arial Narrow" w:hAnsi="Arial Narrow" w:cs="Arial Narrow"/>
          <w:b/>
          <w:bCs/>
        </w:rPr>
        <w:t xml:space="preserve">Contracted Instruction or Base Cost </w:t>
      </w:r>
      <w:r w:rsidR="001602FB">
        <w:rPr>
          <w:rFonts w:ascii="Arial Narrow" w:hAnsi="Arial Narrow" w:cs="Arial Narrow"/>
          <w:b/>
          <w:bCs/>
        </w:rPr>
        <w:t>Tuition—Non-</w:t>
      </w:r>
      <w:r>
        <w:rPr>
          <w:rFonts w:ascii="Arial Narrow" w:hAnsi="Arial Narrow" w:cs="Arial Narrow"/>
          <w:b/>
          <w:bCs/>
        </w:rPr>
        <w:t>Open Enrollment</w:t>
      </w:r>
    </w:p>
    <w:p w:rsidR="00A94B27" w:rsidRPr="00A94B27" w:rsidRDefault="003D1604" w:rsidP="00A94B27">
      <w:pPr>
        <w:rPr>
          <w:rFonts w:ascii="Arial Narrow" w:hAnsi="Arial Narrow"/>
        </w:rPr>
      </w:pPr>
      <w:r w:rsidRPr="00E13C22">
        <w:rPr>
          <w:rFonts w:ascii="Arial Narrow" w:hAnsi="Arial Narrow" w:cs="Arial Narrow"/>
        </w:rPr>
        <w:t>Payments to other public and private agencies for instruct</w:t>
      </w:r>
      <w:r w:rsidR="00922D4B">
        <w:rPr>
          <w:rFonts w:ascii="Arial Narrow" w:hAnsi="Arial Narrow" w:cs="Arial Narrow"/>
        </w:rPr>
        <w:t>ion</w:t>
      </w:r>
      <w:r w:rsidRPr="00E13C22">
        <w:rPr>
          <w:rFonts w:ascii="Arial Narrow" w:hAnsi="Arial Narrow" w:cs="Arial Narrow"/>
        </w:rPr>
        <w:t xml:space="preserve"> other than special educat</w:t>
      </w:r>
      <w:r w:rsidR="00922D4B">
        <w:rPr>
          <w:rFonts w:ascii="Arial Narrow" w:hAnsi="Arial Narrow" w:cs="Arial Narrow"/>
        </w:rPr>
        <w:t>ion or co-curricular activities.</w:t>
      </w:r>
      <w:r w:rsidR="00A94B27">
        <w:rPr>
          <w:rFonts w:ascii="Arial Narrow" w:hAnsi="Arial Narrow" w:cs="Arial Narrow"/>
        </w:rPr>
        <w:t xml:space="preserve"> </w:t>
      </w:r>
      <w:r w:rsidR="00A94B27" w:rsidRPr="00A94B27">
        <w:rPr>
          <w:rFonts w:ascii="Arial Narrow" w:hAnsi="Arial Narrow"/>
        </w:rPr>
        <w:t>Include</w:t>
      </w:r>
      <w:r w:rsidR="00922D4B">
        <w:rPr>
          <w:rFonts w:ascii="Arial Narrow" w:hAnsi="Arial Narrow"/>
        </w:rPr>
        <w:t>s contracted instructional services that would be coded to a 100000-series function if provided by district staff; contracted pupil or other support services are coded to the appropriate 200000-series function. Includes the base portion of tuition paid for students not enrolled under the open enrollment program, including those also receiving special education services. Base cost tuition is the “regular tuition” calculated under s.121.83, the open enrollment flat rate when used outside that program, or the general non-special education cost of instruction under another method.</w:t>
      </w:r>
    </w:p>
    <w:p w:rsidR="000A78FC" w:rsidRDefault="000A78FC" w:rsidP="003D1604">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rPr>
      </w:pPr>
    </w:p>
    <w:p w:rsidR="003D1604" w:rsidRPr="00E13C22" w:rsidRDefault="000A78FC" w:rsidP="00DB6B41">
      <w:pPr>
        <w:tabs>
          <w:tab w:val="left" w:pos="484"/>
          <w:tab w:val="left" w:pos="969"/>
          <w:tab w:val="left" w:pos="1939"/>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rPr>
        <w:tab/>
      </w:r>
      <w:r w:rsidR="003D1604" w:rsidRPr="00E13C22">
        <w:rPr>
          <w:rFonts w:ascii="Arial Narrow" w:hAnsi="Arial Narrow" w:cs="Arial Narrow"/>
          <w:b/>
          <w:bCs/>
        </w:rPr>
        <w:t>433000</w:t>
      </w:r>
      <w:r w:rsidR="00DB6B41">
        <w:rPr>
          <w:rFonts w:ascii="Arial Narrow" w:hAnsi="Arial Narrow" w:cs="Arial Narrow"/>
          <w:b/>
          <w:bCs/>
        </w:rPr>
        <w:t xml:space="preserve">          </w:t>
      </w:r>
      <w:r w:rsidR="003D1604">
        <w:rPr>
          <w:rFonts w:ascii="Arial Narrow" w:hAnsi="Arial Narrow" w:cs="Arial Narrow"/>
          <w:b/>
          <w:bCs/>
        </w:rPr>
        <w:t>Co-Curricular Cooperative Program Charges</w:t>
      </w:r>
    </w:p>
    <w:p w:rsidR="003D1604"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Payments to another district for paying district’s share of a cooperative co-curricular program.</w:t>
      </w:r>
    </w:p>
    <w:p w:rsidR="0079055E" w:rsidRPr="00E13C22" w:rsidRDefault="0079055E"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lastRenderedPageBreak/>
        <w:tab/>
        <w:t>435000</w:t>
      </w:r>
      <w:r w:rsidRPr="00E13C22">
        <w:rPr>
          <w:rFonts w:ascii="Arial Narrow" w:hAnsi="Arial Narrow" w:cs="Arial Narrow"/>
          <w:b/>
          <w:bCs/>
        </w:rPr>
        <w:tab/>
      </w:r>
      <w:r>
        <w:rPr>
          <w:rFonts w:ascii="Arial Narrow" w:hAnsi="Arial Narrow" w:cs="Arial Narrow"/>
          <w:b/>
          <w:bCs/>
        </w:rPr>
        <w:t xml:space="preserve">General </w:t>
      </w:r>
      <w:r w:rsidR="003C1526">
        <w:rPr>
          <w:rFonts w:ascii="Arial Narrow" w:hAnsi="Arial Narrow" w:cs="Arial Narrow"/>
          <w:b/>
          <w:bCs/>
        </w:rPr>
        <w:t xml:space="preserve">Base Cost </w:t>
      </w:r>
      <w:r>
        <w:rPr>
          <w:rFonts w:ascii="Arial Narrow" w:hAnsi="Arial Narrow" w:cs="Arial Narrow"/>
          <w:b/>
          <w:bCs/>
        </w:rPr>
        <w:t>Tuition</w:t>
      </w:r>
      <w:r w:rsidR="00A61045">
        <w:rPr>
          <w:rFonts w:ascii="Arial Narrow" w:hAnsi="Arial Narrow" w:cs="Arial Narrow"/>
          <w:b/>
          <w:bCs/>
        </w:rPr>
        <w:t>—</w:t>
      </w:r>
      <w:r>
        <w:rPr>
          <w:rFonts w:ascii="Arial Narrow" w:hAnsi="Arial Narrow" w:cs="Arial Narrow"/>
          <w:b/>
          <w:bCs/>
        </w:rPr>
        <w:t>Open Enrollment</w:t>
      </w:r>
      <w:r w:rsidR="003C1526">
        <w:rPr>
          <w:rFonts w:ascii="Arial Narrow" w:hAnsi="Arial Narrow" w:cs="Arial Narrow"/>
          <w:b/>
          <w:bCs/>
        </w:rPr>
        <w:t xml:space="preserve"> or </w:t>
      </w:r>
      <w:r w:rsidR="00DE55E4">
        <w:rPr>
          <w:rFonts w:ascii="Arial Narrow" w:hAnsi="Arial Narrow" w:cs="Arial Narrow"/>
          <w:b/>
          <w:bCs/>
        </w:rPr>
        <w:t xml:space="preserve">Current Year </w:t>
      </w:r>
      <w:r w:rsidR="003C1526">
        <w:rPr>
          <w:rFonts w:ascii="Arial Narrow" w:hAnsi="Arial Narrow" w:cs="Arial Narrow"/>
          <w:b/>
          <w:bCs/>
        </w:rPr>
        <w:t>Tuition Waiver</w:t>
      </w:r>
    </w:p>
    <w:p w:rsidR="00A94B27" w:rsidRPr="00A94B27" w:rsidRDefault="00B6745B" w:rsidP="00A94B27">
      <w:pPr>
        <w:rPr>
          <w:rFonts w:ascii="Arial Narrow" w:hAnsi="Arial Narrow"/>
        </w:rPr>
      </w:pPr>
      <w:r>
        <w:rPr>
          <w:rFonts w:ascii="Arial Narrow" w:hAnsi="Arial Narrow" w:cs="Arial Narrow"/>
        </w:rPr>
        <w:t xml:space="preserve">Payments to another Wisconsin school district of tuition for students enrolled under the open enrollment program or granted a tuition waiver. Includes payments made by </w:t>
      </w:r>
      <w:r w:rsidR="0085091D">
        <w:rPr>
          <w:rFonts w:ascii="Arial Narrow" w:hAnsi="Arial Narrow" w:cs="Arial Narrow"/>
        </w:rPr>
        <w:t xml:space="preserve">the </w:t>
      </w:r>
      <w:r>
        <w:rPr>
          <w:rFonts w:ascii="Arial Narrow" w:hAnsi="Arial Narrow" w:cs="Arial Narrow"/>
        </w:rPr>
        <w:t xml:space="preserve">DPI </w:t>
      </w:r>
      <w:r w:rsidR="004C2CF1">
        <w:rPr>
          <w:rFonts w:ascii="Arial Narrow" w:hAnsi="Arial Narrow" w:cs="Arial Narrow"/>
        </w:rPr>
        <w:t>via aid adjustment</w:t>
      </w:r>
      <w:r>
        <w:rPr>
          <w:rFonts w:ascii="Arial Narrow" w:hAnsi="Arial Narrow" w:cs="Arial Narrow"/>
        </w:rPr>
        <w:t>. Includes the base portion of tuition for an open enrollment student receiving special education services and paid directly by the district. Tuition is the open enrollment flat rate established by law.</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3D1604" w:rsidRPr="00E13C22" w:rsidRDefault="003D1604" w:rsidP="00F44FB1">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436000</w:t>
      </w:r>
      <w:r w:rsidRPr="00E13C22">
        <w:rPr>
          <w:rFonts w:ascii="Arial Narrow" w:hAnsi="Arial Narrow" w:cs="Arial Narrow"/>
          <w:b/>
          <w:bCs/>
        </w:rPr>
        <w:tab/>
        <w:t xml:space="preserve"> </w:t>
      </w:r>
      <w:r>
        <w:rPr>
          <w:rFonts w:ascii="Arial Narrow" w:hAnsi="Arial Narrow" w:cs="Arial Narrow"/>
          <w:b/>
          <w:bCs/>
        </w:rPr>
        <w:t xml:space="preserve">Special Education </w:t>
      </w:r>
      <w:r w:rsidR="003C1526">
        <w:rPr>
          <w:rFonts w:ascii="Arial Narrow" w:hAnsi="Arial Narrow" w:cs="Arial Narrow"/>
          <w:b/>
          <w:bCs/>
        </w:rPr>
        <w:t xml:space="preserve">Contracted Instruction or Additional/Excess Cost </w:t>
      </w:r>
      <w:r w:rsidR="006B4F60">
        <w:rPr>
          <w:rFonts w:ascii="Arial Narrow" w:hAnsi="Arial Narrow" w:cs="Arial Narrow"/>
          <w:b/>
          <w:bCs/>
        </w:rPr>
        <w:t>Tuition</w:t>
      </w:r>
      <w:r w:rsidR="00A61045">
        <w:rPr>
          <w:rFonts w:ascii="Arial Narrow" w:hAnsi="Arial Narrow" w:cs="Arial Narrow"/>
          <w:b/>
          <w:bCs/>
        </w:rPr>
        <w:t>—</w:t>
      </w:r>
      <w:r>
        <w:rPr>
          <w:rFonts w:ascii="Arial Narrow" w:hAnsi="Arial Narrow" w:cs="Arial Narrow"/>
          <w:b/>
          <w:bCs/>
        </w:rPr>
        <w:t>Non-Open Enrollment</w:t>
      </w:r>
    </w:p>
    <w:p w:rsidR="00A94B27" w:rsidRPr="00A94B27" w:rsidRDefault="00DD191C" w:rsidP="00A94B27">
      <w:pPr>
        <w:rPr>
          <w:rFonts w:ascii="Arial Narrow" w:hAnsi="Arial Narrow"/>
        </w:rPr>
      </w:pPr>
      <w:r>
        <w:rPr>
          <w:rFonts w:ascii="Arial Narrow" w:hAnsi="Arial Narrow" w:cs="Arial Narrow"/>
        </w:rPr>
        <w:t>Payments to other public and private agencies for special education instruction. Includes contracted instructional services that would be coded to a 100000-series function if provided by district staff; contracted pupil or other support services are coded to the appropriate 200000-series function. Includes tuition for the excess cost of special education for students not enrolled under the open enrollment program. Additional/excess cost tuition is the “special tuition” calculated under</w:t>
      </w:r>
      <w:r w:rsidR="00DB524E">
        <w:rPr>
          <w:rFonts w:ascii="Arial Narrow" w:hAnsi="Arial Narrow" w:cs="Arial Narrow"/>
        </w:rPr>
        <w:t xml:space="preserve"> Wis. Stats. s. </w:t>
      </w:r>
      <w:r>
        <w:rPr>
          <w:rFonts w:ascii="Arial Narrow" w:hAnsi="Arial Narrow" w:cs="Arial Narrow"/>
        </w:rPr>
        <w:t>121.83, additional costs above the open enrollment flat rate when that rate is used outside that program, or the excess cost of special education under another method.</w:t>
      </w:r>
    </w:p>
    <w:p w:rsidR="003D1604" w:rsidRDefault="003D1604" w:rsidP="004D5788">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i/>
          <w:iCs/>
        </w:rPr>
      </w:pPr>
      <w:r w:rsidRPr="00E13C22">
        <w:rPr>
          <w:rFonts w:ascii="Arial Narrow" w:hAnsi="Arial Narrow" w:cs="Arial Narrow"/>
          <w:b/>
          <w:bCs/>
        </w:rPr>
        <w:tab/>
      </w:r>
    </w:p>
    <w:p w:rsidR="008C3D95" w:rsidRPr="00E13C22" w:rsidRDefault="0001371C" w:rsidP="008C3D95">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8C3D95" w:rsidRPr="00E13C22">
        <w:rPr>
          <w:rFonts w:ascii="Arial Narrow" w:hAnsi="Arial Narrow" w:cs="Arial Narrow"/>
          <w:b/>
          <w:bCs/>
        </w:rPr>
        <w:t>43</w:t>
      </w:r>
      <w:r w:rsidR="008C3D95">
        <w:rPr>
          <w:rFonts w:ascii="Arial Narrow" w:hAnsi="Arial Narrow" w:cs="Arial Narrow"/>
          <w:b/>
          <w:bCs/>
        </w:rPr>
        <w:t>7</w:t>
      </w:r>
      <w:r w:rsidR="008C3D95" w:rsidRPr="00E13C22">
        <w:rPr>
          <w:rFonts w:ascii="Arial Narrow" w:hAnsi="Arial Narrow" w:cs="Arial Narrow"/>
          <w:b/>
          <w:bCs/>
        </w:rPr>
        <w:t>000</w:t>
      </w:r>
      <w:r w:rsidR="008C3D95" w:rsidRPr="00E13C22">
        <w:rPr>
          <w:rFonts w:ascii="Arial Narrow" w:hAnsi="Arial Narrow" w:cs="Arial Narrow"/>
          <w:b/>
          <w:bCs/>
        </w:rPr>
        <w:tab/>
        <w:t xml:space="preserve"> </w:t>
      </w:r>
      <w:r w:rsidR="008C3D95">
        <w:rPr>
          <w:rFonts w:ascii="Arial Narrow" w:hAnsi="Arial Narrow" w:cs="Arial Narrow"/>
          <w:b/>
          <w:bCs/>
        </w:rPr>
        <w:t>Special Education Cost</w:t>
      </w:r>
      <w:r w:rsidR="00357287">
        <w:rPr>
          <w:rFonts w:ascii="Arial Narrow" w:hAnsi="Arial Narrow" w:cs="Arial Narrow"/>
          <w:b/>
          <w:bCs/>
        </w:rPr>
        <w:t>s</w:t>
      </w:r>
      <w:r w:rsidR="008C3D95">
        <w:rPr>
          <w:rFonts w:ascii="Arial Narrow" w:hAnsi="Arial Narrow" w:cs="Arial Narrow"/>
          <w:b/>
          <w:bCs/>
        </w:rPr>
        <w:t xml:space="preserve"> – Open Enrollment Financial Statement</w:t>
      </w:r>
    </w:p>
    <w:p w:rsidR="00937031" w:rsidRPr="00937031" w:rsidRDefault="00937031" w:rsidP="00937031">
      <w:pPr>
        <w:tabs>
          <w:tab w:val="left" w:pos="594"/>
          <w:tab w:val="left" w:pos="1194"/>
          <w:tab w:val="left" w:pos="1794"/>
          <w:tab w:val="left" w:pos="2394"/>
          <w:tab w:val="left" w:pos="9234"/>
        </w:tabs>
        <w:suppressAutoHyphens/>
        <w:rPr>
          <w:rFonts w:ascii="Arial Narrow" w:hAnsi="Arial Narrow" w:cs="Arial Narrow"/>
        </w:rPr>
      </w:pPr>
      <w:r w:rsidRPr="00937031">
        <w:rPr>
          <w:rFonts w:ascii="Arial Narrow" w:hAnsi="Arial Narrow" w:cs="Arial Narrow"/>
        </w:rPr>
        <w:t>Payments to another Wisconsin school district for the special education transfer amount per SPED Open Enrollment financial statement</w:t>
      </w:r>
      <w:r w:rsidR="00727827">
        <w:rPr>
          <w:rFonts w:ascii="Arial Narrow" w:hAnsi="Arial Narrow" w:cs="Arial Narrow"/>
        </w:rPr>
        <w:t xml:space="preserve">. </w:t>
      </w:r>
      <w:r w:rsidRPr="00937031">
        <w:rPr>
          <w:rFonts w:ascii="Arial Narrow" w:hAnsi="Arial Narrow" w:cs="Arial Narrow"/>
        </w:rPr>
        <w:t>This payment is completed by the DPI via aid adjustment with the June general aids payment.</w:t>
      </w:r>
    </w:p>
    <w:p w:rsidR="008C3D95" w:rsidRDefault="008C3D95" w:rsidP="0001371C">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01371C" w:rsidRPr="00E13C22" w:rsidRDefault="008C3D95" w:rsidP="0036006B">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01371C">
        <w:rPr>
          <w:rFonts w:ascii="Arial Narrow" w:hAnsi="Arial Narrow" w:cs="Arial Narrow"/>
          <w:b/>
          <w:bCs/>
        </w:rPr>
        <w:t>438</w:t>
      </w:r>
      <w:r w:rsidR="0001371C" w:rsidRPr="00E13C22">
        <w:rPr>
          <w:rFonts w:ascii="Arial Narrow" w:hAnsi="Arial Narrow" w:cs="Arial Narrow"/>
          <w:b/>
          <w:bCs/>
        </w:rPr>
        <w:t>000</w:t>
      </w:r>
      <w:r w:rsidR="0001371C" w:rsidRPr="00E13C22">
        <w:rPr>
          <w:rFonts w:ascii="Arial Narrow" w:hAnsi="Arial Narrow" w:cs="Arial Narrow"/>
          <w:b/>
          <w:bCs/>
        </w:rPr>
        <w:tab/>
      </w:r>
      <w:r w:rsidR="0036006B">
        <w:rPr>
          <w:rFonts w:ascii="Arial Narrow" w:hAnsi="Arial Narrow" w:cs="Arial Narrow"/>
          <w:b/>
          <w:bCs/>
          <w:spacing w:val="-2"/>
        </w:rPr>
        <w:t>General Voucher Amount - Private School Choice Programs &amp; Special Needs Scholarship Program</w:t>
      </w:r>
    </w:p>
    <w:p w:rsidR="005D0848" w:rsidRDefault="00707D80" w:rsidP="001B6CBB">
      <w:pPr>
        <w:tabs>
          <w:tab w:val="left" w:pos="594"/>
          <w:tab w:val="left" w:pos="1194"/>
          <w:tab w:val="left" w:pos="1794"/>
          <w:tab w:val="left" w:pos="2394"/>
          <w:tab w:val="left" w:pos="9234"/>
        </w:tabs>
        <w:suppressAutoHyphens/>
        <w:rPr>
          <w:rFonts w:ascii="Arial Narrow" w:hAnsi="Arial Narrow" w:cs="Arial Narrow"/>
        </w:rPr>
      </w:pPr>
      <w:r>
        <w:rPr>
          <w:rFonts w:ascii="Arial Narrow" w:hAnsi="Arial Narrow" w:cs="Arial Narrow"/>
        </w:rPr>
        <w:t>Payments to the state for the district’s portion of voucher payments for students attending private schools under the Parental School Choice Programs or Special Needs Scholarship Program</w:t>
      </w:r>
      <w:r w:rsidR="00D019A7">
        <w:rPr>
          <w:rFonts w:ascii="Arial Narrow" w:hAnsi="Arial Narrow" w:cs="Arial Narrow"/>
        </w:rPr>
        <w:t xml:space="preserve"> (SNSP)</w:t>
      </w:r>
      <w:r>
        <w:rPr>
          <w:rFonts w:ascii="Arial Narrow" w:hAnsi="Arial Narrow" w:cs="Arial Narrow"/>
        </w:rPr>
        <w:t xml:space="preserve">. </w:t>
      </w:r>
      <w:r w:rsidR="001B6CBB">
        <w:rPr>
          <w:rFonts w:ascii="Arial Narrow" w:hAnsi="Arial Narrow" w:cs="Arial Narrow"/>
        </w:rPr>
        <w:t>The general voucher amount is determined by law</w:t>
      </w:r>
      <w:r w:rsidR="00727827">
        <w:rPr>
          <w:rFonts w:ascii="Arial Narrow" w:hAnsi="Arial Narrow" w:cs="Arial Narrow"/>
        </w:rPr>
        <w:t xml:space="preserve">. </w:t>
      </w:r>
      <w:r>
        <w:rPr>
          <w:rFonts w:ascii="Arial Narrow" w:hAnsi="Arial Narrow" w:cs="Arial Narrow"/>
        </w:rPr>
        <w:t xml:space="preserve">This </w:t>
      </w:r>
      <w:r w:rsidR="001B6CBB">
        <w:rPr>
          <w:rFonts w:ascii="Arial Narrow" w:hAnsi="Arial Narrow" w:cs="Arial Narrow"/>
        </w:rPr>
        <w:t xml:space="preserve">also </w:t>
      </w:r>
      <w:r>
        <w:rPr>
          <w:rFonts w:ascii="Arial Narrow" w:hAnsi="Arial Narrow" w:cs="Arial Narrow"/>
        </w:rPr>
        <w:t xml:space="preserve">includes </w:t>
      </w:r>
      <w:r w:rsidR="00937031">
        <w:rPr>
          <w:rFonts w:ascii="Arial Narrow" w:hAnsi="Arial Narrow" w:cs="Arial Narrow"/>
        </w:rPr>
        <w:t xml:space="preserve">the </w:t>
      </w:r>
      <w:r>
        <w:rPr>
          <w:rFonts w:ascii="Arial Narrow" w:hAnsi="Arial Narrow" w:cs="Arial Narrow"/>
        </w:rPr>
        <w:t xml:space="preserve">special education </w:t>
      </w:r>
      <w:r w:rsidR="00937031">
        <w:rPr>
          <w:rFonts w:ascii="Arial Narrow" w:hAnsi="Arial Narrow" w:cs="Arial Narrow"/>
        </w:rPr>
        <w:t>transfer amount per SNSP</w:t>
      </w:r>
      <w:r>
        <w:rPr>
          <w:rFonts w:ascii="Arial Narrow" w:hAnsi="Arial Narrow" w:cs="Arial Narrow"/>
        </w:rPr>
        <w:t xml:space="preserve"> financial statement</w:t>
      </w:r>
      <w:r w:rsidR="00727827">
        <w:rPr>
          <w:rFonts w:ascii="Arial Narrow" w:hAnsi="Arial Narrow" w:cs="Arial Narrow"/>
        </w:rPr>
        <w:t xml:space="preserve">. </w:t>
      </w:r>
      <w:r w:rsidRPr="00707D80">
        <w:rPr>
          <w:rFonts w:ascii="Arial Narrow" w:hAnsi="Arial Narrow" w:cs="Arial Narrow"/>
        </w:rPr>
        <w:t>Th</w:t>
      </w:r>
      <w:r w:rsidR="00937031">
        <w:rPr>
          <w:rFonts w:ascii="Arial Narrow" w:hAnsi="Arial Narrow" w:cs="Arial Narrow"/>
        </w:rPr>
        <w:t>e</w:t>
      </w:r>
      <w:r w:rsidR="00D019A7">
        <w:rPr>
          <w:rFonts w:ascii="Arial Narrow" w:hAnsi="Arial Narrow" w:cs="Arial Narrow"/>
        </w:rPr>
        <w:t>se payments are</w:t>
      </w:r>
      <w:r w:rsidRPr="00707D80">
        <w:rPr>
          <w:rFonts w:ascii="Arial Narrow" w:hAnsi="Arial Narrow" w:cs="Arial Narrow"/>
        </w:rPr>
        <w:t xml:space="preserve"> completed by the DPI via aid adjustment</w:t>
      </w:r>
      <w:r w:rsidR="001B6CBB" w:rsidRPr="001B6CBB">
        <w:rPr>
          <w:rFonts w:ascii="Arial Narrow" w:hAnsi="Arial Narrow" w:cs="Arial Narrow"/>
        </w:rPr>
        <w:t xml:space="preserve"> </w:t>
      </w:r>
      <w:r w:rsidR="001B6CBB" w:rsidRPr="00937031">
        <w:rPr>
          <w:rFonts w:ascii="Arial Narrow" w:hAnsi="Arial Narrow" w:cs="Arial Narrow"/>
        </w:rPr>
        <w:t>with the June general aids payment</w:t>
      </w:r>
      <w:r w:rsidR="00727827">
        <w:rPr>
          <w:rFonts w:ascii="Arial Narrow" w:hAnsi="Arial Narrow" w:cs="Arial Narrow"/>
        </w:rPr>
        <w:t xml:space="preserve">. </w:t>
      </w:r>
      <w:r w:rsidR="001F3E1C">
        <w:rPr>
          <w:rFonts w:ascii="Arial Narrow" w:hAnsi="Arial Narrow" w:cs="Arial Narrow"/>
        </w:rPr>
        <w:t>All amounts should be recorded in Fund 10.</w:t>
      </w:r>
    </w:p>
    <w:p w:rsidR="00707D80" w:rsidRDefault="00707D80" w:rsidP="0001371C">
      <w:pPr>
        <w:rPr>
          <w:rFonts w:ascii="Arial Narrow" w:hAnsi="Arial Narrow" w:cs="Arial Narrow"/>
        </w:rPr>
      </w:pPr>
    </w:p>
    <w:p w:rsidR="005D0848" w:rsidRPr="00DB6B41" w:rsidRDefault="00DB6B41" w:rsidP="00DB6B41">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5D0848" w:rsidRPr="00DB6B41">
        <w:rPr>
          <w:rFonts w:ascii="Arial Narrow" w:hAnsi="Arial Narrow" w:cs="Arial Narrow"/>
          <w:b/>
          <w:bCs/>
        </w:rPr>
        <w:t xml:space="preserve">439000 </w:t>
      </w:r>
      <w:r>
        <w:rPr>
          <w:rFonts w:ascii="Arial Narrow" w:hAnsi="Arial Narrow" w:cs="Arial Narrow"/>
          <w:b/>
          <w:bCs/>
        </w:rPr>
        <w:tab/>
      </w:r>
      <w:r w:rsidR="00746790">
        <w:rPr>
          <w:rFonts w:ascii="Arial Narrow" w:hAnsi="Arial Narrow" w:cs="Arial Narrow"/>
          <w:b/>
          <w:bCs/>
        </w:rPr>
        <w:t>General Payment Amount—Independent Charter Schools</w:t>
      </w:r>
    </w:p>
    <w:p w:rsidR="005D0848" w:rsidRPr="00746790" w:rsidRDefault="001B4138" w:rsidP="005D0848">
      <w:pPr>
        <w:rPr>
          <w:rFonts w:ascii="Arial Narrow" w:hAnsi="Arial Narrow" w:cs="Arial Narrow"/>
        </w:rPr>
      </w:pPr>
      <w:r>
        <w:rPr>
          <w:rFonts w:ascii="Arial Narrow" w:hAnsi="Arial Narrow" w:cs="Arial Narrow"/>
        </w:rPr>
        <w:t>Payments to the s</w:t>
      </w:r>
      <w:r w:rsidR="005D0848" w:rsidRPr="00746790">
        <w:rPr>
          <w:rFonts w:ascii="Arial Narrow" w:hAnsi="Arial Narrow" w:cs="Arial Narrow"/>
        </w:rPr>
        <w:t xml:space="preserve">tate for the district’s portion of payments to operators of independent charter schools under contract </w:t>
      </w:r>
      <w:r w:rsidR="005F3B63">
        <w:rPr>
          <w:rFonts w:ascii="Arial Narrow" w:hAnsi="Arial Narrow" w:cs="Arial Narrow"/>
        </w:rPr>
        <w:t>with an</w:t>
      </w:r>
      <w:r w:rsidR="005D0848" w:rsidRPr="00746790">
        <w:rPr>
          <w:rFonts w:ascii="Arial Narrow" w:hAnsi="Arial Narrow" w:cs="Arial Narrow"/>
        </w:rPr>
        <w:t xml:space="preserve"> authorizer specified in ss. 118.</w:t>
      </w:r>
      <w:r w:rsidR="003F7E6F">
        <w:rPr>
          <w:rFonts w:ascii="Arial Narrow" w:hAnsi="Arial Narrow" w:cs="Arial Narrow"/>
        </w:rPr>
        <w:t>40 (2r)(b)</w:t>
      </w:r>
      <w:r w:rsidR="003E4885">
        <w:rPr>
          <w:rFonts w:ascii="Arial Narrow" w:hAnsi="Arial Narrow" w:cs="Arial Narrow"/>
        </w:rPr>
        <w:t>1.</w:t>
      </w:r>
      <w:r w:rsidR="005D0848" w:rsidRPr="00746790">
        <w:rPr>
          <w:rFonts w:ascii="Arial Narrow" w:hAnsi="Arial Narrow" w:cs="Arial Narrow"/>
        </w:rPr>
        <w:t>e</w:t>
      </w:r>
      <w:r w:rsidR="006B72BF">
        <w:rPr>
          <w:rFonts w:ascii="Arial Narrow" w:hAnsi="Arial Narrow" w:cs="Arial Narrow"/>
        </w:rPr>
        <w:t>-h.</w:t>
      </w:r>
      <w:r w:rsidR="00575D37">
        <w:rPr>
          <w:rFonts w:ascii="Arial Narrow" w:hAnsi="Arial Narrow" w:cs="Arial Narrow"/>
        </w:rPr>
        <w:t>,</w:t>
      </w:r>
      <w:r w:rsidR="005D0848" w:rsidRPr="00746790">
        <w:rPr>
          <w:rFonts w:ascii="Arial Narrow" w:hAnsi="Arial Narrow" w:cs="Arial Narrow"/>
        </w:rPr>
        <w:t xml:space="preserve"> or 118.40 (2x), </w:t>
      </w:r>
      <w:r w:rsidR="00746790">
        <w:rPr>
          <w:rFonts w:ascii="Arial Narrow" w:hAnsi="Arial Narrow" w:cs="Arial Narrow"/>
        </w:rPr>
        <w:t xml:space="preserve">Wis. Stat. </w:t>
      </w:r>
      <w:r w:rsidR="005D0848" w:rsidRPr="00746790">
        <w:rPr>
          <w:rFonts w:ascii="Arial Narrow" w:hAnsi="Arial Narrow" w:cs="Arial Narrow"/>
        </w:rPr>
        <w:t>where state aids are deducted for a district’s residents attending th</w:t>
      </w:r>
      <w:r w:rsidR="00575D37">
        <w:rPr>
          <w:rFonts w:ascii="Arial Narrow" w:hAnsi="Arial Narrow" w:cs="Arial Narrow"/>
        </w:rPr>
        <w:t>e</w:t>
      </w:r>
      <w:r w:rsidR="005D0848" w:rsidRPr="00746790">
        <w:rPr>
          <w:rFonts w:ascii="Arial Narrow" w:hAnsi="Arial Narrow" w:cs="Arial Narrow"/>
        </w:rPr>
        <w:t xml:space="preserve">se schools. The payment amount is determined by law. Does not include the statewide general aids deduction for independent charter schools under contract </w:t>
      </w:r>
      <w:r w:rsidR="005F3B63">
        <w:rPr>
          <w:rFonts w:ascii="Arial Narrow" w:hAnsi="Arial Narrow" w:cs="Arial Narrow"/>
        </w:rPr>
        <w:t>with an</w:t>
      </w:r>
      <w:r w:rsidR="005D0848" w:rsidRPr="00746790">
        <w:rPr>
          <w:rFonts w:ascii="Arial Narrow" w:hAnsi="Arial Narrow" w:cs="Arial Narrow"/>
        </w:rPr>
        <w:t xml:space="preserve"> authorizer</w:t>
      </w:r>
      <w:r w:rsidR="005F3B63">
        <w:rPr>
          <w:rFonts w:ascii="Arial Narrow" w:hAnsi="Arial Narrow" w:cs="Arial Narrow"/>
        </w:rPr>
        <w:t xml:space="preserve"> specified in ss.</w:t>
      </w:r>
      <w:r w:rsidR="005F3B63" w:rsidRPr="005F3B63">
        <w:rPr>
          <w:rFonts w:ascii="Arial Narrow" w:hAnsi="Arial Narrow" w:cs="Arial Narrow"/>
        </w:rPr>
        <w:t xml:space="preserve"> </w:t>
      </w:r>
      <w:r w:rsidR="005F3B63" w:rsidRPr="00746790">
        <w:rPr>
          <w:rFonts w:ascii="Arial Narrow" w:hAnsi="Arial Narrow" w:cs="Arial Narrow"/>
        </w:rPr>
        <w:t>118.40 (2r)(b)1.</w:t>
      </w:r>
      <w:r w:rsidR="005F3B63">
        <w:rPr>
          <w:rFonts w:ascii="Arial Narrow" w:hAnsi="Arial Narrow" w:cs="Arial Narrow"/>
        </w:rPr>
        <w:t>a</w:t>
      </w:r>
      <w:r w:rsidR="006B72BF">
        <w:rPr>
          <w:rFonts w:ascii="Arial Narrow" w:hAnsi="Arial Narrow" w:cs="Arial Narrow"/>
        </w:rPr>
        <w:t>-d</w:t>
      </w:r>
      <w:r w:rsidR="005D0848" w:rsidRPr="00746790">
        <w:rPr>
          <w:rFonts w:ascii="Arial Narrow" w:hAnsi="Arial Narrow" w:cs="Arial Narrow"/>
        </w:rPr>
        <w:t>.</w:t>
      </w:r>
    </w:p>
    <w:p w:rsidR="003D1604" w:rsidRPr="00E13C22" w:rsidRDefault="00F44FB1"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i/>
          <w:iCs/>
        </w:rPr>
        <w:tab/>
      </w:r>
    </w:p>
    <w:p w:rsidR="00FC5A59" w:rsidRPr="00E13C22" w:rsidRDefault="003D1604" w:rsidP="00FC5A59">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r w:rsidR="00FC5A59" w:rsidRPr="00E13C22">
        <w:rPr>
          <w:rFonts w:ascii="Arial Narrow" w:hAnsi="Arial Narrow" w:cs="Arial Narrow"/>
          <w:b/>
          <w:bCs/>
        </w:rPr>
        <w:t>4</w:t>
      </w:r>
      <w:r w:rsidR="00FC5A59">
        <w:rPr>
          <w:rFonts w:ascii="Arial Narrow" w:hAnsi="Arial Narrow" w:cs="Arial Narrow"/>
          <w:b/>
          <w:bCs/>
        </w:rPr>
        <w:t>4</w:t>
      </w:r>
      <w:r w:rsidR="00FC5A59" w:rsidRPr="00E13C22">
        <w:rPr>
          <w:rFonts w:ascii="Arial Narrow" w:hAnsi="Arial Narrow" w:cs="Arial Narrow"/>
          <w:b/>
          <w:bCs/>
        </w:rPr>
        <w:t>0000</w:t>
      </w:r>
      <w:r w:rsidR="00FC5A59" w:rsidRPr="00E13C22">
        <w:rPr>
          <w:rFonts w:ascii="Arial Narrow" w:hAnsi="Arial Narrow" w:cs="Arial Narrow"/>
          <w:b/>
          <w:bCs/>
        </w:rPr>
        <w:tab/>
      </w:r>
      <w:r w:rsidR="00FC5A59">
        <w:rPr>
          <w:rFonts w:ascii="Arial Narrow" w:hAnsi="Arial Narrow" w:cs="Arial Narrow"/>
          <w:b/>
          <w:bCs/>
        </w:rPr>
        <w:t>Custodial Expenditures</w:t>
      </w:r>
    </w:p>
    <w:p w:rsidR="00FC5A59" w:rsidRPr="00FC5A59" w:rsidRDefault="00FC5A59"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FC5A59">
        <w:rPr>
          <w:rFonts w:ascii="Arial Narrow" w:hAnsi="Arial Narrow" w:cs="Arial Narrow"/>
        </w:rPr>
        <w:t>Expenditures for which the district is making custodial payments in Fund 60.</w:t>
      </w:r>
    </w:p>
    <w:p w:rsidR="00FC5A59" w:rsidRDefault="00FC5A59"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p>
    <w:p w:rsidR="00734085" w:rsidRPr="00E13C22" w:rsidRDefault="00FC5A59" w:rsidP="00734085">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734085" w:rsidRPr="00E13C22">
        <w:rPr>
          <w:rFonts w:ascii="Arial Narrow" w:hAnsi="Arial Narrow" w:cs="Arial Narrow"/>
          <w:b/>
          <w:bCs/>
        </w:rPr>
        <w:t>4</w:t>
      </w:r>
      <w:r w:rsidR="00734085">
        <w:rPr>
          <w:rFonts w:ascii="Arial Narrow" w:hAnsi="Arial Narrow" w:cs="Arial Narrow"/>
          <w:b/>
          <w:bCs/>
        </w:rPr>
        <w:t>5</w:t>
      </w:r>
      <w:r w:rsidR="00734085" w:rsidRPr="00E13C22">
        <w:rPr>
          <w:rFonts w:ascii="Arial Narrow" w:hAnsi="Arial Narrow" w:cs="Arial Narrow"/>
          <w:b/>
          <w:bCs/>
        </w:rPr>
        <w:t>0000</w:t>
      </w:r>
      <w:r w:rsidR="00734085" w:rsidRPr="00E13C22">
        <w:rPr>
          <w:rFonts w:ascii="Arial Narrow" w:hAnsi="Arial Narrow" w:cs="Arial Narrow"/>
          <w:b/>
          <w:bCs/>
        </w:rPr>
        <w:tab/>
      </w:r>
      <w:r w:rsidR="00734085">
        <w:rPr>
          <w:rFonts w:ascii="Arial Narrow" w:hAnsi="Arial Narrow" w:cs="Arial Narrow"/>
          <w:b/>
          <w:bCs/>
        </w:rPr>
        <w:t>Post</w:t>
      </w:r>
      <w:r w:rsidR="005179A5">
        <w:rPr>
          <w:rFonts w:ascii="Arial Narrow" w:hAnsi="Arial Narrow" w:cs="Arial Narrow"/>
          <w:b/>
          <w:bCs/>
        </w:rPr>
        <w:t>-S</w:t>
      </w:r>
      <w:r w:rsidR="00734085">
        <w:rPr>
          <w:rFonts w:ascii="Arial Narrow" w:hAnsi="Arial Narrow" w:cs="Arial Narrow"/>
          <w:b/>
          <w:bCs/>
        </w:rPr>
        <w:t>econdary Scholarship Expenditures</w:t>
      </w:r>
    </w:p>
    <w:p w:rsidR="00734085" w:rsidRPr="00734085" w:rsidRDefault="00734085"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734085">
        <w:rPr>
          <w:rFonts w:ascii="Arial Narrow" w:hAnsi="Arial Narrow" w:cs="Arial Narrow"/>
        </w:rPr>
        <w:t>Expenditures for which the district is making non-fiduciary scholarship payments related to post</w:t>
      </w:r>
      <w:r w:rsidR="005179A5">
        <w:rPr>
          <w:rFonts w:ascii="Arial Narrow" w:hAnsi="Arial Narrow" w:cs="Arial Narrow"/>
        </w:rPr>
        <w:t>-</w:t>
      </w:r>
      <w:r w:rsidRPr="00734085">
        <w:rPr>
          <w:rFonts w:ascii="Arial Narrow" w:hAnsi="Arial Narrow" w:cs="Arial Narrow"/>
        </w:rPr>
        <w:t>secondary education. This does not include tuition payments to institutes of higher education for elementary and secondary education expenditures, which should be recorded to Function 431000 or 436000. Post</w:t>
      </w:r>
      <w:r w:rsidR="005179A5">
        <w:rPr>
          <w:rFonts w:ascii="Arial Narrow" w:hAnsi="Arial Narrow" w:cs="Arial Narrow"/>
        </w:rPr>
        <w:t>-</w:t>
      </w:r>
      <w:r w:rsidRPr="00734085">
        <w:rPr>
          <w:rFonts w:ascii="Arial Narrow" w:hAnsi="Arial Narrow" w:cs="Arial Narrow"/>
        </w:rPr>
        <w:t>secondary scholarships paid out of a trust fund should be recorded in Fund 72 to Function 420000. Post</w:t>
      </w:r>
      <w:r w:rsidR="005179A5">
        <w:rPr>
          <w:rFonts w:ascii="Arial Narrow" w:hAnsi="Arial Narrow" w:cs="Arial Narrow"/>
        </w:rPr>
        <w:t>-</w:t>
      </w:r>
      <w:r w:rsidRPr="00734085">
        <w:rPr>
          <w:rFonts w:ascii="Arial Narrow" w:hAnsi="Arial Narrow" w:cs="Arial Narrow"/>
        </w:rPr>
        <w:t>secondary scholarships paid out of a custodial fund should be recorded in Fund 60 to Function 440000.</w:t>
      </w:r>
    </w:p>
    <w:p w:rsidR="00734085" w:rsidRDefault="00734085"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p>
    <w:p w:rsidR="003D1604" w:rsidRPr="00E13C22" w:rsidRDefault="00734085"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Pr>
          <w:rFonts w:ascii="Arial Narrow" w:hAnsi="Arial Narrow" w:cs="Arial Narrow"/>
          <w:b/>
          <w:bCs/>
        </w:rPr>
        <w:tab/>
      </w:r>
      <w:r w:rsidR="003D1604" w:rsidRPr="00E13C22">
        <w:rPr>
          <w:rFonts w:ascii="Arial Narrow" w:hAnsi="Arial Narrow" w:cs="Arial Narrow"/>
          <w:b/>
          <w:bCs/>
        </w:rPr>
        <w:t>491000</w:t>
      </w:r>
      <w:r w:rsidR="003D1604" w:rsidRPr="00E13C22">
        <w:rPr>
          <w:rFonts w:ascii="Arial Narrow" w:hAnsi="Arial Narrow" w:cs="Arial Narrow"/>
          <w:b/>
          <w:bCs/>
        </w:rPr>
        <w:tab/>
      </w:r>
      <w:r w:rsidR="003D1604">
        <w:rPr>
          <w:rFonts w:ascii="Arial Narrow" w:hAnsi="Arial Narrow" w:cs="Arial Narrow"/>
          <w:b/>
          <w:bCs/>
        </w:rPr>
        <w:t>Revenue Transits to Others</w:t>
      </w:r>
    </w:p>
    <w:p w:rsidR="003D1604" w:rsidRPr="006D68C6"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rPr>
      </w:pPr>
      <w:r w:rsidRPr="00E13C22">
        <w:rPr>
          <w:rFonts w:ascii="Arial Narrow" w:hAnsi="Arial Narrow" w:cs="Arial Narrow"/>
        </w:rPr>
        <w:t>Transit of revenues to other entities.</w:t>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r>
    </w:p>
    <w:p w:rsidR="003D1604" w:rsidRPr="00E13C22" w:rsidRDefault="003D1604" w:rsidP="003D1604">
      <w:pPr>
        <w:tabs>
          <w:tab w:val="left" w:pos="484"/>
          <w:tab w:val="left" w:pos="969"/>
          <w:tab w:val="left" w:pos="1454"/>
          <w:tab w:val="left" w:pos="2424"/>
          <w:tab w:val="left" w:pos="2908"/>
          <w:tab w:val="left" w:pos="3393"/>
          <w:tab w:val="left" w:pos="3878"/>
          <w:tab w:val="left" w:pos="4363"/>
        </w:tabs>
        <w:jc w:val="both"/>
        <w:rPr>
          <w:rFonts w:ascii="Arial Narrow" w:hAnsi="Arial Narrow" w:cs="Arial Narrow"/>
          <w:b/>
          <w:bCs/>
        </w:rPr>
      </w:pPr>
      <w:r w:rsidRPr="00E13C22">
        <w:rPr>
          <w:rFonts w:ascii="Arial Narrow" w:hAnsi="Arial Narrow" w:cs="Arial Narrow"/>
          <w:b/>
          <w:bCs/>
        </w:rPr>
        <w:tab/>
        <w:t>492000</w:t>
      </w:r>
      <w:r w:rsidRPr="00E13C22">
        <w:rPr>
          <w:rFonts w:ascii="Arial Narrow" w:hAnsi="Arial Narrow" w:cs="Arial Narrow"/>
          <w:b/>
          <w:bCs/>
        </w:rPr>
        <w:tab/>
      </w:r>
      <w:r>
        <w:rPr>
          <w:rFonts w:ascii="Arial Narrow" w:hAnsi="Arial Narrow" w:cs="Arial Narrow"/>
          <w:b/>
          <w:bCs/>
        </w:rPr>
        <w:t>Adjustment &amp; Refunds</w:t>
      </w:r>
    </w:p>
    <w:p w:rsidR="009C573F" w:rsidRDefault="00654B50" w:rsidP="00654B50">
      <w:pPr>
        <w:rPr>
          <w:rFonts w:ascii="Arial Narrow" w:hAnsi="Arial Narrow" w:cs="Arial Narrow"/>
        </w:rPr>
      </w:pPr>
      <w:bookmarkStart w:id="452" w:name="_Toc10943727"/>
      <w:r w:rsidRPr="00654B50">
        <w:rPr>
          <w:rFonts w:ascii="Arial Narrow" w:hAnsi="Arial Narrow" w:cs="Arial Narrow"/>
        </w:rPr>
        <w:t>Adjustments to accounts and refunds paid to others.</w:t>
      </w:r>
    </w:p>
    <w:p w:rsidR="006B4F60" w:rsidRDefault="006B4F60" w:rsidP="00654B50">
      <w:pPr>
        <w:rPr>
          <w:rFonts w:ascii="Arial Narrow" w:hAnsi="Arial Narrow"/>
        </w:rPr>
      </w:pPr>
    </w:p>
    <w:p w:rsidR="00C22DDD" w:rsidRPr="00C22DDD" w:rsidRDefault="00C22DDD" w:rsidP="00C22DDD">
      <w:pPr>
        <w:pStyle w:val="Heading2"/>
        <w:rPr>
          <w:i w:val="0"/>
          <w:iCs w:val="0"/>
          <w:sz w:val="20"/>
        </w:rPr>
      </w:pPr>
      <w:bookmarkStart w:id="453" w:name="_Toc531674718"/>
      <w:r>
        <w:rPr>
          <w:i w:val="0"/>
          <w:iCs w:val="0"/>
          <w:sz w:val="20"/>
        </w:rPr>
        <w:t>5</w:t>
      </w:r>
      <w:r w:rsidRPr="00C22DDD">
        <w:rPr>
          <w:i w:val="0"/>
          <w:iCs w:val="0"/>
          <w:sz w:val="20"/>
        </w:rPr>
        <w:t>00 000</w:t>
      </w:r>
      <w:r w:rsidRPr="00C22DDD">
        <w:rPr>
          <w:i w:val="0"/>
          <w:iCs w:val="0"/>
          <w:sz w:val="20"/>
        </w:rPr>
        <w:tab/>
      </w:r>
      <w:r>
        <w:rPr>
          <w:i w:val="0"/>
          <w:iCs w:val="0"/>
          <w:sz w:val="20"/>
        </w:rPr>
        <w:t>DISTRICT—WIDE (use only with a Source Code)</w:t>
      </w:r>
      <w:bookmarkEnd w:id="453"/>
    </w:p>
    <w:p w:rsidR="00C22DDD" w:rsidRDefault="00C22DDD" w:rsidP="00654B50">
      <w:pPr>
        <w:rPr>
          <w:rFonts w:ascii="Arial Narrow" w:hAnsi="Arial Narrow"/>
        </w:rPr>
      </w:pPr>
    </w:p>
    <w:p w:rsidR="00C22DDD" w:rsidRPr="00654B50" w:rsidRDefault="00C22DDD" w:rsidP="00654B50">
      <w:pPr>
        <w:rPr>
          <w:rFonts w:ascii="Arial Narrow" w:hAnsi="Arial Narrow"/>
        </w:rPr>
        <w:sectPr w:rsidR="00C22DDD" w:rsidRPr="00654B50" w:rsidSect="00190939">
          <w:pgSz w:w="12240" w:h="15840" w:code="1"/>
          <w:pgMar w:top="1440" w:right="1440" w:bottom="1440" w:left="1440" w:header="720" w:footer="720" w:gutter="0"/>
          <w:pgNumType w:start="1" w:chapStyle="1"/>
          <w:cols w:space="720"/>
        </w:sectPr>
      </w:pPr>
      <w:r>
        <w:rPr>
          <w:rFonts w:ascii="Arial Narrow" w:hAnsi="Arial Narrow"/>
        </w:rPr>
        <w:t>Function used with a Source code when it is not necessary to identify a revenue or financing source with a specific function.</w:t>
      </w:r>
    </w:p>
    <w:p w:rsidR="00CC5DA5" w:rsidRDefault="00CC5DA5" w:rsidP="009C573F">
      <w:pPr>
        <w:pStyle w:val="Heading1"/>
      </w:pPr>
      <w:bookmarkStart w:id="454" w:name="_Toc531674719"/>
      <w:r w:rsidRPr="009B1EF0">
        <w:lastRenderedPageBreak/>
        <w:t>SOURCE DIMENSION SUMMARY</w:t>
      </w:r>
      <w:bookmarkEnd w:id="452"/>
      <w:bookmarkEnd w:id="454"/>
    </w:p>
    <w:p w:rsidR="0030734A" w:rsidRDefault="0030734A" w:rsidP="0030734A">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74DC">
        <w:rPr>
          <w:rFonts w:ascii="Arial Narrow" w:hAnsi="Arial Narrow" w:cs="Arial Narrow"/>
          <w:b/>
          <w:bCs/>
          <w:spacing w:val="-2"/>
        </w:rPr>
        <w:t>Required Reporting Codes</w:t>
      </w:r>
    </w:p>
    <w:p w:rsidR="0030734A" w:rsidRPr="004C79AF" w:rsidRDefault="0030734A" w:rsidP="0030734A">
      <w:pPr>
        <w:tabs>
          <w:tab w:val="left" w:pos="4118"/>
          <w:tab w:val="left" w:pos="4492"/>
        </w:tabs>
        <w:suppressAutoHyphens/>
        <w:jc w:val="right"/>
        <w:rPr>
          <w:rFonts w:ascii="Arial Narrow" w:hAnsi="Arial Narrow" w:cs="Arial Narrow"/>
          <w:color w:val="FF0000"/>
          <w:spacing w:val="-2"/>
        </w:rPr>
      </w:pPr>
      <w:r w:rsidRPr="004C79AF">
        <w:rPr>
          <w:rFonts w:ascii="Arial Narrow" w:hAnsi="Arial Narrow" w:cs="Arial Narrow"/>
          <w:color w:val="FF0000"/>
          <w:spacing w:val="-2"/>
        </w:rPr>
        <w:t>Optional Codes for local use</w:t>
      </w:r>
    </w:p>
    <w:p w:rsidR="00CC5DA5" w:rsidRDefault="00CC5DA5" w:rsidP="00CC5DA5">
      <w:pPr>
        <w:tabs>
          <w:tab w:val="center" w:pos="4680"/>
        </w:tabs>
        <w:suppressAutoHyphens/>
        <w:jc w:val="both"/>
        <w:rPr>
          <w:rFonts w:ascii="Arial Narrow" w:hAnsi="Arial Narrow" w:cs="Arial Narrow"/>
        </w:rPr>
      </w:pPr>
    </w:p>
    <w:p w:rsidR="002A0EB2" w:rsidRPr="00152202" w:rsidRDefault="00152202" w:rsidP="00152202">
      <w:pPr>
        <w:pStyle w:val="Heading2"/>
        <w:rPr>
          <w:i w:val="0"/>
          <w:iCs w:val="0"/>
          <w:sz w:val="20"/>
        </w:rPr>
      </w:pPr>
      <w:bookmarkStart w:id="455" w:name="_Toc10862546"/>
      <w:bookmarkStart w:id="456" w:name="_Toc10863526"/>
      <w:bookmarkStart w:id="457" w:name="_Toc10863717"/>
      <w:bookmarkStart w:id="458" w:name="_Toc10864087"/>
      <w:bookmarkStart w:id="459" w:name="_Toc10865557"/>
      <w:bookmarkStart w:id="460" w:name="_Toc531674720"/>
      <w:r>
        <w:rPr>
          <w:i w:val="0"/>
          <w:iCs w:val="0"/>
          <w:sz w:val="20"/>
        </w:rPr>
        <w:t>100</w:t>
      </w:r>
      <w:r>
        <w:rPr>
          <w:i w:val="0"/>
          <w:iCs w:val="0"/>
          <w:sz w:val="20"/>
        </w:rPr>
        <w:tab/>
      </w:r>
      <w:r w:rsidR="002A0EB2" w:rsidRPr="00152202">
        <w:rPr>
          <w:i w:val="0"/>
          <w:iCs w:val="0"/>
          <w:sz w:val="20"/>
        </w:rPr>
        <w:t>TRANSFERS – IN FROM ANOTHER FUND</w:t>
      </w:r>
      <w:bookmarkEnd w:id="455"/>
      <w:bookmarkEnd w:id="456"/>
      <w:bookmarkEnd w:id="457"/>
      <w:bookmarkEnd w:id="458"/>
      <w:bookmarkEnd w:id="459"/>
      <w:bookmarkEnd w:id="460"/>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OPERATING TRANSFERS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bCs/>
          <w:spacing w:val="-2"/>
        </w:rPr>
        <w:tab/>
      </w:r>
      <w:r>
        <w:rPr>
          <w:rFonts w:ascii="Arial Narrow" w:hAnsi="Arial Narrow" w:cs="Arial Narrow"/>
          <w:b/>
          <w:bCs/>
          <w:spacing w:val="-2"/>
        </w:rPr>
        <w:tab/>
      </w:r>
      <w:r w:rsidRPr="0002279A">
        <w:rPr>
          <w:rFonts w:ascii="Arial Narrow" w:hAnsi="Arial Narrow" w:cs="Arial Narrow"/>
          <w:b/>
          <w:spacing w:val="-2"/>
        </w:rPr>
        <w:t>110</w:t>
      </w:r>
      <w:r w:rsidRPr="0002279A">
        <w:rPr>
          <w:rFonts w:ascii="Arial Narrow" w:hAnsi="Arial Narrow" w:cs="Arial Narrow"/>
          <w:b/>
          <w:spacing w:val="-2"/>
        </w:rPr>
        <w:tab/>
        <w:t>General</w:t>
      </w:r>
    </w:p>
    <w:p w:rsidR="0002279A" w:rsidRPr="0002279A" w:rsidRDefault="0002279A"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123</w:t>
      </w:r>
      <w:r w:rsidRPr="0002279A">
        <w:rPr>
          <w:rFonts w:ascii="Arial Narrow" w:hAnsi="Arial Narrow" w:cs="Arial Narrow"/>
          <w:b/>
          <w:spacing w:val="-2"/>
        </w:rPr>
        <w:tab/>
        <w:t>TEACH</w:t>
      </w:r>
    </w:p>
    <w:p w:rsidR="002A0EB2" w:rsidRPr="0002279A" w:rsidRDefault="002A0EB2" w:rsidP="002A0EB2">
      <w:pPr>
        <w:tabs>
          <w:tab w:val="left" w:pos="594"/>
          <w:tab w:val="left" w:pos="1194"/>
          <w:tab w:val="left" w:pos="1794"/>
          <w:tab w:val="left" w:pos="2394"/>
        </w:tabs>
        <w:suppressAutoHyphens/>
        <w:ind w:left="1194" w:hanging="1194"/>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130</w:t>
      </w:r>
      <w:r w:rsidRPr="0002279A">
        <w:rPr>
          <w:rFonts w:ascii="Arial Narrow" w:hAnsi="Arial Narrow" w:cs="Arial Narrow"/>
          <w:b/>
          <w:spacing w:val="-2"/>
        </w:rPr>
        <w:tab/>
        <w:t>Debt Service</w:t>
      </w:r>
    </w:p>
    <w:p w:rsidR="002A0EB2" w:rsidRPr="0002279A" w:rsidRDefault="002A0EB2" w:rsidP="002A0EB2">
      <w:pPr>
        <w:tabs>
          <w:tab w:val="left" w:pos="594"/>
          <w:tab w:val="left" w:pos="1194"/>
          <w:tab w:val="left" w:pos="1794"/>
          <w:tab w:val="left" w:pos="2394"/>
        </w:tabs>
        <w:suppressAutoHyphens/>
        <w:ind w:left="1194" w:hanging="1194"/>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r>
      <w:r w:rsidR="00F307A4" w:rsidRPr="0002279A">
        <w:rPr>
          <w:rFonts w:ascii="Arial Narrow" w:hAnsi="Arial Narrow" w:cs="Arial Narrow"/>
          <w:b/>
          <w:spacing w:val="-2"/>
        </w:rPr>
        <w:t>14</w:t>
      </w:r>
      <w:r w:rsidR="0002279A" w:rsidRPr="0002279A">
        <w:rPr>
          <w:rFonts w:ascii="Arial Narrow" w:hAnsi="Arial Narrow" w:cs="Arial Narrow"/>
          <w:b/>
          <w:spacing w:val="-2"/>
        </w:rPr>
        <w:t>9</w:t>
      </w:r>
      <w:r w:rsidRPr="0002279A">
        <w:rPr>
          <w:rFonts w:ascii="Arial Narrow" w:hAnsi="Arial Narrow" w:cs="Arial Narrow"/>
          <w:b/>
          <w:spacing w:val="-2"/>
        </w:rPr>
        <w:tab/>
      </w:r>
      <w:r w:rsidR="001B32B6">
        <w:rPr>
          <w:rFonts w:ascii="Arial Narrow" w:hAnsi="Arial Narrow" w:cs="Arial Narrow"/>
          <w:b/>
          <w:spacing w:val="-2"/>
        </w:rPr>
        <w:t xml:space="preserve">Other </w:t>
      </w:r>
      <w:r w:rsidRPr="0002279A">
        <w:rPr>
          <w:rFonts w:ascii="Arial Narrow" w:hAnsi="Arial Narrow" w:cs="Arial Narrow"/>
          <w:b/>
          <w:spacing w:val="-2"/>
        </w:rPr>
        <w:t>Capital Projects</w:t>
      </w:r>
      <w:r w:rsidRPr="0002279A">
        <w:rPr>
          <w:rFonts w:ascii="Arial Narrow" w:hAnsi="Arial Narrow" w:cs="Arial Narrow"/>
          <w:b/>
          <w:spacing w:val="-2"/>
        </w:rPr>
        <w:tab/>
      </w:r>
      <w:r w:rsidRPr="0002279A">
        <w:rPr>
          <w:rFonts w:ascii="Arial Narrow" w:hAnsi="Arial Narrow" w:cs="Arial Narrow"/>
          <w:b/>
          <w:spacing w:val="-2"/>
        </w:rPr>
        <w:tab/>
      </w:r>
      <w:r w:rsidRPr="0002279A">
        <w:rPr>
          <w:rFonts w:ascii="Arial Narrow" w:hAnsi="Arial Narrow" w:cs="Arial Narrow"/>
          <w:b/>
          <w:spacing w:val="-2"/>
        </w:rPr>
        <w:tab/>
      </w:r>
      <w:r w:rsidRPr="0002279A">
        <w:rPr>
          <w:rFonts w:ascii="Arial Narrow" w:hAnsi="Arial Narrow" w:cs="Arial Narrow"/>
          <w:b/>
          <w:spacing w:val="-2"/>
        </w:rPr>
        <w:tab/>
      </w:r>
    </w:p>
    <w:p w:rsidR="002A0EB2" w:rsidRPr="0002279A" w:rsidRDefault="002A0EB2" w:rsidP="00961D8E">
      <w:pPr>
        <w:numPr>
          <w:ilvl w:val="0"/>
          <w:numId w:val="4"/>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Food Service</w:t>
      </w:r>
    </w:p>
    <w:p w:rsidR="0002279A" w:rsidRPr="0002279A" w:rsidRDefault="0002279A" w:rsidP="0002279A">
      <w:pPr>
        <w:tabs>
          <w:tab w:val="left" w:pos="594"/>
          <w:tab w:val="left" w:pos="1194"/>
          <w:tab w:val="left" w:pos="1800"/>
          <w:tab w:val="left" w:pos="2394"/>
        </w:tabs>
        <w:suppressAutoHyphens/>
        <w:ind w:left="1200"/>
        <w:jc w:val="both"/>
        <w:rPr>
          <w:rFonts w:ascii="Arial Narrow" w:hAnsi="Arial Narrow" w:cs="Arial Narrow"/>
          <w:b/>
          <w:spacing w:val="-2"/>
        </w:rPr>
      </w:pPr>
      <w:r w:rsidRPr="0002279A">
        <w:rPr>
          <w:rFonts w:ascii="Arial Narrow" w:hAnsi="Arial Narrow" w:cs="Arial Narrow"/>
          <w:b/>
          <w:spacing w:val="-2"/>
        </w:rPr>
        <w:t>180</w:t>
      </w:r>
      <w:r w:rsidRPr="0002279A">
        <w:rPr>
          <w:rFonts w:ascii="Arial Narrow" w:hAnsi="Arial Narrow" w:cs="Arial Narrow"/>
          <w:b/>
          <w:spacing w:val="-2"/>
        </w:rPr>
        <w:tab/>
        <w:t>Community Service</w:t>
      </w:r>
      <w:r w:rsidRPr="0002279A">
        <w:rPr>
          <w:rFonts w:ascii="Arial Narrow" w:hAnsi="Arial Narrow" w:cs="Arial Narrow"/>
          <w:b/>
          <w:spacing w:val="-2"/>
        </w:rPr>
        <w:tab/>
      </w:r>
    </w:p>
    <w:p w:rsidR="002A0EB2" w:rsidRPr="0002279A" w:rsidRDefault="002A0EB2" w:rsidP="003E7428">
      <w:pPr>
        <w:numPr>
          <w:ilvl w:val="0"/>
          <w:numId w:val="38"/>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TEACH Cooperative Fund</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199</w:t>
      </w:r>
      <w:r w:rsidRPr="0002279A">
        <w:rPr>
          <w:rFonts w:ascii="Arial Narrow" w:hAnsi="Arial Narrow" w:cs="Arial Narrow"/>
          <w:b/>
          <w:spacing w:val="-2"/>
        </w:rPr>
        <w:tab/>
        <w:t>Other Cooperatives Fund</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INDIRECT COST TRANSFERS</w:t>
      </w:r>
      <w:r w:rsidR="00F307A4">
        <w:rPr>
          <w:rFonts w:ascii="Arial Narrow" w:hAnsi="Arial Narrow" w:cs="Arial Narrow"/>
          <w:b/>
          <w:bCs/>
          <w:spacing w:val="-2"/>
        </w:rPr>
        <w:t xml:space="preserve"> </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02279A" w:rsidRDefault="002A0EB2" w:rsidP="00961D8E">
      <w:pPr>
        <w:numPr>
          <w:ilvl w:val="0"/>
          <w:numId w:val="5"/>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Special Revenue Fund</w:t>
      </w:r>
    </w:p>
    <w:p w:rsidR="002A0EB2" w:rsidRPr="0002279A" w:rsidRDefault="002A0EB2" w:rsidP="002A0EB2">
      <w:pPr>
        <w:tabs>
          <w:tab w:val="left" w:pos="594"/>
          <w:tab w:val="left" w:pos="1194"/>
          <w:tab w:val="num" w:pos="1800"/>
          <w:tab w:val="left" w:pos="2394"/>
        </w:tabs>
        <w:suppressAutoHyphens/>
        <w:ind w:left="1800" w:hanging="600"/>
        <w:jc w:val="both"/>
        <w:rPr>
          <w:rFonts w:ascii="Arial Narrow" w:hAnsi="Arial Narrow" w:cs="Arial Narrow"/>
          <w:b/>
          <w:spacing w:val="-2"/>
        </w:rPr>
      </w:pPr>
      <w:r w:rsidRPr="0002279A">
        <w:rPr>
          <w:rFonts w:ascii="Arial Narrow" w:hAnsi="Arial Narrow" w:cs="Arial Narrow"/>
          <w:b/>
          <w:spacing w:val="-2"/>
        </w:rPr>
        <w:t>127</w:t>
      </w:r>
      <w:r w:rsidRPr="0002279A">
        <w:rPr>
          <w:rFonts w:ascii="Arial Narrow" w:hAnsi="Arial Narrow" w:cs="Arial Narrow"/>
          <w:b/>
          <w:spacing w:val="-2"/>
        </w:rPr>
        <w:tab/>
        <w:t>Special Education Fund</w:t>
      </w:r>
    </w:p>
    <w:p w:rsidR="002A0EB2" w:rsidRPr="0002279A" w:rsidRDefault="002A0EB2" w:rsidP="00152202">
      <w:pPr>
        <w:ind w:left="1794" w:hanging="594"/>
        <w:jc w:val="both"/>
        <w:rPr>
          <w:rFonts w:ascii="Arial Narrow" w:hAnsi="Arial Narrow" w:cs="Arial Narrow"/>
          <w:b/>
          <w:bCs/>
        </w:rPr>
      </w:pPr>
      <w:bookmarkStart w:id="461" w:name="_Toc10621724"/>
      <w:r w:rsidRPr="0002279A">
        <w:rPr>
          <w:rFonts w:ascii="Arial Narrow" w:hAnsi="Arial Narrow" w:cs="Arial Narrow"/>
          <w:b/>
          <w:bCs/>
          <w:spacing w:val="-2"/>
        </w:rPr>
        <w:t>129</w:t>
      </w:r>
      <w:r w:rsidRPr="0002279A">
        <w:rPr>
          <w:rFonts w:ascii="Arial Narrow" w:hAnsi="Arial Narrow" w:cs="Arial Narrow"/>
          <w:b/>
          <w:bCs/>
          <w:spacing w:val="-2"/>
        </w:rPr>
        <w:tab/>
      </w:r>
      <w:r w:rsidRPr="0002279A">
        <w:rPr>
          <w:rStyle w:val="NormalArialNarrow0"/>
          <w:bCs w:val="0"/>
          <w:spacing w:val="0"/>
        </w:rPr>
        <w:t xml:space="preserve">Other Special </w:t>
      </w:r>
      <w:r w:rsidR="008836BC">
        <w:rPr>
          <w:rStyle w:val="NormalArialNarrow0"/>
          <w:bCs w:val="0"/>
          <w:spacing w:val="0"/>
        </w:rPr>
        <w:t>Revenue</w:t>
      </w:r>
      <w:r w:rsidRPr="0002279A">
        <w:rPr>
          <w:rStyle w:val="NormalArialNarrow0"/>
          <w:bCs w:val="0"/>
          <w:spacing w:val="0"/>
        </w:rPr>
        <w:t xml:space="preserve"> Fund</w:t>
      </w:r>
      <w:bookmarkEnd w:id="461"/>
    </w:p>
    <w:p w:rsidR="002A0EB2" w:rsidRPr="0002279A" w:rsidRDefault="002A0EB2" w:rsidP="00961D8E">
      <w:pPr>
        <w:numPr>
          <w:ilvl w:val="0"/>
          <w:numId w:val="6"/>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Community Service Fund</w:t>
      </w:r>
    </w:p>
    <w:p w:rsidR="002A0EB2" w:rsidRPr="0002279A" w:rsidRDefault="002A0EB2" w:rsidP="00961D8E">
      <w:pPr>
        <w:numPr>
          <w:ilvl w:val="0"/>
          <w:numId w:val="7"/>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CESA Package Fund</w:t>
      </w:r>
    </w:p>
    <w:p w:rsidR="002A0EB2" w:rsidRPr="0002279A" w:rsidRDefault="002A0EB2" w:rsidP="003E7428">
      <w:pPr>
        <w:numPr>
          <w:ilvl w:val="0"/>
          <w:numId w:val="39"/>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 xml:space="preserve">      Other Cooperatives Fund</w:t>
      </w:r>
    </w:p>
    <w:p w:rsidR="002A0EB2" w:rsidRDefault="002A0EB2" w:rsidP="002A0EB2">
      <w:pPr>
        <w:tabs>
          <w:tab w:val="left" w:pos="594"/>
          <w:tab w:val="left" w:pos="11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2394"/>
        </w:tabs>
        <w:suppressAutoHyphens/>
        <w:jc w:val="both"/>
        <w:rPr>
          <w:rFonts w:ascii="Arial Narrow" w:hAnsi="Arial Narrow" w:cs="Arial Narrow"/>
          <w:b/>
          <w:bCs/>
          <w:spacing w:val="-2"/>
        </w:rPr>
      </w:pPr>
      <w:r>
        <w:rPr>
          <w:rFonts w:ascii="Arial Narrow" w:hAnsi="Arial Narrow" w:cs="Arial Narrow"/>
          <w:b/>
          <w:bCs/>
          <w:spacing w:val="-2"/>
        </w:rPr>
        <w:tab/>
        <w:t>RESIDUAL BALANCE TRANSFERS</w:t>
      </w:r>
      <w:r w:rsidR="00F307A4">
        <w:rPr>
          <w:rFonts w:ascii="Arial Narrow" w:hAnsi="Arial Narrow" w:cs="Arial Narrow"/>
          <w:b/>
          <w:bCs/>
          <w:spacing w:val="-2"/>
        </w:rPr>
        <w:t xml:space="preserve"> </w:t>
      </w:r>
    </w:p>
    <w:p w:rsidR="002A0EB2" w:rsidRDefault="002A0EB2" w:rsidP="002A0EB2">
      <w:pPr>
        <w:tabs>
          <w:tab w:val="left" w:pos="594"/>
          <w:tab w:val="left" w:pos="11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p>
    <w:p w:rsidR="002A0EB2" w:rsidRPr="0002279A" w:rsidRDefault="002A0EB2" w:rsidP="00961D8E">
      <w:pPr>
        <w:numPr>
          <w:ilvl w:val="0"/>
          <w:numId w:val="8"/>
        </w:numPr>
        <w:tabs>
          <w:tab w:val="left" w:pos="594"/>
          <w:tab w:val="left" w:pos="1194"/>
          <w:tab w:val="left" w:pos="2394"/>
        </w:tabs>
        <w:suppressAutoHyphens/>
        <w:jc w:val="both"/>
        <w:rPr>
          <w:rFonts w:ascii="Arial Narrow" w:hAnsi="Arial Narrow" w:cs="Arial Narrow"/>
          <w:b/>
          <w:spacing w:val="-2"/>
        </w:rPr>
      </w:pPr>
      <w:r w:rsidRPr="0002279A">
        <w:rPr>
          <w:rFonts w:ascii="Arial Narrow" w:hAnsi="Arial Narrow" w:cs="Arial Narrow"/>
          <w:b/>
          <w:spacing w:val="-2"/>
        </w:rPr>
        <w:t>Special Revenue Fund</w:t>
      </w:r>
    </w:p>
    <w:p w:rsidR="002A0EB2" w:rsidRPr="0002279A" w:rsidRDefault="00152202" w:rsidP="00152202">
      <w:pPr>
        <w:ind w:left="1794" w:hanging="594"/>
        <w:jc w:val="both"/>
        <w:rPr>
          <w:rFonts w:ascii="Arial Narrow" w:hAnsi="Arial Narrow"/>
          <w:b/>
          <w:bCs/>
          <w:spacing w:val="-2"/>
        </w:rPr>
      </w:pPr>
      <w:bookmarkStart w:id="462" w:name="_Toc10621725"/>
      <w:r w:rsidRPr="0002279A">
        <w:rPr>
          <w:rFonts w:ascii="Arial Narrow" w:hAnsi="Arial Narrow"/>
          <w:b/>
          <w:bCs/>
          <w:spacing w:val="-2"/>
        </w:rPr>
        <w:t xml:space="preserve">129 </w:t>
      </w:r>
      <w:r w:rsidRPr="0002279A">
        <w:rPr>
          <w:rFonts w:ascii="Arial Narrow" w:hAnsi="Arial Narrow"/>
          <w:b/>
          <w:bCs/>
          <w:spacing w:val="-2"/>
        </w:rPr>
        <w:tab/>
      </w:r>
      <w:r w:rsidR="001B4138">
        <w:rPr>
          <w:rFonts w:ascii="Arial Narrow" w:hAnsi="Arial Narrow"/>
          <w:b/>
          <w:bCs/>
          <w:spacing w:val="-2"/>
        </w:rPr>
        <w:t xml:space="preserve">  </w:t>
      </w:r>
      <w:r w:rsidRPr="0002279A">
        <w:rPr>
          <w:rFonts w:ascii="Arial Narrow" w:hAnsi="Arial Narrow"/>
          <w:b/>
          <w:bCs/>
          <w:spacing w:val="-2"/>
        </w:rPr>
        <w:t>O</w:t>
      </w:r>
      <w:r w:rsidR="002A0EB2" w:rsidRPr="0002279A">
        <w:rPr>
          <w:rFonts w:ascii="Arial Narrow" w:hAnsi="Arial Narrow"/>
          <w:b/>
          <w:bCs/>
          <w:spacing w:val="-2"/>
        </w:rPr>
        <w:t xml:space="preserve">ther Special </w:t>
      </w:r>
      <w:r w:rsidR="008836BC">
        <w:rPr>
          <w:rFonts w:ascii="Arial Narrow" w:hAnsi="Arial Narrow"/>
          <w:b/>
          <w:bCs/>
          <w:spacing w:val="-2"/>
        </w:rPr>
        <w:t>Revenue</w:t>
      </w:r>
      <w:r w:rsidR="002A0EB2" w:rsidRPr="0002279A">
        <w:rPr>
          <w:rFonts w:ascii="Arial Narrow" w:hAnsi="Arial Narrow"/>
          <w:b/>
          <w:bCs/>
          <w:spacing w:val="-2"/>
        </w:rPr>
        <w:t xml:space="preserve"> fund</w:t>
      </w:r>
      <w:bookmarkEnd w:id="462"/>
    </w:p>
    <w:p w:rsidR="002A0EB2" w:rsidRPr="0002279A" w:rsidRDefault="002A0EB2" w:rsidP="00961D8E">
      <w:pPr>
        <w:numPr>
          <w:ilvl w:val="0"/>
          <w:numId w:val="9"/>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Non-referendum Debt Fund</w:t>
      </w:r>
    </w:p>
    <w:p w:rsidR="002A0EB2" w:rsidRPr="0002279A" w:rsidRDefault="002A0EB2" w:rsidP="00961D8E">
      <w:pPr>
        <w:numPr>
          <w:ilvl w:val="0"/>
          <w:numId w:val="9"/>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Referendum Approved Debt Fund</w:t>
      </w:r>
    </w:p>
    <w:p w:rsidR="002A0EB2" w:rsidRPr="0002279A" w:rsidRDefault="00713178" w:rsidP="00152202">
      <w:pPr>
        <w:ind w:left="1794" w:hanging="594"/>
        <w:jc w:val="both"/>
        <w:rPr>
          <w:rFonts w:ascii="Arial Narrow" w:hAnsi="Arial Narrow" w:cs="Arial Narrow"/>
          <w:b/>
          <w:bCs/>
          <w:iCs/>
          <w:spacing w:val="-2"/>
        </w:rPr>
      </w:pPr>
      <w:bookmarkStart w:id="463" w:name="_Toc10621726"/>
      <w:r w:rsidRPr="0002279A">
        <w:rPr>
          <w:rFonts w:ascii="Arial Narrow" w:hAnsi="Arial Narrow" w:cs="Arial Narrow"/>
          <w:b/>
          <w:bCs/>
          <w:iCs/>
          <w:spacing w:val="-2"/>
        </w:rPr>
        <w:t>141</w:t>
      </w:r>
      <w:r w:rsidRPr="0002279A">
        <w:rPr>
          <w:rFonts w:ascii="Arial Narrow" w:hAnsi="Arial Narrow" w:cs="Arial Narrow"/>
          <w:b/>
          <w:bCs/>
          <w:iCs/>
          <w:spacing w:val="-2"/>
        </w:rPr>
        <w:tab/>
      </w:r>
      <w:r w:rsidR="00152202" w:rsidRPr="0002279A">
        <w:rPr>
          <w:rFonts w:ascii="Arial Narrow" w:hAnsi="Arial Narrow" w:cs="Arial Narrow"/>
          <w:b/>
          <w:bCs/>
          <w:iCs/>
          <w:spacing w:val="-2"/>
        </w:rPr>
        <w:t xml:space="preserve"> </w:t>
      </w:r>
      <w:r w:rsidR="001B4138">
        <w:rPr>
          <w:rFonts w:ascii="Arial Narrow" w:hAnsi="Arial Narrow" w:cs="Arial Narrow"/>
          <w:b/>
          <w:bCs/>
          <w:iCs/>
          <w:spacing w:val="-2"/>
        </w:rPr>
        <w:t xml:space="preserve"> </w:t>
      </w:r>
      <w:r w:rsidR="002A0EB2" w:rsidRPr="0002279A">
        <w:rPr>
          <w:rFonts w:ascii="Arial Narrow" w:hAnsi="Arial Narrow" w:cs="Arial Narrow"/>
          <w:b/>
          <w:bCs/>
          <w:iCs/>
          <w:spacing w:val="-2"/>
        </w:rPr>
        <w:t>Capital Expansion Fund</w:t>
      </w:r>
      <w:bookmarkEnd w:id="463"/>
    </w:p>
    <w:p w:rsidR="002A0EB2" w:rsidRPr="0002279A" w:rsidRDefault="002A0EB2" w:rsidP="00961D8E">
      <w:pPr>
        <w:numPr>
          <w:ilvl w:val="0"/>
          <w:numId w:val="10"/>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TIF Capital Improvement Fund</w:t>
      </w:r>
    </w:p>
    <w:p w:rsidR="002A0EB2" w:rsidRPr="0002279A" w:rsidRDefault="00713178" w:rsidP="00961D8E">
      <w:pPr>
        <w:numPr>
          <w:ilvl w:val="0"/>
          <w:numId w:val="10"/>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Ot</w:t>
      </w:r>
      <w:r w:rsidR="002A0EB2" w:rsidRPr="0002279A">
        <w:rPr>
          <w:rFonts w:ascii="Arial Narrow" w:hAnsi="Arial Narrow" w:cs="Arial Narrow"/>
          <w:b/>
          <w:spacing w:val="-2"/>
        </w:rPr>
        <w:t>her Capital Projects Fund</w:t>
      </w:r>
    </w:p>
    <w:p w:rsidR="002A0EB2" w:rsidRPr="0002279A" w:rsidRDefault="00713178" w:rsidP="00961D8E">
      <w:pPr>
        <w:numPr>
          <w:ilvl w:val="0"/>
          <w:numId w:val="10"/>
        </w:numPr>
        <w:tabs>
          <w:tab w:val="left" w:pos="594"/>
          <w:tab w:val="left" w:pos="1194"/>
        </w:tabs>
        <w:suppressAutoHyphens/>
        <w:jc w:val="both"/>
        <w:rPr>
          <w:rFonts w:ascii="Arial Narrow" w:hAnsi="Arial Narrow" w:cs="Arial Narrow"/>
          <w:b/>
          <w:spacing w:val="-2"/>
        </w:rPr>
      </w:pPr>
      <w:r w:rsidRPr="0002279A">
        <w:rPr>
          <w:rFonts w:ascii="Arial Narrow" w:hAnsi="Arial Narrow" w:cs="Arial Narrow"/>
          <w:b/>
          <w:spacing w:val="-2"/>
        </w:rPr>
        <w:t>Fo</w:t>
      </w:r>
      <w:r w:rsidR="002A0EB2" w:rsidRPr="0002279A">
        <w:rPr>
          <w:rFonts w:ascii="Arial Narrow" w:hAnsi="Arial Narrow" w:cs="Arial Narrow"/>
          <w:b/>
          <w:spacing w:val="-2"/>
        </w:rPr>
        <w:t>od Service Fund</w:t>
      </w:r>
    </w:p>
    <w:p w:rsidR="002A0EB2" w:rsidRPr="0002279A" w:rsidRDefault="00152202" w:rsidP="00152202">
      <w:pPr>
        <w:ind w:left="1794" w:hanging="594"/>
        <w:jc w:val="both"/>
        <w:rPr>
          <w:rFonts w:ascii="Arial Narrow" w:hAnsi="Arial Narrow" w:cs="Arial Narrow"/>
          <w:b/>
          <w:bCs/>
          <w:iCs/>
          <w:spacing w:val="-2"/>
        </w:rPr>
      </w:pPr>
      <w:bookmarkStart w:id="464" w:name="_Toc10621727"/>
      <w:r w:rsidRPr="0002279A">
        <w:rPr>
          <w:rFonts w:ascii="Arial Narrow" w:hAnsi="Arial Narrow" w:cs="Arial Narrow"/>
          <w:b/>
          <w:bCs/>
          <w:iCs/>
          <w:spacing w:val="-2"/>
        </w:rPr>
        <w:t>180</w:t>
      </w:r>
      <w:r w:rsidRPr="0002279A">
        <w:rPr>
          <w:rFonts w:ascii="Arial Narrow" w:hAnsi="Arial Narrow" w:cs="Arial Narrow"/>
          <w:b/>
          <w:bCs/>
          <w:iCs/>
          <w:spacing w:val="-2"/>
        </w:rPr>
        <w:tab/>
      </w:r>
      <w:r w:rsidR="001B4138">
        <w:rPr>
          <w:rFonts w:ascii="Arial Narrow" w:hAnsi="Arial Narrow" w:cs="Arial Narrow"/>
          <w:b/>
          <w:bCs/>
          <w:iCs/>
          <w:spacing w:val="-2"/>
        </w:rPr>
        <w:t xml:space="preserve"> </w:t>
      </w:r>
      <w:r w:rsidRPr="0002279A">
        <w:rPr>
          <w:rFonts w:ascii="Arial Narrow" w:hAnsi="Arial Narrow" w:cs="Arial Narrow"/>
          <w:b/>
          <w:bCs/>
          <w:iCs/>
          <w:spacing w:val="-2"/>
        </w:rPr>
        <w:t xml:space="preserve"> </w:t>
      </w:r>
      <w:r w:rsidR="002A0EB2" w:rsidRPr="0002279A">
        <w:rPr>
          <w:rFonts w:ascii="Arial Narrow" w:hAnsi="Arial Narrow" w:cs="Arial Narrow"/>
          <w:b/>
          <w:bCs/>
          <w:iCs/>
          <w:spacing w:val="-2"/>
        </w:rPr>
        <w:t>Community Service Fund</w:t>
      </w:r>
      <w:bookmarkEnd w:id="464"/>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b/>
          <w:bCs/>
          <w:spacing w:val="-2"/>
        </w:rPr>
      </w:pPr>
    </w:p>
    <w:p w:rsidR="002A0EB2" w:rsidRDefault="00152202" w:rsidP="002A0EB2">
      <w:pPr>
        <w:tabs>
          <w:tab w:val="left" w:pos="594"/>
          <w:tab w:val="left" w:pos="1194"/>
          <w:tab w:val="left" w:pos="1794"/>
          <w:tab w:val="left" w:pos="2394"/>
        </w:tabs>
        <w:suppressAutoHyphens/>
        <w:ind w:left="594" w:hanging="594"/>
        <w:jc w:val="both"/>
        <w:rPr>
          <w:rFonts w:ascii="Arial Narrow" w:hAnsi="Arial Narrow" w:cs="Arial Narrow"/>
          <w:spacing w:val="-2"/>
        </w:rPr>
      </w:pPr>
      <w:bookmarkStart w:id="465" w:name="_Toc10862547"/>
      <w:bookmarkStart w:id="466" w:name="_Toc10863527"/>
      <w:bookmarkStart w:id="467" w:name="_Toc10863718"/>
      <w:bookmarkStart w:id="468" w:name="_Toc10864088"/>
      <w:bookmarkStart w:id="469" w:name="_Toc10865558"/>
      <w:bookmarkStart w:id="470" w:name="_Toc531674721"/>
      <w:r>
        <w:rPr>
          <w:rStyle w:val="Heading2Char"/>
          <w:i w:val="0"/>
          <w:iCs w:val="0"/>
          <w:sz w:val="20"/>
        </w:rPr>
        <w:t>200</w:t>
      </w:r>
      <w:r>
        <w:rPr>
          <w:rStyle w:val="Heading2Char"/>
          <w:i w:val="0"/>
          <w:iCs w:val="0"/>
          <w:sz w:val="20"/>
        </w:rPr>
        <w:tab/>
      </w:r>
      <w:r w:rsidR="002A0EB2" w:rsidRPr="00152202">
        <w:rPr>
          <w:rStyle w:val="Heading2Char"/>
          <w:i w:val="0"/>
          <w:iCs w:val="0"/>
          <w:sz w:val="20"/>
        </w:rPr>
        <w:t>REVENUE FROM LOCAL SOURCES</w:t>
      </w:r>
      <w:bookmarkEnd w:id="465"/>
      <w:bookmarkEnd w:id="466"/>
      <w:bookmarkEnd w:id="467"/>
      <w:bookmarkEnd w:id="468"/>
      <w:bookmarkEnd w:id="469"/>
      <w:bookmarkEnd w:id="470"/>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BD011D" w:rsidRDefault="002A0EB2" w:rsidP="00BD011D">
      <w:pPr>
        <w:ind w:left="1200" w:hanging="570"/>
        <w:jc w:val="both"/>
        <w:rPr>
          <w:rFonts w:ascii="Arial Narrow" w:hAnsi="Arial Narrow"/>
          <w:b/>
          <w:bCs/>
          <w:color w:val="000000"/>
          <w:spacing w:val="-2"/>
        </w:rPr>
      </w:pPr>
      <w:bookmarkStart w:id="471" w:name="_Toc10621728"/>
      <w:bookmarkStart w:id="472" w:name="_Toc10862548"/>
      <w:bookmarkStart w:id="473" w:name="_Toc10863528"/>
      <w:bookmarkStart w:id="474" w:name="_Toc10863719"/>
      <w:bookmarkStart w:id="475" w:name="_Toc10864089"/>
      <w:bookmarkStart w:id="476" w:name="_Toc10865559"/>
      <w:bookmarkStart w:id="477" w:name="_Toc10943528"/>
      <w:bookmarkStart w:id="478" w:name="_Toc10943731"/>
      <w:r w:rsidRPr="00BD011D">
        <w:rPr>
          <w:rFonts w:ascii="Arial Narrow" w:hAnsi="Arial Narrow"/>
          <w:b/>
          <w:bCs/>
          <w:color w:val="000000"/>
          <w:spacing w:val="-2"/>
        </w:rPr>
        <w:t>210</w:t>
      </w:r>
      <w:r w:rsidRPr="00BD011D">
        <w:rPr>
          <w:rFonts w:ascii="Arial Narrow" w:hAnsi="Arial Narrow"/>
          <w:b/>
          <w:bCs/>
          <w:color w:val="000000"/>
          <w:spacing w:val="-2"/>
        </w:rPr>
        <w:tab/>
      </w:r>
      <w:r w:rsidRPr="00BD011D">
        <w:rPr>
          <w:rStyle w:val="NormalArialNarrow0"/>
          <w:color w:val="000000"/>
        </w:rPr>
        <w:t>Taxes</w:t>
      </w:r>
      <w:bookmarkEnd w:id="471"/>
      <w:bookmarkEnd w:id="472"/>
      <w:bookmarkEnd w:id="473"/>
      <w:bookmarkEnd w:id="474"/>
      <w:bookmarkEnd w:id="475"/>
      <w:bookmarkEnd w:id="476"/>
      <w:bookmarkEnd w:id="477"/>
      <w:bookmarkEnd w:id="478"/>
    </w:p>
    <w:p w:rsidR="002A0EB2" w:rsidRPr="009B205B" w:rsidRDefault="002A0EB2" w:rsidP="00961D8E">
      <w:pPr>
        <w:numPr>
          <w:ilvl w:val="0"/>
          <w:numId w:val="11"/>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Property Tax</w:t>
      </w:r>
    </w:p>
    <w:p w:rsidR="002A0EB2" w:rsidRPr="009B205B" w:rsidRDefault="00A75481" w:rsidP="00961D8E">
      <w:pPr>
        <w:numPr>
          <w:ilvl w:val="0"/>
          <w:numId w:val="11"/>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 xml:space="preserve">Levy for </w:t>
      </w:r>
      <w:r w:rsidR="005A26A6">
        <w:rPr>
          <w:rFonts w:ascii="Arial Narrow" w:hAnsi="Arial Narrow" w:cs="Arial Narrow"/>
          <w:b/>
          <w:spacing w:val="-2"/>
        </w:rPr>
        <w:t xml:space="preserve">Personal </w:t>
      </w:r>
      <w:r w:rsidR="002A0EB2" w:rsidRPr="009B205B">
        <w:rPr>
          <w:rFonts w:ascii="Arial Narrow" w:hAnsi="Arial Narrow" w:cs="Arial Narrow"/>
          <w:b/>
          <w:spacing w:val="-2"/>
        </w:rPr>
        <w:t>Property Tax Chargebacks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213</w:t>
      </w:r>
      <w:r w:rsidRPr="009B205B">
        <w:rPr>
          <w:rFonts w:ascii="Arial Narrow" w:hAnsi="Arial Narrow" w:cs="Arial Narrow"/>
          <w:b/>
          <w:spacing w:val="-2"/>
        </w:rPr>
        <w:tab/>
        <w:t xml:space="preserve">Mobile Home </w:t>
      </w:r>
      <w:r w:rsidR="00213568">
        <w:rPr>
          <w:rFonts w:ascii="Arial Narrow" w:hAnsi="Arial Narrow" w:cs="Arial Narrow"/>
          <w:b/>
          <w:spacing w:val="-2"/>
        </w:rPr>
        <w:t>Tax/</w:t>
      </w:r>
      <w:r w:rsidRPr="009B205B">
        <w:rPr>
          <w:rFonts w:ascii="Arial Narrow" w:hAnsi="Arial Narrow" w:cs="Arial Narrow"/>
          <w:b/>
          <w:spacing w:val="-2"/>
        </w:rPr>
        <w:t>Fees</w:t>
      </w:r>
    </w:p>
    <w:p w:rsidR="002A0EB2" w:rsidRPr="009B205B" w:rsidRDefault="002A0EB2" w:rsidP="003E7428">
      <w:pPr>
        <w:numPr>
          <w:ilvl w:val="0"/>
          <w:numId w:val="40"/>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Other Taxes</w:t>
      </w:r>
    </w:p>
    <w:p w:rsidR="002A0EB2" w:rsidRPr="009B205B" w:rsidRDefault="002A0EB2" w:rsidP="002A0EB2">
      <w:pPr>
        <w:tabs>
          <w:tab w:val="left" w:pos="594"/>
          <w:tab w:val="left" w:pos="1194"/>
          <w:tab w:val="left" w:pos="1794"/>
          <w:tab w:val="left" w:pos="2394"/>
        </w:tabs>
        <w:suppressAutoHyphens/>
        <w:ind w:left="1200"/>
        <w:jc w:val="both"/>
        <w:rPr>
          <w:rFonts w:ascii="Arial Narrow" w:hAnsi="Arial Narrow" w:cs="Arial Narrow"/>
          <w:b/>
          <w:spacing w:val="-2"/>
        </w:rPr>
      </w:pPr>
    </w:p>
    <w:p w:rsidR="002A0EB2" w:rsidRDefault="002A0EB2" w:rsidP="00BD011D">
      <w:pPr>
        <w:ind w:left="1200" w:hanging="570"/>
        <w:jc w:val="both"/>
        <w:rPr>
          <w:rFonts w:ascii="Arial Narrow" w:hAnsi="Arial Narrow" w:cs="Arial Narrow"/>
          <w:b/>
          <w:bCs/>
          <w:color w:val="000000"/>
          <w:spacing w:val="-2"/>
        </w:rPr>
      </w:pPr>
      <w:r w:rsidRPr="00BD011D">
        <w:rPr>
          <w:rFonts w:ascii="Arial Narrow" w:hAnsi="Arial Narrow" w:cs="Arial Narrow"/>
          <w:b/>
          <w:bCs/>
          <w:color w:val="000000"/>
          <w:spacing w:val="-2"/>
        </w:rPr>
        <w:t>220      Payments in Lieu of Taxes (Milwaukee Only)</w:t>
      </w:r>
    </w:p>
    <w:p w:rsidR="009B205B" w:rsidRDefault="009B205B" w:rsidP="00BD011D">
      <w:pPr>
        <w:ind w:left="1200" w:hanging="570"/>
        <w:jc w:val="both"/>
        <w:rPr>
          <w:rFonts w:ascii="Arial Narrow" w:hAnsi="Arial Narrow" w:cs="Arial Narrow"/>
          <w:b/>
          <w:bCs/>
          <w:color w:val="000000"/>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240</w:t>
      </w:r>
      <w:r w:rsidRPr="00F836BD">
        <w:rPr>
          <w:rFonts w:ascii="Arial Narrow" w:hAnsi="Arial Narrow" w:cs="Arial Narrow"/>
          <w:b/>
          <w:bCs/>
          <w:color w:val="000000"/>
          <w:spacing w:val="-2"/>
        </w:rPr>
        <w:tab/>
        <w:t>Payments for Services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02279A">
        <w:rPr>
          <w:rFonts w:ascii="Arial Narrow" w:hAnsi="Arial Narrow" w:cs="Arial Narrow"/>
          <w:b/>
          <w:spacing w:val="-2"/>
        </w:rPr>
        <w:t>241</w:t>
      </w:r>
      <w:r w:rsidRPr="0002279A">
        <w:rPr>
          <w:rFonts w:ascii="Arial Narrow" w:hAnsi="Arial Narrow" w:cs="Arial Narrow"/>
          <w:b/>
          <w:spacing w:val="-2"/>
        </w:rPr>
        <w:tab/>
        <w:t>General Tuition—</w:t>
      </w:r>
      <w:r w:rsidR="001B32B6">
        <w:rPr>
          <w:rFonts w:ascii="Arial Narrow" w:hAnsi="Arial Narrow" w:cs="Arial Narrow"/>
          <w:b/>
          <w:spacing w:val="-2"/>
        </w:rPr>
        <w:t>Individual Paid</w:t>
      </w:r>
    </w:p>
    <w:p w:rsidR="009B205B" w:rsidRDefault="009B205B"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24</w:t>
      </w:r>
      <w:r w:rsidR="0002279A" w:rsidRPr="0002279A">
        <w:rPr>
          <w:rFonts w:ascii="Arial Narrow" w:hAnsi="Arial Narrow" w:cs="Arial Narrow"/>
          <w:b/>
          <w:spacing w:val="-2"/>
        </w:rPr>
        <w:t>2</w:t>
      </w:r>
      <w:r w:rsidRPr="0002279A">
        <w:rPr>
          <w:rFonts w:ascii="Arial Narrow" w:hAnsi="Arial Narrow" w:cs="Arial Narrow"/>
          <w:b/>
          <w:spacing w:val="-2"/>
        </w:rPr>
        <w:tab/>
      </w:r>
      <w:r w:rsidR="0002279A" w:rsidRPr="0002279A">
        <w:rPr>
          <w:rFonts w:ascii="Arial Narrow" w:hAnsi="Arial Narrow" w:cs="Arial Narrow"/>
          <w:b/>
          <w:spacing w:val="-2"/>
        </w:rPr>
        <w:t>General Tuition—Private Agency Paid</w:t>
      </w:r>
    </w:p>
    <w:p w:rsidR="0002279A" w:rsidRPr="0002279A" w:rsidRDefault="009A09E7"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sidR="0002279A" w:rsidRPr="0002279A">
        <w:rPr>
          <w:rFonts w:ascii="Arial Narrow" w:hAnsi="Arial Narrow" w:cs="Arial Narrow"/>
          <w:b/>
          <w:spacing w:val="-2"/>
        </w:rPr>
        <w:t>244</w:t>
      </w:r>
      <w:r w:rsidR="0002279A" w:rsidRPr="0002279A">
        <w:rPr>
          <w:rFonts w:ascii="Arial Narrow" w:hAnsi="Arial Narrow" w:cs="Arial Narrow"/>
          <w:b/>
          <w:spacing w:val="-2"/>
        </w:rPr>
        <w:tab/>
        <w:t>Payments for Services Provided Local Governments</w:t>
      </w:r>
    </w:p>
    <w:p w:rsidR="002A0EB2" w:rsidRPr="0002279A" w:rsidRDefault="0002279A" w:rsidP="0002279A">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246</w:t>
      </w:r>
      <w:r w:rsidRPr="0002279A">
        <w:rPr>
          <w:rFonts w:ascii="Arial Narrow" w:hAnsi="Arial Narrow" w:cs="Arial Narrow"/>
          <w:b/>
          <w:spacing w:val="-2"/>
        </w:rPr>
        <w:tab/>
      </w:r>
      <w:r w:rsidR="002A0EB2" w:rsidRPr="0002279A">
        <w:rPr>
          <w:rFonts w:ascii="Arial Narrow" w:hAnsi="Arial Narrow" w:cs="Arial Narrow"/>
          <w:b/>
          <w:spacing w:val="-2"/>
        </w:rPr>
        <w:t>Special Education Tuition—</w:t>
      </w:r>
      <w:r w:rsidR="000E465A">
        <w:rPr>
          <w:rFonts w:ascii="Arial Narrow" w:hAnsi="Arial Narrow" w:cs="Arial Narrow"/>
          <w:b/>
          <w:spacing w:val="-2"/>
        </w:rPr>
        <w:t>Individual Paid</w:t>
      </w:r>
    </w:p>
    <w:p w:rsidR="0002279A" w:rsidRPr="0002279A" w:rsidRDefault="0002279A" w:rsidP="0002279A">
      <w:pPr>
        <w:tabs>
          <w:tab w:val="left" w:pos="594"/>
          <w:tab w:val="left" w:pos="1194"/>
          <w:tab w:val="left" w:pos="1800"/>
        </w:tabs>
        <w:suppressAutoHyphens/>
        <w:ind w:left="1200"/>
        <w:jc w:val="both"/>
        <w:rPr>
          <w:rFonts w:ascii="Arial Narrow" w:hAnsi="Arial Narrow" w:cs="Arial Narrow"/>
          <w:b/>
          <w:spacing w:val="-2"/>
        </w:rPr>
      </w:pPr>
      <w:r w:rsidRPr="0002279A">
        <w:rPr>
          <w:rFonts w:ascii="Arial Narrow" w:hAnsi="Arial Narrow" w:cs="Arial Narrow"/>
          <w:b/>
          <w:spacing w:val="-2"/>
        </w:rPr>
        <w:t>247</w:t>
      </w:r>
      <w:r w:rsidRPr="0002279A">
        <w:rPr>
          <w:rFonts w:ascii="Arial Narrow" w:hAnsi="Arial Narrow" w:cs="Arial Narrow"/>
          <w:b/>
          <w:spacing w:val="-2"/>
        </w:rPr>
        <w:tab/>
        <w:t>Special Education Tuition—Private Agency Paid</w:t>
      </w:r>
    </w:p>
    <w:p w:rsidR="0002279A" w:rsidRPr="0002279A" w:rsidRDefault="0002279A" w:rsidP="0002279A">
      <w:pPr>
        <w:tabs>
          <w:tab w:val="left" w:pos="594"/>
          <w:tab w:val="left" w:pos="1194"/>
          <w:tab w:val="left" w:pos="1800"/>
        </w:tabs>
        <w:suppressAutoHyphens/>
        <w:ind w:left="1200"/>
        <w:jc w:val="both"/>
        <w:rPr>
          <w:rFonts w:ascii="Arial Narrow" w:hAnsi="Arial Narrow" w:cs="Arial Narrow"/>
          <w:b/>
          <w:spacing w:val="-2"/>
        </w:rPr>
      </w:pPr>
      <w:r w:rsidRPr="0002279A">
        <w:rPr>
          <w:rFonts w:ascii="Arial Narrow" w:hAnsi="Arial Narrow" w:cs="Arial Narrow"/>
          <w:b/>
          <w:spacing w:val="-2"/>
        </w:rPr>
        <w:lastRenderedPageBreak/>
        <w:t>248</w:t>
      </w:r>
      <w:r w:rsidRPr="0002279A">
        <w:rPr>
          <w:rFonts w:ascii="Arial Narrow" w:hAnsi="Arial Narrow" w:cs="Arial Narrow"/>
          <w:b/>
          <w:spacing w:val="-2"/>
        </w:rPr>
        <w:tab/>
        <w:t>Transportation Fees—Individual Paid</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249</w:t>
      </w:r>
      <w:r w:rsidRPr="0002279A">
        <w:rPr>
          <w:rFonts w:ascii="Arial Narrow" w:hAnsi="Arial Narrow" w:cs="Arial Narrow"/>
          <w:b/>
          <w:spacing w:val="-2"/>
        </w:rPr>
        <w:tab/>
      </w:r>
      <w:r w:rsidR="0002279A" w:rsidRPr="0002279A">
        <w:rPr>
          <w:rFonts w:ascii="Arial Narrow" w:hAnsi="Arial Narrow" w:cs="Arial Narrow"/>
          <w:b/>
          <w:spacing w:val="-2"/>
        </w:rPr>
        <w:t>Transportation Fees—Private Agency Paid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44019" w:rsidRDefault="00244019"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250</w:t>
      </w:r>
      <w:r w:rsidRPr="00F836BD">
        <w:rPr>
          <w:rFonts w:ascii="Arial Narrow" w:hAnsi="Arial Narrow" w:cs="Arial Narrow"/>
          <w:b/>
          <w:bCs/>
          <w:color w:val="000000"/>
          <w:spacing w:val="-2"/>
        </w:rPr>
        <w:tab/>
        <w:t>Food Service Sales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9B205B">
        <w:rPr>
          <w:rFonts w:ascii="Arial Narrow" w:hAnsi="Arial Narrow" w:cs="Arial Narrow"/>
          <w:b/>
          <w:spacing w:val="-2"/>
        </w:rPr>
        <w:t>251</w:t>
      </w:r>
      <w:r w:rsidRPr="009B205B">
        <w:rPr>
          <w:rFonts w:ascii="Arial Narrow" w:hAnsi="Arial Narrow" w:cs="Arial Narrow"/>
          <w:b/>
          <w:spacing w:val="-2"/>
        </w:rPr>
        <w:tab/>
        <w:t>Pupils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252</w:t>
      </w:r>
      <w:r w:rsidRPr="009B205B">
        <w:rPr>
          <w:rFonts w:ascii="Arial Narrow" w:hAnsi="Arial Narrow" w:cs="Arial Narrow"/>
          <w:b/>
          <w:spacing w:val="-2"/>
        </w:rPr>
        <w:tab/>
        <w:t>Adults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253</w:t>
      </w:r>
      <w:r w:rsidRPr="009B205B">
        <w:rPr>
          <w:rFonts w:ascii="Arial Narrow" w:hAnsi="Arial Narrow" w:cs="Arial Narrow"/>
          <w:b/>
          <w:spacing w:val="-2"/>
        </w:rPr>
        <w:tab/>
        <w:t>Elderly</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259</w:t>
      </w:r>
      <w:r w:rsidRPr="009B205B">
        <w:rPr>
          <w:rFonts w:ascii="Arial Narrow" w:hAnsi="Arial Narrow" w:cs="Arial Narrow"/>
          <w:b/>
          <w:spacing w:val="-2"/>
        </w:rPr>
        <w:tab/>
        <w:t>Other Food Service Sales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260</w:t>
      </w:r>
      <w:r w:rsidRPr="00F836BD">
        <w:rPr>
          <w:rFonts w:ascii="Arial Narrow" w:hAnsi="Arial Narrow" w:cs="Arial Narrow"/>
          <w:b/>
          <w:bCs/>
          <w:color w:val="000000"/>
          <w:spacing w:val="-2"/>
        </w:rPr>
        <w:tab/>
        <w:t>Non-Capital Sales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02279A">
        <w:rPr>
          <w:rFonts w:ascii="Arial Narrow" w:hAnsi="Arial Narrow" w:cs="Arial Narrow"/>
          <w:b/>
          <w:spacing w:val="-2"/>
        </w:rPr>
        <w:t>262</w:t>
      </w:r>
      <w:r w:rsidRPr="0002279A">
        <w:rPr>
          <w:rFonts w:ascii="Arial Narrow" w:hAnsi="Arial Narrow" w:cs="Arial Narrow"/>
          <w:b/>
          <w:spacing w:val="-2"/>
        </w:rPr>
        <w:tab/>
        <w:t>Supply Resales</w:t>
      </w:r>
    </w:p>
    <w:p w:rsidR="002A0EB2" w:rsidRPr="0002279A" w:rsidRDefault="00D154B6"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263</w:t>
      </w:r>
      <w:r>
        <w:rPr>
          <w:rFonts w:ascii="Arial Narrow" w:hAnsi="Arial Narrow" w:cs="Arial Narrow"/>
          <w:b/>
          <w:spacing w:val="-2"/>
        </w:rPr>
        <w:tab/>
      </w:r>
      <w:r w:rsidR="002A0EB2" w:rsidRPr="0002279A">
        <w:rPr>
          <w:rFonts w:ascii="Arial Narrow" w:hAnsi="Arial Narrow" w:cs="Arial Narrow"/>
          <w:b/>
          <w:spacing w:val="-2"/>
        </w:rPr>
        <w:t>Education</w:t>
      </w:r>
      <w:r>
        <w:rPr>
          <w:rFonts w:ascii="Arial Narrow" w:hAnsi="Arial Narrow" w:cs="Arial Narrow"/>
          <w:b/>
          <w:spacing w:val="-2"/>
        </w:rPr>
        <w:t>al</w:t>
      </w:r>
      <w:r w:rsidR="002A0EB2" w:rsidRPr="0002279A">
        <w:rPr>
          <w:rFonts w:ascii="Arial Narrow" w:hAnsi="Arial Narrow" w:cs="Arial Narrow"/>
          <w:b/>
          <w:spacing w:val="-2"/>
        </w:rPr>
        <w:t xml:space="preserve"> Pro</w:t>
      </w:r>
      <w:r>
        <w:rPr>
          <w:rFonts w:ascii="Arial Narrow" w:hAnsi="Arial Narrow" w:cs="Arial Narrow"/>
          <w:b/>
          <w:spacing w:val="-2"/>
        </w:rPr>
        <w:t>gram Sales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264</w:t>
      </w:r>
      <w:r w:rsidRPr="0002279A">
        <w:rPr>
          <w:rFonts w:ascii="Arial Narrow" w:hAnsi="Arial Narrow" w:cs="Arial Narrow"/>
          <w:b/>
          <w:spacing w:val="-2"/>
        </w:rPr>
        <w:tab/>
      </w:r>
      <w:r w:rsidR="0002279A" w:rsidRPr="0002279A">
        <w:rPr>
          <w:rFonts w:ascii="Arial Narrow" w:hAnsi="Arial Narrow" w:cs="Arial Narrow"/>
          <w:b/>
          <w:spacing w:val="-2"/>
        </w:rPr>
        <w:t>Non-Capital Surplus Property Sale</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F836BD" w:rsidRPr="00F836BD" w:rsidRDefault="00F836BD"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w:t>
      </w:r>
      <w:r>
        <w:rPr>
          <w:rFonts w:ascii="Arial Narrow" w:hAnsi="Arial Narrow" w:cs="Arial Narrow"/>
          <w:b/>
          <w:bCs/>
          <w:color w:val="000000"/>
          <w:spacing w:val="-2"/>
        </w:rPr>
        <w:t>70</w:t>
      </w:r>
      <w:r w:rsidRPr="00F836BD">
        <w:rPr>
          <w:rFonts w:ascii="Arial Narrow" w:hAnsi="Arial Narrow" w:cs="Arial Narrow"/>
          <w:b/>
          <w:bCs/>
          <w:color w:val="000000"/>
          <w:spacing w:val="-2"/>
        </w:rPr>
        <w:tab/>
      </w:r>
      <w:r w:rsidR="00DA6324">
        <w:rPr>
          <w:rFonts w:ascii="Arial Narrow" w:hAnsi="Arial Narrow" w:cs="Arial Narrow"/>
          <w:b/>
          <w:bCs/>
          <w:color w:val="000000"/>
          <w:spacing w:val="-2"/>
        </w:rPr>
        <w:t>School Activity Income</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02279A">
        <w:rPr>
          <w:rFonts w:ascii="Arial Narrow" w:hAnsi="Arial Narrow" w:cs="Arial Narrow"/>
          <w:b/>
          <w:spacing w:val="-2"/>
        </w:rPr>
        <w:t>271</w:t>
      </w:r>
      <w:r w:rsidRPr="0002279A">
        <w:rPr>
          <w:rFonts w:ascii="Arial Narrow" w:hAnsi="Arial Narrow" w:cs="Arial Narrow"/>
          <w:b/>
          <w:spacing w:val="-2"/>
        </w:rPr>
        <w:tab/>
      </w:r>
      <w:r w:rsidR="0002279A" w:rsidRPr="0002279A">
        <w:rPr>
          <w:rFonts w:ascii="Arial Narrow" w:hAnsi="Arial Narrow" w:cs="Arial Narrow"/>
          <w:b/>
          <w:spacing w:val="-2"/>
        </w:rPr>
        <w:t>School Co-Curricular Admissions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272</w:t>
      </w:r>
      <w:r w:rsidRPr="0002279A">
        <w:rPr>
          <w:rFonts w:ascii="Arial Narrow" w:hAnsi="Arial Narrow" w:cs="Arial Narrow"/>
          <w:b/>
          <w:spacing w:val="-2"/>
        </w:rPr>
        <w:tab/>
        <w:t>Community Service Fees</w:t>
      </w:r>
    </w:p>
    <w:p w:rsidR="002A0EB2" w:rsidRPr="0002279A"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02279A">
        <w:rPr>
          <w:rFonts w:ascii="Arial Narrow" w:hAnsi="Arial Narrow" w:cs="Arial Narrow"/>
          <w:b/>
          <w:spacing w:val="-2"/>
        </w:rPr>
        <w:tab/>
      </w:r>
      <w:r w:rsidRPr="0002279A">
        <w:rPr>
          <w:rFonts w:ascii="Arial Narrow" w:hAnsi="Arial Narrow" w:cs="Arial Narrow"/>
          <w:b/>
          <w:spacing w:val="-2"/>
        </w:rPr>
        <w:tab/>
        <w:t>279</w:t>
      </w:r>
      <w:r w:rsidRPr="0002279A">
        <w:rPr>
          <w:rFonts w:ascii="Arial Narrow" w:hAnsi="Arial Narrow" w:cs="Arial Narrow"/>
          <w:b/>
          <w:spacing w:val="-2"/>
        </w:rPr>
        <w:tab/>
        <w:t>Other School Activity Income</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280</w:t>
      </w:r>
      <w:r w:rsidRPr="00F836BD">
        <w:rPr>
          <w:rFonts w:ascii="Arial Narrow" w:hAnsi="Arial Narrow" w:cs="Arial Narrow"/>
          <w:b/>
          <w:bCs/>
          <w:color w:val="000000"/>
          <w:spacing w:val="-2"/>
        </w:rPr>
        <w:tab/>
        <w:t>Earnings on Investments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F836BD" w:rsidRDefault="002A0EB2" w:rsidP="00F836BD">
      <w:pPr>
        <w:ind w:left="1200" w:hanging="570"/>
        <w:jc w:val="both"/>
        <w:rPr>
          <w:rFonts w:ascii="Arial Narrow" w:hAnsi="Arial Narrow" w:cs="Arial Narrow"/>
          <w:b/>
          <w:bCs/>
          <w:color w:val="000000"/>
          <w:spacing w:val="-2"/>
        </w:rPr>
      </w:pPr>
      <w:r w:rsidRPr="00F836BD">
        <w:rPr>
          <w:rFonts w:ascii="Arial Narrow" w:hAnsi="Arial Narrow" w:cs="Arial Narrow"/>
          <w:b/>
          <w:bCs/>
          <w:color w:val="000000"/>
          <w:spacing w:val="-2"/>
        </w:rPr>
        <w:t>290</w:t>
      </w:r>
      <w:r w:rsidRPr="00F836BD">
        <w:rPr>
          <w:rFonts w:ascii="Arial Narrow" w:hAnsi="Arial Narrow" w:cs="Arial Narrow"/>
          <w:b/>
          <w:bCs/>
          <w:color w:val="000000"/>
          <w:spacing w:val="-2"/>
        </w:rPr>
        <w:tab/>
        <w:t>Other Revenue from Local Sources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9B205B">
        <w:rPr>
          <w:rFonts w:ascii="Arial Narrow" w:hAnsi="Arial Narrow" w:cs="Arial Narrow"/>
          <w:b/>
          <w:spacing w:val="-2"/>
        </w:rPr>
        <w:t>291</w:t>
      </w:r>
      <w:r w:rsidRPr="009B205B">
        <w:rPr>
          <w:rFonts w:ascii="Arial Narrow" w:hAnsi="Arial Narrow" w:cs="Arial Narrow"/>
          <w:b/>
          <w:spacing w:val="-2"/>
        </w:rPr>
        <w:tab/>
        <w:t>Gifts</w:t>
      </w:r>
      <w:r w:rsidR="00680473">
        <w:rPr>
          <w:rFonts w:ascii="Arial Narrow" w:hAnsi="Arial Narrow" w:cs="Arial Narrow"/>
          <w:b/>
          <w:spacing w:val="-2"/>
        </w:rPr>
        <w:t>, fundraising, contributions and development</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292</w:t>
      </w:r>
      <w:r w:rsidRPr="009B205B">
        <w:rPr>
          <w:rFonts w:ascii="Arial Narrow" w:hAnsi="Arial Narrow" w:cs="Arial Narrow"/>
          <w:b/>
          <w:spacing w:val="-2"/>
        </w:rPr>
        <w:tab/>
        <w:t>Student Fees</w:t>
      </w:r>
    </w:p>
    <w:p w:rsidR="002A0EB2" w:rsidRPr="009B205B" w:rsidRDefault="002A0EB2" w:rsidP="00961D8E">
      <w:pPr>
        <w:numPr>
          <w:ilvl w:val="0"/>
          <w:numId w:val="12"/>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Rentals</w:t>
      </w:r>
    </w:p>
    <w:p w:rsidR="002A0EB2" w:rsidRPr="009B205B" w:rsidRDefault="002A0EB2" w:rsidP="00961D8E">
      <w:pPr>
        <w:numPr>
          <w:ilvl w:val="0"/>
          <w:numId w:val="12"/>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Textbook Revenues</w:t>
      </w:r>
    </w:p>
    <w:p w:rsidR="002A0EB2" w:rsidRPr="009B205B" w:rsidRDefault="002A0EB2" w:rsidP="00961D8E">
      <w:pPr>
        <w:numPr>
          <w:ilvl w:val="0"/>
          <w:numId w:val="12"/>
        </w:numPr>
        <w:tabs>
          <w:tab w:val="left" w:pos="594"/>
          <w:tab w:val="left" w:pos="1194"/>
          <w:tab w:val="left" w:pos="2394"/>
        </w:tabs>
        <w:suppressAutoHyphens/>
        <w:jc w:val="both"/>
        <w:rPr>
          <w:rFonts w:ascii="Arial Narrow" w:hAnsi="Arial Narrow" w:cs="Arial Narrow"/>
          <w:b/>
          <w:spacing w:val="-2"/>
        </w:rPr>
      </w:pPr>
      <w:r w:rsidRPr="009B205B">
        <w:rPr>
          <w:rFonts w:ascii="Arial Narrow" w:hAnsi="Arial Narrow" w:cs="Arial Narrow"/>
          <w:b/>
          <w:spacing w:val="-2"/>
        </w:rPr>
        <w:t>Summer School Revenues</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297</w:t>
      </w:r>
      <w:r w:rsidRPr="009B205B">
        <w:rPr>
          <w:rFonts w:ascii="Arial Narrow" w:hAnsi="Arial Narrow" w:cs="Arial Narrow"/>
          <w:b/>
          <w:spacing w:val="-2"/>
        </w:rPr>
        <w:tab/>
        <w:t>Student Fines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sidRPr="009B205B">
        <w:rPr>
          <w:rFonts w:ascii="Arial Narrow" w:hAnsi="Arial Narrow" w:cs="Arial Narrow"/>
          <w:b/>
          <w:spacing w:val="-2"/>
        </w:rPr>
        <w:tab/>
      </w:r>
      <w:r w:rsidRPr="009B205B">
        <w:rPr>
          <w:rFonts w:ascii="Arial Narrow" w:hAnsi="Arial Narrow" w:cs="Arial Narrow"/>
          <w:b/>
          <w:spacing w:val="-2"/>
        </w:rPr>
        <w:tab/>
      </w:r>
    </w:p>
    <w:p w:rsidR="00713178" w:rsidRDefault="00713178"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152202" w:rsidRDefault="002A0EB2" w:rsidP="00152202">
      <w:pPr>
        <w:pStyle w:val="Heading2"/>
        <w:rPr>
          <w:i w:val="0"/>
          <w:iCs w:val="0"/>
          <w:sz w:val="20"/>
        </w:rPr>
      </w:pPr>
      <w:bookmarkStart w:id="479" w:name="_Toc10862550"/>
      <w:bookmarkStart w:id="480" w:name="_Toc10863530"/>
      <w:bookmarkStart w:id="481" w:name="_Toc10863721"/>
      <w:bookmarkStart w:id="482" w:name="_Toc10864091"/>
      <w:bookmarkStart w:id="483" w:name="_Toc10865561"/>
      <w:bookmarkStart w:id="484" w:name="_Toc531674722"/>
      <w:r w:rsidRPr="00152202">
        <w:rPr>
          <w:i w:val="0"/>
          <w:iCs w:val="0"/>
          <w:sz w:val="20"/>
        </w:rPr>
        <w:t>300</w:t>
      </w:r>
      <w:r w:rsidRPr="00152202">
        <w:rPr>
          <w:i w:val="0"/>
          <w:iCs w:val="0"/>
          <w:sz w:val="20"/>
        </w:rPr>
        <w:tab/>
        <w:t>INTERDISTRICT PAYMENTS WITHIN WISCONSIN</w:t>
      </w:r>
      <w:bookmarkEnd w:id="479"/>
      <w:bookmarkEnd w:id="480"/>
      <w:bookmarkEnd w:id="481"/>
      <w:bookmarkEnd w:id="482"/>
      <w:bookmarkEnd w:id="483"/>
      <w:bookmarkEnd w:id="484"/>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61D8E">
      <w:pPr>
        <w:numPr>
          <w:ilvl w:val="0"/>
          <w:numId w:val="13"/>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Transit of Aids</w:t>
      </w:r>
    </w:p>
    <w:p w:rsidR="002A0EB2" w:rsidRPr="009B205B" w:rsidRDefault="001B4138" w:rsidP="002A0EB2">
      <w:pPr>
        <w:tabs>
          <w:tab w:val="left" w:pos="594"/>
          <w:tab w:val="left" w:pos="1194"/>
          <w:tab w:val="left" w:pos="1794"/>
          <w:tab w:val="left" w:pos="2394"/>
        </w:tabs>
        <w:suppressAutoHyphens/>
        <w:ind w:left="1200"/>
        <w:jc w:val="both"/>
        <w:rPr>
          <w:rFonts w:ascii="Arial Narrow" w:hAnsi="Arial Narrow" w:cs="Arial Narrow"/>
          <w:b/>
          <w:spacing w:val="-2"/>
        </w:rPr>
      </w:pPr>
      <w:r>
        <w:rPr>
          <w:rFonts w:ascii="Arial Narrow" w:hAnsi="Arial Narrow" w:cs="Arial Narrow"/>
          <w:b/>
          <w:spacing w:val="-2"/>
        </w:rPr>
        <w:t>315</w:t>
      </w:r>
      <w:r>
        <w:rPr>
          <w:rFonts w:ascii="Arial Narrow" w:hAnsi="Arial Narrow" w:cs="Arial Narrow"/>
          <w:b/>
          <w:spacing w:val="-2"/>
        </w:rPr>
        <w:tab/>
        <w:t>State Aid Transit f</w:t>
      </w:r>
      <w:r w:rsidR="002A0EB2" w:rsidRPr="009B205B">
        <w:rPr>
          <w:rFonts w:ascii="Arial Narrow" w:hAnsi="Arial Narrow" w:cs="Arial Narrow"/>
          <w:b/>
          <w:spacing w:val="-2"/>
        </w:rPr>
        <w:t>rom WI Districts—Non</w:t>
      </w:r>
      <w:r>
        <w:rPr>
          <w:rFonts w:ascii="Arial Narrow" w:hAnsi="Arial Narrow" w:cs="Arial Narrow"/>
          <w:b/>
          <w:spacing w:val="-2"/>
        </w:rPr>
        <w:t>-</w:t>
      </w:r>
      <w:r w:rsidR="002A0EB2" w:rsidRPr="009B205B">
        <w:rPr>
          <w:rFonts w:ascii="Arial Narrow" w:hAnsi="Arial Narrow" w:cs="Arial Narrow"/>
          <w:b/>
          <w:spacing w:val="-2"/>
        </w:rPr>
        <w:t>special Education</w:t>
      </w:r>
    </w:p>
    <w:p w:rsidR="002A0EB2" w:rsidRPr="009B205B" w:rsidRDefault="001B4138"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316</w:t>
      </w:r>
      <w:r>
        <w:rPr>
          <w:rFonts w:ascii="Arial Narrow" w:hAnsi="Arial Narrow" w:cs="Arial Narrow"/>
          <w:b/>
          <w:spacing w:val="-2"/>
        </w:rPr>
        <w:tab/>
        <w:t>State Aid Transit f</w:t>
      </w:r>
      <w:r w:rsidR="002A0EB2" w:rsidRPr="009B205B">
        <w:rPr>
          <w:rFonts w:ascii="Arial Narrow" w:hAnsi="Arial Narrow" w:cs="Arial Narrow"/>
          <w:b/>
          <w:spacing w:val="-2"/>
        </w:rPr>
        <w:t>rom WI Districts—Special Education</w:t>
      </w:r>
    </w:p>
    <w:p w:rsidR="002A0EB2" w:rsidRPr="009B205B"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9B205B">
        <w:rPr>
          <w:rFonts w:ascii="Arial Narrow" w:hAnsi="Arial Narrow" w:cs="Arial Narrow"/>
          <w:b/>
          <w:spacing w:val="-2"/>
        </w:rPr>
        <w:tab/>
      </w:r>
      <w:r w:rsidRPr="009B205B">
        <w:rPr>
          <w:rFonts w:ascii="Arial Narrow" w:hAnsi="Arial Narrow" w:cs="Arial Narrow"/>
          <w:b/>
          <w:spacing w:val="-2"/>
        </w:rPr>
        <w:tab/>
        <w:t>317</w:t>
      </w:r>
      <w:r w:rsidRPr="009B205B">
        <w:rPr>
          <w:rFonts w:ascii="Arial Narrow" w:hAnsi="Arial Narrow" w:cs="Arial Narrow"/>
          <w:b/>
          <w:spacing w:val="-2"/>
        </w:rPr>
        <w:tab/>
        <w:t>Transit of Federal Aids from WI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340</w:t>
      </w:r>
      <w:r>
        <w:rPr>
          <w:rFonts w:ascii="Arial Narrow" w:hAnsi="Arial Narrow" w:cs="Arial Narrow"/>
          <w:b/>
          <w:bCs/>
          <w:spacing w:val="-2"/>
        </w:rPr>
        <w:tab/>
        <w:t>Payments for Services</w:t>
      </w:r>
      <w:r>
        <w:rPr>
          <w:rFonts w:ascii="Arial Narrow" w:hAnsi="Arial Narrow" w:cs="Arial Narrow"/>
          <w:spacing w:val="-2"/>
        </w:rPr>
        <w:tab/>
      </w:r>
      <w:r>
        <w:rPr>
          <w:rFonts w:ascii="Arial Narrow" w:hAnsi="Arial Narrow" w:cs="Arial Narrow"/>
          <w:spacing w:val="-2"/>
        </w:rPr>
        <w:tab/>
      </w:r>
    </w:p>
    <w:p w:rsidR="002A0EB2"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9B205B">
        <w:rPr>
          <w:rFonts w:ascii="Arial Narrow" w:hAnsi="Arial Narrow" w:cs="Arial Narrow"/>
          <w:b/>
          <w:spacing w:val="-2"/>
        </w:rPr>
        <w:t>341</w:t>
      </w:r>
      <w:r w:rsidRPr="009B205B">
        <w:rPr>
          <w:rFonts w:ascii="Arial Narrow" w:hAnsi="Arial Narrow" w:cs="Arial Narrow"/>
          <w:b/>
          <w:spacing w:val="-2"/>
        </w:rPr>
        <w:tab/>
      </w:r>
      <w:r w:rsidR="00D95943">
        <w:rPr>
          <w:rFonts w:ascii="Arial Narrow" w:hAnsi="Arial Narrow" w:cs="Arial Narrow"/>
          <w:b/>
          <w:spacing w:val="-2"/>
        </w:rPr>
        <w:t>General Contracted Instruction or Base Cost Tuition--</w:t>
      </w:r>
      <w:r w:rsidRPr="009B205B">
        <w:rPr>
          <w:rFonts w:ascii="Arial Narrow" w:hAnsi="Arial Narrow" w:cs="Arial Narrow"/>
          <w:b/>
          <w:spacing w:val="-2"/>
        </w:rPr>
        <w:t>Non-Open Enrollment</w:t>
      </w:r>
    </w:p>
    <w:p w:rsidR="002A0EB2" w:rsidRPr="009B205B" w:rsidRDefault="009A09E7" w:rsidP="00385361">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r w:rsidR="00385361">
        <w:rPr>
          <w:rFonts w:ascii="Arial Narrow" w:hAnsi="Arial Narrow" w:cs="Arial Narrow"/>
          <w:b/>
          <w:spacing w:val="-2"/>
        </w:rPr>
        <w:t>343</w:t>
      </w:r>
      <w:r w:rsidR="00385361">
        <w:rPr>
          <w:rFonts w:ascii="Arial Narrow" w:hAnsi="Arial Narrow" w:cs="Arial Narrow"/>
          <w:b/>
          <w:spacing w:val="-2"/>
        </w:rPr>
        <w:tab/>
      </w:r>
      <w:r w:rsidR="002A0EB2" w:rsidRPr="009B205B">
        <w:rPr>
          <w:rFonts w:ascii="Arial Narrow" w:hAnsi="Arial Narrow" w:cs="Arial Narrow"/>
          <w:b/>
          <w:spacing w:val="-2"/>
        </w:rPr>
        <w:t>Charges for Co-curricular Activities to WI School Districts</w:t>
      </w:r>
    </w:p>
    <w:p w:rsidR="002A0EB2" w:rsidRPr="009B205B" w:rsidRDefault="00D95943" w:rsidP="003E7428">
      <w:pPr>
        <w:numPr>
          <w:ilvl w:val="0"/>
          <w:numId w:val="14"/>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General Base Cost Tuition--</w:t>
      </w:r>
      <w:r w:rsidR="002A0EB2" w:rsidRPr="009B205B">
        <w:rPr>
          <w:rFonts w:ascii="Arial Narrow" w:hAnsi="Arial Narrow" w:cs="Arial Narrow"/>
          <w:b/>
          <w:spacing w:val="-2"/>
        </w:rPr>
        <w:t>Open Enrollment</w:t>
      </w:r>
      <w:r>
        <w:rPr>
          <w:rFonts w:ascii="Arial Narrow" w:hAnsi="Arial Narrow" w:cs="Arial Narrow"/>
          <w:b/>
          <w:spacing w:val="-2"/>
        </w:rPr>
        <w:t xml:space="preserve"> or Tuition Waiver</w:t>
      </w:r>
    </w:p>
    <w:p w:rsidR="002A0EB2" w:rsidRDefault="00D95943" w:rsidP="003E7428">
      <w:pPr>
        <w:numPr>
          <w:ilvl w:val="0"/>
          <w:numId w:val="14"/>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S</w:t>
      </w:r>
      <w:r w:rsidR="002452E5">
        <w:rPr>
          <w:rFonts w:ascii="Arial Narrow" w:hAnsi="Arial Narrow" w:cs="Arial Narrow"/>
          <w:b/>
          <w:spacing w:val="-2"/>
        </w:rPr>
        <w:t>pecial Education</w:t>
      </w:r>
      <w:r>
        <w:rPr>
          <w:rFonts w:ascii="Arial Narrow" w:hAnsi="Arial Narrow" w:cs="Arial Narrow"/>
          <w:b/>
          <w:spacing w:val="-2"/>
        </w:rPr>
        <w:t xml:space="preserve"> Contracted Instruction or Additional/Excess Cost Tuition--</w:t>
      </w:r>
      <w:r w:rsidR="002A0EB2" w:rsidRPr="009B205B">
        <w:rPr>
          <w:rFonts w:ascii="Arial Narrow" w:hAnsi="Arial Narrow" w:cs="Arial Narrow"/>
          <w:b/>
          <w:spacing w:val="-2"/>
        </w:rPr>
        <w:t>Non-Open Enrollment</w:t>
      </w:r>
    </w:p>
    <w:p w:rsidR="002452E5" w:rsidRPr="002452E5" w:rsidRDefault="002452E5" w:rsidP="002452E5">
      <w:pPr>
        <w:numPr>
          <w:ilvl w:val="0"/>
          <w:numId w:val="14"/>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 xml:space="preserve">Special Education </w:t>
      </w:r>
      <w:r w:rsidR="009968E6">
        <w:rPr>
          <w:rFonts w:ascii="Arial Narrow" w:hAnsi="Arial Narrow" w:cs="Arial Narrow"/>
          <w:b/>
          <w:spacing w:val="-2"/>
        </w:rPr>
        <w:t xml:space="preserve">Costs - </w:t>
      </w:r>
      <w:r>
        <w:rPr>
          <w:rFonts w:ascii="Arial Narrow" w:hAnsi="Arial Narrow" w:cs="Arial Narrow"/>
          <w:b/>
          <w:spacing w:val="-2"/>
        </w:rPr>
        <w:t xml:space="preserve">Open Enrollment Financial Statement </w:t>
      </w:r>
    </w:p>
    <w:p w:rsidR="0002279A" w:rsidRPr="009B205B" w:rsidRDefault="008E58A0" w:rsidP="008E58A0">
      <w:pPr>
        <w:tabs>
          <w:tab w:val="left" w:pos="594"/>
          <w:tab w:val="left" w:pos="1194"/>
          <w:tab w:val="left" w:pos="2394"/>
        </w:tabs>
        <w:suppressAutoHyphens/>
        <w:ind w:left="1200"/>
        <w:jc w:val="both"/>
        <w:rPr>
          <w:rFonts w:ascii="Arial Narrow" w:hAnsi="Arial Narrow" w:cs="Arial Narrow"/>
          <w:b/>
          <w:spacing w:val="-2"/>
        </w:rPr>
      </w:pPr>
      <w:r>
        <w:rPr>
          <w:rFonts w:ascii="Arial Narrow" w:hAnsi="Arial Narrow" w:cs="Arial Narrow"/>
          <w:b/>
          <w:spacing w:val="-2"/>
        </w:rPr>
        <w:t xml:space="preserve">348        </w:t>
      </w:r>
      <w:r w:rsidR="0002279A">
        <w:rPr>
          <w:rFonts w:ascii="Arial Narrow" w:hAnsi="Arial Narrow" w:cs="Arial Narrow"/>
          <w:b/>
          <w:spacing w:val="-2"/>
        </w:rPr>
        <w:t>Transportation Fees from other WI School Districts</w:t>
      </w:r>
    </w:p>
    <w:p w:rsidR="002A0EB2" w:rsidRPr="009B205B" w:rsidRDefault="00DA0A58" w:rsidP="003E7428">
      <w:pPr>
        <w:numPr>
          <w:ilvl w:val="0"/>
          <w:numId w:val="66"/>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 xml:space="preserve">     </w:t>
      </w:r>
      <w:r w:rsidR="008E58A0">
        <w:rPr>
          <w:rFonts w:ascii="Arial Narrow" w:hAnsi="Arial Narrow" w:cs="Arial Narrow"/>
          <w:b/>
          <w:spacing w:val="-2"/>
        </w:rPr>
        <w:t xml:space="preserve"> </w:t>
      </w:r>
      <w:r>
        <w:rPr>
          <w:rFonts w:ascii="Arial Narrow" w:hAnsi="Arial Narrow" w:cs="Arial Narrow"/>
          <w:b/>
          <w:spacing w:val="-2"/>
        </w:rPr>
        <w:t>Pa</w:t>
      </w:r>
      <w:r w:rsidR="002A0EB2" w:rsidRPr="009B205B">
        <w:rPr>
          <w:rFonts w:ascii="Arial Narrow" w:hAnsi="Arial Narrow" w:cs="Arial Narrow"/>
          <w:b/>
          <w:spacing w:val="-2"/>
        </w:rPr>
        <w:t>yments for Other Services</w:t>
      </w: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spacing w:val="-2"/>
        </w:rPr>
      </w:pPr>
    </w:p>
    <w:p w:rsidR="002A0EB2" w:rsidRDefault="002A0EB2" w:rsidP="003E7428">
      <w:pPr>
        <w:numPr>
          <w:ilvl w:val="0"/>
          <w:numId w:val="15"/>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Medica</w:t>
      </w:r>
      <w:r w:rsidR="00131E21">
        <w:rPr>
          <w:rFonts w:ascii="Arial Narrow" w:hAnsi="Arial Narrow" w:cs="Arial Narrow"/>
          <w:b/>
          <w:bCs/>
          <w:spacing w:val="-2"/>
        </w:rPr>
        <w:t>l</w:t>
      </w:r>
      <w:r>
        <w:rPr>
          <w:rFonts w:ascii="Arial Narrow" w:hAnsi="Arial Narrow" w:cs="Arial Narrow"/>
          <w:b/>
          <w:bCs/>
          <w:spacing w:val="-2"/>
        </w:rPr>
        <w:t xml:space="preserve"> Service Reimbursements</w:t>
      </w:r>
    </w:p>
    <w:p w:rsidR="002A0EB2" w:rsidRPr="00131E21" w:rsidRDefault="002A0EB2" w:rsidP="003E7428">
      <w:pPr>
        <w:numPr>
          <w:ilvl w:val="0"/>
          <w:numId w:val="15"/>
        </w:numPr>
        <w:tabs>
          <w:tab w:val="clear" w:pos="1200"/>
          <w:tab w:val="left" w:pos="594"/>
          <w:tab w:val="left" w:pos="1260"/>
          <w:tab w:val="num" w:pos="1800"/>
          <w:tab w:val="left" w:pos="2340"/>
          <w:tab w:val="left" w:pos="2970"/>
        </w:tabs>
        <w:suppressAutoHyphens/>
        <w:ind w:left="1800"/>
        <w:jc w:val="both"/>
        <w:rPr>
          <w:rFonts w:ascii="Arial Narrow" w:hAnsi="Arial Narrow" w:cs="Arial Narrow"/>
          <w:b/>
          <w:spacing w:val="-2"/>
        </w:rPr>
      </w:pPr>
      <w:r w:rsidRPr="00131E21">
        <w:rPr>
          <w:rFonts w:ascii="Arial Narrow" w:hAnsi="Arial Narrow" w:cs="Arial Narrow"/>
          <w:b/>
          <w:spacing w:val="-2"/>
        </w:rPr>
        <w:t>Medica</w:t>
      </w:r>
      <w:r w:rsidR="003F04CB">
        <w:rPr>
          <w:rFonts w:ascii="Arial Narrow" w:hAnsi="Arial Narrow" w:cs="Arial Narrow"/>
          <w:b/>
          <w:spacing w:val="-2"/>
        </w:rPr>
        <w:t>id</w:t>
      </w:r>
      <w:r w:rsidRPr="00131E21">
        <w:rPr>
          <w:rFonts w:ascii="Arial Narrow" w:hAnsi="Arial Narrow" w:cs="Arial Narrow"/>
          <w:b/>
          <w:spacing w:val="-2"/>
        </w:rPr>
        <w:t xml:space="preserve"> Reimbursements Through Other WI School Districts</w:t>
      </w:r>
    </w:p>
    <w:p w:rsidR="002A0EB2" w:rsidRDefault="002A0EB2" w:rsidP="003E7428">
      <w:pPr>
        <w:numPr>
          <w:ilvl w:val="0"/>
          <w:numId w:val="16"/>
        </w:numPr>
        <w:tabs>
          <w:tab w:val="left" w:pos="594"/>
          <w:tab w:val="left" w:pos="1194"/>
          <w:tab w:val="left" w:pos="2394"/>
        </w:tabs>
        <w:suppressAutoHyphens/>
        <w:jc w:val="both"/>
        <w:rPr>
          <w:rFonts w:ascii="Arial Narrow" w:hAnsi="Arial Narrow" w:cs="Arial Narrow"/>
          <w:color w:val="FF00FF"/>
          <w:spacing w:val="-2"/>
        </w:rPr>
      </w:pPr>
      <w:r w:rsidRPr="00131E21">
        <w:rPr>
          <w:rFonts w:ascii="Arial Narrow" w:hAnsi="Arial Narrow" w:cs="Arial Narrow"/>
          <w:b/>
          <w:spacing w:val="-2"/>
        </w:rPr>
        <w:t>Other Medical Insurance Payments from WI School Districts</w:t>
      </w:r>
    </w:p>
    <w:p w:rsidR="00244019" w:rsidRDefault="00244019" w:rsidP="002A0EB2">
      <w:pPr>
        <w:tabs>
          <w:tab w:val="left" w:pos="594"/>
          <w:tab w:val="left" w:pos="1194"/>
          <w:tab w:val="left" w:pos="1794"/>
          <w:tab w:val="left" w:pos="2394"/>
        </w:tabs>
        <w:suppressAutoHyphens/>
        <w:ind w:left="1200"/>
        <w:jc w:val="both"/>
        <w:rPr>
          <w:rFonts w:ascii="Arial Narrow" w:hAnsi="Arial Narrow" w:cs="Arial Narrow"/>
          <w:spacing w:val="-2"/>
        </w:rPr>
      </w:pPr>
    </w:p>
    <w:p w:rsidR="002A0EB2" w:rsidRPr="00713178" w:rsidRDefault="002A0EB2" w:rsidP="00713178">
      <w:pPr>
        <w:tabs>
          <w:tab w:val="left" w:pos="594"/>
          <w:tab w:val="left" w:pos="1194"/>
          <w:tab w:val="left" w:pos="1794"/>
          <w:tab w:val="left" w:pos="2394"/>
        </w:tabs>
        <w:suppressAutoHyphens/>
        <w:ind w:left="594" w:hanging="594"/>
        <w:jc w:val="both"/>
        <w:rPr>
          <w:rFonts w:ascii="Arial Narrow" w:hAnsi="Arial Narrow" w:cs="Arial Narrow"/>
          <w:b/>
          <w:bCs/>
          <w:spacing w:val="-2"/>
        </w:rPr>
      </w:pPr>
      <w:r>
        <w:rPr>
          <w:rFonts w:ascii="Arial Narrow" w:hAnsi="Arial Narrow" w:cs="Arial Narrow"/>
          <w:b/>
          <w:bCs/>
          <w:spacing w:val="-2"/>
        </w:rPr>
        <w:tab/>
      </w:r>
      <w:r w:rsidR="001B4138">
        <w:rPr>
          <w:rFonts w:ascii="Arial Narrow" w:hAnsi="Arial Narrow" w:cs="Arial Narrow"/>
          <w:b/>
          <w:bCs/>
          <w:spacing w:val="-2"/>
        </w:rPr>
        <w:t>390</w:t>
      </w:r>
      <w:r w:rsidR="001B4138">
        <w:rPr>
          <w:rFonts w:ascii="Arial Narrow" w:hAnsi="Arial Narrow" w:cs="Arial Narrow"/>
          <w:b/>
          <w:bCs/>
          <w:spacing w:val="-2"/>
        </w:rPr>
        <w:tab/>
        <w:t>Other Payments f</w:t>
      </w:r>
      <w:r w:rsidR="00234DFF">
        <w:rPr>
          <w:rFonts w:ascii="Arial Narrow" w:hAnsi="Arial Narrow" w:cs="Arial Narrow"/>
          <w:b/>
          <w:bCs/>
          <w:spacing w:val="-2"/>
        </w:rPr>
        <w:t xml:space="preserve">rom </w:t>
      </w:r>
      <w:r w:rsidRPr="004A0617">
        <w:rPr>
          <w:rFonts w:ascii="Arial Narrow" w:hAnsi="Arial Narrow" w:cs="Arial Narrow"/>
          <w:b/>
          <w:bCs/>
          <w:spacing w:val="-2"/>
        </w:rPr>
        <w:t>Wisconsin School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485" w:name="_Toc10862551"/>
      <w:bookmarkStart w:id="486" w:name="_Toc10863531"/>
      <w:bookmarkStart w:id="487" w:name="_Toc10863722"/>
      <w:bookmarkStart w:id="488" w:name="_Toc10864092"/>
      <w:bookmarkStart w:id="489" w:name="_Toc10865562"/>
      <w:bookmarkStart w:id="490" w:name="_Toc531674723"/>
      <w:r w:rsidRPr="00152202">
        <w:rPr>
          <w:i w:val="0"/>
          <w:iCs w:val="0"/>
          <w:sz w:val="20"/>
        </w:rPr>
        <w:lastRenderedPageBreak/>
        <w:t>400</w:t>
      </w:r>
      <w:r w:rsidRPr="00152202">
        <w:rPr>
          <w:i w:val="0"/>
          <w:iCs w:val="0"/>
          <w:sz w:val="20"/>
        </w:rPr>
        <w:tab/>
        <w:t>INTERDISTRICT PAYMENTS OUTSIDE WISCONSIN</w:t>
      </w:r>
      <w:bookmarkEnd w:id="485"/>
      <w:bookmarkEnd w:id="486"/>
      <w:bookmarkEnd w:id="487"/>
      <w:bookmarkEnd w:id="488"/>
      <w:bookmarkEnd w:id="489"/>
      <w:bookmarkEnd w:id="490"/>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993722">
      <w:pPr>
        <w:tabs>
          <w:tab w:val="left" w:pos="594"/>
          <w:tab w:val="left" w:pos="1194"/>
          <w:tab w:val="left" w:pos="1800"/>
          <w:tab w:val="left" w:pos="2394"/>
        </w:tabs>
        <w:suppressAutoHyphens/>
        <w:ind w:left="1194" w:hanging="1194"/>
        <w:jc w:val="both"/>
        <w:rPr>
          <w:rFonts w:ascii="Arial Narrow" w:hAnsi="Arial Narrow" w:cs="Arial Narrow"/>
          <w:spacing w:val="-2"/>
        </w:rPr>
      </w:pPr>
      <w:r>
        <w:rPr>
          <w:rFonts w:ascii="Arial Narrow" w:hAnsi="Arial Narrow" w:cs="Arial Narrow"/>
          <w:b/>
          <w:bCs/>
          <w:spacing w:val="-2"/>
        </w:rPr>
        <w:tab/>
        <w:t>440</w:t>
      </w:r>
      <w:r>
        <w:rPr>
          <w:rFonts w:ascii="Arial Narrow" w:hAnsi="Arial Narrow" w:cs="Arial Narrow"/>
          <w:b/>
          <w:bCs/>
          <w:spacing w:val="-2"/>
        </w:rPr>
        <w:tab/>
        <w:t>Payments for Services</w:t>
      </w:r>
    </w:p>
    <w:p w:rsidR="00385361" w:rsidRDefault="00993722" w:rsidP="003E7428">
      <w:pPr>
        <w:numPr>
          <w:ilvl w:val="0"/>
          <w:numId w:val="17"/>
        </w:numPr>
        <w:tabs>
          <w:tab w:val="clear" w:pos="1770"/>
          <w:tab w:val="left" w:pos="594"/>
          <w:tab w:val="num" w:pos="1194"/>
          <w:tab w:val="left" w:pos="1440"/>
          <w:tab w:val="left" w:pos="1800"/>
        </w:tabs>
        <w:suppressAutoHyphens/>
        <w:ind w:left="1794"/>
        <w:jc w:val="both"/>
        <w:rPr>
          <w:rFonts w:ascii="Arial Narrow" w:hAnsi="Arial Narrow" w:cs="Arial Narrow"/>
          <w:color w:val="FF00FF"/>
          <w:spacing w:val="-2"/>
        </w:rPr>
      </w:pPr>
      <w:r>
        <w:rPr>
          <w:rFonts w:ascii="Arial Narrow" w:hAnsi="Arial Narrow" w:cs="Arial Narrow"/>
          <w:b/>
          <w:spacing w:val="-2"/>
        </w:rPr>
        <w:t>Non-open Enrollment</w:t>
      </w:r>
      <w:r w:rsidR="000E465A">
        <w:rPr>
          <w:rFonts w:ascii="Arial Narrow" w:hAnsi="Arial Narrow" w:cs="Arial Narrow"/>
          <w:b/>
          <w:spacing w:val="-2"/>
        </w:rPr>
        <w:t>--</w:t>
      </w:r>
      <w:r>
        <w:rPr>
          <w:rFonts w:ascii="Arial Narrow" w:hAnsi="Arial Narrow" w:cs="Arial Narrow"/>
          <w:b/>
          <w:spacing w:val="-2"/>
        </w:rPr>
        <w:t>General Tuition</w:t>
      </w:r>
      <w:r w:rsidR="000E465A">
        <w:rPr>
          <w:rFonts w:ascii="Arial Narrow" w:hAnsi="Arial Narrow" w:cs="Arial Narrow"/>
          <w:b/>
          <w:spacing w:val="-2"/>
        </w:rPr>
        <w:t>--</w:t>
      </w:r>
      <w:r>
        <w:rPr>
          <w:rFonts w:ascii="Arial Narrow" w:hAnsi="Arial Narrow" w:cs="Arial Narrow"/>
          <w:b/>
          <w:spacing w:val="-2"/>
        </w:rPr>
        <w:t>from School Districts Outside Wisconsin</w:t>
      </w:r>
      <w:r w:rsidRPr="004A0617">
        <w:rPr>
          <w:rFonts w:ascii="Arial Narrow" w:hAnsi="Arial Narrow" w:cs="Arial Narrow"/>
          <w:color w:val="FF00FF"/>
          <w:spacing w:val="-2"/>
        </w:rPr>
        <w:t xml:space="preserve"> </w:t>
      </w:r>
    </w:p>
    <w:p w:rsidR="002A0EB2" w:rsidRPr="00131E21" w:rsidRDefault="00993722" w:rsidP="00993722">
      <w:pPr>
        <w:tabs>
          <w:tab w:val="left" w:pos="594"/>
          <w:tab w:val="left" w:pos="1194"/>
          <w:tab w:val="left" w:pos="1800"/>
          <w:tab w:val="left" w:pos="1890"/>
          <w:tab w:val="left" w:pos="2070"/>
        </w:tabs>
        <w:suppressAutoHyphens/>
        <w:ind w:left="1170"/>
        <w:jc w:val="both"/>
        <w:rPr>
          <w:rFonts w:ascii="Arial Narrow" w:hAnsi="Arial Narrow" w:cs="Arial Narrow"/>
          <w:b/>
          <w:spacing w:val="-2"/>
        </w:rPr>
      </w:pPr>
      <w:r>
        <w:rPr>
          <w:rFonts w:ascii="Arial Narrow" w:hAnsi="Arial Narrow" w:cs="Arial Narrow"/>
          <w:b/>
          <w:spacing w:val="-2"/>
        </w:rPr>
        <w:t xml:space="preserve"> 443</w:t>
      </w:r>
      <w:r>
        <w:rPr>
          <w:rFonts w:ascii="Arial Narrow" w:hAnsi="Arial Narrow" w:cs="Arial Narrow"/>
          <w:b/>
          <w:spacing w:val="-2"/>
        </w:rPr>
        <w:tab/>
      </w:r>
      <w:r w:rsidR="002A0EB2" w:rsidRPr="00131E21">
        <w:rPr>
          <w:rFonts w:ascii="Arial Narrow" w:hAnsi="Arial Narrow" w:cs="Arial Narrow"/>
          <w:b/>
          <w:spacing w:val="-2"/>
        </w:rPr>
        <w:t>Charges for Co-Curricular Activities to Non-WI School Districts</w:t>
      </w:r>
    </w:p>
    <w:p w:rsidR="002A0EB2" w:rsidRDefault="00C05017" w:rsidP="003E7428">
      <w:pPr>
        <w:numPr>
          <w:ilvl w:val="0"/>
          <w:numId w:val="18"/>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Non-open Enrollment</w:t>
      </w:r>
      <w:r w:rsidR="000E465A">
        <w:rPr>
          <w:rFonts w:ascii="Arial Narrow" w:hAnsi="Arial Narrow" w:cs="Arial Narrow"/>
          <w:b/>
          <w:spacing w:val="-2"/>
        </w:rPr>
        <w:t>--</w:t>
      </w:r>
      <w:r>
        <w:rPr>
          <w:rFonts w:ascii="Arial Narrow" w:hAnsi="Arial Narrow" w:cs="Arial Narrow"/>
          <w:b/>
          <w:spacing w:val="-2"/>
        </w:rPr>
        <w:t>Special Education Tuition</w:t>
      </w:r>
      <w:r w:rsidR="000E465A">
        <w:rPr>
          <w:rFonts w:ascii="Arial Narrow" w:hAnsi="Arial Narrow" w:cs="Arial Narrow"/>
          <w:b/>
          <w:spacing w:val="-2"/>
        </w:rPr>
        <w:t>--</w:t>
      </w:r>
      <w:r>
        <w:rPr>
          <w:rFonts w:ascii="Arial Narrow" w:hAnsi="Arial Narrow" w:cs="Arial Narrow"/>
          <w:b/>
          <w:spacing w:val="-2"/>
        </w:rPr>
        <w:t xml:space="preserve">from </w:t>
      </w:r>
      <w:r w:rsidR="00622DF7">
        <w:rPr>
          <w:rFonts w:ascii="Arial Narrow" w:hAnsi="Arial Narrow" w:cs="Arial Narrow"/>
          <w:b/>
          <w:spacing w:val="-2"/>
        </w:rPr>
        <w:t xml:space="preserve">Non-WI </w:t>
      </w:r>
      <w:r>
        <w:rPr>
          <w:rFonts w:ascii="Arial Narrow" w:hAnsi="Arial Narrow" w:cs="Arial Narrow"/>
          <w:b/>
          <w:spacing w:val="-2"/>
        </w:rPr>
        <w:t>School Districts</w:t>
      </w:r>
      <w:r w:rsidR="000F2A8C">
        <w:rPr>
          <w:rFonts w:ascii="Arial Narrow" w:hAnsi="Arial Narrow" w:cs="Arial Narrow"/>
          <w:b/>
          <w:spacing w:val="-2"/>
        </w:rPr>
        <w:t xml:space="preserve"> </w:t>
      </w:r>
    </w:p>
    <w:p w:rsidR="0002279A" w:rsidRPr="00131E21" w:rsidRDefault="0002279A" w:rsidP="0002279A">
      <w:pPr>
        <w:tabs>
          <w:tab w:val="left" w:pos="594"/>
          <w:tab w:val="left" w:pos="1194"/>
          <w:tab w:val="left" w:pos="1800"/>
        </w:tabs>
        <w:suppressAutoHyphens/>
        <w:ind w:left="1200"/>
        <w:jc w:val="both"/>
        <w:rPr>
          <w:rFonts w:ascii="Arial Narrow" w:hAnsi="Arial Narrow" w:cs="Arial Narrow"/>
          <w:b/>
          <w:spacing w:val="-2"/>
        </w:rPr>
      </w:pPr>
      <w:r>
        <w:rPr>
          <w:rFonts w:ascii="Arial Narrow" w:hAnsi="Arial Narrow" w:cs="Arial Narrow"/>
          <w:b/>
          <w:spacing w:val="-2"/>
        </w:rPr>
        <w:t>448</w:t>
      </w:r>
      <w:r>
        <w:rPr>
          <w:rFonts w:ascii="Arial Narrow" w:hAnsi="Arial Narrow" w:cs="Arial Narrow"/>
          <w:b/>
          <w:spacing w:val="-2"/>
        </w:rPr>
        <w:tab/>
        <w:t>Transportation Fees from Non-WI School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sidRPr="00131E21">
        <w:rPr>
          <w:rFonts w:ascii="Arial Narrow" w:hAnsi="Arial Narrow" w:cs="Arial Narrow"/>
          <w:b/>
          <w:spacing w:val="-2"/>
        </w:rPr>
        <w:t>449</w:t>
      </w:r>
      <w:r>
        <w:rPr>
          <w:rFonts w:ascii="Arial Narrow" w:hAnsi="Arial Narrow" w:cs="Arial Narrow"/>
          <w:spacing w:val="-2"/>
        </w:rPr>
        <w:tab/>
      </w:r>
      <w:r w:rsidRPr="00131E21">
        <w:rPr>
          <w:rFonts w:ascii="Arial Narrow" w:hAnsi="Arial Narrow" w:cs="Arial Narrow"/>
          <w:b/>
          <w:spacing w:val="-2"/>
        </w:rPr>
        <w:t>Payments for Other Services Provided to Non-WI School Districts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001B4138">
        <w:rPr>
          <w:rFonts w:ascii="Arial Narrow" w:hAnsi="Arial Narrow" w:cs="Arial Narrow"/>
          <w:b/>
          <w:bCs/>
          <w:spacing w:val="-2"/>
        </w:rPr>
        <w:t>490</w:t>
      </w:r>
      <w:r w:rsidR="001B4138">
        <w:rPr>
          <w:rFonts w:ascii="Arial Narrow" w:hAnsi="Arial Narrow" w:cs="Arial Narrow"/>
          <w:b/>
          <w:bCs/>
          <w:spacing w:val="-2"/>
        </w:rPr>
        <w:tab/>
        <w:t>Other Payments f</w:t>
      </w:r>
      <w:r w:rsidRPr="004A0617">
        <w:rPr>
          <w:rFonts w:ascii="Arial Narrow" w:hAnsi="Arial Narrow" w:cs="Arial Narrow"/>
          <w:b/>
          <w:bCs/>
          <w:spacing w:val="-2"/>
        </w:rPr>
        <w:t>rom Non-WI School Districts</w:t>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491" w:name="_Toc10862552"/>
      <w:bookmarkStart w:id="492" w:name="_Toc10863532"/>
      <w:bookmarkStart w:id="493" w:name="_Toc10863723"/>
      <w:bookmarkStart w:id="494" w:name="_Toc10864093"/>
      <w:bookmarkStart w:id="495" w:name="_Toc10865563"/>
      <w:bookmarkStart w:id="496" w:name="_Toc531674724"/>
      <w:r w:rsidRPr="00152202">
        <w:rPr>
          <w:i w:val="0"/>
          <w:iCs w:val="0"/>
          <w:sz w:val="20"/>
        </w:rPr>
        <w:t>500</w:t>
      </w:r>
      <w:r w:rsidRPr="00152202">
        <w:rPr>
          <w:i w:val="0"/>
          <w:iCs w:val="0"/>
          <w:sz w:val="20"/>
        </w:rPr>
        <w:tab/>
        <w:t>REVENUE FROM INTERMEDIATE SOURCES</w:t>
      </w:r>
      <w:bookmarkEnd w:id="491"/>
      <w:bookmarkEnd w:id="492"/>
      <w:bookmarkEnd w:id="493"/>
      <w:bookmarkEnd w:id="494"/>
      <w:bookmarkEnd w:id="495"/>
      <w:bookmarkEnd w:id="496"/>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19"/>
        </w:numPr>
        <w:tabs>
          <w:tab w:val="left" w:pos="594"/>
          <w:tab w:val="left" w:pos="1170"/>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Transit of Aids</w:t>
      </w:r>
    </w:p>
    <w:p w:rsidR="00622DF7" w:rsidRDefault="00622DF7" w:rsidP="00622DF7">
      <w:pPr>
        <w:tabs>
          <w:tab w:val="left" w:pos="594"/>
          <w:tab w:val="left" w:pos="117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512</w:t>
      </w:r>
      <w:r>
        <w:rPr>
          <w:rFonts w:ascii="Arial Narrow" w:hAnsi="Arial Narrow" w:cs="Arial Narrow"/>
          <w:b/>
          <w:bCs/>
          <w:spacing w:val="-2"/>
        </w:rPr>
        <w:tab/>
      </w:r>
      <w:r w:rsidR="00FD5F54">
        <w:rPr>
          <w:rFonts w:ascii="Arial Narrow" w:hAnsi="Arial Narrow" w:cs="Arial Narrow"/>
          <w:b/>
          <w:spacing w:val="-2"/>
        </w:rPr>
        <w:t xml:space="preserve">State Aid </w:t>
      </w:r>
      <w:r w:rsidR="00782D78">
        <w:rPr>
          <w:rFonts w:ascii="Arial Narrow" w:hAnsi="Arial Narrow" w:cs="Arial Narrow"/>
          <w:b/>
          <w:spacing w:val="-2"/>
        </w:rPr>
        <w:t xml:space="preserve">(Other Than Special Education) </w:t>
      </w:r>
      <w:r w:rsidR="00FD5F54">
        <w:rPr>
          <w:rFonts w:ascii="Arial Narrow" w:hAnsi="Arial Narrow" w:cs="Arial Narrow"/>
          <w:b/>
          <w:spacing w:val="-2"/>
        </w:rPr>
        <w:t xml:space="preserve">Transited through </w:t>
      </w:r>
      <w:r>
        <w:rPr>
          <w:rFonts w:ascii="Arial Narrow" w:hAnsi="Arial Narrow" w:cs="Arial Narrow"/>
          <w:b/>
          <w:bCs/>
          <w:spacing w:val="-2"/>
        </w:rPr>
        <w:t>CCDEBs</w:t>
      </w:r>
      <w:r w:rsidR="0094576E">
        <w:rPr>
          <w:rFonts w:ascii="Arial Narrow" w:hAnsi="Arial Narrow" w:cs="Arial Narrow"/>
          <w:b/>
          <w:bCs/>
          <w:spacing w:val="-2"/>
        </w:rPr>
        <w:t xml:space="preserve"> </w:t>
      </w:r>
    </w:p>
    <w:p w:rsidR="00622DF7" w:rsidRDefault="00622DF7" w:rsidP="00622DF7">
      <w:pPr>
        <w:tabs>
          <w:tab w:val="left" w:pos="594"/>
          <w:tab w:val="left" w:pos="117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513</w:t>
      </w:r>
      <w:r>
        <w:rPr>
          <w:rFonts w:ascii="Arial Narrow" w:hAnsi="Arial Narrow" w:cs="Arial Narrow"/>
          <w:b/>
          <w:bCs/>
          <w:spacing w:val="-2"/>
        </w:rPr>
        <w:tab/>
        <w:t>State Special Education Aid Transited through CCDEBs</w:t>
      </w:r>
    </w:p>
    <w:p w:rsidR="00622DF7" w:rsidRDefault="00622DF7" w:rsidP="00622DF7">
      <w:pPr>
        <w:tabs>
          <w:tab w:val="left" w:pos="594"/>
          <w:tab w:val="left" w:pos="117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514</w:t>
      </w:r>
      <w:r>
        <w:rPr>
          <w:rFonts w:ascii="Arial Narrow" w:hAnsi="Arial Narrow" w:cs="Arial Narrow"/>
          <w:b/>
          <w:bCs/>
          <w:spacing w:val="-2"/>
        </w:rPr>
        <w:tab/>
        <w:t>Federal Aid Transited through CCDEBs</w:t>
      </w:r>
    </w:p>
    <w:p w:rsidR="002A0EB2" w:rsidRPr="002542BB" w:rsidRDefault="002542BB" w:rsidP="002542BB">
      <w:pPr>
        <w:tabs>
          <w:tab w:val="left" w:pos="594"/>
          <w:tab w:val="left" w:pos="1170"/>
          <w:tab w:val="left" w:pos="1800"/>
          <w:tab w:val="left" w:pos="2520"/>
        </w:tabs>
        <w:suppressAutoHyphens/>
        <w:ind w:left="1200"/>
        <w:jc w:val="both"/>
        <w:rPr>
          <w:rFonts w:ascii="Arial Narrow" w:hAnsi="Arial Narrow" w:cs="Arial Narrow"/>
          <w:b/>
          <w:spacing w:val="-2"/>
        </w:rPr>
      </w:pPr>
      <w:r w:rsidRPr="002542BB">
        <w:rPr>
          <w:rFonts w:ascii="Arial Narrow" w:hAnsi="Arial Narrow" w:cs="Arial Narrow"/>
          <w:b/>
          <w:spacing w:val="-2"/>
        </w:rPr>
        <w:t>515</w:t>
      </w:r>
      <w:r>
        <w:rPr>
          <w:rFonts w:ascii="Arial Narrow" w:hAnsi="Arial Narrow" w:cs="Arial Narrow"/>
          <w:color w:val="FF00FF"/>
          <w:spacing w:val="-2"/>
        </w:rPr>
        <w:tab/>
      </w:r>
      <w:r w:rsidR="00782D78">
        <w:rPr>
          <w:rFonts w:ascii="Arial Narrow" w:hAnsi="Arial Narrow" w:cs="Arial Narrow"/>
          <w:b/>
          <w:spacing w:val="-2"/>
        </w:rPr>
        <w:t xml:space="preserve">State Aid (Other Than Special Education) </w:t>
      </w:r>
      <w:r w:rsidR="002A0EB2" w:rsidRPr="002542BB">
        <w:rPr>
          <w:rFonts w:ascii="Arial Narrow" w:hAnsi="Arial Narrow" w:cs="Arial Narrow"/>
          <w:b/>
          <w:spacing w:val="-2"/>
        </w:rPr>
        <w:t>Transited through CESAs</w:t>
      </w:r>
      <w:r w:rsidR="00EB4253">
        <w:rPr>
          <w:rFonts w:ascii="Arial Narrow" w:hAnsi="Arial Narrow" w:cs="Arial Narrow"/>
          <w:b/>
          <w:spacing w:val="-2"/>
        </w:rPr>
        <w:t xml:space="preserve"> or intermediate sources</w:t>
      </w:r>
    </w:p>
    <w:p w:rsidR="002A0EB2" w:rsidRPr="002542BB" w:rsidRDefault="002542BB" w:rsidP="002542BB">
      <w:pPr>
        <w:tabs>
          <w:tab w:val="left" w:pos="594"/>
          <w:tab w:val="left" w:pos="1194"/>
          <w:tab w:val="left" w:pos="1800"/>
        </w:tabs>
        <w:suppressAutoHyphens/>
        <w:jc w:val="both"/>
        <w:rPr>
          <w:rFonts w:ascii="Arial Narrow" w:hAnsi="Arial Narrow" w:cs="Arial Narrow"/>
          <w:b/>
          <w:spacing w:val="-2"/>
        </w:rPr>
      </w:pPr>
      <w:r w:rsidRPr="002542BB">
        <w:rPr>
          <w:rFonts w:ascii="Arial Narrow" w:hAnsi="Arial Narrow" w:cs="Arial Narrow"/>
          <w:b/>
          <w:spacing w:val="-2"/>
        </w:rPr>
        <w:tab/>
      </w:r>
      <w:r w:rsidRPr="002542BB">
        <w:rPr>
          <w:rFonts w:ascii="Arial Narrow" w:hAnsi="Arial Narrow" w:cs="Arial Narrow"/>
          <w:b/>
          <w:spacing w:val="-2"/>
        </w:rPr>
        <w:tab/>
        <w:t>516</w:t>
      </w:r>
      <w:r w:rsidRPr="002542BB">
        <w:rPr>
          <w:rFonts w:ascii="Arial Narrow" w:hAnsi="Arial Narrow" w:cs="Arial Narrow"/>
          <w:b/>
          <w:spacing w:val="-2"/>
        </w:rPr>
        <w:tab/>
      </w:r>
      <w:r w:rsidR="002A0EB2" w:rsidRPr="002542BB">
        <w:rPr>
          <w:rFonts w:ascii="Arial Narrow" w:hAnsi="Arial Narrow" w:cs="Arial Narrow"/>
          <w:b/>
          <w:spacing w:val="-2"/>
        </w:rPr>
        <w:t>State Special Education Aid Transited through CESAs</w:t>
      </w:r>
      <w:r w:rsidR="002D3FC1">
        <w:rPr>
          <w:rFonts w:ascii="Arial Narrow" w:hAnsi="Arial Narrow" w:cs="Arial Narrow"/>
          <w:b/>
          <w:spacing w:val="-2"/>
        </w:rPr>
        <w:t xml:space="preserve"> or intermediate sources</w:t>
      </w:r>
    </w:p>
    <w:p w:rsidR="002A0EB2" w:rsidRDefault="002542BB" w:rsidP="002542BB">
      <w:pPr>
        <w:tabs>
          <w:tab w:val="left" w:pos="594"/>
          <w:tab w:val="left" w:pos="1194"/>
          <w:tab w:val="left" w:pos="1800"/>
        </w:tabs>
        <w:suppressAutoHyphens/>
        <w:jc w:val="both"/>
        <w:rPr>
          <w:rFonts w:ascii="Arial Narrow" w:hAnsi="Arial Narrow" w:cs="Arial Narrow"/>
          <w:b/>
          <w:spacing w:val="-2"/>
        </w:rPr>
      </w:pPr>
      <w:r w:rsidRPr="002542BB">
        <w:rPr>
          <w:rFonts w:ascii="Arial Narrow" w:hAnsi="Arial Narrow" w:cs="Arial Narrow"/>
          <w:b/>
          <w:spacing w:val="-2"/>
        </w:rPr>
        <w:tab/>
      </w:r>
      <w:r w:rsidRPr="002542BB">
        <w:rPr>
          <w:rFonts w:ascii="Arial Narrow" w:hAnsi="Arial Narrow" w:cs="Arial Narrow"/>
          <w:b/>
          <w:spacing w:val="-2"/>
        </w:rPr>
        <w:tab/>
        <w:t>517</w:t>
      </w:r>
      <w:r w:rsidRPr="002542BB">
        <w:rPr>
          <w:rFonts w:ascii="Arial Narrow" w:hAnsi="Arial Narrow" w:cs="Arial Narrow"/>
          <w:b/>
          <w:spacing w:val="-2"/>
        </w:rPr>
        <w:tab/>
      </w:r>
      <w:r w:rsidR="002A0EB2" w:rsidRPr="002542BB">
        <w:rPr>
          <w:rFonts w:ascii="Arial Narrow" w:hAnsi="Arial Narrow" w:cs="Arial Narrow"/>
          <w:b/>
          <w:spacing w:val="-2"/>
        </w:rPr>
        <w:t>Federal Aids Transited through CESAs</w:t>
      </w:r>
      <w:r w:rsidR="00EB4253">
        <w:rPr>
          <w:rFonts w:ascii="Arial Narrow" w:hAnsi="Arial Narrow" w:cs="Arial Narrow"/>
          <w:b/>
          <w:spacing w:val="-2"/>
        </w:rPr>
        <w:t xml:space="preserve"> or intermediate sources</w:t>
      </w:r>
    </w:p>
    <w:p w:rsidR="00023782" w:rsidRDefault="00023782" w:rsidP="002542BB">
      <w:pPr>
        <w:tabs>
          <w:tab w:val="left" w:pos="594"/>
          <w:tab w:val="left" w:pos="1194"/>
          <w:tab w:val="left" w:pos="1800"/>
        </w:tabs>
        <w:suppressAutoHyphens/>
        <w:jc w:val="both"/>
        <w:rPr>
          <w:rFonts w:ascii="Arial Narrow" w:hAnsi="Arial Narrow" w:cs="Arial Narrow"/>
          <w:b/>
          <w:spacing w:val="-2"/>
        </w:rPr>
      </w:pPr>
    </w:p>
    <w:p w:rsidR="00023782" w:rsidRDefault="00023782" w:rsidP="002542BB">
      <w:pPr>
        <w:tabs>
          <w:tab w:val="left" w:pos="594"/>
          <w:tab w:val="left" w:pos="1194"/>
          <w:tab w:val="left" w:pos="1800"/>
        </w:tabs>
        <w:suppressAutoHyphens/>
        <w:jc w:val="both"/>
        <w:rPr>
          <w:rFonts w:ascii="Arial Narrow" w:hAnsi="Arial Narrow" w:cs="Arial Narrow"/>
          <w:b/>
          <w:spacing w:val="-2"/>
        </w:rPr>
      </w:pPr>
      <w:r>
        <w:rPr>
          <w:rFonts w:ascii="Arial Narrow" w:hAnsi="Arial Narrow" w:cs="Arial Narrow"/>
          <w:b/>
          <w:spacing w:val="-2"/>
        </w:rPr>
        <w:tab/>
        <w:t>530</w:t>
      </w:r>
      <w:r>
        <w:rPr>
          <w:rFonts w:ascii="Arial Narrow" w:hAnsi="Arial Narrow" w:cs="Arial Narrow"/>
          <w:b/>
          <w:spacing w:val="-2"/>
        </w:rPr>
        <w:tab/>
        <w:t>Payments for Services from CCDEBs</w:t>
      </w:r>
    </w:p>
    <w:p w:rsidR="00023782" w:rsidRDefault="00023782" w:rsidP="002542BB">
      <w:pPr>
        <w:tabs>
          <w:tab w:val="left" w:pos="594"/>
          <w:tab w:val="left" w:pos="1194"/>
          <w:tab w:val="left" w:pos="1800"/>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536</w:t>
      </w:r>
      <w:r>
        <w:rPr>
          <w:rFonts w:ascii="Arial Narrow" w:hAnsi="Arial Narrow" w:cs="Arial Narrow"/>
          <w:b/>
          <w:spacing w:val="-2"/>
        </w:rPr>
        <w:tab/>
        <w:t>Instructional Services</w:t>
      </w:r>
    </w:p>
    <w:p w:rsidR="00023782" w:rsidRDefault="00023782" w:rsidP="002542BB">
      <w:pPr>
        <w:tabs>
          <w:tab w:val="left" w:pos="594"/>
          <w:tab w:val="left" w:pos="1194"/>
          <w:tab w:val="left" w:pos="1800"/>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538</w:t>
      </w:r>
      <w:r>
        <w:rPr>
          <w:rFonts w:ascii="Arial Narrow" w:hAnsi="Arial Narrow" w:cs="Arial Narrow"/>
          <w:b/>
          <w:spacing w:val="-2"/>
        </w:rPr>
        <w:tab/>
        <w:t>Transportation Fees</w:t>
      </w:r>
    </w:p>
    <w:p w:rsidR="00023782" w:rsidRDefault="00023782" w:rsidP="002542BB">
      <w:pPr>
        <w:tabs>
          <w:tab w:val="left" w:pos="594"/>
          <w:tab w:val="left" w:pos="1194"/>
          <w:tab w:val="left" w:pos="1800"/>
        </w:tabs>
        <w:suppressAutoHyphens/>
        <w:jc w:val="both"/>
        <w:rPr>
          <w:rFonts w:ascii="Arial Narrow" w:hAnsi="Arial Narrow" w:cs="Arial Narrow"/>
          <w:color w:val="FF00FF"/>
          <w:spacing w:val="-2"/>
        </w:rPr>
      </w:pPr>
      <w:r>
        <w:rPr>
          <w:rFonts w:ascii="Arial Narrow" w:hAnsi="Arial Narrow" w:cs="Arial Narrow"/>
          <w:b/>
          <w:spacing w:val="-2"/>
        </w:rPr>
        <w:tab/>
      </w:r>
      <w:r>
        <w:rPr>
          <w:rFonts w:ascii="Arial Narrow" w:hAnsi="Arial Narrow" w:cs="Arial Narrow"/>
          <w:b/>
          <w:spacing w:val="-2"/>
        </w:rPr>
        <w:tab/>
        <w:t>539</w:t>
      </w:r>
      <w:r>
        <w:rPr>
          <w:rFonts w:ascii="Arial Narrow" w:hAnsi="Arial Narrow" w:cs="Arial Narrow"/>
          <w:b/>
          <w:spacing w:val="-2"/>
        </w:rPr>
        <w:tab/>
        <w:t>Other Payments for Services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540</w:t>
      </w:r>
      <w:r>
        <w:rPr>
          <w:rFonts w:ascii="Arial Narrow" w:hAnsi="Arial Narrow" w:cs="Arial Narrow"/>
          <w:b/>
          <w:bCs/>
          <w:spacing w:val="-2"/>
        </w:rPr>
        <w:tab/>
      </w:r>
      <w:r w:rsidR="008040C2">
        <w:rPr>
          <w:rFonts w:ascii="Arial Narrow" w:hAnsi="Arial Narrow" w:cs="Arial Narrow"/>
          <w:b/>
          <w:bCs/>
          <w:spacing w:val="-2"/>
        </w:rPr>
        <w:t xml:space="preserve">Payments for Services from </w:t>
      </w:r>
      <w:r w:rsidR="00023782">
        <w:rPr>
          <w:rFonts w:ascii="Arial Narrow" w:hAnsi="Arial Narrow" w:cs="Arial Narrow"/>
          <w:b/>
          <w:bCs/>
          <w:spacing w:val="-2"/>
        </w:rPr>
        <w:t>CESAs</w:t>
      </w:r>
    </w:p>
    <w:p w:rsidR="002A0EB2" w:rsidRDefault="002A0EB2" w:rsidP="003E7428">
      <w:pPr>
        <w:numPr>
          <w:ilvl w:val="0"/>
          <w:numId w:val="20"/>
        </w:numPr>
        <w:tabs>
          <w:tab w:val="clear" w:pos="2040"/>
          <w:tab w:val="left" w:pos="594"/>
          <w:tab w:val="left" w:pos="1194"/>
          <w:tab w:val="num" w:pos="1800"/>
          <w:tab w:val="left" w:pos="2394"/>
        </w:tabs>
        <w:suppressAutoHyphens/>
        <w:ind w:left="1800" w:hanging="630"/>
        <w:jc w:val="both"/>
        <w:rPr>
          <w:rFonts w:ascii="Arial Narrow" w:hAnsi="Arial Narrow" w:cs="Arial Narrow"/>
          <w:b/>
          <w:spacing w:val="-2"/>
        </w:rPr>
      </w:pPr>
      <w:r w:rsidRPr="002542BB">
        <w:rPr>
          <w:rFonts w:ascii="Arial Narrow" w:hAnsi="Arial Narrow" w:cs="Arial Narrow"/>
          <w:b/>
          <w:spacing w:val="-2"/>
        </w:rPr>
        <w:t>Instructional Services</w:t>
      </w:r>
    </w:p>
    <w:p w:rsidR="002A0EB2" w:rsidRPr="002542BB" w:rsidRDefault="002A0EB2" w:rsidP="003E7428">
      <w:pPr>
        <w:numPr>
          <w:ilvl w:val="0"/>
          <w:numId w:val="21"/>
        </w:numPr>
        <w:tabs>
          <w:tab w:val="left" w:pos="594"/>
          <w:tab w:val="left" w:pos="1194"/>
          <w:tab w:val="left" w:pos="2394"/>
        </w:tabs>
        <w:suppressAutoHyphens/>
        <w:jc w:val="both"/>
        <w:rPr>
          <w:rFonts w:ascii="Arial Narrow" w:hAnsi="Arial Narrow" w:cs="Arial Narrow"/>
          <w:b/>
          <w:spacing w:val="-2"/>
        </w:rPr>
      </w:pPr>
      <w:r w:rsidRPr="002542BB">
        <w:rPr>
          <w:rFonts w:ascii="Arial Narrow" w:hAnsi="Arial Narrow" w:cs="Arial Narrow"/>
          <w:b/>
          <w:spacing w:val="-2"/>
        </w:rPr>
        <w:t>Co-Curricular Activities</w:t>
      </w:r>
    </w:p>
    <w:p w:rsidR="002A0EB2" w:rsidRDefault="002A0EB2" w:rsidP="003E7428">
      <w:pPr>
        <w:numPr>
          <w:ilvl w:val="0"/>
          <w:numId w:val="22"/>
        </w:numPr>
        <w:tabs>
          <w:tab w:val="left" w:pos="594"/>
          <w:tab w:val="left" w:pos="1194"/>
          <w:tab w:val="left" w:pos="2394"/>
        </w:tabs>
        <w:suppressAutoHyphens/>
        <w:jc w:val="both"/>
        <w:rPr>
          <w:rFonts w:ascii="Arial Narrow" w:hAnsi="Arial Narrow" w:cs="Arial Narrow"/>
          <w:b/>
          <w:spacing w:val="-2"/>
        </w:rPr>
      </w:pPr>
      <w:r w:rsidRPr="002542BB">
        <w:rPr>
          <w:rFonts w:ascii="Arial Narrow" w:hAnsi="Arial Narrow" w:cs="Arial Narrow"/>
          <w:b/>
          <w:spacing w:val="-2"/>
        </w:rPr>
        <w:t>Special Education Services</w:t>
      </w:r>
    </w:p>
    <w:p w:rsidR="00622DF7" w:rsidRPr="002542BB" w:rsidRDefault="00622DF7" w:rsidP="00622DF7">
      <w:pPr>
        <w:tabs>
          <w:tab w:val="left" w:pos="594"/>
          <w:tab w:val="left" w:pos="1194"/>
          <w:tab w:val="left" w:pos="1800"/>
        </w:tabs>
        <w:suppressAutoHyphens/>
        <w:ind w:left="1200"/>
        <w:jc w:val="both"/>
        <w:rPr>
          <w:rFonts w:ascii="Arial Narrow" w:hAnsi="Arial Narrow" w:cs="Arial Narrow"/>
          <w:b/>
          <w:spacing w:val="-2"/>
        </w:rPr>
      </w:pPr>
      <w:r>
        <w:rPr>
          <w:rFonts w:ascii="Arial Narrow" w:hAnsi="Arial Narrow" w:cs="Arial Narrow"/>
          <w:b/>
          <w:spacing w:val="-2"/>
        </w:rPr>
        <w:t>548</w:t>
      </w:r>
      <w:r>
        <w:rPr>
          <w:rFonts w:ascii="Arial Narrow" w:hAnsi="Arial Narrow" w:cs="Arial Narrow"/>
          <w:b/>
          <w:spacing w:val="-2"/>
        </w:rPr>
        <w:tab/>
        <w:t xml:space="preserve">Transportation Fees </w:t>
      </w:r>
    </w:p>
    <w:p w:rsidR="002A0EB2" w:rsidRPr="002542BB" w:rsidRDefault="002A0EB2" w:rsidP="002A0EB2">
      <w:pPr>
        <w:tabs>
          <w:tab w:val="left" w:pos="594"/>
          <w:tab w:val="left" w:pos="1194"/>
          <w:tab w:val="left" w:pos="1794"/>
          <w:tab w:val="left" w:pos="2394"/>
        </w:tabs>
        <w:suppressAutoHyphens/>
        <w:ind w:left="594" w:hanging="594"/>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sidRPr="002542BB">
        <w:rPr>
          <w:rFonts w:ascii="Arial Narrow" w:hAnsi="Arial Narrow" w:cs="Arial Narrow"/>
          <w:b/>
          <w:spacing w:val="-2"/>
        </w:rPr>
        <w:t>549</w:t>
      </w:r>
      <w:r w:rsidRPr="002542BB">
        <w:rPr>
          <w:rFonts w:ascii="Arial Narrow" w:hAnsi="Arial Narrow" w:cs="Arial Narrow"/>
          <w:b/>
          <w:spacing w:val="-2"/>
        </w:rPr>
        <w:tab/>
        <w:t xml:space="preserve">Other </w:t>
      </w:r>
      <w:r w:rsidR="00C40983">
        <w:rPr>
          <w:rFonts w:ascii="Arial Narrow" w:hAnsi="Arial Narrow" w:cs="Arial Narrow"/>
          <w:b/>
          <w:spacing w:val="-2"/>
        </w:rPr>
        <w:t xml:space="preserve">Payments for </w:t>
      </w:r>
      <w:r w:rsidRPr="002542BB">
        <w:rPr>
          <w:rFonts w:ascii="Arial Narrow" w:hAnsi="Arial Narrow" w:cs="Arial Narrow"/>
          <w:b/>
          <w:spacing w:val="-2"/>
        </w:rPr>
        <w:t>Services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23"/>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Medical Service Reimbursements</w:t>
      </w:r>
    </w:p>
    <w:p w:rsidR="00511DB1" w:rsidRDefault="00511DB1" w:rsidP="003E7428">
      <w:pPr>
        <w:numPr>
          <w:ilvl w:val="0"/>
          <w:numId w:val="23"/>
        </w:numPr>
        <w:tabs>
          <w:tab w:val="clear" w:pos="1200"/>
          <w:tab w:val="left" w:pos="594"/>
          <w:tab w:val="num" w:pos="1800"/>
          <w:tab w:val="left" w:pos="2394"/>
        </w:tabs>
        <w:suppressAutoHyphens/>
        <w:ind w:left="1800"/>
        <w:jc w:val="both"/>
        <w:rPr>
          <w:rFonts w:ascii="Arial Narrow" w:hAnsi="Arial Narrow" w:cs="Arial Narrow"/>
          <w:b/>
          <w:bCs/>
          <w:spacing w:val="-2"/>
        </w:rPr>
      </w:pPr>
      <w:r>
        <w:rPr>
          <w:rFonts w:ascii="Arial Narrow" w:hAnsi="Arial Narrow" w:cs="Arial Narrow"/>
          <w:b/>
          <w:bCs/>
          <w:spacing w:val="-2"/>
        </w:rPr>
        <w:t>Medicaid Transits from CESAs</w:t>
      </w:r>
    </w:p>
    <w:p w:rsidR="002A0EB2" w:rsidRPr="00FF5E36" w:rsidRDefault="002A0EB2" w:rsidP="003E7428">
      <w:pPr>
        <w:numPr>
          <w:ilvl w:val="0"/>
          <w:numId w:val="24"/>
        </w:numPr>
        <w:tabs>
          <w:tab w:val="clear" w:pos="1200"/>
          <w:tab w:val="left" w:pos="594"/>
          <w:tab w:val="num" w:pos="1800"/>
          <w:tab w:val="left" w:pos="2394"/>
        </w:tabs>
        <w:suppressAutoHyphens/>
        <w:ind w:left="1800"/>
        <w:jc w:val="both"/>
        <w:rPr>
          <w:rFonts w:ascii="Arial Narrow" w:hAnsi="Arial Narrow" w:cs="Arial Narrow"/>
          <w:b/>
          <w:spacing w:val="-2"/>
        </w:rPr>
      </w:pPr>
      <w:r w:rsidRPr="00FF5E36">
        <w:rPr>
          <w:rFonts w:ascii="Arial Narrow" w:hAnsi="Arial Narrow" w:cs="Arial Narrow"/>
          <w:b/>
          <w:spacing w:val="-2"/>
        </w:rPr>
        <w:t>Other Medical Insurance Payments from CESAs</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color w:val="FF00FF"/>
          <w:spacing w:val="-2"/>
        </w:rPr>
      </w:pPr>
    </w:p>
    <w:p w:rsidR="002A0EB2" w:rsidRDefault="002A0EB2" w:rsidP="002A0EB2">
      <w:pPr>
        <w:tabs>
          <w:tab w:val="left" w:pos="594"/>
          <w:tab w:val="left" w:pos="1194"/>
          <w:tab w:val="left" w:pos="1794"/>
          <w:tab w:val="left" w:pos="2394"/>
        </w:tabs>
        <w:suppressAutoHyphens/>
        <w:ind w:left="594" w:hanging="594"/>
        <w:jc w:val="both"/>
        <w:rPr>
          <w:rFonts w:ascii="Arial Narrow" w:hAnsi="Arial Narrow" w:cs="Arial Narrow"/>
          <w:spacing w:val="-2"/>
        </w:rPr>
      </w:pPr>
      <w:r>
        <w:rPr>
          <w:rFonts w:ascii="Arial Narrow" w:hAnsi="Arial Narrow" w:cs="Arial Narrow"/>
          <w:b/>
          <w:bCs/>
          <w:color w:val="FF00FF"/>
          <w:spacing w:val="-2"/>
        </w:rPr>
        <w:tab/>
      </w:r>
      <w:r w:rsidR="00F800A9">
        <w:rPr>
          <w:rFonts w:ascii="Arial Narrow" w:hAnsi="Arial Narrow" w:cs="Arial Narrow"/>
          <w:b/>
          <w:bCs/>
          <w:spacing w:val="-2"/>
        </w:rPr>
        <w:t>590</w:t>
      </w:r>
      <w:r w:rsidR="00F800A9">
        <w:rPr>
          <w:rFonts w:ascii="Arial Narrow" w:hAnsi="Arial Narrow" w:cs="Arial Narrow"/>
          <w:b/>
          <w:bCs/>
          <w:spacing w:val="-2"/>
        </w:rPr>
        <w:tab/>
        <w:t>Other Payments from Other Intermediate Units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497" w:name="_Toc10862553"/>
      <w:bookmarkStart w:id="498" w:name="_Toc10863533"/>
      <w:bookmarkStart w:id="499" w:name="_Toc10863724"/>
      <w:bookmarkStart w:id="500" w:name="_Toc10864094"/>
      <w:bookmarkStart w:id="501" w:name="_Toc10865564"/>
      <w:bookmarkStart w:id="502" w:name="_Toc531674725"/>
      <w:r w:rsidRPr="00152202">
        <w:rPr>
          <w:i w:val="0"/>
          <w:iCs w:val="0"/>
          <w:sz w:val="20"/>
        </w:rPr>
        <w:t>600</w:t>
      </w:r>
      <w:r w:rsidRPr="00152202">
        <w:rPr>
          <w:i w:val="0"/>
          <w:iCs w:val="0"/>
          <w:sz w:val="20"/>
        </w:rPr>
        <w:tab/>
        <w:t>REVENUE FROM STATE SOURCES</w:t>
      </w:r>
      <w:bookmarkEnd w:id="497"/>
      <w:bookmarkEnd w:id="498"/>
      <w:bookmarkEnd w:id="499"/>
      <w:bookmarkEnd w:id="500"/>
      <w:bookmarkEnd w:id="501"/>
      <w:bookmarkEnd w:id="502"/>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p>
    <w:p w:rsidR="002A0EB2" w:rsidRDefault="002A0EB2" w:rsidP="002A0EB2">
      <w:pPr>
        <w:tabs>
          <w:tab w:val="left" w:pos="594"/>
          <w:tab w:val="left" w:pos="1194"/>
          <w:tab w:val="left" w:pos="1794"/>
          <w:tab w:val="left" w:pos="2394"/>
        </w:tabs>
        <w:suppressAutoHyphens/>
        <w:ind w:firstLine="594"/>
        <w:jc w:val="both"/>
        <w:rPr>
          <w:rFonts w:ascii="Arial Narrow" w:hAnsi="Arial Narrow" w:cs="Arial Narrow"/>
          <w:spacing w:val="-2"/>
        </w:rPr>
      </w:pPr>
      <w:r>
        <w:rPr>
          <w:rFonts w:ascii="Arial Narrow" w:hAnsi="Arial Narrow" w:cs="Arial Narrow"/>
          <w:b/>
          <w:bCs/>
          <w:spacing w:val="-2"/>
        </w:rPr>
        <w:t>610</w:t>
      </w:r>
      <w:r>
        <w:rPr>
          <w:rFonts w:ascii="Arial Narrow" w:hAnsi="Arial Narrow" w:cs="Arial Narrow"/>
          <w:b/>
          <w:bCs/>
          <w:spacing w:val="-2"/>
        </w:rPr>
        <w:tab/>
        <w:t>State Aid - Categorical</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FF5E36">
        <w:rPr>
          <w:rFonts w:ascii="Arial Narrow" w:hAnsi="Arial Narrow" w:cs="Arial Narrow"/>
          <w:b/>
          <w:spacing w:val="-2"/>
        </w:rPr>
        <w:t>611</w:t>
      </w:r>
      <w:r w:rsidRPr="00FF5E36">
        <w:rPr>
          <w:rFonts w:ascii="Arial Narrow" w:hAnsi="Arial Narrow" w:cs="Arial Narrow"/>
          <w:b/>
          <w:spacing w:val="-2"/>
        </w:rPr>
        <w:tab/>
        <w:t>Special Education State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612</w:t>
      </w:r>
      <w:r w:rsidRPr="00FF5E36">
        <w:rPr>
          <w:rFonts w:ascii="Arial Narrow" w:hAnsi="Arial Narrow" w:cs="Arial Narrow"/>
          <w:b/>
          <w:spacing w:val="-2"/>
        </w:rPr>
        <w:tab/>
        <w:t>Transportation State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613</w:t>
      </w:r>
      <w:r w:rsidRPr="00FF5E36">
        <w:rPr>
          <w:rFonts w:ascii="Arial Narrow" w:hAnsi="Arial Narrow" w:cs="Arial Narrow"/>
          <w:b/>
          <w:spacing w:val="-2"/>
        </w:rPr>
        <w:tab/>
        <w:t>Library (Common School Fund) 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615</w:t>
      </w:r>
      <w:r w:rsidRPr="00FF5E36">
        <w:rPr>
          <w:rFonts w:ascii="Arial Narrow" w:hAnsi="Arial Narrow" w:cs="Arial Narrow"/>
          <w:b/>
          <w:spacing w:val="-2"/>
        </w:rPr>
        <w:tab/>
        <w:t>Integration Aid (Resident)</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616</w:t>
      </w:r>
      <w:r w:rsidRPr="00FF5E36">
        <w:rPr>
          <w:rFonts w:ascii="Arial Narrow" w:hAnsi="Arial Narrow" w:cs="Arial Narrow"/>
          <w:b/>
          <w:spacing w:val="-2"/>
        </w:rPr>
        <w:tab/>
        <w:t>Integration Aid (Non-Resident)</w:t>
      </w:r>
    </w:p>
    <w:p w:rsidR="002A0EB2" w:rsidRPr="00ED48E1" w:rsidRDefault="002A0EB2" w:rsidP="003E7428">
      <w:pPr>
        <w:numPr>
          <w:ilvl w:val="0"/>
          <w:numId w:val="25"/>
        </w:numPr>
        <w:tabs>
          <w:tab w:val="left" w:pos="594"/>
          <w:tab w:val="left" w:pos="1194"/>
          <w:tab w:val="left" w:pos="2394"/>
        </w:tabs>
        <w:suppressAutoHyphens/>
        <w:jc w:val="both"/>
        <w:rPr>
          <w:rFonts w:ascii="Arial Narrow" w:hAnsi="Arial Narrow" w:cs="Arial Narrow"/>
          <w:b/>
          <w:spacing w:val="-2"/>
        </w:rPr>
      </w:pPr>
      <w:r w:rsidRPr="00ED48E1">
        <w:rPr>
          <w:rFonts w:ascii="Arial Narrow" w:hAnsi="Arial Narrow" w:cs="Arial Narrow"/>
          <w:b/>
          <w:spacing w:val="-2"/>
        </w:rPr>
        <w:t>Food Service Aid</w:t>
      </w:r>
    </w:p>
    <w:p w:rsidR="002A0EB2" w:rsidRPr="00FF5E36" w:rsidRDefault="002A0EB2" w:rsidP="003E7428">
      <w:pPr>
        <w:numPr>
          <w:ilvl w:val="0"/>
          <w:numId w:val="25"/>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Bilingual</w:t>
      </w:r>
      <w:r w:rsidR="00ED48E1">
        <w:rPr>
          <w:rFonts w:ascii="Arial Narrow" w:hAnsi="Arial Narrow" w:cs="Arial Narrow"/>
          <w:b/>
          <w:spacing w:val="-2"/>
        </w:rPr>
        <w:t xml:space="preserve">/Bicultural </w:t>
      </w:r>
      <w:r w:rsidRPr="00FF5E36">
        <w:rPr>
          <w:rFonts w:ascii="Arial Narrow" w:hAnsi="Arial Narrow" w:cs="Arial Narrow"/>
          <w:b/>
          <w:spacing w:val="-2"/>
        </w:rPr>
        <w:t>State 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sidRPr="00FF5E36">
        <w:rPr>
          <w:rFonts w:ascii="Arial Narrow" w:hAnsi="Arial Narrow" w:cs="Arial Narrow"/>
          <w:b/>
          <w:spacing w:val="-2"/>
        </w:rPr>
        <w:tab/>
      </w:r>
      <w:r w:rsidRPr="00FF5E36">
        <w:rPr>
          <w:rFonts w:ascii="Arial Narrow" w:hAnsi="Arial Narrow" w:cs="Arial Narrow"/>
          <w:b/>
          <w:spacing w:val="-2"/>
        </w:rPr>
        <w:tab/>
        <w:t>619</w:t>
      </w:r>
      <w:r w:rsidRPr="00FF5E36">
        <w:rPr>
          <w:rFonts w:ascii="Arial Narrow" w:hAnsi="Arial Narrow" w:cs="Arial Narrow"/>
          <w:b/>
          <w:spacing w:val="-2"/>
        </w:rPr>
        <w:tab/>
        <w:t>Other State Categorical 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ind w:left="1194" w:hanging="1194"/>
        <w:jc w:val="both"/>
        <w:rPr>
          <w:rFonts w:ascii="Arial Narrow" w:hAnsi="Arial Narrow" w:cs="Arial Narrow"/>
          <w:spacing w:val="-2"/>
        </w:rPr>
      </w:pPr>
      <w:r>
        <w:rPr>
          <w:rFonts w:ascii="Arial Narrow" w:hAnsi="Arial Narrow" w:cs="Arial Narrow"/>
          <w:b/>
          <w:bCs/>
          <w:spacing w:val="-2"/>
        </w:rPr>
        <w:lastRenderedPageBreak/>
        <w:tab/>
        <w:t>620</w:t>
      </w:r>
      <w:r>
        <w:rPr>
          <w:rFonts w:ascii="Arial Narrow" w:hAnsi="Arial Narrow" w:cs="Arial Narrow"/>
          <w:b/>
          <w:bCs/>
          <w:spacing w:val="-2"/>
        </w:rPr>
        <w:tab/>
        <w:t>State Aid - General</w:t>
      </w:r>
    </w:p>
    <w:p w:rsidR="002A0EB2" w:rsidRPr="00FF5E36" w:rsidRDefault="002A0EB2" w:rsidP="003E7428">
      <w:pPr>
        <w:numPr>
          <w:ilvl w:val="0"/>
          <w:numId w:val="26"/>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Equalization Aid</w:t>
      </w:r>
    </w:p>
    <w:p w:rsidR="002A0EB2" w:rsidRDefault="002A0EB2" w:rsidP="003E7428">
      <w:pPr>
        <w:numPr>
          <w:ilvl w:val="0"/>
          <w:numId w:val="27"/>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Special Adjustment Aid</w:t>
      </w:r>
    </w:p>
    <w:p w:rsidR="00944B41" w:rsidRDefault="001B4138" w:rsidP="003E7428">
      <w:pPr>
        <w:numPr>
          <w:ilvl w:val="0"/>
          <w:numId w:val="77"/>
        </w:numPr>
        <w:tabs>
          <w:tab w:val="clear" w:pos="1560"/>
          <w:tab w:val="left" w:pos="594"/>
          <w:tab w:val="left" w:pos="1194"/>
          <w:tab w:val="num" w:pos="1800"/>
          <w:tab w:val="left" w:pos="2394"/>
        </w:tabs>
        <w:suppressAutoHyphens/>
        <w:jc w:val="both"/>
        <w:rPr>
          <w:rFonts w:ascii="Arial Narrow" w:hAnsi="Arial Narrow" w:cs="Arial Narrow"/>
          <w:b/>
          <w:spacing w:val="-2"/>
        </w:rPr>
      </w:pPr>
      <w:r>
        <w:rPr>
          <w:rFonts w:ascii="Arial Narrow" w:hAnsi="Arial Narrow" w:cs="Arial Narrow"/>
          <w:b/>
          <w:spacing w:val="-2"/>
        </w:rPr>
        <w:t xml:space="preserve">      </w:t>
      </w:r>
      <w:r w:rsidR="00944B41">
        <w:rPr>
          <w:rFonts w:ascii="Arial Narrow" w:hAnsi="Arial Narrow" w:cs="Arial Narrow"/>
          <w:b/>
          <w:spacing w:val="-2"/>
        </w:rPr>
        <w:t>High Cost Special Education Aid</w:t>
      </w:r>
    </w:p>
    <w:p w:rsidR="00E25F33" w:rsidRDefault="001B4138" w:rsidP="003E7428">
      <w:pPr>
        <w:numPr>
          <w:ilvl w:val="0"/>
          <w:numId w:val="77"/>
        </w:numPr>
        <w:tabs>
          <w:tab w:val="clear" w:pos="1560"/>
          <w:tab w:val="left" w:pos="594"/>
          <w:tab w:val="left" w:pos="1194"/>
          <w:tab w:val="num" w:pos="1800"/>
          <w:tab w:val="left" w:pos="2394"/>
        </w:tabs>
        <w:suppressAutoHyphens/>
        <w:jc w:val="both"/>
        <w:rPr>
          <w:rFonts w:ascii="Arial Narrow" w:hAnsi="Arial Narrow" w:cs="Arial Narrow"/>
          <w:b/>
          <w:spacing w:val="-2"/>
        </w:rPr>
      </w:pPr>
      <w:r>
        <w:rPr>
          <w:rFonts w:ascii="Arial Narrow" w:hAnsi="Arial Narrow" w:cs="Arial Narrow"/>
          <w:b/>
          <w:spacing w:val="-2"/>
        </w:rPr>
        <w:t xml:space="preserve">      </w:t>
      </w:r>
      <w:r w:rsidR="00537E25">
        <w:rPr>
          <w:rFonts w:ascii="Arial Narrow" w:hAnsi="Arial Narrow" w:cs="Arial Narrow"/>
          <w:b/>
          <w:spacing w:val="-2"/>
        </w:rPr>
        <w:t>Supplemental Special Education Aid</w:t>
      </w:r>
    </w:p>
    <w:p w:rsidR="00CD3F3B" w:rsidRPr="00FF5E36" w:rsidRDefault="00E25F33" w:rsidP="00E25F33">
      <w:pPr>
        <w:tabs>
          <w:tab w:val="left" w:pos="594"/>
          <w:tab w:val="left" w:pos="1194"/>
          <w:tab w:val="left" w:pos="2394"/>
        </w:tabs>
        <w:suppressAutoHyphens/>
        <w:ind w:left="1200"/>
        <w:jc w:val="both"/>
        <w:rPr>
          <w:rFonts w:ascii="Arial Narrow" w:hAnsi="Arial Narrow" w:cs="Arial Narrow"/>
          <w:b/>
          <w:spacing w:val="-2"/>
        </w:rPr>
      </w:pPr>
      <w:r>
        <w:rPr>
          <w:rFonts w:ascii="Arial Narrow" w:hAnsi="Arial Narrow" w:cs="Arial Narrow"/>
          <w:b/>
          <w:spacing w:val="-2"/>
        </w:rPr>
        <w:t xml:space="preserve">628        </w:t>
      </w:r>
      <w:r w:rsidR="00CD3F3B">
        <w:rPr>
          <w:rFonts w:ascii="Arial Narrow" w:hAnsi="Arial Narrow" w:cs="Arial Narrow"/>
          <w:b/>
          <w:spacing w:val="-2"/>
        </w:rPr>
        <w:t>High Poverty Aid</w:t>
      </w:r>
    </w:p>
    <w:p w:rsidR="002A0EB2" w:rsidRDefault="007C0D7B" w:rsidP="002A0EB2">
      <w:pPr>
        <w:tabs>
          <w:tab w:val="left" w:pos="594"/>
          <w:tab w:val="left" w:pos="1194"/>
          <w:tab w:val="left" w:pos="1794"/>
          <w:tab w:val="left" w:pos="2394"/>
        </w:tabs>
        <w:suppressAutoHyphens/>
        <w:ind w:left="594" w:hanging="594"/>
        <w:jc w:val="both"/>
        <w:rPr>
          <w:rFonts w:ascii="Arial Narrow" w:hAnsi="Arial Narrow" w:cs="Arial Narrow"/>
          <w:spacing w:val="-2"/>
        </w:rPr>
      </w:pPr>
      <w:r>
        <w:rPr>
          <w:rFonts w:ascii="Arial Narrow" w:hAnsi="Arial Narrow" w:cs="Arial Narrow"/>
          <w:b/>
          <w:spacing w:val="-2"/>
        </w:rPr>
        <w:tab/>
      </w:r>
      <w:r>
        <w:rPr>
          <w:rFonts w:ascii="Arial Narrow" w:hAnsi="Arial Narrow" w:cs="Arial Narrow"/>
          <w:b/>
          <w:spacing w:val="-2"/>
        </w:rPr>
        <w:tab/>
        <w:t>629</w:t>
      </w:r>
      <w:r>
        <w:rPr>
          <w:rFonts w:ascii="Arial Narrow" w:hAnsi="Arial Narrow" w:cs="Arial Narrow"/>
          <w:b/>
          <w:spacing w:val="-2"/>
        </w:rPr>
        <w:tab/>
      </w:r>
      <w:r w:rsidR="002A0EB2" w:rsidRPr="00FF5E36">
        <w:rPr>
          <w:rFonts w:ascii="Arial Narrow" w:hAnsi="Arial Narrow" w:cs="Arial Narrow"/>
          <w:b/>
          <w:spacing w:val="-2"/>
        </w:rPr>
        <w:t>Other State General Aid</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Pr="004A0617">
        <w:rPr>
          <w:rFonts w:ascii="Arial Narrow" w:hAnsi="Arial Narrow" w:cs="Arial Narrow"/>
          <w:b/>
          <w:bCs/>
          <w:spacing w:val="-2"/>
        </w:rPr>
        <w:t>630</w:t>
      </w:r>
      <w:r w:rsidRPr="004A0617">
        <w:rPr>
          <w:rFonts w:ascii="Arial Narrow" w:hAnsi="Arial Narrow" w:cs="Arial Narrow"/>
          <w:b/>
          <w:bCs/>
          <w:spacing w:val="-2"/>
        </w:rPr>
        <w:tab/>
        <w:t>State Special Project Grants</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78"/>
        </w:numPr>
        <w:tabs>
          <w:tab w:val="left" w:pos="5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State Tuition Payments</w:t>
      </w:r>
    </w:p>
    <w:p w:rsidR="00910A31" w:rsidRDefault="00910A31" w:rsidP="00910A31">
      <w:pPr>
        <w:tabs>
          <w:tab w:val="left" w:pos="594"/>
          <w:tab w:val="left" w:pos="1794"/>
          <w:tab w:val="left" w:pos="2394"/>
        </w:tabs>
        <w:suppressAutoHyphens/>
        <w:ind w:left="1200"/>
        <w:jc w:val="both"/>
        <w:rPr>
          <w:rFonts w:ascii="Arial Narrow" w:hAnsi="Arial Narrow" w:cs="Arial Narrow"/>
          <w:b/>
          <w:bCs/>
          <w:spacing w:val="-2"/>
        </w:rPr>
      </w:pPr>
    </w:p>
    <w:p w:rsidR="00231A77" w:rsidRPr="00910A31" w:rsidRDefault="00231A77" w:rsidP="003E7428">
      <w:pPr>
        <w:pStyle w:val="ListParagraph"/>
        <w:numPr>
          <w:ilvl w:val="0"/>
          <w:numId w:val="78"/>
        </w:numPr>
        <w:tabs>
          <w:tab w:val="left" w:pos="1800"/>
          <w:tab w:val="left" w:pos="2394"/>
        </w:tabs>
        <w:suppressAutoHyphens/>
        <w:ind w:hanging="30"/>
        <w:jc w:val="both"/>
        <w:rPr>
          <w:rFonts w:ascii="Arial Narrow" w:hAnsi="Arial Narrow" w:cs="Arial Narrow"/>
          <w:b/>
          <w:spacing w:val="-2"/>
        </w:rPr>
      </w:pPr>
      <w:r w:rsidRPr="00910A31">
        <w:rPr>
          <w:rFonts w:ascii="Arial Narrow" w:hAnsi="Arial Narrow" w:cs="Arial Narrow"/>
          <w:b/>
          <w:spacing w:val="-2"/>
        </w:rPr>
        <w:t>General Tuition—State Paid</w:t>
      </w:r>
    </w:p>
    <w:p w:rsidR="00231A77" w:rsidRDefault="00910A31" w:rsidP="003E7428">
      <w:pPr>
        <w:pStyle w:val="ListParagraph"/>
        <w:numPr>
          <w:ilvl w:val="0"/>
          <w:numId w:val="78"/>
        </w:numPr>
        <w:tabs>
          <w:tab w:val="clear" w:pos="1200"/>
          <w:tab w:val="left" w:pos="1800"/>
          <w:tab w:val="left" w:pos="2394"/>
        </w:tabs>
        <w:suppressAutoHyphens/>
        <w:ind w:hanging="30"/>
        <w:jc w:val="both"/>
        <w:rPr>
          <w:rFonts w:ascii="Arial Narrow" w:hAnsi="Arial Narrow" w:cs="Arial Narrow"/>
          <w:b/>
          <w:spacing w:val="-2"/>
        </w:rPr>
      </w:pPr>
      <w:r w:rsidRPr="00910A31">
        <w:rPr>
          <w:rFonts w:ascii="Arial Narrow" w:hAnsi="Arial Narrow" w:cs="Arial Narrow"/>
          <w:b/>
          <w:spacing w:val="-2"/>
        </w:rPr>
        <w:t>S</w:t>
      </w:r>
      <w:r w:rsidR="00231A77" w:rsidRPr="00910A31">
        <w:rPr>
          <w:rFonts w:ascii="Arial Narrow" w:hAnsi="Arial Narrow" w:cs="Arial Narrow"/>
          <w:b/>
          <w:spacing w:val="-2"/>
        </w:rPr>
        <w:t>pecial Education Tuition—State Paid</w:t>
      </w:r>
    </w:p>
    <w:p w:rsidR="00910A31" w:rsidRDefault="00910A31" w:rsidP="00910A31">
      <w:pPr>
        <w:tabs>
          <w:tab w:val="num" w:pos="1200"/>
          <w:tab w:val="left" w:pos="1800"/>
          <w:tab w:val="left" w:pos="2394"/>
        </w:tabs>
        <w:suppressAutoHyphens/>
        <w:ind w:left="1170" w:hanging="30"/>
        <w:jc w:val="both"/>
        <w:rPr>
          <w:rFonts w:ascii="Arial Narrow" w:hAnsi="Arial Narrow" w:cs="Arial Narrow"/>
          <w:b/>
          <w:spacing w:val="-2"/>
        </w:rPr>
      </w:pPr>
      <w:r w:rsidRPr="00910A31">
        <w:rPr>
          <w:rFonts w:ascii="Arial Narrow" w:hAnsi="Arial Narrow" w:cs="Arial Narrow"/>
          <w:spacing w:val="-2"/>
        </w:rPr>
        <w:tab/>
      </w:r>
      <w:r w:rsidRPr="00910A31">
        <w:rPr>
          <w:rFonts w:ascii="Arial Narrow" w:hAnsi="Arial Narrow" w:cs="Arial Narrow"/>
          <w:b/>
          <w:spacing w:val="-2"/>
        </w:rPr>
        <w:t>649</w:t>
      </w:r>
      <w:r w:rsidRPr="00910A31">
        <w:rPr>
          <w:rFonts w:ascii="Arial Narrow" w:hAnsi="Arial Narrow" w:cs="Arial Narrow"/>
          <w:spacing w:val="-2"/>
        </w:rPr>
        <w:tab/>
      </w:r>
      <w:r>
        <w:rPr>
          <w:rFonts w:ascii="Arial Narrow" w:hAnsi="Arial Narrow" w:cs="Arial Narrow"/>
          <w:b/>
          <w:spacing w:val="-2"/>
        </w:rPr>
        <w:t>Full Time Open Enrollment Transfer Payments</w:t>
      </w:r>
    </w:p>
    <w:p w:rsidR="00231A77" w:rsidRDefault="00231A77" w:rsidP="00231A77">
      <w:pPr>
        <w:tabs>
          <w:tab w:val="left" w:pos="594"/>
          <w:tab w:val="left" w:pos="1794"/>
          <w:tab w:val="left" w:pos="2394"/>
        </w:tabs>
        <w:suppressAutoHyphens/>
        <w:ind w:left="600"/>
        <w:jc w:val="both"/>
        <w:rPr>
          <w:rFonts w:ascii="Arial Narrow" w:hAnsi="Arial Narrow" w:cs="Arial Narrow"/>
          <w:b/>
          <w:bCs/>
          <w:spacing w:val="-2"/>
        </w:rPr>
      </w:pPr>
    </w:p>
    <w:p w:rsidR="00231A77" w:rsidRDefault="00231A77" w:rsidP="00231A77">
      <w:pPr>
        <w:tabs>
          <w:tab w:val="left" w:pos="594"/>
          <w:tab w:val="left" w:pos="1194"/>
          <w:tab w:val="left" w:pos="1794"/>
          <w:tab w:val="left" w:pos="2394"/>
        </w:tabs>
        <w:suppressAutoHyphens/>
        <w:ind w:left="600"/>
        <w:jc w:val="both"/>
        <w:rPr>
          <w:rFonts w:ascii="Arial Narrow" w:hAnsi="Arial Narrow" w:cs="Arial Narrow"/>
          <w:b/>
          <w:bCs/>
          <w:spacing w:val="-2"/>
        </w:rPr>
      </w:pPr>
    </w:p>
    <w:p w:rsidR="002A0EB2" w:rsidRPr="004A0617" w:rsidRDefault="002A0EB2" w:rsidP="003E7428">
      <w:pPr>
        <w:numPr>
          <w:ilvl w:val="0"/>
          <w:numId w:val="28"/>
        </w:numPr>
        <w:tabs>
          <w:tab w:val="left" w:pos="5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State “SAGE”  Aid</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4A0617" w:rsidRDefault="00F57D77"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660</w:t>
      </w:r>
      <w:r>
        <w:rPr>
          <w:rFonts w:ascii="Arial Narrow" w:hAnsi="Arial Narrow" w:cs="Arial Narrow"/>
          <w:b/>
          <w:bCs/>
          <w:spacing w:val="-2"/>
        </w:rPr>
        <w:tab/>
        <w:t>State Revenue t</w:t>
      </w:r>
      <w:r w:rsidR="002A0EB2" w:rsidRPr="004A0617">
        <w:rPr>
          <w:rFonts w:ascii="Arial Narrow" w:hAnsi="Arial Narrow" w:cs="Arial Narrow"/>
          <w:b/>
          <w:bCs/>
          <w:spacing w:val="-2"/>
        </w:rPr>
        <w:t>hrough Local Governments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29"/>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Other Revenue from State Sources</w:t>
      </w:r>
    </w:p>
    <w:p w:rsidR="002A0EB2" w:rsidRDefault="00DE55E4" w:rsidP="003E7428">
      <w:pPr>
        <w:numPr>
          <w:ilvl w:val="0"/>
          <w:numId w:val="29"/>
        </w:numPr>
        <w:tabs>
          <w:tab w:val="clear" w:pos="1200"/>
          <w:tab w:val="left" w:pos="594"/>
          <w:tab w:val="num" w:pos="1800"/>
          <w:tab w:val="left" w:pos="2394"/>
        </w:tabs>
        <w:suppressAutoHyphens/>
        <w:ind w:left="1800"/>
        <w:jc w:val="both"/>
        <w:rPr>
          <w:rFonts w:ascii="Arial Narrow" w:hAnsi="Arial Narrow" w:cs="Arial Narrow"/>
          <w:b/>
          <w:spacing w:val="-2"/>
        </w:rPr>
      </w:pPr>
      <w:r>
        <w:rPr>
          <w:rFonts w:ascii="Arial Narrow" w:hAnsi="Arial Narrow" w:cs="Arial Narrow"/>
          <w:b/>
          <w:spacing w:val="-2"/>
        </w:rPr>
        <w:t>State Tax Exempt Aids</w:t>
      </w:r>
    </w:p>
    <w:p w:rsidR="00A2224A" w:rsidRDefault="009514AB" w:rsidP="003E7428">
      <w:pPr>
        <w:numPr>
          <w:ilvl w:val="0"/>
          <w:numId w:val="79"/>
        </w:numPr>
        <w:tabs>
          <w:tab w:val="left" w:pos="594"/>
          <w:tab w:val="left" w:pos="1170"/>
          <w:tab w:val="left" w:pos="2394"/>
        </w:tabs>
        <w:suppressAutoHyphens/>
        <w:jc w:val="both"/>
        <w:rPr>
          <w:rFonts w:ascii="Arial Narrow" w:hAnsi="Arial Narrow" w:cs="Arial Narrow"/>
          <w:b/>
          <w:spacing w:val="-2"/>
        </w:rPr>
      </w:pPr>
      <w:r w:rsidRPr="00A2224A">
        <w:rPr>
          <w:rFonts w:ascii="Arial Narrow" w:hAnsi="Arial Narrow" w:cs="Arial Narrow"/>
          <w:b/>
          <w:spacing w:val="-2"/>
        </w:rPr>
        <w:t xml:space="preserve">     </w:t>
      </w:r>
      <w:r w:rsidR="00537E25" w:rsidRPr="00A2224A">
        <w:rPr>
          <w:rFonts w:ascii="Arial Narrow" w:hAnsi="Arial Narrow" w:cs="Arial Narrow"/>
          <w:b/>
          <w:spacing w:val="-2"/>
        </w:rPr>
        <w:t>School District Consolidation Aid</w:t>
      </w:r>
    </w:p>
    <w:p w:rsidR="00E25F33" w:rsidRPr="00A2224A" w:rsidRDefault="00E25F33" w:rsidP="003E7428">
      <w:pPr>
        <w:numPr>
          <w:ilvl w:val="0"/>
          <w:numId w:val="79"/>
        </w:numPr>
        <w:tabs>
          <w:tab w:val="left" w:pos="594"/>
          <w:tab w:val="left" w:pos="1170"/>
          <w:tab w:val="left" w:pos="2394"/>
        </w:tabs>
        <w:suppressAutoHyphens/>
        <w:jc w:val="both"/>
        <w:rPr>
          <w:rFonts w:ascii="Arial Narrow" w:hAnsi="Arial Narrow" w:cs="Arial Narrow"/>
          <w:b/>
          <w:spacing w:val="-2"/>
        </w:rPr>
      </w:pPr>
      <w:r w:rsidRPr="00A2224A">
        <w:rPr>
          <w:rFonts w:ascii="Arial Narrow" w:hAnsi="Arial Narrow" w:cs="Arial Narrow"/>
          <w:b/>
          <w:spacing w:val="-2"/>
        </w:rPr>
        <w:t xml:space="preserve">     Sparsity Aid</w:t>
      </w:r>
    </w:p>
    <w:p w:rsidR="00214256" w:rsidRPr="00A2224A" w:rsidRDefault="00A2224A" w:rsidP="003E7428">
      <w:pPr>
        <w:pStyle w:val="ListParagraph"/>
        <w:numPr>
          <w:ilvl w:val="0"/>
          <w:numId w:val="79"/>
        </w:numPr>
        <w:tabs>
          <w:tab w:val="left" w:pos="1170"/>
          <w:tab w:val="left" w:pos="2394"/>
        </w:tabs>
        <w:suppressAutoHyphens/>
        <w:jc w:val="both"/>
        <w:rPr>
          <w:rFonts w:ascii="Arial Narrow" w:hAnsi="Arial Narrow" w:cs="Arial Narrow"/>
          <w:b/>
          <w:spacing w:val="-2"/>
        </w:rPr>
      </w:pPr>
      <w:r>
        <w:rPr>
          <w:rFonts w:ascii="Arial Narrow" w:hAnsi="Arial Narrow" w:cs="Arial Narrow"/>
          <w:b/>
          <w:spacing w:val="-2"/>
        </w:rPr>
        <w:t xml:space="preserve">     </w:t>
      </w:r>
      <w:r w:rsidR="00214256" w:rsidRPr="00A2224A">
        <w:rPr>
          <w:rFonts w:ascii="Arial Narrow" w:hAnsi="Arial Narrow" w:cs="Arial Narrow"/>
          <w:b/>
          <w:spacing w:val="-2"/>
        </w:rPr>
        <w:t>Per Pupil Aid</w:t>
      </w:r>
    </w:p>
    <w:p w:rsidR="00214256" w:rsidRDefault="00A2224A" w:rsidP="003E7428">
      <w:pPr>
        <w:pStyle w:val="ListParagraph"/>
        <w:numPr>
          <w:ilvl w:val="0"/>
          <w:numId w:val="79"/>
        </w:numPr>
        <w:tabs>
          <w:tab w:val="left" w:pos="1170"/>
          <w:tab w:val="left" w:pos="2394"/>
        </w:tabs>
        <w:suppressAutoHyphens/>
        <w:jc w:val="both"/>
        <w:rPr>
          <w:rFonts w:ascii="Arial Narrow" w:hAnsi="Arial Narrow" w:cs="Arial Narrow"/>
          <w:b/>
          <w:spacing w:val="-2"/>
        </w:rPr>
      </w:pPr>
      <w:r>
        <w:rPr>
          <w:rFonts w:ascii="Arial Narrow" w:hAnsi="Arial Narrow" w:cs="Arial Narrow"/>
          <w:b/>
          <w:spacing w:val="-2"/>
        </w:rPr>
        <w:t xml:space="preserve">     High Cost Transportation Aid</w:t>
      </w:r>
    </w:p>
    <w:p w:rsidR="00C30441" w:rsidRPr="00214256" w:rsidRDefault="00C30441" w:rsidP="003E7428">
      <w:pPr>
        <w:pStyle w:val="ListParagraph"/>
        <w:numPr>
          <w:ilvl w:val="0"/>
          <w:numId w:val="79"/>
        </w:numPr>
        <w:tabs>
          <w:tab w:val="left" w:pos="1170"/>
          <w:tab w:val="left" w:pos="2394"/>
        </w:tabs>
        <w:suppressAutoHyphens/>
        <w:jc w:val="both"/>
        <w:rPr>
          <w:rFonts w:ascii="Arial Narrow" w:hAnsi="Arial Narrow" w:cs="Arial Narrow"/>
          <w:b/>
          <w:spacing w:val="-2"/>
        </w:rPr>
      </w:pPr>
      <w:r>
        <w:rPr>
          <w:rFonts w:ascii="Arial Narrow" w:hAnsi="Arial Narrow" w:cs="Arial Narrow"/>
          <w:b/>
          <w:spacing w:val="-2"/>
        </w:rPr>
        <w:t xml:space="preserve">     Aid for Special Education Transition Grant BBL</w:t>
      </w:r>
    </w:p>
    <w:p w:rsidR="00713178" w:rsidRPr="00FF5E36" w:rsidRDefault="002A0EB2" w:rsidP="003E7428">
      <w:pPr>
        <w:numPr>
          <w:ilvl w:val="0"/>
          <w:numId w:val="41"/>
        </w:numPr>
        <w:tabs>
          <w:tab w:val="left" w:pos="594"/>
          <w:tab w:val="left" w:pos="2394"/>
        </w:tabs>
        <w:suppressAutoHyphens/>
        <w:jc w:val="both"/>
        <w:rPr>
          <w:rFonts w:ascii="Arial Narrow" w:hAnsi="Arial Narrow" w:cs="Arial Narrow"/>
          <w:b/>
          <w:spacing w:val="-2"/>
        </w:rPr>
      </w:pPr>
      <w:r w:rsidRPr="00FF5E36">
        <w:rPr>
          <w:rFonts w:ascii="Arial Narrow" w:hAnsi="Arial Narrow" w:cs="Arial Narrow"/>
          <w:b/>
          <w:spacing w:val="-2"/>
        </w:rPr>
        <w:t xml:space="preserve">     Other State Revenue</w:t>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937639" w:rsidRDefault="00937639"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503" w:name="_Toc10862554"/>
      <w:bookmarkStart w:id="504" w:name="_Toc10863534"/>
      <w:bookmarkStart w:id="505" w:name="_Toc10863725"/>
      <w:bookmarkStart w:id="506" w:name="_Toc10864095"/>
      <w:bookmarkStart w:id="507" w:name="_Toc10865565"/>
      <w:bookmarkStart w:id="508" w:name="_Toc531674726"/>
      <w:r w:rsidRPr="00152202">
        <w:rPr>
          <w:i w:val="0"/>
          <w:iCs w:val="0"/>
          <w:sz w:val="20"/>
        </w:rPr>
        <w:t>700</w:t>
      </w:r>
      <w:r w:rsidRPr="00152202">
        <w:rPr>
          <w:i w:val="0"/>
          <w:iCs w:val="0"/>
          <w:sz w:val="20"/>
        </w:rPr>
        <w:tab/>
        <w:t>REVENUE FROM FEDERAL SOURCES</w:t>
      </w:r>
      <w:bookmarkEnd w:id="503"/>
      <w:bookmarkEnd w:id="504"/>
      <w:bookmarkEnd w:id="505"/>
      <w:bookmarkEnd w:id="506"/>
      <w:bookmarkEnd w:id="507"/>
      <w:bookmarkEnd w:id="508"/>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054B43" w:rsidRPr="00713178"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t>710</w:t>
      </w:r>
      <w:r>
        <w:rPr>
          <w:rFonts w:ascii="Arial Narrow" w:hAnsi="Arial Narrow" w:cs="Arial Narrow"/>
          <w:b/>
          <w:bCs/>
          <w:spacing w:val="-2"/>
        </w:rPr>
        <w:tab/>
        <w:t xml:space="preserve">Federal Aid </w:t>
      </w:r>
      <w:r w:rsidR="00054B43">
        <w:rPr>
          <w:rFonts w:ascii="Arial Narrow" w:hAnsi="Arial Narrow" w:cs="Arial Narrow"/>
          <w:b/>
          <w:bCs/>
          <w:spacing w:val="-2"/>
        </w:rPr>
        <w:t>–</w:t>
      </w:r>
      <w:r>
        <w:rPr>
          <w:rFonts w:ascii="Arial Narrow" w:hAnsi="Arial Narrow" w:cs="Arial Narrow"/>
          <w:b/>
          <w:bCs/>
          <w:spacing w:val="-2"/>
        </w:rPr>
        <w:t xml:space="preserve"> Categorical</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FF5E36">
        <w:rPr>
          <w:rFonts w:ascii="Arial Narrow" w:hAnsi="Arial Narrow" w:cs="Arial Narrow"/>
          <w:b/>
          <w:spacing w:val="-2"/>
        </w:rPr>
        <w:t>713</w:t>
      </w:r>
      <w:r w:rsidRPr="00FF5E36">
        <w:rPr>
          <w:rFonts w:ascii="Arial Narrow" w:hAnsi="Arial Narrow" w:cs="Arial Narrow"/>
          <w:b/>
          <w:spacing w:val="-2"/>
        </w:rPr>
        <w:tab/>
        <w:t>Fe</w:t>
      </w:r>
      <w:r w:rsidR="00F57D77">
        <w:rPr>
          <w:rFonts w:ascii="Arial Narrow" w:hAnsi="Arial Narrow" w:cs="Arial Narrow"/>
          <w:b/>
          <w:spacing w:val="-2"/>
        </w:rPr>
        <w:t>deral Vocational Education Aid t</w:t>
      </w:r>
      <w:r w:rsidRPr="00FF5E36">
        <w:rPr>
          <w:rFonts w:ascii="Arial Narrow" w:hAnsi="Arial Narrow" w:cs="Arial Narrow"/>
          <w:b/>
          <w:spacing w:val="-2"/>
        </w:rPr>
        <w:t>hrough DPI</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714</w:t>
      </w:r>
      <w:r w:rsidRPr="00FF5E36">
        <w:rPr>
          <w:rFonts w:ascii="Arial Narrow" w:hAnsi="Arial Narrow" w:cs="Arial Narrow"/>
          <w:b/>
          <w:spacing w:val="-2"/>
        </w:rPr>
        <w:tab/>
        <w:t>Donated Commodities</w:t>
      </w:r>
    </w:p>
    <w:p w:rsidR="002A0EB2" w:rsidRPr="00530BF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sidRPr="00530BF6">
        <w:rPr>
          <w:rFonts w:ascii="Arial Narrow" w:hAnsi="Arial Narrow" w:cs="Arial Narrow"/>
          <w:b/>
          <w:spacing w:val="-2"/>
        </w:rPr>
        <w:t>715</w:t>
      </w:r>
      <w:r w:rsidRPr="00530BF6">
        <w:rPr>
          <w:rFonts w:ascii="Arial Narrow" w:hAnsi="Arial Narrow" w:cs="Arial Narrow"/>
          <w:b/>
          <w:spacing w:val="-2"/>
        </w:rPr>
        <w:tab/>
        <w:t>Cash in Lieu of Commodities</w:t>
      </w:r>
    </w:p>
    <w:p w:rsidR="002A0EB2"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sidRPr="00530BF6">
        <w:rPr>
          <w:rFonts w:ascii="Arial Narrow" w:hAnsi="Arial Narrow" w:cs="Arial Narrow"/>
          <w:b/>
          <w:spacing w:val="-2"/>
        </w:rPr>
        <w:t>717</w:t>
      </w:r>
      <w:r w:rsidRPr="00530BF6">
        <w:rPr>
          <w:rFonts w:ascii="Arial Narrow" w:hAnsi="Arial Narrow" w:cs="Arial Narrow"/>
          <w:b/>
          <w:spacing w:val="-2"/>
        </w:rPr>
        <w:tab/>
        <w:t>Federal Food Service Aid</w:t>
      </w:r>
    </w:p>
    <w:p w:rsidR="00D11E0F" w:rsidRPr="00530BF6" w:rsidRDefault="00D11E0F"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718</w:t>
      </w:r>
      <w:r>
        <w:rPr>
          <w:rFonts w:ascii="Arial Narrow" w:hAnsi="Arial Narrow" w:cs="Arial Narrow"/>
          <w:b/>
          <w:spacing w:val="-2"/>
        </w:rPr>
        <w:tab/>
        <w:t>ARRA Education Stabilization Fund</w:t>
      </w:r>
    </w:p>
    <w:p w:rsidR="002A0EB2" w:rsidRPr="00FF5E36" w:rsidRDefault="002A0EB2" w:rsidP="003E7428">
      <w:pPr>
        <w:numPr>
          <w:ilvl w:val="0"/>
          <w:numId w:val="37"/>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Other Federal Aid through DPI</w:t>
      </w: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spacing w:val="-2"/>
        </w:rPr>
      </w:pPr>
    </w:p>
    <w:p w:rsidR="002A0EB2" w:rsidRDefault="009876BB"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720</w:t>
      </w:r>
      <w:r>
        <w:rPr>
          <w:rFonts w:ascii="Arial Narrow" w:hAnsi="Arial Narrow" w:cs="Arial Narrow"/>
          <w:b/>
          <w:bCs/>
          <w:spacing w:val="-2"/>
        </w:rPr>
        <w:tab/>
        <w:t xml:space="preserve">Impact </w:t>
      </w:r>
      <w:r w:rsidR="002A0EB2">
        <w:rPr>
          <w:rFonts w:ascii="Arial Narrow" w:hAnsi="Arial Narrow" w:cs="Arial Narrow"/>
          <w:b/>
          <w:bCs/>
          <w:spacing w:val="-2"/>
        </w:rPr>
        <w:t>Aid</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FF5E36">
        <w:rPr>
          <w:rFonts w:ascii="Arial Narrow" w:hAnsi="Arial Narrow" w:cs="Arial Narrow"/>
          <w:b/>
          <w:spacing w:val="-2"/>
        </w:rPr>
        <w:t>721</w:t>
      </w:r>
      <w:r w:rsidRPr="00FF5E36">
        <w:rPr>
          <w:rFonts w:ascii="Arial Narrow" w:hAnsi="Arial Narrow" w:cs="Arial Narrow"/>
          <w:b/>
          <w:spacing w:val="-2"/>
        </w:rPr>
        <w:tab/>
        <w:t>Federal Impact Aid, Section 8003</w:t>
      </w:r>
    </w:p>
    <w:p w:rsidR="002A0EB2" w:rsidRPr="00FF5E36" w:rsidRDefault="002A0EB2" w:rsidP="003E7428">
      <w:pPr>
        <w:numPr>
          <w:ilvl w:val="0"/>
          <w:numId w:val="30"/>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Federal Impact Aid, Section 8002</w:t>
      </w:r>
    </w:p>
    <w:p w:rsidR="002A0EB2" w:rsidRPr="00FF5E36" w:rsidRDefault="002A0EB2" w:rsidP="003E7428">
      <w:pPr>
        <w:numPr>
          <w:ilvl w:val="0"/>
          <w:numId w:val="30"/>
        </w:numPr>
        <w:tabs>
          <w:tab w:val="left" w:pos="594"/>
          <w:tab w:val="left" w:pos="1194"/>
          <w:tab w:val="left" w:pos="2394"/>
        </w:tabs>
        <w:suppressAutoHyphens/>
        <w:jc w:val="both"/>
        <w:rPr>
          <w:rFonts w:ascii="Arial Narrow" w:hAnsi="Arial Narrow" w:cs="Arial Narrow"/>
          <w:b/>
          <w:spacing w:val="-2"/>
        </w:rPr>
      </w:pPr>
      <w:r w:rsidRPr="00FF5E36">
        <w:rPr>
          <w:rFonts w:ascii="Arial Narrow" w:hAnsi="Arial Narrow" w:cs="Arial Narrow"/>
          <w:b/>
          <w:spacing w:val="-2"/>
        </w:rPr>
        <w:t>Federal Impact Aid, Section 8007</w:t>
      </w:r>
    </w:p>
    <w:p w:rsidR="002A0EB2" w:rsidRPr="00FF5E36"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FF5E36">
        <w:rPr>
          <w:rFonts w:ascii="Arial Narrow" w:hAnsi="Arial Narrow" w:cs="Arial Narrow"/>
          <w:b/>
          <w:spacing w:val="-2"/>
        </w:rPr>
        <w:tab/>
      </w:r>
      <w:r w:rsidRPr="00FF5E36">
        <w:rPr>
          <w:rFonts w:ascii="Arial Narrow" w:hAnsi="Arial Narrow" w:cs="Arial Narrow"/>
          <w:b/>
          <w:spacing w:val="-2"/>
        </w:rPr>
        <w:tab/>
        <w:t>729</w:t>
      </w:r>
      <w:r w:rsidRPr="00FF5E36">
        <w:rPr>
          <w:rFonts w:ascii="Arial Narrow" w:hAnsi="Arial Narrow" w:cs="Arial Narrow"/>
          <w:b/>
          <w:spacing w:val="-2"/>
        </w:rPr>
        <w:tab/>
        <w:t>Other Federal Impact Aid Payments</w:t>
      </w:r>
    </w:p>
    <w:p w:rsidR="002A0EB2" w:rsidRDefault="002A0EB2" w:rsidP="002A0EB2">
      <w:pPr>
        <w:tabs>
          <w:tab w:val="left" w:pos="594"/>
          <w:tab w:val="left" w:pos="1194"/>
          <w:tab w:val="left" w:pos="1794"/>
          <w:tab w:val="left" w:pos="2394"/>
        </w:tabs>
        <w:suppressAutoHyphens/>
        <w:jc w:val="both"/>
        <w:rPr>
          <w:rFonts w:ascii="Arial Narrow" w:hAnsi="Arial Narrow" w:cs="Arial Narrow"/>
          <w:color w:val="FF00FF"/>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color w:val="FF00FF"/>
          <w:spacing w:val="-2"/>
        </w:rPr>
        <w:tab/>
      </w:r>
      <w:r w:rsidRPr="004A0617">
        <w:rPr>
          <w:rFonts w:ascii="Arial Narrow" w:hAnsi="Arial Narrow" w:cs="Arial Narrow"/>
          <w:b/>
          <w:bCs/>
          <w:spacing w:val="-2"/>
        </w:rPr>
        <w:t>730</w:t>
      </w:r>
      <w:r w:rsidRPr="004A0617">
        <w:rPr>
          <w:rFonts w:ascii="Arial Narrow" w:hAnsi="Arial Narrow" w:cs="Arial Narrow"/>
          <w:b/>
          <w:bCs/>
          <w:spacing w:val="-2"/>
        </w:rPr>
        <w:tab/>
        <w:t xml:space="preserve">Federal Special Projects Aid </w:t>
      </w:r>
      <w:r w:rsidR="00713178">
        <w:rPr>
          <w:rFonts w:ascii="Arial Narrow" w:hAnsi="Arial Narrow" w:cs="Arial Narrow"/>
          <w:b/>
          <w:bCs/>
          <w:spacing w:val="-2"/>
        </w:rPr>
        <w:t xml:space="preserve">Transited </w:t>
      </w:r>
      <w:r w:rsidR="00F57D77">
        <w:rPr>
          <w:rFonts w:ascii="Arial Narrow" w:hAnsi="Arial Narrow" w:cs="Arial Narrow"/>
          <w:b/>
          <w:bCs/>
          <w:spacing w:val="-2"/>
        </w:rPr>
        <w:t>t</w:t>
      </w:r>
      <w:r w:rsidRPr="004A0617">
        <w:rPr>
          <w:rFonts w:ascii="Arial Narrow" w:hAnsi="Arial Narrow" w:cs="Arial Narrow"/>
          <w:b/>
          <w:bCs/>
          <w:spacing w:val="-2"/>
        </w:rPr>
        <w:t>hrough DPI</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7B7291" w:rsidP="007B7291">
      <w:pPr>
        <w:tabs>
          <w:tab w:val="left" w:pos="594"/>
          <w:tab w:val="left" w:pos="1194"/>
          <w:tab w:val="left" w:pos="1794"/>
          <w:tab w:val="left" w:pos="2394"/>
        </w:tabs>
        <w:suppressAutoHyphens/>
        <w:ind w:left="600"/>
        <w:jc w:val="both"/>
        <w:rPr>
          <w:rFonts w:ascii="Arial Narrow" w:hAnsi="Arial Narrow" w:cs="Arial Narrow"/>
          <w:spacing w:val="-2"/>
        </w:rPr>
      </w:pPr>
      <w:r>
        <w:rPr>
          <w:rFonts w:ascii="Arial Narrow" w:hAnsi="Arial Narrow" w:cs="Arial Narrow"/>
          <w:b/>
          <w:bCs/>
          <w:spacing w:val="-2"/>
        </w:rPr>
        <w:t>750</w:t>
      </w:r>
      <w:r w:rsidR="002A0EB2">
        <w:rPr>
          <w:rFonts w:ascii="Arial Narrow" w:hAnsi="Arial Narrow" w:cs="Arial Narrow"/>
          <w:b/>
          <w:bCs/>
          <w:spacing w:val="-2"/>
        </w:rPr>
        <w:t xml:space="preserve"> </w:t>
      </w:r>
      <w:r w:rsidR="002A0EB2">
        <w:rPr>
          <w:rFonts w:ascii="Arial Narrow" w:hAnsi="Arial Narrow" w:cs="Arial Narrow"/>
          <w:b/>
          <w:bCs/>
          <w:spacing w:val="-2"/>
        </w:rPr>
        <w:tab/>
      </w:r>
      <w:r w:rsidR="00EF4F77">
        <w:rPr>
          <w:rFonts w:ascii="Arial Narrow" w:hAnsi="Arial Narrow" w:cs="Arial Narrow"/>
          <w:b/>
          <w:bCs/>
          <w:spacing w:val="-2"/>
        </w:rPr>
        <w:t xml:space="preserve">Elementary and Secondary Education </w:t>
      </w:r>
      <w:r w:rsidR="00C87AF2">
        <w:rPr>
          <w:rFonts w:ascii="Arial Narrow" w:hAnsi="Arial Narrow" w:cs="Arial Narrow"/>
          <w:b/>
          <w:bCs/>
          <w:spacing w:val="-2"/>
        </w:rPr>
        <w:t>Act (</w:t>
      </w:r>
      <w:r w:rsidR="00EF4F77">
        <w:rPr>
          <w:rFonts w:ascii="Arial Narrow" w:hAnsi="Arial Narrow" w:cs="Arial Narrow"/>
          <w:b/>
          <w:bCs/>
          <w:spacing w:val="-2"/>
        </w:rPr>
        <w:t>ESE</w:t>
      </w:r>
      <w:r w:rsidR="002A0EB2">
        <w:rPr>
          <w:rFonts w:ascii="Arial Narrow" w:hAnsi="Arial Narrow" w:cs="Arial Narrow"/>
          <w:b/>
          <w:bCs/>
          <w:spacing w:val="-2"/>
        </w:rPr>
        <w:t>A)</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751</w:t>
      </w:r>
      <w:r w:rsidRPr="007B7291">
        <w:rPr>
          <w:rFonts w:ascii="Arial Narrow" w:hAnsi="Arial Narrow" w:cs="Arial Narrow"/>
          <w:b/>
          <w:spacing w:val="-2"/>
        </w:rPr>
        <w:tab/>
      </w:r>
      <w:r w:rsidR="00EF4F77">
        <w:rPr>
          <w:rFonts w:ascii="Arial Narrow" w:hAnsi="Arial Narrow" w:cs="Arial Narrow"/>
          <w:b/>
          <w:spacing w:val="-2"/>
        </w:rPr>
        <w:t xml:space="preserve">ESEA </w:t>
      </w:r>
      <w:r w:rsidRPr="007B7291">
        <w:rPr>
          <w:rFonts w:ascii="Arial Narrow" w:hAnsi="Arial Narrow" w:cs="Arial Narrow"/>
          <w:b/>
          <w:spacing w:val="-2"/>
        </w:rPr>
        <w:t>Title l</w:t>
      </w:r>
    </w:p>
    <w:p w:rsidR="002A0EB2" w:rsidRPr="007B7291" w:rsidRDefault="00EF4F77"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752</w:t>
      </w:r>
      <w:r>
        <w:rPr>
          <w:rFonts w:ascii="Arial Narrow" w:hAnsi="Arial Narrow" w:cs="Arial Narrow"/>
          <w:b/>
          <w:spacing w:val="-2"/>
        </w:rPr>
        <w:tab/>
        <w:t>ESEA</w:t>
      </w:r>
      <w:r w:rsidR="002A0EB2" w:rsidRPr="007B7291">
        <w:rPr>
          <w:rFonts w:ascii="Arial Narrow" w:hAnsi="Arial Narrow" w:cs="Arial Narrow"/>
          <w:b/>
          <w:spacing w:val="-2"/>
        </w:rPr>
        <w:t xml:space="preserve"> Title V</w:t>
      </w:r>
    </w:p>
    <w:p w:rsidR="002A0EB2" w:rsidRDefault="002A0EB2" w:rsidP="002A0EB2">
      <w:pPr>
        <w:tabs>
          <w:tab w:val="left" w:pos="594"/>
          <w:tab w:val="left" w:pos="1194"/>
          <w:tab w:val="left" w:pos="1794"/>
          <w:tab w:val="left" w:pos="2394"/>
        </w:tabs>
        <w:suppressAutoHyphens/>
        <w:jc w:val="both"/>
        <w:rPr>
          <w:rFonts w:ascii="Arial Narrow" w:hAnsi="Arial Narrow" w:cs="Arial Narrow"/>
          <w:color w:val="FF00FF"/>
          <w:spacing w:val="-2"/>
        </w:rPr>
      </w:pPr>
    </w:p>
    <w:p w:rsidR="00F57D7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p>
    <w:p w:rsidR="002A0EB2" w:rsidRDefault="00F57D77"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002A0EB2">
        <w:rPr>
          <w:rFonts w:ascii="Arial Narrow" w:hAnsi="Arial Narrow" w:cs="Arial Narrow"/>
          <w:b/>
          <w:bCs/>
          <w:spacing w:val="-2"/>
        </w:rPr>
        <w:t>760</w:t>
      </w:r>
      <w:r w:rsidR="002A0EB2">
        <w:rPr>
          <w:rFonts w:ascii="Arial Narrow" w:hAnsi="Arial Narrow" w:cs="Arial Narrow"/>
          <w:b/>
          <w:bCs/>
          <w:spacing w:val="-2"/>
        </w:rPr>
        <w:tab/>
        <w:t>Job Training Partnership Act (JTPA)</w:t>
      </w:r>
    </w:p>
    <w:p w:rsidR="002A0EB2" w:rsidRPr="007B7291" w:rsidRDefault="002A0EB2" w:rsidP="003E7428">
      <w:pPr>
        <w:numPr>
          <w:ilvl w:val="0"/>
          <w:numId w:val="31"/>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lastRenderedPageBreak/>
        <w:t>JTPA Grant</w:t>
      </w:r>
    </w:p>
    <w:p w:rsidR="002A0EB2" w:rsidRDefault="002A0EB2" w:rsidP="003E7428">
      <w:pPr>
        <w:numPr>
          <w:ilvl w:val="0"/>
          <w:numId w:val="31"/>
        </w:numPr>
        <w:tabs>
          <w:tab w:val="left" w:pos="594"/>
          <w:tab w:val="left" w:pos="1194"/>
          <w:tab w:val="left" w:pos="2394"/>
        </w:tabs>
        <w:suppressAutoHyphens/>
        <w:jc w:val="both"/>
        <w:rPr>
          <w:rFonts w:ascii="Arial Narrow" w:hAnsi="Arial Narrow" w:cs="Arial Narrow"/>
          <w:color w:val="FF00FF"/>
          <w:spacing w:val="-2"/>
        </w:rPr>
      </w:pPr>
      <w:r w:rsidRPr="007B7291">
        <w:rPr>
          <w:rFonts w:ascii="Arial Narrow" w:hAnsi="Arial Narrow" w:cs="Arial Narrow"/>
          <w:b/>
          <w:spacing w:val="-2"/>
        </w:rPr>
        <w:t>Federal School to Work Opportunities</w:t>
      </w:r>
    </w:p>
    <w:p w:rsidR="002A0EB2" w:rsidRDefault="002A0EB2" w:rsidP="002A0EB2">
      <w:pPr>
        <w:tabs>
          <w:tab w:val="left" w:pos="594"/>
          <w:tab w:val="left" w:pos="1194"/>
          <w:tab w:val="left" w:pos="1794"/>
          <w:tab w:val="left" w:pos="2394"/>
        </w:tabs>
        <w:suppressAutoHyphens/>
        <w:ind w:left="1200"/>
        <w:jc w:val="both"/>
        <w:rPr>
          <w:rFonts w:ascii="Arial Narrow" w:hAnsi="Arial Narrow" w:cs="Arial Narrow"/>
          <w:color w:val="FF00FF"/>
          <w:spacing w:val="-2"/>
        </w:rPr>
      </w:pPr>
    </w:p>
    <w:p w:rsidR="002A0EB2" w:rsidRPr="004A0617" w:rsidRDefault="002A0EB2" w:rsidP="003E7428">
      <w:pPr>
        <w:numPr>
          <w:ilvl w:val="0"/>
          <w:numId w:val="32"/>
        </w:numPr>
        <w:tabs>
          <w:tab w:val="left" w:pos="5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Federal Aid Received through Municipalities and Counties</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sidRPr="004A0617">
        <w:rPr>
          <w:rFonts w:ascii="Arial Narrow" w:hAnsi="Arial Narrow" w:cs="Arial Narrow"/>
          <w:b/>
          <w:bCs/>
          <w:spacing w:val="-2"/>
        </w:rPr>
        <w:tab/>
        <w:t>780</w:t>
      </w:r>
      <w:r w:rsidRPr="004A0617">
        <w:rPr>
          <w:rFonts w:ascii="Arial Narrow" w:hAnsi="Arial Narrow" w:cs="Arial Narrow"/>
          <w:b/>
          <w:bCs/>
          <w:spacing w:val="-2"/>
        </w:rPr>
        <w:tab/>
        <w:t>Federal Aid Received through State Agencies other than DPI</w:t>
      </w: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CA54BB" w:rsidRDefault="00CA54BB" w:rsidP="003E7428">
      <w:pPr>
        <w:numPr>
          <w:ilvl w:val="0"/>
          <w:numId w:val="74"/>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Other</w:t>
      </w:r>
      <w:r w:rsidR="002A0EB2" w:rsidRPr="004A0617">
        <w:rPr>
          <w:rFonts w:ascii="Arial Narrow" w:hAnsi="Arial Narrow" w:cs="Arial Narrow"/>
          <w:b/>
          <w:bCs/>
          <w:spacing w:val="-2"/>
        </w:rPr>
        <w:t xml:space="preserve"> </w:t>
      </w:r>
      <w:r>
        <w:rPr>
          <w:rFonts w:ascii="Arial Narrow" w:hAnsi="Arial Narrow" w:cs="Arial Narrow"/>
          <w:b/>
          <w:bCs/>
          <w:spacing w:val="-2"/>
        </w:rPr>
        <w:t>Revenue from Federal Sources</w:t>
      </w:r>
    </w:p>
    <w:p w:rsidR="00CA54BB" w:rsidRDefault="00CA54BB" w:rsidP="00CA54BB">
      <w:pPr>
        <w:tabs>
          <w:tab w:val="left" w:pos="594"/>
          <w:tab w:val="left" w:pos="1260"/>
          <w:tab w:val="left" w:pos="1794"/>
          <w:tab w:val="left" w:pos="2394"/>
        </w:tabs>
        <w:suppressAutoHyphens/>
        <w:ind w:left="1200"/>
        <w:jc w:val="both"/>
        <w:rPr>
          <w:rFonts w:ascii="Arial Narrow" w:hAnsi="Arial Narrow" w:cs="Arial Narrow"/>
          <w:b/>
          <w:bCs/>
          <w:spacing w:val="-2"/>
        </w:rPr>
      </w:pPr>
      <w:r>
        <w:rPr>
          <w:rFonts w:ascii="Arial Narrow" w:hAnsi="Arial Narrow" w:cs="Arial Narrow"/>
          <w:b/>
          <w:bCs/>
          <w:spacing w:val="-2"/>
        </w:rPr>
        <w:t>791</w:t>
      </w:r>
      <w:r>
        <w:rPr>
          <w:rFonts w:ascii="Arial Narrow" w:hAnsi="Arial Narrow" w:cs="Arial Narrow"/>
          <w:b/>
          <w:bCs/>
          <w:spacing w:val="-2"/>
        </w:rPr>
        <w:tab/>
        <w:t>Direct Federal Aid</w:t>
      </w:r>
    </w:p>
    <w:p w:rsidR="00CA54BB" w:rsidRDefault="00CA54BB" w:rsidP="00CA54BB">
      <w:pPr>
        <w:tabs>
          <w:tab w:val="left" w:pos="594"/>
          <w:tab w:val="left" w:pos="1170"/>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 xml:space="preserve">799   </w:t>
      </w:r>
      <w:r w:rsidR="00F57D77">
        <w:rPr>
          <w:rFonts w:ascii="Arial Narrow" w:hAnsi="Arial Narrow" w:cs="Arial Narrow"/>
          <w:b/>
          <w:bCs/>
          <w:spacing w:val="-2"/>
        </w:rPr>
        <w:t xml:space="preserve">  </w:t>
      </w:r>
      <w:r>
        <w:rPr>
          <w:rFonts w:ascii="Arial Narrow" w:hAnsi="Arial Narrow" w:cs="Arial Narrow"/>
          <w:b/>
          <w:bCs/>
          <w:spacing w:val="-2"/>
        </w:rPr>
        <w:t xml:space="preserve">   Other Federal Revenue</w:t>
      </w:r>
    </w:p>
    <w:p w:rsidR="00CA54BB" w:rsidRDefault="00CA54BB" w:rsidP="00CA54BB">
      <w:pPr>
        <w:tabs>
          <w:tab w:val="left" w:pos="594"/>
          <w:tab w:val="left" w:pos="1794"/>
          <w:tab w:val="left" w:pos="2394"/>
        </w:tabs>
        <w:suppressAutoHyphens/>
        <w:jc w:val="both"/>
        <w:rPr>
          <w:rFonts w:ascii="Arial Narrow" w:hAnsi="Arial Narrow" w:cs="Arial Narrow"/>
          <w:b/>
          <w:bCs/>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Pr="00152202" w:rsidRDefault="002A0EB2" w:rsidP="00152202">
      <w:pPr>
        <w:pStyle w:val="Heading2"/>
        <w:rPr>
          <w:i w:val="0"/>
          <w:iCs w:val="0"/>
          <w:sz w:val="20"/>
        </w:rPr>
      </w:pPr>
      <w:bookmarkStart w:id="509" w:name="_Toc10862555"/>
      <w:bookmarkStart w:id="510" w:name="_Toc10863535"/>
      <w:bookmarkStart w:id="511" w:name="_Toc10863726"/>
      <w:bookmarkStart w:id="512" w:name="_Toc10864096"/>
      <w:bookmarkStart w:id="513" w:name="_Toc10865566"/>
      <w:bookmarkStart w:id="514" w:name="_Toc531674727"/>
      <w:r w:rsidRPr="00152202">
        <w:rPr>
          <w:i w:val="0"/>
          <w:iCs w:val="0"/>
          <w:sz w:val="20"/>
        </w:rPr>
        <w:t>800</w:t>
      </w:r>
      <w:r w:rsidRPr="00152202">
        <w:rPr>
          <w:i w:val="0"/>
          <w:iCs w:val="0"/>
          <w:sz w:val="20"/>
        </w:rPr>
        <w:tab/>
        <w:t>OTHER FINANCING SOURCES</w:t>
      </w:r>
      <w:bookmarkEnd w:id="509"/>
      <w:bookmarkEnd w:id="510"/>
      <w:bookmarkEnd w:id="511"/>
      <w:bookmarkEnd w:id="512"/>
      <w:bookmarkEnd w:id="513"/>
      <w:bookmarkEnd w:id="514"/>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Pr="004A0617"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sidRPr="004A0617">
        <w:rPr>
          <w:rFonts w:ascii="Arial Narrow" w:hAnsi="Arial Narrow" w:cs="Arial Narrow"/>
          <w:b/>
          <w:bCs/>
          <w:spacing w:val="-2"/>
        </w:rPr>
        <w:t>850</w:t>
      </w:r>
      <w:r w:rsidRPr="004A0617">
        <w:rPr>
          <w:rFonts w:ascii="Arial Narrow" w:hAnsi="Arial Narrow" w:cs="Arial Narrow"/>
          <w:b/>
          <w:bCs/>
          <w:spacing w:val="-2"/>
        </w:rPr>
        <w:tab/>
        <w:t>Reorganization Settlement</w:t>
      </w:r>
    </w:p>
    <w:p w:rsidR="002A0EB2" w:rsidRDefault="002A0EB2" w:rsidP="002A0EB2">
      <w:pPr>
        <w:tabs>
          <w:tab w:val="left" w:pos="594"/>
          <w:tab w:val="left" w:pos="1194"/>
          <w:tab w:val="left" w:pos="1794"/>
          <w:tab w:val="left" w:pos="2394"/>
        </w:tabs>
        <w:suppressAutoHyphens/>
        <w:jc w:val="both"/>
        <w:rPr>
          <w:rFonts w:ascii="Arial Narrow" w:hAnsi="Arial Narrow" w:cs="Arial Narrow"/>
          <w:color w:val="FF00FF"/>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color w:val="FF00FF"/>
          <w:spacing w:val="-2"/>
        </w:rPr>
        <w:tab/>
      </w:r>
      <w:r w:rsidRPr="004A0617">
        <w:rPr>
          <w:rFonts w:ascii="Arial Narrow" w:hAnsi="Arial Narrow" w:cs="Arial Narrow"/>
          <w:b/>
          <w:bCs/>
          <w:spacing w:val="-2"/>
        </w:rPr>
        <w:t>860</w:t>
      </w:r>
      <w:r w:rsidRPr="004A0617">
        <w:rPr>
          <w:rFonts w:ascii="Arial Narrow" w:hAnsi="Arial Narrow" w:cs="Arial Narrow"/>
          <w:b/>
          <w:bCs/>
          <w:spacing w:val="-2"/>
        </w:rPr>
        <w:tab/>
        <w:t>Compensation for Sale or Loss of Fixed Assets</w:t>
      </w:r>
    </w:p>
    <w:p w:rsidR="00D3540C" w:rsidRDefault="00D3540C"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861</w:t>
      </w:r>
      <w:r>
        <w:rPr>
          <w:rFonts w:ascii="Arial Narrow" w:hAnsi="Arial Narrow" w:cs="Arial Narrow"/>
          <w:b/>
          <w:bCs/>
          <w:spacing w:val="-2"/>
        </w:rPr>
        <w:tab/>
        <w:t xml:space="preserve">Equipment </w:t>
      </w:r>
      <w:r w:rsidR="00BD0580">
        <w:rPr>
          <w:rFonts w:ascii="Arial Narrow" w:hAnsi="Arial Narrow" w:cs="Arial Narrow"/>
          <w:b/>
          <w:bCs/>
          <w:spacing w:val="-2"/>
        </w:rPr>
        <w:t>and Vehicle S</w:t>
      </w:r>
      <w:r>
        <w:rPr>
          <w:rFonts w:ascii="Arial Narrow" w:hAnsi="Arial Narrow" w:cs="Arial Narrow"/>
          <w:b/>
          <w:bCs/>
          <w:spacing w:val="-2"/>
        </w:rPr>
        <w:t>ales</w:t>
      </w:r>
    </w:p>
    <w:p w:rsidR="00D3540C" w:rsidRDefault="00D3540C" w:rsidP="002A0EB2">
      <w:pPr>
        <w:tabs>
          <w:tab w:val="left" w:pos="594"/>
          <w:tab w:val="left" w:pos="11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862</w:t>
      </w:r>
      <w:r>
        <w:rPr>
          <w:rFonts w:ascii="Arial Narrow" w:hAnsi="Arial Narrow" w:cs="Arial Narrow"/>
          <w:b/>
          <w:bCs/>
          <w:spacing w:val="-2"/>
        </w:rPr>
        <w:tab/>
        <w:t>Land and Real Property Sales</w:t>
      </w:r>
    </w:p>
    <w:p w:rsidR="00D3540C" w:rsidRPr="004A0617" w:rsidRDefault="00D3540C"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t>869</w:t>
      </w:r>
      <w:r>
        <w:rPr>
          <w:rFonts w:ascii="Arial Narrow" w:hAnsi="Arial Narrow" w:cs="Arial Narrow"/>
          <w:b/>
          <w:bCs/>
          <w:spacing w:val="-2"/>
        </w:rPr>
        <w:tab/>
        <w:t>Other sales</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870</w:t>
      </w:r>
      <w:r>
        <w:rPr>
          <w:rFonts w:ascii="Arial Narrow" w:hAnsi="Arial Narrow" w:cs="Arial Narrow"/>
          <w:b/>
          <w:bCs/>
          <w:spacing w:val="-2"/>
        </w:rPr>
        <w:tab/>
        <w:t>Long-Term Debt Proceeds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873</w:t>
      </w:r>
      <w:r w:rsidRPr="007B7291">
        <w:rPr>
          <w:rFonts w:ascii="Arial Narrow" w:hAnsi="Arial Narrow" w:cs="Arial Narrow"/>
          <w:b/>
          <w:spacing w:val="-2"/>
        </w:rPr>
        <w:tab/>
        <w:t>Long-Term Loans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874</w:t>
      </w:r>
      <w:r w:rsidRPr="007B7291">
        <w:rPr>
          <w:rFonts w:ascii="Arial Narrow" w:hAnsi="Arial Narrow" w:cs="Arial Narrow"/>
          <w:b/>
          <w:spacing w:val="-2"/>
        </w:rPr>
        <w:tab/>
        <w:t>State Trust Fund Loans</w:t>
      </w:r>
    </w:p>
    <w:p w:rsidR="002A0EB2" w:rsidRPr="007B7291" w:rsidRDefault="002A0EB2" w:rsidP="003E7428">
      <w:pPr>
        <w:numPr>
          <w:ilvl w:val="0"/>
          <w:numId w:val="33"/>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Long-Term Bonds</w:t>
      </w:r>
    </w:p>
    <w:p w:rsidR="002A0EB2" w:rsidRPr="007B7291" w:rsidRDefault="002A0EB2" w:rsidP="003E7428">
      <w:pPr>
        <w:numPr>
          <w:ilvl w:val="0"/>
          <w:numId w:val="33"/>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TEACH Loans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877</w:t>
      </w:r>
      <w:r w:rsidRPr="007B7291">
        <w:rPr>
          <w:rFonts w:ascii="Arial Narrow" w:hAnsi="Arial Narrow" w:cs="Arial Narrow"/>
          <w:b/>
          <w:spacing w:val="-2"/>
        </w:rPr>
        <w:tab/>
        <w:t>Land Contracts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878</w:t>
      </w:r>
      <w:r w:rsidRPr="007B7291">
        <w:rPr>
          <w:rFonts w:ascii="Arial Narrow" w:hAnsi="Arial Narrow" w:cs="Arial Narrow"/>
          <w:b/>
          <w:spacing w:val="-2"/>
        </w:rPr>
        <w:tab/>
        <w:t>Capital Leases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87</w:t>
      </w:r>
      <w:r w:rsidR="00F57D77">
        <w:rPr>
          <w:rFonts w:ascii="Arial Narrow" w:hAnsi="Arial Narrow" w:cs="Arial Narrow"/>
          <w:b/>
          <w:spacing w:val="-2"/>
        </w:rPr>
        <w:t>9</w:t>
      </w:r>
      <w:r w:rsidR="00F57D77">
        <w:rPr>
          <w:rFonts w:ascii="Arial Narrow" w:hAnsi="Arial Narrow" w:cs="Arial Narrow"/>
          <w:b/>
          <w:spacing w:val="-2"/>
        </w:rPr>
        <w:tab/>
        <w:t>Premium and Accrued Interest f</w:t>
      </w:r>
      <w:r w:rsidRPr="007B7291">
        <w:rPr>
          <w:rFonts w:ascii="Arial Narrow" w:hAnsi="Arial Narrow" w:cs="Arial Narrow"/>
          <w:b/>
          <w:spacing w:val="-2"/>
        </w:rPr>
        <w:t>rom Debt Refinancing</w:t>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r>
    </w:p>
    <w:p w:rsidR="00713178" w:rsidRDefault="00713178" w:rsidP="002A0EB2">
      <w:pPr>
        <w:tabs>
          <w:tab w:val="left" w:pos="594"/>
          <w:tab w:val="left" w:pos="1194"/>
          <w:tab w:val="left" w:pos="1794"/>
          <w:tab w:val="left" w:pos="2394"/>
        </w:tabs>
        <w:suppressAutoHyphens/>
        <w:jc w:val="both"/>
        <w:rPr>
          <w:rFonts w:ascii="Arial Narrow" w:hAnsi="Arial Narrow" w:cs="Arial Narrow"/>
          <w:b/>
          <w:bCs/>
          <w:spacing w:val="-2"/>
        </w:rPr>
      </w:pPr>
    </w:p>
    <w:p w:rsidR="002A0EB2" w:rsidRDefault="002A0EB2" w:rsidP="00152202">
      <w:pPr>
        <w:pStyle w:val="Heading2"/>
        <w:rPr>
          <w:i w:val="0"/>
          <w:iCs w:val="0"/>
          <w:sz w:val="20"/>
        </w:rPr>
      </w:pPr>
      <w:bookmarkStart w:id="515" w:name="_Toc10862556"/>
      <w:bookmarkStart w:id="516" w:name="_Toc10863536"/>
      <w:bookmarkStart w:id="517" w:name="_Toc10863727"/>
      <w:bookmarkStart w:id="518" w:name="_Toc10864097"/>
      <w:bookmarkStart w:id="519" w:name="_Toc10865567"/>
      <w:bookmarkStart w:id="520" w:name="_Toc531674728"/>
      <w:r w:rsidRPr="00152202">
        <w:rPr>
          <w:i w:val="0"/>
          <w:iCs w:val="0"/>
          <w:sz w:val="20"/>
        </w:rPr>
        <w:t>900</w:t>
      </w:r>
      <w:r w:rsidRPr="00152202">
        <w:rPr>
          <w:i w:val="0"/>
          <w:iCs w:val="0"/>
          <w:sz w:val="20"/>
        </w:rPr>
        <w:tab/>
        <w:t>OTHER REVENUES</w:t>
      </w:r>
      <w:bookmarkEnd w:id="515"/>
      <w:bookmarkEnd w:id="516"/>
      <w:bookmarkEnd w:id="517"/>
      <w:bookmarkEnd w:id="518"/>
      <w:bookmarkEnd w:id="519"/>
      <w:bookmarkEnd w:id="520"/>
    </w:p>
    <w:p w:rsidR="00081DD7" w:rsidRDefault="00081DD7" w:rsidP="00081DD7"/>
    <w:p w:rsidR="00081DD7" w:rsidRPr="00081DD7" w:rsidRDefault="00081DD7" w:rsidP="00081DD7">
      <w:pPr>
        <w:tabs>
          <w:tab w:val="left" w:pos="630"/>
          <w:tab w:val="left" w:pos="1170"/>
        </w:tabs>
      </w:pPr>
      <w:r>
        <w:tab/>
      </w:r>
      <w:r>
        <w:rPr>
          <w:rFonts w:ascii="Arial Narrow" w:hAnsi="Arial Narrow" w:cs="Arial Narrow"/>
          <w:b/>
          <w:bCs/>
          <w:spacing w:val="-2"/>
        </w:rPr>
        <w:t>950</w:t>
      </w:r>
      <w:r>
        <w:rPr>
          <w:rFonts w:ascii="Arial Narrow" w:hAnsi="Arial Narrow" w:cs="Arial Narrow"/>
          <w:b/>
          <w:bCs/>
          <w:spacing w:val="-2"/>
        </w:rPr>
        <w:tab/>
        <w:t>Contribution to Employee Benefit Trust</w:t>
      </w:r>
      <w:r>
        <w:tab/>
      </w:r>
    </w:p>
    <w:p w:rsidR="002A0EB2" w:rsidRPr="002754A3" w:rsidRDefault="001C5E85"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2754A3">
        <w:rPr>
          <w:rFonts w:ascii="Arial Narrow" w:hAnsi="Arial Narrow" w:cs="Arial Narrow"/>
          <w:b/>
          <w:spacing w:val="-2"/>
        </w:rPr>
        <w:t>951</w:t>
      </w:r>
      <w:r w:rsidRPr="002754A3">
        <w:rPr>
          <w:rFonts w:ascii="Arial Narrow" w:hAnsi="Arial Narrow" w:cs="Arial Narrow"/>
          <w:b/>
          <w:spacing w:val="-2"/>
        </w:rPr>
        <w:tab/>
        <w:t>District Contri</w:t>
      </w:r>
      <w:r w:rsidR="00686C8E">
        <w:rPr>
          <w:rFonts w:ascii="Arial Narrow" w:hAnsi="Arial Narrow" w:cs="Arial Narrow"/>
          <w:b/>
          <w:spacing w:val="-2"/>
        </w:rPr>
        <w:t xml:space="preserve">bution—OPEB and Supplemental Pension Type </w:t>
      </w:r>
      <w:r w:rsidR="004A0535">
        <w:rPr>
          <w:rFonts w:ascii="Arial Narrow" w:hAnsi="Arial Narrow" w:cs="Arial Narrow"/>
          <w:b/>
          <w:spacing w:val="-2"/>
        </w:rPr>
        <w:t xml:space="preserve">(Stipends) </w:t>
      </w:r>
      <w:r w:rsidR="00686C8E">
        <w:rPr>
          <w:rFonts w:ascii="Arial Narrow" w:hAnsi="Arial Narrow" w:cs="Arial Narrow"/>
          <w:b/>
          <w:spacing w:val="-2"/>
        </w:rPr>
        <w:t>Benefits</w:t>
      </w:r>
    </w:p>
    <w:p w:rsidR="001C5E85" w:rsidRDefault="001C5E85" w:rsidP="002A0EB2">
      <w:pPr>
        <w:tabs>
          <w:tab w:val="left" w:pos="594"/>
          <w:tab w:val="left" w:pos="1194"/>
          <w:tab w:val="left" w:pos="1794"/>
          <w:tab w:val="left" w:pos="2394"/>
        </w:tabs>
        <w:suppressAutoHyphens/>
        <w:jc w:val="both"/>
        <w:rPr>
          <w:rFonts w:ascii="Arial Narrow" w:hAnsi="Arial Narrow" w:cs="Arial Narrow"/>
          <w:b/>
          <w:spacing w:val="-2"/>
        </w:rPr>
      </w:pPr>
      <w:r w:rsidRPr="002754A3">
        <w:rPr>
          <w:rFonts w:ascii="Arial Narrow" w:hAnsi="Arial Narrow" w:cs="Arial Narrow"/>
          <w:b/>
          <w:spacing w:val="-2"/>
        </w:rPr>
        <w:tab/>
      </w:r>
      <w:r w:rsidRPr="002754A3">
        <w:rPr>
          <w:rFonts w:ascii="Arial Narrow" w:hAnsi="Arial Narrow" w:cs="Arial Narrow"/>
          <w:b/>
          <w:spacing w:val="-2"/>
        </w:rPr>
        <w:tab/>
        <w:t>952</w:t>
      </w:r>
      <w:r w:rsidRPr="002754A3">
        <w:rPr>
          <w:rFonts w:ascii="Arial Narrow" w:hAnsi="Arial Narrow" w:cs="Arial Narrow"/>
          <w:b/>
          <w:spacing w:val="-2"/>
        </w:rPr>
        <w:tab/>
        <w:t>Plan Member Contributions</w:t>
      </w:r>
      <w:r w:rsidR="008B56EA">
        <w:rPr>
          <w:rFonts w:ascii="Arial Narrow" w:hAnsi="Arial Narrow" w:cs="Arial Narrow"/>
          <w:b/>
          <w:spacing w:val="-2"/>
        </w:rPr>
        <w:t>—</w:t>
      </w:r>
      <w:r w:rsidR="00686C8E">
        <w:rPr>
          <w:rFonts w:ascii="Arial Narrow" w:hAnsi="Arial Narrow" w:cs="Arial Narrow"/>
          <w:b/>
          <w:spacing w:val="-2"/>
        </w:rPr>
        <w:t>OPEB</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953</w:t>
      </w:r>
      <w:r>
        <w:rPr>
          <w:rFonts w:ascii="Arial Narrow" w:hAnsi="Arial Narrow" w:cs="Arial Narrow"/>
          <w:b/>
          <w:spacing w:val="-2"/>
        </w:rPr>
        <w:tab/>
        <w:t>District Contribution—Pension</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954</w:t>
      </w:r>
      <w:r>
        <w:rPr>
          <w:rFonts w:ascii="Arial Narrow" w:hAnsi="Arial Narrow" w:cs="Arial Narrow"/>
          <w:b/>
          <w:spacing w:val="-2"/>
        </w:rPr>
        <w:tab/>
        <w:t>Plan Member Contributions—Pension</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w:t>
      </w:r>
      <w:r w:rsidR="007F193F">
        <w:rPr>
          <w:rFonts w:ascii="Arial Narrow" w:hAnsi="Arial Narrow" w:cs="Arial Narrow"/>
          <w:b/>
          <w:spacing w:val="-2"/>
        </w:rPr>
        <w:t>55</w:t>
      </w:r>
      <w:r w:rsidR="007F193F">
        <w:rPr>
          <w:rFonts w:ascii="Arial Narrow" w:hAnsi="Arial Narrow" w:cs="Arial Narrow"/>
          <w:b/>
          <w:spacing w:val="-2"/>
        </w:rPr>
        <w:tab/>
        <w:t>District Contribution—HRA</w:t>
      </w:r>
    </w:p>
    <w:p w:rsidR="00A1428A" w:rsidRDefault="00A1428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957</w:t>
      </w:r>
      <w:r>
        <w:rPr>
          <w:rFonts w:ascii="Arial Narrow" w:hAnsi="Arial Narrow" w:cs="Arial Narrow"/>
          <w:b/>
          <w:spacing w:val="-2"/>
        </w:rPr>
        <w:tab/>
      </w:r>
      <w:r>
        <w:rPr>
          <w:rFonts w:ascii="Arial Narrow" w:hAnsi="Arial Narrow"/>
          <w:b/>
        </w:rPr>
        <w:t>Unrealized Gains on Investments</w:t>
      </w:r>
    </w:p>
    <w:p w:rsidR="007D4009" w:rsidRDefault="007D4009"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t>959</w:t>
      </w:r>
      <w:r>
        <w:rPr>
          <w:rFonts w:ascii="Arial Narrow" w:hAnsi="Arial Narrow" w:cs="Arial Narrow"/>
          <w:b/>
          <w:spacing w:val="-2"/>
        </w:rPr>
        <w:tab/>
        <w:t>Other Contributions</w:t>
      </w:r>
    </w:p>
    <w:p w:rsidR="008B56EA" w:rsidRDefault="008B56EA"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b/>
          <w:spacing w:val="-2"/>
        </w:rPr>
        <w:tab/>
      </w:r>
      <w:r>
        <w:rPr>
          <w:rFonts w:ascii="Arial Narrow" w:hAnsi="Arial Narrow" w:cs="Arial Narrow"/>
          <w:b/>
          <w:spacing w:val="-2"/>
        </w:rPr>
        <w:tab/>
      </w:r>
    </w:p>
    <w:p w:rsidR="001C5E85" w:rsidRPr="001C5E85" w:rsidRDefault="008B56EA" w:rsidP="002A0EB2">
      <w:pPr>
        <w:tabs>
          <w:tab w:val="left" w:pos="594"/>
          <w:tab w:val="left" w:pos="1194"/>
          <w:tab w:val="left" w:pos="1794"/>
          <w:tab w:val="left" w:pos="2394"/>
        </w:tabs>
        <w:suppressAutoHyphens/>
        <w:jc w:val="both"/>
        <w:rPr>
          <w:rFonts w:ascii="Arial Narrow" w:hAnsi="Arial Narrow" w:cs="Arial Narrow"/>
          <w:color w:val="FF0000"/>
          <w:spacing w:val="-2"/>
        </w:rPr>
      </w:pPr>
      <w:r>
        <w:rPr>
          <w:rFonts w:ascii="Arial Narrow" w:hAnsi="Arial Narrow" w:cs="Arial Narrow"/>
          <w:b/>
          <w:spacing w:val="-2"/>
        </w:rPr>
        <w:tab/>
      </w:r>
      <w:r>
        <w:rPr>
          <w:rFonts w:ascii="Arial Narrow" w:hAnsi="Arial Narrow" w:cs="Arial Narrow"/>
          <w:b/>
          <w:spacing w:val="-2"/>
        </w:rPr>
        <w:tab/>
      </w: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tab/>
        <w:t>960</w:t>
      </w:r>
      <w:r>
        <w:rPr>
          <w:rFonts w:ascii="Arial Narrow" w:hAnsi="Arial Narrow" w:cs="Arial Narrow"/>
          <w:b/>
          <w:bCs/>
          <w:spacing w:val="-2"/>
        </w:rPr>
        <w:tab/>
        <w:t>Adjustments</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961</w:t>
      </w:r>
      <w:r w:rsidRPr="007B7291">
        <w:rPr>
          <w:rFonts w:ascii="Arial Narrow" w:hAnsi="Arial Narrow" w:cs="Arial Narrow"/>
          <w:b/>
          <w:spacing w:val="-2"/>
        </w:rPr>
        <w:tab/>
        <w:t>Cash</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962</w:t>
      </w:r>
      <w:r w:rsidRPr="007B7291">
        <w:rPr>
          <w:rFonts w:ascii="Arial Narrow" w:hAnsi="Arial Narrow" w:cs="Arial Narrow"/>
          <w:b/>
          <w:spacing w:val="-2"/>
        </w:rPr>
        <w:tab/>
        <w:t>Inventory</w:t>
      </w:r>
    </w:p>
    <w:p w:rsidR="002A0EB2" w:rsidRPr="007B7291" w:rsidRDefault="00B9251A" w:rsidP="003E7428">
      <w:pPr>
        <w:numPr>
          <w:ilvl w:val="0"/>
          <w:numId w:val="34"/>
        </w:num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Insurance Claims</w:t>
      </w:r>
      <w:r w:rsidR="002A0EB2" w:rsidRPr="007B7291">
        <w:rPr>
          <w:rFonts w:ascii="Arial Narrow" w:hAnsi="Arial Narrow" w:cs="Arial Narrow"/>
          <w:b/>
          <w:spacing w:val="-2"/>
        </w:rPr>
        <w:t xml:space="preserve"> and Reimbursements</w:t>
      </w:r>
    </w:p>
    <w:p w:rsidR="002A0EB2" w:rsidRPr="007B7291" w:rsidRDefault="002A0EB2" w:rsidP="003E7428">
      <w:pPr>
        <w:numPr>
          <w:ilvl w:val="0"/>
          <w:numId w:val="34"/>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Self</w:t>
      </w:r>
      <w:r w:rsidR="00F57D77">
        <w:rPr>
          <w:rFonts w:ascii="Arial Narrow" w:hAnsi="Arial Narrow" w:cs="Arial Narrow"/>
          <w:b/>
          <w:spacing w:val="-2"/>
        </w:rPr>
        <w:t xml:space="preserve">-funded </w:t>
      </w:r>
      <w:r w:rsidRPr="007B7291">
        <w:rPr>
          <w:rFonts w:ascii="Arial Narrow" w:hAnsi="Arial Narrow" w:cs="Arial Narrow"/>
          <w:b/>
          <w:spacing w:val="-2"/>
        </w:rPr>
        <w:t>Benefit Cost Adjustment</w:t>
      </w:r>
    </w:p>
    <w:p w:rsidR="002A0EB2" w:rsidRPr="007B7291" w:rsidRDefault="002A0EB2" w:rsidP="003E7428">
      <w:pPr>
        <w:numPr>
          <w:ilvl w:val="0"/>
          <w:numId w:val="35"/>
        </w:numPr>
        <w:tabs>
          <w:tab w:val="left" w:pos="594"/>
          <w:tab w:val="left" w:pos="1194"/>
          <w:tab w:val="left" w:pos="2394"/>
        </w:tabs>
        <w:suppressAutoHyphens/>
        <w:jc w:val="both"/>
        <w:rPr>
          <w:rFonts w:ascii="Arial Narrow" w:hAnsi="Arial Narrow" w:cs="Arial Narrow"/>
          <w:b/>
          <w:spacing w:val="-2"/>
        </w:rPr>
      </w:pPr>
      <w:r w:rsidRPr="007B7291">
        <w:rPr>
          <w:rFonts w:ascii="Arial Narrow" w:hAnsi="Arial Narrow" w:cs="Arial Narrow"/>
          <w:b/>
          <w:spacing w:val="-2"/>
        </w:rPr>
        <w:t>Debt Premium and Accrued Interest on Non-Refinancing Debt</w:t>
      </w:r>
    </w:p>
    <w:p w:rsidR="00713178"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969</w:t>
      </w:r>
      <w:r w:rsidRPr="007B7291">
        <w:rPr>
          <w:rFonts w:ascii="Arial Narrow" w:hAnsi="Arial Narrow" w:cs="Arial Narrow"/>
          <w:b/>
          <w:spacing w:val="-2"/>
        </w:rPr>
        <w:tab/>
        <w:t>Other Adjustments</w:t>
      </w:r>
    </w:p>
    <w:p w:rsidR="00713178" w:rsidRDefault="00713178"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2A0EB2">
      <w:pPr>
        <w:tabs>
          <w:tab w:val="left" w:pos="594"/>
          <w:tab w:val="left" w:pos="1194"/>
          <w:tab w:val="left" w:pos="1794"/>
          <w:tab w:val="left" w:pos="2394"/>
        </w:tabs>
        <w:suppressAutoHyphens/>
        <w:jc w:val="both"/>
        <w:rPr>
          <w:rFonts w:ascii="Arial Narrow" w:hAnsi="Arial Narrow" w:cs="Arial Narrow"/>
          <w:spacing w:val="-2"/>
        </w:rPr>
      </w:pPr>
      <w:r>
        <w:rPr>
          <w:rFonts w:ascii="Arial Narrow" w:hAnsi="Arial Narrow" w:cs="Arial Narrow"/>
          <w:b/>
          <w:bCs/>
          <w:spacing w:val="-2"/>
        </w:rPr>
        <w:lastRenderedPageBreak/>
        <w:tab/>
        <w:t>970</w:t>
      </w:r>
      <w:r>
        <w:rPr>
          <w:rFonts w:ascii="Arial Narrow" w:hAnsi="Arial Narrow" w:cs="Arial Narrow"/>
          <w:b/>
          <w:bCs/>
          <w:spacing w:val="-2"/>
        </w:rPr>
        <w:tab/>
        <w:t>Refund of Disbursement</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7B7291">
        <w:rPr>
          <w:rFonts w:ascii="Arial Narrow" w:hAnsi="Arial Narrow" w:cs="Arial Narrow"/>
          <w:b/>
          <w:spacing w:val="-2"/>
        </w:rPr>
        <w:t>971</w:t>
      </w:r>
      <w:r w:rsidRPr="007B7291">
        <w:rPr>
          <w:rFonts w:ascii="Arial Narrow" w:hAnsi="Arial Narrow" w:cs="Arial Narrow"/>
          <w:b/>
          <w:spacing w:val="-2"/>
        </w:rPr>
        <w:tab/>
      </w:r>
      <w:r w:rsidR="00565BFA">
        <w:rPr>
          <w:rFonts w:ascii="Arial Narrow" w:hAnsi="Arial Narrow" w:cs="Arial Narrow"/>
          <w:b/>
          <w:spacing w:val="-2"/>
        </w:rPr>
        <w:t>Refund of Prior Year Expense</w:t>
      </w:r>
    </w:p>
    <w:p w:rsidR="002A0EB2" w:rsidRPr="007B7291" w:rsidRDefault="002A0EB2" w:rsidP="002A0EB2">
      <w:pPr>
        <w:tabs>
          <w:tab w:val="left" w:pos="594"/>
          <w:tab w:val="left" w:pos="1194"/>
          <w:tab w:val="left" w:pos="1794"/>
          <w:tab w:val="left" w:pos="2394"/>
        </w:tabs>
        <w:suppressAutoHyphens/>
        <w:jc w:val="both"/>
        <w:rPr>
          <w:rFonts w:ascii="Arial Narrow" w:hAnsi="Arial Narrow" w:cs="Arial Narrow"/>
          <w:b/>
          <w:spacing w:val="-2"/>
        </w:rPr>
      </w:pPr>
      <w:r w:rsidRPr="007B7291">
        <w:rPr>
          <w:rFonts w:ascii="Arial Narrow" w:hAnsi="Arial Narrow" w:cs="Arial Narrow"/>
          <w:b/>
          <w:spacing w:val="-2"/>
        </w:rPr>
        <w:tab/>
      </w:r>
      <w:r w:rsidRPr="007B7291">
        <w:rPr>
          <w:rFonts w:ascii="Arial Narrow" w:hAnsi="Arial Narrow" w:cs="Arial Narrow"/>
          <w:b/>
          <w:spacing w:val="-2"/>
        </w:rPr>
        <w:tab/>
        <w:t>972</w:t>
      </w:r>
      <w:r w:rsidRPr="007B7291">
        <w:rPr>
          <w:rFonts w:ascii="Arial Narrow" w:hAnsi="Arial Narrow" w:cs="Arial Narrow"/>
          <w:b/>
          <w:spacing w:val="-2"/>
        </w:rPr>
        <w:tab/>
      </w:r>
      <w:r w:rsidR="00565BFA">
        <w:rPr>
          <w:rFonts w:ascii="Arial Narrow" w:hAnsi="Arial Narrow" w:cs="Arial Narrow"/>
          <w:b/>
          <w:spacing w:val="-2"/>
        </w:rPr>
        <w:t xml:space="preserve">Property Tax and </w:t>
      </w:r>
      <w:r w:rsidR="00602D6D">
        <w:rPr>
          <w:rFonts w:ascii="Arial Narrow" w:hAnsi="Arial Narrow" w:cs="Arial Narrow"/>
          <w:b/>
          <w:spacing w:val="-2"/>
        </w:rPr>
        <w:t>General</w:t>
      </w:r>
      <w:r w:rsidR="00565BFA">
        <w:rPr>
          <w:rFonts w:ascii="Arial Narrow" w:hAnsi="Arial Narrow" w:cs="Arial Narrow"/>
          <w:b/>
          <w:spacing w:val="-2"/>
        </w:rPr>
        <w:t xml:space="preserve"> Aid Refund</w:t>
      </w:r>
    </w:p>
    <w:p w:rsidR="00713178" w:rsidRDefault="00713178" w:rsidP="002A0EB2">
      <w:pPr>
        <w:tabs>
          <w:tab w:val="left" w:pos="594"/>
          <w:tab w:val="left" w:pos="1194"/>
          <w:tab w:val="left" w:pos="1794"/>
          <w:tab w:val="left" w:pos="2394"/>
        </w:tabs>
        <w:suppressAutoHyphens/>
        <w:jc w:val="both"/>
        <w:rPr>
          <w:rFonts w:ascii="Arial Narrow" w:hAnsi="Arial Narrow" w:cs="Arial Narrow"/>
          <w:spacing w:val="-2"/>
        </w:rPr>
      </w:pPr>
    </w:p>
    <w:p w:rsidR="002A0EB2" w:rsidRDefault="002A0EB2" w:rsidP="003E7428">
      <w:pPr>
        <w:numPr>
          <w:ilvl w:val="0"/>
          <w:numId w:val="36"/>
        </w:numPr>
        <w:tabs>
          <w:tab w:val="left" w:pos="594"/>
          <w:tab w:val="left" w:pos="1794"/>
          <w:tab w:val="left" w:pos="2394"/>
        </w:tabs>
        <w:suppressAutoHyphens/>
        <w:jc w:val="both"/>
        <w:rPr>
          <w:rFonts w:ascii="Arial Narrow" w:hAnsi="Arial Narrow" w:cs="Arial Narrow"/>
          <w:b/>
          <w:bCs/>
          <w:spacing w:val="-2"/>
        </w:rPr>
      </w:pPr>
      <w:r>
        <w:rPr>
          <w:rFonts w:ascii="Arial Narrow" w:hAnsi="Arial Narrow" w:cs="Arial Narrow"/>
          <w:b/>
          <w:bCs/>
          <w:spacing w:val="-2"/>
        </w:rPr>
        <w:t>Medical Service Reimbursements</w:t>
      </w:r>
    </w:p>
    <w:p w:rsidR="002A0EB2" w:rsidRPr="007B7291" w:rsidRDefault="002A0EB2" w:rsidP="001D40F0">
      <w:pPr>
        <w:tabs>
          <w:tab w:val="left" w:pos="594"/>
          <w:tab w:val="left" w:pos="1194"/>
          <w:tab w:val="left" w:pos="1794"/>
          <w:tab w:val="left" w:pos="2394"/>
        </w:tabs>
        <w:suppressAutoHyphens/>
        <w:ind w:left="600"/>
        <w:jc w:val="both"/>
        <w:rPr>
          <w:rFonts w:ascii="Arial Narrow" w:hAnsi="Arial Narrow" w:cs="Arial Narrow"/>
          <w:b/>
          <w:spacing w:val="-2"/>
        </w:rPr>
      </w:pPr>
      <w:r w:rsidRPr="007B7291">
        <w:rPr>
          <w:rFonts w:ascii="Arial Narrow" w:hAnsi="Arial Narrow" w:cs="Arial Narrow"/>
          <w:b/>
          <w:spacing w:val="-2"/>
        </w:rPr>
        <w:tab/>
        <w:t>989</w:t>
      </w:r>
      <w:r w:rsidRPr="007B7291">
        <w:rPr>
          <w:rFonts w:ascii="Arial Narrow" w:hAnsi="Arial Narrow" w:cs="Arial Narrow"/>
          <w:b/>
          <w:spacing w:val="-2"/>
        </w:rPr>
        <w:tab/>
        <w:t>Other Medical Service Reimbursement</w:t>
      </w:r>
    </w:p>
    <w:p w:rsidR="002A0EB2" w:rsidRDefault="002A0EB2" w:rsidP="002A0EB2">
      <w:pPr>
        <w:tabs>
          <w:tab w:val="left" w:pos="594"/>
          <w:tab w:val="left" w:pos="1194"/>
          <w:tab w:val="left" w:pos="1794"/>
          <w:tab w:val="left" w:pos="2394"/>
        </w:tabs>
        <w:suppressAutoHyphens/>
        <w:jc w:val="both"/>
        <w:rPr>
          <w:rFonts w:ascii="Arial Narrow" w:hAnsi="Arial Narrow" w:cs="Arial Narrow"/>
          <w:b/>
          <w:bCs/>
          <w:color w:val="FF00FF"/>
          <w:spacing w:val="-2"/>
        </w:rPr>
      </w:pPr>
    </w:p>
    <w:p w:rsidR="002A0EB2" w:rsidRPr="004A0617" w:rsidRDefault="002A0EB2" w:rsidP="001D40F0">
      <w:pPr>
        <w:tabs>
          <w:tab w:val="left" w:pos="630"/>
          <w:tab w:val="left" w:pos="1170"/>
        </w:tabs>
        <w:suppressAutoHyphens/>
        <w:jc w:val="both"/>
        <w:rPr>
          <w:rFonts w:ascii="Arial Narrow" w:hAnsi="Arial Narrow" w:cs="Arial Narrow"/>
          <w:b/>
          <w:bCs/>
          <w:spacing w:val="-2"/>
        </w:rPr>
      </w:pPr>
      <w:r>
        <w:rPr>
          <w:rFonts w:ascii="Arial Narrow" w:hAnsi="Arial Narrow" w:cs="Arial Narrow"/>
          <w:b/>
          <w:bCs/>
          <w:color w:val="FF00FF"/>
          <w:spacing w:val="-2"/>
        </w:rPr>
        <w:tab/>
      </w:r>
      <w:r w:rsidR="001D40F0">
        <w:rPr>
          <w:rFonts w:ascii="Arial Narrow" w:hAnsi="Arial Narrow" w:cs="Arial Narrow"/>
          <w:b/>
          <w:bCs/>
          <w:spacing w:val="-2"/>
        </w:rPr>
        <w:t>990</w:t>
      </w:r>
      <w:r w:rsidR="001D40F0">
        <w:rPr>
          <w:rFonts w:ascii="Arial Narrow" w:hAnsi="Arial Narrow" w:cs="Arial Narrow"/>
          <w:b/>
          <w:bCs/>
          <w:spacing w:val="-2"/>
        </w:rPr>
        <w:tab/>
        <w:t xml:space="preserve"> </w:t>
      </w:r>
      <w:r w:rsidRPr="004A0617">
        <w:rPr>
          <w:rFonts w:ascii="Arial Narrow" w:hAnsi="Arial Narrow" w:cs="Arial Narrow"/>
          <w:b/>
          <w:bCs/>
          <w:spacing w:val="-2"/>
        </w:rPr>
        <w:t>Other Miscellaneous Revenues</w:t>
      </w:r>
    </w:p>
    <w:p w:rsidR="002A0EB2" w:rsidRDefault="002A0EB2" w:rsidP="002A0EB2"/>
    <w:p w:rsidR="009C573F" w:rsidRDefault="009C573F" w:rsidP="003E7428">
      <w:pPr>
        <w:pStyle w:val="Heading1"/>
        <w:numPr>
          <w:ilvl w:val="0"/>
          <w:numId w:val="63"/>
        </w:numPr>
        <w:sectPr w:rsidR="009C573F" w:rsidSect="00190939">
          <w:pgSz w:w="12240" w:h="15840" w:code="1"/>
          <w:pgMar w:top="1440" w:right="1440" w:bottom="1440" w:left="1440" w:header="720" w:footer="720" w:gutter="0"/>
          <w:pgNumType w:start="1" w:chapStyle="1"/>
          <w:cols w:space="720"/>
        </w:sectPr>
      </w:pPr>
    </w:p>
    <w:p w:rsidR="00BD2DAF" w:rsidRDefault="00005572" w:rsidP="009C573F">
      <w:pPr>
        <w:pStyle w:val="Heading1"/>
      </w:pPr>
      <w:bookmarkStart w:id="521" w:name="_Toc10621730"/>
      <w:bookmarkStart w:id="522" w:name="_Toc10862557"/>
      <w:bookmarkStart w:id="523" w:name="_Toc10863537"/>
      <w:bookmarkStart w:id="524" w:name="_Toc10863728"/>
      <w:bookmarkStart w:id="525" w:name="_Toc10864098"/>
      <w:bookmarkStart w:id="526" w:name="_Toc10865568"/>
      <w:bookmarkStart w:id="527" w:name="_Toc531674729"/>
      <w:r>
        <w:lastRenderedPageBreak/>
        <w:t>SOURCE DEFINITIONS</w:t>
      </w:r>
      <w:bookmarkEnd w:id="521"/>
      <w:bookmarkEnd w:id="522"/>
      <w:bookmarkEnd w:id="523"/>
      <w:bookmarkEnd w:id="524"/>
      <w:bookmarkEnd w:id="525"/>
      <w:bookmarkEnd w:id="526"/>
      <w:bookmarkEnd w:id="527"/>
    </w:p>
    <w:p w:rsidR="00005572" w:rsidRDefault="00005572" w:rsidP="00005572">
      <w:pPr>
        <w:rPr>
          <w:rFonts w:ascii="Arial Narrow" w:hAnsi="Arial Narrow" w:cs="Arial Narrow"/>
          <w:b/>
          <w:bCs/>
        </w:rPr>
      </w:pPr>
    </w:p>
    <w:p w:rsidR="00F8327D" w:rsidRDefault="00F8327D" w:rsidP="008C653A">
      <w:pPr>
        <w:tabs>
          <w:tab w:val="left" w:pos="594"/>
          <w:tab w:val="left" w:pos="1194"/>
          <w:tab w:val="left" w:pos="1794"/>
          <w:tab w:val="left" w:pos="2394"/>
          <w:tab w:val="left" w:pos="4500"/>
          <w:tab w:val="left" w:pos="9234"/>
        </w:tabs>
        <w:suppressAutoHyphens/>
        <w:rPr>
          <w:rFonts w:ascii="Arial Narrow" w:hAnsi="Arial Narrow" w:cs="Arial Narrow"/>
          <w:spacing w:val="-2"/>
        </w:rPr>
      </w:pPr>
      <w:r>
        <w:rPr>
          <w:rFonts w:ascii="Arial Narrow" w:hAnsi="Arial Narrow" w:cs="Arial Narrow"/>
          <w:spacing w:val="-2"/>
        </w:rPr>
        <w:t>The Source dimension is used to classify revenues and other sources of income according to their origins</w:t>
      </w:r>
      <w:r w:rsidR="00727827">
        <w:rPr>
          <w:rFonts w:ascii="Arial Narrow" w:hAnsi="Arial Narrow" w:cs="Arial Narrow"/>
          <w:spacing w:val="-2"/>
        </w:rPr>
        <w:t xml:space="preserve">. </w:t>
      </w:r>
      <w:r>
        <w:rPr>
          <w:rFonts w:ascii="Arial Narrow" w:hAnsi="Arial Narrow" w:cs="Arial Narrow"/>
          <w:spacing w:val="-2"/>
        </w:rPr>
        <w:t>Revenue is (1) an increase of assets which does not represent recovery of expenditures and which does not increase liabilities by an identical amount or (2) a decrease in liabilities which does not cause an increase in other liabilities or a decrease in assets</w:t>
      </w:r>
      <w:r w:rsidR="00727827">
        <w:rPr>
          <w:rFonts w:ascii="Arial Narrow" w:hAnsi="Arial Narrow" w:cs="Arial Narrow"/>
          <w:spacing w:val="-2"/>
        </w:rPr>
        <w:t xml:space="preserve">. </w:t>
      </w:r>
      <w:r>
        <w:rPr>
          <w:rFonts w:ascii="Arial Narrow" w:hAnsi="Arial Narrow" w:cs="Arial Narrow"/>
          <w:spacing w:val="-2"/>
        </w:rPr>
        <w:t>The exchange of one type of asset for another (as in the sale of equipment for cash) does not represent a revenue</w:t>
      </w:r>
      <w:r w:rsidR="00727827">
        <w:rPr>
          <w:rFonts w:ascii="Arial Narrow" w:hAnsi="Arial Narrow" w:cs="Arial Narrow"/>
          <w:spacing w:val="-2"/>
        </w:rPr>
        <w:t xml:space="preserve">. </w:t>
      </w:r>
      <w:r>
        <w:rPr>
          <w:rFonts w:ascii="Arial Narrow" w:hAnsi="Arial Narrow" w:cs="Arial Narrow"/>
          <w:spacing w:val="-2"/>
        </w:rPr>
        <w:t>Revenue increases both the assets and the equity of the district as a whole.</w:t>
      </w:r>
    </w:p>
    <w:p w:rsidR="00F8327D" w:rsidRDefault="00F8327D" w:rsidP="00F8327D">
      <w:pPr>
        <w:tabs>
          <w:tab w:val="left" w:pos="594"/>
          <w:tab w:val="left" w:pos="1194"/>
          <w:tab w:val="left" w:pos="1794"/>
          <w:tab w:val="left" w:pos="2394"/>
          <w:tab w:val="left" w:pos="4500"/>
          <w:tab w:val="left" w:pos="9234"/>
        </w:tabs>
        <w:suppressAutoHyphens/>
        <w:jc w:val="both"/>
        <w:rPr>
          <w:rFonts w:ascii="Arial Narrow" w:hAnsi="Arial Narrow" w:cs="Arial Narrow"/>
          <w:spacing w:val="-2"/>
        </w:rPr>
      </w:pPr>
    </w:p>
    <w:p w:rsidR="00F8327D" w:rsidRPr="008C653A" w:rsidRDefault="00834094" w:rsidP="001A1680">
      <w:pPr>
        <w:pStyle w:val="Heading2"/>
        <w:rPr>
          <w:i w:val="0"/>
          <w:iCs w:val="0"/>
          <w:sz w:val="24"/>
          <w:szCs w:val="24"/>
        </w:rPr>
      </w:pPr>
      <w:bookmarkStart w:id="528" w:name="_Toc10862558"/>
      <w:bookmarkStart w:id="529" w:name="_Toc10863538"/>
      <w:bookmarkStart w:id="530" w:name="_Toc10863729"/>
      <w:bookmarkStart w:id="531" w:name="_Toc10864099"/>
      <w:bookmarkStart w:id="532" w:name="_Toc10865569"/>
      <w:bookmarkStart w:id="533" w:name="_Toc531674730"/>
      <w:r>
        <w:rPr>
          <w:i w:val="0"/>
          <w:iCs w:val="0"/>
          <w:sz w:val="24"/>
          <w:szCs w:val="24"/>
        </w:rPr>
        <w:t>100</w:t>
      </w:r>
      <w:r>
        <w:rPr>
          <w:i w:val="0"/>
          <w:iCs w:val="0"/>
          <w:sz w:val="24"/>
          <w:szCs w:val="24"/>
        </w:rPr>
        <w:tab/>
      </w:r>
      <w:r w:rsidR="00F8327D" w:rsidRPr="008C653A">
        <w:rPr>
          <w:i w:val="0"/>
          <w:iCs w:val="0"/>
          <w:sz w:val="24"/>
          <w:szCs w:val="24"/>
        </w:rPr>
        <w:t>Inter</w:t>
      </w:r>
      <w:r w:rsidR="007E289A">
        <w:rPr>
          <w:i w:val="0"/>
          <w:iCs w:val="0"/>
          <w:sz w:val="24"/>
          <w:szCs w:val="24"/>
        </w:rPr>
        <w:t>-</w:t>
      </w:r>
      <w:r w:rsidR="00F8327D" w:rsidRPr="008C653A">
        <w:rPr>
          <w:i w:val="0"/>
          <w:iCs w:val="0"/>
          <w:sz w:val="24"/>
          <w:szCs w:val="24"/>
        </w:rPr>
        <w:t>fund Transfers</w:t>
      </w:r>
      <w:bookmarkEnd w:id="528"/>
      <w:bookmarkEnd w:id="529"/>
      <w:bookmarkEnd w:id="530"/>
      <w:bookmarkEnd w:id="531"/>
      <w:bookmarkEnd w:id="532"/>
      <w:bookmarkEnd w:id="533"/>
    </w:p>
    <w:p w:rsidR="00F8327D" w:rsidRPr="00F8327D" w:rsidRDefault="00F8327D" w:rsidP="00F8327D">
      <w:pPr>
        <w:tabs>
          <w:tab w:val="left" w:pos="594"/>
          <w:tab w:val="left" w:pos="1194"/>
          <w:tab w:val="left" w:pos="1794"/>
          <w:tab w:val="left" w:pos="2394"/>
          <w:tab w:val="left" w:pos="4500"/>
          <w:tab w:val="left" w:pos="9234"/>
        </w:tabs>
        <w:suppressAutoHyphens/>
        <w:rPr>
          <w:rFonts w:ascii="Arial Narrow" w:hAnsi="Arial Narrow" w:cs="Arial Narrow"/>
          <w:spacing w:val="-2"/>
        </w:rPr>
      </w:pPr>
    </w:p>
    <w:p w:rsidR="00F8327D" w:rsidRDefault="006D6EF7" w:rsidP="0076564D">
      <w:pPr>
        <w:tabs>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Operating Transfers from a</w:t>
      </w:r>
      <w:r w:rsidR="00F02125">
        <w:rPr>
          <w:rFonts w:ascii="Arial Narrow" w:hAnsi="Arial Narrow" w:cs="Arial Narrow"/>
          <w:b/>
          <w:bCs/>
          <w:spacing w:val="-2"/>
        </w:rPr>
        <w:t>nother Fund (</w:t>
      </w:r>
      <w:r w:rsidR="00173889">
        <w:rPr>
          <w:rFonts w:ascii="Arial Narrow" w:hAnsi="Arial Narrow" w:cs="Arial Narrow"/>
          <w:b/>
          <w:bCs/>
          <w:spacing w:val="-2"/>
        </w:rPr>
        <w:t xml:space="preserve">Must be </w:t>
      </w:r>
      <w:r>
        <w:rPr>
          <w:rFonts w:ascii="Arial Narrow" w:hAnsi="Arial Narrow" w:cs="Arial Narrow"/>
          <w:b/>
          <w:bCs/>
          <w:spacing w:val="-2"/>
        </w:rPr>
        <w:t>u</w:t>
      </w:r>
      <w:r w:rsidR="00F02125">
        <w:rPr>
          <w:rFonts w:ascii="Arial Narrow" w:hAnsi="Arial Narrow" w:cs="Arial Narrow"/>
          <w:b/>
          <w:bCs/>
          <w:spacing w:val="-2"/>
        </w:rPr>
        <w:t>se</w:t>
      </w:r>
      <w:r w:rsidR="00173889">
        <w:rPr>
          <w:rFonts w:ascii="Arial Narrow" w:hAnsi="Arial Narrow" w:cs="Arial Narrow"/>
          <w:b/>
          <w:bCs/>
          <w:spacing w:val="-2"/>
        </w:rPr>
        <w:t>d</w:t>
      </w:r>
      <w:r w:rsidR="00F02125">
        <w:rPr>
          <w:rFonts w:ascii="Arial Narrow" w:hAnsi="Arial Narrow" w:cs="Arial Narrow"/>
          <w:b/>
          <w:bCs/>
          <w:spacing w:val="-2"/>
        </w:rPr>
        <w:t xml:space="preserve"> with Function</w:t>
      </w:r>
      <w:r w:rsidR="00173889">
        <w:rPr>
          <w:rFonts w:ascii="Arial Narrow" w:hAnsi="Arial Narrow" w:cs="Arial Narrow"/>
          <w:b/>
          <w:bCs/>
          <w:spacing w:val="-2"/>
        </w:rPr>
        <w:t xml:space="preserve"> 411000). Only </w:t>
      </w:r>
      <w:r>
        <w:rPr>
          <w:rFonts w:ascii="Arial Narrow" w:hAnsi="Arial Narrow" w:cs="Arial Narrow"/>
          <w:b/>
          <w:bCs/>
          <w:spacing w:val="-2"/>
        </w:rPr>
        <w:t xml:space="preserve">the </w:t>
      </w:r>
      <w:r w:rsidR="00173889">
        <w:rPr>
          <w:rFonts w:ascii="Arial Narrow" w:hAnsi="Arial Narrow" w:cs="Arial Narrow"/>
          <w:b/>
          <w:bCs/>
          <w:spacing w:val="-2"/>
        </w:rPr>
        <w:t>fo</w:t>
      </w:r>
      <w:r w:rsidR="0076564D">
        <w:rPr>
          <w:rFonts w:ascii="Arial Narrow" w:hAnsi="Arial Narrow" w:cs="Arial Narrow"/>
          <w:b/>
          <w:bCs/>
          <w:spacing w:val="-2"/>
        </w:rPr>
        <w:t xml:space="preserve">llowing operating transfers are </w:t>
      </w:r>
      <w:r w:rsidR="00173889">
        <w:rPr>
          <w:rFonts w:ascii="Arial Narrow" w:hAnsi="Arial Narrow" w:cs="Arial Narrow"/>
          <w:b/>
          <w:bCs/>
          <w:spacing w:val="-2"/>
        </w:rPr>
        <w:t>allowed</w:t>
      </w:r>
      <w:r>
        <w:rPr>
          <w:rFonts w:ascii="Arial Narrow" w:hAnsi="Arial Narrow" w:cs="Arial Narrow"/>
          <w:b/>
          <w:bCs/>
          <w:spacing w:val="-2"/>
        </w:rPr>
        <w:t>.</w:t>
      </w:r>
    </w:p>
    <w:p w:rsidR="00173889" w:rsidRDefault="00173889"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p>
    <w:p w:rsidR="00173889" w:rsidRPr="00173889" w:rsidRDefault="00173889" w:rsidP="00F8327D">
      <w:pPr>
        <w:tabs>
          <w:tab w:val="left" w:pos="594"/>
          <w:tab w:val="left" w:pos="1194"/>
          <w:tab w:val="left" w:pos="1794"/>
          <w:tab w:val="left" w:pos="2394"/>
          <w:tab w:val="left" w:pos="9234"/>
        </w:tabs>
        <w:suppressAutoHyphens/>
        <w:ind w:left="594" w:hanging="594"/>
        <w:rPr>
          <w:rFonts w:ascii="Arial Narrow" w:hAnsi="Arial Narrow" w:cs="Arial Narrow"/>
          <w:b/>
          <w:spacing w:val="-2"/>
        </w:rPr>
      </w:pPr>
      <w:r>
        <w:rPr>
          <w:rFonts w:ascii="Arial Narrow" w:hAnsi="Arial Narrow" w:cs="Arial Narrow"/>
          <w:b/>
          <w:spacing w:val="-2"/>
        </w:rPr>
        <w:t>110</w:t>
      </w:r>
      <w:r>
        <w:rPr>
          <w:rFonts w:ascii="Arial Narrow" w:hAnsi="Arial Narrow" w:cs="Arial Narrow"/>
          <w:b/>
          <w:spacing w:val="-2"/>
        </w:rPr>
        <w:tab/>
        <w:t>General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123</w:t>
      </w:r>
      <w:r>
        <w:rPr>
          <w:rFonts w:ascii="Arial Narrow" w:hAnsi="Arial Narrow" w:cs="Arial Narrow"/>
          <w:b/>
          <w:spacing w:val="-2"/>
        </w:rPr>
        <w:tab/>
        <w:t>TEACH</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130</w:t>
      </w:r>
      <w:r>
        <w:rPr>
          <w:rFonts w:ascii="Arial Narrow" w:hAnsi="Arial Narrow" w:cs="Arial Narrow"/>
          <w:b/>
          <w:spacing w:val="-2"/>
        </w:rPr>
        <w:tab/>
        <w:t>Debt Service</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149</w:t>
      </w:r>
      <w:r>
        <w:rPr>
          <w:rFonts w:ascii="Arial Narrow" w:hAnsi="Arial Narrow" w:cs="Arial Narrow"/>
          <w:b/>
          <w:spacing w:val="-2"/>
        </w:rPr>
        <w:tab/>
        <w:t>Other Capital Projects</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150</w:t>
      </w:r>
      <w:r>
        <w:rPr>
          <w:rFonts w:ascii="Arial Narrow" w:hAnsi="Arial Narrow" w:cs="Arial Narrow"/>
          <w:b/>
          <w:spacing w:val="-2"/>
        </w:rPr>
        <w:tab/>
        <w:t>Food Service</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180</w:t>
      </w:r>
      <w:r>
        <w:rPr>
          <w:rFonts w:ascii="Arial Narrow" w:hAnsi="Arial Narrow" w:cs="Arial Narrow"/>
          <w:b/>
          <w:spacing w:val="-2"/>
        </w:rPr>
        <w:tab/>
        <w:t>Community Service</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193</w:t>
      </w:r>
      <w:r>
        <w:rPr>
          <w:rFonts w:ascii="Arial Narrow" w:hAnsi="Arial Narrow" w:cs="Arial Narrow"/>
          <w:b/>
          <w:spacing w:val="-2"/>
        </w:rPr>
        <w:tab/>
        <w:t>TEACH Cooperative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199</w:t>
      </w:r>
      <w:r>
        <w:rPr>
          <w:rFonts w:ascii="Arial Narrow" w:hAnsi="Arial Narrow" w:cs="Arial Narrow"/>
          <w:b/>
          <w:spacing w:val="-2"/>
        </w:rPr>
        <w:tab/>
        <w:t>Other Cooperative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6D6EF7"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Indirect Cost Transfers from another Fund (Must be u</w:t>
      </w:r>
      <w:r w:rsidR="0076564D">
        <w:rPr>
          <w:rFonts w:ascii="Arial Narrow" w:hAnsi="Arial Narrow" w:cs="Arial Narrow"/>
          <w:b/>
          <w:spacing w:val="-2"/>
        </w:rPr>
        <w:t>sed with Function 418000)</w:t>
      </w:r>
      <w:r w:rsidR="00727827">
        <w:rPr>
          <w:rFonts w:ascii="Arial Narrow" w:hAnsi="Arial Narrow" w:cs="Arial Narrow"/>
          <w:b/>
          <w:spacing w:val="-2"/>
        </w:rPr>
        <w:t xml:space="preserve">. </w:t>
      </w:r>
      <w:r w:rsidR="0076564D">
        <w:rPr>
          <w:rFonts w:ascii="Arial Narrow" w:hAnsi="Arial Narrow" w:cs="Arial Narrow"/>
          <w:b/>
          <w:spacing w:val="-2"/>
        </w:rPr>
        <w:t xml:space="preserve">Only </w:t>
      </w:r>
      <w:r>
        <w:rPr>
          <w:rFonts w:ascii="Arial Narrow" w:hAnsi="Arial Narrow" w:cs="Arial Narrow"/>
          <w:b/>
          <w:spacing w:val="-2"/>
        </w:rPr>
        <w:t xml:space="preserve">the </w:t>
      </w:r>
      <w:r w:rsidR="0076564D">
        <w:rPr>
          <w:rFonts w:ascii="Arial Narrow" w:hAnsi="Arial Narrow" w:cs="Arial Narrow"/>
          <w:b/>
          <w:spacing w:val="-2"/>
        </w:rPr>
        <w:t>following indirect cost transfers are allowed</w:t>
      </w:r>
      <w:r w:rsidR="00727827">
        <w:rPr>
          <w:rFonts w:ascii="Arial Narrow" w:hAnsi="Arial Narrow" w:cs="Arial Narrow"/>
          <w:b/>
          <w:spacing w:val="-2"/>
        </w:rPr>
        <w:t xml:space="preserve">. </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121</w:t>
      </w:r>
      <w:r>
        <w:rPr>
          <w:rFonts w:ascii="Arial Narrow" w:hAnsi="Arial Narrow" w:cs="Arial Narrow"/>
          <w:b/>
          <w:spacing w:val="-2"/>
        </w:rPr>
        <w:tab/>
        <w:t>Special Revenue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127</w:t>
      </w:r>
      <w:r>
        <w:rPr>
          <w:rFonts w:ascii="Arial Narrow" w:hAnsi="Arial Narrow" w:cs="Arial Narrow"/>
          <w:b/>
          <w:spacing w:val="-2"/>
        </w:rPr>
        <w:tab/>
        <w:t>Special Education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129</w:t>
      </w:r>
      <w:r>
        <w:rPr>
          <w:rFonts w:ascii="Arial Narrow" w:hAnsi="Arial Narrow" w:cs="Arial Narrow"/>
          <w:b/>
          <w:spacing w:val="-2"/>
        </w:rPr>
        <w:tab/>
        <w:t xml:space="preserve">Other Special </w:t>
      </w:r>
      <w:r w:rsidR="008836BC">
        <w:rPr>
          <w:rFonts w:ascii="Arial Narrow" w:hAnsi="Arial Narrow" w:cs="Arial Narrow"/>
          <w:b/>
          <w:spacing w:val="-2"/>
        </w:rPr>
        <w:t>Revenue</w:t>
      </w:r>
      <w:r>
        <w:rPr>
          <w:rFonts w:ascii="Arial Narrow" w:hAnsi="Arial Narrow" w:cs="Arial Narrow"/>
          <w:b/>
          <w:spacing w:val="-2"/>
        </w:rPr>
        <w:t xml:space="preser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180</w:t>
      </w:r>
      <w:r>
        <w:rPr>
          <w:rFonts w:ascii="Arial Narrow" w:hAnsi="Arial Narrow" w:cs="Arial Narrow"/>
          <w:b/>
          <w:spacing w:val="-2"/>
        </w:rPr>
        <w:tab/>
        <w:t>Community Service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191</w:t>
      </w:r>
      <w:r>
        <w:rPr>
          <w:rFonts w:ascii="Arial Narrow" w:hAnsi="Arial Narrow" w:cs="Arial Narrow"/>
          <w:b/>
          <w:spacing w:val="-2"/>
        </w:rPr>
        <w:tab/>
        <w:t>CESA Package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199</w:t>
      </w:r>
      <w:r>
        <w:rPr>
          <w:rFonts w:ascii="Arial Narrow" w:hAnsi="Arial Narrow" w:cs="Arial Narrow"/>
          <w:b/>
          <w:spacing w:val="-2"/>
        </w:rPr>
        <w:tab/>
        <w:t>Other Cooperative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Residu</w:t>
      </w:r>
      <w:r w:rsidR="006D6EF7">
        <w:rPr>
          <w:rFonts w:ascii="Arial Narrow" w:hAnsi="Arial Narrow" w:cs="Arial Narrow"/>
          <w:b/>
          <w:spacing w:val="-2"/>
        </w:rPr>
        <w:t>al Balance Transfers from a</w:t>
      </w:r>
      <w:r>
        <w:rPr>
          <w:rFonts w:ascii="Arial Narrow" w:hAnsi="Arial Narrow" w:cs="Arial Narrow"/>
          <w:b/>
          <w:spacing w:val="-2"/>
        </w:rPr>
        <w:t xml:space="preserve">nother Fund (Must be used with Function 419000). Only </w:t>
      </w:r>
      <w:r w:rsidR="006D6EF7">
        <w:rPr>
          <w:rFonts w:ascii="Arial Narrow" w:hAnsi="Arial Narrow" w:cs="Arial Narrow"/>
          <w:b/>
          <w:spacing w:val="-2"/>
        </w:rPr>
        <w:t xml:space="preserve">the </w:t>
      </w:r>
      <w:r>
        <w:rPr>
          <w:rFonts w:ascii="Arial Narrow" w:hAnsi="Arial Narrow" w:cs="Arial Narrow"/>
          <w:b/>
          <w:spacing w:val="-2"/>
        </w:rPr>
        <w:t xml:space="preserve">following residual transfers are allowed. </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121</w:t>
      </w:r>
      <w:r>
        <w:rPr>
          <w:rFonts w:ascii="Arial Narrow" w:hAnsi="Arial Narrow" w:cs="Arial Narrow"/>
          <w:b/>
          <w:spacing w:val="-2"/>
        </w:rPr>
        <w:tab/>
        <w:t>Special Revenue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129</w:t>
      </w:r>
      <w:r>
        <w:rPr>
          <w:rFonts w:ascii="Arial Narrow" w:hAnsi="Arial Narrow" w:cs="Arial Narrow"/>
          <w:b/>
          <w:spacing w:val="-2"/>
        </w:rPr>
        <w:tab/>
        <w:t xml:space="preserve">Other Special </w:t>
      </w:r>
      <w:r w:rsidR="008836BC">
        <w:rPr>
          <w:rFonts w:ascii="Arial Narrow" w:hAnsi="Arial Narrow" w:cs="Arial Narrow"/>
          <w:b/>
          <w:spacing w:val="-2"/>
        </w:rPr>
        <w:t xml:space="preserve">Revenue </w:t>
      </w:r>
      <w:r>
        <w:rPr>
          <w:rFonts w:ascii="Arial Narrow" w:hAnsi="Arial Narrow" w:cs="Arial Narrow"/>
          <w:b/>
          <w:spacing w:val="-2"/>
        </w:rPr>
        <w:t>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138</w:t>
      </w:r>
      <w:r>
        <w:rPr>
          <w:rFonts w:ascii="Arial Narrow" w:hAnsi="Arial Narrow" w:cs="Arial Narrow"/>
          <w:b/>
          <w:spacing w:val="-2"/>
        </w:rPr>
        <w:tab/>
        <w:t>Non-Referendum Debt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139</w:t>
      </w:r>
      <w:r>
        <w:rPr>
          <w:rFonts w:ascii="Arial Narrow" w:hAnsi="Arial Narrow" w:cs="Arial Narrow"/>
          <w:b/>
          <w:spacing w:val="-2"/>
        </w:rPr>
        <w:tab/>
        <w:t>Referendum Approved Debt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141</w:t>
      </w:r>
      <w:r>
        <w:rPr>
          <w:rFonts w:ascii="Arial Narrow" w:hAnsi="Arial Narrow" w:cs="Arial Narrow"/>
          <w:b/>
          <w:spacing w:val="-2"/>
        </w:rPr>
        <w:tab/>
        <w:t>Capital Expansion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148</w:t>
      </w:r>
      <w:r>
        <w:rPr>
          <w:rFonts w:ascii="Arial Narrow" w:hAnsi="Arial Narrow" w:cs="Arial Narrow"/>
          <w:b/>
          <w:spacing w:val="-2"/>
        </w:rPr>
        <w:tab/>
        <w:t>TIF Capital Expansion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149</w:t>
      </w:r>
      <w:r>
        <w:rPr>
          <w:rFonts w:ascii="Arial Narrow" w:hAnsi="Arial Narrow" w:cs="Arial Narrow"/>
          <w:b/>
          <w:spacing w:val="-2"/>
        </w:rPr>
        <w:tab/>
        <w:t>Other Capital Projects Fund</w:t>
      </w:r>
    </w:p>
    <w:p w:rsidR="0076564D" w:rsidRDefault="0076564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150</w:t>
      </w:r>
      <w:r>
        <w:rPr>
          <w:rFonts w:ascii="Arial Narrow" w:hAnsi="Arial Narrow" w:cs="Arial Narrow"/>
          <w:b/>
          <w:spacing w:val="-2"/>
        </w:rPr>
        <w:tab/>
        <w:t>Food Service Fund</w:t>
      </w:r>
    </w:p>
    <w:p w:rsidR="00F8327D" w:rsidRDefault="0076564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spacing w:val="-2"/>
        </w:rPr>
        <w:t>180</w:t>
      </w:r>
      <w:r>
        <w:rPr>
          <w:rFonts w:ascii="Arial Narrow" w:hAnsi="Arial Narrow" w:cs="Arial Narrow"/>
          <w:b/>
          <w:spacing w:val="-2"/>
        </w:rPr>
        <w:tab/>
        <w:t>Community Service Fund</w:t>
      </w:r>
      <w:r w:rsidR="00F8327D">
        <w:rPr>
          <w:rFonts w:ascii="Arial Narrow" w:hAnsi="Arial Narrow" w:cs="Arial Narrow"/>
          <w:spacing w:val="-2"/>
        </w:rPr>
        <w:tab/>
      </w:r>
    </w:p>
    <w:p w:rsidR="00F8327D" w:rsidRPr="008C653A" w:rsidRDefault="00834094" w:rsidP="001A1680">
      <w:pPr>
        <w:pStyle w:val="Heading2"/>
        <w:rPr>
          <w:i w:val="0"/>
          <w:iCs w:val="0"/>
          <w:sz w:val="24"/>
          <w:szCs w:val="24"/>
        </w:rPr>
      </w:pPr>
      <w:bookmarkStart w:id="534" w:name="_Toc10862559"/>
      <w:bookmarkStart w:id="535" w:name="_Toc10863539"/>
      <w:bookmarkStart w:id="536" w:name="_Toc10863730"/>
      <w:bookmarkStart w:id="537" w:name="_Toc10864100"/>
      <w:bookmarkStart w:id="538" w:name="_Toc10865570"/>
      <w:bookmarkStart w:id="539" w:name="_Toc531674731"/>
      <w:r>
        <w:rPr>
          <w:i w:val="0"/>
          <w:iCs w:val="0"/>
          <w:sz w:val="24"/>
          <w:szCs w:val="24"/>
        </w:rPr>
        <w:t>200</w:t>
      </w:r>
      <w:r>
        <w:rPr>
          <w:i w:val="0"/>
          <w:iCs w:val="0"/>
          <w:sz w:val="24"/>
          <w:szCs w:val="24"/>
        </w:rPr>
        <w:tab/>
      </w:r>
      <w:r w:rsidR="00F8327D" w:rsidRPr="008C653A">
        <w:rPr>
          <w:i w:val="0"/>
          <w:iCs w:val="0"/>
          <w:sz w:val="24"/>
          <w:szCs w:val="24"/>
        </w:rPr>
        <w:t>Revenue from Local Sources</w:t>
      </w:r>
      <w:bookmarkEnd w:id="534"/>
      <w:bookmarkEnd w:id="535"/>
      <w:bookmarkEnd w:id="536"/>
      <w:bookmarkEnd w:id="537"/>
      <w:bookmarkEnd w:id="538"/>
      <w:bookmarkEnd w:id="539"/>
    </w:p>
    <w:p w:rsidR="001F5940"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42C13"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210</w:t>
      </w:r>
      <w:r w:rsidR="00F8327D">
        <w:rPr>
          <w:rFonts w:ascii="Arial Narrow" w:hAnsi="Arial Narrow" w:cs="Arial Narrow"/>
          <w:b/>
          <w:bCs/>
          <w:spacing w:val="-2"/>
        </w:rPr>
        <w:tab/>
        <w:t>Taxes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s w:ascii="Arial Narrow" w:hAnsi="Arial Narrow" w:cs="Arial Narrow"/>
          <w:spacing w:val="-2"/>
        </w:rPr>
        <w:t xml:space="preserve">. </w:t>
      </w:r>
      <w:r>
        <w:rPr>
          <w:rFonts w:ascii="Arial Narrow" w:hAnsi="Arial Narrow" w:cs="Arial Narrow"/>
          <w:spacing w:val="-2"/>
        </w:rPr>
        <w:t>The property taxes levied by the school district are a main source of income for that district.</w:t>
      </w:r>
    </w:p>
    <w:p w:rsidR="005306BF" w:rsidRDefault="005306BF" w:rsidP="005306BF">
      <w:pPr>
        <w:tabs>
          <w:tab w:val="left" w:pos="594"/>
          <w:tab w:val="left" w:pos="1194"/>
          <w:tab w:val="left" w:pos="1794"/>
          <w:tab w:val="left" w:pos="2394"/>
          <w:tab w:val="left" w:pos="9234"/>
        </w:tabs>
        <w:suppressAutoHyphens/>
        <w:ind w:left="360"/>
        <w:rPr>
          <w:rFonts w:ascii="Arial Narrow" w:hAnsi="Arial Narrow" w:cs="Arial Narrow"/>
          <w:spacing w:val="-2"/>
        </w:rPr>
      </w:pPr>
    </w:p>
    <w:p w:rsidR="005306BF" w:rsidRDefault="005306BF" w:rsidP="005306BF">
      <w:pPr>
        <w:tabs>
          <w:tab w:val="left" w:pos="594"/>
          <w:tab w:val="left" w:pos="1194"/>
          <w:tab w:val="left" w:pos="1794"/>
          <w:tab w:val="left" w:pos="2394"/>
          <w:tab w:val="left" w:pos="9234"/>
        </w:tabs>
        <w:suppressAutoHyphens/>
        <w:rPr>
          <w:rFonts w:ascii="Arial Narrow" w:hAnsi="Arial Narrow"/>
          <w:b/>
          <w:spacing w:val="-2"/>
        </w:rPr>
      </w:pPr>
      <w:r w:rsidRPr="005306BF">
        <w:rPr>
          <w:rFonts w:ascii="Arial Narrow" w:hAnsi="Arial Narrow" w:cs="Arial Narrow"/>
          <w:b/>
          <w:spacing w:val="-2"/>
        </w:rPr>
        <w:t>211</w:t>
      </w:r>
      <w:r>
        <w:rPr>
          <w:rFonts w:ascii="Arial Narrow" w:hAnsi="Arial Narrow" w:cs="Arial Narrow"/>
          <w:spacing w:val="-2"/>
        </w:rPr>
        <w:tab/>
      </w:r>
      <w:r w:rsidRPr="005306BF">
        <w:rPr>
          <w:rFonts w:ascii="Arial Narrow" w:hAnsi="Arial Narrow"/>
          <w:b/>
          <w:spacing w:val="-2"/>
        </w:rPr>
        <w:t>Property Tax</w:t>
      </w:r>
    </w:p>
    <w:p w:rsidR="005306BF" w:rsidRDefault="005306BF" w:rsidP="005306B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Current fiscal year property tax levy excluding any levy to recover property tax levy chargebacks (see Source 212).</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p>
    <w:p w:rsidR="005306BF" w:rsidRDefault="005306BF" w:rsidP="005306BF">
      <w:pPr>
        <w:tabs>
          <w:tab w:val="left" w:pos="594"/>
          <w:tab w:val="left" w:pos="1194"/>
          <w:tab w:val="left" w:pos="2394"/>
          <w:tab w:val="left" w:pos="9234"/>
        </w:tabs>
        <w:suppressAutoHyphens/>
        <w:rPr>
          <w:rFonts w:ascii="Arial Narrow" w:hAnsi="Arial Narrow" w:cs="Arial Narrow"/>
          <w:b/>
          <w:spacing w:val="-2"/>
        </w:rPr>
      </w:pPr>
      <w:r w:rsidRPr="005306BF">
        <w:rPr>
          <w:rFonts w:ascii="Arial Narrow" w:hAnsi="Arial Narrow" w:cs="Arial Narrow"/>
          <w:b/>
          <w:spacing w:val="-2"/>
        </w:rPr>
        <w:lastRenderedPageBreak/>
        <w:t>212</w:t>
      </w:r>
      <w:r>
        <w:rPr>
          <w:rFonts w:ascii="Arial Narrow" w:hAnsi="Arial Narrow" w:cs="Arial Narrow"/>
          <w:spacing w:val="-2"/>
        </w:rPr>
        <w:tab/>
      </w:r>
      <w:r w:rsidR="00A75481">
        <w:rPr>
          <w:rFonts w:ascii="Arial Narrow" w:hAnsi="Arial Narrow" w:cs="Arial Narrow"/>
          <w:b/>
          <w:spacing w:val="-2"/>
        </w:rPr>
        <w:t>Levy for</w:t>
      </w:r>
      <w:r w:rsidR="005A26A6">
        <w:rPr>
          <w:rFonts w:ascii="Arial Narrow" w:hAnsi="Arial Narrow" w:cs="Arial Narrow"/>
          <w:b/>
          <w:spacing w:val="-2"/>
        </w:rPr>
        <w:t xml:space="preserve"> </w:t>
      </w:r>
      <w:r w:rsidR="00C87AF2">
        <w:rPr>
          <w:rFonts w:ascii="Arial Narrow" w:hAnsi="Arial Narrow" w:cs="Arial Narrow"/>
          <w:b/>
          <w:spacing w:val="-2"/>
        </w:rPr>
        <w:t>Personal Property</w:t>
      </w:r>
      <w:r>
        <w:rPr>
          <w:rFonts w:ascii="Arial Narrow" w:hAnsi="Arial Narrow" w:cs="Arial Narrow"/>
          <w:b/>
          <w:spacing w:val="-2"/>
        </w:rPr>
        <w:t xml:space="preserve"> Tax Chargebacks</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r>
        <w:rPr>
          <w:rFonts w:ascii="Arial Narrow" w:hAnsi="Arial Narrow" w:cs="Arial Narrow"/>
          <w:spacing w:val="-2"/>
        </w:rPr>
        <w:t xml:space="preserve">Levy made to recover property tax levy chargebacks and refunds. </w:t>
      </w:r>
      <w:r w:rsidR="005A26A6">
        <w:rPr>
          <w:rFonts w:ascii="Arial Narrow" w:hAnsi="Arial Narrow" w:cs="Arial Narrow"/>
          <w:spacing w:val="-2"/>
        </w:rPr>
        <w:t>Rescinded or refunded property taxes should be recorded in Source 972.</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r w:rsidRPr="005306BF">
        <w:rPr>
          <w:rFonts w:ascii="Arial Narrow" w:hAnsi="Arial Narrow" w:cs="Arial Narrow"/>
          <w:b/>
          <w:spacing w:val="-2"/>
        </w:rPr>
        <w:t>213</w:t>
      </w:r>
      <w:r w:rsidRPr="005306BF">
        <w:rPr>
          <w:rFonts w:ascii="Arial Narrow" w:hAnsi="Arial Narrow" w:cs="Arial Narrow"/>
          <w:b/>
          <w:spacing w:val="-2"/>
        </w:rPr>
        <w:tab/>
        <w:t>Mobile Home Tax</w:t>
      </w:r>
      <w:r w:rsidR="00213568">
        <w:rPr>
          <w:rFonts w:ascii="Arial Narrow" w:hAnsi="Arial Narrow" w:cs="Arial Narrow"/>
          <w:b/>
          <w:spacing w:val="-2"/>
        </w:rPr>
        <w:t>/Fees</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r>
        <w:rPr>
          <w:rFonts w:ascii="Arial Narrow" w:hAnsi="Arial Narrow" w:cs="Arial Narrow"/>
          <w:spacing w:val="-2"/>
        </w:rPr>
        <w:t xml:space="preserve">Mobile home fees remitted to the district by municipalities per </w:t>
      </w:r>
      <w:r w:rsidR="00DB524E">
        <w:rPr>
          <w:rFonts w:ascii="Arial Narrow" w:hAnsi="Arial Narrow" w:cs="Arial Narrow"/>
          <w:spacing w:val="-2"/>
        </w:rPr>
        <w:t>Wis. Stats. s.</w:t>
      </w:r>
      <w:r>
        <w:rPr>
          <w:rFonts w:ascii="Arial Narrow" w:hAnsi="Arial Narrow" w:cs="Arial Narrow"/>
          <w:spacing w:val="-2"/>
        </w:rPr>
        <w:t xml:space="preserve"> 66.08</w:t>
      </w:r>
      <w:r w:rsidR="00C73759">
        <w:rPr>
          <w:rFonts w:ascii="Arial Narrow" w:hAnsi="Arial Narrow" w:cs="Arial Narrow"/>
          <w:spacing w:val="-2"/>
        </w:rPr>
        <w:t>09(3)</w:t>
      </w:r>
      <w:r>
        <w:rPr>
          <w:rFonts w:ascii="Arial Narrow" w:hAnsi="Arial Narrow" w:cs="Arial Narrow"/>
          <w:spacing w:val="-2"/>
        </w:rPr>
        <w:t>.</w:t>
      </w:r>
    </w:p>
    <w:p w:rsidR="005306BF" w:rsidRDefault="005306BF" w:rsidP="005306BF">
      <w:pPr>
        <w:tabs>
          <w:tab w:val="left" w:pos="594"/>
          <w:tab w:val="left" w:pos="1194"/>
          <w:tab w:val="left" w:pos="2394"/>
          <w:tab w:val="left" w:pos="9234"/>
        </w:tabs>
        <w:suppressAutoHyphens/>
        <w:rPr>
          <w:rFonts w:ascii="Arial Narrow" w:hAnsi="Arial Narrow" w:cs="Arial Narrow"/>
          <w:spacing w:val="-2"/>
        </w:rPr>
      </w:pPr>
    </w:p>
    <w:p w:rsidR="005306BF" w:rsidRPr="005306BF" w:rsidRDefault="005306BF" w:rsidP="005306BF">
      <w:pPr>
        <w:tabs>
          <w:tab w:val="left" w:pos="594"/>
          <w:tab w:val="left" w:pos="1194"/>
          <w:tab w:val="left" w:pos="2394"/>
          <w:tab w:val="left" w:pos="9234"/>
        </w:tabs>
        <w:suppressAutoHyphens/>
        <w:rPr>
          <w:rFonts w:ascii="Arial Narrow" w:hAnsi="Arial Narrow" w:cs="Arial Narrow"/>
          <w:b/>
          <w:spacing w:val="-2"/>
        </w:rPr>
      </w:pPr>
      <w:r>
        <w:rPr>
          <w:rFonts w:ascii="Arial Narrow" w:hAnsi="Arial Narrow" w:cs="Arial Narrow"/>
          <w:b/>
          <w:spacing w:val="-2"/>
        </w:rPr>
        <w:t>219</w:t>
      </w:r>
      <w:r>
        <w:rPr>
          <w:rFonts w:ascii="Arial Narrow" w:hAnsi="Arial Narrow" w:cs="Arial Narrow"/>
          <w:b/>
          <w:spacing w:val="-2"/>
        </w:rPr>
        <w:tab/>
        <w:t>Other Taxes</w:t>
      </w:r>
    </w:p>
    <w:p w:rsidR="005306BF" w:rsidRDefault="005306BF" w:rsidP="005306B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Include here Tax Incremental Financing (TIF)</w:t>
      </w:r>
      <w:r w:rsidR="006D6EF7">
        <w:rPr>
          <w:rFonts w:ascii="Arial Narrow" w:hAnsi="Arial Narrow" w:cs="Arial Narrow"/>
          <w:spacing w:val="-2"/>
        </w:rPr>
        <w:t>.</w:t>
      </w:r>
      <w:r>
        <w:rPr>
          <w:rFonts w:ascii="Arial Narrow" w:hAnsi="Arial Narrow" w:cs="Arial Narrow"/>
          <w:spacing w:val="-2"/>
        </w:rPr>
        <w:t xml:space="preserve"> District close-outs received from municipalities and other receipts specified by the DPI.</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220</w:t>
      </w:r>
      <w:r>
        <w:rPr>
          <w:rFonts w:ascii="Arial Narrow" w:hAnsi="Arial Narrow" w:cs="Arial Narrow"/>
          <w:b/>
          <w:bCs/>
          <w:spacing w:val="-2"/>
        </w:rPr>
        <w:tab/>
        <w:t xml:space="preserve">Payments in Lieu of </w:t>
      </w:r>
      <w:r w:rsidR="00C87AF2">
        <w:rPr>
          <w:rFonts w:ascii="Arial Narrow" w:hAnsi="Arial Narrow" w:cs="Arial Narrow"/>
          <w:b/>
          <w:bCs/>
          <w:spacing w:val="-2"/>
        </w:rPr>
        <w:t>Taxes (</w:t>
      </w:r>
      <w:r>
        <w:rPr>
          <w:rFonts w:ascii="Arial Narrow" w:hAnsi="Arial Narrow" w:cs="Arial Narrow"/>
          <w:b/>
          <w:bCs/>
          <w:spacing w:val="-2"/>
        </w:rPr>
        <w:t>Milwaukee only)</w:t>
      </w:r>
    </w:p>
    <w:p w:rsidR="005306BF"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Payments made by city, village, or town governments to compensate the school district for the inability to ta</w:t>
      </w:r>
      <w:r w:rsidR="003405C8">
        <w:rPr>
          <w:rFonts w:ascii="Arial Narrow" w:hAnsi="Arial Narrow" w:cs="Arial Narrow"/>
          <w:spacing w:val="-2"/>
        </w:rPr>
        <w:t xml:space="preserve">x municipally owned property </w:t>
      </w:r>
      <w:r>
        <w:rPr>
          <w:rFonts w:ascii="Arial Narrow" w:hAnsi="Arial Narrow" w:cs="Arial Narrow"/>
          <w:spacing w:val="-2"/>
        </w:rPr>
        <w:t>within the district</w:t>
      </w:r>
      <w:r w:rsidR="00727827">
        <w:rPr>
          <w:rFonts w:ascii="Arial Narrow" w:hAnsi="Arial Narrow" w:cs="Arial Narrow"/>
          <w:spacing w:val="-2"/>
        </w:rPr>
        <w:t xml:space="preserve">. </w:t>
      </w:r>
      <w:r>
        <w:rPr>
          <w:rFonts w:ascii="Arial Narrow" w:hAnsi="Arial Narrow" w:cs="Arial Narrow"/>
          <w:spacing w:val="-2"/>
        </w:rPr>
        <w:t xml:space="preserve">(Sec. 70.175)  </w:t>
      </w:r>
    </w:p>
    <w:p w:rsidR="005306BF" w:rsidRDefault="005306BF"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240</w:t>
      </w:r>
      <w:r>
        <w:rPr>
          <w:rFonts w:ascii="Arial Narrow" w:hAnsi="Arial Narrow" w:cs="Arial Narrow"/>
          <w:b/>
          <w:bCs/>
          <w:spacing w:val="-2"/>
        </w:rPr>
        <w:tab/>
        <w:t>Payments for Services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pupils, other individuals, private agencies or associa</w:t>
      </w:r>
      <w:r>
        <w:rPr>
          <w:rFonts w:ascii="Arial Narrow" w:hAnsi="Arial Narrow" w:cs="Arial Narrow"/>
          <w:spacing w:val="-2"/>
        </w:rPr>
        <w:softHyphen/>
        <w:t>tions, and local g</w:t>
      </w:r>
      <w:r w:rsidR="001F5940">
        <w:rPr>
          <w:rFonts w:ascii="Arial Narrow" w:hAnsi="Arial Narrow" w:cs="Arial Narrow"/>
          <w:spacing w:val="-2"/>
        </w:rPr>
        <w:t xml:space="preserve">overnmental units for services provided by the </w:t>
      </w:r>
      <w:r>
        <w:rPr>
          <w:rFonts w:ascii="Arial Narrow" w:hAnsi="Arial Narrow" w:cs="Arial Narrow"/>
          <w:spacing w:val="-2"/>
        </w:rPr>
        <w:t xml:space="preserve">district. </w:t>
      </w:r>
    </w:p>
    <w:p w:rsidR="005306BF" w:rsidRDefault="005306BF" w:rsidP="00F8327D">
      <w:pPr>
        <w:tabs>
          <w:tab w:val="left" w:pos="594"/>
          <w:tab w:val="left" w:pos="1194"/>
          <w:tab w:val="left" w:pos="1794"/>
          <w:tab w:val="left" w:pos="2394"/>
          <w:tab w:val="left" w:pos="9234"/>
        </w:tabs>
        <w:suppressAutoHyphens/>
        <w:rPr>
          <w:rFonts w:ascii="Arial Narrow" w:hAnsi="Arial Narrow" w:cs="Arial Narrow"/>
          <w:spacing w:val="-2"/>
        </w:rPr>
      </w:pPr>
    </w:p>
    <w:p w:rsidR="005306BF" w:rsidRDefault="005306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241</w:t>
      </w:r>
      <w:r>
        <w:rPr>
          <w:rFonts w:ascii="Arial Narrow" w:hAnsi="Arial Narrow" w:cs="Arial Narrow"/>
          <w:b/>
          <w:spacing w:val="-2"/>
        </w:rPr>
        <w:tab/>
      </w:r>
      <w:r w:rsidR="00E749BF">
        <w:rPr>
          <w:rFonts w:ascii="Arial Narrow" w:hAnsi="Arial Narrow" w:cs="Arial Narrow"/>
          <w:b/>
          <w:spacing w:val="-2"/>
        </w:rPr>
        <w:t>General Tuition—</w:t>
      </w:r>
      <w:r w:rsidR="00020CAF">
        <w:rPr>
          <w:rFonts w:ascii="Arial Narrow" w:hAnsi="Arial Narrow" w:cs="Arial Narrow"/>
          <w:b/>
          <w:spacing w:val="-2"/>
        </w:rPr>
        <w:t>Individual Paid</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individuals for non-special education instructional services provided by the district.</w:t>
      </w: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242</w:t>
      </w:r>
      <w:r>
        <w:rPr>
          <w:rFonts w:ascii="Arial Narrow" w:hAnsi="Arial Narrow" w:cs="Arial Narrow"/>
          <w:b/>
          <w:spacing w:val="-2"/>
        </w:rPr>
        <w:tab/>
        <w:t>General Tuition—Private Agency Paid</w:t>
      </w: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private organizations for non-special education instructional services provided by the district</w:t>
      </w:r>
      <w:r w:rsidR="003405C8">
        <w:rPr>
          <w:rFonts w:ascii="Arial Narrow" w:hAnsi="Arial Narrow" w:cs="Arial Narrow"/>
          <w:spacing w:val="-2"/>
        </w:rPr>
        <w:t>.</w:t>
      </w:r>
    </w:p>
    <w:p w:rsidR="00A5695A" w:rsidRDefault="00A5695A" w:rsidP="00F8327D">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244</w:t>
      </w:r>
      <w:r>
        <w:rPr>
          <w:rFonts w:ascii="Arial Narrow" w:hAnsi="Arial Narrow" w:cs="Arial Narrow"/>
          <w:b/>
          <w:spacing w:val="-2"/>
        </w:rPr>
        <w:tab/>
        <w:t>Payments for Services Provided Local Governments</w:t>
      </w:r>
    </w:p>
    <w:p w:rsidR="00020CAF" w:rsidRP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local governmental units for non-special education instructional services provided by the district</w:t>
      </w:r>
      <w:r w:rsidR="003405C8">
        <w:rPr>
          <w:rFonts w:ascii="Arial Narrow" w:hAnsi="Arial Narrow" w:cs="Arial Narrow"/>
          <w:spacing w:val="-2"/>
        </w:rPr>
        <w:t>.</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246</w:t>
      </w:r>
      <w:r>
        <w:rPr>
          <w:rFonts w:ascii="Arial Narrow" w:hAnsi="Arial Narrow" w:cs="Arial Narrow"/>
          <w:b/>
          <w:spacing w:val="-2"/>
        </w:rPr>
        <w:tab/>
        <w:t>Special Education Tuition—</w:t>
      </w:r>
      <w:r w:rsidR="00020CAF">
        <w:rPr>
          <w:rFonts w:ascii="Arial Narrow" w:hAnsi="Arial Narrow" w:cs="Arial Narrow"/>
          <w:b/>
          <w:spacing w:val="-2"/>
        </w:rPr>
        <w:t>Individual Paid</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individuals for special education instructional services provided by the district.</w:t>
      </w:r>
    </w:p>
    <w:p w:rsidR="00020CAF" w:rsidRDefault="00020CAF" w:rsidP="00F8327D">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3E7428">
      <w:pPr>
        <w:numPr>
          <w:ilvl w:val="0"/>
          <w:numId w:val="70"/>
        </w:numPr>
        <w:tabs>
          <w:tab w:val="left" w:pos="594"/>
          <w:tab w:val="left" w:pos="1194"/>
          <w:tab w:val="left" w:pos="1794"/>
          <w:tab w:val="left" w:pos="2394"/>
          <w:tab w:val="left" w:pos="9234"/>
        </w:tabs>
        <w:suppressAutoHyphens/>
        <w:ind w:hanging="960"/>
        <w:rPr>
          <w:rFonts w:ascii="Arial Narrow" w:hAnsi="Arial Narrow" w:cs="Arial Narrow"/>
          <w:b/>
          <w:spacing w:val="-2"/>
        </w:rPr>
      </w:pPr>
      <w:r>
        <w:rPr>
          <w:rFonts w:ascii="Arial Narrow" w:hAnsi="Arial Narrow" w:cs="Arial Narrow"/>
          <w:b/>
          <w:spacing w:val="-2"/>
        </w:rPr>
        <w:t>Special Education Tuition—Private Agency Paid</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private organizations for special education instructional services provided by the district</w:t>
      </w:r>
      <w:r w:rsidR="003405C8">
        <w:rPr>
          <w:rFonts w:ascii="Arial Narrow" w:hAnsi="Arial Narrow" w:cs="Arial Narrow"/>
          <w:spacing w:val="-2"/>
        </w:rPr>
        <w:t>.</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p>
    <w:p w:rsidR="00020CAF" w:rsidRDefault="00020CAF" w:rsidP="003E7428">
      <w:pPr>
        <w:numPr>
          <w:ilvl w:val="0"/>
          <w:numId w:val="70"/>
        </w:numPr>
        <w:tabs>
          <w:tab w:val="left" w:pos="594"/>
          <w:tab w:val="left" w:pos="1194"/>
          <w:tab w:val="left" w:pos="1794"/>
          <w:tab w:val="left" w:pos="2394"/>
          <w:tab w:val="left" w:pos="9234"/>
        </w:tabs>
        <w:suppressAutoHyphens/>
        <w:ind w:hanging="960"/>
        <w:rPr>
          <w:rFonts w:ascii="Arial Narrow" w:hAnsi="Arial Narrow" w:cs="Arial Narrow"/>
          <w:b/>
          <w:spacing w:val="-2"/>
        </w:rPr>
      </w:pPr>
      <w:r>
        <w:rPr>
          <w:rFonts w:ascii="Arial Narrow" w:hAnsi="Arial Narrow" w:cs="Arial Narrow"/>
          <w:b/>
          <w:spacing w:val="-2"/>
        </w:rPr>
        <w:t>Transportation Fees—Individual Paid</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individuals for</w:t>
      </w:r>
      <w:r w:rsidR="009915D4">
        <w:rPr>
          <w:rFonts w:ascii="Arial Narrow" w:hAnsi="Arial Narrow" w:cs="Arial Narrow"/>
          <w:spacing w:val="-2"/>
        </w:rPr>
        <w:t xml:space="preserve"> pupil </w:t>
      </w:r>
      <w:r>
        <w:rPr>
          <w:rFonts w:ascii="Arial Narrow" w:hAnsi="Arial Narrow" w:cs="Arial Narrow"/>
          <w:spacing w:val="-2"/>
        </w:rPr>
        <w:t>transportation services provided</w:t>
      </w:r>
      <w:r w:rsidR="009915D4">
        <w:rPr>
          <w:rFonts w:ascii="Arial Narrow" w:hAnsi="Arial Narrow" w:cs="Arial Narrow"/>
          <w:spacing w:val="-2"/>
        </w:rPr>
        <w:t xml:space="preserve"> by the district</w:t>
      </w:r>
      <w:r w:rsidR="003405C8">
        <w:rPr>
          <w:rFonts w:ascii="Arial Narrow" w:hAnsi="Arial Narrow" w:cs="Arial Narrow"/>
          <w:spacing w:val="-2"/>
        </w:rPr>
        <w:t>.</w:t>
      </w:r>
    </w:p>
    <w:p w:rsidR="00020CAF" w:rsidRDefault="00020CAF" w:rsidP="00020CAF">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249</w:t>
      </w:r>
      <w:r>
        <w:rPr>
          <w:rFonts w:ascii="Arial Narrow" w:hAnsi="Arial Narrow" w:cs="Arial Narrow"/>
          <w:b/>
          <w:spacing w:val="-2"/>
        </w:rPr>
        <w:tab/>
      </w:r>
      <w:r w:rsidR="00020CAF">
        <w:rPr>
          <w:rFonts w:ascii="Arial Narrow" w:hAnsi="Arial Narrow" w:cs="Arial Narrow"/>
          <w:b/>
          <w:spacing w:val="-2"/>
        </w:rPr>
        <w:t>Transportation Fees—Private Agency Paid</w:t>
      </w:r>
    </w:p>
    <w:p w:rsidR="00E749BF" w:rsidRPr="00E749BF"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private organizations</w:t>
      </w:r>
      <w:r w:rsidR="00E749BF">
        <w:rPr>
          <w:rFonts w:ascii="Arial Narrow" w:hAnsi="Arial Narrow" w:cs="Arial Narrow"/>
          <w:spacing w:val="-2"/>
        </w:rPr>
        <w:t xml:space="preserve"> for pupil transportation services provided b</w:t>
      </w:r>
      <w:r w:rsidR="003405C8">
        <w:rPr>
          <w:rFonts w:ascii="Arial Narrow" w:hAnsi="Arial Narrow" w:cs="Arial Narrow"/>
          <w:spacing w:val="-2"/>
        </w:rPr>
        <w:t>y the district.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250</w:t>
      </w:r>
      <w:r>
        <w:rPr>
          <w:rFonts w:ascii="Arial Narrow" w:hAnsi="Arial Narrow" w:cs="Arial Narrow"/>
          <w:b/>
          <w:bCs/>
          <w:spacing w:val="-2"/>
        </w:rPr>
        <w:tab/>
        <w:t>Food Service Sales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for dispensing food to pupils and adults</w:t>
      </w:r>
      <w:r w:rsidR="00727827">
        <w:rPr>
          <w:rFonts w:ascii="Arial Narrow" w:hAnsi="Arial Narrow" w:cs="Arial Narrow"/>
          <w:spacing w:val="-2"/>
        </w:rPr>
        <w:t xml:space="preserve">. </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251</w:t>
      </w:r>
      <w:r>
        <w:rPr>
          <w:rFonts w:ascii="Arial Narrow" w:hAnsi="Arial Narrow" w:cs="Arial Narrow"/>
          <w:b/>
          <w:spacing w:val="-2"/>
        </w:rPr>
        <w:tab/>
        <w:t>Pupil food service sales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food service sales to pupils.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252</w:t>
      </w:r>
      <w:r>
        <w:rPr>
          <w:rFonts w:ascii="Arial Narrow" w:hAnsi="Arial Narrow" w:cs="Arial Narrow"/>
          <w:b/>
          <w:spacing w:val="-2"/>
        </w:rPr>
        <w:tab/>
        <w:t>Adult food service sales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food service sales to adults.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253</w:t>
      </w:r>
      <w:r>
        <w:rPr>
          <w:rFonts w:ascii="Arial Narrow" w:hAnsi="Arial Narrow" w:cs="Arial Narrow"/>
          <w:b/>
          <w:spacing w:val="-2"/>
        </w:rPr>
        <w:tab/>
        <w:t>Elderly food service sales</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from the food service sales for a food service program operated per </w:t>
      </w:r>
      <w:r w:rsidR="00DB524E">
        <w:rPr>
          <w:rFonts w:ascii="Arial Narrow" w:hAnsi="Arial Narrow" w:cs="Arial Narrow"/>
          <w:spacing w:val="-2"/>
        </w:rPr>
        <w:t>Wis. Stats. s.</w:t>
      </w:r>
      <w:r>
        <w:rPr>
          <w:rFonts w:ascii="Arial Narrow" w:hAnsi="Arial Narrow" w:cs="Arial Narrow"/>
          <w:spacing w:val="-2"/>
        </w:rPr>
        <w:t xml:space="preserve"> 115.345.</w:t>
      </w: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p>
    <w:p w:rsidR="00E749BF" w:rsidRDefault="00E749B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259</w:t>
      </w:r>
      <w:r>
        <w:rPr>
          <w:rFonts w:ascii="Arial Narrow" w:hAnsi="Arial Narrow" w:cs="Arial Narrow"/>
          <w:b/>
          <w:spacing w:val="-2"/>
        </w:rPr>
        <w:tab/>
        <w:t>Other Food Service Sales</w:t>
      </w:r>
    </w:p>
    <w:p w:rsidR="00E749BF" w:rsidRPr="00E749BF" w:rsidRDefault="00E749B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Include here revenue for food service sales to pupils or adults for special functions such as recognition banquets and meetings.</w:t>
      </w:r>
      <w:r w:rsidR="00F11380">
        <w:rPr>
          <w:rFonts w:ascii="Arial Narrow" w:hAnsi="Arial Narrow" w:cs="Arial Narrow"/>
          <w:spacing w:val="-2"/>
        </w:rPr>
        <w:t xml:space="preserve"> Also included are proceeds received from food service management companies.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lastRenderedPageBreak/>
        <w:t>260</w:t>
      </w:r>
      <w:r>
        <w:rPr>
          <w:rFonts w:ascii="Arial Narrow" w:hAnsi="Arial Narrow" w:cs="Arial Narrow"/>
          <w:b/>
          <w:bCs/>
          <w:spacing w:val="-2"/>
        </w:rPr>
        <w:tab/>
        <w:t>Non-Capital Sales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for the sale of non</w:t>
      </w:r>
      <w:r w:rsidR="003405C8">
        <w:rPr>
          <w:rFonts w:ascii="Arial Narrow" w:hAnsi="Arial Narrow" w:cs="Arial Narrow"/>
          <w:spacing w:val="-2"/>
        </w:rPr>
        <w:t>-</w:t>
      </w:r>
      <w:r>
        <w:rPr>
          <w:rFonts w:ascii="Arial Narrow" w:hAnsi="Arial Narrow" w:cs="Arial Narrow"/>
          <w:spacing w:val="-2"/>
        </w:rPr>
        <w:t>capital objects</w:t>
      </w:r>
      <w:r w:rsidR="00727827">
        <w:rPr>
          <w:rFonts w:ascii="Arial Narrow" w:hAnsi="Arial Narrow" w:cs="Arial Narrow"/>
          <w:spacing w:val="-2"/>
        </w:rPr>
        <w:t xml:space="preserve">. </w:t>
      </w:r>
      <w:r>
        <w:rPr>
          <w:rFonts w:ascii="Arial Narrow" w:hAnsi="Arial Narrow" w:cs="Arial Narrow"/>
          <w:spacing w:val="-2"/>
        </w:rPr>
        <w:t>Examples of non-capital items might be</w:t>
      </w:r>
      <w:r w:rsidR="001F5940">
        <w:rPr>
          <w:rFonts w:ascii="Arial Narrow" w:hAnsi="Arial Narrow" w:cs="Arial Narrow"/>
          <w:spacing w:val="-2"/>
        </w:rPr>
        <w:t xml:space="preserve"> items stocked for resale in a </w:t>
      </w:r>
      <w:r>
        <w:rPr>
          <w:rFonts w:ascii="Arial Narrow" w:hAnsi="Arial Narrow" w:cs="Arial Narrow"/>
          <w:spacing w:val="-2"/>
        </w:rPr>
        <w:t>school bookstore or sales from a vocational education project</w:t>
      </w:r>
      <w:r w:rsidR="00727827">
        <w:rPr>
          <w:rFonts w:ascii="Arial Narrow" w:hAnsi="Arial Narrow" w:cs="Arial Narrow"/>
          <w:spacing w:val="-2"/>
        </w:rPr>
        <w:t xml:space="preserve">. </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262</w:t>
      </w:r>
      <w:r>
        <w:rPr>
          <w:rFonts w:ascii="Arial Narrow" w:hAnsi="Arial Narrow" w:cs="Arial Narrow"/>
          <w:b/>
          <w:spacing w:val="-2"/>
        </w:rPr>
        <w:tab/>
        <w:t>Supply Resale</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sale of non-capital objects purchased for resale</w:t>
      </w:r>
      <w:r w:rsidR="00C61CFF">
        <w:rPr>
          <w:rFonts w:ascii="Arial Narrow" w:hAnsi="Arial Narrow" w:cs="Arial Narrow"/>
          <w:spacing w:val="-2"/>
        </w:rPr>
        <w:t>, including school stores</w:t>
      </w:r>
      <w:r>
        <w:rPr>
          <w:rFonts w:ascii="Arial Narrow" w:hAnsi="Arial Narrow" w:cs="Arial Narrow"/>
          <w:spacing w:val="-2"/>
        </w:rPr>
        <w:t>.</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p>
    <w:p w:rsidR="009915D4" w:rsidRDefault="00D154B6"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263</w:t>
      </w:r>
      <w:r>
        <w:rPr>
          <w:rFonts w:ascii="Arial Narrow" w:hAnsi="Arial Narrow" w:cs="Arial Narrow"/>
          <w:b/>
          <w:spacing w:val="-2"/>
        </w:rPr>
        <w:tab/>
      </w:r>
      <w:r w:rsidR="009915D4">
        <w:rPr>
          <w:rFonts w:ascii="Arial Narrow" w:hAnsi="Arial Narrow" w:cs="Arial Narrow"/>
          <w:b/>
          <w:spacing w:val="-2"/>
        </w:rPr>
        <w:t xml:space="preserve"> Education</w:t>
      </w:r>
      <w:r>
        <w:rPr>
          <w:rFonts w:ascii="Arial Narrow" w:hAnsi="Arial Narrow" w:cs="Arial Narrow"/>
          <w:b/>
          <w:spacing w:val="-2"/>
        </w:rPr>
        <w:t>al Program Sales</w:t>
      </w:r>
    </w:p>
    <w:p w:rsidR="009E522B" w:rsidRDefault="009E522B" w:rsidP="00F8327D">
      <w:pPr>
        <w:tabs>
          <w:tab w:val="left" w:pos="594"/>
          <w:tab w:val="left" w:pos="1194"/>
          <w:tab w:val="left" w:pos="1794"/>
          <w:tab w:val="left" w:pos="2394"/>
          <w:tab w:val="left" w:pos="9234"/>
        </w:tabs>
        <w:suppressAutoHyphens/>
        <w:rPr>
          <w:rFonts w:ascii="Arial Narrow" w:hAnsi="Arial Narrow" w:cs="Arial Narrow"/>
          <w:spacing w:val="-2"/>
        </w:rPr>
      </w:pPr>
      <w:r w:rsidRPr="009E522B">
        <w:rPr>
          <w:rFonts w:ascii="Arial Narrow" w:hAnsi="Arial Narrow" w:cs="Arial Narrow"/>
          <w:spacing w:val="-2"/>
        </w:rPr>
        <w:t xml:space="preserve">Revenue received from the sale of educational projects, including projects for vocational education, special education </w:t>
      </w:r>
      <w:r>
        <w:rPr>
          <w:rFonts w:ascii="Arial Narrow" w:hAnsi="Arial Narrow" w:cs="Arial Narrow"/>
          <w:spacing w:val="-2"/>
        </w:rPr>
        <w:t>transition</w:t>
      </w:r>
      <w:r w:rsidRPr="009E522B">
        <w:rPr>
          <w:rFonts w:ascii="Arial Narrow" w:hAnsi="Arial Narrow" w:cs="Arial Narrow"/>
          <w:spacing w:val="-2"/>
        </w:rPr>
        <w:t>, or other similar activities.</w:t>
      </w: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spacing w:val="-2"/>
        </w:rPr>
      </w:pPr>
    </w:p>
    <w:p w:rsidR="009915D4" w:rsidRDefault="009915D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264</w:t>
      </w:r>
      <w:r>
        <w:rPr>
          <w:rFonts w:ascii="Arial Narrow" w:hAnsi="Arial Narrow" w:cs="Arial Narrow"/>
          <w:b/>
          <w:spacing w:val="-2"/>
        </w:rPr>
        <w:tab/>
        <w:t>Non-Capital Surplus Property Sales</w:t>
      </w:r>
    </w:p>
    <w:p w:rsidR="009915D4" w:rsidRPr="009915D4" w:rsidRDefault="001F64C2"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sale of non-capital surplus items at the district</w:t>
      </w:r>
      <w:r w:rsidR="003405C8">
        <w:rPr>
          <w:rFonts w:ascii="Arial Narrow" w:hAnsi="Arial Narrow" w:cs="Arial Narrow"/>
          <w:spacing w:val="-2"/>
        </w:rPr>
        <w: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270</w:t>
      </w:r>
      <w:r>
        <w:rPr>
          <w:rFonts w:ascii="Arial Narrow" w:hAnsi="Arial Narrow" w:cs="Arial Narrow"/>
          <w:b/>
          <w:bCs/>
          <w:spacing w:val="-2"/>
        </w:rPr>
        <w:tab/>
        <w:t>School Activity Income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w:t>
      </w:r>
      <w:r w:rsidR="00BC3A70">
        <w:rPr>
          <w:rFonts w:ascii="Arial Narrow" w:hAnsi="Arial Narrow" w:cs="Arial Narrow"/>
          <w:spacing w:val="-2"/>
        </w:rPr>
        <w:t xml:space="preserve">m school sponsored activities. </w:t>
      </w:r>
      <w:r>
        <w:rPr>
          <w:rFonts w:ascii="Arial Narrow" w:hAnsi="Arial Narrow" w:cs="Arial Narrow"/>
          <w:spacing w:val="-2"/>
        </w:rPr>
        <w:t xml:space="preserve">This could include admission </w:t>
      </w:r>
      <w:r w:rsidR="001F5940">
        <w:rPr>
          <w:rFonts w:ascii="Arial Narrow" w:hAnsi="Arial Narrow" w:cs="Arial Narrow"/>
          <w:spacing w:val="-2"/>
        </w:rPr>
        <w:t xml:space="preserve">fees to activities or dues for </w:t>
      </w:r>
      <w:r>
        <w:rPr>
          <w:rFonts w:ascii="Arial Narrow" w:hAnsi="Arial Narrow" w:cs="Arial Narrow"/>
          <w:spacing w:val="-2"/>
        </w:rPr>
        <w:t>memberships.</w:t>
      </w: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spacing w:val="-2"/>
        </w:rPr>
      </w:pP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271</w:t>
      </w:r>
      <w:r>
        <w:rPr>
          <w:rFonts w:ascii="Arial Narrow" w:hAnsi="Arial Narrow" w:cs="Arial Narrow"/>
          <w:b/>
          <w:spacing w:val="-2"/>
        </w:rPr>
        <w:tab/>
        <w:t>School Co-Curricular Admissions</w:t>
      </w: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school sponsored activities which charge admissions</w:t>
      </w:r>
      <w:r w:rsidR="003405C8">
        <w:rPr>
          <w:rFonts w:ascii="Arial Narrow" w:hAnsi="Arial Narrow" w:cs="Arial Narrow"/>
          <w:spacing w:val="-2"/>
        </w:rPr>
        <w:t>.</w:t>
      </w:r>
    </w:p>
    <w:p w:rsidR="008E0126" w:rsidRDefault="008E0126" w:rsidP="00F8327D">
      <w:pPr>
        <w:tabs>
          <w:tab w:val="left" w:pos="594"/>
          <w:tab w:val="left" w:pos="1194"/>
          <w:tab w:val="left" w:pos="1794"/>
          <w:tab w:val="left" w:pos="2394"/>
          <w:tab w:val="left" w:pos="9234"/>
        </w:tabs>
        <w:suppressAutoHyphens/>
        <w:rPr>
          <w:rFonts w:ascii="Arial Narrow" w:hAnsi="Arial Narrow" w:cs="Arial Narrow"/>
          <w:spacing w:val="-2"/>
        </w:rPr>
      </w:pPr>
    </w:p>
    <w:p w:rsidR="008E0126" w:rsidRDefault="008E0126" w:rsidP="003E7428">
      <w:pPr>
        <w:numPr>
          <w:ilvl w:val="0"/>
          <w:numId w:val="71"/>
        </w:numPr>
        <w:tabs>
          <w:tab w:val="left" w:pos="594"/>
          <w:tab w:val="left" w:pos="1194"/>
          <w:tab w:val="left" w:pos="1794"/>
          <w:tab w:val="left" w:pos="2394"/>
          <w:tab w:val="left" w:pos="9234"/>
        </w:tabs>
        <w:suppressAutoHyphens/>
        <w:ind w:hanging="960"/>
        <w:rPr>
          <w:rFonts w:ascii="Arial Narrow" w:hAnsi="Arial Narrow" w:cs="Arial Narrow"/>
          <w:b/>
          <w:spacing w:val="-2"/>
        </w:rPr>
      </w:pPr>
      <w:r>
        <w:rPr>
          <w:rFonts w:ascii="Arial Narrow" w:hAnsi="Arial Narrow" w:cs="Arial Narrow"/>
          <w:b/>
          <w:spacing w:val="-2"/>
        </w:rPr>
        <w:t>Community Service Fees</w:t>
      </w:r>
    </w:p>
    <w:p w:rsidR="008E0126" w:rsidRDefault="008E0126" w:rsidP="008E0126">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fees charged for school sponsored community service activities</w:t>
      </w:r>
      <w:r w:rsidR="00FC421B">
        <w:rPr>
          <w:rFonts w:ascii="Arial Narrow" w:hAnsi="Arial Narrow" w:cs="Arial Narrow"/>
          <w:spacing w:val="-2"/>
        </w:rPr>
        <w:t xml:space="preserve"> including fees charged for swimming pool, adult education classes, etc.</w:t>
      </w:r>
    </w:p>
    <w:p w:rsidR="007B51E4" w:rsidRDefault="007B51E4" w:rsidP="008E0126">
      <w:pPr>
        <w:tabs>
          <w:tab w:val="left" w:pos="594"/>
          <w:tab w:val="left" w:pos="1194"/>
          <w:tab w:val="left" w:pos="1794"/>
          <w:tab w:val="left" w:pos="2394"/>
          <w:tab w:val="left" w:pos="9234"/>
        </w:tabs>
        <w:suppressAutoHyphens/>
        <w:rPr>
          <w:rFonts w:ascii="Arial Narrow" w:hAnsi="Arial Narrow" w:cs="Arial Narrow"/>
          <w:spacing w:val="-2"/>
        </w:rPr>
      </w:pPr>
    </w:p>
    <w:p w:rsidR="007B51E4" w:rsidRDefault="007B51E4" w:rsidP="008E0126">
      <w:pPr>
        <w:tabs>
          <w:tab w:val="left" w:pos="594"/>
          <w:tab w:val="left" w:pos="1194"/>
          <w:tab w:val="left" w:pos="1794"/>
          <w:tab w:val="left" w:pos="2394"/>
          <w:tab w:val="left" w:pos="9234"/>
        </w:tabs>
        <w:suppressAutoHyphens/>
        <w:rPr>
          <w:rFonts w:ascii="Arial Narrow" w:hAnsi="Arial Narrow" w:cs="Arial Narrow"/>
          <w:b/>
          <w:spacing w:val="-2"/>
        </w:rPr>
      </w:pPr>
      <w:r w:rsidRPr="007B51E4">
        <w:rPr>
          <w:rFonts w:ascii="Arial Narrow" w:hAnsi="Arial Narrow" w:cs="Arial Narrow"/>
          <w:b/>
          <w:spacing w:val="-2"/>
        </w:rPr>
        <w:t>279</w:t>
      </w:r>
      <w:r w:rsidRPr="007B51E4">
        <w:rPr>
          <w:rFonts w:ascii="Arial Narrow" w:hAnsi="Arial Narrow" w:cs="Arial Narrow"/>
          <w:b/>
          <w:spacing w:val="-2"/>
        </w:rPr>
        <w:tab/>
        <w:t>Other School Activity Income</w:t>
      </w:r>
    </w:p>
    <w:p w:rsidR="007B51E4" w:rsidRPr="007B51E4" w:rsidRDefault="007B51E4" w:rsidP="008E0126">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fees collected for student participati</w:t>
      </w:r>
      <w:r w:rsidR="005A34E3">
        <w:rPr>
          <w:rFonts w:ascii="Arial Narrow" w:hAnsi="Arial Narrow" w:cs="Arial Narrow"/>
          <w:spacing w:val="-2"/>
        </w:rPr>
        <w:t>on in school sponsored activities</w:t>
      </w:r>
      <w:r>
        <w:rPr>
          <w:rFonts w:ascii="Arial Narrow" w:hAnsi="Arial Narrow" w:cs="Arial Narrow"/>
          <w:spacing w:val="-2"/>
        </w:rPr>
        <w:t>.</w:t>
      </w:r>
      <w:r w:rsidR="00775CE7">
        <w:rPr>
          <w:rFonts w:ascii="Arial Narrow" w:hAnsi="Arial Narrow" w:cs="Arial Narrow"/>
          <w:spacing w:val="-2"/>
        </w:rPr>
        <w:t xml:space="preserve"> Revenues related to after school programs are included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280</w:t>
      </w:r>
      <w:r>
        <w:rPr>
          <w:rFonts w:ascii="Arial Narrow" w:hAnsi="Arial Narrow" w:cs="Arial Narrow"/>
          <w:b/>
          <w:bCs/>
          <w:spacing w:val="-2"/>
        </w:rPr>
        <w:tab/>
        <w:t>Interest on Investments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holdings for in</w:t>
      </w:r>
      <w:r w:rsidR="00BC3A70">
        <w:rPr>
          <w:rFonts w:ascii="Arial Narrow" w:hAnsi="Arial Narrow" w:cs="Arial Narrow"/>
          <w:spacing w:val="-2"/>
        </w:rPr>
        <w:t xml:space="preserve">vestment purposes. </w:t>
      </w:r>
      <w:r>
        <w:rPr>
          <w:rFonts w:ascii="Arial Narrow" w:hAnsi="Arial Narrow" w:cs="Arial Narrow"/>
          <w:spacing w:val="-2"/>
        </w:rPr>
        <w:t>Include here interest income, dividends o</w:t>
      </w:r>
      <w:r w:rsidR="001F5940">
        <w:rPr>
          <w:rFonts w:ascii="Arial Narrow" w:hAnsi="Arial Narrow" w:cs="Arial Narrow"/>
          <w:spacing w:val="-2"/>
        </w:rPr>
        <w:t>n donated stock, and any gains f</w:t>
      </w:r>
      <w:r>
        <w:rPr>
          <w:rFonts w:ascii="Arial Narrow" w:hAnsi="Arial Narrow" w:cs="Arial Narrow"/>
          <w:spacing w:val="-2"/>
        </w:rPr>
        <w:t xml:space="preserve">rom sales of investments.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290</w:t>
      </w:r>
      <w:r>
        <w:rPr>
          <w:rFonts w:ascii="Arial Narrow" w:hAnsi="Arial Narrow" w:cs="Arial Narrow"/>
          <w:b/>
          <w:bCs/>
          <w:spacing w:val="-2"/>
        </w:rPr>
        <w:tab/>
        <w:t>Other Revenue from Local Sources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This revenue source may include gifts, fees from students for consumables or locker and to</w:t>
      </w:r>
      <w:r w:rsidR="001F5940">
        <w:rPr>
          <w:rFonts w:ascii="Arial Narrow" w:hAnsi="Arial Narrow" w:cs="Arial Narrow"/>
          <w:spacing w:val="-2"/>
        </w:rPr>
        <w:t xml:space="preserve">wel service, separate textbook rental, summer school </w:t>
      </w:r>
      <w:r>
        <w:rPr>
          <w:rFonts w:ascii="Arial Narrow" w:hAnsi="Arial Narrow" w:cs="Arial Narrow"/>
          <w:spacing w:val="-2"/>
        </w:rPr>
        <w:t>revenue, or student fines. Specific course fees should be included h</w:t>
      </w:r>
      <w:r w:rsidR="001F5940">
        <w:rPr>
          <w:rFonts w:ascii="Arial Narrow" w:hAnsi="Arial Narrow" w:cs="Arial Narrow"/>
          <w:spacing w:val="-2"/>
        </w:rPr>
        <w:t xml:space="preserve">ere such as driver's education </w:t>
      </w:r>
      <w:r>
        <w:rPr>
          <w:rFonts w:ascii="Arial Narrow" w:hAnsi="Arial Narrow" w:cs="Arial Narrow"/>
          <w:spacing w:val="-2"/>
        </w:rPr>
        <w:t>as well as participation fees for athletics</w:t>
      </w:r>
      <w:r w:rsidR="00727827">
        <w:rPr>
          <w:rFonts w:ascii="Arial Narrow" w:hAnsi="Arial Narrow" w:cs="Arial Narrow"/>
          <w:spacing w:val="-2"/>
        </w:rPr>
        <w:t xml:space="preserve">. </w:t>
      </w:r>
    </w:p>
    <w:p w:rsidR="00957C2F" w:rsidRDefault="00957C2F"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Pr="00957C2F" w:rsidRDefault="00957C2F"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291</w:t>
      </w:r>
      <w:r>
        <w:rPr>
          <w:rFonts w:ascii="Arial Narrow" w:hAnsi="Arial Narrow" w:cs="Arial Narrow"/>
          <w:b/>
          <w:spacing w:val="-2"/>
        </w:rPr>
        <w:tab/>
      </w:r>
      <w:r w:rsidR="00F667A3">
        <w:rPr>
          <w:rFonts w:ascii="Arial Narrow" w:hAnsi="Arial Narrow" w:cs="Arial Narrow"/>
          <w:b/>
          <w:spacing w:val="-2"/>
        </w:rPr>
        <w:t>Gifts</w:t>
      </w:r>
      <w:r w:rsidR="00680473">
        <w:rPr>
          <w:rFonts w:ascii="Arial Narrow" w:hAnsi="Arial Narrow" w:cs="Arial Narrow"/>
          <w:b/>
          <w:spacing w:val="-2"/>
        </w:rPr>
        <w:t>, fundraising, contributions and development</w:t>
      </w:r>
    </w:p>
    <w:p w:rsidR="00F8327D"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a philanthropic foundation, private individuals, or organizations for which no repayment or special service to the contributor is expected.</w:t>
      </w:r>
      <w:r w:rsidR="003D447D">
        <w:rPr>
          <w:rFonts w:ascii="Arial Narrow" w:hAnsi="Arial Narrow" w:cs="Arial Narrow"/>
          <w:spacing w:val="-2"/>
        </w:rPr>
        <w:t xml:space="preserve"> </w:t>
      </w:r>
      <w:r w:rsidR="00515C28">
        <w:rPr>
          <w:rFonts w:ascii="Arial Narrow" w:hAnsi="Arial Narrow" w:cs="Arial Narrow"/>
          <w:spacing w:val="-2"/>
        </w:rPr>
        <w:t>G</w:t>
      </w:r>
      <w:r w:rsidR="003D447D">
        <w:rPr>
          <w:rFonts w:ascii="Arial Narrow" w:hAnsi="Arial Narrow" w:cs="Arial Narrow"/>
          <w:spacing w:val="-2"/>
        </w:rPr>
        <w:t>ifts will be allowed to be recorded in Fund 10</w:t>
      </w:r>
      <w:r w:rsidR="003405C8">
        <w:rPr>
          <w:rFonts w:ascii="Arial Narrow" w:hAnsi="Arial Narrow" w:cs="Arial Narrow"/>
          <w:spacing w:val="-2"/>
        </w:rPr>
        <w:t xml:space="preserve"> if the d</w:t>
      </w:r>
      <w:r w:rsidR="00515C28">
        <w:rPr>
          <w:rFonts w:ascii="Arial Narrow" w:hAnsi="Arial Narrow" w:cs="Arial Narrow"/>
          <w:spacing w:val="-2"/>
        </w:rPr>
        <w:t>istrict expects to expend the gift proceeds within the same fiscal year.</w:t>
      </w:r>
      <w:r w:rsidR="003D447D">
        <w:rPr>
          <w:rFonts w:ascii="Arial Narrow" w:hAnsi="Arial Narrow" w:cs="Arial Narrow"/>
          <w:spacing w:val="-2"/>
        </w:rPr>
        <w:t xml:space="preserve"> Gifts are still allowed to be recorded in certain other funds (Funds 21,</w:t>
      </w:r>
      <w:r w:rsidR="003405C8">
        <w:rPr>
          <w:rFonts w:ascii="Arial Narrow" w:hAnsi="Arial Narrow" w:cs="Arial Narrow"/>
          <w:spacing w:val="-2"/>
        </w:rPr>
        <w:t xml:space="preserve"> </w:t>
      </w:r>
      <w:r w:rsidR="003D447D">
        <w:rPr>
          <w:rFonts w:ascii="Arial Narrow" w:hAnsi="Arial Narrow" w:cs="Arial Narrow"/>
          <w:spacing w:val="-2"/>
        </w:rPr>
        <w:t>27,</w:t>
      </w:r>
      <w:r w:rsidR="003405C8">
        <w:rPr>
          <w:rFonts w:ascii="Arial Narrow" w:hAnsi="Arial Narrow" w:cs="Arial Narrow"/>
          <w:spacing w:val="-2"/>
        </w:rPr>
        <w:t xml:space="preserve"> </w:t>
      </w:r>
      <w:r w:rsidR="003D447D">
        <w:rPr>
          <w:rFonts w:ascii="Arial Narrow" w:hAnsi="Arial Narrow" w:cs="Arial Narrow"/>
          <w:spacing w:val="-2"/>
        </w:rPr>
        <w:t>99,</w:t>
      </w:r>
      <w:r w:rsidR="003405C8">
        <w:rPr>
          <w:rFonts w:ascii="Arial Narrow" w:hAnsi="Arial Narrow" w:cs="Arial Narrow"/>
          <w:spacing w:val="-2"/>
        </w:rPr>
        <w:t xml:space="preserve"> </w:t>
      </w:r>
      <w:r w:rsidR="003D447D">
        <w:rPr>
          <w:rFonts w:ascii="Arial Narrow" w:hAnsi="Arial Narrow" w:cs="Arial Narrow"/>
          <w:spacing w:val="-2"/>
        </w:rPr>
        <w:t>38,</w:t>
      </w:r>
      <w:r w:rsidR="003405C8">
        <w:rPr>
          <w:rFonts w:ascii="Arial Narrow" w:hAnsi="Arial Narrow" w:cs="Arial Narrow"/>
          <w:spacing w:val="-2"/>
        </w:rPr>
        <w:t xml:space="preserve"> </w:t>
      </w:r>
      <w:r w:rsidR="003D447D">
        <w:rPr>
          <w:rFonts w:ascii="Arial Narrow" w:hAnsi="Arial Narrow" w:cs="Arial Narrow"/>
          <w:spacing w:val="-2"/>
        </w:rPr>
        <w:t>39,</w:t>
      </w:r>
      <w:r w:rsidR="003405C8">
        <w:rPr>
          <w:rFonts w:ascii="Arial Narrow" w:hAnsi="Arial Narrow" w:cs="Arial Narrow"/>
          <w:spacing w:val="-2"/>
        </w:rPr>
        <w:t xml:space="preserve"> </w:t>
      </w:r>
      <w:r w:rsidR="00C87AF2">
        <w:rPr>
          <w:rFonts w:ascii="Arial Narrow" w:hAnsi="Arial Narrow" w:cs="Arial Narrow"/>
          <w:spacing w:val="-2"/>
        </w:rPr>
        <w:t>49,</w:t>
      </w:r>
      <w:r w:rsidR="003405C8">
        <w:rPr>
          <w:rFonts w:ascii="Arial Narrow" w:hAnsi="Arial Narrow" w:cs="Arial Narrow"/>
          <w:spacing w:val="-2"/>
        </w:rPr>
        <w:t xml:space="preserve"> </w:t>
      </w:r>
      <w:r w:rsidR="003D447D">
        <w:rPr>
          <w:rFonts w:ascii="Arial Narrow" w:hAnsi="Arial Narrow" w:cs="Arial Narrow"/>
          <w:spacing w:val="-2"/>
        </w:rPr>
        <w:t>50,</w:t>
      </w:r>
      <w:r w:rsidR="003405C8">
        <w:rPr>
          <w:rFonts w:ascii="Arial Narrow" w:hAnsi="Arial Narrow" w:cs="Arial Narrow"/>
          <w:spacing w:val="-2"/>
        </w:rPr>
        <w:t xml:space="preserve"> </w:t>
      </w:r>
      <w:r w:rsidR="003D447D">
        <w:rPr>
          <w:rFonts w:ascii="Arial Narrow" w:hAnsi="Arial Narrow" w:cs="Arial Narrow"/>
          <w:spacing w:val="-2"/>
        </w:rPr>
        <w:t>72,</w:t>
      </w:r>
      <w:r w:rsidR="003405C8">
        <w:rPr>
          <w:rFonts w:ascii="Arial Narrow" w:hAnsi="Arial Narrow" w:cs="Arial Narrow"/>
          <w:spacing w:val="-2"/>
        </w:rPr>
        <w:t xml:space="preserve"> </w:t>
      </w:r>
      <w:r w:rsidR="003D447D">
        <w:rPr>
          <w:rFonts w:ascii="Arial Narrow" w:hAnsi="Arial Narrow" w:cs="Arial Narrow"/>
          <w:spacing w:val="-2"/>
        </w:rPr>
        <w:t>80) if the gift relates to the purpose of that fund.</w:t>
      </w:r>
      <w:r w:rsidR="00680473">
        <w:rPr>
          <w:rFonts w:ascii="Arial Narrow" w:hAnsi="Arial Narrow" w:cs="Arial Narrow"/>
          <w:spacing w:val="-2"/>
        </w:rPr>
        <w:t xml:space="preserve"> Proceeds from fundraising, contributions to the district and development proceeds are also included here.</w:t>
      </w:r>
      <w:r w:rsidR="002B7539">
        <w:rPr>
          <w:rFonts w:ascii="Arial Narrow" w:hAnsi="Arial Narrow" w:cs="Arial Narrow"/>
          <w:spacing w:val="-2"/>
        </w:rPr>
        <w:t xml:space="preserve"> Project Lead the Way</w:t>
      </w:r>
      <w:r w:rsidR="00954393">
        <w:rPr>
          <w:rFonts w:ascii="Arial Narrow" w:hAnsi="Arial Narrow" w:cs="Arial Narrow"/>
          <w:spacing w:val="-2"/>
        </w:rPr>
        <w:t xml:space="preserve"> (PLTW) </w:t>
      </w:r>
      <w:r w:rsidR="002B7539">
        <w:rPr>
          <w:rFonts w:ascii="Arial Narrow" w:hAnsi="Arial Narrow" w:cs="Arial Narrow"/>
          <w:spacing w:val="-2"/>
        </w:rPr>
        <w:t>donations are recorded here.</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292</w:t>
      </w:r>
      <w:r>
        <w:rPr>
          <w:rFonts w:ascii="Arial Narrow" w:hAnsi="Arial Narrow" w:cs="Arial Narrow"/>
          <w:b/>
          <w:spacing w:val="-2"/>
        </w:rPr>
        <w:tab/>
        <w:t>Student Fees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pupils as regular school year fees for consumables, locker, towel, equipment usage etc</w:t>
      </w:r>
      <w:r w:rsidR="00727827">
        <w:rPr>
          <w:rFonts w:ascii="Arial Narrow" w:hAnsi="Arial Narrow" w:cs="Arial Narrow"/>
          <w:spacing w:val="-2"/>
        </w:rPr>
        <w:t xml:space="preserve">. </w:t>
      </w:r>
      <w:r>
        <w:rPr>
          <w:rFonts w:ascii="Arial Narrow" w:hAnsi="Arial Narrow" w:cs="Arial Narrow"/>
          <w:spacing w:val="-2"/>
        </w:rPr>
        <w:t>Include here specific course fees such as a fee for driver</w:t>
      </w:r>
      <w:r w:rsidR="003405C8">
        <w:rPr>
          <w:rFonts w:ascii="Arial Narrow" w:hAnsi="Arial Narrow" w:cs="Arial Narrow"/>
          <w:spacing w:val="-2"/>
        </w:rPr>
        <w:t>’</w:t>
      </w:r>
      <w:r>
        <w:rPr>
          <w:rFonts w:ascii="Arial Narrow" w:hAnsi="Arial Narrow" w:cs="Arial Narrow"/>
          <w:spacing w:val="-2"/>
        </w:rPr>
        <w:t>s education or for participating in student activities</w:t>
      </w:r>
      <w:r w:rsidR="00727827">
        <w:rPr>
          <w:rFonts w:ascii="Arial Narrow" w:hAnsi="Arial Narrow" w:cs="Arial Narrow"/>
          <w:spacing w:val="-2"/>
        </w:rPr>
        <w:t xml:space="preserve">. </w:t>
      </w:r>
      <w:r>
        <w:rPr>
          <w:rFonts w:ascii="Arial Narrow" w:hAnsi="Arial Narrow" w:cs="Arial Narrow"/>
          <w:spacing w:val="-2"/>
        </w:rPr>
        <w:t>Separate fees for textbook rentals or sales are recorded in Source 294</w:t>
      </w:r>
      <w:r w:rsidR="00727827">
        <w:rPr>
          <w:rFonts w:ascii="Arial Narrow" w:hAnsi="Arial Narrow" w:cs="Arial Narrow"/>
          <w:spacing w:val="-2"/>
        </w:rPr>
        <w:t xml:space="preserve">. </w:t>
      </w:r>
      <w:r w:rsidR="000162F6">
        <w:rPr>
          <w:rFonts w:ascii="Arial Narrow" w:hAnsi="Arial Narrow" w:cs="Arial Narrow"/>
          <w:spacing w:val="-2"/>
        </w:rPr>
        <w:t>Summer school fees are reported in Source 295.</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293</w:t>
      </w:r>
      <w:r>
        <w:rPr>
          <w:rFonts w:ascii="Arial Narrow" w:hAnsi="Arial Narrow" w:cs="Arial Narrow"/>
          <w:b/>
          <w:spacing w:val="-2"/>
        </w:rPr>
        <w:tab/>
        <w:t>Rentals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rental of district property received from other than charges to pupils.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294</w:t>
      </w:r>
      <w:r>
        <w:rPr>
          <w:rFonts w:ascii="Arial Narrow" w:hAnsi="Arial Narrow" w:cs="Arial Narrow"/>
          <w:b/>
          <w:spacing w:val="-2"/>
        </w:rPr>
        <w:tab/>
        <w:t>Textbook Revenues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rental or sale of textbooks to pupils</w:t>
      </w:r>
      <w:r w:rsidR="00727827">
        <w:rPr>
          <w:rFonts w:ascii="Arial Narrow" w:hAnsi="Arial Narrow" w:cs="Arial Narrow"/>
          <w:spacing w:val="-2"/>
        </w:rPr>
        <w:t xml:space="preserve">. </w:t>
      </w:r>
      <w:r>
        <w:rPr>
          <w:rFonts w:ascii="Arial Narrow" w:hAnsi="Arial Narrow" w:cs="Arial Narrow"/>
          <w:spacing w:val="-2"/>
        </w:rPr>
        <w:t>Include rental receipts in this account only if fee is separately identified.</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0162F6" w:rsidRDefault="000162F6" w:rsidP="00F8327D">
      <w:pPr>
        <w:tabs>
          <w:tab w:val="left" w:pos="594"/>
          <w:tab w:val="left" w:pos="1194"/>
          <w:tab w:val="left" w:pos="1794"/>
          <w:tab w:val="left" w:pos="2394"/>
          <w:tab w:val="left" w:pos="9234"/>
        </w:tabs>
        <w:suppressAutoHyphens/>
        <w:rPr>
          <w:rFonts w:ascii="Arial Narrow" w:hAnsi="Arial Narrow" w:cs="Arial Narrow"/>
          <w:b/>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295</w:t>
      </w:r>
      <w:r>
        <w:rPr>
          <w:rFonts w:ascii="Arial Narrow" w:hAnsi="Arial Narrow" w:cs="Arial Narrow"/>
          <w:b/>
          <w:spacing w:val="-2"/>
        </w:rPr>
        <w:tab/>
        <w:t>Summer School Revenue</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w:t>
      </w:r>
      <w:r w:rsidR="00BC3A70">
        <w:rPr>
          <w:rFonts w:ascii="Arial Narrow" w:hAnsi="Arial Narrow" w:cs="Arial Narrow"/>
          <w:spacing w:val="-2"/>
        </w:rPr>
        <w:t xml:space="preserve">es for summer school programs. </w:t>
      </w:r>
      <w:r>
        <w:rPr>
          <w:rFonts w:ascii="Arial Narrow" w:hAnsi="Arial Narrow" w:cs="Arial Narrow"/>
          <w:spacing w:val="-2"/>
        </w:rPr>
        <w:t>Driver’s education fees are recorded in Source 292.</w:t>
      </w:r>
      <w:r w:rsidR="000162F6">
        <w:rPr>
          <w:rFonts w:ascii="Arial Narrow" w:hAnsi="Arial Narrow" w:cs="Arial Narrow"/>
          <w:spacing w:val="-2"/>
        </w:rPr>
        <w:t xml:space="preserve"> Student fees for regular school is recorded in Source 292.</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297</w:t>
      </w:r>
      <w:r>
        <w:rPr>
          <w:rFonts w:ascii="Arial Narrow" w:hAnsi="Arial Narrow" w:cs="Arial Narrow"/>
          <w:b/>
          <w:spacing w:val="-2"/>
        </w:rPr>
        <w:tab/>
        <w:t>Student Fines</w:t>
      </w:r>
    </w:p>
    <w:p w:rsidR="00F667A3" w:rsidRDefault="00F667A3"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from pupils for fines </w:t>
      </w:r>
      <w:r w:rsidR="00BC3A70">
        <w:rPr>
          <w:rFonts w:ascii="Arial Narrow" w:hAnsi="Arial Narrow" w:cs="Arial Narrow"/>
          <w:spacing w:val="-2"/>
        </w:rPr>
        <w:t>imposed by the school district.</w:t>
      </w:r>
      <w:r>
        <w:rPr>
          <w:rFonts w:ascii="Arial Narrow" w:hAnsi="Arial Narrow" w:cs="Arial Narrow"/>
          <w:spacing w:val="-2"/>
        </w:rPr>
        <w:t xml:space="preserve"> Refundable book deposits, locker deposits, etc. are recorded on the balance</w:t>
      </w:r>
      <w:r w:rsidR="005B6820">
        <w:rPr>
          <w:rFonts w:ascii="Arial Narrow" w:hAnsi="Arial Narrow" w:cs="Arial Narrow"/>
          <w:spacing w:val="-2"/>
        </w:rPr>
        <w:t xml:space="preserve"> sheet when received; only the non-refunded portion of such deposits assessed as a fine is recorded as a revenue.</w:t>
      </w:r>
    </w:p>
    <w:p w:rsidR="005B6820" w:rsidRDefault="005B6820" w:rsidP="00F8327D">
      <w:pPr>
        <w:tabs>
          <w:tab w:val="left" w:pos="594"/>
          <w:tab w:val="left" w:pos="1194"/>
          <w:tab w:val="left" w:pos="1794"/>
          <w:tab w:val="left" w:pos="2394"/>
          <w:tab w:val="left" w:pos="9234"/>
        </w:tabs>
        <w:suppressAutoHyphens/>
        <w:rPr>
          <w:rFonts w:ascii="Arial Narrow" w:hAnsi="Arial Narrow" w:cs="Arial Narrow"/>
          <w:spacing w:val="-2"/>
        </w:rPr>
      </w:pPr>
    </w:p>
    <w:p w:rsidR="008C653A" w:rsidRDefault="008C653A" w:rsidP="00F8327D">
      <w:pPr>
        <w:tabs>
          <w:tab w:val="left" w:pos="594"/>
          <w:tab w:val="left" w:pos="1194"/>
          <w:tab w:val="left" w:pos="1794"/>
          <w:tab w:val="left" w:pos="2394"/>
          <w:tab w:val="left" w:pos="9234"/>
        </w:tabs>
        <w:suppressAutoHyphens/>
        <w:rPr>
          <w:rFonts w:ascii="Arial Narrow" w:hAnsi="Arial Narrow" w:cs="Arial Narrow"/>
          <w:spacing w:val="-2"/>
        </w:rPr>
      </w:pPr>
    </w:p>
    <w:p w:rsidR="008C653A" w:rsidRDefault="008C653A" w:rsidP="00F8327D">
      <w:pPr>
        <w:tabs>
          <w:tab w:val="left" w:pos="594"/>
          <w:tab w:val="left" w:pos="1194"/>
          <w:tab w:val="left" w:pos="1794"/>
          <w:tab w:val="left" w:pos="2394"/>
          <w:tab w:val="left" w:pos="9234"/>
        </w:tabs>
        <w:suppressAutoHyphens/>
        <w:rPr>
          <w:rFonts w:ascii="Arial Narrow" w:hAnsi="Arial Narrow" w:cs="Arial Narrow"/>
          <w:spacing w:val="-2"/>
        </w:rPr>
      </w:pPr>
    </w:p>
    <w:p w:rsidR="008C653A" w:rsidRPr="008C653A" w:rsidRDefault="00834094" w:rsidP="008C653A">
      <w:pPr>
        <w:pStyle w:val="Heading2"/>
        <w:rPr>
          <w:i w:val="0"/>
          <w:sz w:val="24"/>
          <w:szCs w:val="24"/>
        </w:rPr>
      </w:pPr>
      <w:bookmarkStart w:id="540" w:name="_Toc10862560"/>
      <w:bookmarkStart w:id="541" w:name="_Toc10863540"/>
      <w:bookmarkStart w:id="542" w:name="_Toc10863731"/>
      <w:bookmarkStart w:id="543" w:name="_Toc10864101"/>
      <w:bookmarkStart w:id="544" w:name="_Toc10865571"/>
      <w:bookmarkStart w:id="545" w:name="_Toc531674732"/>
      <w:r>
        <w:rPr>
          <w:i w:val="0"/>
          <w:sz w:val="24"/>
          <w:szCs w:val="24"/>
        </w:rPr>
        <w:t>300</w:t>
      </w:r>
      <w:r>
        <w:rPr>
          <w:i w:val="0"/>
          <w:sz w:val="24"/>
          <w:szCs w:val="24"/>
        </w:rPr>
        <w:tab/>
      </w:r>
      <w:r w:rsidR="00F8327D" w:rsidRPr="008C653A">
        <w:rPr>
          <w:i w:val="0"/>
          <w:sz w:val="24"/>
          <w:szCs w:val="24"/>
        </w:rPr>
        <w:t>Inter</w:t>
      </w:r>
      <w:r w:rsidR="007E289A">
        <w:rPr>
          <w:i w:val="0"/>
          <w:sz w:val="24"/>
          <w:szCs w:val="24"/>
        </w:rPr>
        <w:t>-</w:t>
      </w:r>
      <w:r w:rsidR="00F8327D" w:rsidRPr="008C653A">
        <w:rPr>
          <w:i w:val="0"/>
          <w:sz w:val="24"/>
          <w:szCs w:val="24"/>
        </w:rPr>
        <w:t>district Payments within Wisconsin</w:t>
      </w:r>
      <w:bookmarkEnd w:id="540"/>
      <w:bookmarkEnd w:id="541"/>
      <w:bookmarkEnd w:id="542"/>
      <w:bookmarkEnd w:id="543"/>
      <w:bookmarkEnd w:id="544"/>
      <w:bookmarkEnd w:id="545"/>
    </w:p>
    <w:p w:rsidR="008C653A" w:rsidRDefault="008C653A" w:rsidP="008C653A"/>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310</w:t>
      </w:r>
      <w:r>
        <w:rPr>
          <w:rFonts w:ascii="Arial Narrow" w:hAnsi="Arial Narrow" w:cs="Arial Narrow"/>
          <w:b/>
          <w:bCs/>
          <w:spacing w:val="-2"/>
        </w:rPr>
        <w:tab/>
        <w:t>Transit of Aids</w:t>
      </w:r>
    </w:p>
    <w:p w:rsidR="00F8327D" w:rsidRDefault="00F8327D" w:rsidP="00F8327D">
      <w:pPr>
        <w:tabs>
          <w:tab w:val="left" w:pos="594"/>
          <w:tab w:val="left" w:pos="1194"/>
          <w:tab w:val="left" w:pos="1890"/>
          <w:tab w:val="left" w:pos="2394"/>
          <w:tab w:val="left" w:pos="9234"/>
        </w:tabs>
        <w:suppressAutoHyphens/>
        <w:rPr>
          <w:rFonts w:ascii="Arial Narrow" w:hAnsi="Arial Narrow" w:cs="Arial Narrow"/>
          <w:spacing w:val="-2"/>
        </w:rPr>
      </w:pPr>
      <w:r>
        <w:rPr>
          <w:rFonts w:ascii="Arial Narrow" w:hAnsi="Arial Narrow" w:cs="Arial Narrow"/>
          <w:spacing w:val="-2"/>
        </w:rPr>
        <w:t>Reimbursement from another Wisconsin school district where the fiscal agent district is using funds from a</w:t>
      </w:r>
      <w:r w:rsidR="001F5940">
        <w:rPr>
          <w:rFonts w:ascii="Arial Narrow" w:hAnsi="Arial Narrow" w:cs="Arial Narrow"/>
          <w:spacing w:val="-2"/>
        </w:rPr>
        <w:t xml:space="preserve"> state or federal grant program</w:t>
      </w:r>
      <w:r w:rsidR="00727827">
        <w:rPr>
          <w:rFonts w:ascii="Arial Narrow" w:hAnsi="Arial Narrow" w:cs="Arial Narrow"/>
          <w:spacing w:val="-2"/>
        </w:rPr>
        <w:t xml:space="preserve">. </w:t>
      </w:r>
      <w:r>
        <w:rPr>
          <w:rFonts w:ascii="Arial Narrow" w:hAnsi="Arial Narrow" w:cs="Arial Narrow"/>
          <w:spacing w:val="-2"/>
        </w:rPr>
        <w:t>Also, revenue resulting from special education aid remitted to the district from another Wisconsin</w:t>
      </w:r>
      <w:r w:rsidR="001F5940">
        <w:rPr>
          <w:rFonts w:ascii="Arial Narrow" w:hAnsi="Arial Narrow" w:cs="Arial Narrow"/>
          <w:spacing w:val="-2"/>
        </w:rPr>
        <w:t xml:space="preserve"> school district providing special </w:t>
      </w:r>
      <w:r>
        <w:rPr>
          <w:rFonts w:ascii="Arial Narrow" w:hAnsi="Arial Narrow" w:cs="Arial Narrow"/>
          <w:spacing w:val="-2"/>
        </w:rPr>
        <w:t>education services, either on a tuition basis or as the fiscal agent for a cooperativ</w:t>
      </w:r>
      <w:r w:rsidR="001F5940">
        <w:rPr>
          <w:rFonts w:ascii="Arial Narrow" w:hAnsi="Arial Narrow" w:cs="Arial Narrow"/>
          <w:spacing w:val="-2"/>
        </w:rPr>
        <w:t xml:space="preserve">e program should </w:t>
      </w:r>
      <w:r>
        <w:rPr>
          <w:rFonts w:ascii="Arial Narrow" w:hAnsi="Arial Narrow" w:cs="Arial Narrow"/>
          <w:spacing w:val="-2"/>
        </w:rPr>
        <w:t>be reported here</w:t>
      </w:r>
      <w:r w:rsidR="00727827">
        <w:rPr>
          <w:rFonts w:ascii="Arial Narrow" w:hAnsi="Arial Narrow" w:cs="Arial Narrow"/>
          <w:spacing w:val="-2"/>
        </w:rPr>
        <w:t xml:space="preserve">. </w:t>
      </w: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b/>
          <w:spacing w:val="-2"/>
        </w:rPr>
      </w:pPr>
      <w:r>
        <w:rPr>
          <w:rFonts w:ascii="Arial Narrow" w:hAnsi="Arial Narrow" w:cs="Arial Narrow"/>
          <w:b/>
          <w:spacing w:val="-2"/>
        </w:rPr>
        <w:t>315</w:t>
      </w:r>
      <w:r>
        <w:rPr>
          <w:rFonts w:ascii="Arial Narrow" w:hAnsi="Arial Narrow" w:cs="Arial Narrow"/>
          <w:b/>
          <w:spacing w:val="-2"/>
        </w:rPr>
        <w:tab/>
        <w:t>State Aid Transit from WI School Districts—Non-special Education</w:t>
      </w: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r>
        <w:rPr>
          <w:rFonts w:ascii="Arial Narrow" w:hAnsi="Arial Narrow" w:cs="Arial Narrow"/>
          <w:spacing w:val="-2"/>
        </w:rPr>
        <w:t>Reimbursement from another Wisconsin school district where the fiscal agent district is using funds from a state grant program for the payment</w:t>
      </w:r>
      <w:r w:rsidR="00727827">
        <w:rPr>
          <w:rFonts w:ascii="Arial Narrow" w:hAnsi="Arial Narrow" w:cs="Arial Narrow"/>
          <w:spacing w:val="-2"/>
        </w:rPr>
        <w:t xml:space="preserve">. </w:t>
      </w:r>
      <w:r>
        <w:rPr>
          <w:rFonts w:ascii="Arial Narrow" w:hAnsi="Arial Narrow" w:cs="Arial Narrow"/>
          <w:spacing w:val="-2"/>
        </w:rPr>
        <w:t>Include here reimbursements for grant eligible expenditures, e.g. a “mini-grant” claimed by a cooperative or a consortium fiscal agent. State special education aid transit is coded to source 316.</w:t>
      </w:r>
      <w:r w:rsidR="00D245A2">
        <w:rPr>
          <w:rFonts w:ascii="Arial Narrow" w:hAnsi="Arial Narrow" w:cs="Arial Narrow"/>
          <w:spacing w:val="-2"/>
        </w:rPr>
        <w:t xml:space="preserve"> Include aid transits from another school district for their portion of a state grant program transited to them.</w:t>
      </w: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p>
    <w:p w:rsidR="00BC406D" w:rsidRDefault="00BC406D" w:rsidP="00F8327D">
      <w:pPr>
        <w:tabs>
          <w:tab w:val="left" w:pos="594"/>
          <w:tab w:val="left" w:pos="1194"/>
          <w:tab w:val="left" w:pos="1890"/>
          <w:tab w:val="left" w:pos="2394"/>
          <w:tab w:val="left" w:pos="9234"/>
        </w:tabs>
        <w:suppressAutoHyphens/>
        <w:rPr>
          <w:rFonts w:ascii="Arial Narrow" w:hAnsi="Arial Narrow" w:cs="Arial Narrow"/>
          <w:b/>
          <w:spacing w:val="-2"/>
        </w:rPr>
      </w:pPr>
      <w:r>
        <w:rPr>
          <w:rFonts w:ascii="Arial Narrow" w:hAnsi="Arial Narrow" w:cs="Arial Narrow"/>
          <w:b/>
          <w:spacing w:val="-2"/>
        </w:rPr>
        <w:t>316</w:t>
      </w:r>
      <w:r>
        <w:rPr>
          <w:rFonts w:ascii="Arial Narrow" w:hAnsi="Arial Narrow" w:cs="Arial Narrow"/>
          <w:b/>
          <w:spacing w:val="-2"/>
        </w:rPr>
        <w:tab/>
        <w:t>State Aid Transit from WI School Districts—Special Education</w:t>
      </w:r>
    </w:p>
    <w:p w:rsidR="00BC406D" w:rsidRPr="00BC406D" w:rsidRDefault="00BC406D" w:rsidP="00F8327D">
      <w:pPr>
        <w:tabs>
          <w:tab w:val="left" w:pos="594"/>
          <w:tab w:val="left" w:pos="1194"/>
          <w:tab w:val="left" w:pos="1890"/>
          <w:tab w:val="left" w:pos="2394"/>
          <w:tab w:val="left" w:pos="9234"/>
        </w:tabs>
        <w:suppressAutoHyphens/>
        <w:rPr>
          <w:rFonts w:ascii="Arial Narrow" w:hAnsi="Arial Narrow" w:cs="Arial Narrow"/>
          <w:spacing w:val="-2"/>
        </w:rPr>
      </w:pPr>
      <w:r>
        <w:rPr>
          <w:rFonts w:ascii="Arial Narrow" w:hAnsi="Arial Narrow" w:cs="Arial Narrow"/>
          <w:spacing w:val="-2"/>
        </w:rPr>
        <w:t>Revenue resulting from special education aid remitted to the district from another Wisconsin school district providing special education services, either on a</w:t>
      </w:r>
      <w:r w:rsidR="00C37CE8">
        <w:rPr>
          <w:rFonts w:ascii="Arial Narrow" w:hAnsi="Arial Narrow" w:cs="Arial Narrow"/>
          <w:spacing w:val="-2"/>
        </w:rPr>
        <w:t xml:space="preserve"> </w:t>
      </w:r>
      <w:r>
        <w:rPr>
          <w:rFonts w:ascii="Arial Narrow" w:hAnsi="Arial Narrow" w:cs="Arial Narrow"/>
          <w:spacing w:val="-2"/>
        </w:rPr>
        <w:t>tuition basis or as the fiscal agent for a cooperative program</w:t>
      </w:r>
      <w:r w:rsidR="0058707E">
        <w:rPr>
          <w:rFonts w:ascii="Arial Narrow" w:hAnsi="Arial Narrow" w:cs="Arial Narrow"/>
          <w:spacing w:val="-2"/>
        </w:rPr>
        <w:t xml:space="preserve">. </w:t>
      </w:r>
      <w:r>
        <w:rPr>
          <w:rFonts w:ascii="Arial Narrow" w:hAnsi="Arial Narrow" w:cs="Arial Narrow"/>
          <w:spacing w:val="-2"/>
        </w:rPr>
        <w:t>Reimbursement receive</w:t>
      </w:r>
      <w:r w:rsidR="00C37CE8">
        <w:rPr>
          <w:rFonts w:ascii="Arial Narrow" w:hAnsi="Arial Narrow" w:cs="Arial Narrow"/>
          <w:spacing w:val="-2"/>
        </w:rPr>
        <w:t>d for grant eligible expenditures, e.g. a “mini-grant” claimed by a cooperative or consortium fiscal agent is coded to source 315.</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C37CE8" w:rsidRDefault="00C37CE8"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317</w:t>
      </w:r>
      <w:r>
        <w:rPr>
          <w:rFonts w:ascii="Arial Narrow" w:hAnsi="Arial Narrow" w:cs="Arial Narrow"/>
          <w:b/>
          <w:spacing w:val="-2"/>
        </w:rPr>
        <w:tab/>
        <w:t xml:space="preserve">Federal Aids Transit from </w:t>
      </w:r>
      <w:r w:rsidR="00722644">
        <w:rPr>
          <w:rFonts w:ascii="Arial Narrow" w:hAnsi="Arial Narrow" w:cs="Arial Narrow"/>
          <w:b/>
          <w:spacing w:val="-2"/>
        </w:rPr>
        <w:t xml:space="preserve">WI </w:t>
      </w:r>
      <w:r>
        <w:rPr>
          <w:rFonts w:ascii="Arial Narrow" w:hAnsi="Arial Narrow" w:cs="Arial Narrow"/>
          <w:b/>
          <w:spacing w:val="-2"/>
        </w:rPr>
        <w:t>School Districts</w:t>
      </w:r>
    </w:p>
    <w:p w:rsidR="00C37CE8" w:rsidRDefault="00C37CE8"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another Wisconsin school district where the fiscal agent district is using funds from a federal grant program for the payment</w:t>
      </w:r>
      <w:r w:rsidR="00727827">
        <w:rPr>
          <w:rFonts w:ascii="Arial Narrow" w:hAnsi="Arial Narrow" w:cs="Arial Narrow"/>
          <w:spacing w:val="-2"/>
        </w:rPr>
        <w:t xml:space="preserve">. </w:t>
      </w:r>
      <w:r>
        <w:rPr>
          <w:rFonts w:ascii="Arial Narrow" w:hAnsi="Arial Narrow" w:cs="Arial Narrow"/>
          <w:spacing w:val="-2"/>
        </w:rPr>
        <w:t>Include here reimbursements for grant eligible expenditures, e.g. a “mini-grant” claimed by a cooperative or consortium fiscal agent.</w:t>
      </w:r>
      <w:r w:rsidR="0058707E">
        <w:rPr>
          <w:rFonts w:ascii="Arial Narrow" w:hAnsi="Arial Narrow" w:cs="Arial Narrow"/>
          <w:spacing w:val="-2"/>
        </w:rPr>
        <w:t xml:space="preserve"> </w:t>
      </w:r>
    </w:p>
    <w:p w:rsidR="00C37CE8" w:rsidRPr="00C37CE8" w:rsidRDefault="00C37CE8"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340</w:t>
      </w:r>
      <w:r>
        <w:rPr>
          <w:rFonts w:ascii="Arial Narrow" w:hAnsi="Arial Narrow" w:cs="Arial Narrow"/>
          <w:b/>
          <w:bCs/>
          <w:spacing w:val="-2"/>
        </w:rPr>
        <w:tab/>
        <w:t>Payments for Services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in payment for charges to other Wisconsin school districts for educational</w:t>
      </w:r>
      <w:r w:rsidR="00BC3A70">
        <w:rPr>
          <w:rFonts w:ascii="Arial Narrow" w:hAnsi="Arial Narrow" w:cs="Arial Narrow"/>
          <w:spacing w:val="-2"/>
        </w:rPr>
        <w:t xml:space="preserve"> services. </w:t>
      </w:r>
      <w:r w:rsidR="001F5940">
        <w:rPr>
          <w:rFonts w:ascii="Arial Narrow" w:hAnsi="Arial Narrow" w:cs="Arial Narrow"/>
          <w:spacing w:val="-2"/>
        </w:rPr>
        <w:t xml:space="preserve">This may be in the form of tuition or </w:t>
      </w:r>
      <w:r>
        <w:rPr>
          <w:rFonts w:ascii="Arial Narrow" w:hAnsi="Arial Narrow" w:cs="Arial Narrow"/>
          <w:spacing w:val="-2"/>
        </w:rPr>
        <w:t>as a cooperative participant</w:t>
      </w:r>
      <w:r w:rsidR="00727827">
        <w:rPr>
          <w:rFonts w:ascii="Arial Narrow" w:hAnsi="Arial Narrow" w:cs="Arial Narrow"/>
          <w:spacing w:val="-2"/>
        </w:rPr>
        <w:t xml:space="preserve">. </w:t>
      </w:r>
    </w:p>
    <w:p w:rsidR="00C37CE8" w:rsidRDefault="00C37CE8" w:rsidP="00F8327D">
      <w:pPr>
        <w:tabs>
          <w:tab w:val="left" w:pos="594"/>
          <w:tab w:val="left" w:pos="1194"/>
          <w:tab w:val="left" w:pos="1794"/>
          <w:tab w:val="left" w:pos="2394"/>
          <w:tab w:val="left" w:pos="9234"/>
        </w:tabs>
        <w:suppressAutoHyphens/>
        <w:rPr>
          <w:rFonts w:ascii="Arial Narrow" w:hAnsi="Arial Narrow" w:cs="Arial Narrow"/>
          <w:spacing w:val="-2"/>
        </w:rPr>
      </w:pPr>
    </w:p>
    <w:p w:rsidR="00C37CE8" w:rsidRDefault="00210DBA"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341</w:t>
      </w:r>
      <w:r>
        <w:rPr>
          <w:rFonts w:ascii="Arial Narrow" w:hAnsi="Arial Narrow" w:cs="Arial Narrow"/>
          <w:b/>
          <w:spacing w:val="-2"/>
        </w:rPr>
        <w:tab/>
        <w:t>General Contracted Instruction or Base Cost Tuition—Non-Open Enrollment</w:t>
      </w:r>
    </w:p>
    <w:p w:rsidR="00E431E7" w:rsidRDefault="00E431E7"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w:t>
      </w:r>
      <w:r w:rsidR="00210DBA">
        <w:rPr>
          <w:rFonts w:ascii="Arial Narrow" w:hAnsi="Arial Narrow" w:cs="Arial Narrow"/>
          <w:spacing w:val="-2"/>
        </w:rPr>
        <w:t>another Wisconsin school district</w:t>
      </w:r>
      <w:r>
        <w:rPr>
          <w:rFonts w:ascii="Arial Narrow" w:hAnsi="Arial Narrow" w:cs="Arial Narrow"/>
          <w:spacing w:val="-2"/>
        </w:rPr>
        <w:t xml:space="preserve"> for instruction </w:t>
      </w:r>
      <w:r w:rsidR="00210DBA">
        <w:rPr>
          <w:rFonts w:ascii="Arial Narrow" w:hAnsi="Arial Narrow" w:cs="Arial Narrow"/>
          <w:spacing w:val="-2"/>
        </w:rPr>
        <w:t>other than special education or co-curricular activities. Includes contracted instructional services; non-instructional pupil and other support services are coded to Source 349. Includes base cost tuition for students not enrolled under the open enrollment program, including those also receiving special education services. Base cost tuition is the “regular tuition” calculated under</w:t>
      </w:r>
      <w:r w:rsidR="00DB524E">
        <w:rPr>
          <w:rFonts w:ascii="Arial Narrow" w:hAnsi="Arial Narrow" w:cs="Arial Narrow"/>
          <w:spacing w:val="-2"/>
        </w:rPr>
        <w:t xml:space="preserve"> Wis. Stats. s. </w:t>
      </w:r>
      <w:r w:rsidR="00210DBA">
        <w:rPr>
          <w:rFonts w:ascii="Arial Narrow" w:hAnsi="Arial Narrow" w:cs="Arial Narrow"/>
          <w:spacing w:val="-2"/>
        </w:rPr>
        <w:t>121.83, the open enrollment flat rate when used outside that program, or the general non-special education cost of instruction under another method.</w:t>
      </w:r>
    </w:p>
    <w:p w:rsidR="00BD0F45" w:rsidRDefault="00BD0F45" w:rsidP="00F8327D">
      <w:pPr>
        <w:tabs>
          <w:tab w:val="left" w:pos="594"/>
          <w:tab w:val="left" w:pos="1194"/>
          <w:tab w:val="left" w:pos="1794"/>
          <w:tab w:val="left" w:pos="2394"/>
          <w:tab w:val="left" w:pos="9234"/>
        </w:tabs>
        <w:suppressAutoHyphens/>
        <w:rPr>
          <w:rFonts w:ascii="Arial Narrow" w:hAnsi="Arial Narrow" w:cs="Arial Narrow"/>
          <w:spacing w:val="-2"/>
        </w:rPr>
      </w:pPr>
    </w:p>
    <w:p w:rsidR="00E431E7" w:rsidRDefault="00E431E7"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343</w:t>
      </w:r>
      <w:r>
        <w:rPr>
          <w:rFonts w:ascii="Arial Narrow" w:hAnsi="Arial Narrow" w:cs="Arial Narrow"/>
          <w:b/>
          <w:spacing w:val="-2"/>
        </w:rPr>
        <w:tab/>
        <w:t>Charges for Co-Curricular Activities to WI School Districts</w:t>
      </w:r>
    </w:p>
    <w:p w:rsidR="00E431E7" w:rsidRDefault="00E431E7"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other Wisconsin school districts for co-curricular instructional programs provided to them.</w:t>
      </w:r>
      <w:r w:rsidR="00CB5590">
        <w:rPr>
          <w:rFonts w:ascii="Arial Narrow" w:hAnsi="Arial Narrow" w:cs="Arial Narrow"/>
          <w:spacing w:val="-2"/>
        </w:rPr>
        <w:t xml:space="preserve"> Note:  Fees charged to </w:t>
      </w:r>
      <w:r w:rsidR="00CB5590" w:rsidRPr="00CB5590">
        <w:rPr>
          <w:rFonts w:ascii="Arial Narrow" w:hAnsi="Arial Narrow" w:cs="Arial Narrow"/>
          <w:b/>
          <w:spacing w:val="-2"/>
        </w:rPr>
        <w:t>all</w:t>
      </w:r>
      <w:r w:rsidR="00CB5590">
        <w:rPr>
          <w:rFonts w:ascii="Arial Narrow" w:hAnsi="Arial Narrow" w:cs="Arial Narrow"/>
          <w:spacing w:val="-2"/>
        </w:rPr>
        <w:t xml:space="preserve"> pupils for participation in co-curricular activities are credited to Source 292</w:t>
      </w:r>
      <w:r w:rsidR="00C87AF2">
        <w:rPr>
          <w:rFonts w:ascii="Arial Narrow" w:hAnsi="Arial Narrow" w:cs="Arial Narrow"/>
          <w:spacing w:val="-2"/>
        </w:rPr>
        <w:t>, Student</w:t>
      </w:r>
      <w:r w:rsidR="00CB5590">
        <w:rPr>
          <w:rFonts w:ascii="Arial Narrow" w:hAnsi="Arial Narrow" w:cs="Arial Narrow"/>
          <w:spacing w:val="-2"/>
        </w:rPr>
        <w:t xml:space="preserve"> Fees.</w:t>
      </w:r>
    </w:p>
    <w:p w:rsidR="00CB5590" w:rsidRDefault="00CB5590" w:rsidP="00F8327D">
      <w:pPr>
        <w:tabs>
          <w:tab w:val="left" w:pos="594"/>
          <w:tab w:val="left" w:pos="1194"/>
          <w:tab w:val="left" w:pos="1794"/>
          <w:tab w:val="left" w:pos="2394"/>
          <w:tab w:val="left" w:pos="9234"/>
        </w:tabs>
        <w:suppressAutoHyphens/>
        <w:rPr>
          <w:rFonts w:ascii="Arial Narrow" w:hAnsi="Arial Narrow" w:cs="Arial Narrow"/>
          <w:spacing w:val="-2"/>
        </w:rPr>
      </w:pPr>
    </w:p>
    <w:p w:rsidR="00CB5590" w:rsidRDefault="008F66A0"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345</w:t>
      </w:r>
      <w:r>
        <w:rPr>
          <w:rFonts w:ascii="Arial Narrow" w:hAnsi="Arial Narrow" w:cs="Arial Narrow"/>
          <w:b/>
          <w:spacing w:val="-2"/>
        </w:rPr>
        <w:tab/>
        <w:t>General Base Cost Tuition—Open Enrollment or</w:t>
      </w:r>
      <w:r w:rsidR="002B5400">
        <w:rPr>
          <w:rFonts w:ascii="Arial Narrow" w:hAnsi="Arial Narrow" w:cs="Arial Narrow"/>
          <w:b/>
          <w:spacing w:val="-2"/>
        </w:rPr>
        <w:t xml:space="preserve"> </w:t>
      </w:r>
      <w:r>
        <w:rPr>
          <w:rFonts w:ascii="Arial Narrow" w:hAnsi="Arial Narrow" w:cs="Arial Narrow"/>
          <w:b/>
          <w:spacing w:val="-2"/>
        </w:rPr>
        <w:t>Tuition Waiver</w:t>
      </w:r>
    </w:p>
    <w:p w:rsidR="00CB5590" w:rsidRDefault="008F66A0"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Tuition c</w:t>
      </w:r>
      <w:r w:rsidR="005E6F5D">
        <w:rPr>
          <w:rFonts w:ascii="Arial Narrow" w:hAnsi="Arial Narrow" w:cs="Arial Narrow"/>
          <w:spacing w:val="-2"/>
        </w:rPr>
        <w:t xml:space="preserve">harges to </w:t>
      </w:r>
      <w:r>
        <w:rPr>
          <w:rFonts w:ascii="Arial Narrow" w:hAnsi="Arial Narrow" w:cs="Arial Narrow"/>
          <w:spacing w:val="-2"/>
        </w:rPr>
        <w:t>an</w:t>
      </w:r>
      <w:r w:rsidR="005E6F5D">
        <w:rPr>
          <w:rFonts w:ascii="Arial Narrow" w:hAnsi="Arial Narrow" w:cs="Arial Narrow"/>
          <w:spacing w:val="-2"/>
        </w:rPr>
        <w:t xml:space="preserve">other Wisconsin school district for </w:t>
      </w:r>
      <w:r>
        <w:rPr>
          <w:rFonts w:ascii="Arial Narrow" w:hAnsi="Arial Narrow" w:cs="Arial Narrow"/>
          <w:spacing w:val="-2"/>
        </w:rPr>
        <w:t xml:space="preserve">students enrolled under the </w:t>
      </w:r>
      <w:r w:rsidR="000D62B0">
        <w:rPr>
          <w:rFonts w:ascii="Arial Narrow" w:hAnsi="Arial Narrow" w:cs="Arial Narrow"/>
          <w:spacing w:val="-2"/>
        </w:rPr>
        <w:t>O</w:t>
      </w:r>
      <w:r>
        <w:rPr>
          <w:rFonts w:ascii="Arial Narrow" w:hAnsi="Arial Narrow" w:cs="Arial Narrow"/>
          <w:spacing w:val="-2"/>
        </w:rPr>
        <w:t xml:space="preserve">pen </w:t>
      </w:r>
      <w:r w:rsidR="000D62B0">
        <w:rPr>
          <w:rFonts w:ascii="Arial Narrow" w:hAnsi="Arial Narrow" w:cs="Arial Narrow"/>
          <w:spacing w:val="-2"/>
        </w:rPr>
        <w:t>E</w:t>
      </w:r>
      <w:r>
        <w:rPr>
          <w:rFonts w:ascii="Arial Narrow" w:hAnsi="Arial Narrow" w:cs="Arial Narrow"/>
          <w:spacing w:val="-2"/>
        </w:rPr>
        <w:t xml:space="preserve">nrollment program or a </w:t>
      </w:r>
      <w:r w:rsidR="000D62B0">
        <w:rPr>
          <w:rFonts w:ascii="Arial Narrow" w:hAnsi="Arial Narrow" w:cs="Arial Narrow"/>
          <w:spacing w:val="-2"/>
        </w:rPr>
        <w:t>T</w:t>
      </w:r>
      <w:r>
        <w:rPr>
          <w:rFonts w:ascii="Arial Narrow" w:hAnsi="Arial Narrow" w:cs="Arial Narrow"/>
          <w:spacing w:val="-2"/>
        </w:rPr>
        <w:t xml:space="preserve">uition </w:t>
      </w:r>
      <w:r w:rsidR="000D62B0">
        <w:rPr>
          <w:rFonts w:ascii="Arial Narrow" w:hAnsi="Arial Narrow" w:cs="Arial Narrow"/>
          <w:spacing w:val="-2"/>
        </w:rPr>
        <w:t>W</w:t>
      </w:r>
      <w:r w:rsidR="009240CC">
        <w:rPr>
          <w:rFonts w:ascii="Arial Narrow" w:hAnsi="Arial Narrow" w:cs="Arial Narrow"/>
          <w:spacing w:val="-2"/>
        </w:rPr>
        <w:t xml:space="preserve">aiver. Includes payment receipts from </w:t>
      </w:r>
      <w:r>
        <w:rPr>
          <w:rFonts w:ascii="Arial Narrow" w:hAnsi="Arial Narrow" w:cs="Arial Narrow"/>
          <w:spacing w:val="-2"/>
        </w:rPr>
        <w:t>DPI against another district’s general aid payment. Includes the base portion of tuition for an open enrollment student receiving special education services and paid directly by another district. Tuition is the open enrollment flat rate established by law.</w:t>
      </w:r>
    </w:p>
    <w:p w:rsidR="00BC1296" w:rsidRDefault="00BC1296" w:rsidP="00F8327D">
      <w:pPr>
        <w:tabs>
          <w:tab w:val="left" w:pos="594"/>
          <w:tab w:val="left" w:pos="1194"/>
          <w:tab w:val="left" w:pos="1794"/>
          <w:tab w:val="left" w:pos="2394"/>
          <w:tab w:val="left" w:pos="9234"/>
        </w:tabs>
        <w:suppressAutoHyphens/>
        <w:rPr>
          <w:rFonts w:ascii="Arial Narrow" w:hAnsi="Arial Narrow" w:cs="Arial Narrow"/>
          <w:b/>
          <w:spacing w:val="-2"/>
        </w:rPr>
      </w:pPr>
    </w:p>
    <w:p w:rsidR="005E6F5D" w:rsidRDefault="003A5C5E"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346</w:t>
      </w:r>
      <w:r>
        <w:rPr>
          <w:rFonts w:ascii="Arial Narrow" w:hAnsi="Arial Narrow" w:cs="Arial Narrow"/>
          <w:b/>
          <w:spacing w:val="-2"/>
        </w:rPr>
        <w:tab/>
      </w:r>
      <w:r w:rsidR="002452E5">
        <w:rPr>
          <w:rFonts w:ascii="Arial Narrow" w:hAnsi="Arial Narrow" w:cs="Arial Narrow"/>
          <w:b/>
          <w:spacing w:val="-2"/>
        </w:rPr>
        <w:t>Special Education</w:t>
      </w:r>
      <w:r>
        <w:rPr>
          <w:rFonts w:ascii="Arial Narrow" w:hAnsi="Arial Narrow" w:cs="Arial Narrow"/>
          <w:b/>
          <w:spacing w:val="-2"/>
        </w:rPr>
        <w:t xml:space="preserve"> Contracted Instruction or Additional/Excess Cost Tuition—Non-Open Enrollment</w:t>
      </w: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w:t>
      </w:r>
      <w:r w:rsidR="003A5C5E">
        <w:rPr>
          <w:rFonts w:ascii="Arial Narrow" w:hAnsi="Arial Narrow" w:cs="Arial Narrow"/>
          <w:spacing w:val="-2"/>
        </w:rPr>
        <w:t>an</w:t>
      </w:r>
      <w:r>
        <w:rPr>
          <w:rFonts w:ascii="Arial Narrow" w:hAnsi="Arial Narrow" w:cs="Arial Narrow"/>
          <w:spacing w:val="-2"/>
        </w:rPr>
        <w:t>other Wisconsin school district for special education instruction</w:t>
      </w:r>
      <w:r w:rsidR="00727827">
        <w:rPr>
          <w:rFonts w:ascii="Arial Narrow" w:hAnsi="Arial Narrow" w:cs="Arial Narrow"/>
          <w:spacing w:val="-2"/>
        </w:rPr>
        <w:t xml:space="preserve">. </w:t>
      </w:r>
      <w:r w:rsidR="00914B2B">
        <w:rPr>
          <w:rFonts w:ascii="Arial Narrow" w:hAnsi="Arial Narrow" w:cs="Arial Narrow"/>
          <w:spacing w:val="-2"/>
        </w:rPr>
        <w:t>Includes contracted instructional services; non-instructional pupil and other support services are coded to Source 349. Includes tuition for the excess cost of special education for students not enrolled under the open enrollment program. Additional/excess cost tuition is the “special tuition” calculated under</w:t>
      </w:r>
      <w:r w:rsidR="00DB524E">
        <w:rPr>
          <w:rFonts w:ascii="Arial Narrow" w:hAnsi="Arial Narrow" w:cs="Arial Narrow"/>
          <w:spacing w:val="-2"/>
        </w:rPr>
        <w:t xml:space="preserve"> Wis. Stats. s. </w:t>
      </w:r>
      <w:r w:rsidR="00914B2B">
        <w:rPr>
          <w:rFonts w:ascii="Arial Narrow" w:hAnsi="Arial Narrow" w:cs="Arial Narrow"/>
          <w:spacing w:val="-2"/>
        </w:rPr>
        <w:t>121.83, additional costs above the open enrollment flat rate when that rate is used outside that program, or the excess cost of special education under another method.</w:t>
      </w:r>
    </w:p>
    <w:p w:rsidR="002F5C75" w:rsidRDefault="002F5C75" w:rsidP="00F8327D">
      <w:pPr>
        <w:tabs>
          <w:tab w:val="left" w:pos="594"/>
          <w:tab w:val="left" w:pos="1194"/>
          <w:tab w:val="left" w:pos="1794"/>
          <w:tab w:val="left" w:pos="2394"/>
          <w:tab w:val="left" w:pos="9234"/>
        </w:tabs>
        <w:suppressAutoHyphens/>
        <w:rPr>
          <w:rFonts w:ascii="Arial Narrow" w:hAnsi="Arial Narrow" w:cs="Arial Narrow"/>
          <w:spacing w:val="-2"/>
        </w:rPr>
      </w:pPr>
    </w:p>
    <w:p w:rsidR="002F5C75" w:rsidRDefault="002F5C75" w:rsidP="002F5C75">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347</w:t>
      </w:r>
      <w:r>
        <w:rPr>
          <w:rFonts w:ascii="Arial Narrow" w:hAnsi="Arial Narrow" w:cs="Arial Narrow"/>
          <w:b/>
          <w:spacing w:val="-2"/>
        </w:rPr>
        <w:tab/>
        <w:t xml:space="preserve">Special Education </w:t>
      </w:r>
      <w:r w:rsidR="009968E6">
        <w:rPr>
          <w:rFonts w:ascii="Arial Narrow" w:hAnsi="Arial Narrow" w:cs="Arial Narrow"/>
          <w:b/>
          <w:spacing w:val="-2"/>
        </w:rPr>
        <w:t xml:space="preserve">Costs - </w:t>
      </w:r>
      <w:r>
        <w:rPr>
          <w:rFonts w:ascii="Arial Narrow" w:hAnsi="Arial Narrow" w:cs="Arial Narrow"/>
          <w:b/>
          <w:spacing w:val="-2"/>
        </w:rPr>
        <w:t xml:space="preserve">Open Enrollment Financial Statement </w:t>
      </w:r>
    </w:p>
    <w:p w:rsidR="00937031" w:rsidRPr="00937031" w:rsidRDefault="00937031" w:rsidP="00937031">
      <w:pPr>
        <w:tabs>
          <w:tab w:val="left" w:pos="594"/>
          <w:tab w:val="left" w:pos="1194"/>
          <w:tab w:val="left" w:pos="1794"/>
          <w:tab w:val="left" w:pos="2394"/>
          <w:tab w:val="left" w:pos="9234"/>
        </w:tabs>
        <w:suppressAutoHyphens/>
        <w:rPr>
          <w:rFonts w:ascii="Arial Narrow" w:hAnsi="Arial Narrow" w:cs="Arial Narrow"/>
          <w:spacing w:val="-2"/>
        </w:rPr>
      </w:pPr>
      <w:r w:rsidRPr="00937031">
        <w:rPr>
          <w:rFonts w:ascii="Arial Narrow" w:hAnsi="Arial Narrow" w:cs="Arial Narrow"/>
          <w:spacing w:val="-2"/>
        </w:rPr>
        <w:t>Special education transfer amount charged to another Wisconsin school district via financial statement for students enrolled under the open enrollment program. This payment receipt is completed by the DPI via aid adjustment with the June general aids payment.</w:t>
      </w:r>
    </w:p>
    <w:p w:rsidR="006455B5" w:rsidRDefault="006455B5" w:rsidP="00F8327D">
      <w:pPr>
        <w:tabs>
          <w:tab w:val="left" w:pos="594"/>
          <w:tab w:val="left" w:pos="1194"/>
          <w:tab w:val="left" w:pos="1794"/>
          <w:tab w:val="left" w:pos="2394"/>
          <w:tab w:val="left" w:pos="9234"/>
        </w:tabs>
        <w:suppressAutoHyphens/>
        <w:rPr>
          <w:rFonts w:ascii="Arial Narrow" w:hAnsi="Arial Narrow" w:cs="Arial Narrow"/>
          <w:spacing w:val="-2"/>
        </w:rPr>
      </w:pPr>
    </w:p>
    <w:p w:rsidR="006455B5" w:rsidRDefault="006455B5" w:rsidP="003E7428">
      <w:pPr>
        <w:numPr>
          <w:ilvl w:val="0"/>
          <w:numId w:val="72"/>
        </w:numPr>
        <w:tabs>
          <w:tab w:val="left" w:pos="594"/>
          <w:tab w:val="left" w:pos="1194"/>
          <w:tab w:val="left" w:pos="1794"/>
          <w:tab w:val="left" w:pos="2394"/>
          <w:tab w:val="left" w:pos="9234"/>
        </w:tabs>
        <w:suppressAutoHyphens/>
        <w:ind w:hanging="1560"/>
        <w:rPr>
          <w:rFonts w:ascii="Arial Narrow" w:hAnsi="Arial Narrow" w:cs="Arial Narrow"/>
          <w:b/>
          <w:spacing w:val="-2"/>
        </w:rPr>
      </w:pPr>
      <w:r>
        <w:rPr>
          <w:rFonts w:ascii="Arial Narrow" w:hAnsi="Arial Narrow" w:cs="Arial Narrow"/>
          <w:b/>
          <w:spacing w:val="-2"/>
        </w:rPr>
        <w:t>Transportation Fees from Other Wisconsin School Districts</w:t>
      </w:r>
    </w:p>
    <w:p w:rsidR="006455B5" w:rsidRPr="006455B5" w:rsidRDefault="006455B5" w:rsidP="006455B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other Wisconsin School Districts for transportation services provided by the district</w:t>
      </w:r>
    </w:p>
    <w:p w:rsidR="003F04CB" w:rsidRDefault="003F04CB" w:rsidP="00F8327D">
      <w:pPr>
        <w:tabs>
          <w:tab w:val="left" w:pos="594"/>
          <w:tab w:val="left" w:pos="1194"/>
          <w:tab w:val="left" w:pos="1794"/>
          <w:tab w:val="left" w:pos="2394"/>
          <w:tab w:val="left" w:pos="9234"/>
        </w:tabs>
        <w:suppressAutoHyphens/>
        <w:rPr>
          <w:rFonts w:ascii="Arial Narrow" w:hAnsi="Arial Narrow" w:cs="Arial Narrow"/>
          <w:spacing w:val="-2"/>
        </w:rPr>
      </w:pP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349</w:t>
      </w:r>
      <w:r>
        <w:rPr>
          <w:rFonts w:ascii="Arial Narrow" w:hAnsi="Arial Narrow" w:cs="Arial Narrow"/>
          <w:b/>
          <w:spacing w:val="-2"/>
        </w:rPr>
        <w:tab/>
        <w:t xml:space="preserve">Payments for Other Services </w:t>
      </w:r>
    </w:p>
    <w:p w:rsidR="005E6F5D" w:rsidRPr="005E6F5D" w:rsidRDefault="00E6066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Charges to another Wisconsin school district for </w:t>
      </w:r>
      <w:r w:rsidR="005E6F5D">
        <w:rPr>
          <w:rFonts w:ascii="Arial Narrow" w:hAnsi="Arial Narrow" w:cs="Arial Narrow"/>
          <w:spacing w:val="-2"/>
        </w:rPr>
        <w:t>non-instructional services not requ</w:t>
      </w:r>
      <w:r w:rsidR="00BC3A70">
        <w:rPr>
          <w:rFonts w:ascii="Arial Narrow" w:hAnsi="Arial Narrow" w:cs="Arial Narrow"/>
          <w:spacing w:val="-2"/>
        </w:rPr>
        <w:t xml:space="preserve">ired to be recorded elsewhere. </w:t>
      </w:r>
      <w:r>
        <w:rPr>
          <w:rFonts w:ascii="Arial Narrow" w:hAnsi="Arial Narrow" w:cs="Arial Narrow"/>
          <w:spacing w:val="-2"/>
        </w:rPr>
        <w:t xml:space="preserve">Charges for </w:t>
      </w:r>
      <w:r w:rsidR="005E6F5D">
        <w:rPr>
          <w:rFonts w:ascii="Arial Narrow" w:hAnsi="Arial Narrow" w:cs="Arial Narrow"/>
          <w:spacing w:val="-2"/>
        </w:rPr>
        <w:t>transpor</w:t>
      </w:r>
      <w:r w:rsidR="00680473">
        <w:rPr>
          <w:rFonts w:ascii="Arial Narrow" w:hAnsi="Arial Narrow" w:cs="Arial Narrow"/>
          <w:spacing w:val="-2"/>
        </w:rPr>
        <w:t xml:space="preserve">tation </w:t>
      </w:r>
      <w:r>
        <w:rPr>
          <w:rFonts w:ascii="Arial Narrow" w:hAnsi="Arial Narrow" w:cs="Arial Narrow"/>
          <w:spacing w:val="-2"/>
        </w:rPr>
        <w:t xml:space="preserve">are coded to </w:t>
      </w:r>
      <w:r w:rsidR="00680473">
        <w:rPr>
          <w:rFonts w:ascii="Arial Narrow" w:hAnsi="Arial Narrow" w:cs="Arial Narrow"/>
          <w:spacing w:val="-2"/>
        </w:rPr>
        <w:t>Source 348.</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380</w:t>
      </w:r>
      <w:r>
        <w:rPr>
          <w:rFonts w:ascii="Arial Narrow" w:hAnsi="Arial Narrow" w:cs="Arial Narrow"/>
          <w:b/>
          <w:bCs/>
          <w:spacing w:val="-2"/>
        </w:rPr>
        <w:tab/>
        <w:t>Medica</w:t>
      </w:r>
      <w:r w:rsidR="009B42BD">
        <w:rPr>
          <w:rFonts w:ascii="Arial Narrow" w:hAnsi="Arial Narrow" w:cs="Arial Narrow"/>
          <w:b/>
          <w:bCs/>
          <w:spacing w:val="-2"/>
        </w:rPr>
        <w:t>l</w:t>
      </w:r>
      <w:r>
        <w:rPr>
          <w:rFonts w:ascii="Arial Narrow" w:hAnsi="Arial Narrow" w:cs="Arial Narrow"/>
          <w:b/>
          <w:bCs/>
          <w:spacing w:val="-2"/>
        </w:rPr>
        <w:t xml:space="preserve"> Service Reimbursements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medical assistance program or other medical insurance reimbur</w:t>
      </w:r>
      <w:r w:rsidR="001F5940">
        <w:rPr>
          <w:rFonts w:ascii="Arial Narrow" w:hAnsi="Arial Narrow" w:cs="Arial Narrow"/>
          <w:spacing w:val="-2"/>
        </w:rPr>
        <w:t xml:space="preserve">sement in payment for eligible </w:t>
      </w:r>
      <w:r>
        <w:rPr>
          <w:rFonts w:ascii="Arial Narrow" w:hAnsi="Arial Narrow" w:cs="Arial Narrow"/>
          <w:spacing w:val="-2"/>
        </w:rPr>
        <w:t xml:space="preserve">medical expenses provided to district residents. </w:t>
      </w: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spacing w:val="-2"/>
        </w:rPr>
      </w:pPr>
    </w:p>
    <w:p w:rsidR="005E6F5D" w:rsidRDefault="005E6F5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381</w:t>
      </w:r>
      <w:r>
        <w:rPr>
          <w:rFonts w:ascii="Arial Narrow" w:hAnsi="Arial Narrow" w:cs="Arial Narrow"/>
          <w:b/>
          <w:spacing w:val="-2"/>
        </w:rPr>
        <w:tab/>
        <w:t>Medica</w:t>
      </w:r>
      <w:r w:rsidR="009B42BD">
        <w:rPr>
          <w:rFonts w:ascii="Arial Narrow" w:hAnsi="Arial Narrow" w:cs="Arial Narrow"/>
          <w:b/>
          <w:spacing w:val="-2"/>
        </w:rPr>
        <w:t>id</w:t>
      </w:r>
      <w:r>
        <w:rPr>
          <w:rFonts w:ascii="Arial Narrow" w:hAnsi="Arial Narrow" w:cs="Arial Narrow"/>
          <w:b/>
          <w:spacing w:val="-2"/>
        </w:rPr>
        <w:t xml:space="preserve"> Reimbursements through other Wisconsin School Districts</w:t>
      </w:r>
    </w:p>
    <w:p w:rsidR="005E6F5D" w:rsidRDefault="009B42B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Medicaid eligible services provided district residents transmitted from another Wisconsin school district.</w:t>
      </w:r>
    </w:p>
    <w:p w:rsidR="009B42BD" w:rsidRDefault="009B42BD" w:rsidP="00F8327D">
      <w:pPr>
        <w:tabs>
          <w:tab w:val="left" w:pos="594"/>
          <w:tab w:val="left" w:pos="1194"/>
          <w:tab w:val="left" w:pos="1794"/>
          <w:tab w:val="left" w:pos="2394"/>
          <w:tab w:val="left" w:pos="9234"/>
        </w:tabs>
        <w:suppressAutoHyphens/>
        <w:rPr>
          <w:rFonts w:ascii="Arial Narrow" w:hAnsi="Arial Narrow" w:cs="Arial Narrow"/>
          <w:spacing w:val="-2"/>
        </w:rPr>
      </w:pPr>
    </w:p>
    <w:p w:rsidR="009B42BD" w:rsidRDefault="009B42BD"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389</w:t>
      </w:r>
      <w:r>
        <w:rPr>
          <w:rFonts w:ascii="Arial Narrow" w:hAnsi="Arial Narrow" w:cs="Arial Narrow"/>
          <w:b/>
          <w:spacing w:val="-2"/>
        </w:rPr>
        <w:tab/>
        <w:t>Other Medical Insurance Payments from Wisconsin School Districts</w:t>
      </w:r>
    </w:p>
    <w:p w:rsidR="009B42BD" w:rsidRPr="009B42BD" w:rsidRDefault="009B42B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other than Medicaid reimbursements, received from insurance providers or other payers for specified medical services provided to district residents and transmitted from another Wisconsin school district.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r>
        <w:rPr>
          <w:rFonts w:ascii="Arial Narrow" w:hAnsi="Arial Narrow" w:cs="Arial Narrow"/>
          <w:b/>
          <w:bCs/>
          <w:spacing w:val="-2"/>
        </w:rPr>
        <w:t>390</w:t>
      </w:r>
      <w:r>
        <w:rPr>
          <w:rFonts w:ascii="Arial Narrow" w:hAnsi="Arial Narrow" w:cs="Arial Narrow"/>
          <w:spacing w:val="-2"/>
        </w:rPr>
        <w:tab/>
      </w:r>
      <w:r w:rsidRPr="00080CB0">
        <w:rPr>
          <w:rFonts w:ascii="Arial Narrow" w:hAnsi="Arial Narrow" w:cs="Arial Narrow"/>
          <w:b/>
          <w:bCs/>
          <w:spacing w:val="-2"/>
        </w:rPr>
        <w:t xml:space="preserve">Other Payments </w:t>
      </w:r>
      <w:r w:rsidR="007E289A">
        <w:rPr>
          <w:rFonts w:ascii="Arial Narrow" w:hAnsi="Arial Narrow" w:cs="Arial Narrow"/>
          <w:b/>
          <w:bCs/>
          <w:spacing w:val="-2"/>
        </w:rPr>
        <w:t>f</w:t>
      </w:r>
      <w:r>
        <w:rPr>
          <w:rFonts w:ascii="Arial Narrow" w:hAnsi="Arial Narrow" w:cs="Arial Narrow"/>
          <w:b/>
          <w:bCs/>
          <w:spacing w:val="-2"/>
        </w:rPr>
        <w:t>rom Wisconsin School Districts</w:t>
      </w:r>
    </w:p>
    <w:p w:rsidR="00F8327D" w:rsidRDefault="00F8327D" w:rsidP="000A2E5D">
      <w:pPr>
        <w:tabs>
          <w:tab w:val="left" w:pos="0"/>
          <w:tab w:val="left" w:pos="540"/>
          <w:tab w:val="left" w:pos="2394"/>
          <w:tab w:val="left" w:pos="9234"/>
        </w:tabs>
        <w:suppressAutoHyphens/>
        <w:rPr>
          <w:rFonts w:ascii="Arial Narrow" w:hAnsi="Arial Narrow" w:cs="Arial Narrow"/>
          <w:spacing w:val="-2"/>
        </w:rPr>
      </w:pPr>
      <w:r>
        <w:rPr>
          <w:rFonts w:ascii="Arial Narrow" w:hAnsi="Arial Narrow" w:cs="Arial Narrow"/>
          <w:spacing w:val="-2"/>
        </w:rPr>
        <w:t>Any other revenue received from another Wisconsin school district that is not required to be reported elsewhere.</w:t>
      </w:r>
      <w:r w:rsidR="00B81A08">
        <w:rPr>
          <w:rFonts w:ascii="Arial Narrow" w:hAnsi="Arial Narrow" w:cs="Arial Narrow"/>
          <w:spacing w:val="-2"/>
        </w:rPr>
        <w:t xml:space="preserve"> Included here</w:t>
      </w:r>
      <w:r w:rsidR="000A2E5D">
        <w:rPr>
          <w:rFonts w:ascii="Arial Narrow" w:hAnsi="Arial Narrow" w:cs="Arial Narrow"/>
          <w:spacing w:val="-2"/>
        </w:rPr>
        <w:t xml:space="preserve"> are r</w:t>
      </w:r>
      <w:r w:rsidR="00B81A08">
        <w:rPr>
          <w:rFonts w:ascii="Arial Narrow" w:hAnsi="Arial Narrow" w:cs="Arial Narrow"/>
          <w:spacing w:val="-2"/>
        </w:rPr>
        <w:t xml:space="preserve">eimbursements </w:t>
      </w:r>
      <w:r w:rsidR="00EF2D3B">
        <w:rPr>
          <w:rFonts w:ascii="Arial Narrow" w:hAnsi="Arial Narrow" w:cs="Arial Narrow"/>
          <w:spacing w:val="-2"/>
        </w:rPr>
        <w:t>from Title 1 Spotlight Schools.</w:t>
      </w:r>
    </w:p>
    <w:p w:rsidR="00EF2D3B" w:rsidRPr="00080CB0" w:rsidRDefault="00EF2D3B" w:rsidP="00A95CF3">
      <w:pPr>
        <w:tabs>
          <w:tab w:val="left" w:pos="0"/>
          <w:tab w:val="left" w:pos="540"/>
          <w:tab w:val="left" w:pos="2394"/>
          <w:tab w:val="left" w:pos="9234"/>
        </w:tabs>
        <w:suppressAutoHyphens/>
        <w:ind w:left="594" w:hanging="594"/>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Pr="008C653A" w:rsidRDefault="00834094" w:rsidP="001A1680">
      <w:pPr>
        <w:pStyle w:val="Heading2"/>
        <w:rPr>
          <w:i w:val="0"/>
          <w:iCs w:val="0"/>
          <w:sz w:val="24"/>
          <w:szCs w:val="24"/>
        </w:rPr>
      </w:pPr>
      <w:bookmarkStart w:id="546" w:name="_Toc10862561"/>
      <w:bookmarkStart w:id="547" w:name="_Toc10863541"/>
      <w:bookmarkStart w:id="548" w:name="_Toc10863732"/>
      <w:bookmarkStart w:id="549" w:name="_Toc10864102"/>
      <w:bookmarkStart w:id="550" w:name="_Toc10865572"/>
      <w:bookmarkStart w:id="551" w:name="_Toc531674733"/>
      <w:r>
        <w:rPr>
          <w:i w:val="0"/>
          <w:iCs w:val="0"/>
          <w:sz w:val="24"/>
          <w:szCs w:val="24"/>
        </w:rPr>
        <w:t>400</w:t>
      </w:r>
      <w:r>
        <w:rPr>
          <w:i w:val="0"/>
          <w:iCs w:val="0"/>
          <w:sz w:val="24"/>
          <w:szCs w:val="24"/>
        </w:rPr>
        <w:tab/>
      </w:r>
      <w:r w:rsidR="00F8327D" w:rsidRPr="008C653A">
        <w:rPr>
          <w:i w:val="0"/>
          <w:iCs w:val="0"/>
          <w:sz w:val="24"/>
          <w:szCs w:val="24"/>
        </w:rPr>
        <w:t>Inter</w:t>
      </w:r>
      <w:r w:rsidR="007E289A">
        <w:rPr>
          <w:i w:val="0"/>
          <w:iCs w:val="0"/>
          <w:sz w:val="24"/>
          <w:szCs w:val="24"/>
        </w:rPr>
        <w:t>-</w:t>
      </w:r>
      <w:r w:rsidR="00F8327D" w:rsidRPr="008C653A">
        <w:rPr>
          <w:i w:val="0"/>
          <w:iCs w:val="0"/>
          <w:sz w:val="24"/>
          <w:szCs w:val="24"/>
        </w:rPr>
        <w:t>district Payments outside Wisconsin</w:t>
      </w:r>
      <w:bookmarkEnd w:id="546"/>
      <w:bookmarkEnd w:id="547"/>
      <w:bookmarkEnd w:id="548"/>
      <w:bookmarkEnd w:id="549"/>
      <w:bookmarkEnd w:id="550"/>
      <w:bookmarkEnd w:id="551"/>
    </w:p>
    <w:p w:rsidR="001F5940"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440</w:t>
      </w:r>
      <w:r>
        <w:rPr>
          <w:rFonts w:ascii="Arial Narrow" w:hAnsi="Arial Narrow" w:cs="Arial Narrow"/>
          <w:b/>
          <w:bCs/>
          <w:spacing w:val="-2"/>
        </w:rPr>
        <w:tab/>
        <w:t>Inter</w:t>
      </w:r>
      <w:r w:rsidR="007E289A">
        <w:rPr>
          <w:rFonts w:ascii="Arial Narrow" w:hAnsi="Arial Narrow" w:cs="Arial Narrow"/>
          <w:b/>
          <w:bCs/>
          <w:spacing w:val="-2"/>
        </w:rPr>
        <w:t>-</w:t>
      </w:r>
      <w:r>
        <w:rPr>
          <w:rFonts w:ascii="Arial Narrow" w:hAnsi="Arial Narrow" w:cs="Arial Narrow"/>
          <w:b/>
          <w:bCs/>
          <w:spacing w:val="-2"/>
        </w:rPr>
        <w:t>district Payments for Services</w:t>
      </w:r>
    </w:p>
    <w:p w:rsidR="00F8327D" w:rsidRDefault="00F8327D"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tuition charges to non-Wisconsin school districts for educational services provided to them.</w:t>
      </w:r>
    </w:p>
    <w:p w:rsidR="00993722" w:rsidRDefault="00993722" w:rsidP="00F8327D">
      <w:pPr>
        <w:tabs>
          <w:tab w:val="left" w:pos="0"/>
          <w:tab w:val="left" w:pos="594"/>
          <w:tab w:val="left" w:pos="1794"/>
          <w:tab w:val="left" w:pos="2394"/>
          <w:tab w:val="left" w:pos="9234"/>
        </w:tabs>
        <w:suppressAutoHyphens/>
        <w:rPr>
          <w:rFonts w:ascii="Arial Narrow" w:hAnsi="Arial Narrow" w:cs="Arial Narrow"/>
          <w:spacing w:val="-2"/>
        </w:rPr>
      </w:pPr>
    </w:p>
    <w:p w:rsidR="00993722" w:rsidRDefault="00993722"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441</w:t>
      </w:r>
      <w:r>
        <w:rPr>
          <w:rFonts w:ascii="Arial Narrow" w:hAnsi="Arial Narrow" w:cs="Arial Narrow"/>
          <w:b/>
          <w:spacing w:val="-2"/>
        </w:rPr>
        <w:tab/>
        <w:t>Non-open Enrollment General Tuition from School Districts Outside Wisconsin</w:t>
      </w:r>
    </w:p>
    <w:p w:rsidR="004152D3" w:rsidRDefault="00C05017" w:rsidP="004152D3">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school districts outside Wisconsin for non-special education instructional services provided to pup</w:t>
      </w:r>
      <w:r w:rsidR="004152D3">
        <w:rPr>
          <w:rFonts w:ascii="Arial Narrow" w:hAnsi="Arial Narrow" w:cs="Arial Narrow"/>
          <w:spacing w:val="-2"/>
        </w:rPr>
        <w:t>ils.</w:t>
      </w:r>
    </w:p>
    <w:p w:rsidR="004152D3" w:rsidRDefault="004152D3" w:rsidP="004152D3">
      <w:pPr>
        <w:tabs>
          <w:tab w:val="left" w:pos="0"/>
          <w:tab w:val="left" w:pos="594"/>
          <w:tab w:val="left" w:pos="1794"/>
          <w:tab w:val="left" w:pos="2394"/>
          <w:tab w:val="left" w:pos="9234"/>
        </w:tabs>
        <w:suppressAutoHyphens/>
        <w:rPr>
          <w:rFonts w:ascii="Arial Narrow" w:hAnsi="Arial Narrow" w:cs="Arial Narrow"/>
          <w:spacing w:val="-2"/>
        </w:rPr>
      </w:pPr>
    </w:p>
    <w:p w:rsidR="00C05017" w:rsidRDefault="00C05017"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443</w:t>
      </w:r>
      <w:r>
        <w:rPr>
          <w:rFonts w:ascii="Arial Narrow" w:hAnsi="Arial Narrow" w:cs="Arial Narrow"/>
          <w:b/>
          <w:spacing w:val="-2"/>
        </w:rPr>
        <w:tab/>
        <w:t>Charges for Co-curricular Activities to Non-Wisconsin School Districts</w:t>
      </w:r>
    </w:p>
    <w:p w:rsidR="00C05017" w:rsidRDefault="00C05017"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school districts outside Wisconsin for co-curricular instructional programs provided to them</w:t>
      </w:r>
      <w:r w:rsidR="00727827">
        <w:rPr>
          <w:rFonts w:ascii="Arial Narrow" w:hAnsi="Arial Narrow" w:cs="Arial Narrow"/>
          <w:spacing w:val="-2"/>
        </w:rPr>
        <w:t xml:space="preserve">. </w:t>
      </w:r>
      <w:r>
        <w:rPr>
          <w:rFonts w:ascii="Arial Narrow" w:hAnsi="Arial Narrow" w:cs="Arial Narrow"/>
          <w:spacing w:val="-2"/>
        </w:rPr>
        <w:t xml:space="preserve">Note:  Fees assessed to </w:t>
      </w:r>
      <w:r w:rsidRPr="00C05017">
        <w:rPr>
          <w:rFonts w:ascii="Arial Narrow" w:hAnsi="Arial Narrow" w:cs="Arial Narrow"/>
          <w:b/>
          <w:spacing w:val="-2"/>
        </w:rPr>
        <w:t>all</w:t>
      </w:r>
      <w:r>
        <w:rPr>
          <w:rFonts w:ascii="Arial Narrow" w:hAnsi="Arial Narrow" w:cs="Arial Narrow"/>
          <w:spacing w:val="-2"/>
        </w:rPr>
        <w:t xml:space="preserve"> pupils for participation in co-curricular activities credited to Source 292, Fees.</w:t>
      </w:r>
    </w:p>
    <w:p w:rsid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p>
    <w:p w:rsidR="000F2A8C" w:rsidRDefault="000F2A8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446</w:t>
      </w:r>
      <w:r>
        <w:rPr>
          <w:rFonts w:ascii="Arial Narrow" w:hAnsi="Arial Narrow" w:cs="Arial Narrow"/>
          <w:b/>
          <w:spacing w:val="-2"/>
        </w:rPr>
        <w:tab/>
        <w:t>Non-open Enrollment Special Education Tuition from School Districts Outside Wisconsin</w:t>
      </w:r>
    </w:p>
    <w:p w:rsid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school districts outside Wisconsin for special education instructional services provided to pupils.</w:t>
      </w:r>
    </w:p>
    <w:p w:rsidR="006455B5" w:rsidRDefault="006455B5" w:rsidP="00F8327D">
      <w:pPr>
        <w:tabs>
          <w:tab w:val="left" w:pos="0"/>
          <w:tab w:val="left" w:pos="594"/>
          <w:tab w:val="left" w:pos="1794"/>
          <w:tab w:val="left" w:pos="2394"/>
          <w:tab w:val="left" w:pos="9234"/>
        </w:tabs>
        <w:suppressAutoHyphens/>
        <w:rPr>
          <w:rFonts w:ascii="Arial Narrow" w:hAnsi="Arial Narrow" w:cs="Arial Narrow"/>
          <w:spacing w:val="-2"/>
        </w:rPr>
      </w:pPr>
    </w:p>
    <w:p w:rsidR="006455B5" w:rsidRDefault="006455B5"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448</w:t>
      </w:r>
      <w:r>
        <w:rPr>
          <w:rFonts w:ascii="Arial Narrow" w:hAnsi="Arial Narrow" w:cs="Arial Narrow"/>
          <w:b/>
          <w:spacing w:val="-2"/>
        </w:rPr>
        <w:tab/>
        <w:t>Transportation Fees from Non-Wisconsin School Districts</w:t>
      </w:r>
    </w:p>
    <w:p w:rsidR="006455B5" w:rsidRPr="006455B5" w:rsidRDefault="006455B5"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non-Wisconsin school districts for transportation services provided by the district</w:t>
      </w:r>
      <w:r w:rsidR="007E289A">
        <w:rPr>
          <w:rFonts w:ascii="Arial Narrow" w:hAnsi="Arial Narrow" w:cs="Arial Narrow"/>
          <w:spacing w:val="-2"/>
        </w:rPr>
        <w:t>.</w:t>
      </w:r>
    </w:p>
    <w:p w:rsid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p>
    <w:p w:rsidR="00BC1296" w:rsidRDefault="00BC1296" w:rsidP="00F8327D">
      <w:pPr>
        <w:tabs>
          <w:tab w:val="left" w:pos="0"/>
          <w:tab w:val="left" w:pos="594"/>
          <w:tab w:val="left" w:pos="1794"/>
          <w:tab w:val="left" w:pos="2394"/>
          <w:tab w:val="left" w:pos="9234"/>
        </w:tabs>
        <w:suppressAutoHyphens/>
        <w:rPr>
          <w:rFonts w:ascii="Arial Narrow" w:hAnsi="Arial Narrow" w:cs="Arial Narrow"/>
          <w:b/>
          <w:spacing w:val="-2"/>
        </w:rPr>
      </w:pPr>
    </w:p>
    <w:p w:rsidR="00BC1296" w:rsidRDefault="00BC1296" w:rsidP="00F8327D">
      <w:pPr>
        <w:tabs>
          <w:tab w:val="left" w:pos="0"/>
          <w:tab w:val="left" w:pos="594"/>
          <w:tab w:val="left" w:pos="1794"/>
          <w:tab w:val="left" w:pos="2394"/>
          <w:tab w:val="left" w:pos="9234"/>
        </w:tabs>
        <w:suppressAutoHyphens/>
        <w:rPr>
          <w:rFonts w:ascii="Arial Narrow" w:hAnsi="Arial Narrow" w:cs="Arial Narrow"/>
          <w:b/>
          <w:spacing w:val="-2"/>
        </w:rPr>
      </w:pPr>
    </w:p>
    <w:p w:rsidR="000F2A8C" w:rsidRDefault="000F2A8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449</w:t>
      </w:r>
      <w:r>
        <w:rPr>
          <w:rFonts w:ascii="Arial Narrow" w:hAnsi="Arial Narrow" w:cs="Arial Narrow"/>
          <w:b/>
          <w:spacing w:val="-2"/>
        </w:rPr>
        <w:tab/>
      </w:r>
      <w:r w:rsidRPr="00131E21">
        <w:rPr>
          <w:rFonts w:ascii="Arial Narrow" w:hAnsi="Arial Narrow" w:cs="Arial Narrow"/>
          <w:b/>
          <w:spacing w:val="-2"/>
        </w:rPr>
        <w:t>Payments for Other Services Provided to Non-WI School Districts</w:t>
      </w:r>
    </w:p>
    <w:p w:rsidR="000F2A8C" w:rsidRPr="000F2A8C" w:rsidRDefault="000F2A8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Include here payments received from school districts outside Wisconsin for educational related non-instructional services not required to be recorded elsewhere</w:t>
      </w:r>
      <w:r w:rsidR="00727827">
        <w:rPr>
          <w:rFonts w:ascii="Arial Narrow" w:hAnsi="Arial Narrow" w:cs="Arial Narrow"/>
          <w:spacing w:val="-2"/>
        </w:rPr>
        <w:t xml:space="preserve">. </w:t>
      </w:r>
      <w:r>
        <w:rPr>
          <w:rFonts w:ascii="Arial Narrow" w:hAnsi="Arial Narrow" w:cs="Arial Narrow"/>
          <w:spacing w:val="-2"/>
        </w:rPr>
        <w:t>Payments from districts outside Wisconsin for pupil transportation services is recorded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r>
        <w:rPr>
          <w:rFonts w:ascii="Arial Narrow" w:hAnsi="Arial Narrow" w:cs="Arial Narrow"/>
          <w:b/>
          <w:bCs/>
          <w:spacing w:val="-2"/>
        </w:rPr>
        <w:t>490</w:t>
      </w:r>
      <w:r>
        <w:rPr>
          <w:rFonts w:ascii="Arial Narrow" w:hAnsi="Arial Narrow" w:cs="Arial Narrow"/>
          <w:b/>
          <w:bCs/>
          <w:spacing w:val="-2"/>
        </w:rPr>
        <w:tab/>
        <w:t xml:space="preserve">Other </w:t>
      </w:r>
      <w:r w:rsidR="006455B5">
        <w:rPr>
          <w:rFonts w:ascii="Arial Narrow" w:hAnsi="Arial Narrow" w:cs="Arial Narrow"/>
          <w:b/>
          <w:bCs/>
          <w:spacing w:val="-2"/>
        </w:rPr>
        <w:t>Payments from Non-WI School Districts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from non-Wisconsin school districts for purposes other than educational services.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Pr="008C653A" w:rsidRDefault="00834094" w:rsidP="001A1680">
      <w:pPr>
        <w:pStyle w:val="Heading2"/>
        <w:rPr>
          <w:i w:val="0"/>
          <w:iCs w:val="0"/>
          <w:sz w:val="24"/>
          <w:szCs w:val="24"/>
        </w:rPr>
      </w:pPr>
      <w:bookmarkStart w:id="552" w:name="_Toc10862562"/>
      <w:bookmarkStart w:id="553" w:name="_Toc10863542"/>
      <w:bookmarkStart w:id="554" w:name="_Toc10863733"/>
      <w:bookmarkStart w:id="555" w:name="_Toc10864103"/>
      <w:bookmarkStart w:id="556" w:name="_Toc10865573"/>
      <w:bookmarkStart w:id="557" w:name="_Toc531674734"/>
      <w:r>
        <w:rPr>
          <w:i w:val="0"/>
          <w:iCs w:val="0"/>
          <w:sz w:val="24"/>
          <w:szCs w:val="24"/>
        </w:rPr>
        <w:t>500</w:t>
      </w:r>
      <w:r>
        <w:rPr>
          <w:i w:val="0"/>
          <w:iCs w:val="0"/>
          <w:sz w:val="24"/>
          <w:szCs w:val="24"/>
        </w:rPr>
        <w:tab/>
      </w:r>
      <w:r w:rsidR="00F8327D" w:rsidRPr="008C653A">
        <w:rPr>
          <w:i w:val="0"/>
          <w:iCs w:val="0"/>
          <w:sz w:val="24"/>
          <w:szCs w:val="24"/>
        </w:rPr>
        <w:t xml:space="preserve">Revenue from Intermediate </w:t>
      </w:r>
      <w:r w:rsidR="009D31B8">
        <w:rPr>
          <w:i w:val="0"/>
          <w:iCs w:val="0"/>
          <w:sz w:val="24"/>
          <w:szCs w:val="24"/>
        </w:rPr>
        <w:t xml:space="preserve">Educational Agency </w:t>
      </w:r>
      <w:r w:rsidR="00F8327D" w:rsidRPr="008C653A">
        <w:rPr>
          <w:i w:val="0"/>
          <w:iCs w:val="0"/>
          <w:sz w:val="24"/>
          <w:szCs w:val="24"/>
        </w:rPr>
        <w:t>Sources</w:t>
      </w:r>
      <w:bookmarkEnd w:id="552"/>
      <w:bookmarkEnd w:id="553"/>
      <w:bookmarkEnd w:id="554"/>
      <w:bookmarkEnd w:id="555"/>
      <w:bookmarkEnd w:id="556"/>
      <w:bookmarkEnd w:id="557"/>
    </w:p>
    <w:p w:rsidR="001F5940"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510</w:t>
      </w:r>
      <w:r>
        <w:rPr>
          <w:rFonts w:ascii="Arial Narrow" w:hAnsi="Arial Narrow" w:cs="Arial Narrow"/>
          <w:b/>
          <w:bCs/>
          <w:spacing w:val="-2"/>
        </w:rPr>
        <w:tab/>
        <w:t>Transit of Aids</w:t>
      </w:r>
    </w:p>
    <w:p w:rsidR="00F8327D" w:rsidRDefault="00F8327D"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State or federal aids received by the participating districts in a multidistrict cooperative vi</w:t>
      </w:r>
      <w:r w:rsidR="001F5940">
        <w:rPr>
          <w:rFonts w:ascii="Arial Narrow" w:hAnsi="Arial Narrow" w:cs="Arial Narrow"/>
          <w:spacing w:val="-2"/>
        </w:rPr>
        <w:t xml:space="preserve">a a CESA serving as the fiscal </w:t>
      </w:r>
      <w:r>
        <w:rPr>
          <w:rFonts w:ascii="Arial Narrow" w:hAnsi="Arial Narrow" w:cs="Arial Narrow"/>
          <w:spacing w:val="-2"/>
        </w:rPr>
        <w:t>agent.</w:t>
      </w:r>
    </w:p>
    <w:p w:rsidR="006455B5" w:rsidRDefault="006455B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6455B5" w:rsidRDefault="006455B5" w:rsidP="00A95CF3">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512</w:t>
      </w:r>
      <w:r>
        <w:rPr>
          <w:rFonts w:ascii="Arial Narrow" w:hAnsi="Arial Narrow" w:cs="Arial Narrow"/>
          <w:b/>
          <w:spacing w:val="-2"/>
        </w:rPr>
        <w:tab/>
      </w:r>
      <w:r w:rsidR="00782D78">
        <w:rPr>
          <w:rFonts w:ascii="Arial Narrow" w:hAnsi="Arial Narrow" w:cs="Arial Narrow"/>
          <w:b/>
          <w:spacing w:val="-2"/>
        </w:rPr>
        <w:t xml:space="preserve">State Aid (Other Than Special Education) </w:t>
      </w:r>
      <w:r w:rsidR="00FD5F54">
        <w:rPr>
          <w:rFonts w:ascii="Arial Narrow" w:hAnsi="Arial Narrow" w:cs="Arial Narrow"/>
          <w:b/>
          <w:spacing w:val="-2"/>
        </w:rPr>
        <w:t xml:space="preserve">Transited through </w:t>
      </w:r>
      <w:r>
        <w:rPr>
          <w:rFonts w:ascii="Arial Narrow" w:hAnsi="Arial Narrow" w:cs="Arial Narrow"/>
          <w:b/>
          <w:spacing w:val="-2"/>
        </w:rPr>
        <w:t>CCDEBs</w:t>
      </w:r>
    </w:p>
    <w:p w:rsidR="006455B5" w:rsidRDefault="00B43B48" w:rsidP="0094576E">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 CCDEB</w:t>
      </w:r>
      <w:r w:rsidR="0094576E">
        <w:rPr>
          <w:rFonts w:ascii="Arial Narrow" w:hAnsi="Arial Narrow" w:cs="Arial Narrow"/>
          <w:spacing w:val="-2"/>
        </w:rPr>
        <w:t xml:space="preserve"> (County Children with Disability Education Board) </w:t>
      </w:r>
      <w:r w:rsidR="00503B95">
        <w:rPr>
          <w:rFonts w:ascii="Arial Narrow" w:hAnsi="Arial Narrow" w:cs="Arial Narrow"/>
          <w:spacing w:val="-2"/>
        </w:rPr>
        <w:t>of the district’s</w:t>
      </w:r>
      <w:r w:rsidR="0094576E">
        <w:rPr>
          <w:rFonts w:ascii="Arial Narrow" w:hAnsi="Arial Narrow" w:cs="Arial Narrow"/>
          <w:spacing w:val="-2"/>
        </w:rPr>
        <w:t xml:space="preserve"> share of non-special education st</w:t>
      </w:r>
      <w:r w:rsidR="00503B95">
        <w:rPr>
          <w:rFonts w:ascii="Arial Narrow" w:hAnsi="Arial Narrow" w:cs="Arial Narrow"/>
          <w:spacing w:val="-2"/>
        </w:rPr>
        <w:t>ate aid</w:t>
      </w:r>
      <w:r w:rsidR="007E289A">
        <w:rPr>
          <w:rFonts w:ascii="Arial Narrow" w:hAnsi="Arial Narrow" w:cs="Arial Narrow"/>
          <w:spacing w:val="-2"/>
        </w:rPr>
        <w:t>.</w:t>
      </w: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513</w:t>
      </w:r>
      <w:r>
        <w:rPr>
          <w:rFonts w:ascii="Arial Narrow" w:hAnsi="Arial Narrow" w:cs="Arial Narrow"/>
          <w:b/>
          <w:spacing w:val="-2"/>
        </w:rPr>
        <w:tab/>
        <w:t>State Special Education Aid Transited Through CCDEBs</w:t>
      </w: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Special education aid remitted to the district from a CCDEB that is providing special education services to the district</w:t>
      </w:r>
      <w:r w:rsidR="007E289A">
        <w:rPr>
          <w:rFonts w:ascii="Arial Narrow" w:hAnsi="Arial Narrow" w:cs="Arial Narrow"/>
          <w:spacing w:val="-2"/>
        </w:rPr>
        <w:t>.</w:t>
      </w: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514</w:t>
      </w:r>
      <w:r>
        <w:rPr>
          <w:rFonts w:ascii="Arial Narrow" w:hAnsi="Arial Narrow" w:cs="Arial Narrow"/>
          <w:b/>
          <w:spacing w:val="-2"/>
        </w:rPr>
        <w:tab/>
        <w:t>Federal Aid Transited Through CCDEBs</w:t>
      </w:r>
    </w:p>
    <w:p w:rsidR="00503B95" w:rsidRPr="00503B95" w:rsidRDefault="00503B95"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Reimbursement from a CCDEB where the payer is using funds from a federal grant program for the payment</w:t>
      </w:r>
      <w:r w:rsidR="007E289A">
        <w:rPr>
          <w:rFonts w:ascii="Arial Narrow" w:hAnsi="Arial Narrow" w:cs="Arial Narrow"/>
          <w:spacing w:val="-2"/>
        </w:rPr>
        <w:t>.</w:t>
      </w:r>
    </w:p>
    <w:p w:rsidR="00364432" w:rsidRDefault="00364432" w:rsidP="00A95CF3">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F8327D" w:rsidRDefault="00364432" w:rsidP="00364432">
      <w:pPr>
        <w:tabs>
          <w:tab w:val="left" w:pos="0"/>
          <w:tab w:val="left" w:pos="540"/>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spacing w:val="-2"/>
        </w:rPr>
        <w:t>515</w:t>
      </w:r>
      <w:r>
        <w:rPr>
          <w:rFonts w:ascii="Arial Narrow" w:hAnsi="Arial Narrow" w:cs="Arial Narrow"/>
          <w:b/>
          <w:spacing w:val="-2"/>
        </w:rPr>
        <w:tab/>
      </w:r>
      <w:r w:rsidR="00782D78">
        <w:rPr>
          <w:rFonts w:ascii="Arial Narrow" w:hAnsi="Arial Narrow" w:cs="Arial Narrow"/>
          <w:b/>
          <w:spacing w:val="-2"/>
        </w:rPr>
        <w:t xml:space="preserve">State Aid (Other Than Special Education) </w:t>
      </w:r>
      <w:r w:rsidRPr="002542BB">
        <w:rPr>
          <w:rFonts w:ascii="Arial Narrow" w:hAnsi="Arial Narrow" w:cs="Arial Narrow"/>
          <w:b/>
          <w:spacing w:val="-2"/>
        </w:rPr>
        <w:t>Transited through CESAs</w:t>
      </w:r>
      <w:r w:rsidR="00EB4253">
        <w:rPr>
          <w:rFonts w:ascii="Arial Narrow" w:hAnsi="Arial Narrow" w:cs="Arial Narrow"/>
          <w:b/>
          <w:spacing w:val="-2"/>
        </w:rPr>
        <w:t xml:space="preserve"> or intermediate sources</w:t>
      </w:r>
    </w:p>
    <w:p w:rsidR="00364432" w:rsidRDefault="00364432" w:rsidP="008040C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 CESA or another intermediate source, including technical college districts, other than a school district, w</w:t>
      </w:r>
      <w:r w:rsidR="008040C2">
        <w:rPr>
          <w:rFonts w:ascii="Arial Narrow" w:hAnsi="Arial Narrow" w:cs="Arial Narrow"/>
          <w:spacing w:val="-2"/>
        </w:rPr>
        <w:t xml:space="preserve">here </w:t>
      </w:r>
      <w:r>
        <w:rPr>
          <w:rFonts w:ascii="Arial Narrow" w:hAnsi="Arial Narrow" w:cs="Arial Narrow"/>
          <w:spacing w:val="-2"/>
        </w:rPr>
        <w:t>the payer is using funds from a state grant program for the payment</w:t>
      </w:r>
      <w:r w:rsidR="00727827">
        <w:rPr>
          <w:rFonts w:ascii="Arial Narrow" w:hAnsi="Arial Narrow" w:cs="Arial Narrow"/>
          <w:spacing w:val="-2"/>
        </w:rPr>
        <w:t xml:space="preserve">. </w:t>
      </w:r>
      <w:r>
        <w:rPr>
          <w:rFonts w:ascii="Arial Narrow" w:hAnsi="Arial Narrow" w:cs="Arial Narrow"/>
          <w:spacing w:val="-2"/>
        </w:rPr>
        <w:t>Include here reimbursements for grant eligible expenditures, e.g. a “mini-grant” claimed by a cooperative or consortium fiscal agent</w:t>
      </w:r>
      <w:r w:rsidR="00727827">
        <w:rPr>
          <w:rFonts w:ascii="Arial Narrow" w:hAnsi="Arial Narrow" w:cs="Arial Narrow"/>
          <w:spacing w:val="-2"/>
        </w:rPr>
        <w:t xml:space="preserve">. </w:t>
      </w:r>
      <w:r>
        <w:rPr>
          <w:rFonts w:ascii="Arial Narrow" w:hAnsi="Arial Narrow" w:cs="Arial Narrow"/>
          <w:spacing w:val="-2"/>
        </w:rPr>
        <w:t>State special edu</w:t>
      </w:r>
      <w:r w:rsidR="00BC3A70">
        <w:rPr>
          <w:rFonts w:ascii="Arial Narrow" w:hAnsi="Arial Narrow" w:cs="Arial Narrow"/>
          <w:spacing w:val="-2"/>
        </w:rPr>
        <w:t>cation aid transit is coded to S</w:t>
      </w:r>
      <w:r>
        <w:rPr>
          <w:rFonts w:ascii="Arial Narrow" w:hAnsi="Arial Narrow" w:cs="Arial Narrow"/>
          <w:spacing w:val="-2"/>
        </w:rPr>
        <w:t>ource 516.</w:t>
      </w:r>
    </w:p>
    <w:p w:rsidR="00364432" w:rsidRDefault="00364432" w:rsidP="00364432">
      <w:pPr>
        <w:tabs>
          <w:tab w:val="left" w:pos="0"/>
          <w:tab w:val="left" w:pos="540"/>
          <w:tab w:val="left" w:pos="1794"/>
          <w:tab w:val="left" w:pos="2394"/>
          <w:tab w:val="left" w:pos="9234"/>
        </w:tabs>
        <w:suppressAutoHyphens/>
        <w:ind w:left="1194" w:hanging="1194"/>
        <w:rPr>
          <w:rFonts w:ascii="Arial Narrow" w:hAnsi="Arial Narrow" w:cs="Arial Narrow"/>
          <w:spacing w:val="-2"/>
        </w:rPr>
      </w:pPr>
    </w:p>
    <w:p w:rsidR="00364432" w:rsidRDefault="00364432" w:rsidP="00364432">
      <w:pPr>
        <w:tabs>
          <w:tab w:val="left" w:pos="0"/>
          <w:tab w:val="left" w:pos="540"/>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516</w:t>
      </w:r>
      <w:r>
        <w:rPr>
          <w:rFonts w:ascii="Arial Narrow" w:hAnsi="Arial Narrow" w:cs="Arial Narrow"/>
          <w:b/>
          <w:spacing w:val="-2"/>
        </w:rPr>
        <w:tab/>
      </w:r>
      <w:r w:rsidRPr="002542BB">
        <w:rPr>
          <w:rFonts w:ascii="Arial Narrow" w:hAnsi="Arial Narrow" w:cs="Arial Narrow"/>
          <w:b/>
          <w:spacing w:val="-2"/>
        </w:rPr>
        <w:t>State Special Education Aid Transited through CESAs</w:t>
      </w:r>
      <w:r w:rsidR="00EB4253">
        <w:rPr>
          <w:rFonts w:ascii="Arial Narrow" w:hAnsi="Arial Narrow" w:cs="Arial Narrow"/>
          <w:b/>
          <w:spacing w:val="-2"/>
        </w:rPr>
        <w:t xml:space="preserve"> or </w:t>
      </w:r>
      <w:r w:rsidR="002D3FC1">
        <w:rPr>
          <w:rFonts w:ascii="Arial Narrow" w:hAnsi="Arial Narrow" w:cs="Arial Narrow"/>
          <w:b/>
          <w:spacing w:val="-2"/>
        </w:rPr>
        <w:t>intermediate sources</w:t>
      </w:r>
    </w:p>
    <w:p w:rsidR="00364432" w:rsidRDefault="00364432"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Special education aid remitted to the district from a CESA or </w:t>
      </w:r>
      <w:r w:rsidR="002D3FC1">
        <w:rPr>
          <w:rFonts w:ascii="Arial Narrow" w:hAnsi="Arial Narrow" w:cs="Arial Narrow"/>
          <w:spacing w:val="-2"/>
        </w:rPr>
        <w:t xml:space="preserve">another intermediate source </w:t>
      </w:r>
      <w:r>
        <w:rPr>
          <w:rFonts w:ascii="Arial Narrow" w:hAnsi="Arial Narrow" w:cs="Arial Narrow"/>
          <w:spacing w:val="-2"/>
        </w:rPr>
        <w:t>that is providing special education services to the district.</w:t>
      </w:r>
    </w:p>
    <w:p w:rsidR="00364432" w:rsidRDefault="00364432" w:rsidP="00364432">
      <w:pPr>
        <w:tabs>
          <w:tab w:val="left" w:pos="0"/>
          <w:tab w:val="left" w:pos="540"/>
          <w:tab w:val="left" w:pos="1794"/>
          <w:tab w:val="left" w:pos="2394"/>
          <w:tab w:val="left" w:pos="9234"/>
        </w:tabs>
        <w:suppressAutoHyphens/>
        <w:rPr>
          <w:rFonts w:ascii="Arial Narrow" w:hAnsi="Arial Narrow" w:cs="Arial Narrow"/>
          <w:spacing w:val="-2"/>
        </w:rPr>
      </w:pPr>
    </w:p>
    <w:p w:rsidR="00364432" w:rsidRDefault="00364432"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517</w:t>
      </w:r>
      <w:r>
        <w:rPr>
          <w:rFonts w:ascii="Arial Narrow" w:hAnsi="Arial Narrow" w:cs="Arial Narrow"/>
          <w:b/>
          <w:spacing w:val="-2"/>
        </w:rPr>
        <w:tab/>
      </w:r>
      <w:r w:rsidRPr="002542BB">
        <w:rPr>
          <w:rFonts w:ascii="Arial Narrow" w:hAnsi="Arial Narrow" w:cs="Arial Narrow"/>
          <w:b/>
          <w:spacing w:val="-2"/>
        </w:rPr>
        <w:t>Federal Aids Transited through CESAs</w:t>
      </w:r>
      <w:r w:rsidR="00EB4253">
        <w:rPr>
          <w:rFonts w:ascii="Arial Narrow" w:hAnsi="Arial Narrow" w:cs="Arial Narrow"/>
          <w:b/>
          <w:spacing w:val="-2"/>
        </w:rPr>
        <w:t xml:space="preserve"> or intermediate sources</w:t>
      </w:r>
    </w:p>
    <w:p w:rsidR="0086323F" w:rsidRDefault="00364432"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Reimbursement from a CESA or another intermediate source, including technical college districts, where the payer is using funds from a federal grant program for the payment</w:t>
      </w:r>
      <w:r w:rsidR="00727827">
        <w:rPr>
          <w:rFonts w:ascii="Arial Narrow" w:hAnsi="Arial Narrow" w:cs="Arial Narrow"/>
          <w:spacing w:val="-2"/>
        </w:rPr>
        <w:t xml:space="preserve">. </w:t>
      </w:r>
      <w:r>
        <w:rPr>
          <w:rFonts w:ascii="Arial Narrow" w:hAnsi="Arial Narrow" w:cs="Arial Narrow"/>
          <w:spacing w:val="-2"/>
        </w:rPr>
        <w:t>Include here reimbursements for grant eligible expenditures, e.g. a “mini-grant” claimed by a cooperative or consortium fiscal agent.</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p>
    <w:p w:rsidR="0086323F" w:rsidRDefault="0086323F"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530</w:t>
      </w:r>
      <w:r>
        <w:rPr>
          <w:rFonts w:ascii="Arial Narrow" w:hAnsi="Arial Narrow" w:cs="Arial Narrow"/>
          <w:b/>
          <w:spacing w:val="-2"/>
        </w:rPr>
        <w:tab/>
        <w:t>Payments for Services from CCDEBs</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a CCDEB for educational services provided the CCDEB.</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p>
    <w:p w:rsidR="0086323F" w:rsidRDefault="0086323F"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536</w:t>
      </w:r>
      <w:r>
        <w:rPr>
          <w:rFonts w:ascii="Arial Narrow" w:hAnsi="Arial Narrow" w:cs="Arial Narrow"/>
          <w:b/>
          <w:spacing w:val="-2"/>
        </w:rPr>
        <w:tab/>
      </w:r>
      <w:r w:rsidR="002D3FC1">
        <w:rPr>
          <w:rFonts w:ascii="Arial Narrow" w:hAnsi="Arial Narrow" w:cs="Arial Narrow"/>
          <w:b/>
          <w:spacing w:val="-2"/>
        </w:rPr>
        <w:t>Special Education Services</w:t>
      </w:r>
    </w:p>
    <w:p w:rsidR="0086323F" w:rsidRDefault="007E289A" w:rsidP="00364432">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Charges to CCDEBs</w:t>
      </w:r>
      <w:r w:rsidR="0086323F">
        <w:rPr>
          <w:rFonts w:ascii="Arial Narrow" w:hAnsi="Arial Narrow" w:cs="Arial Narrow"/>
          <w:spacing w:val="-2"/>
        </w:rPr>
        <w:t xml:space="preserve"> for special education instructional services provided to pupils.</w:t>
      </w:r>
    </w:p>
    <w:p w:rsidR="0086323F" w:rsidRDefault="0086323F" w:rsidP="00364432">
      <w:pPr>
        <w:tabs>
          <w:tab w:val="left" w:pos="0"/>
          <w:tab w:val="left" w:pos="540"/>
          <w:tab w:val="left" w:pos="1794"/>
          <w:tab w:val="left" w:pos="2394"/>
          <w:tab w:val="left" w:pos="9234"/>
        </w:tabs>
        <w:suppressAutoHyphens/>
        <w:rPr>
          <w:rFonts w:ascii="Arial Narrow" w:hAnsi="Arial Narrow" w:cs="Arial Narrow"/>
          <w:spacing w:val="-2"/>
        </w:rPr>
      </w:pPr>
    </w:p>
    <w:p w:rsidR="0086323F" w:rsidRDefault="0086323F"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538</w:t>
      </w:r>
      <w:r>
        <w:rPr>
          <w:rFonts w:ascii="Arial Narrow" w:hAnsi="Arial Narrow" w:cs="Arial Narrow"/>
          <w:b/>
          <w:spacing w:val="-2"/>
        </w:rPr>
        <w:tab/>
        <w:t>Transportation Fees</w:t>
      </w:r>
    </w:p>
    <w:p w:rsidR="0086323F" w:rsidRDefault="0086323F" w:rsidP="0086323F">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CCDEB for transportation services provided by the district.</w:t>
      </w:r>
    </w:p>
    <w:p w:rsidR="0086323F" w:rsidRDefault="0086323F" w:rsidP="0086323F">
      <w:pPr>
        <w:tabs>
          <w:tab w:val="left" w:pos="0"/>
          <w:tab w:val="left" w:pos="594"/>
          <w:tab w:val="left" w:pos="1794"/>
          <w:tab w:val="left" w:pos="2394"/>
          <w:tab w:val="left" w:pos="9234"/>
        </w:tabs>
        <w:suppressAutoHyphens/>
        <w:rPr>
          <w:rFonts w:ascii="Arial Narrow" w:hAnsi="Arial Narrow" w:cs="Arial Narrow"/>
          <w:spacing w:val="-2"/>
        </w:rPr>
      </w:pPr>
    </w:p>
    <w:p w:rsidR="0086323F" w:rsidRPr="0086323F" w:rsidRDefault="0086323F" w:rsidP="0086323F">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539</w:t>
      </w:r>
      <w:r>
        <w:rPr>
          <w:rFonts w:ascii="Arial Narrow" w:hAnsi="Arial Narrow" w:cs="Arial Narrow"/>
          <w:b/>
          <w:spacing w:val="-2"/>
        </w:rPr>
        <w:tab/>
        <w:t>Other Payments for Services</w:t>
      </w:r>
    </w:p>
    <w:p w:rsidR="0086323F" w:rsidRPr="00C40983" w:rsidRDefault="0086323F" w:rsidP="0086323F">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Include here p</w:t>
      </w:r>
      <w:r w:rsidR="00544264">
        <w:rPr>
          <w:rFonts w:ascii="Arial Narrow" w:hAnsi="Arial Narrow" w:cs="Arial Narrow"/>
          <w:spacing w:val="-2"/>
        </w:rPr>
        <w:t xml:space="preserve">ayments received for </w:t>
      </w:r>
      <w:r w:rsidR="003E4885">
        <w:rPr>
          <w:rFonts w:ascii="Arial Narrow" w:hAnsi="Arial Narrow" w:cs="Arial Narrow"/>
          <w:spacing w:val="-2"/>
        </w:rPr>
        <w:t>education</w:t>
      </w:r>
      <w:r>
        <w:rPr>
          <w:rFonts w:ascii="Arial Narrow" w:hAnsi="Arial Narrow" w:cs="Arial Narrow"/>
          <w:spacing w:val="-2"/>
        </w:rPr>
        <w:t xml:space="preserve"> related non-instructional services from CCDEBs not required to be recorded elsewhere</w:t>
      </w:r>
      <w:r w:rsidR="00727827">
        <w:rPr>
          <w:rFonts w:ascii="Arial Narrow" w:hAnsi="Arial Narrow" w:cs="Arial Narrow"/>
          <w:spacing w:val="-2"/>
        </w:rPr>
        <w:t xml:space="preserve">. </w:t>
      </w:r>
      <w:r>
        <w:rPr>
          <w:rFonts w:ascii="Arial Narrow" w:hAnsi="Arial Narrow" w:cs="Arial Narrow"/>
          <w:spacing w:val="-2"/>
        </w:rPr>
        <w:t>Payments received for pupil transportation services are recorded here.</w:t>
      </w:r>
    </w:p>
    <w:p w:rsidR="00364432" w:rsidRPr="00364432" w:rsidRDefault="00364432" w:rsidP="00364432">
      <w:pPr>
        <w:tabs>
          <w:tab w:val="left" w:pos="0"/>
          <w:tab w:val="left" w:pos="54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540</w:t>
      </w:r>
      <w:r>
        <w:rPr>
          <w:rFonts w:ascii="Arial Narrow" w:hAnsi="Arial Narrow" w:cs="Arial Narrow"/>
          <w:b/>
          <w:bCs/>
          <w:spacing w:val="-2"/>
        </w:rPr>
        <w:tab/>
        <w:t>Payments for Services</w:t>
      </w:r>
      <w:r w:rsidR="008040C2">
        <w:rPr>
          <w:rFonts w:ascii="Arial Narrow" w:hAnsi="Arial Narrow" w:cs="Arial Narrow"/>
          <w:b/>
          <w:bCs/>
          <w:spacing w:val="-2"/>
        </w:rPr>
        <w:t xml:space="preserve"> from </w:t>
      </w:r>
      <w:r w:rsidR="0086323F">
        <w:rPr>
          <w:rFonts w:ascii="Arial Narrow" w:hAnsi="Arial Narrow" w:cs="Arial Narrow"/>
          <w:b/>
          <w:bCs/>
          <w:spacing w:val="-2"/>
        </w:rPr>
        <w:t>CESAs</w:t>
      </w:r>
    </w:p>
    <w:p w:rsidR="00F8327D" w:rsidRDefault="008040C2"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a CESA for educational services provided the CESA.</w:t>
      </w:r>
    </w:p>
    <w:p w:rsidR="008040C2" w:rsidRDefault="008040C2" w:rsidP="008040C2">
      <w:pPr>
        <w:tabs>
          <w:tab w:val="left" w:pos="360"/>
          <w:tab w:val="left" w:pos="594"/>
          <w:tab w:val="left" w:pos="1194"/>
          <w:tab w:val="left" w:pos="1794"/>
          <w:tab w:val="left" w:pos="2394"/>
          <w:tab w:val="left" w:pos="9234"/>
        </w:tabs>
        <w:suppressAutoHyphens/>
        <w:rPr>
          <w:rFonts w:ascii="Arial Narrow" w:hAnsi="Arial Narrow" w:cs="Arial Narrow"/>
          <w:spacing w:val="-2"/>
        </w:rPr>
      </w:pPr>
    </w:p>
    <w:p w:rsidR="008040C2" w:rsidRDefault="008040C2" w:rsidP="008040C2">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541</w:t>
      </w:r>
      <w:r>
        <w:rPr>
          <w:rFonts w:ascii="Arial Narrow" w:hAnsi="Arial Narrow" w:cs="Arial Narrow"/>
          <w:b/>
          <w:spacing w:val="-2"/>
        </w:rPr>
        <w:tab/>
      </w:r>
      <w:r w:rsidRPr="002542BB">
        <w:rPr>
          <w:rFonts w:ascii="Arial Narrow" w:hAnsi="Arial Narrow" w:cs="Arial Narrow"/>
          <w:b/>
          <w:spacing w:val="-2"/>
        </w:rPr>
        <w:t>Instructional Services</w:t>
      </w:r>
    </w:p>
    <w:p w:rsidR="008040C2" w:rsidRDefault="0086323F" w:rsidP="008040C2">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 xml:space="preserve">Charges to CESAs </w:t>
      </w:r>
      <w:r w:rsidR="008040C2">
        <w:rPr>
          <w:rFonts w:ascii="Arial Narrow" w:hAnsi="Arial Narrow" w:cs="Arial Narrow"/>
          <w:spacing w:val="-2"/>
        </w:rPr>
        <w:t>for non-special education instructional services provided to pupils.</w:t>
      </w:r>
    </w:p>
    <w:p w:rsidR="008040C2" w:rsidRDefault="008040C2" w:rsidP="008040C2">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lastRenderedPageBreak/>
        <w:t>543</w:t>
      </w:r>
      <w:r>
        <w:rPr>
          <w:rFonts w:ascii="Arial Narrow" w:hAnsi="Arial Narrow" w:cs="Arial Narrow"/>
          <w:b/>
          <w:spacing w:val="-2"/>
        </w:rPr>
        <w:tab/>
      </w:r>
      <w:r w:rsidRPr="002542BB">
        <w:rPr>
          <w:rFonts w:ascii="Arial Narrow" w:hAnsi="Arial Narrow" w:cs="Arial Narrow"/>
          <w:b/>
          <w:spacing w:val="-2"/>
        </w:rPr>
        <w:t>Co-Curricular</w:t>
      </w:r>
      <w:r>
        <w:rPr>
          <w:rFonts w:ascii="Arial Narrow" w:hAnsi="Arial Narrow" w:cs="Arial Narrow"/>
          <w:b/>
          <w:spacing w:val="-2"/>
        </w:rPr>
        <w:t xml:space="preserve"> Activities</w:t>
      </w:r>
    </w:p>
    <w:p w:rsidR="008040C2" w:rsidRDefault="008040C2" w:rsidP="008040C2">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 xml:space="preserve">Charges to CESAs, and CCDEBs for co-curricular instructional programs provided to them. Note:  Fees assessed to </w:t>
      </w:r>
      <w:r w:rsidRPr="008040C2">
        <w:rPr>
          <w:rFonts w:ascii="Arial Narrow" w:hAnsi="Arial Narrow" w:cs="Arial Narrow"/>
          <w:b/>
          <w:spacing w:val="-2"/>
        </w:rPr>
        <w:t>all</w:t>
      </w:r>
      <w:r>
        <w:rPr>
          <w:rFonts w:ascii="Arial Narrow" w:hAnsi="Arial Narrow" w:cs="Arial Narrow"/>
          <w:spacing w:val="-2"/>
        </w:rPr>
        <w:t xml:space="preserve"> pupils for participation in co-curricular activities credited to source 292, Fees.</w:t>
      </w:r>
    </w:p>
    <w:p w:rsidR="00C40983" w:rsidRDefault="00C40983" w:rsidP="008040C2">
      <w:pPr>
        <w:tabs>
          <w:tab w:val="left" w:pos="594"/>
          <w:tab w:val="left" w:pos="1194"/>
          <w:tab w:val="left" w:pos="2394"/>
        </w:tabs>
        <w:suppressAutoHyphens/>
        <w:jc w:val="both"/>
        <w:rPr>
          <w:rFonts w:ascii="Arial Narrow" w:hAnsi="Arial Narrow" w:cs="Arial Narrow"/>
          <w:spacing w:val="-2"/>
        </w:rPr>
      </w:pPr>
    </w:p>
    <w:p w:rsidR="008040C2" w:rsidRDefault="00C40983" w:rsidP="00C40983">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546</w:t>
      </w:r>
      <w:r>
        <w:rPr>
          <w:rFonts w:ascii="Arial Narrow" w:hAnsi="Arial Narrow" w:cs="Arial Narrow"/>
          <w:b/>
          <w:spacing w:val="-2"/>
        </w:rPr>
        <w:tab/>
      </w:r>
      <w:r w:rsidRPr="002542BB">
        <w:rPr>
          <w:rFonts w:ascii="Arial Narrow" w:hAnsi="Arial Narrow" w:cs="Arial Narrow"/>
          <w:b/>
          <w:spacing w:val="-2"/>
        </w:rPr>
        <w:t>Special Education Services</w:t>
      </w:r>
    </w:p>
    <w:p w:rsidR="00C40983" w:rsidRDefault="00C40983" w:rsidP="00C40983">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Charges to CESAs for special education instructional services provided to pupils.</w:t>
      </w:r>
    </w:p>
    <w:p w:rsidR="00503B95" w:rsidRDefault="00503B95" w:rsidP="00C40983">
      <w:pPr>
        <w:tabs>
          <w:tab w:val="left" w:pos="594"/>
          <w:tab w:val="left" w:pos="1194"/>
          <w:tab w:val="left" w:pos="2394"/>
        </w:tabs>
        <w:suppressAutoHyphens/>
        <w:jc w:val="both"/>
        <w:rPr>
          <w:rFonts w:ascii="Arial Narrow" w:hAnsi="Arial Narrow" w:cs="Arial Narrow"/>
          <w:spacing w:val="-2"/>
        </w:rPr>
      </w:pPr>
    </w:p>
    <w:p w:rsidR="00503B95" w:rsidRDefault="00503B95" w:rsidP="00C40983">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548</w:t>
      </w:r>
      <w:r>
        <w:rPr>
          <w:rFonts w:ascii="Arial Narrow" w:hAnsi="Arial Narrow" w:cs="Arial Narrow"/>
          <w:b/>
          <w:spacing w:val="-2"/>
        </w:rPr>
        <w:tab/>
        <w:t>Transportation Fees</w:t>
      </w:r>
    </w:p>
    <w:p w:rsidR="00503B95" w:rsidRPr="006455B5" w:rsidRDefault="00503B95" w:rsidP="00503B95">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CESAs for transportation services provided by the district</w:t>
      </w:r>
      <w:r w:rsidR="002A691B">
        <w:rPr>
          <w:rFonts w:ascii="Arial Narrow" w:hAnsi="Arial Narrow" w:cs="Arial Narrow"/>
          <w:spacing w:val="-2"/>
        </w:rPr>
        <w:t>.</w:t>
      </w:r>
    </w:p>
    <w:p w:rsidR="00503B95" w:rsidRPr="00503B95" w:rsidRDefault="00503B95" w:rsidP="00C40983">
      <w:pPr>
        <w:tabs>
          <w:tab w:val="left" w:pos="594"/>
          <w:tab w:val="left" w:pos="1194"/>
          <w:tab w:val="left" w:pos="2394"/>
        </w:tabs>
        <w:suppressAutoHyphens/>
        <w:jc w:val="both"/>
        <w:rPr>
          <w:rFonts w:ascii="Arial Narrow" w:hAnsi="Arial Narrow" w:cs="Arial Narrow"/>
          <w:spacing w:val="-2"/>
        </w:rPr>
      </w:pPr>
    </w:p>
    <w:p w:rsidR="00C40983" w:rsidRDefault="00C40983" w:rsidP="00C40983">
      <w:pPr>
        <w:tabs>
          <w:tab w:val="left" w:pos="594"/>
          <w:tab w:val="left" w:pos="1194"/>
          <w:tab w:val="left" w:pos="2394"/>
        </w:tabs>
        <w:suppressAutoHyphens/>
        <w:jc w:val="both"/>
        <w:rPr>
          <w:rFonts w:ascii="Arial Narrow" w:hAnsi="Arial Narrow" w:cs="Arial Narrow"/>
          <w:b/>
          <w:spacing w:val="-2"/>
        </w:rPr>
      </w:pPr>
      <w:r>
        <w:rPr>
          <w:rFonts w:ascii="Arial Narrow" w:hAnsi="Arial Narrow" w:cs="Arial Narrow"/>
          <w:b/>
          <w:spacing w:val="-2"/>
        </w:rPr>
        <w:t>549</w:t>
      </w:r>
      <w:r>
        <w:rPr>
          <w:rFonts w:ascii="Arial Narrow" w:hAnsi="Arial Narrow" w:cs="Arial Narrow"/>
          <w:b/>
          <w:spacing w:val="-2"/>
        </w:rPr>
        <w:tab/>
      </w:r>
      <w:r w:rsidRPr="002542BB">
        <w:rPr>
          <w:rFonts w:ascii="Arial Narrow" w:hAnsi="Arial Narrow" w:cs="Arial Narrow"/>
          <w:b/>
          <w:spacing w:val="-2"/>
        </w:rPr>
        <w:t xml:space="preserve">Other </w:t>
      </w:r>
      <w:r>
        <w:rPr>
          <w:rFonts w:ascii="Arial Narrow" w:hAnsi="Arial Narrow" w:cs="Arial Narrow"/>
          <w:b/>
          <w:spacing w:val="-2"/>
        </w:rPr>
        <w:t xml:space="preserve">Payments </w:t>
      </w:r>
      <w:r w:rsidR="0086323F">
        <w:rPr>
          <w:rFonts w:ascii="Arial Narrow" w:hAnsi="Arial Narrow" w:cs="Arial Narrow"/>
          <w:b/>
          <w:spacing w:val="-2"/>
        </w:rPr>
        <w:t xml:space="preserve">for </w:t>
      </w:r>
      <w:r w:rsidRPr="002542BB">
        <w:rPr>
          <w:rFonts w:ascii="Arial Narrow" w:hAnsi="Arial Narrow" w:cs="Arial Narrow"/>
          <w:b/>
          <w:spacing w:val="-2"/>
        </w:rPr>
        <w:t>Services</w:t>
      </w:r>
    </w:p>
    <w:p w:rsidR="00C40983" w:rsidRPr="00C40983" w:rsidRDefault="00C40983" w:rsidP="00C40983">
      <w:pPr>
        <w:tabs>
          <w:tab w:val="left" w:pos="594"/>
          <w:tab w:val="left" w:pos="1194"/>
          <w:tab w:val="left" w:pos="2394"/>
        </w:tabs>
        <w:suppressAutoHyphens/>
        <w:jc w:val="both"/>
        <w:rPr>
          <w:rFonts w:ascii="Arial Narrow" w:hAnsi="Arial Narrow" w:cs="Arial Narrow"/>
          <w:spacing w:val="-2"/>
        </w:rPr>
      </w:pPr>
      <w:r>
        <w:rPr>
          <w:rFonts w:ascii="Arial Narrow" w:hAnsi="Arial Narrow" w:cs="Arial Narrow"/>
          <w:spacing w:val="-2"/>
        </w:rPr>
        <w:t>Include here payments received for educational related non-instructional services from CESAs not required to be recorded elsewhere</w:t>
      </w:r>
      <w:r w:rsidR="00727827">
        <w:rPr>
          <w:rFonts w:ascii="Arial Narrow" w:hAnsi="Arial Narrow" w:cs="Arial Narrow"/>
          <w:spacing w:val="-2"/>
        </w:rPr>
        <w:t xml:space="preserve">. </w:t>
      </w:r>
      <w:r>
        <w:rPr>
          <w:rFonts w:ascii="Arial Narrow" w:hAnsi="Arial Narrow" w:cs="Arial Narrow"/>
          <w:spacing w:val="-2"/>
        </w:rPr>
        <w:t>Payments received for pupil transportation services are recorded here.</w:t>
      </w:r>
    </w:p>
    <w:p w:rsidR="00C40983" w:rsidRPr="00C40983" w:rsidRDefault="00C40983" w:rsidP="00C40983">
      <w:pPr>
        <w:tabs>
          <w:tab w:val="left" w:pos="594"/>
          <w:tab w:val="left" w:pos="1194"/>
          <w:tab w:val="left" w:pos="2394"/>
        </w:tabs>
        <w:suppressAutoHyphens/>
        <w:jc w:val="both"/>
        <w:rPr>
          <w:rFonts w:ascii="Arial Narrow" w:hAnsi="Arial Narrow" w:cs="Arial Narrow"/>
          <w:b/>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580</w:t>
      </w:r>
      <w:r>
        <w:rPr>
          <w:rFonts w:ascii="Arial Narrow" w:hAnsi="Arial Narrow" w:cs="Arial Narrow"/>
          <w:b/>
          <w:bCs/>
          <w:spacing w:val="-2"/>
        </w:rPr>
        <w:tab/>
        <w:t>Medical Service Reimbursements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a CESA for the reimbursement of eligible medical assistance expen</w:t>
      </w:r>
      <w:r w:rsidR="001F5940">
        <w:rPr>
          <w:rFonts w:ascii="Arial Narrow" w:hAnsi="Arial Narrow" w:cs="Arial Narrow"/>
          <w:spacing w:val="-2"/>
        </w:rPr>
        <w:t xml:space="preserve">ses or other medical insurance </w:t>
      </w:r>
      <w:r>
        <w:rPr>
          <w:rFonts w:ascii="Arial Narrow" w:hAnsi="Arial Narrow" w:cs="Arial Narrow"/>
          <w:spacing w:val="-2"/>
        </w:rPr>
        <w:t>reimbursements</w:t>
      </w:r>
      <w:r w:rsidR="00727827">
        <w:rPr>
          <w:rFonts w:ascii="Arial Narrow" w:hAnsi="Arial Narrow" w:cs="Arial Narrow"/>
          <w:spacing w:val="-2"/>
        </w:rPr>
        <w:t xml:space="preserve">. </w:t>
      </w:r>
    </w:p>
    <w:p w:rsidR="00511DB1" w:rsidRDefault="00511DB1" w:rsidP="00F8327D">
      <w:pPr>
        <w:tabs>
          <w:tab w:val="left" w:pos="594"/>
          <w:tab w:val="left" w:pos="1194"/>
          <w:tab w:val="left" w:pos="1794"/>
          <w:tab w:val="left" w:pos="2394"/>
          <w:tab w:val="left" w:pos="9234"/>
        </w:tabs>
        <w:suppressAutoHyphens/>
        <w:rPr>
          <w:rFonts w:ascii="Arial Narrow" w:hAnsi="Arial Narrow" w:cs="Arial Narrow"/>
          <w:spacing w:val="-2"/>
        </w:rPr>
      </w:pPr>
    </w:p>
    <w:p w:rsidR="00511DB1" w:rsidRDefault="00511DB1" w:rsidP="00511DB1">
      <w:pPr>
        <w:tabs>
          <w:tab w:val="left" w:pos="594"/>
          <w:tab w:val="left" w:pos="1194"/>
          <w:tab w:val="left" w:pos="1794"/>
          <w:tab w:val="left" w:pos="2394"/>
          <w:tab w:val="left" w:pos="9234"/>
        </w:tabs>
        <w:suppressAutoHyphens/>
        <w:rPr>
          <w:rFonts w:ascii="Arial Narrow" w:hAnsi="Arial Narrow" w:cs="Arial Narrow"/>
          <w:b/>
          <w:bCs/>
          <w:spacing w:val="-2"/>
        </w:rPr>
      </w:pPr>
      <w:r w:rsidRPr="00511DB1">
        <w:rPr>
          <w:rFonts w:ascii="Arial Narrow" w:hAnsi="Arial Narrow" w:cs="Arial Narrow"/>
          <w:b/>
          <w:spacing w:val="-2"/>
        </w:rPr>
        <w:t>581</w:t>
      </w:r>
      <w:r>
        <w:rPr>
          <w:rFonts w:ascii="Arial Narrow" w:hAnsi="Arial Narrow" w:cs="Arial Narrow"/>
          <w:spacing w:val="-2"/>
        </w:rPr>
        <w:tab/>
      </w:r>
      <w:r>
        <w:rPr>
          <w:rFonts w:ascii="Arial Narrow" w:hAnsi="Arial Narrow" w:cs="Arial Narrow"/>
          <w:b/>
          <w:bCs/>
          <w:spacing w:val="-2"/>
        </w:rPr>
        <w:t>Medicaid Transits from CESAs</w:t>
      </w:r>
    </w:p>
    <w:p w:rsidR="00511DB1" w:rsidRPr="00511DB1" w:rsidRDefault="00511DB1" w:rsidP="00511DB1">
      <w:pPr>
        <w:tabs>
          <w:tab w:val="left" w:pos="594"/>
          <w:tab w:val="left" w:pos="1794"/>
          <w:tab w:val="left" w:pos="2394"/>
        </w:tabs>
        <w:suppressAutoHyphens/>
        <w:jc w:val="both"/>
        <w:rPr>
          <w:rFonts w:ascii="Arial Narrow" w:hAnsi="Arial Narrow" w:cs="Arial Narrow"/>
          <w:bCs/>
          <w:spacing w:val="-2"/>
        </w:rPr>
      </w:pPr>
      <w:r>
        <w:rPr>
          <w:rFonts w:ascii="Arial Narrow" w:hAnsi="Arial Narrow" w:cs="Arial Narrow"/>
          <w:bCs/>
          <w:spacing w:val="-2"/>
        </w:rPr>
        <w:t xml:space="preserve">Medicaid </w:t>
      </w:r>
      <w:r w:rsidR="004D01DB">
        <w:rPr>
          <w:rFonts w:ascii="Arial Narrow" w:hAnsi="Arial Narrow" w:cs="Arial Narrow"/>
          <w:bCs/>
          <w:spacing w:val="-2"/>
        </w:rPr>
        <w:t xml:space="preserve">and school based revenues </w:t>
      </w:r>
      <w:r>
        <w:rPr>
          <w:rFonts w:ascii="Arial Narrow" w:hAnsi="Arial Narrow" w:cs="Arial Narrow"/>
          <w:bCs/>
          <w:spacing w:val="-2"/>
        </w:rPr>
        <w:t>reimbursements transited from a CESA for specified medical services provided district residents</w:t>
      </w:r>
      <w:r w:rsidR="004D01DB">
        <w:rPr>
          <w:rFonts w:ascii="Arial Narrow" w:hAnsi="Arial Narrow" w:cs="Arial Narrow"/>
          <w:bCs/>
          <w:spacing w:val="-2"/>
        </w:rPr>
        <w:t>.</w:t>
      </w:r>
    </w:p>
    <w:p w:rsidR="00511DB1" w:rsidRDefault="00511DB1" w:rsidP="00F8327D">
      <w:pPr>
        <w:tabs>
          <w:tab w:val="left" w:pos="594"/>
          <w:tab w:val="left" w:pos="1194"/>
          <w:tab w:val="left" w:pos="1794"/>
          <w:tab w:val="left" w:pos="2394"/>
          <w:tab w:val="left" w:pos="9234"/>
        </w:tabs>
        <w:suppressAutoHyphens/>
        <w:rPr>
          <w:rFonts w:ascii="Arial Narrow" w:hAnsi="Arial Narrow" w:cs="Arial Narrow"/>
          <w:spacing w:val="-2"/>
        </w:rPr>
      </w:pPr>
    </w:p>
    <w:p w:rsidR="00E227EB" w:rsidRDefault="00E227EB" w:rsidP="00E227EB">
      <w:pPr>
        <w:tabs>
          <w:tab w:val="left" w:pos="594"/>
          <w:tab w:val="left" w:pos="2394"/>
        </w:tabs>
        <w:suppressAutoHyphens/>
        <w:jc w:val="both"/>
        <w:rPr>
          <w:rFonts w:ascii="Arial Narrow" w:hAnsi="Arial Narrow" w:cs="Arial Narrow"/>
          <w:b/>
          <w:spacing w:val="-2"/>
        </w:rPr>
      </w:pPr>
      <w:r>
        <w:rPr>
          <w:rFonts w:ascii="Arial Narrow" w:hAnsi="Arial Narrow" w:cs="Arial Narrow"/>
          <w:b/>
          <w:spacing w:val="-2"/>
        </w:rPr>
        <w:t>589</w:t>
      </w:r>
      <w:r>
        <w:rPr>
          <w:rFonts w:ascii="Arial Narrow" w:hAnsi="Arial Narrow" w:cs="Arial Narrow"/>
          <w:b/>
          <w:spacing w:val="-2"/>
        </w:rPr>
        <w:tab/>
      </w:r>
      <w:r w:rsidRPr="00FF5E36">
        <w:rPr>
          <w:rFonts w:ascii="Arial Narrow" w:hAnsi="Arial Narrow" w:cs="Arial Narrow"/>
          <w:b/>
          <w:spacing w:val="-2"/>
        </w:rPr>
        <w:t>Other Medical Insurance Payments from CESAs</w:t>
      </w:r>
    </w:p>
    <w:p w:rsidR="00E227EB" w:rsidRPr="00E227EB" w:rsidRDefault="00E227EB" w:rsidP="00E227EB">
      <w:pPr>
        <w:tabs>
          <w:tab w:val="left" w:pos="594"/>
          <w:tab w:val="left" w:pos="2394"/>
        </w:tabs>
        <w:suppressAutoHyphens/>
        <w:jc w:val="both"/>
        <w:rPr>
          <w:rFonts w:ascii="Arial Narrow" w:hAnsi="Arial Narrow" w:cs="Arial Narrow"/>
          <w:spacing w:val="-2"/>
        </w:rPr>
      </w:pPr>
      <w:r>
        <w:rPr>
          <w:rFonts w:ascii="Arial Narrow" w:hAnsi="Arial Narrow" w:cs="Arial Narrow"/>
          <w:spacing w:val="-2"/>
        </w:rPr>
        <w:t>Revenue other than Medicaid reimbursements received from insurance providers or other payers for specified medical services provided district residents and transmitted from a CESA.</w:t>
      </w:r>
    </w:p>
    <w:p w:rsidR="00E227EB" w:rsidRPr="00E227EB" w:rsidRDefault="00E227EB" w:rsidP="00E227EB">
      <w:pPr>
        <w:tabs>
          <w:tab w:val="left" w:pos="594"/>
          <w:tab w:val="left" w:pos="2394"/>
        </w:tabs>
        <w:suppressAutoHyphens/>
        <w:jc w:val="both"/>
        <w:rPr>
          <w:rFonts w:ascii="Arial Narrow" w:hAnsi="Arial Narrow" w:cs="Arial Narrow"/>
          <w:b/>
          <w:spacing w:val="-2"/>
        </w:rPr>
      </w:pP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r w:rsidRPr="0034082D">
        <w:rPr>
          <w:rFonts w:ascii="Arial Narrow" w:hAnsi="Arial Narrow" w:cs="Arial Narrow"/>
          <w:b/>
          <w:bCs/>
          <w:spacing w:val="-2"/>
        </w:rPr>
        <w:t>59</w:t>
      </w:r>
      <w:r w:rsidR="00F800A9">
        <w:rPr>
          <w:rFonts w:ascii="Arial Narrow" w:hAnsi="Arial Narrow" w:cs="Arial Narrow"/>
          <w:b/>
          <w:bCs/>
          <w:spacing w:val="-2"/>
        </w:rPr>
        <w:t>0</w:t>
      </w:r>
      <w:r w:rsidR="00F800A9">
        <w:rPr>
          <w:rFonts w:ascii="Arial Narrow" w:hAnsi="Arial Narrow" w:cs="Arial Narrow"/>
          <w:b/>
          <w:bCs/>
          <w:spacing w:val="-2"/>
        </w:rPr>
        <w:tab/>
        <w:t>Other Payments from Other Intermediate Units</w:t>
      </w:r>
    </w:p>
    <w:p w:rsidR="00F8327D" w:rsidRPr="0034082D" w:rsidRDefault="00F8327D" w:rsidP="00F8327D">
      <w:pPr>
        <w:tabs>
          <w:tab w:val="left" w:pos="0"/>
          <w:tab w:val="left" w:pos="54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received from a CESA (or other intermediate unit) that is not required to be reported elsewhere. </w:t>
      </w:r>
    </w:p>
    <w:p w:rsidR="00F8327D" w:rsidRPr="001F5940" w:rsidRDefault="00F8327D" w:rsidP="00F8327D">
      <w:pPr>
        <w:tabs>
          <w:tab w:val="left" w:pos="594"/>
          <w:tab w:val="left" w:pos="1194"/>
          <w:tab w:val="left" w:pos="1794"/>
          <w:tab w:val="left" w:pos="2394"/>
          <w:tab w:val="left" w:pos="9234"/>
        </w:tabs>
        <w:suppressAutoHyphens/>
        <w:ind w:left="1794" w:hanging="1794"/>
        <w:rPr>
          <w:rFonts w:ascii="Arial" w:hAnsi="Arial" w:cs="Arial"/>
          <w:b/>
          <w:bCs/>
          <w:spacing w:val="-2"/>
          <w:sz w:val="18"/>
          <w:szCs w:val="18"/>
        </w:rPr>
      </w:pPr>
    </w:p>
    <w:p w:rsidR="00F8327D" w:rsidRPr="008C653A" w:rsidRDefault="00834094" w:rsidP="001A1680">
      <w:pPr>
        <w:pStyle w:val="Heading2"/>
        <w:rPr>
          <w:i w:val="0"/>
          <w:iCs w:val="0"/>
          <w:sz w:val="24"/>
          <w:szCs w:val="24"/>
        </w:rPr>
      </w:pPr>
      <w:bookmarkStart w:id="558" w:name="_Toc10862563"/>
      <w:bookmarkStart w:id="559" w:name="_Toc10863543"/>
      <w:bookmarkStart w:id="560" w:name="_Toc10863734"/>
      <w:bookmarkStart w:id="561" w:name="_Toc10864104"/>
      <w:bookmarkStart w:id="562" w:name="_Toc10865574"/>
      <w:bookmarkStart w:id="563" w:name="_Toc531674735"/>
      <w:r>
        <w:rPr>
          <w:i w:val="0"/>
          <w:iCs w:val="0"/>
          <w:sz w:val="24"/>
          <w:szCs w:val="24"/>
        </w:rPr>
        <w:t>600</w:t>
      </w:r>
      <w:r>
        <w:rPr>
          <w:i w:val="0"/>
          <w:iCs w:val="0"/>
          <w:sz w:val="24"/>
          <w:szCs w:val="24"/>
        </w:rPr>
        <w:tab/>
      </w:r>
      <w:r w:rsidR="00F8327D" w:rsidRPr="008C653A">
        <w:rPr>
          <w:i w:val="0"/>
          <w:iCs w:val="0"/>
          <w:sz w:val="24"/>
          <w:szCs w:val="24"/>
        </w:rPr>
        <w:t>Revenues from State Sources</w:t>
      </w:r>
      <w:bookmarkEnd w:id="558"/>
      <w:bookmarkEnd w:id="559"/>
      <w:bookmarkEnd w:id="560"/>
      <w:bookmarkEnd w:id="561"/>
      <w:bookmarkEnd w:id="562"/>
      <w:bookmarkEnd w:id="563"/>
      <w:r w:rsidR="00F8327D" w:rsidRPr="008C653A">
        <w:rPr>
          <w:i w:val="0"/>
          <w:iCs w:val="0"/>
          <w:sz w:val="24"/>
          <w:szCs w:val="24"/>
        </w:rPr>
        <w:tab/>
      </w:r>
      <w:r w:rsidR="00F8327D" w:rsidRPr="008C653A">
        <w:rPr>
          <w:i w:val="0"/>
          <w:iCs w:val="0"/>
          <w:sz w:val="24"/>
          <w:szCs w:val="24"/>
        </w:rPr>
        <w:tab/>
      </w:r>
    </w:p>
    <w:p w:rsidR="00F8327D" w:rsidRDefault="00F8327D" w:rsidP="001F5940">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NOTE:</w:t>
      </w:r>
      <w:r w:rsidR="001F5940">
        <w:rPr>
          <w:rFonts w:ascii="Arial Narrow" w:hAnsi="Arial Narrow" w:cs="Arial Narrow"/>
          <w:spacing w:val="-2"/>
        </w:rPr>
        <w:t xml:space="preserve">  </w:t>
      </w:r>
      <w:r>
        <w:rPr>
          <w:rFonts w:ascii="Arial Narrow" w:hAnsi="Arial Narrow" w:cs="Arial Narrow"/>
          <w:spacing w:val="-2"/>
        </w:rPr>
        <w:t>Revenues received</w:t>
      </w:r>
      <w:r w:rsidR="001F5940">
        <w:rPr>
          <w:rFonts w:ascii="Arial Narrow" w:hAnsi="Arial Narrow" w:cs="Arial Narrow"/>
          <w:spacing w:val="-2"/>
        </w:rPr>
        <w:t xml:space="preserve"> directly </w:t>
      </w:r>
      <w:r>
        <w:rPr>
          <w:rFonts w:ascii="Arial Narrow" w:hAnsi="Arial Narrow" w:cs="Arial Narrow"/>
          <w:spacing w:val="-2"/>
        </w:rPr>
        <w:t>from the State of Wisconsin should be recorded in this series.</w:t>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r>
        <w:rPr>
          <w:rFonts w:ascii="Arial Narrow" w:hAnsi="Arial Narrow" w:cs="Arial Narrow"/>
          <w:spacing w:val="-2"/>
        </w:rPr>
        <w:tab/>
        <w:t>Revenues routed through a fiscal agent in a cooperative will be coded as Source 316 for a fiscal agent school district or Source 516 for CESA.</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610</w:t>
      </w:r>
      <w:r>
        <w:rPr>
          <w:rFonts w:ascii="Arial Narrow" w:hAnsi="Arial Narrow" w:cs="Arial Narrow"/>
          <w:b/>
          <w:bCs/>
          <w:spacing w:val="-2"/>
        </w:rPr>
        <w:tab/>
        <w:t>State Aid - Categorical</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Only S</w:t>
      </w:r>
      <w:r w:rsidR="002A691B">
        <w:rPr>
          <w:rFonts w:ascii="Arial Narrow" w:hAnsi="Arial Narrow" w:cs="Arial Narrow"/>
          <w:spacing w:val="-2"/>
        </w:rPr>
        <w:t>tate C</w:t>
      </w:r>
      <w:r>
        <w:rPr>
          <w:rFonts w:ascii="Arial Narrow" w:hAnsi="Arial Narrow" w:cs="Arial Narrow"/>
          <w:spacing w:val="-2"/>
        </w:rPr>
        <w:t>ategorical aids are to be recorded here</w:t>
      </w:r>
      <w:r w:rsidR="00727827">
        <w:rPr>
          <w:rFonts w:ascii="Arial Narrow" w:hAnsi="Arial Narrow" w:cs="Arial Narrow"/>
          <w:spacing w:val="-2"/>
        </w:rPr>
        <w:t xml:space="preserve">. </w:t>
      </w:r>
    </w:p>
    <w:p w:rsidR="00E227EB" w:rsidRDefault="00E227EB" w:rsidP="00F8327D">
      <w:pPr>
        <w:tabs>
          <w:tab w:val="left" w:pos="594"/>
          <w:tab w:val="left" w:pos="1194"/>
          <w:tab w:val="left" w:pos="1794"/>
          <w:tab w:val="left" w:pos="2394"/>
          <w:tab w:val="left" w:pos="9234"/>
        </w:tabs>
        <w:suppressAutoHyphens/>
        <w:rPr>
          <w:rFonts w:ascii="Arial Narrow" w:hAnsi="Arial Narrow" w:cs="Arial Narrow"/>
          <w:spacing w:val="-2"/>
        </w:rPr>
      </w:pPr>
    </w:p>
    <w:p w:rsidR="00E227EB" w:rsidRDefault="00E227EB"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611</w:t>
      </w:r>
      <w:r>
        <w:rPr>
          <w:rFonts w:ascii="Arial Narrow" w:hAnsi="Arial Narrow" w:cs="Arial Narrow"/>
          <w:b/>
          <w:spacing w:val="-2"/>
        </w:rPr>
        <w:tab/>
      </w:r>
      <w:r w:rsidR="00ED48E1">
        <w:rPr>
          <w:rFonts w:ascii="Arial Narrow" w:hAnsi="Arial Narrow" w:cs="Arial Narrow"/>
          <w:b/>
          <w:spacing w:val="-2"/>
        </w:rPr>
        <w:t>Special Education State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Special Education aid received from DPI for programs for children with exceptional education needs</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Pr>
          <w:rFonts w:ascii="Arial Narrow" w:hAnsi="Arial Narrow" w:cs="Arial Narrow"/>
          <w:spacing w:val="-2"/>
        </w:rPr>
        <w:t>ource 611.</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612</w:t>
      </w:r>
      <w:r>
        <w:rPr>
          <w:rFonts w:ascii="Arial Narrow" w:hAnsi="Arial Narrow" w:cs="Arial Narrow"/>
          <w:b/>
          <w:spacing w:val="-2"/>
        </w:rPr>
        <w:tab/>
        <w:t>Transportation State Aid</w:t>
      </w:r>
    </w:p>
    <w:p w:rsidR="00ED48E1" w:rsidRDefault="002A691B"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T</w:t>
      </w:r>
      <w:r w:rsidR="00ED48E1">
        <w:rPr>
          <w:rFonts w:ascii="Arial Narrow" w:hAnsi="Arial Narrow" w:cs="Arial Narrow"/>
          <w:spacing w:val="-2"/>
        </w:rPr>
        <w:t>ransportation aid received from the DPI for pupil transportation programs</w:t>
      </w:r>
      <w:r w:rsidR="00727827">
        <w:rPr>
          <w:rFonts w:ascii="Arial Narrow" w:hAnsi="Arial Narrow" w:cs="Arial Narrow"/>
          <w:spacing w:val="-2"/>
        </w:rPr>
        <w:t xml:space="preserve">. </w:t>
      </w:r>
      <w:r w:rsidR="00ED48E1">
        <w:rPr>
          <w:rFonts w:ascii="Arial Narrow" w:hAnsi="Arial Narrow" w:cs="Arial Narrow"/>
          <w:spacing w:val="-2"/>
        </w:rPr>
        <w:t xml:space="preserve">Record here only aid identified on </w:t>
      </w:r>
      <w:r w:rsidR="00065558">
        <w:rPr>
          <w:rFonts w:ascii="Arial Narrow" w:hAnsi="Arial Narrow" w:cs="Arial Narrow"/>
          <w:spacing w:val="-2"/>
        </w:rPr>
        <w:t xml:space="preserve">online Aids Register </w:t>
      </w:r>
      <w:r>
        <w:rPr>
          <w:rFonts w:ascii="Arial Narrow" w:hAnsi="Arial Narrow" w:cs="Arial Narrow"/>
          <w:spacing w:val="-2"/>
        </w:rPr>
        <w:t>as S</w:t>
      </w:r>
      <w:r w:rsidR="00ED48E1">
        <w:rPr>
          <w:rFonts w:ascii="Arial Narrow" w:hAnsi="Arial Narrow" w:cs="Arial Narrow"/>
          <w:spacing w:val="-2"/>
        </w:rPr>
        <w:t>ource 612.</w:t>
      </w:r>
      <w:r w:rsidR="00834BED">
        <w:rPr>
          <w:rFonts w:ascii="Arial Narrow" w:hAnsi="Arial Narrow" w:cs="Arial Narrow"/>
          <w:spacing w:val="-2"/>
        </w:rPr>
        <w:t xml:space="preserve"> Included here is regular transportation aid and aid for transporting pupils over ice.</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613</w:t>
      </w:r>
      <w:r>
        <w:rPr>
          <w:rFonts w:ascii="Arial Narrow" w:hAnsi="Arial Narrow" w:cs="Arial Narrow"/>
          <w:b/>
          <w:spacing w:val="-2"/>
        </w:rPr>
        <w:tab/>
        <w:t>Library (Common School Fund)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“Common School Fund” aid received from the DPI</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 xml:space="preserve">online Aids Register </w:t>
      </w:r>
      <w:r w:rsidR="002A691B">
        <w:rPr>
          <w:rFonts w:ascii="Arial Narrow" w:hAnsi="Arial Narrow" w:cs="Arial Narrow"/>
          <w:spacing w:val="-2"/>
        </w:rPr>
        <w:t>as S</w:t>
      </w:r>
      <w:r>
        <w:rPr>
          <w:rFonts w:ascii="Arial Narrow" w:hAnsi="Arial Narrow" w:cs="Arial Narrow"/>
          <w:spacing w:val="-2"/>
        </w:rPr>
        <w:t>ource 613.</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615</w:t>
      </w:r>
      <w:r>
        <w:rPr>
          <w:rFonts w:ascii="Arial Narrow" w:hAnsi="Arial Narrow" w:cs="Arial Narrow"/>
          <w:b/>
          <w:spacing w:val="-2"/>
        </w:rPr>
        <w:tab/>
        <w:t>Integration Aid (Resident)</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for district residents transferring within the district, “intra-district”, to reduce racial imbalance</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Pr>
          <w:rFonts w:ascii="Arial Narrow" w:hAnsi="Arial Narrow" w:cs="Arial Narrow"/>
          <w:spacing w:val="-2"/>
        </w:rPr>
        <w:t xml:space="preserve"> notice as source 615.</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616</w:t>
      </w:r>
      <w:r>
        <w:rPr>
          <w:rFonts w:ascii="Arial Narrow" w:hAnsi="Arial Narrow" w:cs="Arial Narrow"/>
          <w:b/>
          <w:spacing w:val="-2"/>
        </w:rPr>
        <w:tab/>
        <w:t>Integration Aid (Non-Resident)</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for pupils transferring between districts, “inter-district”, to reduce racial imbalance</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Pr>
          <w:rFonts w:ascii="Arial Narrow" w:hAnsi="Arial Narrow" w:cs="Arial Narrow"/>
          <w:spacing w:val="-2"/>
        </w:rPr>
        <w:t>ource 616.</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617</w:t>
      </w:r>
      <w:r>
        <w:rPr>
          <w:rFonts w:ascii="Arial Narrow" w:hAnsi="Arial Narrow" w:cs="Arial Narrow"/>
          <w:b/>
          <w:spacing w:val="-2"/>
        </w:rPr>
        <w:tab/>
        <w:t>Food Service Aid</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for the following</w:t>
      </w:r>
      <w:r w:rsidR="002A691B">
        <w:rPr>
          <w:rFonts w:ascii="Arial Narrow" w:hAnsi="Arial Narrow" w:cs="Arial Narrow"/>
          <w:spacing w:val="-2"/>
        </w:rPr>
        <w:t xml:space="preserve"> food service programs:  State School Lunch aid, School B</w:t>
      </w:r>
      <w:r>
        <w:rPr>
          <w:rFonts w:ascii="Arial Narrow" w:hAnsi="Arial Narrow" w:cs="Arial Narrow"/>
          <w:spacing w:val="-2"/>
        </w:rPr>
        <w:t>reakfast program, Wisconsin Morning Milk program</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Pr>
          <w:rFonts w:ascii="Arial Narrow" w:hAnsi="Arial Narrow" w:cs="Arial Narrow"/>
          <w:spacing w:val="-2"/>
        </w:rPr>
        <w:t>ource 617</w:t>
      </w:r>
      <w:r w:rsidR="00727827">
        <w:rPr>
          <w:rFonts w:ascii="Arial Narrow" w:hAnsi="Arial Narrow" w:cs="Arial Narrow"/>
          <w:spacing w:val="-2"/>
        </w:rPr>
        <w:t xml:space="preserve">. </w:t>
      </w:r>
      <w:r>
        <w:rPr>
          <w:rFonts w:ascii="Arial Narrow" w:hAnsi="Arial Narrow" w:cs="Arial Narrow"/>
          <w:spacing w:val="-2"/>
        </w:rPr>
        <w:t>Record aid for federally ass</w:t>
      </w:r>
      <w:r w:rsidR="002A691B">
        <w:rPr>
          <w:rFonts w:ascii="Arial Narrow" w:hAnsi="Arial Narrow" w:cs="Arial Narrow"/>
          <w:spacing w:val="-2"/>
        </w:rPr>
        <w:t>isted food service programs in S</w:t>
      </w:r>
      <w:r>
        <w:rPr>
          <w:rFonts w:ascii="Arial Narrow" w:hAnsi="Arial Narrow" w:cs="Arial Narrow"/>
          <w:spacing w:val="-2"/>
        </w:rPr>
        <w:t>ource 700.</w:t>
      </w:r>
    </w:p>
    <w:p w:rsidR="00ED48E1" w:rsidRDefault="00ED48E1" w:rsidP="00F8327D">
      <w:pPr>
        <w:tabs>
          <w:tab w:val="left" w:pos="594"/>
          <w:tab w:val="left" w:pos="1194"/>
          <w:tab w:val="left" w:pos="1794"/>
          <w:tab w:val="left" w:pos="2394"/>
          <w:tab w:val="left" w:pos="9234"/>
        </w:tabs>
        <w:suppressAutoHyphens/>
        <w:rPr>
          <w:rFonts w:ascii="Arial Narrow" w:hAnsi="Arial Narrow" w:cs="Arial Narrow"/>
          <w:spacing w:val="-2"/>
        </w:rPr>
      </w:pPr>
    </w:p>
    <w:p w:rsidR="00ED48E1" w:rsidRPr="00ED48E1" w:rsidRDefault="00ED48E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618</w:t>
      </w:r>
      <w:r>
        <w:rPr>
          <w:rFonts w:ascii="Arial Narrow" w:hAnsi="Arial Narrow" w:cs="Arial Narrow"/>
          <w:b/>
          <w:spacing w:val="-2"/>
        </w:rPr>
        <w:tab/>
        <w:t>Bilingual/Bicultural State Aid</w:t>
      </w:r>
    </w:p>
    <w:p w:rsidR="00ED48E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for bilingual/bicultural programs</w:t>
      </w:r>
      <w:r w:rsidR="00727827">
        <w:rPr>
          <w:rFonts w:ascii="Arial Narrow" w:hAnsi="Arial Narrow" w:cs="Arial Narrow"/>
          <w:spacing w:val="-2"/>
        </w:rPr>
        <w:t xml:space="preserve">. </w:t>
      </w:r>
      <w:r>
        <w:rPr>
          <w:rFonts w:ascii="Arial Narrow" w:hAnsi="Arial Narrow" w:cs="Arial Narrow"/>
          <w:spacing w:val="-2"/>
        </w:rPr>
        <w:t>Reco</w:t>
      </w:r>
      <w:r w:rsidR="00065558">
        <w:rPr>
          <w:rFonts w:ascii="Arial Narrow" w:hAnsi="Arial Narrow" w:cs="Arial Narrow"/>
          <w:spacing w:val="-2"/>
        </w:rPr>
        <w:t>rd here only aid identified on online Aids Register</w:t>
      </w:r>
      <w:r>
        <w:rPr>
          <w:rFonts w:ascii="Arial Narrow" w:hAnsi="Arial Narrow" w:cs="Arial Narrow"/>
          <w:spacing w:val="-2"/>
        </w:rPr>
        <w:t xml:space="preserve"> as source 618.</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619</w:t>
      </w:r>
      <w:r>
        <w:rPr>
          <w:rFonts w:ascii="Arial Narrow" w:hAnsi="Arial Narrow" w:cs="Arial Narrow"/>
          <w:b/>
          <w:spacing w:val="-2"/>
        </w:rPr>
        <w:tab/>
        <w:t>Other State Categorical Aid</w:t>
      </w:r>
    </w:p>
    <w:p w:rsidR="006C4F51" w:rsidRP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aid received from DPI identified as required</w:t>
      </w:r>
      <w:r w:rsidR="00BA2352">
        <w:rPr>
          <w:rFonts w:ascii="Arial Narrow" w:hAnsi="Arial Narrow" w:cs="Arial Narrow"/>
          <w:spacing w:val="-2"/>
        </w:rPr>
        <w:t xml:space="preserve"> to be recorded in this account.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r>
        <w:rPr>
          <w:rFonts w:ascii="Arial Narrow" w:hAnsi="Arial Narrow" w:cs="Arial Narrow"/>
          <w:b/>
          <w:bCs/>
          <w:spacing w:val="-2"/>
        </w:rPr>
        <w:t>620</w:t>
      </w:r>
      <w:r>
        <w:rPr>
          <w:rFonts w:ascii="Arial Narrow" w:hAnsi="Arial Narrow" w:cs="Arial Narrow"/>
          <w:b/>
          <w:bCs/>
          <w:spacing w:val="-2"/>
        </w:rPr>
        <w:tab/>
        <w:t>State Aid - General</w:t>
      </w:r>
    </w:p>
    <w:p w:rsidR="00F8327D" w:rsidRDefault="002A691B"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Total of S</w:t>
      </w:r>
      <w:r w:rsidR="006C4F51">
        <w:rPr>
          <w:rFonts w:ascii="Arial Narrow" w:hAnsi="Arial Narrow" w:cs="Arial Narrow"/>
          <w:spacing w:val="-2"/>
        </w:rPr>
        <w:t>ource accounts 621 through 629.</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621</w:t>
      </w:r>
      <w:r>
        <w:rPr>
          <w:rFonts w:ascii="Arial Narrow" w:hAnsi="Arial Narrow" w:cs="Arial Narrow"/>
          <w:b/>
          <w:spacing w:val="-2"/>
        </w:rPr>
        <w:tab/>
        <w:t>Equalization Aid</w:t>
      </w:r>
    </w:p>
    <w:p w:rsidR="006C4F51" w:rsidRDefault="0054426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State E</w:t>
      </w:r>
      <w:r w:rsidR="006C4F51">
        <w:rPr>
          <w:rFonts w:ascii="Arial Narrow" w:hAnsi="Arial Narrow" w:cs="Arial Narrow"/>
          <w:spacing w:val="-2"/>
        </w:rPr>
        <w:t>qualization aid received from the DPI</w:t>
      </w:r>
      <w:r w:rsidR="00727827">
        <w:rPr>
          <w:rFonts w:ascii="Arial Narrow" w:hAnsi="Arial Narrow" w:cs="Arial Narrow"/>
          <w:spacing w:val="-2"/>
        </w:rPr>
        <w:t xml:space="preserve">. </w:t>
      </w:r>
      <w:r w:rsidR="006C4F51">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sidR="006C4F51">
        <w:rPr>
          <w:rFonts w:ascii="Arial Narrow" w:hAnsi="Arial Narrow" w:cs="Arial Narrow"/>
          <w:spacing w:val="-2"/>
        </w:rPr>
        <w:t>ource 621.</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623</w:t>
      </w:r>
      <w:r>
        <w:rPr>
          <w:rFonts w:ascii="Arial Narrow" w:hAnsi="Arial Narrow" w:cs="Arial Narrow"/>
          <w:b/>
          <w:spacing w:val="-2"/>
        </w:rPr>
        <w:tab/>
        <w:t>Special Adjustment Aid</w:t>
      </w:r>
    </w:p>
    <w:p w:rsidR="006C4F51" w:rsidRDefault="0054426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Special A</w:t>
      </w:r>
      <w:r w:rsidR="006C4F51">
        <w:rPr>
          <w:rFonts w:ascii="Arial Narrow" w:hAnsi="Arial Narrow" w:cs="Arial Narrow"/>
          <w:spacing w:val="-2"/>
        </w:rPr>
        <w:t>djustment aid received from the DPI</w:t>
      </w:r>
      <w:r w:rsidR="00727827">
        <w:rPr>
          <w:rFonts w:ascii="Arial Narrow" w:hAnsi="Arial Narrow" w:cs="Arial Narrow"/>
          <w:spacing w:val="-2"/>
        </w:rPr>
        <w:t xml:space="preserve">. </w:t>
      </w:r>
      <w:r w:rsidR="006C4F51">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2A691B">
        <w:rPr>
          <w:rFonts w:ascii="Arial Narrow" w:hAnsi="Arial Narrow" w:cs="Arial Narrow"/>
          <w:spacing w:val="-2"/>
        </w:rPr>
        <w:t xml:space="preserve"> as S</w:t>
      </w:r>
      <w:r w:rsidR="006C4F51">
        <w:rPr>
          <w:rFonts w:ascii="Arial Narrow" w:hAnsi="Arial Narrow" w:cs="Arial Narrow"/>
          <w:spacing w:val="-2"/>
        </w:rPr>
        <w:t>ource 623</w:t>
      </w:r>
      <w:r w:rsidR="00003802">
        <w:rPr>
          <w:rFonts w:ascii="Arial Narrow" w:hAnsi="Arial Narrow" w:cs="Arial Narrow"/>
          <w:spacing w:val="-2"/>
        </w:rPr>
        <w:t>.</w:t>
      </w: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p>
    <w:p w:rsidR="00267235" w:rsidRDefault="00267235"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625</w:t>
      </w:r>
      <w:r>
        <w:rPr>
          <w:rFonts w:ascii="Arial Narrow" w:hAnsi="Arial Narrow" w:cs="Arial Narrow"/>
          <w:b/>
          <w:spacing w:val="-2"/>
        </w:rPr>
        <w:tab/>
        <w:t>High Cost Special Education Aid</w:t>
      </w:r>
    </w:p>
    <w:p w:rsidR="00267235" w:rsidRDefault="00267235" w:rsidP="0026723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Cost Special Education Aid received from DPI. Record here only aid identif</w:t>
      </w:r>
      <w:r w:rsidR="00003802">
        <w:rPr>
          <w:rFonts w:ascii="Arial Narrow" w:hAnsi="Arial Narrow" w:cs="Arial Narrow"/>
          <w:spacing w:val="-2"/>
        </w:rPr>
        <w:t>ied on online Aids Register as S</w:t>
      </w:r>
      <w:r>
        <w:rPr>
          <w:rFonts w:ascii="Arial Narrow" w:hAnsi="Arial Narrow" w:cs="Arial Narrow"/>
          <w:spacing w:val="-2"/>
        </w:rPr>
        <w:t>ource 625.</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p>
    <w:p w:rsidR="00537E25" w:rsidRPr="00537E25" w:rsidRDefault="00537E25" w:rsidP="00267235">
      <w:pPr>
        <w:tabs>
          <w:tab w:val="left" w:pos="594"/>
          <w:tab w:val="left" w:pos="1194"/>
          <w:tab w:val="left" w:pos="1794"/>
          <w:tab w:val="left" w:pos="2394"/>
          <w:tab w:val="left" w:pos="9234"/>
        </w:tabs>
        <w:suppressAutoHyphens/>
        <w:rPr>
          <w:rFonts w:ascii="Arial Narrow" w:hAnsi="Arial Narrow" w:cs="Arial Narrow"/>
          <w:b/>
          <w:spacing w:val="-2"/>
        </w:rPr>
      </w:pPr>
      <w:r w:rsidRPr="00537E25">
        <w:rPr>
          <w:rFonts w:ascii="Arial Narrow" w:hAnsi="Arial Narrow" w:cs="Arial Narrow"/>
          <w:b/>
          <w:spacing w:val="-2"/>
        </w:rPr>
        <w:t>626</w:t>
      </w:r>
      <w:r w:rsidRPr="00537E25">
        <w:rPr>
          <w:rFonts w:ascii="Arial Narrow" w:hAnsi="Arial Narrow" w:cs="Arial Narrow"/>
          <w:b/>
          <w:spacing w:val="-2"/>
        </w:rPr>
        <w:tab/>
        <w:t>Supplemental Special Education Aid</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Supplemental Special Education Aid received from DPI. Record here only aid identified on online Aids Register as Source 626</w:t>
      </w:r>
      <w:r w:rsidR="00003802">
        <w:rPr>
          <w:rFonts w:ascii="Arial Narrow" w:hAnsi="Arial Narrow" w:cs="Arial Narrow"/>
          <w:spacing w:val="-2"/>
        </w:rPr>
        <w:t>.</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p>
    <w:p w:rsidR="00CD3F3B" w:rsidRPr="00CD3F3B" w:rsidRDefault="00CD3F3B" w:rsidP="00267235">
      <w:pPr>
        <w:tabs>
          <w:tab w:val="left" w:pos="594"/>
          <w:tab w:val="left" w:pos="1194"/>
          <w:tab w:val="left" w:pos="1794"/>
          <w:tab w:val="left" w:pos="2394"/>
          <w:tab w:val="left" w:pos="9234"/>
        </w:tabs>
        <w:suppressAutoHyphens/>
        <w:rPr>
          <w:rFonts w:ascii="Arial Narrow" w:hAnsi="Arial Narrow" w:cs="Arial Narrow"/>
          <w:b/>
          <w:spacing w:val="-2"/>
        </w:rPr>
      </w:pPr>
      <w:r w:rsidRPr="00CD3F3B">
        <w:rPr>
          <w:rFonts w:ascii="Arial Narrow" w:hAnsi="Arial Narrow" w:cs="Arial Narrow"/>
          <w:b/>
          <w:spacing w:val="-2"/>
        </w:rPr>
        <w:t>628</w:t>
      </w:r>
      <w:r w:rsidRPr="00CD3F3B">
        <w:rPr>
          <w:rFonts w:ascii="Arial Narrow" w:hAnsi="Arial Narrow" w:cs="Arial Narrow"/>
          <w:b/>
          <w:spacing w:val="-2"/>
        </w:rPr>
        <w:tab/>
        <w:t>High Poverty Aid</w:t>
      </w:r>
    </w:p>
    <w:p w:rsidR="00CD3F3B" w:rsidRDefault="00CD3F3B" w:rsidP="00CD3F3B">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Poverty Aid received from DPI. Record here only aid identified on online Aids Register as Source 628</w:t>
      </w:r>
      <w:r w:rsidR="00003802">
        <w:rPr>
          <w:rFonts w:ascii="Arial Narrow" w:hAnsi="Arial Narrow" w:cs="Arial Narrow"/>
          <w:spacing w:val="-2"/>
        </w:rPr>
        <w:t>.</w:t>
      </w:r>
    </w:p>
    <w:p w:rsidR="00537E25" w:rsidRDefault="00537E25" w:rsidP="00267235">
      <w:pPr>
        <w:tabs>
          <w:tab w:val="left" w:pos="594"/>
          <w:tab w:val="left" w:pos="1194"/>
          <w:tab w:val="left" w:pos="1794"/>
          <w:tab w:val="left" w:pos="2394"/>
          <w:tab w:val="left" w:pos="9234"/>
        </w:tabs>
        <w:suppressAutoHyphens/>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629</w:t>
      </w:r>
      <w:r>
        <w:rPr>
          <w:rFonts w:ascii="Arial Narrow" w:hAnsi="Arial Narrow" w:cs="Arial Narrow"/>
          <w:b/>
          <w:spacing w:val="-2"/>
        </w:rPr>
        <w:tab/>
        <w:t>Other State General Aid</w:t>
      </w:r>
    </w:p>
    <w:p w:rsidR="00F8327D" w:rsidRDefault="006C4F51"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State aid received from the DPI identified on </w:t>
      </w:r>
      <w:r w:rsidR="00065558">
        <w:rPr>
          <w:rFonts w:ascii="Arial Narrow" w:hAnsi="Arial Narrow" w:cs="Arial Narrow"/>
          <w:spacing w:val="-2"/>
        </w:rPr>
        <w:t>online Aids Register</w:t>
      </w:r>
      <w:r w:rsidR="00CD3F3B">
        <w:rPr>
          <w:rFonts w:ascii="Arial Narrow" w:hAnsi="Arial Narrow" w:cs="Arial Narrow"/>
          <w:spacing w:val="-2"/>
        </w:rPr>
        <w:t xml:space="preserve"> as source 629</w:t>
      </w:r>
      <w:r w:rsidR="00727827">
        <w:rPr>
          <w:rFonts w:ascii="Arial Narrow" w:hAnsi="Arial Narrow" w:cs="Arial Narrow"/>
          <w:spacing w:val="-2"/>
        </w:rPr>
        <w:t xml:space="preserve">. </w:t>
      </w:r>
    </w:p>
    <w:p w:rsidR="00CD3F3B" w:rsidRDefault="00CD3F3B"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630</w:t>
      </w:r>
      <w:r>
        <w:rPr>
          <w:rFonts w:ascii="Arial Narrow" w:hAnsi="Arial Narrow" w:cs="Arial Narrow"/>
          <w:b/>
          <w:bCs/>
          <w:spacing w:val="-2"/>
        </w:rPr>
        <w:tab/>
        <w:t>State Special Project Grants</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for state grant programs received from DPI</w:t>
      </w:r>
      <w:r w:rsidR="00727827">
        <w:rPr>
          <w:rFonts w:ascii="Arial Narrow" w:hAnsi="Arial Narrow" w:cs="Arial Narrow"/>
          <w:spacing w:val="-2"/>
        </w:rPr>
        <w:t xml:space="preserve">. </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640</w:t>
      </w:r>
      <w:r>
        <w:rPr>
          <w:rFonts w:ascii="Arial Narrow" w:hAnsi="Arial Narrow" w:cs="Arial Narrow"/>
          <w:b/>
          <w:bCs/>
          <w:spacing w:val="-2"/>
        </w:rPr>
        <w:tab/>
        <w:t>State Tuition Payments</w:t>
      </w:r>
    </w:p>
    <w:p w:rsidR="00834BED" w:rsidRDefault="00003802" w:rsidP="00834BE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Total of S</w:t>
      </w:r>
      <w:r w:rsidR="00834BED">
        <w:rPr>
          <w:rFonts w:ascii="Arial Narrow" w:hAnsi="Arial Narrow" w:cs="Arial Narrow"/>
          <w:spacing w:val="-2"/>
        </w:rPr>
        <w:t>ource accounts 641 through 649.</w:t>
      </w:r>
    </w:p>
    <w:p w:rsidR="00834BED" w:rsidRDefault="00834BED" w:rsidP="00834BED">
      <w:pPr>
        <w:tabs>
          <w:tab w:val="left" w:pos="594"/>
          <w:tab w:val="left" w:pos="1194"/>
          <w:tab w:val="left" w:pos="1794"/>
          <w:tab w:val="left" w:pos="2394"/>
          <w:tab w:val="left" w:pos="9234"/>
        </w:tabs>
        <w:suppressAutoHyphens/>
        <w:rPr>
          <w:rFonts w:ascii="Arial Narrow" w:hAnsi="Arial Narrow" w:cs="Arial Narrow"/>
          <w:spacing w:val="-2"/>
        </w:rPr>
      </w:pPr>
    </w:p>
    <w:p w:rsidR="00834BED" w:rsidRP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834BED">
        <w:rPr>
          <w:rFonts w:ascii="Arial Narrow" w:hAnsi="Arial Narrow" w:cs="Arial Narrow"/>
          <w:b/>
          <w:spacing w:val="-2"/>
        </w:rPr>
        <w:t>64</w:t>
      </w:r>
      <w:r w:rsidR="003C1F9E">
        <w:rPr>
          <w:rFonts w:ascii="Arial Narrow" w:hAnsi="Arial Narrow" w:cs="Arial Narrow"/>
          <w:b/>
          <w:spacing w:val="-2"/>
        </w:rPr>
        <w:t>1</w:t>
      </w:r>
      <w:r w:rsidRPr="00834BED">
        <w:rPr>
          <w:rFonts w:ascii="Arial Narrow" w:hAnsi="Arial Narrow" w:cs="Arial Narrow"/>
          <w:b/>
          <w:spacing w:val="-2"/>
        </w:rPr>
        <w:tab/>
        <w:t>General Tuition—State Paid</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for state paid tuition received from DPI for</w:t>
      </w:r>
      <w:r w:rsidR="00834BED">
        <w:rPr>
          <w:rFonts w:ascii="Arial Narrow" w:hAnsi="Arial Narrow" w:cs="Arial Narrow"/>
          <w:spacing w:val="-2"/>
        </w:rPr>
        <w:t xml:space="preserve"> regular education</w:t>
      </w:r>
      <w:r>
        <w:rPr>
          <w:rFonts w:ascii="Arial Narrow" w:hAnsi="Arial Narrow" w:cs="Arial Narrow"/>
          <w:spacing w:val="-2"/>
        </w:rPr>
        <w:t xml:space="preserve"> pupils</w:t>
      </w:r>
      <w:r w:rsidR="00727827">
        <w:rPr>
          <w:rFonts w:ascii="Arial Narrow" w:hAnsi="Arial Narrow" w:cs="Arial Narrow"/>
          <w:spacing w:val="-2"/>
        </w:rPr>
        <w:t xml:space="preserve">. </w:t>
      </w:r>
    </w:p>
    <w:p w:rsid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834BED" w:rsidRP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834BED">
        <w:rPr>
          <w:rFonts w:ascii="Arial Narrow" w:hAnsi="Arial Narrow" w:cs="Arial Narrow"/>
          <w:b/>
          <w:spacing w:val="-2"/>
        </w:rPr>
        <w:t>642</w:t>
      </w:r>
      <w:r w:rsidRPr="00834BED">
        <w:rPr>
          <w:rFonts w:ascii="Arial Narrow" w:hAnsi="Arial Narrow" w:cs="Arial Narrow"/>
          <w:b/>
          <w:spacing w:val="-2"/>
        </w:rPr>
        <w:tab/>
        <w:t>Special Education Tuition—State Paid</w:t>
      </w:r>
    </w:p>
    <w:p w:rsidR="00834BED" w:rsidRDefault="00834BE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for state paid tuition received from DPI for special education pupils.</w:t>
      </w:r>
    </w:p>
    <w:p w:rsidR="009514AB" w:rsidRDefault="009514AB"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9514AB" w:rsidRPr="00DD29C2" w:rsidRDefault="009514AB"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DD29C2">
        <w:rPr>
          <w:rFonts w:ascii="Arial Narrow" w:hAnsi="Arial Narrow" w:cs="Arial Narrow"/>
          <w:b/>
          <w:spacing w:val="-2"/>
        </w:rPr>
        <w:t>649</w:t>
      </w:r>
      <w:r w:rsidRPr="00DD29C2">
        <w:rPr>
          <w:rFonts w:ascii="Arial Narrow" w:hAnsi="Arial Narrow" w:cs="Arial Narrow"/>
          <w:b/>
          <w:spacing w:val="-2"/>
        </w:rPr>
        <w:tab/>
        <w:t>Full Time Open Enrollment Transfer Payments</w:t>
      </w:r>
    </w:p>
    <w:p w:rsidR="009514AB" w:rsidRDefault="00DD29C2"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Record here only aid identified on online Aids Register.</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650</w:t>
      </w:r>
      <w:r>
        <w:rPr>
          <w:rFonts w:ascii="Arial Narrow" w:hAnsi="Arial Narrow" w:cs="Arial Narrow"/>
          <w:b/>
          <w:bCs/>
          <w:spacing w:val="-2"/>
        </w:rPr>
        <w:tab/>
        <w:t>State SAGE Aid</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Revenue for </w:t>
      </w:r>
      <w:r w:rsidR="00610A9B">
        <w:rPr>
          <w:rFonts w:ascii="Arial Narrow" w:hAnsi="Arial Narrow" w:cs="Arial Narrow"/>
          <w:spacing w:val="-2"/>
        </w:rPr>
        <w:t xml:space="preserve">Student Achievement Guarantee in Education </w:t>
      </w:r>
      <w:r w:rsidR="00544264">
        <w:rPr>
          <w:rFonts w:ascii="Arial Narrow" w:hAnsi="Arial Narrow" w:cs="Arial Narrow"/>
          <w:spacing w:val="-2"/>
        </w:rPr>
        <w:t>(</w:t>
      </w:r>
      <w:r>
        <w:rPr>
          <w:rFonts w:ascii="Arial Narrow" w:hAnsi="Arial Narrow" w:cs="Arial Narrow"/>
          <w:spacing w:val="-2"/>
        </w:rPr>
        <w:t>SAGE</w:t>
      </w:r>
      <w:r w:rsidR="00544264">
        <w:rPr>
          <w:rFonts w:ascii="Arial Narrow" w:hAnsi="Arial Narrow" w:cs="Arial Narrow"/>
          <w:spacing w:val="-2"/>
        </w:rPr>
        <w:t xml:space="preserve">) </w:t>
      </w:r>
      <w:r>
        <w:rPr>
          <w:rFonts w:ascii="Arial Narrow" w:hAnsi="Arial Narrow" w:cs="Arial Narrow"/>
          <w:spacing w:val="-2"/>
        </w:rPr>
        <w:t>program received from DPI.</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660</w:t>
      </w:r>
      <w:r>
        <w:rPr>
          <w:rFonts w:ascii="Arial Narrow" w:hAnsi="Arial Narrow" w:cs="Arial Narrow"/>
          <w:b/>
          <w:bCs/>
          <w:spacing w:val="-2"/>
        </w:rPr>
        <w:tab/>
        <w:t>State Revenue through Local Governments</w:t>
      </w:r>
    </w:p>
    <w:p w:rsidR="00F8327D" w:rsidRPr="00BF063C"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state financial assistance payments received through local governments other</w:t>
      </w:r>
      <w:r w:rsidR="00066B30">
        <w:rPr>
          <w:rFonts w:ascii="Arial Narrow" w:hAnsi="Arial Narrow" w:cs="Arial Narrow"/>
          <w:spacing w:val="-2"/>
        </w:rPr>
        <w:t xml:space="preserve"> than school districts, CESAs, </w:t>
      </w:r>
      <w:r>
        <w:rPr>
          <w:rFonts w:ascii="Arial Narrow" w:hAnsi="Arial Narrow" w:cs="Arial Narrow"/>
          <w:spacing w:val="-2"/>
        </w:rPr>
        <w:t xml:space="preserve">and CCDEBs. Include </w:t>
      </w:r>
      <w:r w:rsidR="00A0082A">
        <w:rPr>
          <w:rFonts w:ascii="Arial Narrow" w:hAnsi="Arial Narrow" w:cs="Arial Narrow"/>
          <w:spacing w:val="-2"/>
        </w:rPr>
        <w:t xml:space="preserve">(payment in lieu of taxes) </w:t>
      </w:r>
      <w:r>
        <w:rPr>
          <w:rFonts w:ascii="Arial Narrow" w:hAnsi="Arial Narrow" w:cs="Arial Narrow"/>
          <w:spacing w:val="-2"/>
        </w:rPr>
        <w:t xml:space="preserve">PILT payments for </w:t>
      </w:r>
      <w:r w:rsidR="00432076">
        <w:rPr>
          <w:rFonts w:ascii="Arial Narrow" w:hAnsi="Arial Narrow" w:cs="Arial Narrow"/>
          <w:spacing w:val="-2"/>
        </w:rPr>
        <w:t xml:space="preserve">Wisconsin </w:t>
      </w:r>
      <w:r w:rsidR="00003802">
        <w:rPr>
          <w:rFonts w:ascii="Arial Narrow" w:hAnsi="Arial Narrow" w:cs="Arial Narrow"/>
          <w:spacing w:val="-2"/>
        </w:rPr>
        <w:t xml:space="preserve">Department of Natural Resources (DNR) </w:t>
      </w:r>
      <w:r>
        <w:rPr>
          <w:rFonts w:ascii="Arial Narrow" w:hAnsi="Arial Narrow" w:cs="Arial Narrow"/>
          <w:spacing w:val="-2"/>
        </w:rPr>
        <w:t xml:space="preserve">property here as </w:t>
      </w:r>
      <w:r>
        <w:rPr>
          <w:rFonts w:ascii="Arial Narrow" w:hAnsi="Arial Narrow" w:cs="Arial Narrow"/>
          <w:spacing w:val="-2"/>
        </w:rPr>
        <w:lastRenderedPageBreak/>
        <w:t>well as "passed through"</w:t>
      </w:r>
      <w:r w:rsidR="00066B30">
        <w:rPr>
          <w:rFonts w:ascii="Arial Narrow" w:hAnsi="Arial Narrow" w:cs="Arial Narrow"/>
          <w:spacing w:val="-2"/>
        </w:rPr>
        <w:t xml:space="preserve"> state grant payments received </w:t>
      </w:r>
      <w:r>
        <w:rPr>
          <w:rFonts w:ascii="Arial Narrow" w:hAnsi="Arial Narrow" w:cs="Arial Narrow"/>
          <w:spacing w:val="-2"/>
        </w:rPr>
        <w:t xml:space="preserve">from </w:t>
      </w:r>
      <w:r w:rsidR="00A0082A">
        <w:rPr>
          <w:rFonts w:ascii="Arial Narrow" w:hAnsi="Arial Narrow" w:cs="Arial Narrow"/>
          <w:spacing w:val="-2"/>
        </w:rPr>
        <w:t>Wisconsin Technical College System (</w:t>
      </w:r>
      <w:r>
        <w:rPr>
          <w:rFonts w:ascii="Arial Narrow" w:hAnsi="Arial Narrow" w:cs="Arial Narrow"/>
          <w:spacing w:val="-2"/>
        </w:rPr>
        <w:t>WTCS</w:t>
      </w:r>
      <w:r w:rsidR="00A0082A">
        <w:rPr>
          <w:rFonts w:ascii="Arial Narrow" w:hAnsi="Arial Narrow" w:cs="Arial Narrow"/>
          <w:spacing w:val="-2"/>
        </w:rPr>
        <w:t>)</w:t>
      </w:r>
      <w:r>
        <w:rPr>
          <w:rFonts w:ascii="Arial Narrow" w:hAnsi="Arial Narrow" w:cs="Arial Narrow"/>
          <w:spacing w:val="-2"/>
        </w:rPr>
        <w:t xml:space="preserve"> districts. </w:t>
      </w:r>
      <w:r w:rsidR="00BE73E5">
        <w:rPr>
          <w:rFonts w:ascii="Arial Narrow" w:hAnsi="Arial Narrow" w:cs="Arial Narrow"/>
          <w:spacing w:val="-2"/>
        </w:rPr>
        <w:t>State financial assistance payments re</w:t>
      </w:r>
      <w:r w:rsidR="00CA54BB">
        <w:rPr>
          <w:rFonts w:ascii="Arial Narrow" w:hAnsi="Arial Narrow" w:cs="Arial Narrow"/>
          <w:spacing w:val="-2"/>
        </w:rPr>
        <w:t xml:space="preserve">ceived from technical colleges and universities </w:t>
      </w:r>
      <w:r w:rsidR="00BE73E5">
        <w:rPr>
          <w:rFonts w:ascii="Arial Narrow" w:hAnsi="Arial Narrow" w:cs="Arial Narrow"/>
          <w:spacing w:val="-2"/>
        </w:rPr>
        <w:t xml:space="preserve">are recorded here. </w:t>
      </w:r>
      <w:r>
        <w:rPr>
          <w:rFonts w:ascii="Arial Narrow" w:hAnsi="Arial Narrow" w:cs="Arial Narrow"/>
          <w:spacing w:val="-2"/>
        </w:rPr>
        <w:t xml:space="preserve">Also include here any payments where the payer is required to consider </w:t>
      </w:r>
      <w:r w:rsidR="00066B30">
        <w:rPr>
          <w:rFonts w:ascii="Arial Narrow" w:hAnsi="Arial Narrow" w:cs="Arial Narrow"/>
          <w:spacing w:val="-2"/>
        </w:rPr>
        <w:t xml:space="preserve">the receiving district a grant </w:t>
      </w:r>
      <w:r w:rsidR="00BE73E5">
        <w:rPr>
          <w:rFonts w:ascii="Arial Narrow" w:hAnsi="Arial Narrow" w:cs="Arial Narrow"/>
          <w:spacing w:val="-2"/>
        </w:rPr>
        <w:t>sub-recipient.</w:t>
      </w:r>
      <w:r w:rsidR="00CA54BB">
        <w:rPr>
          <w:rFonts w:ascii="Arial Narrow" w:hAnsi="Arial Narrow" w:cs="Arial Narrow"/>
          <w:spacing w:val="-2"/>
        </w:rPr>
        <w:t xml:space="preserve"> </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p>
    <w:p w:rsidR="00F8327D" w:rsidRDefault="00432076"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690</w:t>
      </w:r>
      <w:r>
        <w:rPr>
          <w:rFonts w:ascii="Arial Narrow" w:hAnsi="Arial Narrow" w:cs="Arial Narrow"/>
          <w:b/>
          <w:bCs/>
          <w:spacing w:val="-2"/>
        </w:rPr>
        <w:tab/>
        <w:t>Other Revenue f</w:t>
      </w:r>
      <w:r w:rsidR="00F8327D">
        <w:rPr>
          <w:rFonts w:ascii="Arial Narrow" w:hAnsi="Arial Narrow" w:cs="Arial Narrow"/>
          <w:b/>
          <w:bCs/>
          <w:spacing w:val="-2"/>
        </w:rPr>
        <w:t>rom State Sources</w:t>
      </w:r>
    </w:p>
    <w:p w:rsidR="00F8327D" w:rsidRDefault="00392A12"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Total of revenues recorded in Sources 691 through 699.</w:t>
      </w:r>
    </w:p>
    <w:p w:rsidR="006C4F51" w:rsidRDefault="006C4F51"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6C4F51" w:rsidRDefault="006C4F51"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691</w:t>
      </w:r>
      <w:r>
        <w:rPr>
          <w:rFonts w:ascii="Arial Narrow" w:hAnsi="Arial Narrow" w:cs="Arial Narrow"/>
          <w:b/>
          <w:spacing w:val="-2"/>
        </w:rPr>
        <w:tab/>
        <w:t>State Tax Exempt Aid</w:t>
      </w:r>
      <w:r w:rsidR="00BA1D75">
        <w:rPr>
          <w:rFonts w:ascii="Arial Narrow" w:hAnsi="Arial Narrow" w:cs="Arial Narrow"/>
          <w:b/>
          <w:spacing w:val="-2"/>
        </w:rPr>
        <w:t>s</w:t>
      </w:r>
    </w:p>
    <w:p w:rsidR="006C4F51" w:rsidRDefault="00542E34" w:rsidP="00BA1D75">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Wisconsin Dep</w:t>
      </w:r>
      <w:r w:rsidR="00625D7F">
        <w:rPr>
          <w:rFonts w:ascii="Arial Narrow" w:hAnsi="Arial Narrow" w:cs="Arial Narrow"/>
          <w:spacing w:val="-2"/>
        </w:rPr>
        <w:t>artment of Revenue</w:t>
      </w:r>
      <w:r w:rsidR="00610A9B">
        <w:rPr>
          <w:rFonts w:ascii="Arial Narrow" w:hAnsi="Arial Narrow" w:cs="Arial Narrow"/>
          <w:spacing w:val="-2"/>
        </w:rPr>
        <w:t xml:space="preserve"> (DOR)</w:t>
      </w:r>
      <w:r w:rsidR="00625D7F">
        <w:rPr>
          <w:rFonts w:ascii="Arial Narrow" w:hAnsi="Arial Narrow" w:cs="Arial Narrow"/>
          <w:spacing w:val="-2"/>
        </w:rPr>
        <w:t xml:space="preserve"> for computer property</w:t>
      </w:r>
      <w:r>
        <w:rPr>
          <w:rFonts w:ascii="Arial Narrow" w:hAnsi="Arial Narrow" w:cs="Arial Narrow"/>
          <w:spacing w:val="-2"/>
        </w:rPr>
        <w:t xml:space="preserve"> </w:t>
      </w:r>
      <w:r w:rsidR="002829F4">
        <w:rPr>
          <w:rFonts w:ascii="Arial Narrow" w:hAnsi="Arial Narrow" w:cs="Arial Narrow"/>
          <w:spacing w:val="-2"/>
        </w:rPr>
        <w:t xml:space="preserve">and personal property </w:t>
      </w:r>
      <w:r w:rsidR="00BA1D75">
        <w:rPr>
          <w:rFonts w:ascii="Arial Narrow" w:hAnsi="Arial Narrow" w:cs="Arial Narrow"/>
          <w:spacing w:val="-2"/>
        </w:rPr>
        <w:t xml:space="preserve">that </w:t>
      </w:r>
      <w:r w:rsidR="00625D7F">
        <w:rPr>
          <w:rFonts w:ascii="Arial Narrow" w:hAnsi="Arial Narrow" w:cs="Arial Narrow"/>
          <w:spacing w:val="-2"/>
        </w:rPr>
        <w:t>is</w:t>
      </w:r>
      <w:r w:rsidR="00BA1D75">
        <w:rPr>
          <w:rFonts w:ascii="Arial Narrow" w:hAnsi="Arial Narrow" w:cs="Arial Narrow"/>
          <w:spacing w:val="-2"/>
        </w:rPr>
        <w:t xml:space="preserve"> exempt </w:t>
      </w:r>
      <w:r w:rsidR="002829F4">
        <w:rPr>
          <w:rFonts w:ascii="Arial Narrow" w:hAnsi="Arial Narrow" w:cs="Arial Narrow"/>
          <w:spacing w:val="-2"/>
        </w:rPr>
        <w:t>from property taxes</w:t>
      </w:r>
      <w:r w:rsidR="00BA1D75">
        <w:rPr>
          <w:rFonts w:ascii="Arial Narrow" w:hAnsi="Arial Narrow" w:cs="Arial Narrow"/>
          <w:spacing w:val="-2"/>
        </w:rPr>
        <w:t>.</w:t>
      </w:r>
    </w:p>
    <w:p w:rsidR="00537E25" w:rsidRDefault="00537E25"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537E25" w:rsidRPr="00537E25" w:rsidRDefault="00537E25"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sidRPr="00537E25">
        <w:rPr>
          <w:rFonts w:ascii="Arial Narrow" w:hAnsi="Arial Narrow" w:cs="Arial Narrow"/>
          <w:b/>
          <w:spacing w:val="-2"/>
        </w:rPr>
        <w:t>693</w:t>
      </w:r>
      <w:r w:rsidRPr="00537E25">
        <w:rPr>
          <w:rFonts w:ascii="Arial Narrow" w:hAnsi="Arial Narrow" w:cs="Arial Narrow"/>
          <w:b/>
          <w:spacing w:val="-2"/>
        </w:rPr>
        <w:tab/>
        <w:t>School District Consolidation Aid</w:t>
      </w:r>
    </w:p>
    <w:p w:rsidR="00537E25" w:rsidRDefault="00537E25"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Revenues for school district consolidation grants awarded during the year.</w:t>
      </w:r>
    </w:p>
    <w:p w:rsidR="00E25F33" w:rsidRDefault="00E25F33"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E25F33" w:rsidRPr="00537E25" w:rsidRDefault="00E25F33" w:rsidP="00E25F33">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694</w:t>
      </w:r>
      <w:r w:rsidRPr="00537E25">
        <w:rPr>
          <w:rFonts w:ascii="Arial Narrow" w:hAnsi="Arial Narrow" w:cs="Arial Narrow"/>
          <w:b/>
          <w:spacing w:val="-2"/>
        </w:rPr>
        <w:tab/>
        <w:t>Sparsity Aid</w:t>
      </w:r>
    </w:p>
    <w:p w:rsidR="00E25F33" w:rsidRDefault="00E25F33" w:rsidP="00E25F33">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Sparsity Aid received from DPI. Record here only aid identified on online Aids Register as Source 694</w:t>
      </w:r>
      <w:r w:rsidR="00432076">
        <w:rPr>
          <w:rFonts w:ascii="Arial Narrow" w:hAnsi="Arial Narrow" w:cs="Arial Narrow"/>
          <w:spacing w:val="-2"/>
        </w:rPr>
        <w:t>.</w:t>
      </w:r>
    </w:p>
    <w:p w:rsidR="00E25F33" w:rsidRDefault="00E25F33"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695</w:t>
      </w:r>
      <w:r>
        <w:rPr>
          <w:rFonts w:ascii="Arial Narrow" w:hAnsi="Arial Narrow" w:cs="Arial Narrow"/>
          <w:b/>
          <w:spacing w:val="-2"/>
        </w:rPr>
        <w:tab/>
        <w:t>Per Pupil</w:t>
      </w:r>
      <w:r w:rsidRPr="00537E25">
        <w:rPr>
          <w:rFonts w:ascii="Arial Narrow" w:hAnsi="Arial Narrow" w:cs="Arial Narrow"/>
          <w:b/>
          <w:spacing w:val="-2"/>
        </w:rPr>
        <w:t xml:space="preserve"> Aid</w:t>
      </w: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Per Pupil Aid received from DPI. Record here only aid identified on online Aids Register as Source 695</w:t>
      </w:r>
      <w:r w:rsidR="00432076">
        <w:rPr>
          <w:rFonts w:ascii="Arial Narrow" w:hAnsi="Arial Narrow" w:cs="Arial Narrow"/>
          <w:spacing w:val="-2"/>
        </w:rPr>
        <w:t>.</w:t>
      </w: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spacing w:val="-2"/>
        </w:rPr>
      </w:pP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696</w:t>
      </w:r>
      <w:r>
        <w:rPr>
          <w:rFonts w:ascii="Arial Narrow" w:hAnsi="Arial Narrow" w:cs="Arial Narrow"/>
          <w:b/>
          <w:spacing w:val="-2"/>
        </w:rPr>
        <w:tab/>
        <w:t>High Cost Transportation</w:t>
      </w:r>
      <w:r w:rsidRPr="00537E25">
        <w:rPr>
          <w:rFonts w:ascii="Arial Narrow" w:hAnsi="Arial Narrow" w:cs="Arial Narrow"/>
          <w:b/>
          <w:spacing w:val="-2"/>
        </w:rPr>
        <w:t xml:space="preserve"> Aid</w:t>
      </w:r>
    </w:p>
    <w:p w:rsidR="00A2224A" w:rsidRDefault="00A2224A" w:rsidP="00A2224A">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High Cost Transportation Aid received from DPI. Record here only aid identified on online Aids Register as Source 696</w:t>
      </w:r>
      <w:r w:rsidR="00432076">
        <w:rPr>
          <w:rFonts w:ascii="Arial Narrow" w:hAnsi="Arial Narrow" w:cs="Arial Narrow"/>
          <w:spacing w:val="-2"/>
        </w:rPr>
        <w:t>.</w:t>
      </w:r>
    </w:p>
    <w:p w:rsidR="00C30441" w:rsidRDefault="00C30441" w:rsidP="00A2224A">
      <w:pPr>
        <w:tabs>
          <w:tab w:val="left" w:pos="594"/>
          <w:tab w:val="left" w:pos="1194"/>
          <w:tab w:val="left" w:pos="1794"/>
          <w:tab w:val="left" w:pos="2394"/>
          <w:tab w:val="left" w:pos="9234"/>
        </w:tabs>
        <w:suppressAutoHyphens/>
        <w:rPr>
          <w:rFonts w:ascii="Arial Narrow" w:hAnsi="Arial Narrow" w:cs="Arial Narrow"/>
          <w:spacing w:val="-2"/>
        </w:rPr>
      </w:pPr>
    </w:p>
    <w:p w:rsidR="00C30441" w:rsidRDefault="00C30441" w:rsidP="00C30441">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697</w:t>
      </w:r>
      <w:r>
        <w:rPr>
          <w:rFonts w:ascii="Arial Narrow" w:hAnsi="Arial Narrow" w:cs="Arial Narrow"/>
          <w:b/>
          <w:spacing w:val="-2"/>
        </w:rPr>
        <w:tab/>
        <w:t>Aid for Special Education Transition Grant BBL</w:t>
      </w:r>
    </w:p>
    <w:p w:rsidR="00C30441" w:rsidRDefault="00C30441" w:rsidP="00C30441">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Funds received by a school district for Aid for Special Education Transition Grant BBL received from DPI. Record here only aid identified on online Aids Register as Source 697</w:t>
      </w:r>
      <w:r w:rsidR="00432076">
        <w:rPr>
          <w:rFonts w:ascii="Arial Narrow" w:hAnsi="Arial Narrow" w:cs="Arial Narrow"/>
          <w:spacing w:val="-2"/>
        </w:rPr>
        <w:t>.</w:t>
      </w:r>
    </w:p>
    <w:p w:rsidR="00A2224A" w:rsidRDefault="00A2224A"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542E34" w:rsidRDefault="00542E34"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699</w:t>
      </w:r>
      <w:r>
        <w:rPr>
          <w:rFonts w:ascii="Arial Narrow" w:hAnsi="Arial Narrow" w:cs="Arial Narrow"/>
          <w:b/>
          <w:spacing w:val="-2"/>
        </w:rPr>
        <w:tab/>
        <w:t>Other State Revenue</w:t>
      </w:r>
    </w:p>
    <w:p w:rsidR="00542E34" w:rsidRPr="00542E34" w:rsidRDefault="00542E34" w:rsidP="003F04CB">
      <w:pPr>
        <w:tabs>
          <w:tab w:val="left" w:pos="54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Revenues from state sources not requi</w:t>
      </w:r>
      <w:r w:rsidR="00610A9B">
        <w:rPr>
          <w:rFonts w:ascii="Arial Narrow" w:hAnsi="Arial Narrow" w:cs="Arial Narrow"/>
          <w:spacing w:val="-2"/>
        </w:rPr>
        <w:t xml:space="preserve">red to be recorded elsewhere. </w:t>
      </w:r>
      <w:r>
        <w:rPr>
          <w:rFonts w:ascii="Arial Narrow" w:hAnsi="Arial Narrow" w:cs="Arial Narrow"/>
          <w:spacing w:val="-2"/>
        </w:rPr>
        <w:t>T</w:t>
      </w:r>
      <w:r w:rsidR="003F04CB">
        <w:rPr>
          <w:rFonts w:ascii="Arial Narrow" w:hAnsi="Arial Narrow" w:cs="Arial Narrow"/>
          <w:spacing w:val="-2"/>
        </w:rPr>
        <w:t xml:space="preserve">EACH grant revenues </w:t>
      </w:r>
      <w:r w:rsidR="006E0276">
        <w:rPr>
          <w:rFonts w:ascii="Arial Narrow" w:hAnsi="Arial Narrow" w:cs="Arial Narrow"/>
          <w:spacing w:val="-2"/>
        </w:rPr>
        <w:t xml:space="preserve">directly from the Department of Administration </w:t>
      </w:r>
      <w:r w:rsidR="003F04CB">
        <w:rPr>
          <w:rFonts w:ascii="Arial Narrow" w:hAnsi="Arial Narrow" w:cs="Arial Narrow"/>
          <w:spacing w:val="-2"/>
        </w:rPr>
        <w:t xml:space="preserve">are recorded in </w:t>
      </w:r>
      <w:r w:rsidR="006E0276">
        <w:rPr>
          <w:rFonts w:ascii="Arial Narrow" w:hAnsi="Arial Narrow" w:cs="Arial Narrow"/>
          <w:spacing w:val="-2"/>
        </w:rPr>
        <w:t xml:space="preserve">fund 10, </w:t>
      </w:r>
      <w:r>
        <w:rPr>
          <w:rFonts w:ascii="Arial Narrow" w:hAnsi="Arial Narrow" w:cs="Arial Narrow"/>
          <w:spacing w:val="-2"/>
        </w:rPr>
        <w:t>source 699 revenues.</w:t>
      </w:r>
      <w:r w:rsidR="00CA54BB">
        <w:rPr>
          <w:rFonts w:ascii="Arial Narrow" w:hAnsi="Arial Narrow" w:cs="Arial Narrow"/>
          <w:spacing w:val="-2"/>
        </w:rPr>
        <w:t xml:space="preserve"> </w:t>
      </w:r>
      <w:r w:rsidR="006E0276">
        <w:rPr>
          <w:rFonts w:ascii="Arial Narrow" w:hAnsi="Arial Narrow" w:cs="Arial Narrow"/>
          <w:spacing w:val="-2"/>
        </w:rPr>
        <w:t xml:space="preserve">If </w:t>
      </w:r>
      <w:r w:rsidR="004938DF">
        <w:rPr>
          <w:rFonts w:ascii="Arial Narrow" w:hAnsi="Arial Narrow" w:cs="Arial Narrow"/>
          <w:spacing w:val="-2"/>
        </w:rPr>
        <w:t>funds are received</w:t>
      </w:r>
      <w:r w:rsidR="006E0276">
        <w:rPr>
          <w:rFonts w:ascii="Arial Narrow" w:hAnsi="Arial Narrow" w:cs="Arial Narrow"/>
          <w:spacing w:val="-2"/>
        </w:rPr>
        <w:t xml:space="preserve"> through </w:t>
      </w:r>
      <w:r w:rsidR="004938DF">
        <w:rPr>
          <w:rFonts w:ascii="Arial Narrow" w:hAnsi="Arial Narrow" w:cs="Arial Narrow"/>
          <w:spacing w:val="-2"/>
        </w:rPr>
        <w:t xml:space="preserve">another school district use source 315 or a </w:t>
      </w:r>
      <w:r w:rsidR="006E0276">
        <w:rPr>
          <w:rFonts w:ascii="Arial Narrow" w:hAnsi="Arial Narrow" w:cs="Arial Narrow"/>
          <w:spacing w:val="-2"/>
        </w:rPr>
        <w:t>CESA use source 515</w:t>
      </w:r>
      <w:r w:rsidR="00432076">
        <w:rPr>
          <w:rFonts w:ascii="Arial Narrow" w:hAnsi="Arial Narrow" w:cs="Arial Narrow"/>
          <w:spacing w:val="-2"/>
        </w:rPr>
        <w:t>.</w:t>
      </w:r>
      <w:r w:rsidR="006E0276">
        <w:rPr>
          <w:rFonts w:ascii="Arial Narrow" w:hAnsi="Arial Narrow" w:cs="Arial Narrow"/>
          <w:spacing w:val="-2"/>
        </w:rPr>
        <w:t xml:space="preserve"> </w:t>
      </w:r>
      <w:r w:rsidR="00CA54BB">
        <w:rPr>
          <w:rFonts w:ascii="Arial Narrow" w:hAnsi="Arial Narrow" w:cs="Arial Narrow"/>
          <w:spacing w:val="-2"/>
        </w:rPr>
        <w:t>Also recorded here are state funds ‘passed thr</w:t>
      </w:r>
      <w:r w:rsidR="008D1C1A">
        <w:rPr>
          <w:rFonts w:ascii="Arial Narrow" w:hAnsi="Arial Narrow" w:cs="Arial Narrow"/>
          <w:spacing w:val="-2"/>
        </w:rPr>
        <w:t>ough’ a non-profit organization and payments received from DPI related to intergovernmental agreements.</w:t>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p>
    <w:p w:rsidR="00F8327D" w:rsidRPr="008C653A" w:rsidRDefault="00834094" w:rsidP="001A1680">
      <w:pPr>
        <w:pStyle w:val="Heading2"/>
        <w:rPr>
          <w:i w:val="0"/>
          <w:iCs w:val="0"/>
          <w:sz w:val="24"/>
          <w:szCs w:val="24"/>
        </w:rPr>
      </w:pPr>
      <w:bookmarkStart w:id="564" w:name="_Toc10862564"/>
      <w:bookmarkStart w:id="565" w:name="_Toc10863544"/>
      <w:bookmarkStart w:id="566" w:name="_Toc10863735"/>
      <w:bookmarkStart w:id="567" w:name="_Toc10864105"/>
      <w:bookmarkStart w:id="568" w:name="_Toc10865575"/>
      <w:bookmarkStart w:id="569" w:name="_Toc531674736"/>
      <w:r>
        <w:rPr>
          <w:i w:val="0"/>
          <w:iCs w:val="0"/>
          <w:sz w:val="24"/>
          <w:szCs w:val="24"/>
        </w:rPr>
        <w:t>700</w:t>
      </w:r>
      <w:r>
        <w:rPr>
          <w:i w:val="0"/>
          <w:iCs w:val="0"/>
          <w:sz w:val="24"/>
          <w:szCs w:val="24"/>
        </w:rPr>
        <w:tab/>
      </w:r>
      <w:r w:rsidR="00F8327D" w:rsidRPr="008C653A">
        <w:rPr>
          <w:i w:val="0"/>
          <w:iCs w:val="0"/>
          <w:sz w:val="24"/>
          <w:szCs w:val="24"/>
        </w:rPr>
        <w:t>Revenue from Federal Sources</w:t>
      </w:r>
      <w:bookmarkEnd w:id="564"/>
      <w:bookmarkEnd w:id="565"/>
      <w:bookmarkEnd w:id="566"/>
      <w:bookmarkEnd w:id="567"/>
      <w:bookmarkEnd w:id="568"/>
      <w:bookmarkEnd w:id="569"/>
      <w:r w:rsidR="00F8327D" w:rsidRPr="008C653A">
        <w:rPr>
          <w:i w:val="0"/>
          <w:iCs w:val="0"/>
          <w:sz w:val="24"/>
          <w:szCs w:val="24"/>
        </w:rPr>
        <w:tab/>
        <w:t xml:space="preserve"> </w:t>
      </w:r>
    </w:p>
    <w:p w:rsidR="00066B30"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710</w:t>
      </w:r>
      <w:r>
        <w:rPr>
          <w:rFonts w:ascii="Arial Narrow" w:hAnsi="Arial Narrow" w:cs="Arial Narrow"/>
          <w:b/>
          <w:bCs/>
          <w:spacing w:val="-2"/>
        </w:rPr>
        <w:tab/>
        <w:t>Federal Aid - Categorical</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Funds received by a school district directly from the </w:t>
      </w:r>
      <w:r w:rsidR="00432076">
        <w:rPr>
          <w:rFonts w:ascii="Arial Narrow" w:hAnsi="Arial Narrow" w:cs="Arial Narrow"/>
          <w:spacing w:val="-2"/>
        </w:rPr>
        <w:t>United States g</w:t>
      </w:r>
      <w:r>
        <w:rPr>
          <w:rFonts w:ascii="Arial Narrow" w:hAnsi="Arial Narrow" w:cs="Arial Narrow"/>
          <w:spacing w:val="-2"/>
        </w:rPr>
        <w:t>overnment or rout</w:t>
      </w:r>
      <w:r w:rsidR="00066B30">
        <w:rPr>
          <w:rFonts w:ascii="Arial Narrow" w:hAnsi="Arial Narrow" w:cs="Arial Narrow"/>
          <w:spacing w:val="-2"/>
        </w:rPr>
        <w:t xml:space="preserve">ed through the state should be </w:t>
      </w:r>
      <w:r>
        <w:rPr>
          <w:rFonts w:ascii="Arial Narrow" w:hAnsi="Arial Narrow" w:cs="Arial Narrow"/>
          <w:spacing w:val="-2"/>
        </w:rPr>
        <w:t xml:space="preserve">recorded in this series. </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713</w:t>
      </w:r>
      <w:r>
        <w:rPr>
          <w:rFonts w:ascii="Arial Narrow" w:hAnsi="Arial Narrow" w:cs="Arial Narrow"/>
          <w:b/>
          <w:spacing w:val="-2"/>
        </w:rPr>
        <w:tab/>
        <w:t xml:space="preserve">Federal Vocational Education Aid </w:t>
      </w:r>
      <w:r w:rsidR="00C87AF2">
        <w:rPr>
          <w:rFonts w:ascii="Arial Narrow" w:hAnsi="Arial Narrow" w:cs="Arial Narrow"/>
          <w:b/>
          <w:spacing w:val="-2"/>
        </w:rPr>
        <w:t>through</w:t>
      </w:r>
      <w:r>
        <w:rPr>
          <w:rFonts w:ascii="Arial Narrow" w:hAnsi="Arial Narrow" w:cs="Arial Narrow"/>
          <w:b/>
          <w:spacing w:val="-2"/>
        </w:rPr>
        <w:t xml:space="preserve"> DPI</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Payments for vocational education related programs received from DPI</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CF0F28">
        <w:rPr>
          <w:rFonts w:ascii="Arial Narrow" w:hAnsi="Arial Narrow" w:cs="Arial Narrow"/>
          <w:spacing w:val="-2"/>
        </w:rPr>
        <w:t xml:space="preserve"> as S</w:t>
      </w:r>
      <w:r>
        <w:rPr>
          <w:rFonts w:ascii="Arial Narrow" w:hAnsi="Arial Narrow" w:cs="Arial Narrow"/>
          <w:spacing w:val="-2"/>
        </w:rPr>
        <w:t>ource 713.</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714</w:t>
      </w:r>
      <w:r>
        <w:rPr>
          <w:rFonts w:ascii="Arial Narrow" w:hAnsi="Arial Narrow" w:cs="Arial Narrow"/>
          <w:b/>
          <w:spacing w:val="-2"/>
        </w:rPr>
        <w:tab/>
        <w:t>Donated Commodities</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The value of donated food service commodities as identified by DPI</w:t>
      </w:r>
      <w:r w:rsidR="00727827">
        <w:rPr>
          <w:rFonts w:ascii="Arial Narrow" w:hAnsi="Arial Narrow" w:cs="Arial Narrow"/>
          <w:spacing w:val="-2"/>
        </w:rPr>
        <w:t xml:space="preserve">. </w:t>
      </w:r>
      <w:r>
        <w:rPr>
          <w:rFonts w:ascii="Arial Narrow" w:hAnsi="Arial Narrow" w:cs="Arial Narrow"/>
          <w:spacing w:val="-2"/>
        </w:rPr>
        <w:t xml:space="preserve">Record in ledger by journal entry, </w:t>
      </w:r>
      <w:r w:rsidR="00CF0F28">
        <w:rPr>
          <w:rFonts w:ascii="Arial Narrow" w:hAnsi="Arial Narrow" w:cs="Arial Narrow"/>
          <w:spacing w:val="-2"/>
        </w:rPr>
        <w:t xml:space="preserve">crediting source 714, charging Object </w:t>
      </w:r>
      <w:r>
        <w:rPr>
          <w:rFonts w:ascii="Arial Narrow" w:hAnsi="Arial Narrow" w:cs="Arial Narrow"/>
          <w:spacing w:val="-2"/>
        </w:rPr>
        <w:t>415</w:t>
      </w:r>
      <w:r w:rsidR="00CF0F28">
        <w:rPr>
          <w:rFonts w:ascii="Arial Narrow" w:hAnsi="Arial Narrow" w:cs="Arial Narrow"/>
          <w:spacing w:val="-2"/>
        </w:rPr>
        <w:t>.</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BC1296" w:rsidRDefault="00BC1296" w:rsidP="00F8327D">
      <w:pPr>
        <w:tabs>
          <w:tab w:val="left" w:pos="594"/>
          <w:tab w:val="left" w:pos="1194"/>
          <w:tab w:val="left" w:pos="1794"/>
          <w:tab w:val="left" w:pos="2394"/>
          <w:tab w:val="left" w:pos="9234"/>
        </w:tabs>
        <w:suppressAutoHyphens/>
        <w:rPr>
          <w:rFonts w:ascii="Arial Narrow" w:hAnsi="Arial Narrow" w:cs="Arial Narrow"/>
          <w:b/>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715</w:t>
      </w:r>
      <w:r>
        <w:rPr>
          <w:rFonts w:ascii="Arial Narrow" w:hAnsi="Arial Narrow" w:cs="Arial Narrow"/>
          <w:b/>
          <w:spacing w:val="-2"/>
        </w:rPr>
        <w:tab/>
        <w:t>Cash in lieu of Commodities</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Cash payment received in lieu of donated commodities.</w:t>
      </w:r>
    </w:p>
    <w:p w:rsidR="00432076" w:rsidRDefault="00432076"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717</w:t>
      </w:r>
      <w:r>
        <w:rPr>
          <w:rFonts w:ascii="Arial Narrow" w:hAnsi="Arial Narrow" w:cs="Arial Narrow"/>
          <w:b/>
          <w:spacing w:val="-2"/>
        </w:rPr>
        <w:tab/>
        <w:t>Federal Food Service Aid</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Federal aid received for food service programs</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432076">
        <w:rPr>
          <w:rFonts w:ascii="Arial Narrow" w:hAnsi="Arial Narrow" w:cs="Arial Narrow"/>
          <w:spacing w:val="-2"/>
        </w:rPr>
        <w:t xml:space="preserve"> as S</w:t>
      </w:r>
      <w:r>
        <w:rPr>
          <w:rFonts w:ascii="Arial Narrow" w:hAnsi="Arial Narrow" w:cs="Arial Narrow"/>
          <w:spacing w:val="-2"/>
        </w:rPr>
        <w:t>ource 717.</w:t>
      </w:r>
    </w:p>
    <w:p w:rsidR="00D11E0F" w:rsidRDefault="00D11E0F" w:rsidP="00F8327D">
      <w:pPr>
        <w:tabs>
          <w:tab w:val="left" w:pos="594"/>
          <w:tab w:val="left" w:pos="1194"/>
          <w:tab w:val="left" w:pos="1794"/>
          <w:tab w:val="left" w:pos="2394"/>
          <w:tab w:val="left" w:pos="9234"/>
        </w:tabs>
        <w:suppressAutoHyphens/>
        <w:rPr>
          <w:rFonts w:ascii="Arial Narrow" w:hAnsi="Arial Narrow" w:cs="Arial Narrow"/>
          <w:spacing w:val="-2"/>
        </w:rPr>
      </w:pPr>
    </w:p>
    <w:p w:rsidR="00D11E0F" w:rsidRPr="00D11E0F" w:rsidRDefault="00D11E0F" w:rsidP="00F8327D">
      <w:pPr>
        <w:tabs>
          <w:tab w:val="left" w:pos="594"/>
          <w:tab w:val="left" w:pos="1194"/>
          <w:tab w:val="left" w:pos="1794"/>
          <w:tab w:val="left" w:pos="2394"/>
          <w:tab w:val="left" w:pos="9234"/>
        </w:tabs>
        <w:suppressAutoHyphens/>
        <w:rPr>
          <w:rFonts w:ascii="Arial Narrow" w:hAnsi="Arial Narrow" w:cs="Arial Narrow"/>
          <w:b/>
          <w:spacing w:val="-2"/>
        </w:rPr>
      </w:pPr>
      <w:r w:rsidRPr="00D11E0F">
        <w:rPr>
          <w:rFonts w:ascii="Arial Narrow" w:hAnsi="Arial Narrow" w:cs="Arial Narrow"/>
          <w:b/>
          <w:spacing w:val="-2"/>
        </w:rPr>
        <w:t>718</w:t>
      </w:r>
      <w:r w:rsidRPr="00D11E0F">
        <w:rPr>
          <w:rFonts w:ascii="Arial Narrow" w:hAnsi="Arial Narrow" w:cs="Arial Narrow"/>
          <w:b/>
          <w:spacing w:val="-2"/>
        </w:rPr>
        <w:tab/>
        <w:t>ARRA Education Stabilization Fund</w:t>
      </w:r>
    </w:p>
    <w:p w:rsidR="00D11E0F" w:rsidRPr="00D11E0F" w:rsidRDefault="00D11E0F"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Federal aid received pursuant to the American Recovery and Reinvestment Act </w:t>
      </w:r>
      <w:r w:rsidR="00CF0F28">
        <w:rPr>
          <w:rFonts w:ascii="Arial Narrow" w:hAnsi="Arial Narrow" w:cs="Arial Narrow"/>
          <w:spacing w:val="-2"/>
        </w:rPr>
        <w:t xml:space="preserve">(AARA) </w:t>
      </w:r>
      <w:r>
        <w:rPr>
          <w:rFonts w:ascii="Arial Narrow" w:hAnsi="Arial Narrow" w:cs="Arial Narrow"/>
          <w:spacing w:val="-2"/>
        </w:rPr>
        <w:t xml:space="preserve">identified on online Aids Register as Source 718. </w:t>
      </w:r>
      <w:r w:rsidRPr="00D11E0F">
        <w:rPr>
          <w:rFonts w:ascii="Arial Narrow" w:hAnsi="Arial Narrow" w:cs="Arial"/>
          <w:color w:val="000000"/>
        </w:rPr>
        <w:t>These funds will help stabilize state and local government budgets in order to minimize and avoid reductions in education and other essential public services</w:t>
      </w:r>
      <w:r>
        <w:rPr>
          <w:rFonts w:ascii="Arial Narrow" w:hAnsi="Arial Narrow" w:cs="Arial"/>
          <w:color w:val="000000"/>
        </w:rPr>
        <w:t xml:space="preserve">. </w:t>
      </w: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369A4" w:rsidRDefault="00F369A4"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719</w:t>
      </w:r>
      <w:r>
        <w:rPr>
          <w:rFonts w:ascii="Arial Narrow" w:hAnsi="Arial Narrow" w:cs="Arial Narrow"/>
          <w:b/>
          <w:spacing w:val="-2"/>
        </w:rPr>
        <w:tab/>
        <w:t>Other Federal Aid</w:t>
      </w:r>
      <w:r w:rsidR="00A66AE0">
        <w:rPr>
          <w:rFonts w:ascii="Arial Narrow" w:hAnsi="Arial Narrow" w:cs="Arial Narrow"/>
          <w:b/>
          <w:spacing w:val="-2"/>
        </w:rPr>
        <w:t xml:space="preserve"> through DPI</w:t>
      </w:r>
    </w:p>
    <w:p w:rsidR="00A66AE0" w:rsidRPr="00A66AE0" w:rsidRDefault="00A66AE0"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Federal aid received from DPI identified as being required to be coded to this account.</w:t>
      </w:r>
    </w:p>
    <w:p w:rsidR="00F369A4" w:rsidRPr="00F369A4" w:rsidRDefault="00F369A4"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9876BB"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720</w:t>
      </w:r>
      <w:r>
        <w:rPr>
          <w:rFonts w:ascii="Arial Narrow" w:hAnsi="Arial Narrow" w:cs="Arial Narrow"/>
          <w:b/>
          <w:bCs/>
          <w:spacing w:val="-2"/>
        </w:rPr>
        <w:tab/>
        <w:t xml:space="preserve">Impact </w:t>
      </w:r>
      <w:r w:rsidR="00F8327D">
        <w:rPr>
          <w:rFonts w:ascii="Arial Narrow" w:hAnsi="Arial Narrow" w:cs="Arial Narrow"/>
          <w:b/>
          <w:bCs/>
          <w:spacing w:val="-2"/>
        </w:rPr>
        <w:t>Aid</w:t>
      </w:r>
    </w:p>
    <w:p w:rsidR="00F8327D" w:rsidRDefault="00F8327D" w:rsidP="00A95CF3">
      <w:pPr>
        <w:tabs>
          <w:tab w:val="left" w:pos="0"/>
          <w:tab w:val="left" w:pos="5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Revenue received from the federal government for the impact of federal activities on district operations. </w:t>
      </w:r>
    </w:p>
    <w:p w:rsidR="00F8327D" w:rsidRDefault="00F8327D"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A66AE0" w:rsidRDefault="00432076" w:rsidP="00F8327D">
      <w:pPr>
        <w:tabs>
          <w:tab w:val="left" w:pos="594"/>
          <w:tab w:val="left" w:pos="1194"/>
          <w:tab w:val="left" w:pos="1794"/>
          <w:tab w:val="left" w:pos="2394"/>
          <w:tab w:val="left" w:pos="9234"/>
        </w:tabs>
        <w:suppressAutoHyphens/>
        <w:ind w:left="1794" w:hanging="1794"/>
        <w:rPr>
          <w:rFonts w:ascii="Arial Narrow" w:hAnsi="Arial Narrow" w:cs="Arial Narrow"/>
          <w:b/>
          <w:spacing w:val="-2"/>
        </w:rPr>
      </w:pPr>
      <w:r>
        <w:rPr>
          <w:rFonts w:ascii="Arial Narrow" w:hAnsi="Arial Narrow" w:cs="Arial Narrow"/>
          <w:b/>
          <w:spacing w:val="-2"/>
        </w:rPr>
        <w:t>721</w:t>
      </w:r>
      <w:r>
        <w:rPr>
          <w:rFonts w:ascii="Arial Narrow" w:hAnsi="Arial Narrow" w:cs="Arial Narrow"/>
          <w:b/>
          <w:spacing w:val="-2"/>
        </w:rPr>
        <w:tab/>
        <w:t>Federal Impact Aid, s</w:t>
      </w:r>
      <w:r w:rsidR="00A66AE0">
        <w:rPr>
          <w:rFonts w:ascii="Arial Narrow" w:hAnsi="Arial Narrow" w:cs="Arial Narrow"/>
          <w:b/>
          <w:spacing w:val="-2"/>
        </w:rPr>
        <w:t>ection 8003</w:t>
      </w:r>
    </w:p>
    <w:p w:rsidR="00A66AE0" w:rsidRDefault="00A66AE0" w:rsidP="00A66AE0">
      <w:pPr>
        <w:tabs>
          <w:tab w:val="left" w:pos="0"/>
          <w:tab w:val="left" w:pos="1194"/>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federal government for the impact of federal activities on district operations a</w:t>
      </w:r>
      <w:r w:rsidR="00432076">
        <w:rPr>
          <w:rFonts w:ascii="Arial Narrow" w:hAnsi="Arial Narrow" w:cs="Arial Narrow"/>
          <w:spacing w:val="-2"/>
        </w:rPr>
        <w:t>s provided by ESEA Title VIII, s</w:t>
      </w:r>
      <w:r>
        <w:rPr>
          <w:rFonts w:ascii="Arial Narrow" w:hAnsi="Arial Narrow" w:cs="Arial Narrow"/>
          <w:spacing w:val="-2"/>
        </w:rPr>
        <w:t>ection 8003.</w:t>
      </w:r>
    </w:p>
    <w:p w:rsidR="00A66AE0" w:rsidRDefault="00A66AE0" w:rsidP="00A66AE0">
      <w:pPr>
        <w:tabs>
          <w:tab w:val="left" w:pos="0"/>
          <w:tab w:val="left" w:pos="1194"/>
          <w:tab w:val="left" w:pos="1530"/>
          <w:tab w:val="left" w:pos="2394"/>
          <w:tab w:val="left" w:pos="9234"/>
        </w:tabs>
        <w:suppressAutoHyphens/>
        <w:rPr>
          <w:rFonts w:ascii="Arial Narrow" w:hAnsi="Arial Narrow" w:cs="Arial Narrow"/>
          <w:spacing w:val="-2"/>
        </w:rPr>
      </w:pPr>
    </w:p>
    <w:p w:rsidR="00A66AE0" w:rsidRDefault="00432076" w:rsidP="00A66AE0">
      <w:pPr>
        <w:tabs>
          <w:tab w:val="left" w:pos="0"/>
          <w:tab w:val="left" w:pos="630"/>
          <w:tab w:val="left" w:pos="1530"/>
          <w:tab w:val="left" w:pos="2394"/>
          <w:tab w:val="left" w:pos="9234"/>
        </w:tabs>
        <w:suppressAutoHyphens/>
        <w:rPr>
          <w:rFonts w:ascii="Arial Narrow" w:hAnsi="Arial Narrow" w:cs="Arial Narrow"/>
          <w:b/>
          <w:spacing w:val="-2"/>
        </w:rPr>
      </w:pPr>
      <w:r>
        <w:rPr>
          <w:rFonts w:ascii="Arial Narrow" w:hAnsi="Arial Narrow" w:cs="Arial Narrow"/>
          <w:b/>
          <w:spacing w:val="-2"/>
        </w:rPr>
        <w:t>722</w:t>
      </w:r>
      <w:r>
        <w:rPr>
          <w:rFonts w:ascii="Arial Narrow" w:hAnsi="Arial Narrow" w:cs="Arial Narrow"/>
          <w:b/>
          <w:spacing w:val="-2"/>
        </w:rPr>
        <w:tab/>
        <w:t>Federal Impact Aid, s</w:t>
      </w:r>
      <w:r w:rsidR="00A66AE0">
        <w:rPr>
          <w:rFonts w:ascii="Arial Narrow" w:hAnsi="Arial Narrow" w:cs="Arial Narrow"/>
          <w:b/>
          <w:spacing w:val="-2"/>
        </w:rPr>
        <w:t>ection 8002</w:t>
      </w:r>
    </w:p>
    <w:p w:rsidR="00A66AE0" w:rsidRDefault="00A66AE0" w:rsidP="00A66AE0">
      <w:pPr>
        <w:tabs>
          <w:tab w:val="left" w:pos="0"/>
          <w:tab w:val="left" w:pos="630"/>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federal government for the impact of federal activities on district operations a</w:t>
      </w:r>
      <w:r w:rsidR="00432076">
        <w:rPr>
          <w:rFonts w:ascii="Arial Narrow" w:hAnsi="Arial Narrow" w:cs="Arial Narrow"/>
          <w:spacing w:val="-2"/>
        </w:rPr>
        <w:t>s provided by ESEA Title VIII, s</w:t>
      </w:r>
      <w:r>
        <w:rPr>
          <w:rFonts w:ascii="Arial Narrow" w:hAnsi="Arial Narrow" w:cs="Arial Narrow"/>
          <w:spacing w:val="-2"/>
        </w:rPr>
        <w:t>ection 8002.</w:t>
      </w:r>
    </w:p>
    <w:p w:rsidR="00A66AE0" w:rsidRDefault="00A66AE0" w:rsidP="00A66AE0">
      <w:pPr>
        <w:tabs>
          <w:tab w:val="left" w:pos="0"/>
          <w:tab w:val="left" w:pos="630"/>
          <w:tab w:val="left" w:pos="1530"/>
          <w:tab w:val="left" w:pos="2394"/>
          <w:tab w:val="left" w:pos="9234"/>
        </w:tabs>
        <w:suppressAutoHyphens/>
        <w:rPr>
          <w:rFonts w:ascii="Arial Narrow" w:hAnsi="Arial Narrow" w:cs="Arial Narrow"/>
          <w:spacing w:val="-2"/>
        </w:rPr>
      </w:pPr>
    </w:p>
    <w:p w:rsidR="00A66AE0" w:rsidRDefault="00A66AE0" w:rsidP="00A66AE0">
      <w:pPr>
        <w:tabs>
          <w:tab w:val="left" w:pos="0"/>
          <w:tab w:val="left" w:pos="630"/>
          <w:tab w:val="left" w:pos="1530"/>
          <w:tab w:val="left" w:pos="2394"/>
          <w:tab w:val="left" w:pos="9234"/>
        </w:tabs>
        <w:suppressAutoHyphens/>
        <w:rPr>
          <w:rFonts w:ascii="Arial Narrow" w:hAnsi="Arial Narrow" w:cs="Arial Narrow"/>
          <w:b/>
          <w:spacing w:val="-2"/>
        </w:rPr>
      </w:pPr>
      <w:r>
        <w:rPr>
          <w:rFonts w:ascii="Arial Narrow" w:hAnsi="Arial Narrow" w:cs="Arial Narrow"/>
          <w:b/>
          <w:spacing w:val="-2"/>
        </w:rPr>
        <w:t>723</w:t>
      </w:r>
      <w:r>
        <w:rPr>
          <w:rFonts w:ascii="Arial Narrow" w:hAnsi="Arial Narrow" w:cs="Arial Narrow"/>
          <w:b/>
          <w:spacing w:val="-2"/>
        </w:rPr>
        <w:tab/>
      </w:r>
      <w:r w:rsidR="00432076">
        <w:rPr>
          <w:rFonts w:ascii="Arial Narrow" w:hAnsi="Arial Narrow" w:cs="Arial Narrow"/>
          <w:b/>
          <w:spacing w:val="-2"/>
        </w:rPr>
        <w:t>Federal Impact Aid, s</w:t>
      </w:r>
      <w:r w:rsidR="00195038">
        <w:rPr>
          <w:rFonts w:ascii="Arial Narrow" w:hAnsi="Arial Narrow" w:cs="Arial Narrow"/>
          <w:b/>
          <w:spacing w:val="-2"/>
        </w:rPr>
        <w:t>ection 8007</w:t>
      </w:r>
    </w:p>
    <w:p w:rsid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Payments received from the federal government for construction activities a</w:t>
      </w:r>
      <w:r w:rsidR="00432076">
        <w:rPr>
          <w:rFonts w:ascii="Arial Narrow" w:hAnsi="Arial Narrow" w:cs="Arial Narrow"/>
          <w:spacing w:val="-2"/>
        </w:rPr>
        <w:t>s provided by ESEA Title VIII, s</w:t>
      </w:r>
      <w:r>
        <w:rPr>
          <w:rFonts w:ascii="Arial Narrow" w:hAnsi="Arial Narrow" w:cs="Arial Narrow"/>
          <w:spacing w:val="-2"/>
        </w:rPr>
        <w:t>ection 8007.</w:t>
      </w:r>
    </w:p>
    <w:p w:rsid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p>
    <w:p w:rsidR="00195038" w:rsidRDefault="00195038" w:rsidP="00A66AE0">
      <w:pPr>
        <w:tabs>
          <w:tab w:val="left" w:pos="0"/>
          <w:tab w:val="left" w:pos="630"/>
          <w:tab w:val="left" w:pos="1530"/>
          <w:tab w:val="left" w:pos="2394"/>
          <w:tab w:val="left" w:pos="9234"/>
        </w:tabs>
        <w:suppressAutoHyphens/>
        <w:rPr>
          <w:rFonts w:ascii="Arial Narrow" w:hAnsi="Arial Narrow" w:cs="Arial Narrow"/>
          <w:b/>
          <w:spacing w:val="-2"/>
        </w:rPr>
      </w:pPr>
      <w:r>
        <w:rPr>
          <w:rFonts w:ascii="Arial Narrow" w:hAnsi="Arial Narrow" w:cs="Arial Narrow"/>
          <w:b/>
          <w:spacing w:val="-2"/>
        </w:rPr>
        <w:t>729</w:t>
      </w:r>
      <w:r>
        <w:rPr>
          <w:rFonts w:ascii="Arial Narrow" w:hAnsi="Arial Narrow" w:cs="Arial Narrow"/>
          <w:b/>
          <w:spacing w:val="-2"/>
        </w:rPr>
        <w:tab/>
        <w:t>Other Federal Impact Aid Payments</w:t>
      </w:r>
    </w:p>
    <w:p w:rsid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r>
        <w:rPr>
          <w:rFonts w:ascii="Arial Narrow" w:hAnsi="Arial Narrow" w:cs="Arial Narrow"/>
          <w:spacing w:val="-2"/>
        </w:rPr>
        <w:t>Other federal payments identified as impact aid other than those identified above.</w:t>
      </w:r>
    </w:p>
    <w:p w:rsidR="00195038" w:rsidRPr="00195038" w:rsidRDefault="00195038" w:rsidP="00A66AE0">
      <w:pPr>
        <w:tabs>
          <w:tab w:val="left" w:pos="0"/>
          <w:tab w:val="left" w:pos="630"/>
          <w:tab w:val="left" w:pos="1530"/>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730</w:t>
      </w:r>
      <w:r>
        <w:rPr>
          <w:rFonts w:ascii="Arial Narrow" w:hAnsi="Arial Narrow" w:cs="Arial Narrow"/>
          <w:b/>
          <w:bCs/>
          <w:spacing w:val="-2"/>
        </w:rPr>
        <w:tab/>
        <w:t>Special Project Grants</w:t>
      </w:r>
    </w:p>
    <w:p w:rsidR="00FC5B6B" w:rsidRDefault="00F8327D" w:rsidP="00FC5B6B">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r>
        <w:rPr>
          <w:rFonts w:ascii="Arial Narrow" w:hAnsi="Arial Narrow" w:cs="Arial Narrow"/>
          <w:spacing w:val="-2"/>
        </w:rPr>
        <w:t>Revenue for federal grant programs received from the DPI.</w:t>
      </w:r>
      <w:r w:rsidR="00FC5B6B">
        <w:rPr>
          <w:rFonts w:ascii="Arial Narrow" w:hAnsi="Arial Narrow" w:cs="Arial Narrow"/>
          <w:spacing w:val="-2"/>
        </w:rPr>
        <w:t xml:space="preserve"> Revenue from IDEA Coordinated Early I</w:t>
      </w:r>
      <w:r w:rsidR="00476BC5">
        <w:rPr>
          <w:rFonts w:ascii="Arial Narrow" w:hAnsi="Arial Narrow" w:cs="Arial Narrow"/>
          <w:spacing w:val="-2"/>
        </w:rPr>
        <w:t>ntervention Services (CEIS) are</w:t>
      </w:r>
    </w:p>
    <w:p w:rsidR="00F8327D" w:rsidRDefault="00FC5B6B" w:rsidP="00476BC5">
      <w:pPr>
        <w:tabs>
          <w:tab w:val="left" w:pos="594"/>
          <w:tab w:val="left" w:pos="1194"/>
          <w:tab w:val="left" w:pos="1794"/>
          <w:tab w:val="left" w:pos="2394"/>
          <w:tab w:val="left" w:pos="9234"/>
        </w:tabs>
        <w:suppressAutoHyphens/>
        <w:jc w:val="both"/>
        <w:rPr>
          <w:rFonts w:ascii="Arial Narrow" w:hAnsi="Arial Narrow" w:cs="Arial Narrow"/>
          <w:spacing w:val="-2"/>
        </w:rPr>
      </w:pPr>
      <w:r>
        <w:rPr>
          <w:rFonts w:ascii="Arial Narrow" w:hAnsi="Arial Narrow" w:cs="Arial Narrow"/>
          <w:spacing w:val="-2"/>
        </w:rPr>
        <w:t>recorded in Fund 10 using Source 730.</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 </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sidRPr="00730712">
        <w:rPr>
          <w:rFonts w:ascii="Arial Narrow" w:hAnsi="Arial Narrow" w:cs="Arial Narrow"/>
          <w:b/>
          <w:bCs/>
          <w:spacing w:val="-2"/>
        </w:rPr>
        <w:t>7</w:t>
      </w:r>
      <w:r w:rsidR="00195038">
        <w:rPr>
          <w:rFonts w:ascii="Arial Narrow" w:hAnsi="Arial Narrow" w:cs="Arial Narrow"/>
          <w:b/>
          <w:bCs/>
          <w:spacing w:val="-2"/>
        </w:rPr>
        <w:t>5</w:t>
      </w:r>
      <w:r>
        <w:rPr>
          <w:rFonts w:ascii="Arial Narrow" w:hAnsi="Arial Narrow" w:cs="Arial Narrow"/>
          <w:b/>
          <w:bCs/>
          <w:spacing w:val="-2"/>
        </w:rPr>
        <w:t>0</w:t>
      </w:r>
      <w:r>
        <w:rPr>
          <w:rFonts w:ascii="Arial Narrow" w:hAnsi="Arial Narrow" w:cs="Arial Narrow"/>
          <w:b/>
          <w:bCs/>
          <w:spacing w:val="-2"/>
        </w:rPr>
        <w:tab/>
        <w:t>Improving America's Schools Act (IASA)</w:t>
      </w:r>
    </w:p>
    <w:p w:rsidR="00F8327D" w:rsidRDefault="00F8327D"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federal government recei</w:t>
      </w:r>
      <w:r w:rsidR="00066B30">
        <w:rPr>
          <w:rFonts w:ascii="Arial Narrow" w:hAnsi="Arial Narrow" w:cs="Arial Narrow"/>
          <w:spacing w:val="-2"/>
        </w:rPr>
        <w:t xml:space="preserve">ved through DPI for IASA Title </w:t>
      </w:r>
      <w:r>
        <w:rPr>
          <w:rFonts w:ascii="Arial Narrow" w:hAnsi="Arial Narrow" w:cs="Arial Narrow"/>
          <w:spacing w:val="-2"/>
        </w:rPr>
        <w:t>programs.</w:t>
      </w:r>
    </w:p>
    <w:p w:rsid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p>
    <w:p w:rsidR="00195038" w:rsidRDefault="00195038"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751</w:t>
      </w:r>
      <w:r>
        <w:rPr>
          <w:rFonts w:ascii="Arial Narrow" w:hAnsi="Arial Narrow" w:cs="Arial Narrow"/>
          <w:b/>
          <w:spacing w:val="-2"/>
        </w:rPr>
        <w:tab/>
      </w:r>
      <w:r w:rsidR="00EF4F77">
        <w:rPr>
          <w:rFonts w:ascii="Arial Narrow" w:hAnsi="Arial Narrow" w:cs="Arial Narrow"/>
          <w:b/>
          <w:spacing w:val="-2"/>
        </w:rPr>
        <w:t>ESEA Title I</w:t>
      </w:r>
    </w:p>
    <w:p w:rsid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for </w:t>
      </w:r>
      <w:r w:rsidR="00EF4F77">
        <w:rPr>
          <w:rFonts w:ascii="Arial Narrow" w:hAnsi="Arial Narrow" w:cs="Arial Narrow"/>
          <w:spacing w:val="-2"/>
        </w:rPr>
        <w:t>ESEA</w:t>
      </w:r>
      <w:r w:rsidR="005C2386">
        <w:rPr>
          <w:rFonts w:ascii="Arial Narrow" w:hAnsi="Arial Narrow" w:cs="Arial Narrow"/>
          <w:spacing w:val="-2"/>
        </w:rPr>
        <w:t xml:space="preserve"> (Elementary and Secondary Education Act)</w:t>
      </w:r>
      <w:r>
        <w:rPr>
          <w:rFonts w:ascii="Arial Narrow" w:hAnsi="Arial Narrow" w:cs="Arial Narrow"/>
          <w:spacing w:val="-2"/>
        </w:rPr>
        <w:t xml:space="preserve"> </w:t>
      </w:r>
      <w:r w:rsidR="00EF4F77">
        <w:rPr>
          <w:rFonts w:ascii="Arial Narrow" w:hAnsi="Arial Narrow" w:cs="Arial Narrow"/>
          <w:spacing w:val="-2"/>
        </w:rPr>
        <w:t xml:space="preserve">Title </w:t>
      </w:r>
      <w:r>
        <w:rPr>
          <w:rFonts w:ascii="Arial Narrow" w:hAnsi="Arial Narrow" w:cs="Arial Narrow"/>
          <w:spacing w:val="-2"/>
        </w:rPr>
        <w:t>I program received from the DPI</w:t>
      </w:r>
      <w:r w:rsidR="00727827">
        <w:rPr>
          <w:rFonts w:ascii="Arial Narrow" w:hAnsi="Arial Narrow" w:cs="Arial Narrow"/>
          <w:spacing w:val="-2"/>
        </w:rPr>
        <w:t xml:space="preserve">. </w:t>
      </w:r>
      <w:r>
        <w:rPr>
          <w:rFonts w:ascii="Arial Narrow" w:hAnsi="Arial Narrow" w:cs="Arial Narrow"/>
          <w:spacing w:val="-2"/>
        </w:rPr>
        <w:t xml:space="preserve">Include here revenue identified as </w:t>
      </w:r>
      <w:r w:rsidR="00EF4F77">
        <w:rPr>
          <w:rFonts w:ascii="Arial Narrow" w:hAnsi="Arial Narrow" w:cs="Arial Narrow"/>
          <w:spacing w:val="-2"/>
        </w:rPr>
        <w:t>ESEA Title</w:t>
      </w:r>
      <w:r w:rsidR="00476BC5">
        <w:rPr>
          <w:rFonts w:ascii="Arial Narrow" w:hAnsi="Arial Narrow" w:cs="Arial Narrow"/>
          <w:spacing w:val="-2"/>
        </w:rPr>
        <w:t xml:space="preserve"> I</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476BC5">
        <w:rPr>
          <w:rFonts w:ascii="Arial Narrow" w:hAnsi="Arial Narrow" w:cs="Arial Narrow"/>
          <w:spacing w:val="-2"/>
        </w:rPr>
        <w:t xml:space="preserve"> as S</w:t>
      </w:r>
      <w:r>
        <w:rPr>
          <w:rFonts w:ascii="Arial Narrow" w:hAnsi="Arial Narrow" w:cs="Arial Narrow"/>
          <w:spacing w:val="-2"/>
        </w:rPr>
        <w:t>ource 751.</w:t>
      </w:r>
    </w:p>
    <w:p w:rsid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p>
    <w:p w:rsidR="00195038" w:rsidRDefault="00195038"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752</w:t>
      </w:r>
      <w:r>
        <w:rPr>
          <w:rFonts w:ascii="Arial Narrow" w:hAnsi="Arial Narrow" w:cs="Arial Narrow"/>
          <w:b/>
          <w:spacing w:val="-2"/>
        </w:rPr>
        <w:tab/>
      </w:r>
      <w:r w:rsidR="00EF4F77">
        <w:rPr>
          <w:rFonts w:ascii="Arial Narrow" w:hAnsi="Arial Narrow" w:cs="Arial Narrow"/>
          <w:b/>
          <w:spacing w:val="-2"/>
        </w:rPr>
        <w:t>ESEA Title V</w:t>
      </w:r>
    </w:p>
    <w:p w:rsidR="00195038" w:rsidRPr="00195038" w:rsidRDefault="00195038"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Revenue for </w:t>
      </w:r>
      <w:r w:rsidR="00EF4F77">
        <w:rPr>
          <w:rFonts w:ascii="Arial Narrow" w:hAnsi="Arial Narrow" w:cs="Arial Narrow"/>
          <w:spacing w:val="-2"/>
        </w:rPr>
        <w:t>ESEA</w:t>
      </w:r>
      <w:r w:rsidR="005C2386">
        <w:rPr>
          <w:rFonts w:ascii="Arial Narrow" w:hAnsi="Arial Narrow" w:cs="Arial Narrow"/>
          <w:spacing w:val="-2"/>
        </w:rPr>
        <w:t xml:space="preserve"> (Elementary and Secondary Education Act)</w:t>
      </w:r>
      <w:r w:rsidR="00EF4F77">
        <w:rPr>
          <w:rFonts w:ascii="Arial Narrow" w:hAnsi="Arial Narrow" w:cs="Arial Narrow"/>
          <w:spacing w:val="-2"/>
        </w:rPr>
        <w:t xml:space="preserve"> Title V</w:t>
      </w:r>
      <w:r>
        <w:rPr>
          <w:rFonts w:ascii="Arial Narrow" w:hAnsi="Arial Narrow" w:cs="Arial Narrow"/>
          <w:spacing w:val="-2"/>
        </w:rPr>
        <w:t xml:space="preserve"> program received from the DPI</w:t>
      </w:r>
      <w:r w:rsidR="00727827">
        <w:rPr>
          <w:rFonts w:ascii="Arial Narrow" w:hAnsi="Arial Narrow" w:cs="Arial Narrow"/>
          <w:spacing w:val="-2"/>
        </w:rPr>
        <w:t xml:space="preserve">. </w:t>
      </w:r>
      <w:r>
        <w:rPr>
          <w:rFonts w:ascii="Arial Narrow" w:hAnsi="Arial Narrow" w:cs="Arial Narrow"/>
          <w:spacing w:val="-2"/>
        </w:rPr>
        <w:t xml:space="preserve">Include here revenue identified as </w:t>
      </w:r>
      <w:r w:rsidR="00EF4F77">
        <w:rPr>
          <w:rFonts w:ascii="Arial Narrow" w:hAnsi="Arial Narrow" w:cs="Arial Narrow"/>
          <w:spacing w:val="-2"/>
        </w:rPr>
        <w:t>ESEA Title V</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476BC5">
        <w:rPr>
          <w:rFonts w:ascii="Arial Narrow" w:hAnsi="Arial Narrow" w:cs="Arial Narrow"/>
          <w:spacing w:val="-2"/>
        </w:rPr>
        <w:t xml:space="preserve"> as S</w:t>
      </w:r>
      <w:r>
        <w:rPr>
          <w:rFonts w:ascii="Arial Narrow" w:hAnsi="Arial Narrow" w:cs="Arial Narrow"/>
          <w:spacing w:val="-2"/>
        </w:rPr>
        <w:t>ource 752.</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b/>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b/>
          <w:bCs/>
          <w:spacing w:val="-2"/>
        </w:rPr>
      </w:pPr>
      <w:r w:rsidRPr="00730712">
        <w:rPr>
          <w:rFonts w:ascii="Arial Narrow" w:hAnsi="Arial Narrow" w:cs="Arial Narrow"/>
          <w:b/>
          <w:bCs/>
          <w:spacing w:val="-2"/>
        </w:rPr>
        <w:t>76</w:t>
      </w:r>
      <w:r>
        <w:rPr>
          <w:rFonts w:ascii="Arial Narrow" w:hAnsi="Arial Narrow" w:cs="Arial Narrow"/>
          <w:b/>
          <w:bCs/>
          <w:spacing w:val="-2"/>
        </w:rPr>
        <w:t>0</w:t>
      </w:r>
      <w:r>
        <w:rPr>
          <w:rFonts w:ascii="Arial Narrow" w:hAnsi="Arial Narrow" w:cs="Arial Narrow"/>
          <w:b/>
          <w:bCs/>
          <w:spacing w:val="-2"/>
        </w:rPr>
        <w:tab/>
        <w:t>Job Training Partnership Act (JTPA)</w:t>
      </w:r>
    </w:p>
    <w:p w:rsidR="00F8327D" w:rsidRDefault="00F8327D"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r>
        <w:rPr>
          <w:rFonts w:ascii="Arial Narrow" w:hAnsi="Arial Narrow" w:cs="Arial Narrow"/>
          <w:spacing w:val="-2"/>
        </w:rPr>
        <w:t>Revenue from the federal government received thro</w:t>
      </w:r>
      <w:r w:rsidR="00476BC5">
        <w:rPr>
          <w:rFonts w:ascii="Arial Narrow" w:hAnsi="Arial Narrow" w:cs="Arial Narrow"/>
          <w:spacing w:val="-2"/>
        </w:rPr>
        <w:t>ugh DPI for the JTPA and school-to-</w:t>
      </w:r>
      <w:r>
        <w:rPr>
          <w:rFonts w:ascii="Arial Narrow" w:hAnsi="Arial Narrow" w:cs="Arial Narrow"/>
          <w:spacing w:val="-2"/>
        </w:rPr>
        <w:t xml:space="preserve">work program. </w:t>
      </w:r>
    </w:p>
    <w:p w:rsidR="00195038" w:rsidRDefault="00195038" w:rsidP="00F8327D">
      <w:pPr>
        <w:tabs>
          <w:tab w:val="left" w:pos="594"/>
          <w:tab w:val="left" w:pos="1194"/>
          <w:tab w:val="left" w:pos="1794"/>
          <w:tab w:val="left" w:pos="2394"/>
          <w:tab w:val="left" w:pos="9234"/>
        </w:tabs>
        <w:suppressAutoHyphens/>
        <w:ind w:left="594" w:hanging="594"/>
        <w:rPr>
          <w:rFonts w:ascii="Arial Narrow" w:hAnsi="Arial Narrow" w:cs="Arial Narrow"/>
          <w:spacing w:val="-2"/>
        </w:rPr>
      </w:pPr>
    </w:p>
    <w:p w:rsidR="00195038" w:rsidRDefault="00195038" w:rsidP="00F8327D">
      <w:pPr>
        <w:tabs>
          <w:tab w:val="left" w:pos="594"/>
          <w:tab w:val="left" w:pos="1194"/>
          <w:tab w:val="left" w:pos="1794"/>
          <w:tab w:val="left" w:pos="2394"/>
          <w:tab w:val="left" w:pos="9234"/>
        </w:tabs>
        <w:suppressAutoHyphens/>
        <w:ind w:left="594" w:hanging="594"/>
        <w:rPr>
          <w:rFonts w:ascii="Arial Narrow" w:hAnsi="Arial Narrow" w:cs="Arial Narrow"/>
          <w:b/>
          <w:spacing w:val="-2"/>
        </w:rPr>
      </w:pPr>
      <w:r>
        <w:rPr>
          <w:rFonts w:ascii="Arial Narrow" w:hAnsi="Arial Narrow" w:cs="Arial Narrow"/>
          <w:b/>
          <w:spacing w:val="-2"/>
        </w:rPr>
        <w:t>762</w:t>
      </w:r>
      <w:r>
        <w:rPr>
          <w:rFonts w:ascii="Arial Narrow" w:hAnsi="Arial Narrow" w:cs="Arial Narrow"/>
          <w:b/>
          <w:spacing w:val="-2"/>
        </w:rPr>
        <w:tab/>
      </w:r>
      <w:r w:rsidR="00BA4D2F">
        <w:rPr>
          <w:rFonts w:ascii="Arial Narrow" w:hAnsi="Arial Narrow" w:cs="Arial Narrow"/>
          <w:b/>
          <w:spacing w:val="-2"/>
        </w:rPr>
        <w:t>JTPA Grant</w:t>
      </w:r>
    </w:p>
    <w:p w:rsidR="00BA4D2F" w:rsidRDefault="00BA4D2F" w:rsidP="00F0673B">
      <w:pPr>
        <w:tabs>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the DPI for Job Training Partnership Act</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476BC5">
        <w:rPr>
          <w:rFonts w:ascii="Arial Narrow" w:hAnsi="Arial Narrow" w:cs="Arial Narrow"/>
          <w:spacing w:val="-2"/>
        </w:rPr>
        <w:t xml:space="preserve"> as S</w:t>
      </w:r>
      <w:r>
        <w:rPr>
          <w:rFonts w:ascii="Arial Narrow" w:hAnsi="Arial Narrow" w:cs="Arial Narrow"/>
          <w:spacing w:val="-2"/>
        </w:rPr>
        <w:t xml:space="preserve">ource </w:t>
      </w:r>
    </w:p>
    <w:p w:rsidR="00BA4D2F" w:rsidRDefault="00BA4D2F" w:rsidP="00F0673B">
      <w:pPr>
        <w:tabs>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762.</w:t>
      </w:r>
    </w:p>
    <w:p w:rsidR="00610A9B" w:rsidRDefault="00610A9B" w:rsidP="00F0673B">
      <w:pPr>
        <w:tabs>
          <w:tab w:val="left" w:pos="1194"/>
          <w:tab w:val="left" w:pos="1794"/>
          <w:tab w:val="left" w:pos="2394"/>
          <w:tab w:val="left" w:pos="9234"/>
        </w:tabs>
        <w:suppressAutoHyphens/>
        <w:rPr>
          <w:rFonts w:ascii="Arial Narrow" w:hAnsi="Arial Narrow" w:cs="Arial Narrow"/>
          <w:spacing w:val="-2"/>
        </w:rPr>
      </w:pPr>
    </w:p>
    <w:p w:rsidR="00BA4D2F" w:rsidRDefault="00BA4D2F" w:rsidP="00F0673B">
      <w:pPr>
        <w:tabs>
          <w:tab w:val="left" w:pos="630"/>
          <w:tab w:val="left" w:pos="99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763</w:t>
      </w:r>
      <w:r>
        <w:rPr>
          <w:rFonts w:ascii="Arial Narrow" w:hAnsi="Arial Narrow" w:cs="Arial Narrow"/>
          <w:b/>
          <w:spacing w:val="-2"/>
        </w:rPr>
        <w:tab/>
        <w:t>Federal School to Work Opportunities</w:t>
      </w:r>
    </w:p>
    <w:p w:rsidR="00BA4D2F" w:rsidRDefault="00BA4D2F" w:rsidP="00BA4D2F">
      <w:pPr>
        <w:tabs>
          <w:tab w:val="left" w:pos="630"/>
          <w:tab w:val="left" w:pos="990"/>
          <w:tab w:val="left" w:pos="1794"/>
          <w:tab w:val="left" w:pos="2394"/>
          <w:tab w:val="left" w:pos="9234"/>
        </w:tabs>
        <w:suppressAutoHyphens/>
        <w:rPr>
          <w:rFonts w:ascii="Arial Narrow" w:hAnsi="Arial Narrow" w:cs="Arial Narrow"/>
          <w:b/>
          <w:spacing w:val="-2"/>
        </w:rPr>
      </w:pPr>
      <w:r>
        <w:rPr>
          <w:rFonts w:ascii="Arial Narrow" w:hAnsi="Arial Narrow" w:cs="Arial Narrow"/>
          <w:spacing w:val="-2"/>
        </w:rPr>
        <w:t>Revenue received from the DPI for the federally funded school to work program</w:t>
      </w:r>
      <w:r w:rsidR="00727827">
        <w:rPr>
          <w:rFonts w:ascii="Arial Narrow" w:hAnsi="Arial Narrow" w:cs="Arial Narrow"/>
          <w:spacing w:val="-2"/>
        </w:rPr>
        <w:t xml:space="preserve">. </w:t>
      </w:r>
      <w:r>
        <w:rPr>
          <w:rFonts w:ascii="Arial Narrow" w:hAnsi="Arial Narrow" w:cs="Arial Narrow"/>
          <w:spacing w:val="-2"/>
        </w:rPr>
        <w:t xml:space="preserve">Record here only aid identified on </w:t>
      </w:r>
      <w:r w:rsidR="00065558">
        <w:rPr>
          <w:rFonts w:ascii="Arial Narrow" w:hAnsi="Arial Narrow" w:cs="Arial Narrow"/>
          <w:spacing w:val="-2"/>
        </w:rPr>
        <w:t>online Aids Register</w:t>
      </w:r>
      <w:r w:rsidR="00476BC5">
        <w:rPr>
          <w:rFonts w:ascii="Arial Narrow" w:hAnsi="Arial Narrow" w:cs="Arial Narrow"/>
          <w:spacing w:val="-2"/>
        </w:rPr>
        <w:t xml:space="preserve"> as S</w:t>
      </w:r>
      <w:r>
        <w:rPr>
          <w:rFonts w:ascii="Arial Narrow" w:hAnsi="Arial Narrow" w:cs="Arial Narrow"/>
          <w:spacing w:val="-2"/>
        </w:rPr>
        <w:t>ource 763.</w:t>
      </w:r>
      <w:r>
        <w:rPr>
          <w:rFonts w:ascii="Arial Narrow" w:hAnsi="Arial Narrow" w:cs="Arial Narrow"/>
          <w:b/>
          <w:spacing w:val="-2"/>
        </w:rPr>
        <w:tab/>
      </w:r>
    </w:p>
    <w:p w:rsidR="00476BC5" w:rsidRDefault="00476BC5" w:rsidP="00BA4D2F">
      <w:pPr>
        <w:tabs>
          <w:tab w:val="left" w:pos="630"/>
          <w:tab w:val="left" w:pos="990"/>
          <w:tab w:val="left" w:pos="1794"/>
          <w:tab w:val="left" w:pos="2394"/>
          <w:tab w:val="left" w:pos="9234"/>
        </w:tabs>
        <w:suppressAutoHyphens/>
        <w:rPr>
          <w:rFonts w:ascii="Arial Narrow" w:hAnsi="Arial Narrow" w:cs="Arial Narrow"/>
          <w:b/>
          <w:spacing w:val="-2"/>
        </w:rPr>
      </w:pPr>
    </w:p>
    <w:p w:rsidR="00BC1296" w:rsidRDefault="00BC1296" w:rsidP="00F8327D">
      <w:pPr>
        <w:tabs>
          <w:tab w:val="left" w:pos="594"/>
          <w:tab w:val="left" w:pos="1194"/>
          <w:tab w:val="left" w:pos="1794"/>
          <w:tab w:val="left" w:pos="2394"/>
          <w:tab w:val="left" w:pos="9234"/>
        </w:tabs>
        <w:suppressAutoHyphens/>
        <w:rPr>
          <w:rFonts w:ascii="Arial Narrow" w:hAnsi="Arial Narrow" w:cs="Arial Narrow"/>
          <w:b/>
          <w:bCs/>
          <w:spacing w:val="-2"/>
        </w:rPr>
      </w:pPr>
    </w:p>
    <w:p w:rsidR="00BC1296" w:rsidRDefault="00BC1296" w:rsidP="00F8327D">
      <w:pPr>
        <w:tabs>
          <w:tab w:val="left" w:pos="594"/>
          <w:tab w:val="left" w:pos="1194"/>
          <w:tab w:val="left" w:pos="1794"/>
          <w:tab w:val="left" w:pos="2394"/>
          <w:tab w:val="left" w:pos="9234"/>
        </w:tabs>
        <w:suppressAutoHyphens/>
        <w:rPr>
          <w:rFonts w:ascii="Arial Narrow" w:hAnsi="Arial Narrow" w:cs="Arial Narrow"/>
          <w:b/>
          <w:bCs/>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sidRPr="00393114">
        <w:rPr>
          <w:rFonts w:ascii="Arial Narrow" w:hAnsi="Arial Narrow" w:cs="Arial Narrow"/>
          <w:b/>
          <w:bCs/>
          <w:spacing w:val="-2"/>
        </w:rPr>
        <w:lastRenderedPageBreak/>
        <w:t>77</w:t>
      </w:r>
      <w:r>
        <w:rPr>
          <w:rFonts w:ascii="Arial Narrow" w:hAnsi="Arial Narrow" w:cs="Arial Narrow"/>
          <w:b/>
          <w:bCs/>
          <w:spacing w:val="-2"/>
        </w:rPr>
        <w:t>0</w:t>
      </w:r>
      <w:r>
        <w:rPr>
          <w:rFonts w:ascii="Arial Narrow" w:hAnsi="Arial Narrow" w:cs="Arial Narrow"/>
          <w:b/>
          <w:bCs/>
          <w:spacing w:val="-2"/>
        </w:rPr>
        <w:tab/>
        <w:t>Federal Aid Received through Municipalities and Counties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Federal financial assistance payments received through government entities other than state</w:t>
      </w:r>
      <w:r w:rsidR="00066B30">
        <w:rPr>
          <w:rFonts w:ascii="Arial Narrow" w:hAnsi="Arial Narrow" w:cs="Arial Narrow"/>
          <w:spacing w:val="-2"/>
        </w:rPr>
        <w:t xml:space="preserve"> or federal agencies</w:t>
      </w:r>
      <w:r w:rsidR="00727827">
        <w:rPr>
          <w:rFonts w:ascii="Arial Narrow" w:hAnsi="Arial Narrow" w:cs="Arial Narrow"/>
          <w:spacing w:val="-2"/>
        </w:rPr>
        <w:t xml:space="preserve">. </w:t>
      </w:r>
      <w:r w:rsidR="00066B30">
        <w:rPr>
          <w:rFonts w:ascii="Arial Narrow" w:hAnsi="Arial Narrow" w:cs="Arial Narrow"/>
          <w:spacing w:val="-2"/>
        </w:rPr>
        <w:t xml:space="preserve">Include </w:t>
      </w:r>
      <w:r>
        <w:rPr>
          <w:rFonts w:ascii="Arial Narrow" w:hAnsi="Arial Narrow" w:cs="Arial Narrow"/>
          <w:spacing w:val="-2"/>
        </w:rPr>
        <w:t xml:space="preserve">here payments where the payer is required to consider the receiving district a state grant sub-recipient. </w:t>
      </w:r>
      <w:r w:rsidR="00BE73E5">
        <w:rPr>
          <w:rFonts w:ascii="Arial Narrow" w:hAnsi="Arial Narrow" w:cs="Arial Narrow"/>
          <w:spacing w:val="-2"/>
        </w:rPr>
        <w:t>Federal financial assistance payments received from technical colleges is recorded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sidRPr="00393114">
        <w:rPr>
          <w:rFonts w:ascii="Arial Narrow" w:hAnsi="Arial Narrow" w:cs="Arial Narrow"/>
          <w:b/>
          <w:bCs/>
          <w:spacing w:val="-2"/>
        </w:rPr>
        <w:t>78</w:t>
      </w:r>
      <w:r>
        <w:rPr>
          <w:rFonts w:ascii="Arial Narrow" w:hAnsi="Arial Narrow" w:cs="Arial Narrow"/>
          <w:b/>
          <w:bCs/>
          <w:spacing w:val="-2"/>
        </w:rPr>
        <w:t>0</w:t>
      </w:r>
      <w:r>
        <w:rPr>
          <w:rFonts w:ascii="Arial Narrow" w:hAnsi="Arial Narrow" w:cs="Arial Narrow"/>
          <w:b/>
          <w:bCs/>
          <w:spacing w:val="-2"/>
        </w:rPr>
        <w:tab/>
        <w:t>Federal Aid Received through the State Agencies other than DPI</w:t>
      </w:r>
    </w:p>
    <w:p w:rsidR="00F8327D" w:rsidRPr="00393114"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Federal grant revenues received through a state agency other than DPI.</w:t>
      </w:r>
      <w:r w:rsidR="00D11E0F">
        <w:rPr>
          <w:rFonts w:ascii="Arial Narrow" w:hAnsi="Arial Narrow" w:cs="Arial Narrow"/>
          <w:spacing w:val="-2"/>
        </w:rPr>
        <w:t xml:space="preserve"> Include revenues for Medicaid/School Based Services. Amounts received for Medicaid Administrative Claiming (MAC) should also be included </w:t>
      </w:r>
      <w:r w:rsidR="00442679">
        <w:rPr>
          <w:rFonts w:ascii="Arial Narrow" w:hAnsi="Arial Narrow" w:cs="Arial Narrow"/>
          <w:spacing w:val="-2"/>
        </w:rPr>
        <w:t>here. If MAC funds can be reasonably allocated between General Fund and Special Education costs then the MAC revenue received should be receipted in each fund. Otherwise, report the entire amount of MAC funds in Fund 27.</w:t>
      </w:r>
      <w:r w:rsidR="002001D5">
        <w:rPr>
          <w:rFonts w:ascii="Arial Narrow" w:hAnsi="Arial Narrow" w:cs="Arial Narrow"/>
          <w:spacing w:val="-2"/>
        </w:rPr>
        <w:t xml:space="preserve"> Medicaid revenue received relating to the current year are recorded in Fund 27. Medicaid revenues received related to prior year settlements are recorded in Fund 10.</w:t>
      </w:r>
      <w:r w:rsidR="00557277">
        <w:rPr>
          <w:rFonts w:ascii="Arial Narrow" w:hAnsi="Arial Narrow" w:cs="Arial Narrow"/>
          <w:spacing w:val="-2"/>
        </w:rPr>
        <w:t xml:space="preserve"> Distributions of National Forest Income by the Wisconsin Department of Natural Resources would be coded here.</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sidRPr="00393114">
        <w:rPr>
          <w:rFonts w:ascii="Arial Narrow" w:hAnsi="Arial Narrow" w:cs="Arial Narrow"/>
          <w:b/>
          <w:bCs/>
          <w:spacing w:val="-2"/>
        </w:rPr>
        <w:t>79</w:t>
      </w:r>
      <w:r>
        <w:rPr>
          <w:rFonts w:ascii="Arial Narrow" w:hAnsi="Arial Narrow" w:cs="Arial Narrow"/>
          <w:b/>
          <w:bCs/>
          <w:spacing w:val="-2"/>
        </w:rPr>
        <w:t>0</w:t>
      </w:r>
      <w:r>
        <w:rPr>
          <w:rFonts w:ascii="Arial Narrow" w:hAnsi="Arial Narrow" w:cs="Arial Narrow"/>
          <w:b/>
          <w:bCs/>
          <w:spacing w:val="-2"/>
        </w:rPr>
        <w:tab/>
      </w:r>
      <w:r w:rsidR="00626337">
        <w:rPr>
          <w:rFonts w:ascii="Arial Narrow" w:hAnsi="Arial Narrow" w:cs="Arial Narrow"/>
          <w:b/>
          <w:bCs/>
          <w:spacing w:val="-2"/>
        </w:rPr>
        <w:t>Other Revenue from Federal Sources</w:t>
      </w:r>
    </w:p>
    <w:p w:rsidR="005C2386" w:rsidRDefault="005C2386" w:rsidP="005C2386">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received from federal government not required to be recorded elsewhere.</w:t>
      </w:r>
    </w:p>
    <w:p w:rsidR="005C2386" w:rsidRDefault="005C2386" w:rsidP="005C2386">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1123B0" w:rsidRPr="001123B0" w:rsidRDefault="001123B0" w:rsidP="001123B0">
      <w:pPr>
        <w:tabs>
          <w:tab w:val="left" w:pos="594"/>
          <w:tab w:val="left" w:pos="1194"/>
          <w:tab w:val="left" w:pos="1794"/>
          <w:tab w:val="left" w:pos="2394"/>
          <w:tab w:val="left" w:pos="9234"/>
        </w:tabs>
        <w:suppressAutoHyphens/>
        <w:rPr>
          <w:rFonts w:ascii="Arial Narrow" w:hAnsi="Arial Narrow" w:cs="Arial Narrow"/>
          <w:b/>
          <w:spacing w:val="-2"/>
        </w:rPr>
      </w:pPr>
      <w:r w:rsidRPr="001123B0">
        <w:rPr>
          <w:rFonts w:ascii="Arial Narrow" w:hAnsi="Arial Narrow" w:cs="Arial Narrow"/>
          <w:b/>
          <w:spacing w:val="-2"/>
        </w:rPr>
        <w:t>791</w:t>
      </w:r>
      <w:r w:rsidRPr="001123B0">
        <w:rPr>
          <w:rFonts w:ascii="Arial Narrow" w:hAnsi="Arial Narrow" w:cs="Arial Narrow"/>
          <w:b/>
          <w:spacing w:val="-2"/>
        </w:rPr>
        <w:tab/>
        <w:t>Direct Federal Aid</w:t>
      </w:r>
    </w:p>
    <w:p w:rsidR="001123B0" w:rsidRDefault="001123B0" w:rsidP="001123B0">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ab/>
        <w:t>Grant revenues received directly from the federal government not required to be recorded elsewhere.</w:t>
      </w:r>
    </w:p>
    <w:p w:rsidR="001123B0" w:rsidRDefault="001123B0"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F8327D" w:rsidRPr="001123B0" w:rsidRDefault="001123B0" w:rsidP="001123B0">
      <w:pPr>
        <w:tabs>
          <w:tab w:val="left" w:pos="594"/>
          <w:tab w:val="left" w:pos="1194"/>
          <w:tab w:val="left" w:pos="1794"/>
          <w:tab w:val="left" w:pos="2394"/>
          <w:tab w:val="left" w:pos="9234"/>
        </w:tabs>
        <w:suppressAutoHyphens/>
        <w:ind w:left="1794" w:hanging="1794"/>
        <w:rPr>
          <w:rFonts w:ascii="Arial Narrow" w:hAnsi="Arial Narrow" w:cs="Arial Narrow"/>
          <w:b/>
          <w:spacing w:val="-2"/>
        </w:rPr>
      </w:pPr>
      <w:r w:rsidRPr="001123B0">
        <w:rPr>
          <w:rFonts w:ascii="Arial Narrow" w:hAnsi="Arial Narrow" w:cs="Arial Narrow"/>
          <w:b/>
          <w:spacing w:val="-2"/>
        </w:rPr>
        <w:t>799</w:t>
      </w:r>
      <w:r w:rsidRPr="001123B0">
        <w:rPr>
          <w:rFonts w:ascii="Arial Narrow" w:hAnsi="Arial Narrow" w:cs="Arial Narrow"/>
          <w:b/>
          <w:spacing w:val="-2"/>
        </w:rPr>
        <w:tab/>
        <w:t>Other Federal Revenue</w:t>
      </w:r>
      <w:r w:rsidR="00F8327D" w:rsidRPr="001123B0">
        <w:rPr>
          <w:rFonts w:ascii="Arial Narrow" w:hAnsi="Arial Narrow" w:cs="Arial Narrow"/>
          <w:b/>
          <w:spacing w:val="-2"/>
        </w:rPr>
        <w:tab/>
      </w:r>
    </w:p>
    <w:p w:rsidR="001123B0" w:rsidRDefault="001123B0" w:rsidP="001123B0">
      <w:pPr>
        <w:tabs>
          <w:tab w:val="left" w:pos="594"/>
          <w:tab w:val="left" w:pos="630"/>
          <w:tab w:val="left" w:pos="1194"/>
          <w:tab w:val="left" w:pos="9234"/>
        </w:tabs>
        <w:suppressAutoHyphens/>
        <w:ind w:left="630" w:hanging="1794"/>
        <w:jc w:val="both"/>
        <w:rPr>
          <w:rFonts w:ascii="Arial Narrow" w:hAnsi="Arial Narrow" w:cs="Arial Narrow"/>
          <w:spacing w:val="-2"/>
        </w:rPr>
      </w:pPr>
      <w:r>
        <w:rPr>
          <w:rFonts w:ascii="Arial Narrow" w:hAnsi="Arial Narrow" w:cs="Arial Narrow"/>
          <w:spacing w:val="-2"/>
        </w:rPr>
        <w:tab/>
        <w:t>Revenues from federal sources not required to be recorded elsewhere. Included here are f</w:t>
      </w:r>
      <w:r w:rsidR="001C0058">
        <w:rPr>
          <w:rFonts w:ascii="Arial Narrow" w:hAnsi="Arial Narrow" w:cs="Arial Narrow"/>
          <w:spacing w:val="-2"/>
        </w:rPr>
        <w:t xml:space="preserve">ederal revenues received from a </w:t>
      </w:r>
      <w:r>
        <w:rPr>
          <w:rFonts w:ascii="Arial Narrow" w:hAnsi="Arial Narrow" w:cs="Arial Narrow"/>
          <w:spacing w:val="-2"/>
        </w:rPr>
        <w:t>non-profit organization</w:t>
      </w:r>
      <w:r w:rsidR="00BD0580">
        <w:rPr>
          <w:rFonts w:ascii="Arial Narrow" w:hAnsi="Arial Narrow" w:cs="Arial Narrow"/>
          <w:spacing w:val="-2"/>
        </w:rPr>
        <w:t xml:space="preserve"> and payments received from DPI related to intergovernmental agreements.</w:t>
      </w:r>
    </w:p>
    <w:p w:rsidR="001123B0" w:rsidRDefault="001123B0" w:rsidP="001A1680">
      <w:pPr>
        <w:pStyle w:val="Heading2"/>
        <w:rPr>
          <w:i w:val="0"/>
          <w:iCs w:val="0"/>
          <w:sz w:val="24"/>
          <w:szCs w:val="24"/>
        </w:rPr>
      </w:pPr>
    </w:p>
    <w:p w:rsidR="001123B0" w:rsidRPr="001123B0" w:rsidRDefault="001123B0" w:rsidP="001123B0"/>
    <w:p w:rsidR="00F8327D" w:rsidRDefault="00834094" w:rsidP="001A1680">
      <w:pPr>
        <w:pStyle w:val="Heading2"/>
        <w:rPr>
          <w:i w:val="0"/>
          <w:iCs w:val="0"/>
          <w:sz w:val="24"/>
          <w:szCs w:val="24"/>
        </w:rPr>
      </w:pPr>
      <w:bookmarkStart w:id="570" w:name="_Toc531674737"/>
      <w:r>
        <w:rPr>
          <w:i w:val="0"/>
          <w:iCs w:val="0"/>
          <w:sz w:val="24"/>
          <w:szCs w:val="24"/>
        </w:rPr>
        <w:t>800</w:t>
      </w:r>
      <w:r>
        <w:rPr>
          <w:i w:val="0"/>
          <w:iCs w:val="0"/>
          <w:sz w:val="24"/>
          <w:szCs w:val="24"/>
        </w:rPr>
        <w:tab/>
      </w:r>
      <w:r w:rsidR="00BD011D" w:rsidRPr="008C653A">
        <w:rPr>
          <w:i w:val="0"/>
          <w:iCs w:val="0"/>
          <w:sz w:val="24"/>
          <w:szCs w:val="24"/>
        </w:rPr>
        <w:t>Other Financing Sources</w:t>
      </w:r>
      <w:bookmarkEnd w:id="570"/>
    </w:p>
    <w:p w:rsidR="008C653A" w:rsidRPr="008C653A" w:rsidRDefault="008C653A" w:rsidP="008C653A"/>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b/>
          <w:bCs/>
          <w:spacing w:val="-2"/>
        </w:rPr>
        <w:t>850</w:t>
      </w:r>
      <w:r>
        <w:rPr>
          <w:rFonts w:ascii="Arial Narrow" w:hAnsi="Arial Narrow" w:cs="Arial Narrow"/>
          <w:b/>
          <w:bCs/>
          <w:spacing w:val="-2"/>
        </w:rPr>
        <w:tab/>
        <w:t>Reorganization Settlement</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Revenue received as a result of a reorganization settlement.</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860</w:t>
      </w:r>
      <w:r>
        <w:rPr>
          <w:rFonts w:ascii="Arial Narrow" w:hAnsi="Arial Narrow" w:cs="Arial Narrow"/>
          <w:b/>
          <w:bCs/>
          <w:spacing w:val="-2"/>
        </w:rPr>
        <w:tab/>
        <w:t>Compensation for Sale or Loss of Fixed Assets</w:t>
      </w:r>
    </w:p>
    <w:p w:rsidR="00F8327D" w:rsidRDefault="00F8327D"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capital objects (bu</w:t>
      </w:r>
      <w:r w:rsidR="005C2386">
        <w:rPr>
          <w:rFonts w:ascii="Arial Narrow" w:hAnsi="Arial Narrow" w:cs="Arial Narrow"/>
          <w:spacing w:val="-2"/>
        </w:rPr>
        <w:t xml:space="preserve">ildings, sites, or equipment). </w:t>
      </w:r>
      <w:r w:rsidR="00BA4D2F">
        <w:rPr>
          <w:rFonts w:ascii="Arial Narrow" w:hAnsi="Arial Narrow" w:cs="Arial Narrow"/>
          <w:spacing w:val="-2"/>
        </w:rPr>
        <w:t>Revenue from the sale of capital objects is recorded in the General Fund unless placement in another fund is designated at the district’s annual meeting</w:t>
      </w:r>
      <w:r w:rsidR="00727827">
        <w:rPr>
          <w:rFonts w:ascii="Arial Narrow" w:hAnsi="Arial Narrow" w:cs="Arial Narrow"/>
          <w:spacing w:val="-2"/>
        </w:rPr>
        <w:t xml:space="preserve">. </w:t>
      </w:r>
      <w:r w:rsidR="00BA4D2F">
        <w:rPr>
          <w:rFonts w:ascii="Arial Narrow" w:hAnsi="Arial Narrow" w:cs="Arial Narrow"/>
          <w:spacing w:val="-2"/>
        </w:rPr>
        <w:t>Insuranc</w:t>
      </w:r>
      <w:r w:rsidR="00083594">
        <w:rPr>
          <w:rFonts w:ascii="Arial Narrow" w:hAnsi="Arial Narrow" w:cs="Arial Narrow"/>
          <w:spacing w:val="-2"/>
        </w:rPr>
        <w:t>e proceeds are recorded in the F</w:t>
      </w:r>
      <w:r w:rsidR="00BA4D2F">
        <w:rPr>
          <w:rFonts w:ascii="Arial Narrow" w:hAnsi="Arial Narrow" w:cs="Arial Narrow"/>
          <w:spacing w:val="-2"/>
        </w:rPr>
        <w:t>und from which the replacement expenditure is made</w:t>
      </w:r>
      <w:r w:rsidR="00083594">
        <w:rPr>
          <w:rFonts w:ascii="Arial Narrow" w:hAnsi="Arial Narrow" w:cs="Arial Narrow"/>
          <w:spacing w:val="-2"/>
        </w:rPr>
        <w:t xml:space="preserve"> using Source 860 in the year of receipt (do not use Source 971 if received in a year subsequent to the date of loss)</w:t>
      </w:r>
      <w:r w:rsidR="00727827">
        <w:rPr>
          <w:rFonts w:ascii="Arial Narrow" w:hAnsi="Arial Narrow" w:cs="Arial Narrow"/>
          <w:spacing w:val="-2"/>
        </w:rPr>
        <w:t xml:space="preserve">. </w:t>
      </w:r>
      <w:r w:rsidR="00BA4D2F">
        <w:rPr>
          <w:rFonts w:ascii="Arial Narrow" w:hAnsi="Arial Narrow" w:cs="Arial Narrow"/>
          <w:spacing w:val="-2"/>
        </w:rPr>
        <w:t>Sale of non-c</w:t>
      </w:r>
      <w:r w:rsidR="005C2386">
        <w:rPr>
          <w:rFonts w:ascii="Arial Narrow" w:hAnsi="Arial Narrow" w:cs="Arial Narrow"/>
          <w:spacing w:val="-2"/>
        </w:rPr>
        <w:t>apital items is recorded under S</w:t>
      </w:r>
      <w:r w:rsidR="00BA4D2F">
        <w:rPr>
          <w:rFonts w:ascii="Arial Narrow" w:hAnsi="Arial Narrow" w:cs="Arial Narrow"/>
          <w:spacing w:val="-2"/>
        </w:rPr>
        <w:t>ource 260.</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p>
    <w:p w:rsidR="00D3540C" w:rsidRDefault="00BD0580"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861</w:t>
      </w:r>
      <w:r>
        <w:rPr>
          <w:rFonts w:ascii="Arial Narrow" w:hAnsi="Arial Narrow" w:cs="Arial Narrow"/>
          <w:b/>
          <w:spacing w:val="-2"/>
        </w:rPr>
        <w:tab/>
        <w:t>Equipment and Vehicle Sales</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tangible equipment.</w:t>
      </w:r>
      <w:r w:rsidR="008F5287">
        <w:rPr>
          <w:rFonts w:ascii="Arial Narrow" w:hAnsi="Arial Narrow" w:cs="Arial Narrow"/>
          <w:spacing w:val="-2"/>
        </w:rPr>
        <w:t xml:space="preserve"> Also included are insurance claim proceeds due to equipment loss.</w:t>
      </w:r>
    </w:p>
    <w:p w:rsidR="00442679" w:rsidRDefault="00442679" w:rsidP="00F8327D">
      <w:pPr>
        <w:tabs>
          <w:tab w:val="left" w:pos="0"/>
          <w:tab w:val="left" w:pos="594"/>
          <w:tab w:val="left" w:pos="1794"/>
          <w:tab w:val="left" w:pos="2394"/>
          <w:tab w:val="left" w:pos="9234"/>
        </w:tabs>
        <w:suppressAutoHyphens/>
        <w:rPr>
          <w:rFonts w:ascii="Arial Narrow" w:hAnsi="Arial Narrow" w:cs="Arial Narrow"/>
          <w:spacing w:val="-2"/>
        </w:rPr>
      </w:pPr>
    </w:p>
    <w:p w:rsidR="00D3540C" w:rsidRDefault="00D3540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862</w:t>
      </w:r>
      <w:r>
        <w:rPr>
          <w:rFonts w:ascii="Arial Narrow" w:hAnsi="Arial Narrow" w:cs="Arial Narrow"/>
          <w:b/>
          <w:spacing w:val="-2"/>
        </w:rPr>
        <w:tab/>
        <w:t>Land and Other Real Property Sales</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land or buildings.</w:t>
      </w:r>
      <w:r w:rsidR="008F5287">
        <w:rPr>
          <w:rFonts w:ascii="Arial Narrow" w:hAnsi="Arial Narrow" w:cs="Arial Narrow"/>
          <w:spacing w:val="-2"/>
        </w:rPr>
        <w:t xml:space="preserve"> Also included are insurance </w:t>
      </w:r>
      <w:r w:rsidR="00546C2A">
        <w:rPr>
          <w:rFonts w:ascii="Arial Narrow" w:hAnsi="Arial Narrow" w:cs="Arial Narrow"/>
          <w:spacing w:val="-2"/>
        </w:rPr>
        <w:t xml:space="preserve">claim </w:t>
      </w:r>
      <w:r w:rsidR="008F5287">
        <w:rPr>
          <w:rFonts w:ascii="Arial Narrow" w:hAnsi="Arial Narrow" w:cs="Arial Narrow"/>
          <w:spacing w:val="-2"/>
        </w:rPr>
        <w:t>proceeds related to land or other real property loss.</w:t>
      </w:r>
    </w:p>
    <w:p w:rsid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p>
    <w:p w:rsidR="00D3540C" w:rsidRDefault="00D3540C" w:rsidP="00F8327D">
      <w:pPr>
        <w:tabs>
          <w:tab w:val="left" w:pos="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869</w:t>
      </w:r>
      <w:r>
        <w:rPr>
          <w:rFonts w:ascii="Arial Narrow" w:hAnsi="Arial Narrow" w:cs="Arial Narrow"/>
          <w:b/>
          <w:spacing w:val="-2"/>
        </w:rPr>
        <w:tab/>
        <w:t>Other sales</w:t>
      </w:r>
    </w:p>
    <w:p w:rsidR="00D3540C" w:rsidRPr="00D3540C" w:rsidRDefault="00D3540C" w:rsidP="00F8327D">
      <w:pPr>
        <w:tabs>
          <w:tab w:val="left" w:pos="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from the sale of other fixed assets not classified in either Source 861 or 862.</w:t>
      </w:r>
      <w:r w:rsidR="008F5287">
        <w:rPr>
          <w:rFonts w:ascii="Arial Narrow" w:hAnsi="Arial Narrow" w:cs="Arial Narrow"/>
          <w:spacing w:val="-2"/>
        </w:rPr>
        <w:t xml:space="preserve"> Other insurance claims proceeds for other fixed asset losses are recorded here.</w:t>
      </w:r>
    </w:p>
    <w:p w:rsidR="005C2386" w:rsidRDefault="005C2386"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870</w:t>
      </w:r>
      <w:r>
        <w:rPr>
          <w:rFonts w:ascii="Arial Narrow" w:hAnsi="Arial Narrow" w:cs="Arial Narrow"/>
          <w:b/>
          <w:bCs/>
          <w:spacing w:val="-2"/>
        </w:rPr>
        <w:tab/>
        <w:t>Long-Term Debt Proceeds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Proceeds from the incurrence of long term obligatory debt</w:t>
      </w:r>
      <w:r w:rsidR="00727827">
        <w:rPr>
          <w:rFonts w:ascii="Arial Narrow" w:hAnsi="Arial Narrow" w:cs="Arial Narrow"/>
          <w:spacing w:val="-2"/>
        </w:rPr>
        <w:t xml:space="preserve">. </w:t>
      </w:r>
      <w:r>
        <w:rPr>
          <w:rFonts w:ascii="Arial Narrow" w:hAnsi="Arial Narrow" w:cs="Arial Narrow"/>
          <w:spacing w:val="-2"/>
        </w:rPr>
        <w:t>The establishment of an irrepea</w:t>
      </w:r>
      <w:r w:rsidR="00066B30">
        <w:rPr>
          <w:rFonts w:ascii="Arial Narrow" w:hAnsi="Arial Narrow" w:cs="Arial Narrow"/>
          <w:spacing w:val="-2"/>
        </w:rPr>
        <w:t xml:space="preserve">lable tax levy is required for </w:t>
      </w:r>
      <w:r>
        <w:rPr>
          <w:rFonts w:ascii="Arial Narrow" w:hAnsi="Arial Narrow" w:cs="Arial Narrow"/>
          <w:spacing w:val="-2"/>
        </w:rPr>
        <w:t xml:space="preserve">repayment of principal and interest on long term debt. </w:t>
      </w:r>
    </w:p>
    <w:p w:rsidR="00F8327D" w:rsidRDefault="00F8327D" w:rsidP="00F8327D">
      <w:pPr>
        <w:tabs>
          <w:tab w:val="left" w:pos="594"/>
          <w:tab w:val="left" w:pos="1194"/>
          <w:tab w:val="left" w:pos="1794"/>
          <w:tab w:val="left" w:pos="2394"/>
          <w:tab w:val="left" w:pos="9234"/>
        </w:tabs>
        <w:suppressAutoHyphens/>
        <w:ind w:left="1794" w:hanging="1794"/>
        <w:rPr>
          <w:rFonts w:ascii="Arial Narrow" w:hAnsi="Arial Narrow" w:cs="Arial Narrow"/>
          <w:spacing w:val="-2"/>
        </w:rPr>
      </w:pPr>
    </w:p>
    <w:p w:rsidR="001D7BA3" w:rsidRDefault="001D7BA3" w:rsidP="00F8327D">
      <w:pPr>
        <w:tabs>
          <w:tab w:val="left" w:pos="594"/>
          <w:tab w:val="left" w:pos="1194"/>
          <w:tab w:val="left" w:pos="1794"/>
          <w:tab w:val="left" w:pos="2394"/>
          <w:tab w:val="left" w:pos="9234"/>
        </w:tabs>
        <w:suppressAutoHyphens/>
        <w:ind w:left="1794" w:hanging="1794"/>
        <w:rPr>
          <w:rFonts w:ascii="Arial Narrow" w:hAnsi="Arial Narrow" w:cs="Arial Narrow"/>
          <w:b/>
          <w:spacing w:val="-2"/>
        </w:rPr>
      </w:pPr>
      <w:r>
        <w:rPr>
          <w:rFonts w:ascii="Arial Narrow" w:hAnsi="Arial Narrow" w:cs="Arial Narrow"/>
          <w:b/>
          <w:spacing w:val="-2"/>
        </w:rPr>
        <w:t>873</w:t>
      </w:r>
      <w:r>
        <w:rPr>
          <w:rFonts w:ascii="Arial Narrow" w:hAnsi="Arial Narrow" w:cs="Arial Narrow"/>
          <w:b/>
          <w:spacing w:val="-2"/>
        </w:rPr>
        <w:tab/>
        <w:t>Long-Term Loans</w:t>
      </w:r>
    </w:p>
    <w:p w:rsidR="001D7BA3" w:rsidRDefault="001D7BA3" w:rsidP="001D7BA3">
      <w:pPr>
        <w:tabs>
          <w:tab w:val="left" w:pos="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 xml:space="preserve">Promissory note borrowing by district under </w:t>
      </w:r>
      <w:r w:rsidR="00DB524E">
        <w:rPr>
          <w:rFonts w:ascii="Arial Narrow" w:hAnsi="Arial Narrow" w:cs="Arial Narrow"/>
          <w:spacing w:val="-2"/>
        </w:rPr>
        <w:t>Wis. Stats. s.</w:t>
      </w:r>
      <w:r>
        <w:rPr>
          <w:rFonts w:ascii="Arial Narrow" w:hAnsi="Arial Narrow" w:cs="Arial Narrow"/>
          <w:spacing w:val="-2"/>
        </w:rPr>
        <w:t xml:space="preserve"> 67.12(12)</w:t>
      </w:r>
      <w:r w:rsidR="00727827">
        <w:rPr>
          <w:rFonts w:ascii="Arial Narrow" w:hAnsi="Arial Narrow" w:cs="Arial Narrow"/>
          <w:spacing w:val="-2"/>
        </w:rPr>
        <w:t xml:space="preserve">. </w:t>
      </w:r>
      <w:r>
        <w:rPr>
          <w:rFonts w:ascii="Arial Narrow" w:hAnsi="Arial Narrow" w:cs="Arial Narrow"/>
          <w:spacing w:val="-2"/>
        </w:rPr>
        <w:t>Note proceeds and their use are recorded in Fund 40 unless used for refinancing, in which case Fund 30 is used, or if specifically identified as being for general district operations, in which case Fund 10 is used</w:t>
      </w:r>
      <w:r w:rsidR="00727827">
        <w:rPr>
          <w:rFonts w:ascii="Arial Narrow" w:hAnsi="Arial Narrow" w:cs="Arial Narrow"/>
          <w:spacing w:val="-2"/>
        </w:rPr>
        <w:t xml:space="preserve">. </w:t>
      </w:r>
      <w:r>
        <w:rPr>
          <w:rFonts w:ascii="Arial Narrow" w:hAnsi="Arial Narrow" w:cs="Arial Narrow"/>
          <w:spacing w:val="-2"/>
        </w:rPr>
        <w:t>Proceeds are not to be recorded in Fund 10 without consulting the DPI.</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874</w:t>
      </w:r>
      <w:r>
        <w:rPr>
          <w:rFonts w:ascii="Arial Narrow" w:hAnsi="Arial Narrow" w:cs="Arial Narrow"/>
          <w:b/>
          <w:spacing w:val="-2"/>
        </w:rPr>
        <w:tab/>
        <w:t>State Trust Fund Loans</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State trust fund loan proceeds from borrowing under chapter 24 of the statutes</w:t>
      </w:r>
      <w:r w:rsidR="00727827">
        <w:rPr>
          <w:rFonts w:ascii="Arial Narrow" w:hAnsi="Arial Narrow" w:cs="Arial Narrow"/>
          <w:spacing w:val="-2"/>
        </w:rPr>
        <w:t xml:space="preserve">. </w:t>
      </w:r>
      <w:r>
        <w:rPr>
          <w:rFonts w:ascii="Arial Narrow" w:hAnsi="Arial Narrow" w:cs="Arial Narrow"/>
          <w:spacing w:val="-2"/>
        </w:rPr>
        <w:t>The proceeds and their use recorded in Fund 40 unless used for refinancing, in which case Fund 30 is used, or if specifically identified as being for general district operations, in which case Fund 10 is used</w:t>
      </w:r>
      <w:r w:rsidR="00727827">
        <w:rPr>
          <w:rFonts w:ascii="Arial Narrow" w:hAnsi="Arial Narrow" w:cs="Arial Narrow"/>
          <w:spacing w:val="-2"/>
        </w:rPr>
        <w:t xml:space="preserve">. </w:t>
      </w:r>
      <w:r>
        <w:rPr>
          <w:rFonts w:ascii="Arial Narrow" w:hAnsi="Arial Narrow" w:cs="Arial Narrow"/>
          <w:spacing w:val="-2"/>
        </w:rPr>
        <w:t>Proceeds are not to be recorded in Fund 10 without consulting the DPI.</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875</w:t>
      </w:r>
      <w:r>
        <w:rPr>
          <w:rFonts w:ascii="Arial Narrow" w:hAnsi="Arial Narrow" w:cs="Arial Narrow"/>
          <w:b/>
          <w:spacing w:val="-2"/>
        </w:rPr>
        <w:tab/>
        <w:t>Long-Term Bonds</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 xml:space="preserve">Proceeds from borrowing by issuing bonds under </w:t>
      </w:r>
      <w:r w:rsidR="00DB524E">
        <w:rPr>
          <w:rFonts w:ascii="Arial Narrow" w:hAnsi="Arial Narrow" w:cs="Arial Narrow"/>
          <w:spacing w:val="-2"/>
        </w:rPr>
        <w:t>Wis. Stats. s.</w:t>
      </w:r>
      <w:r>
        <w:rPr>
          <w:rFonts w:ascii="Arial Narrow" w:hAnsi="Arial Narrow" w:cs="Arial Narrow"/>
          <w:spacing w:val="-2"/>
        </w:rPr>
        <w:t xml:space="preserve"> 67.05</w:t>
      </w:r>
      <w:r w:rsidR="00727827">
        <w:rPr>
          <w:rFonts w:ascii="Arial Narrow" w:hAnsi="Arial Narrow" w:cs="Arial Narrow"/>
          <w:spacing w:val="-2"/>
        </w:rPr>
        <w:t xml:space="preserve">. </w:t>
      </w:r>
      <w:r>
        <w:rPr>
          <w:rFonts w:ascii="Arial Narrow" w:hAnsi="Arial Narrow" w:cs="Arial Narrow"/>
          <w:spacing w:val="-2"/>
        </w:rPr>
        <w:t xml:space="preserve">Proceeds and their use recorded in Fund 40 unless for refinancing, </w:t>
      </w:r>
      <w:r w:rsidR="009707D8">
        <w:rPr>
          <w:rFonts w:ascii="Arial Narrow" w:hAnsi="Arial Narrow" w:cs="Arial Narrow"/>
          <w:spacing w:val="-2"/>
        </w:rPr>
        <w:t>in</w:t>
      </w:r>
      <w:r>
        <w:rPr>
          <w:rFonts w:ascii="Arial Narrow" w:hAnsi="Arial Narrow" w:cs="Arial Narrow"/>
          <w:spacing w:val="-2"/>
        </w:rPr>
        <w:t xml:space="preserve"> which case Fund 30 is used.</w:t>
      </w: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1D7BA3" w:rsidRDefault="001D7BA3"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876</w:t>
      </w:r>
      <w:r>
        <w:rPr>
          <w:rFonts w:ascii="Arial Narrow" w:hAnsi="Arial Narrow" w:cs="Arial Narrow"/>
          <w:b/>
          <w:spacing w:val="-2"/>
        </w:rPr>
        <w:tab/>
      </w:r>
      <w:r w:rsidR="00A02E0D">
        <w:rPr>
          <w:rFonts w:ascii="Arial Narrow" w:hAnsi="Arial Narrow" w:cs="Arial Narrow"/>
          <w:b/>
          <w:spacing w:val="-2"/>
        </w:rPr>
        <w:t>TEACH Loans</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Loans (either as a “capital” lease or “general obligation” debt) from the Wisconsin TEACH Board.</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877</w:t>
      </w:r>
      <w:r>
        <w:rPr>
          <w:rFonts w:ascii="Arial Narrow" w:hAnsi="Arial Narrow" w:cs="Arial Narrow"/>
          <w:b/>
          <w:spacing w:val="-2"/>
        </w:rPr>
        <w:tab/>
        <w:t>Land Contracts</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Value of property acquired using land contract</w:t>
      </w:r>
      <w:r w:rsidR="00727827">
        <w:rPr>
          <w:rFonts w:ascii="Arial Narrow" w:hAnsi="Arial Narrow" w:cs="Arial Narrow"/>
          <w:spacing w:val="-2"/>
        </w:rPr>
        <w:t xml:space="preserve">. </w:t>
      </w:r>
      <w:r>
        <w:rPr>
          <w:rFonts w:ascii="Arial Narrow" w:hAnsi="Arial Narrow" w:cs="Arial Narrow"/>
          <w:spacing w:val="-2"/>
        </w:rPr>
        <w:t>Record in Fund 40 by journal entry with an offsetting charge to a facility and site acquisition expenditure account</w:t>
      </w:r>
      <w:r w:rsidR="00727827">
        <w:rPr>
          <w:rFonts w:ascii="Arial Narrow" w:hAnsi="Arial Narrow" w:cs="Arial Narrow"/>
          <w:spacing w:val="-2"/>
        </w:rPr>
        <w:t xml:space="preserve">. </w:t>
      </w:r>
      <w:r>
        <w:rPr>
          <w:rFonts w:ascii="Arial Narrow" w:hAnsi="Arial Narrow" w:cs="Arial Narrow"/>
          <w:spacing w:val="-2"/>
        </w:rPr>
        <w:t>Annual payments on the land contract are recorded in Fund 30.</w:t>
      </w: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A02E0D" w:rsidRDefault="00A02E0D"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878</w:t>
      </w:r>
      <w:r>
        <w:rPr>
          <w:rFonts w:ascii="Arial Narrow" w:hAnsi="Arial Narrow" w:cs="Arial Narrow"/>
          <w:b/>
          <w:spacing w:val="-2"/>
        </w:rPr>
        <w:tab/>
        <w:t>Capital Leases</w:t>
      </w:r>
    </w:p>
    <w:p w:rsidR="00A02E0D" w:rsidRDefault="00E6438C"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Value of property acquired using capital lease “lease purchase” or “installment purchase”</w:t>
      </w:r>
      <w:r w:rsidR="00727827">
        <w:rPr>
          <w:rFonts w:ascii="Arial Narrow" w:hAnsi="Arial Narrow" w:cs="Arial Narrow"/>
          <w:spacing w:val="-2"/>
        </w:rPr>
        <w:t xml:space="preserve">. </w:t>
      </w:r>
      <w:r>
        <w:rPr>
          <w:rFonts w:ascii="Arial Narrow" w:hAnsi="Arial Narrow" w:cs="Arial Narrow"/>
          <w:spacing w:val="-2"/>
        </w:rPr>
        <w:t>Record with offsetting charge to appropriate expenditure account for item acquired.</w:t>
      </w:r>
    </w:p>
    <w:p w:rsidR="00E6438C" w:rsidRDefault="00E6438C"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E6438C" w:rsidRDefault="00E6438C" w:rsidP="001D7BA3">
      <w:pPr>
        <w:tabs>
          <w:tab w:val="left" w:pos="0"/>
          <w:tab w:val="left" w:pos="630"/>
          <w:tab w:val="left" w:pos="1170"/>
          <w:tab w:val="left" w:pos="1620"/>
          <w:tab w:val="left" w:pos="2394"/>
          <w:tab w:val="left" w:pos="9234"/>
        </w:tabs>
        <w:suppressAutoHyphens/>
        <w:rPr>
          <w:rFonts w:ascii="Arial Narrow" w:hAnsi="Arial Narrow" w:cs="Arial Narrow"/>
          <w:b/>
          <w:spacing w:val="-2"/>
        </w:rPr>
      </w:pPr>
      <w:r>
        <w:rPr>
          <w:rFonts w:ascii="Arial Narrow" w:hAnsi="Arial Narrow" w:cs="Arial Narrow"/>
          <w:b/>
          <w:spacing w:val="-2"/>
        </w:rPr>
        <w:t>879</w:t>
      </w:r>
      <w:r>
        <w:rPr>
          <w:rFonts w:ascii="Arial Narrow" w:hAnsi="Arial Narrow" w:cs="Arial Narrow"/>
          <w:b/>
          <w:spacing w:val="-2"/>
        </w:rPr>
        <w:tab/>
        <w:t>Premium and Accrued Interest from Debt Refinancing</w:t>
      </w:r>
    </w:p>
    <w:p w:rsidR="00E6438C" w:rsidRDefault="00E6438C"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r>
        <w:rPr>
          <w:rFonts w:ascii="Arial Narrow" w:hAnsi="Arial Narrow" w:cs="Arial Narrow"/>
          <w:spacing w:val="-2"/>
        </w:rPr>
        <w:t>Premium and accrued interest received on proceeds of debt incurred for refinancing purposes</w:t>
      </w:r>
      <w:r w:rsidR="00727827">
        <w:rPr>
          <w:rFonts w:ascii="Arial Narrow" w:hAnsi="Arial Narrow" w:cs="Arial Narrow"/>
          <w:spacing w:val="-2"/>
        </w:rPr>
        <w:t xml:space="preserve">. </w:t>
      </w:r>
      <w:r>
        <w:rPr>
          <w:rFonts w:ascii="Arial Narrow" w:hAnsi="Arial Narrow" w:cs="Arial Narrow"/>
          <w:spacing w:val="-2"/>
        </w:rPr>
        <w:t>Include here also amounts identified as a “provider commitment fee” for refinancing transactions</w:t>
      </w:r>
      <w:r w:rsidR="00727827">
        <w:rPr>
          <w:rFonts w:ascii="Arial Narrow" w:hAnsi="Arial Narrow" w:cs="Arial Narrow"/>
          <w:spacing w:val="-2"/>
        </w:rPr>
        <w:t xml:space="preserve">. </w:t>
      </w:r>
      <w:r>
        <w:rPr>
          <w:rFonts w:ascii="Arial Narrow" w:hAnsi="Arial Narrow" w:cs="Arial Narrow"/>
          <w:spacing w:val="-2"/>
        </w:rPr>
        <w:t>Premium and accrued interest on debt other than refinancing debt is credited to Source 968</w:t>
      </w:r>
      <w:r w:rsidR="00727827">
        <w:rPr>
          <w:rFonts w:ascii="Arial Narrow" w:hAnsi="Arial Narrow" w:cs="Arial Narrow"/>
          <w:spacing w:val="-2"/>
        </w:rPr>
        <w:t xml:space="preserve">. </w:t>
      </w:r>
      <w:r>
        <w:rPr>
          <w:rFonts w:ascii="Arial Narrow" w:hAnsi="Arial Narrow" w:cs="Arial Narrow"/>
          <w:spacing w:val="-2"/>
        </w:rPr>
        <w:t>Excess proceeds as a result of a debt refinancing transaction should be credited to Source 968.</w:t>
      </w:r>
    </w:p>
    <w:p w:rsidR="00620F17" w:rsidRDefault="00620F17"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620F17" w:rsidRPr="00E6438C" w:rsidRDefault="00620F17" w:rsidP="001D7BA3">
      <w:pPr>
        <w:tabs>
          <w:tab w:val="left" w:pos="0"/>
          <w:tab w:val="left" w:pos="630"/>
          <w:tab w:val="left" w:pos="1170"/>
          <w:tab w:val="left" w:pos="1620"/>
          <w:tab w:val="left" w:pos="2394"/>
          <w:tab w:val="left" w:pos="9234"/>
        </w:tabs>
        <w:suppressAutoHyphens/>
        <w:rPr>
          <w:rFonts w:ascii="Arial Narrow" w:hAnsi="Arial Narrow" w:cs="Arial Narrow"/>
          <w:spacing w:val="-2"/>
        </w:rPr>
      </w:pPr>
    </w:p>
    <w:p w:rsidR="00F8327D" w:rsidRDefault="00BD011D" w:rsidP="003E7428">
      <w:pPr>
        <w:pStyle w:val="Heading2"/>
        <w:numPr>
          <w:ilvl w:val="0"/>
          <w:numId w:val="76"/>
        </w:numPr>
        <w:rPr>
          <w:i w:val="0"/>
          <w:iCs w:val="0"/>
          <w:sz w:val="24"/>
          <w:szCs w:val="24"/>
        </w:rPr>
      </w:pPr>
      <w:bookmarkStart w:id="571" w:name="_Toc531674738"/>
      <w:r w:rsidRPr="008C653A">
        <w:rPr>
          <w:i w:val="0"/>
          <w:iCs w:val="0"/>
          <w:sz w:val="24"/>
          <w:szCs w:val="24"/>
        </w:rPr>
        <w:t>Other Revenues</w:t>
      </w:r>
      <w:bookmarkEnd w:id="571"/>
    </w:p>
    <w:p w:rsidR="00620F17" w:rsidRPr="00620F17" w:rsidRDefault="00620F17" w:rsidP="00620F17">
      <w:pPr>
        <w:rPr>
          <w:rFonts w:ascii="Arial Narrow" w:hAnsi="Arial Narrow"/>
          <w:b/>
        </w:rPr>
      </w:pPr>
    </w:p>
    <w:p w:rsidR="00742817" w:rsidRPr="00620F17" w:rsidRDefault="00620F17" w:rsidP="00620F17">
      <w:pPr>
        <w:rPr>
          <w:rFonts w:ascii="Arial Narrow" w:hAnsi="Arial Narrow"/>
          <w:b/>
        </w:rPr>
      </w:pPr>
      <w:r>
        <w:rPr>
          <w:rFonts w:ascii="Arial Narrow" w:hAnsi="Arial Narrow"/>
          <w:b/>
        </w:rPr>
        <w:t>950</w:t>
      </w:r>
      <w:r>
        <w:rPr>
          <w:rFonts w:ascii="Arial Narrow" w:hAnsi="Arial Narrow"/>
          <w:b/>
        </w:rPr>
        <w:tab/>
      </w:r>
      <w:r w:rsidR="00742817" w:rsidRPr="00620F17">
        <w:rPr>
          <w:rFonts w:ascii="Arial Narrow" w:hAnsi="Arial Narrow"/>
          <w:b/>
        </w:rPr>
        <w:t>Contributions to Employee Benefit Trust</w:t>
      </w:r>
    </w:p>
    <w:p w:rsidR="00742817" w:rsidRDefault="00D81FDA" w:rsidP="00742817">
      <w:pPr>
        <w:rPr>
          <w:rFonts w:ascii="Arial Narrow" w:hAnsi="Arial Narrow"/>
        </w:rPr>
      </w:pPr>
      <w:r>
        <w:rPr>
          <w:rFonts w:ascii="Arial Narrow" w:hAnsi="Arial Narrow"/>
        </w:rPr>
        <w:t>Co</w:t>
      </w:r>
      <w:r w:rsidR="00476BC5">
        <w:rPr>
          <w:rFonts w:ascii="Arial Narrow" w:hAnsi="Arial Narrow"/>
        </w:rPr>
        <w:t>ntributions to be used for post-</w:t>
      </w:r>
      <w:r>
        <w:rPr>
          <w:rFonts w:ascii="Arial Narrow" w:hAnsi="Arial Narrow"/>
        </w:rPr>
        <w:t>employment benefits (only used in Fund 73). This may also include contributions by plan members.</w:t>
      </w:r>
    </w:p>
    <w:p w:rsidR="002754A3" w:rsidRDefault="002754A3" w:rsidP="00742817">
      <w:pPr>
        <w:rPr>
          <w:rFonts w:ascii="Arial Narrow" w:hAnsi="Arial Narrow"/>
        </w:rPr>
      </w:pPr>
    </w:p>
    <w:p w:rsidR="002754A3" w:rsidRDefault="002754A3" w:rsidP="00742817">
      <w:pPr>
        <w:rPr>
          <w:rFonts w:ascii="Arial Narrow" w:hAnsi="Arial Narrow"/>
          <w:b/>
        </w:rPr>
      </w:pPr>
      <w:r>
        <w:rPr>
          <w:rFonts w:ascii="Arial Narrow" w:hAnsi="Arial Narrow"/>
          <w:b/>
        </w:rPr>
        <w:t>951</w:t>
      </w:r>
      <w:r>
        <w:rPr>
          <w:rFonts w:ascii="Arial Narrow" w:hAnsi="Arial Narrow"/>
          <w:b/>
        </w:rPr>
        <w:tab/>
        <w:t>District Contri</w:t>
      </w:r>
      <w:r w:rsidR="00686C8E">
        <w:rPr>
          <w:rFonts w:ascii="Arial Narrow" w:hAnsi="Arial Narrow"/>
          <w:b/>
        </w:rPr>
        <w:t xml:space="preserve">bution—OPEB and Supplemental Pension Type </w:t>
      </w:r>
      <w:r w:rsidR="004A0535">
        <w:rPr>
          <w:rFonts w:ascii="Arial Narrow" w:hAnsi="Arial Narrow"/>
          <w:b/>
        </w:rPr>
        <w:t xml:space="preserve">(Stipends) </w:t>
      </w:r>
      <w:r w:rsidR="00686C8E">
        <w:rPr>
          <w:rFonts w:ascii="Arial Narrow" w:hAnsi="Arial Narrow"/>
          <w:b/>
        </w:rPr>
        <w:t>Benefits</w:t>
      </w:r>
    </w:p>
    <w:p w:rsidR="002754A3" w:rsidRPr="00C12A89" w:rsidRDefault="00C12A89" w:rsidP="00742817">
      <w:pPr>
        <w:rPr>
          <w:rFonts w:ascii="Arial Narrow" w:hAnsi="Arial Narrow"/>
        </w:rPr>
      </w:pPr>
      <w:r>
        <w:rPr>
          <w:rFonts w:ascii="Arial Narrow" w:hAnsi="Arial Narrow"/>
        </w:rPr>
        <w:t>Contrib</w:t>
      </w:r>
      <w:r w:rsidR="00152921">
        <w:rPr>
          <w:rFonts w:ascii="Arial Narrow" w:hAnsi="Arial Narrow"/>
        </w:rPr>
        <w:t>utions from District funds to a pension and other</w:t>
      </w:r>
      <w:r>
        <w:rPr>
          <w:rFonts w:ascii="Arial Narrow" w:hAnsi="Arial Narrow"/>
        </w:rPr>
        <w:t xml:space="preserve"> employee benefit trust fund for future payment of </w:t>
      </w:r>
      <w:r w:rsidR="00686C8E">
        <w:rPr>
          <w:rFonts w:ascii="Arial Narrow" w:hAnsi="Arial Narrow"/>
        </w:rPr>
        <w:t xml:space="preserve">“other </w:t>
      </w:r>
      <w:r w:rsidR="005179A5">
        <w:rPr>
          <w:rFonts w:ascii="Arial Narrow" w:hAnsi="Arial Narrow"/>
        </w:rPr>
        <w:t>post-</w:t>
      </w:r>
      <w:r>
        <w:rPr>
          <w:rFonts w:ascii="Arial Narrow" w:hAnsi="Arial Narrow"/>
        </w:rPr>
        <w:t>employment benefits</w:t>
      </w:r>
      <w:r w:rsidR="00686C8E">
        <w:rPr>
          <w:rFonts w:ascii="Arial Narrow" w:hAnsi="Arial Narrow"/>
        </w:rPr>
        <w:t xml:space="preserve">” and supplemental pension type </w:t>
      </w:r>
      <w:r w:rsidR="004A0535">
        <w:rPr>
          <w:rFonts w:ascii="Arial Narrow" w:hAnsi="Arial Narrow"/>
        </w:rPr>
        <w:t xml:space="preserve">(stipends) </w:t>
      </w:r>
      <w:r w:rsidR="00686C8E">
        <w:rPr>
          <w:rFonts w:ascii="Arial Narrow" w:hAnsi="Arial Narrow"/>
        </w:rPr>
        <w:t>benefits provided separately from a defined benefit pension plan</w:t>
      </w:r>
      <w:r>
        <w:rPr>
          <w:rFonts w:ascii="Arial Narrow" w:hAnsi="Arial Narrow"/>
        </w:rPr>
        <w:t>.</w:t>
      </w:r>
      <w:r w:rsidR="005179A5">
        <w:rPr>
          <w:rFonts w:ascii="Arial Narrow" w:hAnsi="Arial Narrow"/>
        </w:rPr>
        <w:t xml:space="preserve"> This includes post-</w:t>
      </w:r>
      <w:r w:rsidR="00240379">
        <w:rPr>
          <w:rFonts w:ascii="Arial Narrow" w:hAnsi="Arial Narrow"/>
        </w:rPr>
        <w:t>retirement insurance, HRA/HSA, stipends and other</w:t>
      </w:r>
      <w:r w:rsidR="000D013E">
        <w:rPr>
          <w:rFonts w:ascii="Arial Narrow" w:hAnsi="Arial Narrow"/>
        </w:rPr>
        <w:t xml:space="preserve"> benefits that are valued in an</w:t>
      </w:r>
      <w:r w:rsidR="00240379">
        <w:rPr>
          <w:rFonts w:ascii="Arial Narrow" w:hAnsi="Arial Narrow"/>
        </w:rPr>
        <w:t xml:space="preserve"> OPEB actuarial study.</w:t>
      </w:r>
    </w:p>
    <w:p w:rsidR="002754A3" w:rsidRDefault="002754A3" w:rsidP="00742817">
      <w:pPr>
        <w:rPr>
          <w:rFonts w:ascii="Arial Narrow" w:hAnsi="Arial Narrow"/>
          <w:b/>
        </w:rPr>
      </w:pPr>
    </w:p>
    <w:p w:rsidR="002754A3" w:rsidRDefault="002754A3" w:rsidP="00742817">
      <w:pPr>
        <w:rPr>
          <w:rFonts w:ascii="Arial Narrow" w:hAnsi="Arial Narrow"/>
          <w:b/>
        </w:rPr>
      </w:pPr>
      <w:r>
        <w:rPr>
          <w:rFonts w:ascii="Arial Narrow" w:hAnsi="Arial Narrow"/>
          <w:b/>
        </w:rPr>
        <w:t xml:space="preserve">952  </w:t>
      </w:r>
      <w:r>
        <w:rPr>
          <w:rFonts w:ascii="Arial Narrow" w:hAnsi="Arial Narrow"/>
          <w:b/>
        </w:rPr>
        <w:tab/>
        <w:t>Plan Member Contributions</w:t>
      </w:r>
      <w:r w:rsidR="00686C8E">
        <w:rPr>
          <w:rFonts w:ascii="Arial Narrow" w:hAnsi="Arial Narrow"/>
          <w:b/>
        </w:rPr>
        <w:t>--OPEB</w:t>
      </w:r>
    </w:p>
    <w:p w:rsidR="002754A3" w:rsidRDefault="00C12A89" w:rsidP="00742817">
      <w:pPr>
        <w:rPr>
          <w:rFonts w:ascii="Arial Narrow" w:hAnsi="Arial Narrow"/>
        </w:rPr>
      </w:pPr>
      <w:r>
        <w:rPr>
          <w:rFonts w:ascii="Arial Narrow" w:hAnsi="Arial Narrow"/>
        </w:rPr>
        <w:t>Amounts received from retirees for their portion of insurance premiums</w:t>
      </w:r>
      <w:r w:rsidR="00686C8E">
        <w:rPr>
          <w:rFonts w:ascii="Arial Narrow" w:hAnsi="Arial Narrow"/>
        </w:rPr>
        <w:t xml:space="preserve"> toward</w:t>
      </w:r>
      <w:r w:rsidR="00476BC5">
        <w:rPr>
          <w:rFonts w:ascii="Arial Narrow" w:hAnsi="Arial Narrow"/>
        </w:rPr>
        <w:t xml:space="preserve"> “other post-</w:t>
      </w:r>
      <w:r w:rsidR="00686C8E">
        <w:rPr>
          <w:rFonts w:ascii="Arial Narrow" w:hAnsi="Arial Narrow"/>
        </w:rPr>
        <w:t>employment benefits”</w:t>
      </w:r>
      <w:r>
        <w:rPr>
          <w:rFonts w:ascii="Arial Narrow" w:hAnsi="Arial Narrow"/>
        </w:rPr>
        <w:t>.</w:t>
      </w:r>
    </w:p>
    <w:p w:rsidR="00044988" w:rsidRDefault="00044988" w:rsidP="00742817">
      <w:pPr>
        <w:rPr>
          <w:rFonts w:ascii="Arial Narrow" w:hAnsi="Arial Narrow"/>
        </w:rPr>
      </w:pPr>
    </w:p>
    <w:p w:rsidR="00044988" w:rsidRPr="00044988" w:rsidRDefault="00044988" w:rsidP="00742817">
      <w:pPr>
        <w:rPr>
          <w:rFonts w:ascii="Arial Narrow" w:hAnsi="Arial Narrow"/>
          <w:b/>
        </w:rPr>
      </w:pPr>
      <w:r w:rsidRPr="00044988">
        <w:rPr>
          <w:rFonts w:ascii="Arial Narrow" w:hAnsi="Arial Narrow"/>
          <w:b/>
        </w:rPr>
        <w:t>953</w:t>
      </w:r>
      <w:r w:rsidRPr="00044988">
        <w:rPr>
          <w:rFonts w:ascii="Arial Narrow" w:hAnsi="Arial Narrow"/>
          <w:b/>
        </w:rPr>
        <w:tab/>
        <w:t>District Contributions—Pension</w:t>
      </w:r>
    </w:p>
    <w:p w:rsidR="00044988" w:rsidRDefault="00044988" w:rsidP="00742817">
      <w:pPr>
        <w:rPr>
          <w:rFonts w:ascii="Arial Narrow" w:hAnsi="Arial Narrow"/>
        </w:rPr>
      </w:pPr>
      <w:r>
        <w:rPr>
          <w:rFonts w:ascii="Arial Narrow" w:hAnsi="Arial Narrow"/>
        </w:rPr>
        <w:t>Contri</w:t>
      </w:r>
      <w:r w:rsidR="00152921">
        <w:rPr>
          <w:rFonts w:ascii="Arial Narrow" w:hAnsi="Arial Narrow"/>
        </w:rPr>
        <w:t>bution from District funds to a pension and other</w:t>
      </w:r>
      <w:r>
        <w:rPr>
          <w:rFonts w:ascii="Arial Narrow" w:hAnsi="Arial Narrow"/>
        </w:rPr>
        <w:t xml:space="preserve"> employee benefit trust fund for future payment of pension benefits</w:t>
      </w:r>
      <w:r w:rsidR="007D4009">
        <w:rPr>
          <w:rFonts w:ascii="Arial Narrow" w:hAnsi="Arial Narrow"/>
        </w:rPr>
        <w:t xml:space="preserve"> that are valued in an actuarial study</w:t>
      </w:r>
      <w:r>
        <w:rPr>
          <w:rFonts w:ascii="Arial Narrow" w:hAnsi="Arial Narrow"/>
        </w:rPr>
        <w:t>.</w:t>
      </w:r>
    </w:p>
    <w:p w:rsidR="00044988" w:rsidRDefault="00044988" w:rsidP="00742817">
      <w:pPr>
        <w:rPr>
          <w:rFonts w:ascii="Arial Narrow" w:hAnsi="Arial Narrow"/>
        </w:rPr>
      </w:pPr>
    </w:p>
    <w:p w:rsidR="00620F17" w:rsidRDefault="00620F17" w:rsidP="00742817">
      <w:pPr>
        <w:rPr>
          <w:rFonts w:ascii="Arial Narrow" w:hAnsi="Arial Narrow"/>
        </w:rPr>
      </w:pPr>
    </w:p>
    <w:p w:rsidR="00044988" w:rsidRPr="00044988" w:rsidRDefault="00044988" w:rsidP="00742817">
      <w:pPr>
        <w:rPr>
          <w:rFonts w:ascii="Arial Narrow" w:hAnsi="Arial Narrow"/>
          <w:b/>
        </w:rPr>
      </w:pPr>
      <w:r w:rsidRPr="00044988">
        <w:rPr>
          <w:rFonts w:ascii="Arial Narrow" w:hAnsi="Arial Narrow"/>
          <w:b/>
        </w:rPr>
        <w:t>954</w:t>
      </w:r>
      <w:r w:rsidRPr="00044988">
        <w:rPr>
          <w:rFonts w:ascii="Arial Narrow" w:hAnsi="Arial Narrow"/>
          <w:b/>
        </w:rPr>
        <w:tab/>
        <w:t>Plan Member Contributions—Pension</w:t>
      </w:r>
    </w:p>
    <w:p w:rsidR="00044988" w:rsidRDefault="00044988" w:rsidP="00742817">
      <w:pPr>
        <w:rPr>
          <w:rFonts w:ascii="Arial Narrow" w:hAnsi="Arial Narrow"/>
        </w:rPr>
      </w:pPr>
      <w:r>
        <w:rPr>
          <w:rFonts w:ascii="Arial Narrow" w:hAnsi="Arial Narrow"/>
        </w:rPr>
        <w:t>Amounts received from plan members for their portion of pension benefits.</w:t>
      </w:r>
    </w:p>
    <w:p w:rsidR="00044988" w:rsidRDefault="00044988" w:rsidP="00742817">
      <w:pPr>
        <w:rPr>
          <w:rFonts w:ascii="Arial Narrow" w:hAnsi="Arial Narrow"/>
        </w:rPr>
      </w:pPr>
    </w:p>
    <w:p w:rsidR="00044988" w:rsidRPr="00044988" w:rsidRDefault="00044988" w:rsidP="00742817">
      <w:pPr>
        <w:rPr>
          <w:rFonts w:ascii="Arial Narrow" w:hAnsi="Arial Narrow"/>
          <w:b/>
        </w:rPr>
      </w:pPr>
      <w:r w:rsidRPr="00044988">
        <w:rPr>
          <w:rFonts w:ascii="Arial Narrow" w:hAnsi="Arial Narrow"/>
          <w:b/>
        </w:rPr>
        <w:t>9</w:t>
      </w:r>
      <w:r w:rsidR="007F193F">
        <w:rPr>
          <w:rFonts w:ascii="Arial Narrow" w:hAnsi="Arial Narrow"/>
          <w:b/>
        </w:rPr>
        <w:t>55</w:t>
      </w:r>
      <w:r w:rsidR="007F193F">
        <w:rPr>
          <w:rFonts w:ascii="Arial Narrow" w:hAnsi="Arial Narrow"/>
          <w:b/>
        </w:rPr>
        <w:tab/>
        <w:t>District Contribution—HRA</w:t>
      </w:r>
    </w:p>
    <w:p w:rsidR="00044988" w:rsidRDefault="00476BC5" w:rsidP="00742817">
      <w:pPr>
        <w:rPr>
          <w:rFonts w:ascii="Arial Narrow" w:hAnsi="Arial Narrow"/>
        </w:rPr>
      </w:pPr>
      <w:r>
        <w:rPr>
          <w:rFonts w:ascii="Arial Narrow" w:hAnsi="Arial Narrow"/>
        </w:rPr>
        <w:t>Contribution from d</w:t>
      </w:r>
      <w:r w:rsidR="00044988">
        <w:rPr>
          <w:rFonts w:ascii="Arial Narrow" w:hAnsi="Arial Narrow"/>
        </w:rPr>
        <w:t>istrict funds to a</w:t>
      </w:r>
      <w:r w:rsidR="00152921">
        <w:rPr>
          <w:rFonts w:ascii="Arial Narrow" w:hAnsi="Arial Narrow"/>
        </w:rPr>
        <w:t xml:space="preserve"> pension and other</w:t>
      </w:r>
      <w:r w:rsidR="00044988">
        <w:rPr>
          <w:rFonts w:ascii="Arial Narrow" w:hAnsi="Arial Narrow"/>
        </w:rPr>
        <w:t xml:space="preserve"> employee benefit trust fund for </w:t>
      </w:r>
      <w:r w:rsidR="00E638EB">
        <w:rPr>
          <w:rFonts w:ascii="Arial Narrow" w:hAnsi="Arial Narrow"/>
        </w:rPr>
        <w:t>district contributions for benefits that are not included in an actuarial study</w:t>
      </w:r>
      <w:r w:rsidR="00044988">
        <w:rPr>
          <w:rFonts w:ascii="Arial Narrow" w:hAnsi="Arial Narrow"/>
        </w:rPr>
        <w:t xml:space="preserve">. </w:t>
      </w:r>
      <w:r w:rsidR="00E638EB">
        <w:rPr>
          <w:rFonts w:ascii="Arial Narrow" w:hAnsi="Arial Narrow"/>
        </w:rPr>
        <w:t xml:space="preserve">This could be for both active employee current benefits and for pay as you go retiree benefits. </w:t>
      </w:r>
      <w:r w:rsidR="00044988">
        <w:rPr>
          <w:rFonts w:ascii="Arial Narrow" w:hAnsi="Arial Narrow"/>
        </w:rPr>
        <w:t>There must exist an irrevocable trust for these to be accounted for in Fund 73.</w:t>
      </w:r>
    </w:p>
    <w:p w:rsidR="007D4009" w:rsidRDefault="007D4009" w:rsidP="00742817">
      <w:pPr>
        <w:rPr>
          <w:rFonts w:ascii="Arial Narrow" w:hAnsi="Arial Narrow"/>
        </w:rPr>
      </w:pPr>
    </w:p>
    <w:p w:rsidR="00BC1296" w:rsidRDefault="00BC1296" w:rsidP="00742817">
      <w:pPr>
        <w:rPr>
          <w:rFonts w:ascii="Arial Narrow" w:hAnsi="Arial Narrow"/>
          <w:b/>
        </w:rPr>
      </w:pPr>
    </w:p>
    <w:p w:rsidR="00FF63C5" w:rsidRPr="00FF63C5" w:rsidRDefault="00BC1296" w:rsidP="00742817">
      <w:pPr>
        <w:rPr>
          <w:rFonts w:ascii="Arial Narrow" w:hAnsi="Arial Narrow"/>
          <w:b/>
        </w:rPr>
      </w:pPr>
      <w:r>
        <w:rPr>
          <w:rFonts w:ascii="Arial Narrow" w:hAnsi="Arial Narrow"/>
          <w:b/>
        </w:rPr>
        <w:lastRenderedPageBreak/>
        <w:t>9</w:t>
      </w:r>
      <w:r w:rsidR="00FF63C5" w:rsidRPr="00FF63C5">
        <w:rPr>
          <w:rFonts w:ascii="Arial Narrow" w:hAnsi="Arial Narrow"/>
          <w:b/>
        </w:rPr>
        <w:t>57</w:t>
      </w:r>
      <w:r w:rsidR="00FF63C5" w:rsidRPr="00FF63C5">
        <w:rPr>
          <w:rFonts w:ascii="Arial Narrow" w:hAnsi="Arial Narrow"/>
          <w:b/>
        </w:rPr>
        <w:tab/>
      </w:r>
      <w:r w:rsidR="00A1428A">
        <w:rPr>
          <w:rFonts w:ascii="Arial Narrow" w:hAnsi="Arial Narrow"/>
          <w:b/>
        </w:rPr>
        <w:t>Unrealized Gains on Investments</w:t>
      </w:r>
    </w:p>
    <w:p w:rsidR="00FF63C5" w:rsidRDefault="00FF63C5" w:rsidP="00742817">
      <w:pPr>
        <w:rPr>
          <w:rFonts w:ascii="Arial Narrow" w:hAnsi="Arial Narrow"/>
        </w:rPr>
      </w:pPr>
      <w:r>
        <w:rPr>
          <w:rFonts w:ascii="Arial Narrow" w:hAnsi="Arial Narrow"/>
        </w:rPr>
        <w:t>Unrealized gains incurred in connection with Fund 7</w:t>
      </w:r>
      <w:r w:rsidR="00C82324">
        <w:rPr>
          <w:rFonts w:ascii="Arial Narrow" w:hAnsi="Arial Narrow"/>
        </w:rPr>
        <w:t>2 and Fund 7</w:t>
      </w:r>
      <w:r>
        <w:rPr>
          <w:rFonts w:ascii="Arial Narrow" w:hAnsi="Arial Narrow"/>
        </w:rPr>
        <w:t>3 investments only. Realized gains on investments in other funds are reported using Source code 280</w:t>
      </w:r>
      <w:r w:rsidR="000162F6">
        <w:rPr>
          <w:rFonts w:ascii="Arial Narrow" w:hAnsi="Arial Narrow"/>
        </w:rPr>
        <w:t>.</w:t>
      </w:r>
    </w:p>
    <w:p w:rsidR="00FF63C5" w:rsidRDefault="00FF63C5" w:rsidP="00742817">
      <w:pPr>
        <w:rPr>
          <w:rFonts w:ascii="Arial Narrow" w:hAnsi="Arial Narrow"/>
        </w:rPr>
      </w:pPr>
    </w:p>
    <w:p w:rsidR="007D4009" w:rsidRDefault="007D4009" w:rsidP="00742817">
      <w:pPr>
        <w:rPr>
          <w:rFonts w:ascii="Arial Narrow" w:hAnsi="Arial Narrow"/>
          <w:b/>
        </w:rPr>
      </w:pPr>
      <w:r w:rsidRPr="007D4009">
        <w:rPr>
          <w:rFonts w:ascii="Arial Narrow" w:hAnsi="Arial Narrow"/>
          <w:b/>
        </w:rPr>
        <w:t>959</w:t>
      </w:r>
      <w:r w:rsidRPr="007D4009">
        <w:rPr>
          <w:rFonts w:ascii="Arial Narrow" w:hAnsi="Arial Narrow"/>
          <w:b/>
        </w:rPr>
        <w:tab/>
        <w:t>Other Contributions</w:t>
      </w:r>
    </w:p>
    <w:p w:rsidR="008F37AE" w:rsidRPr="00DA1289" w:rsidRDefault="00152921" w:rsidP="00742817">
      <w:pPr>
        <w:rPr>
          <w:rFonts w:ascii="Arial Narrow" w:hAnsi="Arial Narrow"/>
        </w:rPr>
      </w:pPr>
      <w:r>
        <w:rPr>
          <w:rFonts w:ascii="Arial Narrow" w:hAnsi="Arial Narrow"/>
        </w:rPr>
        <w:t>Other contributions to a pension and other</w:t>
      </w:r>
      <w:r w:rsidR="00DA1289">
        <w:rPr>
          <w:rFonts w:ascii="Arial Narrow" w:hAnsi="Arial Narrow"/>
        </w:rPr>
        <w:t xml:space="preserve"> employee benefit trust fund including termination benefits such as the conversion of sick leave upon retirement </w:t>
      </w:r>
      <w:r w:rsidR="000162F6">
        <w:rPr>
          <w:rFonts w:ascii="Arial Narrow" w:hAnsi="Arial Narrow"/>
        </w:rPr>
        <w:t>and TSA</w:t>
      </w:r>
      <w:r w:rsidR="00454E02">
        <w:rPr>
          <w:rFonts w:ascii="Arial Narrow" w:hAnsi="Arial Narrow"/>
        </w:rPr>
        <w:t xml:space="preserve"> (Tax-Sheltered Annuity plan)</w:t>
      </w:r>
      <w:r w:rsidR="000162F6">
        <w:rPr>
          <w:rFonts w:ascii="Arial Narrow" w:hAnsi="Arial Narrow"/>
        </w:rPr>
        <w:t xml:space="preserve"> contributions which are not included in an actuarial study.</w:t>
      </w:r>
    </w:p>
    <w:p w:rsidR="00044988" w:rsidRDefault="00044988" w:rsidP="00742817">
      <w:pPr>
        <w:rPr>
          <w:rFonts w:ascii="Arial Narrow" w:hAnsi="Arial Narrow"/>
        </w:rPr>
      </w:pPr>
    </w:p>
    <w:p w:rsidR="00066B30" w:rsidRDefault="00F8327D"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960</w:t>
      </w:r>
      <w:r>
        <w:rPr>
          <w:rFonts w:ascii="Arial Narrow" w:hAnsi="Arial Narrow" w:cs="Arial Narrow"/>
          <w:b/>
          <w:bCs/>
          <w:spacing w:val="-2"/>
        </w:rPr>
        <w:tab/>
        <w:t>Adjustments</w:t>
      </w:r>
    </w:p>
    <w:p w:rsidR="00F8327D" w:rsidRDefault="00F8327D"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Adjustments that result from irreconcilable variances in cash, inventory or insurance settlements.</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961</w:t>
      </w:r>
      <w:r>
        <w:rPr>
          <w:rFonts w:ascii="Arial Narrow" w:hAnsi="Arial Narrow" w:cs="Arial Narrow"/>
          <w:b/>
          <w:spacing w:val="-2"/>
        </w:rPr>
        <w:tab/>
        <w:t>Cash</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 xml:space="preserve">Adjustment resulting from </w:t>
      </w:r>
      <w:r w:rsidR="009707D8">
        <w:rPr>
          <w:rFonts w:ascii="Arial Narrow" w:hAnsi="Arial Narrow" w:cs="Arial Narrow"/>
          <w:spacing w:val="-2"/>
        </w:rPr>
        <w:t>irreconcilable</w:t>
      </w:r>
      <w:r>
        <w:rPr>
          <w:rFonts w:ascii="Arial Narrow" w:hAnsi="Arial Narrow" w:cs="Arial Narrow"/>
          <w:spacing w:val="-2"/>
        </w:rPr>
        <w:t xml:space="preserve"> variance in cash accounts.</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962</w:t>
      </w:r>
      <w:r>
        <w:rPr>
          <w:rFonts w:ascii="Arial Narrow" w:hAnsi="Arial Narrow" w:cs="Arial Narrow"/>
          <w:b/>
          <w:spacing w:val="-2"/>
        </w:rPr>
        <w:tab/>
        <w:t>Inventory</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Adjustment resulting from variance between recorded supplies inventory and actual value on hand.</w:t>
      </w:r>
    </w:p>
    <w:p w:rsidR="004B6894" w:rsidRDefault="004B6894" w:rsidP="00066B30">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4B6894" w:rsidRDefault="00B9251A" w:rsidP="00066B30">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964</w:t>
      </w:r>
      <w:r>
        <w:rPr>
          <w:rFonts w:ascii="Arial Narrow" w:hAnsi="Arial Narrow" w:cs="Arial Narrow"/>
          <w:b/>
          <w:spacing w:val="-2"/>
        </w:rPr>
        <w:tab/>
        <w:t>Insurance Claims</w:t>
      </w:r>
      <w:r w:rsidR="004B6894">
        <w:rPr>
          <w:rFonts w:ascii="Arial Narrow" w:hAnsi="Arial Narrow" w:cs="Arial Narrow"/>
          <w:b/>
          <w:spacing w:val="-2"/>
        </w:rPr>
        <w:t xml:space="preserve"> and Reimbursements</w:t>
      </w:r>
    </w:p>
    <w:p w:rsidR="004B6894" w:rsidRDefault="004B6894"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Proceeds from insurance settlements for non-capital losses</w:t>
      </w:r>
      <w:r w:rsidR="00727827">
        <w:rPr>
          <w:rFonts w:ascii="Arial Narrow" w:hAnsi="Arial Narrow" w:cs="Arial Narrow"/>
          <w:spacing w:val="-2"/>
        </w:rPr>
        <w:t xml:space="preserve">. </w:t>
      </w:r>
      <w:r>
        <w:rPr>
          <w:rFonts w:ascii="Arial Narrow" w:hAnsi="Arial Narrow" w:cs="Arial Narrow"/>
          <w:spacing w:val="-2"/>
        </w:rPr>
        <w:t>Record insurance rebate “dividends” or refunds of prior</w:t>
      </w:r>
      <w:r w:rsidR="00454E02">
        <w:rPr>
          <w:rFonts w:ascii="Arial Narrow" w:hAnsi="Arial Narrow" w:cs="Arial Narrow"/>
          <w:spacing w:val="-2"/>
        </w:rPr>
        <w:t xml:space="preserve"> year insurance premiums under S</w:t>
      </w:r>
      <w:r>
        <w:rPr>
          <w:rFonts w:ascii="Arial Narrow" w:hAnsi="Arial Narrow" w:cs="Arial Narrow"/>
          <w:spacing w:val="-2"/>
        </w:rPr>
        <w:t>ource 971.</w:t>
      </w:r>
      <w:r w:rsidR="00B74985">
        <w:rPr>
          <w:rFonts w:ascii="Arial Narrow" w:hAnsi="Arial Narrow" w:cs="Arial Narrow"/>
          <w:spacing w:val="-2"/>
        </w:rPr>
        <w:t xml:space="preserve"> Proceeds that can be directly related to a Special Education employee may be coded to Fund 27. Workers compensation reimbursements are recorded here.</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p>
    <w:p w:rsidR="007164BA" w:rsidRDefault="00517C5C" w:rsidP="004B6894">
      <w:pPr>
        <w:tabs>
          <w:tab w:val="left" w:pos="594"/>
          <w:tab w:val="left" w:pos="81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965</w:t>
      </w:r>
      <w:r>
        <w:rPr>
          <w:rFonts w:ascii="Arial Narrow" w:hAnsi="Arial Narrow" w:cs="Arial Narrow"/>
          <w:b/>
          <w:spacing w:val="-2"/>
        </w:rPr>
        <w:tab/>
        <w:t>Self-</w:t>
      </w:r>
      <w:r w:rsidR="007164BA">
        <w:rPr>
          <w:rFonts w:ascii="Arial Narrow" w:hAnsi="Arial Narrow" w:cs="Arial Narrow"/>
          <w:b/>
          <w:spacing w:val="-2"/>
        </w:rPr>
        <w:t>Funded Benefit Cost Adjustment</w:t>
      </w:r>
    </w:p>
    <w:p w:rsidR="007164BA" w:rsidRDefault="00517C5C"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Used by self-</w:t>
      </w:r>
      <w:r w:rsidR="007164BA">
        <w:rPr>
          <w:rFonts w:ascii="Arial Narrow" w:hAnsi="Arial Narrow" w:cs="Arial Narrow"/>
          <w:spacing w:val="-2"/>
        </w:rPr>
        <w:t>funded health benefit plan districts only</w:t>
      </w:r>
      <w:r w:rsidR="00727827">
        <w:rPr>
          <w:rFonts w:ascii="Arial Narrow" w:hAnsi="Arial Narrow" w:cs="Arial Narrow"/>
          <w:spacing w:val="-2"/>
        </w:rPr>
        <w:t xml:space="preserve">. </w:t>
      </w:r>
      <w:r w:rsidR="007164BA">
        <w:rPr>
          <w:rFonts w:ascii="Arial Narrow" w:hAnsi="Arial Narrow" w:cs="Arial Narrow"/>
          <w:spacing w:val="-2"/>
        </w:rPr>
        <w:t>May be used at district option if adj</w:t>
      </w:r>
      <w:r>
        <w:rPr>
          <w:rFonts w:ascii="Arial Narrow" w:hAnsi="Arial Narrow" w:cs="Arial Narrow"/>
          <w:spacing w:val="-2"/>
        </w:rPr>
        <w:t>ustment of actual incurred self-</w:t>
      </w:r>
      <w:r w:rsidR="007164BA">
        <w:rPr>
          <w:rFonts w:ascii="Arial Narrow" w:hAnsi="Arial Narrow" w:cs="Arial Narrow"/>
          <w:spacing w:val="-2"/>
        </w:rPr>
        <w:t xml:space="preserve">funded benefit cost is 5% or less of plan expenditures charged to General Fund </w:t>
      </w:r>
      <w:r w:rsidR="0006007C">
        <w:rPr>
          <w:rFonts w:ascii="Arial Narrow" w:hAnsi="Arial Narrow" w:cs="Arial Narrow"/>
          <w:spacing w:val="-2"/>
        </w:rPr>
        <w:t xml:space="preserve">or Special Education funds </w:t>
      </w:r>
      <w:r w:rsidR="007164BA">
        <w:rPr>
          <w:rFonts w:ascii="Arial Narrow" w:hAnsi="Arial Narrow" w:cs="Arial Narrow"/>
          <w:spacing w:val="-2"/>
        </w:rPr>
        <w:t>during fiscal year.</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p>
    <w:p w:rsidR="007164BA" w:rsidRDefault="007164BA" w:rsidP="004B6894">
      <w:pPr>
        <w:tabs>
          <w:tab w:val="left" w:pos="594"/>
          <w:tab w:val="left" w:pos="81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968</w:t>
      </w:r>
      <w:r>
        <w:rPr>
          <w:rFonts w:ascii="Arial Narrow" w:hAnsi="Arial Narrow" w:cs="Arial Narrow"/>
          <w:b/>
          <w:spacing w:val="-2"/>
        </w:rPr>
        <w:tab/>
        <w:t>Debt Premium and Accrued Interest on Non-Refinancing Debt</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Premium and accrued interest (record in Debt Service Fund, unless it resulted from temporary borrowing, which is recorded in General Fund) received on district debt issues not used for refinancing</w:t>
      </w:r>
      <w:r w:rsidR="00727827">
        <w:rPr>
          <w:rFonts w:ascii="Arial Narrow" w:hAnsi="Arial Narrow" w:cs="Arial Narrow"/>
          <w:spacing w:val="-2"/>
        </w:rPr>
        <w:t xml:space="preserve">. </w:t>
      </w:r>
      <w:r>
        <w:rPr>
          <w:rFonts w:ascii="Arial Narrow" w:hAnsi="Arial Narrow" w:cs="Arial Narrow"/>
          <w:spacing w:val="-2"/>
        </w:rPr>
        <w:t>If received for refinancing debt issues, record in Source 879. Excess funds received as a result of a refinancing transaction do get recorded in Fund 30 as Source 968 since the excess funds can be used for any debt service transaction and are not restricted for refinancing purposes.</w:t>
      </w:r>
    </w:p>
    <w:p w:rsid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p>
    <w:p w:rsidR="007164BA" w:rsidRDefault="007164BA" w:rsidP="004B6894">
      <w:pPr>
        <w:tabs>
          <w:tab w:val="left" w:pos="594"/>
          <w:tab w:val="left" w:pos="810"/>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969</w:t>
      </w:r>
      <w:r>
        <w:rPr>
          <w:rFonts w:ascii="Arial Narrow" w:hAnsi="Arial Narrow" w:cs="Arial Narrow"/>
          <w:b/>
          <w:spacing w:val="-2"/>
        </w:rPr>
        <w:tab/>
        <w:t>Other Adjustments</w:t>
      </w:r>
    </w:p>
    <w:p w:rsidR="007164BA" w:rsidRPr="007164BA" w:rsidRDefault="007164BA" w:rsidP="004B6894">
      <w:pPr>
        <w:tabs>
          <w:tab w:val="left" w:pos="594"/>
          <w:tab w:val="left" w:pos="810"/>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Record here other adjustments not provided for elsewhere</w:t>
      </w:r>
      <w:r w:rsidR="00727827">
        <w:rPr>
          <w:rFonts w:ascii="Arial Narrow" w:hAnsi="Arial Narrow" w:cs="Arial Narrow"/>
          <w:spacing w:val="-2"/>
        </w:rPr>
        <w:t xml:space="preserve">. </w:t>
      </w:r>
      <w:r w:rsidR="00F11380">
        <w:rPr>
          <w:rFonts w:ascii="Arial Narrow" w:hAnsi="Arial Narrow" w:cs="Arial Narrow"/>
          <w:spacing w:val="-2"/>
        </w:rPr>
        <w:t>A</w:t>
      </w:r>
      <w:r w:rsidR="00517C5C">
        <w:rPr>
          <w:rFonts w:ascii="Arial Narrow" w:hAnsi="Arial Narrow" w:cs="Arial Narrow"/>
          <w:spacing w:val="-2"/>
        </w:rPr>
        <w:t>djustments resulting from trade-</w:t>
      </w:r>
      <w:r w:rsidR="00F11380">
        <w:rPr>
          <w:rFonts w:ascii="Arial Narrow" w:hAnsi="Arial Narrow" w:cs="Arial Narrow"/>
          <w:spacing w:val="-2"/>
        </w:rPr>
        <w:t xml:space="preserve">ins of </w:t>
      </w:r>
      <w:r w:rsidR="008F558E">
        <w:rPr>
          <w:rFonts w:ascii="Arial Narrow" w:hAnsi="Arial Narrow" w:cs="Arial Narrow"/>
          <w:spacing w:val="-2"/>
        </w:rPr>
        <w:t>equipment acquired pursuant to a capital lease would be included here.</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970</w:t>
      </w:r>
      <w:r>
        <w:rPr>
          <w:rFonts w:ascii="Arial Narrow" w:hAnsi="Arial Narrow" w:cs="Arial Narrow"/>
          <w:b/>
          <w:bCs/>
          <w:spacing w:val="-2"/>
        </w:rPr>
        <w:tab/>
        <w:t>Refund of Disbursement</w:t>
      </w:r>
    </w:p>
    <w:p w:rsidR="007164BA"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spacing w:val="-2"/>
        </w:rPr>
        <w:t>Refund related to expenditure</w:t>
      </w:r>
      <w:r w:rsidR="00602D6D">
        <w:rPr>
          <w:rFonts w:ascii="Arial Narrow" w:hAnsi="Arial Narrow" w:cs="Arial Narrow"/>
          <w:spacing w:val="-2"/>
        </w:rPr>
        <w:t>, typically prior year</w:t>
      </w:r>
      <w:r>
        <w:rPr>
          <w:rFonts w:ascii="Arial Narrow" w:hAnsi="Arial Narrow" w:cs="Arial Narrow"/>
          <w:spacing w:val="-2"/>
        </w:rPr>
        <w:t>.</w:t>
      </w:r>
    </w:p>
    <w:p w:rsidR="007164BA" w:rsidRDefault="007164BA"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p>
    <w:p w:rsidR="007164BA" w:rsidRDefault="007164BA" w:rsidP="00F8327D">
      <w:pPr>
        <w:tabs>
          <w:tab w:val="left" w:pos="594"/>
          <w:tab w:val="left" w:pos="1194"/>
          <w:tab w:val="left" w:pos="1794"/>
          <w:tab w:val="left" w:pos="2394"/>
          <w:tab w:val="left" w:pos="9234"/>
        </w:tabs>
        <w:suppressAutoHyphens/>
        <w:ind w:left="1194" w:hanging="1194"/>
        <w:rPr>
          <w:rFonts w:ascii="Arial Narrow" w:hAnsi="Arial Narrow" w:cs="Arial Narrow"/>
          <w:b/>
          <w:spacing w:val="-2"/>
        </w:rPr>
      </w:pPr>
      <w:r>
        <w:rPr>
          <w:rFonts w:ascii="Arial Narrow" w:hAnsi="Arial Narrow" w:cs="Arial Narrow"/>
          <w:b/>
          <w:spacing w:val="-2"/>
        </w:rPr>
        <w:t>971</w:t>
      </w:r>
      <w:r>
        <w:rPr>
          <w:rFonts w:ascii="Arial Narrow" w:hAnsi="Arial Narrow" w:cs="Arial Narrow"/>
          <w:b/>
          <w:spacing w:val="-2"/>
        </w:rPr>
        <w:tab/>
      </w:r>
      <w:r w:rsidR="00565BFA">
        <w:rPr>
          <w:rFonts w:ascii="Arial Narrow" w:hAnsi="Arial Narrow" w:cs="Arial Narrow"/>
          <w:b/>
          <w:spacing w:val="-2"/>
        </w:rPr>
        <w:t>Refund of Prior Year Expense</w:t>
      </w:r>
    </w:p>
    <w:p w:rsidR="007164BA" w:rsidRDefault="007164BA" w:rsidP="007164BA">
      <w:pPr>
        <w:tabs>
          <w:tab w:val="left" w:pos="18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Refund receipt related to a prior year expenditure othe</w:t>
      </w:r>
      <w:r w:rsidR="00454E02">
        <w:rPr>
          <w:rFonts w:ascii="Arial Narrow" w:hAnsi="Arial Narrow" w:cs="Arial Narrow"/>
          <w:spacing w:val="-2"/>
        </w:rPr>
        <w:t>r than an expenditure coded to O</w:t>
      </w:r>
      <w:r>
        <w:rPr>
          <w:rFonts w:ascii="Arial Narrow" w:hAnsi="Arial Narrow" w:cs="Arial Narrow"/>
          <w:spacing w:val="-2"/>
        </w:rPr>
        <w:t>bject 972</w:t>
      </w:r>
      <w:r w:rsidR="00727827">
        <w:rPr>
          <w:rFonts w:ascii="Arial Narrow" w:hAnsi="Arial Narrow" w:cs="Arial Narrow"/>
          <w:spacing w:val="-2"/>
        </w:rPr>
        <w:t xml:space="preserve">. </w:t>
      </w:r>
      <w:r>
        <w:rPr>
          <w:rFonts w:ascii="Arial Narrow" w:hAnsi="Arial Narrow" w:cs="Arial Narrow"/>
          <w:spacing w:val="-2"/>
        </w:rPr>
        <w:t>Include here “E-Rate refunds” even though a portion of the refund may be related to current year expenditures.</w:t>
      </w:r>
      <w:r w:rsidR="00442679">
        <w:rPr>
          <w:rFonts w:ascii="Arial Narrow" w:hAnsi="Arial Narrow" w:cs="Arial Narrow"/>
          <w:spacing w:val="-2"/>
        </w:rPr>
        <w:t xml:space="preserve"> Refunds from CESAs, insurance refunds, and workers compensation dividends should also be reported here.</w:t>
      </w:r>
      <w:r w:rsidR="00507F63">
        <w:rPr>
          <w:rFonts w:ascii="Arial Narrow" w:hAnsi="Arial Narrow" w:cs="Arial Narrow"/>
          <w:spacing w:val="-2"/>
        </w:rPr>
        <w:t xml:space="preserve"> Interest subsidies related to Build America Bonds, Qualified Zone Academy Bonds and Qualified School Construction Bonds received from the Internal Revenue Service are reported here in the fiscal year received.</w:t>
      </w:r>
      <w:r w:rsidR="00AD1CB3">
        <w:rPr>
          <w:rFonts w:ascii="Arial Narrow" w:hAnsi="Arial Narrow" w:cs="Arial Narrow"/>
          <w:spacing w:val="-2"/>
        </w:rPr>
        <w:t xml:space="preserve"> Include here funds received through the ‘Focus on Energy’ program.</w:t>
      </w:r>
      <w:r w:rsidR="0099331C">
        <w:rPr>
          <w:rFonts w:ascii="Arial Narrow" w:hAnsi="Arial Narrow" w:cs="Arial Narrow"/>
          <w:spacing w:val="-2"/>
        </w:rPr>
        <w:t xml:space="preserve"> P-Card rebates are coded here even if they relate to the current fiscal year.</w:t>
      </w:r>
      <w:r w:rsidR="00083594">
        <w:rPr>
          <w:rFonts w:ascii="Arial Narrow" w:hAnsi="Arial Narrow" w:cs="Arial Narrow"/>
          <w:spacing w:val="-2"/>
        </w:rPr>
        <w:t xml:space="preserve"> Insurance proceeds received as a result of equipment loss is recorded in Source 860 even if received in a year subsequent to the year the loss was incurred.</w:t>
      </w:r>
      <w:r w:rsidR="00E81A31">
        <w:rPr>
          <w:rFonts w:ascii="Arial Narrow" w:hAnsi="Arial Narrow" w:cs="Arial Narrow"/>
          <w:spacing w:val="-2"/>
        </w:rPr>
        <w:t xml:space="preserve"> Revenues coded to this account increase deductible receipts used in the equalization aid computation.</w:t>
      </w:r>
    </w:p>
    <w:p w:rsidR="007164BA" w:rsidRDefault="007164BA" w:rsidP="007164BA">
      <w:pPr>
        <w:tabs>
          <w:tab w:val="left" w:pos="180"/>
          <w:tab w:val="left" w:pos="594"/>
          <w:tab w:val="left" w:pos="1794"/>
          <w:tab w:val="left" w:pos="2394"/>
          <w:tab w:val="left" w:pos="9234"/>
        </w:tabs>
        <w:suppressAutoHyphens/>
        <w:rPr>
          <w:rFonts w:ascii="Arial Narrow" w:hAnsi="Arial Narrow" w:cs="Arial Narrow"/>
          <w:spacing w:val="-2"/>
        </w:rPr>
      </w:pPr>
    </w:p>
    <w:p w:rsidR="007164BA" w:rsidRDefault="007164BA" w:rsidP="007164BA">
      <w:pPr>
        <w:tabs>
          <w:tab w:val="left" w:pos="180"/>
          <w:tab w:val="left" w:pos="5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t>972</w:t>
      </w:r>
      <w:r>
        <w:rPr>
          <w:rFonts w:ascii="Arial Narrow" w:hAnsi="Arial Narrow" w:cs="Arial Narrow"/>
          <w:b/>
          <w:spacing w:val="-2"/>
        </w:rPr>
        <w:tab/>
      </w:r>
      <w:r w:rsidR="00565BFA">
        <w:rPr>
          <w:rFonts w:ascii="Arial Narrow" w:hAnsi="Arial Narrow" w:cs="Arial Narrow"/>
          <w:b/>
          <w:spacing w:val="-2"/>
        </w:rPr>
        <w:t xml:space="preserve">Property Tax and </w:t>
      </w:r>
      <w:r w:rsidR="00602D6D">
        <w:rPr>
          <w:rFonts w:ascii="Arial Narrow" w:hAnsi="Arial Narrow" w:cs="Arial Narrow"/>
          <w:b/>
          <w:spacing w:val="-2"/>
        </w:rPr>
        <w:t>General</w:t>
      </w:r>
      <w:r w:rsidR="00565BFA">
        <w:rPr>
          <w:rFonts w:ascii="Arial Narrow" w:hAnsi="Arial Narrow" w:cs="Arial Narrow"/>
          <w:b/>
          <w:spacing w:val="-2"/>
        </w:rPr>
        <w:t xml:space="preserve"> Aid Refund</w:t>
      </w:r>
    </w:p>
    <w:p w:rsidR="00F8327D" w:rsidRDefault="007164BA" w:rsidP="005A26A6">
      <w:pPr>
        <w:tabs>
          <w:tab w:val="left" w:pos="180"/>
          <w:tab w:val="left" w:pos="5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Refund related to prior year expenditure coded to object 972.</w:t>
      </w:r>
      <w:r w:rsidR="00442679">
        <w:rPr>
          <w:rFonts w:ascii="Arial Narrow" w:hAnsi="Arial Narrow" w:cs="Arial Narrow"/>
          <w:spacing w:val="-2"/>
        </w:rPr>
        <w:t xml:space="preserve"> Also included are </w:t>
      </w:r>
      <w:r w:rsidR="00602D6D">
        <w:rPr>
          <w:rFonts w:ascii="Arial Narrow" w:hAnsi="Arial Narrow" w:cs="Arial Narrow"/>
          <w:spacing w:val="-2"/>
        </w:rPr>
        <w:t>general</w:t>
      </w:r>
      <w:r w:rsidR="00442679">
        <w:rPr>
          <w:rFonts w:ascii="Arial Narrow" w:hAnsi="Arial Narrow" w:cs="Arial Narrow"/>
          <w:spacing w:val="-2"/>
        </w:rPr>
        <w:t xml:space="preserve"> aid refunds and taxpayer</w:t>
      </w:r>
      <w:r w:rsidR="00525741">
        <w:rPr>
          <w:rFonts w:ascii="Arial Narrow" w:hAnsi="Arial Narrow" w:cs="Arial Narrow"/>
          <w:spacing w:val="-2"/>
        </w:rPr>
        <w:t xml:space="preserve"> levy</w:t>
      </w:r>
      <w:r w:rsidR="00442679">
        <w:rPr>
          <w:rFonts w:ascii="Arial Narrow" w:hAnsi="Arial Narrow" w:cs="Arial Narrow"/>
          <w:spacing w:val="-2"/>
        </w:rPr>
        <w:t xml:space="preserve"> refunds.</w:t>
      </w:r>
      <w:r w:rsidR="00752F80">
        <w:rPr>
          <w:rFonts w:ascii="Arial Narrow" w:hAnsi="Arial Narrow" w:cs="Arial Narrow"/>
          <w:spacing w:val="-2"/>
        </w:rPr>
        <w:t xml:space="preserve"> R</w:t>
      </w:r>
      <w:r w:rsidR="005A26A6">
        <w:rPr>
          <w:rFonts w:ascii="Arial Narrow" w:hAnsi="Arial Narrow" w:cs="Arial Narrow"/>
          <w:spacing w:val="-2"/>
        </w:rPr>
        <w:t>efunded</w:t>
      </w:r>
      <w:r w:rsidR="00752F80">
        <w:rPr>
          <w:rFonts w:ascii="Arial Narrow" w:hAnsi="Arial Narrow" w:cs="Arial Narrow"/>
          <w:spacing w:val="-2"/>
        </w:rPr>
        <w:t xml:space="preserve"> delinquent personal</w:t>
      </w:r>
      <w:r w:rsidR="005A26A6">
        <w:rPr>
          <w:rFonts w:ascii="Arial Narrow" w:hAnsi="Arial Narrow" w:cs="Arial Narrow"/>
          <w:spacing w:val="-2"/>
        </w:rPr>
        <w:t xml:space="preserve"> property taxes are recorded here</w:t>
      </w:r>
      <w:r w:rsidR="00727827">
        <w:rPr>
          <w:rFonts w:ascii="Arial Narrow" w:hAnsi="Arial Narrow" w:cs="Arial Narrow"/>
          <w:spacing w:val="-2"/>
        </w:rPr>
        <w:t xml:space="preserve">. </w:t>
      </w:r>
      <w:r w:rsidR="00AF45D5">
        <w:rPr>
          <w:rFonts w:ascii="Arial Narrow" w:hAnsi="Arial Narrow" w:cs="Arial Narrow"/>
          <w:spacing w:val="-2"/>
        </w:rPr>
        <w:t>Receipts for “Sharing of Non-Manufacturing Omitted Property Taxes” are also coded here.</w:t>
      </w:r>
      <w:r w:rsidR="00E81A31">
        <w:rPr>
          <w:rFonts w:ascii="Arial Narrow" w:hAnsi="Arial Narrow" w:cs="Arial Narrow"/>
          <w:spacing w:val="-2"/>
        </w:rPr>
        <w:t xml:space="preserve"> Revenues coded to this account do not affect shared cost in the </w:t>
      </w:r>
      <w:r w:rsidR="00602D6D">
        <w:rPr>
          <w:rFonts w:ascii="Arial Narrow" w:hAnsi="Arial Narrow" w:cs="Arial Narrow"/>
          <w:spacing w:val="-2"/>
        </w:rPr>
        <w:t>general</w:t>
      </w:r>
      <w:r w:rsidR="00E81A31">
        <w:rPr>
          <w:rFonts w:ascii="Arial Narrow" w:hAnsi="Arial Narrow" w:cs="Arial Narrow"/>
          <w:spacing w:val="-2"/>
        </w:rPr>
        <w:t xml:space="preserve"> aid computation.</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b/>
          <w:bCs/>
          <w:spacing w:val="-2"/>
        </w:rPr>
      </w:pPr>
      <w:r>
        <w:rPr>
          <w:rFonts w:ascii="Arial Narrow" w:hAnsi="Arial Narrow" w:cs="Arial Narrow"/>
          <w:b/>
          <w:bCs/>
          <w:spacing w:val="-2"/>
        </w:rPr>
        <w:t>980</w:t>
      </w:r>
      <w:r>
        <w:rPr>
          <w:rFonts w:ascii="Arial Narrow" w:hAnsi="Arial Narrow" w:cs="Arial Narrow"/>
          <w:b/>
          <w:bCs/>
          <w:spacing w:val="-2"/>
        </w:rPr>
        <w:tab/>
        <w:t>Medical Service Reimbursements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for eligible medical services provided to district residents</w:t>
      </w:r>
      <w:r w:rsidR="007164BA">
        <w:rPr>
          <w:rFonts w:ascii="Arial Narrow" w:hAnsi="Arial Narrow" w:cs="Arial Narrow"/>
          <w:spacing w:val="-2"/>
        </w:rPr>
        <w:t>.</w:t>
      </w:r>
    </w:p>
    <w:p w:rsidR="007164BA" w:rsidRDefault="007164BA" w:rsidP="00F8327D">
      <w:pPr>
        <w:tabs>
          <w:tab w:val="left" w:pos="594"/>
          <w:tab w:val="left" w:pos="1194"/>
          <w:tab w:val="left" w:pos="1794"/>
          <w:tab w:val="left" w:pos="2394"/>
          <w:tab w:val="left" w:pos="9234"/>
        </w:tabs>
        <w:suppressAutoHyphens/>
        <w:rPr>
          <w:rFonts w:ascii="Arial Narrow" w:hAnsi="Arial Narrow" w:cs="Arial Narrow"/>
          <w:b/>
          <w:spacing w:val="-2"/>
        </w:rPr>
      </w:pPr>
      <w:r>
        <w:rPr>
          <w:rFonts w:ascii="Arial Narrow" w:hAnsi="Arial Narrow" w:cs="Arial Narrow"/>
          <w:b/>
          <w:spacing w:val="-2"/>
        </w:rPr>
        <w:lastRenderedPageBreak/>
        <w:t>989</w:t>
      </w:r>
      <w:r>
        <w:rPr>
          <w:rFonts w:ascii="Arial Narrow" w:hAnsi="Arial Narrow" w:cs="Arial Narrow"/>
          <w:b/>
          <w:spacing w:val="-2"/>
        </w:rPr>
        <w:tab/>
        <w:t>Other Medical Service Reimbursement</w:t>
      </w:r>
    </w:p>
    <w:p w:rsidR="007164BA" w:rsidRPr="007164BA" w:rsidRDefault="00250B2E"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Revenue, other than Medicaid reimbursements, received from insurance providers or other payers for specified medical services provided to district residents</w:t>
      </w:r>
      <w:r w:rsidR="00727827">
        <w:rPr>
          <w:rFonts w:ascii="Arial Narrow" w:hAnsi="Arial Narrow" w:cs="Arial Narrow"/>
          <w:spacing w:val="-2"/>
        </w:rPr>
        <w:t xml:space="preserve">. </w:t>
      </w:r>
      <w:r>
        <w:rPr>
          <w:rFonts w:ascii="Arial Narrow" w:hAnsi="Arial Narrow" w:cs="Arial Narrow"/>
          <w:spacing w:val="-2"/>
        </w:rPr>
        <w:t>Record reimbursements received from another district in source 389</w:t>
      </w:r>
      <w:r w:rsidR="00727827">
        <w:rPr>
          <w:rFonts w:ascii="Arial Narrow" w:hAnsi="Arial Narrow" w:cs="Arial Narrow"/>
          <w:spacing w:val="-2"/>
        </w:rPr>
        <w:t xml:space="preserve">. </w:t>
      </w:r>
      <w:r>
        <w:rPr>
          <w:rFonts w:ascii="Arial Narrow" w:hAnsi="Arial Narrow" w:cs="Arial Narrow"/>
          <w:spacing w:val="-2"/>
        </w:rPr>
        <w:t>Record reimbursements rec</w:t>
      </w:r>
      <w:r w:rsidR="009A7DB4">
        <w:rPr>
          <w:rFonts w:ascii="Arial Narrow" w:hAnsi="Arial Narrow" w:cs="Arial Narrow"/>
          <w:spacing w:val="-2"/>
        </w:rPr>
        <w:t>eived from a CESA in source 589. Payments received from insurance providers to reimburse districts for costs associated with Clinics operated for employees are coded here.</w:t>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b/>
          <w:bCs/>
          <w:spacing w:val="-2"/>
        </w:rPr>
      </w:pPr>
      <w:r>
        <w:rPr>
          <w:rFonts w:ascii="Arial Narrow" w:hAnsi="Arial Narrow" w:cs="Arial Narrow"/>
          <w:b/>
          <w:bCs/>
          <w:spacing w:val="-2"/>
        </w:rPr>
        <w:tab/>
      </w:r>
    </w:p>
    <w:p w:rsidR="00F8327D" w:rsidRDefault="00F8327D" w:rsidP="00F8327D">
      <w:pPr>
        <w:tabs>
          <w:tab w:val="left" w:pos="594"/>
          <w:tab w:val="left" w:pos="1194"/>
          <w:tab w:val="left" w:pos="1794"/>
          <w:tab w:val="left" w:pos="2394"/>
          <w:tab w:val="left" w:pos="9234"/>
        </w:tabs>
        <w:suppressAutoHyphens/>
        <w:ind w:left="1194" w:hanging="1194"/>
        <w:rPr>
          <w:rFonts w:ascii="Arial Narrow" w:hAnsi="Arial Narrow" w:cs="Arial Narrow"/>
          <w:spacing w:val="-2"/>
        </w:rPr>
      </w:pPr>
      <w:r>
        <w:rPr>
          <w:rFonts w:ascii="Arial Narrow" w:hAnsi="Arial Narrow" w:cs="Arial Narrow"/>
          <w:b/>
          <w:bCs/>
          <w:spacing w:val="-2"/>
        </w:rPr>
        <w:t>990</w:t>
      </w:r>
      <w:r>
        <w:rPr>
          <w:rFonts w:ascii="Arial Narrow" w:hAnsi="Arial Narrow" w:cs="Arial Narrow"/>
          <w:b/>
          <w:bCs/>
          <w:spacing w:val="-2"/>
        </w:rPr>
        <w:tab/>
        <w:t>Miscellaneous</w:t>
      </w:r>
    </w:p>
    <w:p w:rsidR="00F8327D" w:rsidRDefault="00F8327D" w:rsidP="00F8327D">
      <w:pPr>
        <w:tabs>
          <w:tab w:val="left" w:pos="594"/>
          <w:tab w:val="left" w:pos="1194"/>
          <w:tab w:val="left" w:pos="1794"/>
          <w:tab w:val="left" w:pos="2394"/>
          <w:tab w:val="left" w:pos="9234"/>
        </w:tabs>
        <w:suppressAutoHyphens/>
        <w:rPr>
          <w:rFonts w:ascii="Arial Narrow" w:hAnsi="Arial Narrow" w:cs="Arial Narrow"/>
          <w:spacing w:val="-2"/>
        </w:rPr>
      </w:pPr>
      <w:r>
        <w:rPr>
          <w:rFonts w:ascii="Arial Narrow" w:hAnsi="Arial Narrow" w:cs="Arial Narrow"/>
          <w:spacing w:val="-2"/>
        </w:rPr>
        <w:t xml:space="preserve">Any revenue not required to be reported elsewhere. </w:t>
      </w:r>
      <w:r w:rsidR="00C22DDD">
        <w:rPr>
          <w:rFonts w:ascii="Arial Narrow" w:hAnsi="Arial Narrow" w:cs="Arial Narrow"/>
          <w:spacing w:val="-2"/>
        </w:rPr>
        <w:t>Includes land use penal</w:t>
      </w:r>
      <w:r w:rsidR="00065558">
        <w:rPr>
          <w:rFonts w:ascii="Arial Narrow" w:hAnsi="Arial Narrow" w:cs="Arial Narrow"/>
          <w:spacing w:val="-2"/>
        </w:rPr>
        <w:t>ty received from municipalities</w:t>
      </w:r>
      <w:r w:rsidR="00C61CFF">
        <w:rPr>
          <w:rFonts w:ascii="Arial Narrow" w:hAnsi="Arial Narrow" w:cs="Arial Narrow"/>
          <w:spacing w:val="-2"/>
        </w:rPr>
        <w:t>, credit fee revenue,</w:t>
      </w:r>
      <w:r w:rsidR="00065558">
        <w:rPr>
          <w:rFonts w:ascii="Arial Narrow" w:hAnsi="Arial Narrow" w:cs="Arial Narrow"/>
          <w:spacing w:val="-2"/>
        </w:rPr>
        <w:t xml:space="preserve"> and timber sales revenue.</w:t>
      </w:r>
      <w:r w:rsidR="00F11380">
        <w:rPr>
          <w:rFonts w:ascii="Arial Narrow" w:hAnsi="Arial Narrow" w:cs="Arial Narrow"/>
          <w:spacing w:val="-2"/>
        </w:rPr>
        <w:t xml:space="preserve"> Also included are restitution payments</w:t>
      </w:r>
      <w:r w:rsidR="00914ED4">
        <w:rPr>
          <w:rFonts w:ascii="Arial Narrow" w:hAnsi="Arial Narrow" w:cs="Arial Narrow"/>
          <w:spacing w:val="-2"/>
        </w:rPr>
        <w:t xml:space="preserve"> received, liquidated damages</w:t>
      </w:r>
      <w:r w:rsidR="00F11380">
        <w:rPr>
          <w:rFonts w:ascii="Arial Narrow" w:hAnsi="Arial Narrow" w:cs="Arial Narrow"/>
          <w:spacing w:val="-2"/>
        </w:rPr>
        <w:t xml:space="preserve"> received</w:t>
      </w:r>
      <w:r w:rsidR="00914ED4">
        <w:rPr>
          <w:rFonts w:ascii="Arial Narrow" w:hAnsi="Arial Narrow" w:cs="Arial Narrow"/>
          <w:spacing w:val="-2"/>
        </w:rPr>
        <w:t xml:space="preserve">, </w:t>
      </w:r>
      <w:r w:rsidR="00F11380">
        <w:rPr>
          <w:rFonts w:ascii="Arial Narrow" w:hAnsi="Arial Narrow" w:cs="Arial Narrow"/>
          <w:spacing w:val="-2"/>
        </w:rPr>
        <w:t>and settlement proceeds from a lawsuit.</w:t>
      </w:r>
      <w:r w:rsidR="00442679">
        <w:rPr>
          <w:rFonts w:ascii="Arial Narrow" w:hAnsi="Arial Narrow" w:cs="Arial Narrow"/>
          <w:spacing w:val="-2"/>
        </w:rPr>
        <w:t xml:space="preserve"> Flex Plan forfeitures </w:t>
      </w:r>
      <w:r w:rsidR="00CF2FB0">
        <w:rPr>
          <w:rFonts w:ascii="Arial Narrow" w:hAnsi="Arial Narrow" w:cs="Arial Narrow"/>
          <w:spacing w:val="-2"/>
        </w:rPr>
        <w:t xml:space="preserve">and HRA forfeitures for terminated non-vested employees </w:t>
      </w:r>
      <w:r w:rsidR="00442679">
        <w:rPr>
          <w:rFonts w:ascii="Arial Narrow" w:hAnsi="Arial Narrow" w:cs="Arial Narrow"/>
          <w:spacing w:val="-2"/>
        </w:rPr>
        <w:t>are also recorded here</w:t>
      </w:r>
      <w:r w:rsidR="00CF2FB0">
        <w:rPr>
          <w:rFonts w:ascii="Arial Narrow" w:hAnsi="Arial Narrow" w:cs="Arial Narrow"/>
          <w:spacing w:val="-2"/>
        </w:rPr>
        <w:t>.</w:t>
      </w:r>
    </w:p>
    <w:p w:rsidR="00F8327D" w:rsidRDefault="00F8327D" w:rsidP="00F8327D">
      <w:pPr>
        <w:jc w:val="both"/>
      </w:pPr>
    </w:p>
    <w:p w:rsidR="006B3026" w:rsidRDefault="006B3026" w:rsidP="003E7428">
      <w:pPr>
        <w:pStyle w:val="Heading1"/>
        <w:numPr>
          <w:ilvl w:val="0"/>
          <w:numId w:val="63"/>
        </w:numPr>
        <w:sectPr w:rsidR="006B3026" w:rsidSect="00190939">
          <w:pgSz w:w="12240" w:h="15840" w:code="1"/>
          <w:pgMar w:top="1440" w:right="1440" w:bottom="1440" w:left="1440" w:header="720" w:footer="720" w:gutter="0"/>
          <w:pgNumType w:start="1" w:chapStyle="1"/>
          <w:cols w:space="720"/>
        </w:sectPr>
      </w:pPr>
    </w:p>
    <w:p w:rsidR="00E6187C" w:rsidRPr="00E6187C" w:rsidRDefault="00B16175" w:rsidP="006B3026">
      <w:pPr>
        <w:pStyle w:val="Heading1"/>
      </w:pPr>
      <w:bookmarkStart w:id="572" w:name="_Toc10621731"/>
      <w:bookmarkStart w:id="573" w:name="_Toc10862567"/>
      <w:bookmarkStart w:id="574" w:name="_Toc10863547"/>
      <w:bookmarkStart w:id="575" w:name="_Toc10863738"/>
      <w:bookmarkStart w:id="576" w:name="_Toc10864108"/>
      <w:bookmarkStart w:id="577" w:name="_Toc10865578"/>
      <w:bookmarkStart w:id="578" w:name="_Toc531674739"/>
      <w:r>
        <w:lastRenderedPageBreak/>
        <w:t>OBJECT DIMENSION SUMMARY</w:t>
      </w:r>
      <w:bookmarkEnd w:id="572"/>
      <w:bookmarkEnd w:id="573"/>
      <w:bookmarkEnd w:id="574"/>
      <w:bookmarkEnd w:id="575"/>
      <w:bookmarkEnd w:id="576"/>
      <w:bookmarkEnd w:id="577"/>
      <w:bookmarkEnd w:id="578"/>
    </w:p>
    <w:p w:rsidR="00F61800" w:rsidRDefault="00F61800" w:rsidP="00F61800">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sidRPr="000574DC">
        <w:rPr>
          <w:rFonts w:ascii="Arial Narrow" w:hAnsi="Arial Narrow" w:cs="Arial Narrow"/>
          <w:b/>
          <w:bCs/>
          <w:spacing w:val="-2"/>
        </w:rPr>
        <w:t>Required Reporting Codes</w:t>
      </w:r>
    </w:p>
    <w:p w:rsidR="00F61800" w:rsidRPr="001D4C3D" w:rsidRDefault="00F61800" w:rsidP="00F61800">
      <w:pPr>
        <w:tabs>
          <w:tab w:val="left" w:pos="4118"/>
          <w:tab w:val="left" w:pos="4492"/>
        </w:tabs>
        <w:suppressAutoHyphens/>
        <w:jc w:val="right"/>
        <w:rPr>
          <w:rFonts w:ascii="Arial Narrow" w:hAnsi="Arial Narrow" w:cs="Arial Narrow"/>
          <w:color w:val="FF0000"/>
          <w:spacing w:val="-2"/>
        </w:rPr>
      </w:pPr>
      <w:r w:rsidRPr="001D4C3D">
        <w:rPr>
          <w:rFonts w:ascii="Arial Narrow" w:hAnsi="Arial Narrow" w:cs="Arial Narrow"/>
          <w:color w:val="FF0000"/>
          <w:spacing w:val="-2"/>
        </w:rPr>
        <w:t>Optional Codes for local use</w:t>
      </w:r>
    </w:p>
    <w:p w:rsidR="00F61800" w:rsidRDefault="00F61800" w:rsidP="00F61800">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E6187C" w:rsidRPr="00DA6324" w:rsidRDefault="00DA6324" w:rsidP="00DA6324">
      <w:pPr>
        <w:pStyle w:val="Heading2"/>
        <w:rPr>
          <w:i w:val="0"/>
          <w:iCs w:val="0"/>
          <w:sz w:val="20"/>
        </w:rPr>
      </w:pPr>
      <w:bookmarkStart w:id="579" w:name="_Toc531674740"/>
      <w:r w:rsidRPr="00DA6324">
        <w:rPr>
          <w:i w:val="0"/>
          <w:iCs w:val="0"/>
          <w:sz w:val="20"/>
        </w:rPr>
        <w:t>1</w:t>
      </w:r>
      <w:r w:rsidR="00E6187C" w:rsidRPr="00DA6324">
        <w:rPr>
          <w:i w:val="0"/>
          <w:iCs w:val="0"/>
          <w:sz w:val="20"/>
        </w:rPr>
        <w:t>00</w:t>
      </w:r>
      <w:r w:rsidR="00E6187C" w:rsidRPr="00DA6324">
        <w:rPr>
          <w:i w:val="0"/>
          <w:iCs w:val="0"/>
          <w:sz w:val="20"/>
        </w:rPr>
        <w:tab/>
        <w:t>SALARIES</w:t>
      </w:r>
      <w:bookmarkEnd w:id="579"/>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p>
    <w:p w:rsidR="001B2B26" w:rsidRPr="001D4C3D" w:rsidRDefault="001B2B26" w:rsidP="00E6187C">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Pr>
          <w:rFonts w:ascii="Arial Narrow" w:hAnsi="Arial Narrow" w:cs="Arial Narrow"/>
          <w:b/>
          <w:bCs/>
          <w:spacing w:val="-2"/>
        </w:rPr>
        <w:tab/>
      </w:r>
      <w:r w:rsidRPr="001D4C3D">
        <w:rPr>
          <w:rFonts w:ascii="Arial Narrow" w:hAnsi="Arial Narrow" w:cs="Arial Narrow"/>
          <w:bCs/>
          <w:color w:val="FF0000"/>
          <w:spacing w:val="-2"/>
        </w:rPr>
        <w:t>110</w:t>
      </w:r>
      <w:r w:rsidRPr="001D4C3D">
        <w:rPr>
          <w:rFonts w:ascii="Arial Narrow" w:hAnsi="Arial Narrow" w:cs="Arial Narrow"/>
          <w:bCs/>
          <w:color w:val="FF0000"/>
          <w:spacing w:val="-2"/>
        </w:rPr>
        <w:tab/>
        <w:t>Permanent Full Time</w:t>
      </w:r>
    </w:p>
    <w:p w:rsidR="00E6187C" w:rsidRPr="001D4C3D" w:rsidRDefault="00E6187C" w:rsidP="00E6187C">
      <w:pPr>
        <w:tabs>
          <w:tab w:val="left" w:pos="594"/>
          <w:tab w:val="left" w:pos="1194"/>
          <w:tab w:val="left" w:pos="1794"/>
          <w:tab w:val="left" w:pos="2394"/>
          <w:tab w:val="left" w:pos="9234"/>
        </w:tabs>
        <w:suppressAutoHyphens/>
        <w:ind w:left="594" w:hanging="594"/>
        <w:jc w:val="both"/>
        <w:rPr>
          <w:rFonts w:ascii="Arial Narrow" w:hAnsi="Arial Narrow" w:cs="Arial Narrow"/>
          <w:color w:val="FF0000"/>
          <w:spacing w:val="-2"/>
        </w:rPr>
      </w:pPr>
      <w:r w:rsidRPr="001D4C3D">
        <w:rPr>
          <w:rFonts w:ascii="Arial Narrow" w:hAnsi="Arial Narrow" w:cs="Arial Narrow"/>
          <w:b/>
          <w:bCs/>
          <w:color w:val="FF0000"/>
          <w:spacing w:val="-2"/>
        </w:rPr>
        <w:tab/>
      </w:r>
      <w:r w:rsidRPr="001D4C3D">
        <w:rPr>
          <w:rFonts w:ascii="Arial Narrow" w:hAnsi="Arial Narrow" w:cs="Arial Narrow"/>
          <w:color w:val="FF0000"/>
          <w:spacing w:val="-2"/>
        </w:rPr>
        <w:t>120</w:t>
      </w:r>
      <w:r w:rsidRPr="001D4C3D">
        <w:rPr>
          <w:rFonts w:ascii="Arial Narrow" w:hAnsi="Arial Narrow" w:cs="Arial Narrow"/>
          <w:color w:val="FF0000"/>
          <w:spacing w:val="-2"/>
        </w:rPr>
        <w:tab/>
        <w:t>Permanent Part Time</w:t>
      </w:r>
    </w:p>
    <w:p w:rsidR="00E6187C" w:rsidRPr="001D4C3D" w:rsidRDefault="00E6187C" w:rsidP="00E6187C">
      <w:pPr>
        <w:tabs>
          <w:tab w:val="left" w:pos="594"/>
          <w:tab w:val="left" w:pos="1194"/>
          <w:tab w:val="left" w:pos="1794"/>
          <w:tab w:val="left" w:pos="2394"/>
          <w:tab w:val="left" w:pos="9234"/>
        </w:tabs>
        <w:suppressAutoHyphens/>
        <w:ind w:left="594" w:hanging="594"/>
        <w:jc w:val="both"/>
        <w:rPr>
          <w:rFonts w:ascii="Arial Narrow" w:hAnsi="Arial Narrow" w:cs="Arial Narrow"/>
          <w:color w:val="FF0000"/>
          <w:spacing w:val="-2"/>
        </w:rPr>
      </w:pPr>
      <w:r w:rsidRPr="001D4C3D">
        <w:rPr>
          <w:rFonts w:ascii="Arial Narrow" w:hAnsi="Arial Narrow" w:cs="Arial Narrow"/>
          <w:color w:val="FF0000"/>
          <w:spacing w:val="-2"/>
        </w:rPr>
        <w:tab/>
        <w:t>130</w:t>
      </w:r>
      <w:r w:rsidRPr="001D4C3D">
        <w:rPr>
          <w:rFonts w:ascii="Arial Narrow" w:hAnsi="Arial Narrow" w:cs="Arial Narrow"/>
          <w:color w:val="FF0000"/>
          <w:spacing w:val="-2"/>
        </w:rPr>
        <w:tab/>
        <w:t>Temporary Full Time</w:t>
      </w:r>
    </w:p>
    <w:p w:rsidR="00E6187C" w:rsidRPr="001D4C3D" w:rsidRDefault="00E6187C" w:rsidP="00E6187C">
      <w:pPr>
        <w:tabs>
          <w:tab w:val="left" w:pos="594"/>
          <w:tab w:val="left" w:pos="1194"/>
          <w:tab w:val="left" w:pos="17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t>140</w:t>
      </w:r>
      <w:r w:rsidRPr="001D4C3D">
        <w:rPr>
          <w:rFonts w:ascii="Arial Narrow" w:hAnsi="Arial Narrow" w:cs="Arial Narrow"/>
          <w:color w:val="FF0000"/>
          <w:spacing w:val="-2"/>
        </w:rPr>
        <w:tab/>
        <w:t>Temporary Part Time</w:t>
      </w:r>
    </w:p>
    <w:p w:rsidR="00E6187C" w:rsidRPr="001D4C3D"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sidRPr="001D4C3D">
        <w:rPr>
          <w:rFonts w:ascii="Arial Narrow" w:hAnsi="Arial Narrow" w:cs="Arial Narrow"/>
          <w:color w:val="FF0000"/>
          <w:spacing w:val="-2"/>
        </w:rPr>
        <w:tab/>
        <w:t>150</w:t>
      </w:r>
      <w:r w:rsidRPr="001D4C3D">
        <w:rPr>
          <w:rFonts w:ascii="Arial Narrow" w:hAnsi="Arial Narrow" w:cs="Arial Narrow"/>
          <w:color w:val="FF0000"/>
          <w:spacing w:val="-2"/>
        </w:rPr>
        <w:tab/>
        <w:t>Leave Payments</w:t>
      </w:r>
    </w:p>
    <w:p w:rsidR="00E6187C" w:rsidRPr="001D4C3D"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sidRPr="001D4C3D">
        <w:rPr>
          <w:rFonts w:ascii="Arial Narrow" w:hAnsi="Arial Narrow" w:cs="Arial Narrow"/>
          <w:color w:val="FF0000"/>
          <w:spacing w:val="-2"/>
        </w:rPr>
        <w:tab/>
      </w:r>
    </w:p>
    <w:p w:rsidR="00E6187C" w:rsidRPr="00DA6324" w:rsidRDefault="00E6187C" w:rsidP="00DA6324">
      <w:pPr>
        <w:pStyle w:val="Heading2"/>
        <w:rPr>
          <w:i w:val="0"/>
          <w:iCs w:val="0"/>
          <w:sz w:val="20"/>
        </w:rPr>
      </w:pPr>
      <w:bookmarkStart w:id="580" w:name="_Toc531674741"/>
      <w:r w:rsidRPr="00DA6324">
        <w:rPr>
          <w:i w:val="0"/>
          <w:iCs w:val="0"/>
          <w:sz w:val="20"/>
        </w:rPr>
        <w:t>200</w:t>
      </w:r>
      <w:r w:rsidRPr="00DA6324">
        <w:rPr>
          <w:i w:val="0"/>
          <w:iCs w:val="0"/>
          <w:sz w:val="20"/>
        </w:rPr>
        <w:tab/>
      </w:r>
      <w:r w:rsidR="00D337DC">
        <w:rPr>
          <w:i w:val="0"/>
          <w:iCs w:val="0"/>
          <w:sz w:val="20"/>
        </w:rPr>
        <w:t xml:space="preserve">EMPLOYEE </w:t>
      </w:r>
      <w:r w:rsidRPr="00DA6324">
        <w:rPr>
          <w:i w:val="0"/>
          <w:iCs w:val="0"/>
          <w:sz w:val="20"/>
        </w:rPr>
        <w:t>BENEFITS</w:t>
      </w:r>
      <w:bookmarkEnd w:id="580"/>
    </w:p>
    <w:p w:rsidR="00E6187C" w:rsidRP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p>
    <w:p w:rsidR="00E6187C" w:rsidRP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Pr>
          <w:rFonts w:ascii="Arial Narrow" w:hAnsi="Arial Narrow" w:cs="Arial Narrow"/>
          <w:spacing w:val="-2"/>
        </w:rPr>
        <w:tab/>
      </w:r>
      <w:r w:rsidRPr="00E6187C">
        <w:rPr>
          <w:rFonts w:ascii="Arial Narrow" w:hAnsi="Arial Narrow" w:cs="Arial Narrow"/>
          <w:b/>
          <w:bCs/>
          <w:spacing w:val="-2"/>
        </w:rPr>
        <w:t>210</w:t>
      </w:r>
      <w:r w:rsidRPr="00E6187C">
        <w:rPr>
          <w:rFonts w:ascii="Arial Narrow" w:hAnsi="Arial Narrow" w:cs="Arial Narrow"/>
          <w:b/>
          <w:bCs/>
          <w:spacing w:val="-2"/>
        </w:rPr>
        <w:tab/>
      </w:r>
      <w:r w:rsidR="00D56F20">
        <w:rPr>
          <w:rFonts w:ascii="Arial Narrow" w:hAnsi="Arial Narrow" w:cs="Arial Narrow"/>
          <w:b/>
          <w:bCs/>
          <w:spacing w:val="-2"/>
        </w:rPr>
        <w:t>Retirement</w:t>
      </w:r>
    </w:p>
    <w:p w:rsidR="00E6187C" w:rsidRPr="002271C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Pr="002271CE">
        <w:rPr>
          <w:rFonts w:ascii="Arial Narrow" w:hAnsi="Arial Narrow" w:cs="Arial Narrow"/>
          <w:b/>
          <w:spacing w:val="-2"/>
        </w:rPr>
        <w:t>211</w:t>
      </w:r>
      <w:r w:rsidRPr="002271CE">
        <w:rPr>
          <w:rFonts w:ascii="Arial Narrow" w:hAnsi="Arial Narrow" w:cs="Arial Narrow"/>
          <w:b/>
          <w:spacing w:val="-2"/>
        </w:rPr>
        <w:tab/>
        <w:t>Employee's Share Paid by Employer</w:t>
      </w:r>
    </w:p>
    <w:p w:rsidR="00E6187C" w:rsidRPr="002271CE" w:rsidRDefault="00E6187C" w:rsidP="003E7428">
      <w:pPr>
        <w:numPr>
          <w:ilvl w:val="0"/>
          <w:numId w:val="50"/>
        </w:numPr>
        <w:tabs>
          <w:tab w:val="left" w:pos="594"/>
          <w:tab w:val="left" w:pos="1194"/>
          <w:tab w:val="left" w:pos="2394"/>
          <w:tab w:val="left" w:pos="9234"/>
        </w:tabs>
        <w:suppressAutoHyphens/>
        <w:jc w:val="both"/>
        <w:rPr>
          <w:rFonts w:ascii="Arial Narrow" w:hAnsi="Arial Narrow" w:cs="Arial Narrow"/>
          <w:b/>
          <w:spacing w:val="-2"/>
        </w:rPr>
      </w:pPr>
      <w:r w:rsidRPr="002271CE">
        <w:rPr>
          <w:rFonts w:ascii="Arial Narrow" w:hAnsi="Arial Narrow" w:cs="Arial Narrow"/>
          <w:b/>
          <w:spacing w:val="-2"/>
        </w:rPr>
        <w:t>Employer's Share</w:t>
      </w:r>
    </w:p>
    <w:p w:rsidR="006C2227" w:rsidRPr="002271CE" w:rsidRDefault="006C2227" w:rsidP="003E7428">
      <w:pPr>
        <w:numPr>
          <w:ilvl w:val="0"/>
          <w:numId w:val="75"/>
        </w:numPr>
        <w:tabs>
          <w:tab w:val="left" w:pos="594"/>
          <w:tab w:val="left" w:pos="1194"/>
          <w:tab w:val="left" w:pos="2394"/>
          <w:tab w:val="left" w:pos="9234"/>
        </w:tabs>
        <w:suppressAutoHyphens/>
        <w:jc w:val="both"/>
        <w:rPr>
          <w:rFonts w:ascii="Arial Narrow" w:hAnsi="Arial Narrow" w:cs="Arial Narrow"/>
          <w:b/>
          <w:spacing w:val="-2"/>
        </w:rPr>
      </w:pPr>
      <w:r w:rsidRPr="002271CE">
        <w:rPr>
          <w:rFonts w:ascii="Arial Narrow" w:hAnsi="Arial Narrow" w:cs="Arial Narrow"/>
          <w:b/>
          <w:spacing w:val="-2"/>
        </w:rPr>
        <w:t xml:space="preserve">     Contribution to Employee Benefit Trust</w:t>
      </w:r>
    </w:p>
    <w:p w:rsidR="00E6187C" w:rsidRPr="002271CE" w:rsidRDefault="00E6187C" w:rsidP="00E6187C">
      <w:pPr>
        <w:tabs>
          <w:tab w:val="left" w:pos="594"/>
          <w:tab w:val="left" w:pos="1194"/>
          <w:tab w:val="left" w:pos="1794"/>
          <w:tab w:val="left" w:pos="2394"/>
          <w:tab w:val="left" w:pos="9234"/>
        </w:tabs>
        <w:suppressAutoHyphens/>
        <w:ind w:left="1200"/>
        <w:jc w:val="both"/>
        <w:rPr>
          <w:rFonts w:ascii="Arial Narrow" w:hAnsi="Arial Narrow" w:cs="Arial Narrow"/>
          <w:b/>
          <w:spacing w:val="-2"/>
        </w:rPr>
      </w:pPr>
      <w:r w:rsidRPr="002271CE">
        <w:rPr>
          <w:rFonts w:ascii="Arial Narrow" w:hAnsi="Arial Narrow" w:cs="Arial Narrow"/>
          <w:b/>
          <w:spacing w:val="-2"/>
        </w:rPr>
        <w:t>219</w:t>
      </w:r>
      <w:r w:rsidRPr="002271CE">
        <w:rPr>
          <w:rFonts w:ascii="Arial Narrow" w:hAnsi="Arial Narrow" w:cs="Arial Narrow"/>
          <w:b/>
          <w:spacing w:val="-2"/>
        </w:rPr>
        <w:tab/>
        <w:t>Other Employee Benefits</w:t>
      </w:r>
    </w:p>
    <w:p w:rsidR="00E6187C" w:rsidRPr="002271CE" w:rsidRDefault="00E6187C" w:rsidP="00E6187C">
      <w:pPr>
        <w:tabs>
          <w:tab w:val="left" w:pos="594"/>
          <w:tab w:val="left" w:pos="1194"/>
          <w:tab w:val="left" w:pos="1794"/>
          <w:tab w:val="left" w:pos="2394"/>
          <w:tab w:val="left" w:pos="9234"/>
        </w:tabs>
        <w:suppressAutoHyphens/>
        <w:ind w:left="600"/>
        <w:jc w:val="both"/>
        <w:rPr>
          <w:rFonts w:ascii="Arial Narrow" w:hAnsi="Arial Narrow" w:cs="Arial Narrow"/>
          <w:b/>
          <w:color w:val="FF00FF"/>
          <w:spacing w:val="-2"/>
        </w:rPr>
      </w:pPr>
    </w:p>
    <w:p w:rsidR="00E6187C" w:rsidRPr="00E6187C" w:rsidRDefault="00E6187C" w:rsidP="00E6187C">
      <w:pPr>
        <w:tabs>
          <w:tab w:val="left" w:pos="594"/>
          <w:tab w:val="left" w:pos="1794"/>
          <w:tab w:val="left" w:pos="2394"/>
          <w:tab w:val="left" w:pos="9234"/>
        </w:tabs>
        <w:suppressAutoHyphens/>
        <w:ind w:left="600"/>
        <w:jc w:val="both"/>
        <w:rPr>
          <w:rFonts w:ascii="Arial Narrow" w:hAnsi="Arial Narrow" w:cs="Arial Narrow"/>
          <w:b/>
          <w:bCs/>
          <w:spacing w:val="-2"/>
        </w:rPr>
      </w:pPr>
      <w:r w:rsidRPr="00E6187C">
        <w:rPr>
          <w:rFonts w:ascii="Arial Narrow" w:hAnsi="Arial Narrow" w:cs="Arial Narrow"/>
          <w:b/>
          <w:bCs/>
          <w:spacing w:val="-2"/>
        </w:rPr>
        <w:t>220       Social Security</w:t>
      </w:r>
    </w:p>
    <w:p w:rsidR="00E6187C" w:rsidRPr="001D4C3D" w:rsidRDefault="00E6187C" w:rsidP="00E6187C">
      <w:pPr>
        <w:tabs>
          <w:tab w:val="left" w:pos="594"/>
          <w:tab w:val="left" w:pos="17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222</w:t>
      </w:r>
      <w:r w:rsidRPr="001D4C3D">
        <w:rPr>
          <w:rFonts w:ascii="Arial Narrow" w:hAnsi="Arial Narrow" w:cs="Arial Narrow"/>
          <w:color w:val="FF0000"/>
          <w:spacing w:val="-2"/>
        </w:rPr>
        <w:tab/>
        <w:t>Employer's Share</w:t>
      </w:r>
    </w:p>
    <w:p w:rsidR="00E6187C" w:rsidRPr="001D4C3D" w:rsidRDefault="00E6187C" w:rsidP="00E6187C">
      <w:pPr>
        <w:tabs>
          <w:tab w:val="left" w:pos="594"/>
          <w:tab w:val="left" w:pos="17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229</w:t>
      </w:r>
      <w:r w:rsidRPr="001D4C3D">
        <w:rPr>
          <w:rFonts w:ascii="Arial Narrow" w:hAnsi="Arial Narrow" w:cs="Arial Narrow"/>
          <w:color w:val="FF0000"/>
          <w:spacing w:val="-2"/>
        </w:rPr>
        <w:tab/>
        <w:t>Other</w:t>
      </w:r>
    </w:p>
    <w:p w:rsidR="00E6187C" w:rsidRPr="00E6187C" w:rsidRDefault="00E6187C" w:rsidP="00E6187C">
      <w:pPr>
        <w:tabs>
          <w:tab w:val="left" w:pos="594"/>
          <w:tab w:val="left" w:pos="1794"/>
          <w:tab w:val="left" w:pos="2394"/>
          <w:tab w:val="left" w:pos="9234"/>
        </w:tabs>
        <w:suppressAutoHyphens/>
        <w:ind w:left="1200"/>
        <w:jc w:val="both"/>
        <w:rPr>
          <w:rFonts w:ascii="Arial Narrow" w:hAnsi="Arial Narrow" w:cs="Arial Narrow"/>
          <w:color w:val="FF00FF"/>
          <w:spacing w:val="-2"/>
        </w:rPr>
      </w:pPr>
    </w:p>
    <w:p w:rsidR="00E6187C" w:rsidRDefault="00E6187C" w:rsidP="003E7428">
      <w:pPr>
        <w:numPr>
          <w:ilvl w:val="0"/>
          <w:numId w:val="58"/>
        </w:numPr>
        <w:tabs>
          <w:tab w:val="left" w:pos="594"/>
          <w:tab w:val="left" w:pos="1794"/>
          <w:tab w:val="left" w:pos="2394"/>
          <w:tab w:val="left" w:pos="9234"/>
        </w:tabs>
        <w:suppressAutoHyphens/>
        <w:jc w:val="both"/>
        <w:rPr>
          <w:rFonts w:ascii="Arial Narrow" w:hAnsi="Arial Narrow" w:cs="Arial Narrow"/>
          <w:b/>
          <w:bCs/>
          <w:spacing w:val="-2"/>
        </w:rPr>
      </w:pPr>
      <w:r w:rsidRPr="00E6187C">
        <w:rPr>
          <w:rFonts w:ascii="Arial Narrow" w:hAnsi="Arial Narrow" w:cs="Arial Narrow"/>
          <w:b/>
          <w:bCs/>
          <w:spacing w:val="-2"/>
        </w:rPr>
        <w:t>Life Insurance</w:t>
      </w:r>
    </w:p>
    <w:p w:rsidR="00E6187C" w:rsidRDefault="00E6187C" w:rsidP="00E6187C">
      <w:pPr>
        <w:tabs>
          <w:tab w:val="left" w:pos="594"/>
          <w:tab w:val="left" w:pos="1194"/>
          <w:tab w:val="left" w:pos="1794"/>
          <w:tab w:val="left" w:pos="2394"/>
          <w:tab w:val="left" w:pos="9234"/>
        </w:tabs>
        <w:suppressAutoHyphens/>
        <w:ind w:left="600"/>
        <w:jc w:val="both"/>
        <w:rPr>
          <w:rFonts w:ascii="Arial Narrow" w:hAnsi="Arial Narrow" w:cs="Arial Narrow"/>
          <w:spacing w:val="-2"/>
        </w:rPr>
      </w:pPr>
    </w:p>
    <w:p w:rsidR="00F750B0" w:rsidRDefault="00F750B0" w:rsidP="00E6187C">
      <w:pPr>
        <w:tabs>
          <w:tab w:val="left" w:pos="594"/>
          <w:tab w:val="left" w:pos="1194"/>
          <w:tab w:val="left" w:pos="1794"/>
          <w:tab w:val="left" w:pos="2394"/>
          <w:tab w:val="left" w:pos="9234"/>
        </w:tabs>
        <w:suppressAutoHyphens/>
        <w:ind w:left="600"/>
        <w:jc w:val="both"/>
        <w:rPr>
          <w:rFonts w:ascii="Arial Narrow" w:hAnsi="Arial Narrow" w:cs="Arial Narrow"/>
          <w:b/>
          <w:bCs/>
          <w:spacing w:val="-2"/>
        </w:rPr>
      </w:pPr>
      <w:r>
        <w:rPr>
          <w:rFonts w:ascii="Arial Narrow" w:hAnsi="Arial Narrow" w:cs="Arial Narrow"/>
          <w:b/>
          <w:bCs/>
          <w:spacing w:val="-2"/>
        </w:rPr>
        <w:t>240</w:t>
      </w:r>
      <w:r>
        <w:rPr>
          <w:rFonts w:ascii="Arial Narrow" w:hAnsi="Arial Narrow" w:cs="Arial Narrow"/>
          <w:b/>
          <w:bCs/>
          <w:spacing w:val="-2"/>
        </w:rPr>
        <w:tab/>
        <w:t>Health Insurance</w:t>
      </w:r>
    </w:p>
    <w:p w:rsidR="00F750B0" w:rsidRPr="001D4C3D" w:rsidRDefault="00F750B0" w:rsidP="00F750B0">
      <w:pPr>
        <w:tabs>
          <w:tab w:val="left" w:pos="594"/>
          <w:tab w:val="left" w:pos="2394"/>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 xml:space="preserve">241       </w:t>
      </w:r>
      <w:r w:rsidR="00E6187C" w:rsidRPr="001D4C3D">
        <w:rPr>
          <w:rFonts w:ascii="Arial Narrow" w:hAnsi="Arial Narrow" w:cs="Arial Narrow"/>
          <w:color w:val="FF0000"/>
          <w:spacing w:val="-2"/>
        </w:rPr>
        <w:t>Medical</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242</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Hospitalization</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243</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Dental</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244</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HMO</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245</w:t>
      </w:r>
      <w:r w:rsidRPr="001D4C3D">
        <w:rPr>
          <w:rFonts w:ascii="Arial Narrow" w:hAnsi="Arial Narrow" w:cs="Arial Narrow"/>
          <w:color w:val="FF0000"/>
          <w:spacing w:val="-2"/>
        </w:rPr>
        <w:tab/>
        <w:t>DMO</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246</w:t>
      </w:r>
      <w:r w:rsidRPr="001D4C3D">
        <w:rPr>
          <w:rFonts w:ascii="Arial Narrow" w:hAnsi="Arial Narrow" w:cs="Arial Narrow"/>
          <w:color w:val="FF0000"/>
          <w:spacing w:val="-2"/>
        </w:rPr>
        <w:tab/>
        <w:t>Optical</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247</w:t>
      </w:r>
      <w:r w:rsidRPr="001D4C3D">
        <w:rPr>
          <w:rFonts w:ascii="Arial Narrow" w:hAnsi="Arial Narrow" w:cs="Arial Narrow"/>
          <w:color w:val="FF0000"/>
          <w:spacing w:val="-2"/>
        </w:rPr>
        <w:tab/>
        <w:t>Psychiatric</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248</w:t>
      </w:r>
      <w:r w:rsidRPr="001D4C3D">
        <w:rPr>
          <w:rFonts w:ascii="Arial Narrow" w:hAnsi="Arial Narrow" w:cs="Arial Narrow"/>
          <w:color w:val="FF0000"/>
          <w:spacing w:val="-2"/>
        </w:rPr>
        <w:tab/>
        <w:t>Multiple Health Coverage</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249</w:t>
      </w:r>
      <w:r w:rsidRPr="001D4C3D">
        <w:rPr>
          <w:rFonts w:ascii="Arial Narrow" w:hAnsi="Arial Narrow" w:cs="Arial Narrow"/>
          <w:color w:val="FF0000"/>
          <w:spacing w:val="-2"/>
        </w:rPr>
        <w:tab/>
        <w:t>Other Health Coverage</w:t>
      </w:r>
    </w:p>
    <w:p w:rsidR="00F750B0" w:rsidRDefault="00F750B0" w:rsidP="00F750B0">
      <w:pPr>
        <w:tabs>
          <w:tab w:val="left" w:pos="594"/>
          <w:tab w:val="left" w:pos="1800"/>
          <w:tab w:val="left" w:pos="9234"/>
        </w:tabs>
        <w:suppressAutoHyphens/>
        <w:ind w:left="630"/>
        <w:jc w:val="both"/>
        <w:rPr>
          <w:rFonts w:ascii="Arial Narrow" w:hAnsi="Arial Narrow" w:cs="Arial Narrow"/>
          <w:color w:val="FF00FF"/>
          <w:spacing w:val="-2"/>
        </w:rPr>
      </w:pPr>
    </w:p>
    <w:p w:rsidR="00F750B0" w:rsidRPr="00F750B0" w:rsidRDefault="00F750B0" w:rsidP="00F750B0">
      <w:pPr>
        <w:tabs>
          <w:tab w:val="left" w:pos="594"/>
          <w:tab w:val="left" w:pos="1170"/>
          <w:tab w:val="left" w:pos="1800"/>
          <w:tab w:val="left" w:pos="9234"/>
        </w:tabs>
        <w:suppressAutoHyphens/>
        <w:ind w:left="630"/>
        <w:jc w:val="both"/>
        <w:rPr>
          <w:rFonts w:ascii="Arial Narrow" w:hAnsi="Arial Narrow" w:cs="Arial Narrow"/>
          <w:b/>
          <w:bCs/>
          <w:spacing w:val="-2"/>
        </w:rPr>
      </w:pPr>
      <w:r>
        <w:rPr>
          <w:rFonts w:ascii="Arial Narrow" w:hAnsi="Arial Narrow" w:cs="Arial Narrow"/>
          <w:b/>
          <w:bCs/>
          <w:spacing w:val="-2"/>
        </w:rPr>
        <w:t>250</w:t>
      </w:r>
      <w:r>
        <w:rPr>
          <w:rFonts w:ascii="Arial Narrow" w:hAnsi="Arial Narrow" w:cs="Arial Narrow"/>
          <w:b/>
          <w:bCs/>
          <w:spacing w:val="-2"/>
        </w:rPr>
        <w:tab/>
        <w:t>Other Employee Insurance</w:t>
      </w:r>
    </w:p>
    <w:p w:rsidR="00F750B0"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251</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 xml:space="preserve">Income Protection </w:t>
      </w:r>
    </w:p>
    <w:p w:rsidR="00E6187C" w:rsidRPr="001D4C3D"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252</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Automobile</w:t>
      </w:r>
    </w:p>
    <w:p w:rsidR="00E6187C" w:rsidRPr="001D4C3D" w:rsidRDefault="00F750B0" w:rsidP="00F750B0">
      <w:pPr>
        <w:tabs>
          <w:tab w:val="left" w:pos="594"/>
          <w:tab w:val="left" w:pos="1170"/>
          <w:tab w:val="left" w:pos="1800"/>
        </w:tabs>
        <w:suppressAutoHyphens/>
        <w:ind w:left="630" w:firstLine="570"/>
        <w:jc w:val="both"/>
        <w:rPr>
          <w:rFonts w:ascii="Arial Narrow" w:hAnsi="Arial Narrow" w:cs="Arial Narrow"/>
          <w:color w:val="FF0000"/>
          <w:spacing w:val="-2"/>
        </w:rPr>
      </w:pPr>
      <w:r w:rsidRPr="001D4C3D">
        <w:rPr>
          <w:rFonts w:ascii="Arial Narrow" w:hAnsi="Arial Narrow" w:cs="Arial Narrow"/>
          <w:color w:val="FF0000"/>
          <w:spacing w:val="-2"/>
        </w:rPr>
        <w:t>253</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 xml:space="preserve">Homeowner's </w:t>
      </w:r>
    </w:p>
    <w:p w:rsidR="00E6187C" w:rsidRDefault="00F750B0" w:rsidP="00F750B0">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254</w:t>
      </w:r>
      <w:r w:rsidRPr="001D4C3D">
        <w:rPr>
          <w:rFonts w:ascii="Arial Narrow" w:hAnsi="Arial Narrow" w:cs="Arial Narrow"/>
          <w:color w:val="FF0000"/>
          <w:spacing w:val="-2"/>
        </w:rPr>
        <w:tab/>
      </w:r>
      <w:r w:rsidR="001C5E85">
        <w:rPr>
          <w:rFonts w:ascii="Arial Narrow" w:hAnsi="Arial Narrow" w:cs="Arial Narrow"/>
          <w:color w:val="FF0000"/>
          <w:spacing w:val="-2"/>
        </w:rPr>
        <w:t>Worker’s Compensation</w:t>
      </w:r>
    </w:p>
    <w:p w:rsidR="001C5E85" w:rsidRPr="001D4C3D" w:rsidRDefault="001C5E85" w:rsidP="00F750B0">
      <w:pPr>
        <w:tabs>
          <w:tab w:val="left" w:pos="594"/>
          <w:tab w:val="left" w:pos="1800"/>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259</w:t>
      </w:r>
      <w:r>
        <w:rPr>
          <w:rFonts w:ascii="Arial Narrow" w:hAnsi="Arial Narrow" w:cs="Arial Narrow"/>
          <w:color w:val="FF0000"/>
          <w:spacing w:val="-2"/>
        </w:rPr>
        <w:tab/>
        <w:t>Miscellaneous Employee Insurance</w:t>
      </w:r>
    </w:p>
    <w:p w:rsidR="00F750B0"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r>
        <w:rPr>
          <w:rFonts w:ascii="Arial Narrow" w:hAnsi="Arial Narrow" w:cs="Arial Narrow"/>
          <w:spacing w:val="-2"/>
        </w:rPr>
        <w:tab/>
      </w:r>
    </w:p>
    <w:p w:rsidR="00E6187C" w:rsidRPr="00F750B0" w:rsidRDefault="00F750B0" w:rsidP="00E6187C">
      <w:pPr>
        <w:tabs>
          <w:tab w:val="left" w:pos="594"/>
          <w:tab w:val="left" w:pos="1194"/>
          <w:tab w:val="left" w:pos="1794"/>
          <w:tab w:val="left" w:pos="2394"/>
          <w:tab w:val="left" w:pos="9234"/>
        </w:tabs>
        <w:suppressAutoHyphens/>
        <w:jc w:val="both"/>
        <w:rPr>
          <w:rFonts w:ascii="Arial Narrow" w:hAnsi="Arial Narrow" w:cs="Arial Narrow"/>
          <w:b/>
          <w:bCs/>
          <w:color w:val="000000"/>
          <w:spacing w:val="-2"/>
        </w:rPr>
      </w:pPr>
      <w:r>
        <w:rPr>
          <w:rFonts w:ascii="Arial Narrow" w:hAnsi="Arial Narrow" w:cs="Arial Narrow"/>
          <w:spacing w:val="-2"/>
        </w:rPr>
        <w:tab/>
      </w:r>
      <w:r w:rsidR="00E6187C" w:rsidRPr="00F750B0">
        <w:rPr>
          <w:rFonts w:ascii="Arial Narrow" w:hAnsi="Arial Narrow" w:cs="Arial Narrow"/>
          <w:b/>
          <w:bCs/>
          <w:color w:val="000000"/>
          <w:spacing w:val="-2"/>
        </w:rPr>
        <w:t>290</w:t>
      </w:r>
      <w:r w:rsidR="00E6187C" w:rsidRPr="00F750B0">
        <w:rPr>
          <w:rFonts w:ascii="Arial Narrow" w:hAnsi="Arial Narrow" w:cs="Arial Narrow"/>
          <w:b/>
          <w:bCs/>
          <w:color w:val="000000"/>
          <w:spacing w:val="-2"/>
        </w:rPr>
        <w:tab/>
        <w:t>Other Employee Benefits</w:t>
      </w:r>
    </w:p>
    <w:p w:rsidR="00E6187C" w:rsidRPr="001D4C3D" w:rsidRDefault="00E6187C" w:rsidP="003E7428">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College Credit Reimbursement</w:t>
      </w:r>
    </w:p>
    <w:p w:rsidR="00E6187C" w:rsidRPr="001D4C3D" w:rsidRDefault="00E6187C" w:rsidP="003E7428">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 xml:space="preserve">Annuity Payments by District </w:t>
      </w:r>
    </w:p>
    <w:p w:rsidR="00E6187C" w:rsidRDefault="00E6187C" w:rsidP="003E7428">
      <w:pPr>
        <w:numPr>
          <w:ilvl w:val="0"/>
          <w:numId w:val="53"/>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Miscellaneous Benefits</w:t>
      </w:r>
    </w:p>
    <w:p w:rsidR="004B3879" w:rsidRDefault="004B3879" w:rsidP="004B3879">
      <w:pPr>
        <w:tabs>
          <w:tab w:val="left" w:pos="594"/>
          <w:tab w:val="left" w:pos="1194"/>
          <w:tab w:val="left" w:pos="2394"/>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295       Taxable Meals</w:t>
      </w:r>
    </w:p>
    <w:p w:rsidR="00892948" w:rsidRPr="001D4C3D" w:rsidRDefault="00892948" w:rsidP="004B3879">
      <w:pPr>
        <w:tabs>
          <w:tab w:val="left" w:pos="594"/>
          <w:tab w:val="left" w:pos="1194"/>
          <w:tab w:val="left" w:pos="2394"/>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296        Other taxable employee benefits</w:t>
      </w:r>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Pr="00DA6324" w:rsidRDefault="00225F37" w:rsidP="00DA6324">
      <w:pPr>
        <w:pStyle w:val="Heading2"/>
        <w:rPr>
          <w:i w:val="0"/>
          <w:iCs w:val="0"/>
          <w:sz w:val="20"/>
        </w:rPr>
      </w:pPr>
      <w:bookmarkStart w:id="581" w:name="_Toc531674742"/>
      <w:r w:rsidRPr="00DA6324">
        <w:rPr>
          <w:i w:val="0"/>
          <w:iCs w:val="0"/>
          <w:sz w:val="20"/>
        </w:rPr>
        <w:lastRenderedPageBreak/>
        <w:t>300</w:t>
      </w:r>
      <w:r w:rsidRPr="00DA6324">
        <w:rPr>
          <w:i w:val="0"/>
          <w:iCs w:val="0"/>
          <w:sz w:val="20"/>
        </w:rPr>
        <w:tab/>
      </w:r>
      <w:r w:rsidR="00E6187C" w:rsidRPr="00DA6324">
        <w:rPr>
          <w:i w:val="0"/>
          <w:iCs w:val="0"/>
          <w:sz w:val="20"/>
        </w:rPr>
        <w:t>PURCHASED SERVICES</w:t>
      </w:r>
      <w:bookmarkEnd w:id="581"/>
    </w:p>
    <w:p w:rsidR="00F750B0" w:rsidRPr="00F750B0" w:rsidRDefault="00F750B0"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p>
    <w:p w:rsidR="00E6187C" w:rsidRDefault="00E6187C" w:rsidP="003E7428">
      <w:pPr>
        <w:numPr>
          <w:ilvl w:val="0"/>
          <w:numId w:val="54"/>
        </w:numPr>
        <w:tabs>
          <w:tab w:val="left" w:pos="594"/>
          <w:tab w:val="left" w:pos="1794"/>
          <w:tab w:val="left" w:pos="2394"/>
          <w:tab w:val="left" w:pos="9234"/>
        </w:tabs>
        <w:suppressAutoHyphens/>
        <w:jc w:val="both"/>
        <w:rPr>
          <w:rFonts w:ascii="Arial Narrow" w:hAnsi="Arial Narrow" w:cs="Arial Narrow"/>
          <w:b/>
          <w:bCs/>
          <w:spacing w:val="-2"/>
        </w:rPr>
      </w:pPr>
      <w:r w:rsidRPr="00F750B0">
        <w:rPr>
          <w:rFonts w:ascii="Arial Narrow" w:hAnsi="Arial Narrow" w:cs="Arial Narrow"/>
          <w:b/>
          <w:bCs/>
          <w:spacing w:val="-2"/>
        </w:rPr>
        <w:t>Personal Services</w:t>
      </w:r>
    </w:p>
    <w:p w:rsidR="006C136C" w:rsidRDefault="006C136C" w:rsidP="003E7428">
      <w:pPr>
        <w:numPr>
          <w:ilvl w:val="0"/>
          <w:numId w:val="54"/>
        </w:numPr>
        <w:tabs>
          <w:tab w:val="clear" w:pos="1200"/>
          <w:tab w:val="left" w:pos="594"/>
          <w:tab w:val="left" w:pos="1260"/>
          <w:tab w:val="num" w:pos="1800"/>
          <w:tab w:val="left" w:pos="2394"/>
          <w:tab w:val="left" w:pos="9234"/>
        </w:tabs>
        <w:suppressAutoHyphens/>
        <w:ind w:left="1800"/>
        <w:jc w:val="both"/>
        <w:rPr>
          <w:rFonts w:ascii="Arial Narrow" w:hAnsi="Arial Narrow" w:cs="Arial Narrow"/>
          <w:bCs/>
          <w:color w:val="FF0000"/>
          <w:spacing w:val="-2"/>
        </w:rPr>
      </w:pPr>
      <w:r>
        <w:rPr>
          <w:rFonts w:ascii="Arial Narrow" w:hAnsi="Arial Narrow" w:cs="Arial Narrow"/>
          <w:bCs/>
          <w:color w:val="FF0000"/>
          <w:spacing w:val="-2"/>
        </w:rPr>
        <w:t>IEP Personal Purchased Medical Services</w:t>
      </w:r>
    </w:p>
    <w:p w:rsidR="00AE4A90" w:rsidRDefault="00AE4A90" w:rsidP="00AE4A90">
      <w:pPr>
        <w:tabs>
          <w:tab w:val="left" w:pos="594"/>
          <w:tab w:val="left" w:pos="1260"/>
          <w:tab w:val="left" w:pos="2394"/>
          <w:tab w:val="left" w:pos="9234"/>
        </w:tabs>
        <w:suppressAutoHyphens/>
        <w:jc w:val="both"/>
        <w:rPr>
          <w:rFonts w:ascii="Arial Narrow" w:hAnsi="Arial Narrow" w:cs="Arial Narrow"/>
          <w:bCs/>
          <w:color w:val="FF0000"/>
          <w:spacing w:val="-2"/>
        </w:rPr>
      </w:pPr>
    </w:p>
    <w:p w:rsidR="00AE4A90" w:rsidRDefault="00AE4A90" w:rsidP="00AE4A90">
      <w:pPr>
        <w:tabs>
          <w:tab w:val="left" w:pos="594"/>
          <w:tab w:val="left" w:pos="1260"/>
          <w:tab w:val="left" w:pos="2394"/>
          <w:tab w:val="left" w:pos="9234"/>
        </w:tabs>
        <w:suppressAutoHyphens/>
        <w:jc w:val="both"/>
        <w:rPr>
          <w:rFonts w:ascii="Arial Narrow" w:hAnsi="Arial Narrow" w:cs="Arial Narrow"/>
          <w:bCs/>
          <w:color w:val="FF0000"/>
          <w:spacing w:val="-2"/>
        </w:rPr>
      </w:pPr>
    </w:p>
    <w:p w:rsidR="00D93EB4" w:rsidRPr="00D93EB4" w:rsidRDefault="00AE4A90" w:rsidP="00AE4A90">
      <w:pPr>
        <w:tabs>
          <w:tab w:val="left" w:pos="594"/>
          <w:tab w:val="left" w:pos="1260"/>
          <w:tab w:val="left" w:pos="2394"/>
          <w:tab w:val="left" w:pos="9234"/>
        </w:tabs>
        <w:suppressAutoHyphens/>
        <w:jc w:val="both"/>
        <w:rPr>
          <w:rFonts w:ascii="Arial Narrow" w:hAnsi="Arial Narrow" w:cs="Arial Narrow"/>
          <w:spacing w:val="-2"/>
        </w:rPr>
      </w:pPr>
      <w:r>
        <w:rPr>
          <w:rFonts w:ascii="Arial Narrow" w:hAnsi="Arial Narrow" w:cs="Arial Narrow"/>
          <w:bCs/>
          <w:color w:val="FF0000"/>
          <w:spacing w:val="-2"/>
        </w:rPr>
        <w:tab/>
      </w:r>
      <w:r w:rsidRPr="00AE4A90">
        <w:rPr>
          <w:rFonts w:ascii="Arial Narrow" w:hAnsi="Arial Narrow" w:cs="Arial Narrow"/>
          <w:b/>
          <w:bCs/>
          <w:spacing w:val="-2"/>
        </w:rPr>
        <w:t>320</w:t>
      </w:r>
      <w:r>
        <w:rPr>
          <w:rFonts w:ascii="Arial Narrow" w:hAnsi="Arial Narrow" w:cs="Arial Narrow"/>
          <w:b/>
          <w:bCs/>
          <w:spacing w:val="-2"/>
        </w:rPr>
        <w:tab/>
        <w:t>Property Services</w:t>
      </w:r>
      <w:r w:rsidR="006C136C">
        <w:rPr>
          <w:rFonts w:ascii="Arial Narrow" w:hAnsi="Arial Narrow" w:cs="Arial Narrow"/>
          <w:bCs/>
          <w:color w:val="FF0000"/>
          <w:spacing w:val="-2"/>
        </w:rPr>
        <w:tab/>
      </w:r>
    </w:p>
    <w:p w:rsidR="003E7428" w:rsidRPr="005839DE" w:rsidRDefault="003E7428" w:rsidP="00256AFB">
      <w:pPr>
        <w:pStyle w:val="ListParagraph"/>
        <w:numPr>
          <w:ilvl w:val="0"/>
          <w:numId w:val="55"/>
        </w:numPr>
        <w:tabs>
          <w:tab w:val="clear" w:pos="2040"/>
          <w:tab w:val="left" w:pos="594"/>
          <w:tab w:val="left" w:pos="1194"/>
          <w:tab w:val="num"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Technology Related Repairs and Maintenance</w:t>
      </w:r>
    </w:p>
    <w:p w:rsidR="003E7428" w:rsidRPr="005839DE" w:rsidRDefault="003E7428" w:rsidP="003E7428">
      <w:pPr>
        <w:pStyle w:val="ListParagraph"/>
        <w:numPr>
          <w:ilvl w:val="0"/>
          <w:numId w:val="55"/>
        </w:numPr>
        <w:tabs>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 xml:space="preserve">Rentals of Computers and </w:t>
      </w:r>
      <w:r w:rsidR="00A50E65" w:rsidRPr="005839DE">
        <w:rPr>
          <w:rFonts w:ascii="Arial Narrow" w:hAnsi="Arial Narrow" w:cs="Arial Narrow"/>
          <w:b/>
          <w:spacing w:val="-2"/>
        </w:rPr>
        <w:t xml:space="preserve">Technology </w:t>
      </w:r>
      <w:r w:rsidRPr="005839DE">
        <w:rPr>
          <w:rFonts w:ascii="Arial Narrow" w:hAnsi="Arial Narrow" w:cs="Arial Narrow"/>
          <w:b/>
          <w:spacing w:val="-2"/>
        </w:rPr>
        <w:t>Related Equipment</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Non-Technology Related Repairs and Maintenance</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Vehicle and Equipment Rental</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Site Rental</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C</w:t>
      </w:r>
      <w:r w:rsidR="001957B5" w:rsidRPr="005839DE">
        <w:rPr>
          <w:rFonts w:ascii="Arial Narrow" w:hAnsi="Arial Narrow" w:cs="Arial Narrow"/>
          <w:b/>
          <w:spacing w:val="-2"/>
        </w:rPr>
        <w:t xml:space="preserve">onstruction </w:t>
      </w:r>
      <w:r w:rsidRPr="005839DE">
        <w:rPr>
          <w:rFonts w:ascii="Arial Narrow" w:hAnsi="Arial Narrow" w:cs="Arial Narrow"/>
          <w:b/>
          <w:spacing w:val="-2"/>
        </w:rPr>
        <w:t>Services</w:t>
      </w:r>
    </w:p>
    <w:p w:rsidR="003E7428" w:rsidRPr="005839DE" w:rsidRDefault="003E7428"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Building Rental</w:t>
      </w:r>
    </w:p>
    <w:p w:rsidR="003E7428" w:rsidRPr="005839DE" w:rsidRDefault="001957B5" w:rsidP="003E7428">
      <w:pPr>
        <w:pStyle w:val="ListParagraph"/>
        <w:numPr>
          <w:ilvl w:val="0"/>
          <w:numId w:val="82"/>
        </w:numPr>
        <w:tabs>
          <w:tab w:val="clear" w:pos="1200"/>
          <w:tab w:val="left" w:pos="594"/>
          <w:tab w:val="left" w:pos="1194"/>
          <w:tab w:val="left" w:pos="1794"/>
          <w:tab w:val="left" w:pos="2394"/>
          <w:tab w:val="left" w:pos="9234"/>
        </w:tabs>
        <w:suppressAutoHyphens/>
        <w:ind w:left="1794"/>
        <w:jc w:val="both"/>
        <w:rPr>
          <w:rFonts w:ascii="Arial Narrow" w:hAnsi="Arial Narrow" w:cs="Arial Narrow"/>
          <w:b/>
          <w:spacing w:val="-2"/>
        </w:rPr>
      </w:pPr>
      <w:r w:rsidRPr="005839DE">
        <w:rPr>
          <w:rFonts w:ascii="Arial Narrow" w:hAnsi="Arial Narrow" w:cs="Arial Narrow"/>
          <w:b/>
          <w:spacing w:val="-2"/>
        </w:rPr>
        <w:t>Cleaning</w:t>
      </w:r>
      <w:r w:rsidR="003E7428" w:rsidRPr="005839DE">
        <w:rPr>
          <w:rFonts w:ascii="Arial Narrow" w:hAnsi="Arial Narrow" w:cs="Arial Narrow"/>
          <w:b/>
          <w:spacing w:val="-2"/>
        </w:rPr>
        <w:t xml:space="preserve"> </w:t>
      </w:r>
      <w:r w:rsidR="00B30A0E" w:rsidRPr="005839DE">
        <w:rPr>
          <w:rFonts w:ascii="Arial Narrow" w:hAnsi="Arial Narrow" w:cs="Arial Narrow"/>
          <w:b/>
          <w:spacing w:val="-2"/>
        </w:rPr>
        <w:t xml:space="preserve">and Environmental </w:t>
      </w:r>
      <w:r w:rsidR="003E7428" w:rsidRPr="005839DE">
        <w:rPr>
          <w:rFonts w:ascii="Arial Narrow" w:hAnsi="Arial Narrow" w:cs="Arial Narrow"/>
          <w:b/>
          <w:spacing w:val="-2"/>
        </w:rPr>
        <w:t>Services</w:t>
      </w:r>
    </w:p>
    <w:p w:rsidR="00D93EB4" w:rsidRPr="003E7428" w:rsidRDefault="00D93EB4" w:rsidP="003E7428">
      <w:pPr>
        <w:pStyle w:val="ListParagraph"/>
        <w:tabs>
          <w:tab w:val="left" w:pos="594"/>
          <w:tab w:val="left" w:pos="1194"/>
          <w:tab w:val="left" w:pos="1794"/>
          <w:tab w:val="left" w:pos="2394"/>
          <w:tab w:val="left" w:pos="9234"/>
        </w:tabs>
        <w:suppressAutoHyphens/>
        <w:ind w:left="1200"/>
        <w:jc w:val="both"/>
        <w:rPr>
          <w:rFonts w:ascii="Arial Narrow" w:hAnsi="Arial Narrow" w:cs="Arial Narrow"/>
          <w:spacing w:val="-2"/>
        </w:rPr>
      </w:pPr>
      <w:r w:rsidRPr="003E7428">
        <w:rPr>
          <w:rFonts w:ascii="Arial Narrow" w:hAnsi="Arial Narrow" w:cs="Arial Narrow"/>
          <w:spacing w:val="-2"/>
        </w:rPr>
        <w:tab/>
      </w:r>
      <w:r w:rsidRPr="003E7428">
        <w:rPr>
          <w:rFonts w:ascii="Arial Narrow" w:hAnsi="Arial Narrow" w:cs="Arial Narrow"/>
          <w:spacing w:val="-2"/>
        </w:rPr>
        <w:tab/>
      </w:r>
    </w:p>
    <w:p w:rsidR="00E6187C" w:rsidRPr="00AE4A90" w:rsidRDefault="00D56F20" w:rsidP="00D56F20">
      <w:pPr>
        <w:tabs>
          <w:tab w:val="left" w:pos="594"/>
          <w:tab w:val="left" w:pos="1194"/>
          <w:tab w:val="left" w:pos="1794"/>
          <w:tab w:val="left" w:pos="2394"/>
          <w:tab w:val="left" w:pos="9234"/>
        </w:tabs>
        <w:suppressAutoHyphens/>
        <w:ind w:left="600"/>
        <w:jc w:val="both"/>
        <w:rPr>
          <w:rFonts w:ascii="Arial Narrow" w:hAnsi="Arial Narrow" w:cs="Arial Narrow"/>
          <w:spacing w:val="-2"/>
        </w:rPr>
      </w:pPr>
      <w:r w:rsidRPr="00D56F20">
        <w:rPr>
          <w:rFonts w:ascii="Arial Narrow" w:hAnsi="Arial Narrow" w:cs="Arial Narrow"/>
          <w:b/>
          <w:spacing w:val="-2"/>
        </w:rPr>
        <w:t>330</w:t>
      </w:r>
      <w:r w:rsidRPr="00D56F20">
        <w:rPr>
          <w:rFonts w:ascii="Arial Narrow" w:hAnsi="Arial Narrow" w:cs="Arial Narrow"/>
          <w:b/>
          <w:spacing w:val="-2"/>
        </w:rPr>
        <w:tab/>
        <w:t>Utilities</w:t>
      </w:r>
      <w:r w:rsidR="00E6187C" w:rsidRPr="00D56F20">
        <w:rPr>
          <w:rFonts w:ascii="Arial Narrow" w:hAnsi="Arial Narrow" w:cs="Arial Narrow"/>
          <w:b/>
          <w:spacing w:val="-2"/>
        </w:rPr>
        <w:tab/>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AE4A90">
        <w:rPr>
          <w:rFonts w:ascii="Arial Narrow" w:hAnsi="Arial Narrow" w:cs="Arial Narrow"/>
          <w:spacing w:val="-2"/>
        </w:rPr>
        <w:tab/>
      </w:r>
      <w:r w:rsidR="00045D7F" w:rsidRPr="00AE4A90">
        <w:rPr>
          <w:rFonts w:ascii="Arial Narrow" w:hAnsi="Arial Narrow" w:cs="Arial Narrow"/>
          <w:spacing w:val="-2"/>
        </w:rPr>
        <w:tab/>
      </w:r>
      <w:r w:rsidRPr="005839DE">
        <w:rPr>
          <w:rFonts w:ascii="Arial Narrow" w:hAnsi="Arial Narrow" w:cs="Arial Narrow"/>
          <w:b/>
          <w:bCs/>
          <w:color w:val="000000"/>
          <w:spacing w:val="-2"/>
        </w:rPr>
        <w:t>331</w:t>
      </w:r>
      <w:r w:rsidRPr="005839DE">
        <w:rPr>
          <w:rFonts w:ascii="Arial Narrow" w:hAnsi="Arial Narrow" w:cs="Arial Narrow"/>
          <w:b/>
          <w:bCs/>
          <w:color w:val="000000"/>
          <w:spacing w:val="-2"/>
        </w:rPr>
        <w:tab/>
        <w:t>Gas for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332</w:t>
      </w:r>
      <w:r w:rsidRPr="005839DE">
        <w:rPr>
          <w:rFonts w:ascii="Arial Narrow" w:hAnsi="Arial Narrow" w:cs="Arial Narrow"/>
          <w:b/>
          <w:bCs/>
          <w:color w:val="000000"/>
          <w:spacing w:val="-2"/>
        </w:rPr>
        <w:tab/>
        <w:t>Oil for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00EF4CC9" w:rsidRPr="005839DE">
        <w:rPr>
          <w:rFonts w:ascii="Arial Narrow" w:hAnsi="Arial Narrow" w:cs="Arial Narrow"/>
          <w:b/>
          <w:bCs/>
          <w:color w:val="000000"/>
          <w:spacing w:val="-2"/>
        </w:rPr>
        <w:t>333</w:t>
      </w:r>
      <w:r w:rsidR="00EF4CC9" w:rsidRPr="005839DE">
        <w:rPr>
          <w:rFonts w:ascii="Arial Narrow" w:hAnsi="Arial Narrow" w:cs="Arial Narrow"/>
          <w:b/>
          <w:bCs/>
          <w:color w:val="000000"/>
          <w:spacing w:val="-2"/>
        </w:rPr>
        <w:tab/>
        <w:t>Coal/</w:t>
      </w:r>
      <w:r w:rsidRPr="005839DE">
        <w:rPr>
          <w:rFonts w:ascii="Arial Narrow" w:hAnsi="Arial Narrow" w:cs="Arial Narrow"/>
          <w:b/>
          <w:bCs/>
          <w:color w:val="000000"/>
          <w:spacing w:val="-2"/>
        </w:rPr>
        <w:t>Wood for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334</w:t>
      </w:r>
      <w:r w:rsidRPr="005839DE">
        <w:rPr>
          <w:rFonts w:ascii="Arial Narrow" w:hAnsi="Arial Narrow" w:cs="Arial Narrow"/>
          <w:b/>
          <w:bCs/>
          <w:color w:val="000000"/>
          <w:spacing w:val="-2"/>
        </w:rPr>
        <w:tab/>
        <w:t>Electricity for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00AE4A90" w:rsidRPr="005839DE">
        <w:rPr>
          <w:rFonts w:ascii="Arial Narrow" w:hAnsi="Arial Narrow" w:cs="Arial Narrow"/>
          <w:b/>
          <w:bCs/>
          <w:color w:val="000000"/>
          <w:spacing w:val="-2"/>
        </w:rPr>
        <w:t>335</w:t>
      </w:r>
      <w:r w:rsidR="00AE4A90" w:rsidRPr="005839DE">
        <w:rPr>
          <w:rFonts w:ascii="Arial Narrow" w:hAnsi="Arial Narrow" w:cs="Arial Narrow"/>
          <w:b/>
          <w:bCs/>
          <w:color w:val="000000"/>
          <w:spacing w:val="-2"/>
        </w:rPr>
        <w:tab/>
        <w:t>Gas for o</w:t>
      </w:r>
      <w:r w:rsidRPr="005839DE">
        <w:rPr>
          <w:rFonts w:ascii="Arial Narrow" w:hAnsi="Arial Narrow" w:cs="Arial Narrow"/>
          <w:b/>
          <w:bCs/>
          <w:color w:val="000000"/>
          <w:spacing w:val="-2"/>
        </w:rPr>
        <w:t>ther Than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00AE4A90" w:rsidRPr="005839DE">
        <w:rPr>
          <w:rFonts w:ascii="Arial Narrow" w:hAnsi="Arial Narrow" w:cs="Arial Narrow"/>
          <w:b/>
          <w:bCs/>
          <w:color w:val="000000"/>
          <w:spacing w:val="-2"/>
        </w:rPr>
        <w:t>336</w:t>
      </w:r>
      <w:r w:rsidR="00AE4A90" w:rsidRPr="005839DE">
        <w:rPr>
          <w:rFonts w:ascii="Arial Narrow" w:hAnsi="Arial Narrow" w:cs="Arial Narrow"/>
          <w:b/>
          <w:bCs/>
          <w:color w:val="000000"/>
          <w:spacing w:val="-2"/>
        </w:rPr>
        <w:tab/>
        <w:t>Electricity for other t</w:t>
      </w:r>
      <w:r w:rsidRPr="005839DE">
        <w:rPr>
          <w:rFonts w:ascii="Arial Narrow" w:hAnsi="Arial Narrow" w:cs="Arial Narrow"/>
          <w:b/>
          <w:bCs/>
          <w:color w:val="000000"/>
          <w:spacing w:val="-2"/>
        </w:rPr>
        <w:t>han Heat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337</w:t>
      </w:r>
      <w:r w:rsidRPr="005839DE">
        <w:rPr>
          <w:rFonts w:ascii="Arial Narrow" w:hAnsi="Arial Narrow" w:cs="Arial Narrow"/>
          <w:b/>
          <w:bCs/>
          <w:color w:val="000000"/>
          <w:spacing w:val="-2"/>
        </w:rPr>
        <w:tab/>
        <w:t>Water</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338</w:t>
      </w:r>
      <w:r w:rsidRPr="005839DE">
        <w:rPr>
          <w:rFonts w:ascii="Arial Narrow" w:hAnsi="Arial Narrow" w:cs="Arial Narrow"/>
          <w:b/>
          <w:bCs/>
          <w:color w:val="000000"/>
          <w:spacing w:val="-2"/>
        </w:rPr>
        <w:tab/>
        <w:t>Sewerage</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339</w:t>
      </w:r>
      <w:r w:rsidRPr="005839DE">
        <w:rPr>
          <w:rFonts w:ascii="Arial Narrow" w:hAnsi="Arial Narrow" w:cs="Arial Narrow"/>
          <w:b/>
          <w:bCs/>
          <w:color w:val="000000"/>
          <w:spacing w:val="-2"/>
        </w:rPr>
        <w:tab/>
        <w:t>Other Utilities</w:t>
      </w:r>
    </w:p>
    <w:p w:rsidR="00E6187C" w:rsidRPr="005839DE" w:rsidRDefault="00E6187C" w:rsidP="00E6187C">
      <w:pPr>
        <w:tabs>
          <w:tab w:val="left" w:pos="594"/>
          <w:tab w:val="left" w:pos="1194"/>
          <w:tab w:val="left" w:pos="1794"/>
          <w:tab w:val="left" w:pos="2394"/>
          <w:tab w:val="left" w:pos="9234"/>
        </w:tabs>
        <w:suppressAutoHyphens/>
        <w:jc w:val="both"/>
        <w:rPr>
          <w:rFonts w:ascii="Arial Narrow" w:hAnsi="Arial Narrow" w:cs="Arial Narrow"/>
          <w:b/>
          <w:color w:val="000000"/>
          <w:spacing w:val="-2"/>
        </w:rPr>
      </w:pPr>
    </w:p>
    <w:p w:rsidR="00045D7F" w:rsidRPr="005839DE" w:rsidRDefault="00D56F20" w:rsidP="00E6187C">
      <w:pPr>
        <w:tabs>
          <w:tab w:val="left" w:pos="594"/>
          <w:tab w:val="left" w:pos="1194"/>
          <w:tab w:val="left" w:pos="1794"/>
          <w:tab w:val="left" w:pos="2394"/>
          <w:tab w:val="left" w:pos="9234"/>
        </w:tabs>
        <w:suppressAutoHyphens/>
        <w:jc w:val="both"/>
        <w:rPr>
          <w:rFonts w:ascii="Arial Narrow" w:hAnsi="Arial Narrow" w:cs="Arial Narrow"/>
          <w:b/>
          <w:color w:val="000000"/>
          <w:spacing w:val="-2"/>
        </w:rPr>
      </w:pPr>
      <w:r w:rsidRPr="005839DE">
        <w:rPr>
          <w:rFonts w:ascii="Arial Narrow" w:hAnsi="Arial Narrow" w:cs="Arial Narrow"/>
          <w:b/>
          <w:color w:val="000000"/>
          <w:spacing w:val="-2"/>
        </w:rPr>
        <w:tab/>
        <w:t>340</w:t>
      </w:r>
      <w:r w:rsidRPr="005839DE">
        <w:rPr>
          <w:rFonts w:ascii="Arial Narrow" w:hAnsi="Arial Narrow" w:cs="Arial Narrow"/>
          <w:b/>
          <w:color w:val="000000"/>
          <w:spacing w:val="-2"/>
        </w:rPr>
        <w:tab/>
        <w:t>Travel</w:t>
      </w:r>
    </w:p>
    <w:p w:rsidR="00E6187C" w:rsidRPr="005839DE" w:rsidRDefault="00E6187C" w:rsidP="00204610">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color w:val="000000"/>
          <w:spacing w:val="-2"/>
        </w:rPr>
        <w:tab/>
      </w:r>
      <w:r w:rsidR="00045D7F" w:rsidRPr="005839DE">
        <w:rPr>
          <w:rFonts w:ascii="Arial Narrow" w:hAnsi="Arial Narrow" w:cs="Arial Narrow"/>
          <w:b/>
          <w:color w:val="000000"/>
          <w:spacing w:val="-2"/>
        </w:rPr>
        <w:tab/>
      </w:r>
      <w:r w:rsidRPr="005839DE">
        <w:rPr>
          <w:rFonts w:ascii="Arial Narrow" w:hAnsi="Arial Narrow" w:cs="Arial Narrow"/>
          <w:b/>
          <w:bCs/>
          <w:color w:val="000000"/>
          <w:spacing w:val="-2"/>
        </w:rPr>
        <w:t>341</w:t>
      </w:r>
      <w:r w:rsidRPr="005839DE">
        <w:rPr>
          <w:rFonts w:ascii="Arial Narrow" w:hAnsi="Arial Narrow" w:cs="Arial Narrow"/>
          <w:b/>
          <w:bCs/>
          <w:color w:val="000000"/>
          <w:spacing w:val="-2"/>
        </w:rPr>
        <w:tab/>
        <w:t>Pupil Transportation</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342</w:t>
      </w:r>
      <w:r w:rsidRPr="005839DE">
        <w:rPr>
          <w:rFonts w:ascii="Arial Narrow" w:hAnsi="Arial Narrow" w:cs="Arial Narrow"/>
          <w:b/>
          <w:bCs/>
          <w:color w:val="000000"/>
          <w:spacing w:val="-2"/>
        </w:rPr>
        <w:tab/>
        <w:t>Employee Travel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045D7F" w:rsidRPr="005839DE">
        <w:rPr>
          <w:rFonts w:ascii="Arial Narrow" w:hAnsi="Arial Narrow" w:cs="Arial Narrow"/>
          <w:b/>
          <w:bCs/>
          <w:color w:val="000000"/>
          <w:spacing w:val="-2"/>
        </w:rPr>
        <w:tab/>
      </w:r>
      <w:r w:rsidRPr="005839DE">
        <w:rPr>
          <w:rFonts w:ascii="Arial Narrow" w:hAnsi="Arial Narrow" w:cs="Arial Narrow"/>
          <w:b/>
          <w:bCs/>
          <w:color w:val="000000"/>
          <w:spacing w:val="-2"/>
        </w:rPr>
        <w:t>343</w:t>
      </w:r>
      <w:r w:rsidRPr="005839DE">
        <w:rPr>
          <w:rFonts w:ascii="Arial Narrow" w:hAnsi="Arial Narrow" w:cs="Arial Narrow"/>
          <w:b/>
          <w:bCs/>
          <w:color w:val="000000"/>
          <w:spacing w:val="-2"/>
        </w:rPr>
        <w:tab/>
        <w:t>Contracted Service Travel</w:t>
      </w:r>
    </w:p>
    <w:p w:rsidR="00204610" w:rsidRPr="005839DE" w:rsidRDefault="006C136C" w:rsidP="00204610">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color w:val="000000"/>
          <w:spacing w:val="-2"/>
        </w:rPr>
        <w:tab/>
      </w:r>
      <w:r w:rsidRPr="005839DE">
        <w:rPr>
          <w:rFonts w:ascii="Arial Narrow" w:hAnsi="Arial Narrow" w:cs="Arial Narrow"/>
          <w:b/>
          <w:bCs/>
          <w:color w:val="000000"/>
          <w:spacing w:val="-2"/>
        </w:rPr>
        <w:tab/>
      </w:r>
      <w:r w:rsidRPr="005839DE">
        <w:rPr>
          <w:rFonts w:ascii="Arial Narrow" w:hAnsi="Arial Narrow" w:cs="Arial Narrow"/>
          <w:b/>
          <w:bCs/>
          <w:spacing w:val="-2"/>
        </w:rPr>
        <w:t>344</w:t>
      </w:r>
      <w:r w:rsidRPr="005839DE">
        <w:rPr>
          <w:rFonts w:ascii="Arial Narrow" w:hAnsi="Arial Narrow" w:cs="Arial Narrow"/>
          <w:b/>
          <w:bCs/>
          <w:spacing w:val="-2"/>
        </w:rPr>
        <w:tab/>
        <w:t>Contracted Service Travel—IEP Medical Services</w:t>
      </w:r>
    </w:p>
    <w:p w:rsidR="00E6187C" w:rsidRPr="005839DE" w:rsidRDefault="00204610" w:rsidP="00204610">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spacing w:val="-2"/>
        </w:rPr>
        <w:tab/>
      </w:r>
      <w:r w:rsidRPr="005839DE">
        <w:rPr>
          <w:rFonts w:ascii="Arial Narrow" w:hAnsi="Arial Narrow" w:cs="Arial Narrow"/>
          <w:b/>
          <w:bCs/>
          <w:spacing w:val="-2"/>
        </w:rPr>
        <w:tab/>
        <w:t>345</w:t>
      </w:r>
      <w:r w:rsidRPr="005839DE">
        <w:rPr>
          <w:rFonts w:ascii="Arial Narrow" w:hAnsi="Arial Narrow" w:cs="Arial Narrow"/>
          <w:b/>
          <w:bCs/>
          <w:spacing w:val="-2"/>
        </w:rPr>
        <w:tab/>
      </w:r>
      <w:r w:rsidR="00E6187C" w:rsidRPr="005839DE">
        <w:rPr>
          <w:rFonts w:ascii="Arial Narrow" w:hAnsi="Arial Narrow" w:cs="Arial Narrow"/>
          <w:b/>
          <w:bCs/>
          <w:color w:val="000000"/>
          <w:spacing w:val="-2"/>
        </w:rPr>
        <w:t>Pupil Lodging and Meals</w:t>
      </w:r>
    </w:p>
    <w:p w:rsidR="00204610" w:rsidRPr="005839DE" w:rsidRDefault="00204610" w:rsidP="00204610">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Pr="005839DE">
        <w:rPr>
          <w:rFonts w:ascii="Arial Narrow" w:hAnsi="Arial Narrow" w:cs="Arial Narrow"/>
          <w:b/>
          <w:bCs/>
          <w:spacing w:val="-2"/>
        </w:rPr>
        <w:tab/>
        <w:t>346</w:t>
      </w:r>
      <w:r w:rsidRPr="005839DE">
        <w:rPr>
          <w:rFonts w:ascii="Arial Narrow" w:hAnsi="Arial Narrow" w:cs="Arial Narrow"/>
          <w:b/>
          <w:bCs/>
          <w:spacing w:val="-2"/>
        </w:rPr>
        <w:tab/>
        <w:t>Employee Travel for IEP Medical Services</w:t>
      </w:r>
    </w:p>
    <w:p w:rsidR="00E6187C" w:rsidRPr="00AE4A90" w:rsidRDefault="00204610" w:rsidP="00E6187C">
      <w:pPr>
        <w:tabs>
          <w:tab w:val="left" w:pos="594"/>
          <w:tab w:val="left" w:pos="1194"/>
          <w:tab w:val="left" w:pos="1794"/>
          <w:tab w:val="left" w:pos="2394"/>
          <w:tab w:val="left" w:pos="9234"/>
        </w:tabs>
        <w:suppressAutoHyphens/>
        <w:ind w:left="1194" w:hanging="1194"/>
        <w:jc w:val="both"/>
        <w:rPr>
          <w:rFonts w:ascii="Arial Narrow" w:hAnsi="Arial Narrow" w:cs="Arial Narrow"/>
          <w:bCs/>
          <w:color w:val="FF0000"/>
          <w:spacing w:val="-2"/>
        </w:rPr>
      </w:pPr>
      <w:r w:rsidRPr="005839DE">
        <w:rPr>
          <w:rFonts w:ascii="Arial Narrow" w:hAnsi="Arial Narrow" w:cs="Arial Narrow"/>
          <w:b/>
          <w:bCs/>
          <w:spacing w:val="-2"/>
        </w:rPr>
        <w:tab/>
      </w:r>
      <w:r w:rsidRPr="005839DE">
        <w:rPr>
          <w:rFonts w:ascii="Arial Narrow" w:hAnsi="Arial Narrow" w:cs="Arial Narrow"/>
          <w:b/>
          <w:bCs/>
          <w:spacing w:val="-2"/>
        </w:rPr>
        <w:tab/>
        <w:t>348</w:t>
      </w:r>
      <w:r w:rsidRPr="005839DE">
        <w:rPr>
          <w:rFonts w:ascii="Arial Narrow" w:hAnsi="Arial Narrow" w:cs="Arial Narrow"/>
          <w:b/>
          <w:bCs/>
          <w:spacing w:val="-2"/>
        </w:rPr>
        <w:tab/>
        <w:t>Vehicle Fuel</w:t>
      </w:r>
      <w:r w:rsidR="00E6187C" w:rsidRPr="00AE4A90">
        <w:rPr>
          <w:rFonts w:ascii="Arial Narrow" w:hAnsi="Arial Narrow" w:cs="Arial Narrow"/>
          <w:bCs/>
          <w:color w:val="000000"/>
          <w:spacing w:val="-2"/>
        </w:rPr>
        <w:tab/>
      </w:r>
      <w:r w:rsidR="00045D7F" w:rsidRPr="00AE4A90">
        <w:rPr>
          <w:rFonts w:ascii="Arial Narrow" w:hAnsi="Arial Narrow" w:cs="Arial Narrow"/>
          <w:bCs/>
          <w:color w:val="000000"/>
          <w:spacing w:val="-2"/>
        </w:rPr>
        <w:tab/>
      </w:r>
    </w:p>
    <w:p w:rsidR="00045D7F" w:rsidRPr="00AE4A90" w:rsidRDefault="00045D7F" w:rsidP="00045D7F">
      <w:pPr>
        <w:tabs>
          <w:tab w:val="left" w:pos="594"/>
          <w:tab w:val="left" w:pos="1794"/>
          <w:tab w:val="left" w:pos="2394"/>
          <w:tab w:val="left" w:pos="9234"/>
        </w:tabs>
        <w:suppressAutoHyphens/>
        <w:ind w:left="600"/>
        <w:jc w:val="both"/>
        <w:rPr>
          <w:rFonts w:ascii="Arial Narrow" w:hAnsi="Arial Narrow" w:cs="Arial Narrow"/>
          <w:color w:val="000000"/>
          <w:spacing w:val="-2"/>
        </w:rPr>
      </w:pPr>
    </w:p>
    <w:p w:rsidR="00E6187C" w:rsidRDefault="00045D7F" w:rsidP="00045D7F">
      <w:pPr>
        <w:tabs>
          <w:tab w:val="left" w:pos="594"/>
          <w:tab w:val="left" w:pos="1170"/>
          <w:tab w:val="left" w:pos="1794"/>
          <w:tab w:val="left" w:pos="2394"/>
          <w:tab w:val="left" w:pos="9234"/>
        </w:tabs>
        <w:suppressAutoHyphens/>
        <w:ind w:left="600"/>
        <w:jc w:val="both"/>
        <w:rPr>
          <w:rFonts w:ascii="Arial Narrow" w:hAnsi="Arial Narrow" w:cs="Arial Narrow"/>
          <w:b/>
          <w:bCs/>
          <w:color w:val="800080"/>
          <w:spacing w:val="-2"/>
        </w:rPr>
      </w:pPr>
      <w:r>
        <w:rPr>
          <w:rFonts w:ascii="Arial Narrow" w:hAnsi="Arial Narrow" w:cs="Arial Narrow"/>
          <w:b/>
          <w:bCs/>
          <w:color w:val="000000"/>
          <w:spacing w:val="-2"/>
        </w:rPr>
        <w:t>350</w:t>
      </w:r>
      <w:r>
        <w:rPr>
          <w:rFonts w:ascii="Arial Narrow" w:hAnsi="Arial Narrow" w:cs="Arial Narrow"/>
          <w:b/>
          <w:bCs/>
          <w:color w:val="000000"/>
          <w:spacing w:val="-2"/>
        </w:rPr>
        <w:tab/>
        <w:t>Communication</w:t>
      </w:r>
    </w:p>
    <w:p w:rsidR="00E6187C" w:rsidRPr="001D4C3D" w:rsidRDefault="009F418A" w:rsidP="009F418A">
      <w:pPr>
        <w:tabs>
          <w:tab w:val="left" w:pos="1800"/>
          <w:tab w:val="left" w:pos="9234"/>
        </w:tabs>
        <w:suppressAutoHyphens/>
        <w:ind w:left="900" w:firstLine="270"/>
        <w:jc w:val="both"/>
        <w:rPr>
          <w:rFonts w:ascii="Arial Narrow" w:hAnsi="Arial Narrow" w:cs="Arial Narrow"/>
          <w:color w:val="FF0000"/>
          <w:spacing w:val="-2"/>
        </w:rPr>
      </w:pPr>
      <w:r w:rsidRPr="001D4C3D">
        <w:rPr>
          <w:rFonts w:ascii="Arial Narrow" w:hAnsi="Arial Narrow" w:cs="Arial Narrow"/>
          <w:color w:val="FF0000"/>
          <w:spacing w:val="-2"/>
        </w:rPr>
        <w:t>351</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Advertising</w:t>
      </w:r>
    </w:p>
    <w:p w:rsidR="00E6187C" w:rsidRPr="001D4C3D" w:rsidRDefault="009F418A" w:rsidP="009F418A">
      <w:pPr>
        <w:tabs>
          <w:tab w:val="left" w:pos="594"/>
          <w:tab w:val="left" w:pos="1800"/>
          <w:tab w:val="left" w:pos="9234"/>
        </w:tabs>
        <w:suppressAutoHyphens/>
        <w:ind w:left="1170" w:hanging="570"/>
        <w:jc w:val="both"/>
        <w:rPr>
          <w:rFonts w:ascii="Arial Narrow" w:hAnsi="Arial Narrow" w:cs="Arial Narrow"/>
          <w:color w:val="FF0000"/>
          <w:spacing w:val="-2"/>
        </w:rPr>
      </w:pPr>
      <w:r w:rsidRPr="001D4C3D">
        <w:rPr>
          <w:rFonts w:ascii="Arial Narrow" w:hAnsi="Arial Narrow" w:cs="Arial Narrow"/>
          <w:color w:val="FF0000"/>
          <w:spacing w:val="-2"/>
        </w:rPr>
        <w:tab/>
        <w:t>352</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Photography</w:t>
      </w:r>
    </w:p>
    <w:p w:rsidR="00E6187C" w:rsidRPr="001D4C3D" w:rsidRDefault="008D2CB1" w:rsidP="008D2CB1">
      <w:pPr>
        <w:tabs>
          <w:tab w:val="left" w:pos="1170"/>
          <w:tab w:val="left" w:pos="1260"/>
          <w:tab w:val="left" w:pos="1800"/>
          <w:tab w:val="left" w:pos="2394"/>
          <w:tab w:val="left" w:pos="9234"/>
        </w:tabs>
        <w:suppressAutoHyphens/>
        <w:ind w:left="1170"/>
        <w:jc w:val="both"/>
        <w:rPr>
          <w:rFonts w:ascii="Arial Narrow" w:hAnsi="Arial Narrow" w:cs="Arial Narrow"/>
          <w:color w:val="FF0000"/>
          <w:spacing w:val="-2"/>
        </w:rPr>
      </w:pPr>
      <w:r w:rsidRPr="001D4C3D">
        <w:rPr>
          <w:rFonts w:ascii="Arial Narrow" w:hAnsi="Arial Narrow" w:cs="Arial Narrow"/>
          <w:color w:val="FF0000"/>
          <w:spacing w:val="-2"/>
        </w:rPr>
        <w:t>353</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Postage</w:t>
      </w:r>
    </w:p>
    <w:p w:rsidR="00E6187C" w:rsidRPr="001D4C3D" w:rsidRDefault="008D2CB1" w:rsidP="008D2CB1">
      <w:pPr>
        <w:tabs>
          <w:tab w:val="left" w:pos="1170"/>
          <w:tab w:val="left" w:pos="1800"/>
          <w:tab w:val="left" w:pos="1890"/>
          <w:tab w:val="left" w:pos="2394"/>
          <w:tab w:val="left" w:pos="9234"/>
        </w:tabs>
        <w:suppressAutoHyphens/>
        <w:ind w:left="1170"/>
        <w:jc w:val="both"/>
        <w:rPr>
          <w:rFonts w:ascii="Arial Narrow" w:hAnsi="Arial Narrow" w:cs="Arial Narrow"/>
          <w:color w:val="FF0000"/>
          <w:spacing w:val="-2"/>
        </w:rPr>
      </w:pPr>
      <w:r w:rsidRPr="001D4C3D">
        <w:rPr>
          <w:rFonts w:ascii="Arial Narrow" w:hAnsi="Arial Narrow" w:cs="Arial Narrow"/>
          <w:color w:val="FF0000"/>
          <w:spacing w:val="-2"/>
        </w:rPr>
        <w:t>354</w:t>
      </w:r>
      <w:r w:rsidRPr="001D4C3D">
        <w:rPr>
          <w:rFonts w:ascii="Arial Narrow" w:hAnsi="Arial Narrow" w:cs="Arial Narrow"/>
          <w:color w:val="FF0000"/>
          <w:spacing w:val="-2"/>
        </w:rPr>
        <w:tab/>
      </w:r>
      <w:r w:rsidR="00E6187C" w:rsidRPr="001D4C3D">
        <w:rPr>
          <w:rFonts w:ascii="Arial Narrow" w:hAnsi="Arial Narrow" w:cs="Arial Narrow"/>
          <w:color w:val="FF0000"/>
          <w:spacing w:val="-2"/>
        </w:rPr>
        <w:t>Printing &amp; Binding</w:t>
      </w:r>
    </w:p>
    <w:p w:rsidR="00E6187C" w:rsidRPr="00601866" w:rsidRDefault="008D2CB1" w:rsidP="008D2CB1">
      <w:pPr>
        <w:tabs>
          <w:tab w:val="left" w:pos="1170"/>
          <w:tab w:val="left" w:pos="1800"/>
          <w:tab w:val="left" w:pos="2394"/>
          <w:tab w:val="left" w:pos="9234"/>
        </w:tabs>
        <w:suppressAutoHyphens/>
        <w:ind w:left="1170"/>
        <w:jc w:val="both"/>
        <w:rPr>
          <w:rFonts w:ascii="Arial Narrow" w:hAnsi="Arial Narrow" w:cs="Arial Narrow"/>
          <w:color w:val="FF0000"/>
          <w:spacing w:val="-2"/>
        </w:rPr>
      </w:pPr>
      <w:r w:rsidRPr="00601866">
        <w:rPr>
          <w:rFonts w:ascii="Arial Narrow" w:hAnsi="Arial Narrow" w:cs="Arial Narrow"/>
          <w:color w:val="FF0000"/>
          <w:spacing w:val="-2"/>
        </w:rPr>
        <w:t>355</w:t>
      </w:r>
      <w:r w:rsidRPr="00601866">
        <w:rPr>
          <w:rFonts w:ascii="Arial Narrow" w:hAnsi="Arial Narrow" w:cs="Arial Narrow"/>
          <w:color w:val="FF0000"/>
          <w:spacing w:val="-2"/>
        </w:rPr>
        <w:tab/>
      </w:r>
      <w:r w:rsidR="00E6187C" w:rsidRPr="00601866">
        <w:rPr>
          <w:rFonts w:ascii="Arial Narrow" w:hAnsi="Arial Narrow" w:cs="Arial Narrow"/>
          <w:color w:val="FF0000"/>
          <w:spacing w:val="-2"/>
        </w:rPr>
        <w:t>Telephone</w:t>
      </w:r>
    </w:p>
    <w:p w:rsidR="00880EE9" w:rsidRPr="00601866" w:rsidRDefault="00880EE9" w:rsidP="008D2CB1">
      <w:pPr>
        <w:tabs>
          <w:tab w:val="left" w:pos="1170"/>
          <w:tab w:val="left" w:pos="1800"/>
          <w:tab w:val="left" w:pos="2394"/>
          <w:tab w:val="left" w:pos="9234"/>
        </w:tabs>
        <w:suppressAutoHyphens/>
        <w:ind w:left="1170"/>
        <w:jc w:val="both"/>
        <w:rPr>
          <w:rFonts w:ascii="Arial Narrow" w:hAnsi="Arial Narrow" w:cs="Arial Narrow"/>
          <w:color w:val="FF0000"/>
          <w:spacing w:val="-2"/>
        </w:rPr>
      </w:pPr>
      <w:r w:rsidRPr="00601866">
        <w:rPr>
          <w:rFonts w:ascii="Arial Narrow" w:hAnsi="Arial Narrow" w:cs="Arial Narrow"/>
          <w:color w:val="FF0000"/>
          <w:spacing w:val="-2"/>
        </w:rPr>
        <w:t>356</w:t>
      </w:r>
      <w:r w:rsidRPr="00601866">
        <w:rPr>
          <w:rFonts w:ascii="Arial Narrow" w:hAnsi="Arial Narrow" w:cs="Arial Narrow"/>
          <w:color w:val="FF0000"/>
          <w:spacing w:val="-2"/>
        </w:rPr>
        <w:tab/>
        <w:t>Educational Television</w:t>
      </w:r>
    </w:p>
    <w:p w:rsidR="00880EE9" w:rsidRPr="009065EB" w:rsidRDefault="00880EE9" w:rsidP="008D2CB1">
      <w:pPr>
        <w:tabs>
          <w:tab w:val="left" w:pos="1170"/>
          <w:tab w:val="left" w:pos="1800"/>
          <w:tab w:val="left" w:pos="2394"/>
          <w:tab w:val="left" w:pos="9234"/>
        </w:tabs>
        <w:suppressAutoHyphens/>
        <w:ind w:left="1170"/>
        <w:jc w:val="both"/>
        <w:rPr>
          <w:rFonts w:ascii="Arial Narrow" w:hAnsi="Arial Narrow" w:cs="Arial Narrow"/>
          <w:color w:val="FF0000"/>
          <w:spacing w:val="-2"/>
        </w:rPr>
      </w:pPr>
      <w:r w:rsidRPr="00601866">
        <w:rPr>
          <w:rFonts w:ascii="Arial Narrow" w:hAnsi="Arial Narrow" w:cs="Arial Narrow"/>
          <w:color w:val="FF0000"/>
          <w:spacing w:val="-2"/>
        </w:rPr>
        <w:t>357</w:t>
      </w:r>
      <w:r w:rsidRPr="00601866">
        <w:rPr>
          <w:rFonts w:ascii="Arial Narrow" w:hAnsi="Arial Narrow" w:cs="Arial Narrow"/>
          <w:color w:val="FF0000"/>
          <w:spacing w:val="-2"/>
        </w:rPr>
        <w:tab/>
      </w:r>
      <w:r w:rsidRPr="009065EB">
        <w:rPr>
          <w:rFonts w:ascii="Arial Narrow" w:hAnsi="Arial Narrow" w:cs="Arial Narrow"/>
          <w:color w:val="FF0000"/>
          <w:spacing w:val="-2"/>
        </w:rPr>
        <w:t xml:space="preserve">Educational </w:t>
      </w:r>
      <w:r w:rsidR="008612BF" w:rsidRPr="009065EB">
        <w:rPr>
          <w:rFonts w:ascii="Arial Narrow" w:hAnsi="Arial Narrow" w:cs="Arial Narrow"/>
          <w:color w:val="FF0000"/>
          <w:spacing w:val="-2"/>
        </w:rPr>
        <w:t>R</w:t>
      </w:r>
      <w:r w:rsidRPr="009065EB">
        <w:rPr>
          <w:rFonts w:ascii="Arial Narrow" w:hAnsi="Arial Narrow" w:cs="Arial Narrow"/>
          <w:color w:val="FF0000"/>
          <w:spacing w:val="-2"/>
        </w:rPr>
        <w:t>adio</w:t>
      </w:r>
    </w:p>
    <w:p w:rsidR="00880EE9" w:rsidRPr="009065EB" w:rsidRDefault="00880EE9" w:rsidP="00880EE9">
      <w:pPr>
        <w:tabs>
          <w:tab w:val="left" w:pos="1170"/>
          <w:tab w:val="left" w:pos="1800"/>
          <w:tab w:val="left" w:pos="2394"/>
          <w:tab w:val="left" w:pos="9234"/>
        </w:tabs>
        <w:suppressAutoHyphens/>
        <w:ind w:left="1800" w:hanging="630"/>
        <w:jc w:val="both"/>
        <w:rPr>
          <w:rFonts w:ascii="Arial Narrow" w:hAnsi="Arial Narrow" w:cs="Arial Narrow"/>
          <w:color w:val="FF0000"/>
          <w:spacing w:val="-2"/>
        </w:rPr>
      </w:pPr>
      <w:r w:rsidRPr="009065EB">
        <w:rPr>
          <w:rFonts w:ascii="Arial Narrow" w:hAnsi="Arial Narrow" w:cs="Arial Narrow"/>
          <w:color w:val="FF0000"/>
          <w:spacing w:val="-2"/>
        </w:rPr>
        <w:t>358</w:t>
      </w:r>
      <w:r w:rsidRPr="009065EB">
        <w:rPr>
          <w:rFonts w:ascii="Arial Narrow" w:hAnsi="Arial Narrow" w:cs="Arial Narrow"/>
          <w:color w:val="FF0000"/>
          <w:spacing w:val="-2"/>
        </w:rPr>
        <w:tab/>
      </w:r>
      <w:r w:rsidR="009065EB" w:rsidRPr="009065EB">
        <w:rPr>
          <w:rFonts w:ascii="Arial Narrow" w:hAnsi="Arial Narrow" w:cs="Arial Narrow"/>
          <w:color w:val="FF0000"/>
          <w:spacing w:val="-2"/>
        </w:rPr>
        <w:t>Internet Access</w:t>
      </w:r>
    </w:p>
    <w:p w:rsidR="00880EE9" w:rsidRPr="001D4C3D" w:rsidRDefault="00880EE9" w:rsidP="00880EE9">
      <w:pPr>
        <w:tabs>
          <w:tab w:val="left" w:pos="1170"/>
          <w:tab w:val="left" w:pos="1800"/>
          <w:tab w:val="left" w:pos="2394"/>
          <w:tab w:val="left" w:pos="9234"/>
        </w:tabs>
        <w:suppressAutoHyphens/>
        <w:ind w:left="1800" w:hanging="630"/>
        <w:jc w:val="both"/>
        <w:rPr>
          <w:rFonts w:ascii="Arial Narrow" w:hAnsi="Arial Narrow" w:cs="Arial Narrow"/>
          <w:color w:val="FF0000"/>
          <w:spacing w:val="-2"/>
        </w:rPr>
      </w:pPr>
      <w:r w:rsidRPr="009065EB">
        <w:rPr>
          <w:rFonts w:ascii="Arial Narrow" w:hAnsi="Arial Narrow" w:cs="Arial Narrow"/>
          <w:color w:val="FF0000"/>
          <w:spacing w:val="-2"/>
        </w:rPr>
        <w:t>359</w:t>
      </w:r>
      <w:r w:rsidRPr="009065EB">
        <w:rPr>
          <w:rFonts w:ascii="Arial Narrow" w:hAnsi="Arial Narrow" w:cs="Arial Narrow"/>
          <w:color w:val="FF0000"/>
          <w:spacing w:val="-2"/>
        </w:rPr>
        <w:tab/>
        <w:t>Other Communications</w:t>
      </w:r>
    </w:p>
    <w:p w:rsidR="00045D7F" w:rsidRDefault="00045D7F" w:rsidP="00045D7F">
      <w:pPr>
        <w:tabs>
          <w:tab w:val="left" w:pos="594"/>
          <w:tab w:val="left" w:pos="2394"/>
          <w:tab w:val="left" w:pos="9234"/>
        </w:tabs>
        <w:suppressAutoHyphens/>
        <w:ind w:left="1200"/>
        <w:jc w:val="both"/>
        <w:rPr>
          <w:rFonts w:ascii="Arial Narrow" w:hAnsi="Arial Narrow" w:cs="Arial Narrow"/>
          <w:spacing w:val="-2"/>
        </w:rPr>
      </w:pPr>
    </w:p>
    <w:p w:rsidR="0005115E" w:rsidRPr="00F244E5" w:rsidRDefault="0005115E" w:rsidP="00F244E5">
      <w:pPr>
        <w:numPr>
          <w:ilvl w:val="0"/>
          <w:numId w:val="65"/>
        </w:numPr>
        <w:tabs>
          <w:tab w:val="left" w:pos="594"/>
          <w:tab w:val="left" w:pos="1794"/>
          <w:tab w:val="left" w:pos="2394"/>
          <w:tab w:val="left" w:pos="9234"/>
        </w:tabs>
        <w:suppressAutoHyphens/>
        <w:jc w:val="both"/>
        <w:rPr>
          <w:rFonts w:ascii="Arial Narrow" w:hAnsi="Arial Narrow" w:cs="Arial Narrow"/>
          <w:b/>
          <w:bCs/>
          <w:color w:val="000000"/>
          <w:spacing w:val="-2"/>
        </w:rPr>
      </w:pPr>
      <w:r>
        <w:rPr>
          <w:rFonts w:ascii="Arial Narrow" w:hAnsi="Arial Narrow" w:cs="Arial Narrow"/>
          <w:b/>
          <w:bCs/>
          <w:color w:val="000000"/>
          <w:spacing w:val="-2"/>
        </w:rPr>
        <w:t>Technology and Software</w:t>
      </w:r>
      <w:r w:rsidR="002306F2">
        <w:rPr>
          <w:rFonts w:ascii="Arial Narrow" w:hAnsi="Arial Narrow" w:cs="Arial Narrow"/>
          <w:b/>
          <w:bCs/>
          <w:color w:val="000000"/>
          <w:spacing w:val="-2"/>
        </w:rPr>
        <w:t xml:space="preserve"> Services</w:t>
      </w:r>
    </w:p>
    <w:p w:rsidR="00F244E5" w:rsidRPr="009065EB" w:rsidRDefault="0005115E" w:rsidP="00F244E5">
      <w:pPr>
        <w:pStyle w:val="ListParagraph"/>
        <w:tabs>
          <w:tab w:val="left" w:pos="594"/>
          <w:tab w:val="left" w:pos="1800"/>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36</w:t>
      </w:r>
      <w:r w:rsidR="00F244E5">
        <w:rPr>
          <w:rFonts w:ascii="Arial Narrow" w:hAnsi="Arial Narrow" w:cs="Arial Narrow"/>
          <w:color w:val="FF0000"/>
          <w:spacing w:val="-2"/>
        </w:rPr>
        <w:t>1</w:t>
      </w:r>
      <w:r w:rsidR="00601866">
        <w:rPr>
          <w:rFonts w:ascii="Arial Narrow" w:hAnsi="Arial Narrow" w:cs="Arial Narrow"/>
          <w:color w:val="FF0000"/>
          <w:spacing w:val="-2"/>
        </w:rPr>
        <w:tab/>
      </w:r>
      <w:r w:rsidR="00F244E5" w:rsidRPr="009065EB">
        <w:rPr>
          <w:rFonts w:ascii="Arial Narrow" w:hAnsi="Arial Narrow" w:cs="Arial Narrow"/>
          <w:color w:val="FF0000"/>
          <w:spacing w:val="-2"/>
        </w:rPr>
        <w:t>Technology Services</w:t>
      </w:r>
    </w:p>
    <w:p w:rsidR="00B47898" w:rsidRPr="00B47898" w:rsidRDefault="00F244E5" w:rsidP="00B47898">
      <w:pPr>
        <w:pStyle w:val="ListParagraph"/>
        <w:tabs>
          <w:tab w:val="left" w:pos="594"/>
          <w:tab w:val="left" w:pos="1800"/>
          <w:tab w:val="left" w:pos="9234"/>
        </w:tabs>
        <w:suppressAutoHyphens/>
        <w:ind w:left="1200"/>
        <w:jc w:val="both"/>
        <w:rPr>
          <w:rFonts w:ascii="Arial Narrow" w:hAnsi="Arial Narrow" w:cs="Arial Narrow"/>
          <w:color w:val="FF0000"/>
          <w:spacing w:val="-2"/>
        </w:rPr>
      </w:pPr>
      <w:r w:rsidRPr="009065EB">
        <w:rPr>
          <w:rFonts w:ascii="Arial Narrow" w:hAnsi="Arial Narrow" w:cs="Arial Narrow"/>
          <w:color w:val="FF0000"/>
          <w:spacing w:val="-2"/>
        </w:rPr>
        <w:t>362</w:t>
      </w:r>
      <w:r w:rsidRPr="009065EB">
        <w:rPr>
          <w:rFonts w:ascii="Arial Narrow" w:hAnsi="Arial Narrow" w:cs="Arial Narrow"/>
          <w:color w:val="FF0000"/>
          <w:spacing w:val="-2"/>
        </w:rPr>
        <w:tab/>
        <w:t>Software as a Service</w:t>
      </w:r>
    </w:p>
    <w:p w:rsidR="00D56F20" w:rsidRPr="00B55F12" w:rsidRDefault="00D56F20" w:rsidP="00D56F20">
      <w:pPr>
        <w:tabs>
          <w:tab w:val="left" w:pos="594"/>
          <w:tab w:val="left" w:pos="1194"/>
          <w:tab w:val="left" w:pos="1794"/>
          <w:tab w:val="left" w:pos="2394"/>
          <w:tab w:val="left" w:pos="9234"/>
        </w:tabs>
        <w:suppressAutoHyphens/>
        <w:ind w:left="600"/>
        <w:jc w:val="both"/>
        <w:rPr>
          <w:rFonts w:ascii="Arial Narrow" w:hAnsi="Arial Narrow" w:cs="Arial Narrow"/>
          <w:b/>
          <w:bCs/>
          <w:color w:val="000000"/>
          <w:spacing w:val="-2"/>
        </w:rPr>
      </w:pPr>
    </w:p>
    <w:p w:rsidR="00E6187C" w:rsidRPr="00FB7F25" w:rsidRDefault="00E6187C" w:rsidP="003E7428">
      <w:pPr>
        <w:numPr>
          <w:ilvl w:val="0"/>
          <w:numId w:val="42"/>
        </w:numPr>
        <w:tabs>
          <w:tab w:val="left" w:pos="594"/>
          <w:tab w:val="left" w:pos="1794"/>
          <w:tab w:val="left" w:pos="2394"/>
          <w:tab w:val="left" w:pos="9234"/>
        </w:tabs>
        <w:suppressAutoHyphens/>
        <w:jc w:val="both"/>
        <w:rPr>
          <w:rFonts w:ascii="Arial Narrow" w:hAnsi="Arial Narrow" w:cs="Arial Narrow"/>
          <w:b/>
          <w:bCs/>
          <w:color w:val="800080"/>
          <w:spacing w:val="-2"/>
        </w:rPr>
      </w:pPr>
      <w:r w:rsidRPr="00B55F12">
        <w:rPr>
          <w:rFonts w:ascii="Arial Narrow" w:hAnsi="Arial Narrow" w:cs="Arial Narrow"/>
          <w:b/>
          <w:bCs/>
          <w:color w:val="000000"/>
          <w:spacing w:val="-2"/>
        </w:rPr>
        <w:t>Payment to Non-Governmental Agencies</w:t>
      </w:r>
      <w:r w:rsidR="000D013E">
        <w:rPr>
          <w:rFonts w:ascii="Arial Narrow" w:hAnsi="Arial Narrow" w:cs="Arial Narrow"/>
          <w:b/>
          <w:bCs/>
          <w:color w:val="000000"/>
          <w:spacing w:val="-2"/>
        </w:rPr>
        <w:t xml:space="preserve"> and Individuals</w:t>
      </w:r>
    </w:p>
    <w:p w:rsidR="00FB7F25" w:rsidRPr="009065EB" w:rsidRDefault="00FB7F25" w:rsidP="00FB7F25">
      <w:pPr>
        <w:pStyle w:val="ListParagraph"/>
        <w:tabs>
          <w:tab w:val="left" w:pos="594"/>
          <w:tab w:val="left" w:pos="1800"/>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371</w:t>
      </w:r>
      <w:r>
        <w:rPr>
          <w:rFonts w:ascii="Arial Narrow" w:hAnsi="Arial Narrow" w:cs="Arial Narrow"/>
          <w:color w:val="FF0000"/>
          <w:spacing w:val="-2"/>
        </w:rPr>
        <w:tab/>
        <w:t>Instructional Payments to Private Vendors</w:t>
      </w:r>
    </w:p>
    <w:p w:rsidR="00FB7F25" w:rsidRDefault="00FB7F25" w:rsidP="00FB7F25">
      <w:pPr>
        <w:pStyle w:val="ListParagraph"/>
        <w:tabs>
          <w:tab w:val="left" w:pos="594"/>
          <w:tab w:val="left" w:pos="1800"/>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37</w:t>
      </w:r>
      <w:r w:rsidRPr="009065EB">
        <w:rPr>
          <w:rFonts w:ascii="Arial Narrow" w:hAnsi="Arial Narrow" w:cs="Arial Narrow"/>
          <w:color w:val="FF0000"/>
          <w:spacing w:val="-2"/>
        </w:rPr>
        <w:t>2</w:t>
      </w:r>
      <w:r w:rsidRPr="009065EB">
        <w:rPr>
          <w:rFonts w:ascii="Arial Narrow" w:hAnsi="Arial Narrow" w:cs="Arial Narrow"/>
          <w:color w:val="FF0000"/>
          <w:spacing w:val="-2"/>
        </w:rPr>
        <w:tab/>
      </w:r>
      <w:r>
        <w:rPr>
          <w:rFonts w:ascii="Arial Narrow" w:hAnsi="Arial Narrow" w:cs="Arial Narrow"/>
          <w:color w:val="FF0000"/>
          <w:spacing w:val="-2"/>
        </w:rPr>
        <w:t>Instructional Payments to District Authorized Charter Schools</w:t>
      </w:r>
    </w:p>
    <w:p w:rsidR="00FB7F25" w:rsidRPr="00B47898" w:rsidRDefault="00FB7F25" w:rsidP="00FB7F25">
      <w:pPr>
        <w:pStyle w:val="ListParagraph"/>
        <w:tabs>
          <w:tab w:val="left" w:pos="594"/>
          <w:tab w:val="left" w:pos="1800"/>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373</w:t>
      </w:r>
      <w:r w:rsidRPr="009065EB">
        <w:rPr>
          <w:rFonts w:ascii="Arial Narrow" w:hAnsi="Arial Narrow" w:cs="Arial Narrow"/>
          <w:color w:val="FF0000"/>
          <w:spacing w:val="-2"/>
        </w:rPr>
        <w:tab/>
      </w:r>
      <w:r>
        <w:rPr>
          <w:rFonts w:ascii="Arial Narrow" w:hAnsi="Arial Narrow" w:cs="Arial Narrow"/>
          <w:color w:val="FF0000"/>
          <w:spacing w:val="-2"/>
        </w:rPr>
        <w:t>Instructional Payments to Private Schools</w:t>
      </w:r>
    </w:p>
    <w:p w:rsidR="00FB7F25" w:rsidRPr="00B47898" w:rsidRDefault="00FB7F25" w:rsidP="00FB7F25">
      <w:pPr>
        <w:pStyle w:val="ListParagraph"/>
        <w:tabs>
          <w:tab w:val="left" w:pos="594"/>
          <w:tab w:val="left" w:pos="1800"/>
          <w:tab w:val="left" w:pos="9234"/>
        </w:tabs>
        <w:suppressAutoHyphens/>
        <w:ind w:left="1200"/>
        <w:jc w:val="both"/>
        <w:rPr>
          <w:rFonts w:ascii="Arial Narrow" w:hAnsi="Arial Narrow" w:cs="Arial Narrow"/>
          <w:color w:val="FF0000"/>
          <w:spacing w:val="-2"/>
        </w:rPr>
      </w:pPr>
      <w:r>
        <w:rPr>
          <w:rFonts w:ascii="Arial Narrow" w:hAnsi="Arial Narrow" w:cs="Arial Narrow"/>
          <w:color w:val="FF0000"/>
          <w:spacing w:val="-2"/>
        </w:rPr>
        <w:t>379</w:t>
      </w:r>
      <w:r w:rsidRPr="009065EB">
        <w:rPr>
          <w:rFonts w:ascii="Arial Narrow" w:hAnsi="Arial Narrow" w:cs="Arial Narrow"/>
          <w:color w:val="FF0000"/>
          <w:spacing w:val="-2"/>
        </w:rPr>
        <w:tab/>
      </w:r>
      <w:r>
        <w:rPr>
          <w:rFonts w:ascii="Arial Narrow" w:hAnsi="Arial Narrow" w:cs="Arial Narrow"/>
          <w:color w:val="FF0000"/>
          <w:spacing w:val="-2"/>
        </w:rPr>
        <w:t>Instructional Payments to Private Vendors</w:t>
      </w:r>
    </w:p>
    <w:p w:rsidR="00D56F20" w:rsidRDefault="00D56F20" w:rsidP="00D56F20">
      <w:pPr>
        <w:tabs>
          <w:tab w:val="left" w:pos="594"/>
          <w:tab w:val="left" w:pos="1170"/>
          <w:tab w:val="left" w:pos="1260"/>
          <w:tab w:val="left" w:pos="1794"/>
          <w:tab w:val="left" w:pos="2394"/>
          <w:tab w:val="left" w:pos="9234"/>
        </w:tabs>
        <w:suppressAutoHyphens/>
        <w:ind w:left="600"/>
        <w:jc w:val="both"/>
        <w:rPr>
          <w:rFonts w:ascii="Arial Narrow" w:hAnsi="Arial Narrow" w:cs="Arial Narrow"/>
          <w:b/>
          <w:bCs/>
          <w:color w:val="000000"/>
          <w:spacing w:val="-2"/>
        </w:rPr>
      </w:pPr>
      <w:r>
        <w:rPr>
          <w:rFonts w:ascii="Arial Narrow" w:hAnsi="Arial Narrow" w:cs="Arial Narrow"/>
          <w:b/>
          <w:bCs/>
          <w:color w:val="000000"/>
          <w:spacing w:val="-2"/>
        </w:rPr>
        <w:lastRenderedPageBreak/>
        <w:t>380</w:t>
      </w:r>
      <w:r>
        <w:rPr>
          <w:rFonts w:ascii="Arial Narrow" w:hAnsi="Arial Narrow" w:cs="Arial Narrow"/>
          <w:b/>
          <w:bCs/>
          <w:color w:val="000000"/>
          <w:spacing w:val="-2"/>
        </w:rPr>
        <w:tab/>
        <w:t xml:space="preserve"> Intergovernmental Payments for Services</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Pr>
          <w:rFonts w:ascii="Arial Narrow" w:hAnsi="Arial Narrow" w:cs="Arial Narrow"/>
          <w:spacing w:val="-2"/>
        </w:rPr>
        <w:tab/>
      </w:r>
      <w:r w:rsidR="00D56F20">
        <w:rPr>
          <w:rFonts w:ascii="Arial Narrow" w:hAnsi="Arial Narrow" w:cs="Arial Narrow"/>
          <w:spacing w:val="-2"/>
        </w:rPr>
        <w:tab/>
      </w:r>
      <w:r w:rsidRPr="005839DE">
        <w:rPr>
          <w:rFonts w:ascii="Arial Narrow" w:hAnsi="Arial Narrow" w:cs="Arial Narrow"/>
          <w:b/>
          <w:bCs/>
          <w:color w:val="000000"/>
          <w:spacing w:val="-2"/>
        </w:rPr>
        <w:t>381</w:t>
      </w:r>
      <w:r w:rsidRPr="005839DE">
        <w:rPr>
          <w:rFonts w:ascii="Arial Narrow" w:hAnsi="Arial Narrow" w:cs="Arial Narrow"/>
          <w:b/>
          <w:bCs/>
          <w:color w:val="000000"/>
          <w:spacing w:val="-2"/>
        </w:rPr>
        <w:tab/>
        <w:t>Payment to Municipality</w:t>
      </w:r>
    </w:p>
    <w:p w:rsidR="00E6187C" w:rsidRPr="005839DE" w:rsidRDefault="00E6187C" w:rsidP="00E6187C">
      <w:pPr>
        <w:tabs>
          <w:tab w:val="left" w:pos="594"/>
          <w:tab w:val="left" w:pos="1194"/>
          <w:tab w:val="left" w:pos="1794"/>
          <w:tab w:val="left" w:pos="2394"/>
          <w:tab w:val="left" w:pos="9234"/>
        </w:tabs>
        <w:suppressAutoHyphens/>
        <w:ind w:left="1794" w:hanging="17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382</w:t>
      </w:r>
      <w:r w:rsidRPr="005839DE">
        <w:rPr>
          <w:rFonts w:ascii="Arial Narrow" w:hAnsi="Arial Narrow" w:cs="Arial Narrow"/>
          <w:b/>
          <w:bCs/>
          <w:color w:val="000000"/>
          <w:spacing w:val="-2"/>
        </w:rPr>
        <w:tab/>
        <w:t>Payment to a Wisconsin School District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383</w:t>
      </w:r>
      <w:r w:rsidRPr="005839DE">
        <w:rPr>
          <w:rFonts w:ascii="Arial Narrow" w:hAnsi="Arial Narrow" w:cs="Arial Narrow"/>
          <w:b/>
          <w:bCs/>
          <w:color w:val="000000"/>
          <w:spacing w:val="-2"/>
        </w:rPr>
        <w:tab/>
        <w:t>Payment to a CCDEB</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384</w:t>
      </w:r>
      <w:r w:rsidRPr="005839DE">
        <w:rPr>
          <w:rFonts w:ascii="Arial Narrow" w:hAnsi="Arial Narrow" w:cs="Arial Narrow"/>
          <w:b/>
          <w:bCs/>
          <w:color w:val="000000"/>
          <w:spacing w:val="-2"/>
        </w:rPr>
        <w:tab/>
        <w:t>Payment to a non-Wisconsin School District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385</w:t>
      </w:r>
      <w:r w:rsidRPr="005839DE">
        <w:rPr>
          <w:rFonts w:ascii="Arial Narrow" w:hAnsi="Arial Narrow" w:cs="Arial Narrow"/>
          <w:b/>
          <w:bCs/>
          <w:color w:val="000000"/>
          <w:spacing w:val="-2"/>
        </w:rPr>
        <w:tab/>
        <w:t>Payment to County</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386</w:t>
      </w:r>
      <w:r w:rsidRPr="005839DE">
        <w:rPr>
          <w:rFonts w:ascii="Arial Narrow" w:hAnsi="Arial Narrow" w:cs="Arial Narrow"/>
          <w:b/>
          <w:bCs/>
          <w:color w:val="000000"/>
          <w:spacing w:val="-2"/>
        </w:rPr>
        <w:tab/>
        <w:t>Payment to CESA (Services only)</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387</w:t>
      </w:r>
      <w:r w:rsidRPr="005839DE">
        <w:rPr>
          <w:rFonts w:ascii="Arial Narrow" w:hAnsi="Arial Narrow" w:cs="Arial Narrow"/>
          <w:b/>
          <w:bCs/>
          <w:color w:val="000000"/>
          <w:spacing w:val="-2"/>
        </w:rPr>
        <w:tab/>
        <w:t>Payment to State</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388</w:t>
      </w:r>
      <w:r w:rsidRPr="005839DE">
        <w:rPr>
          <w:rFonts w:ascii="Arial Narrow" w:hAnsi="Arial Narrow" w:cs="Arial Narrow"/>
          <w:b/>
          <w:bCs/>
          <w:color w:val="000000"/>
          <w:spacing w:val="-2"/>
        </w:rPr>
        <w:tab/>
        <w:t>Payment to Federal Government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color w:val="000000"/>
          <w:spacing w:val="-2"/>
        </w:rPr>
      </w:pPr>
      <w:r w:rsidRPr="005839DE">
        <w:rPr>
          <w:rFonts w:ascii="Arial Narrow" w:hAnsi="Arial Narrow" w:cs="Arial Narrow"/>
          <w:b/>
          <w:bCs/>
          <w:color w:val="000000"/>
          <w:spacing w:val="-2"/>
        </w:rPr>
        <w:tab/>
      </w:r>
      <w:r w:rsidR="00D56F20" w:rsidRPr="005839DE">
        <w:rPr>
          <w:rFonts w:ascii="Arial Narrow" w:hAnsi="Arial Narrow" w:cs="Arial Narrow"/>
          <w:b/>
          <w:bCs/>
          <w:color w:val="000000"/>
          <w:spacing w:val="-2"/>
        </w:rPr>
        <w:tab/>
      </w:r>
      <w:r w:rsidRPr="005839DE">
        <w:rPr>
          <w:rFonts w:ascii="Arial Narrow" w:hAnsi="Arial Narrow" w:cs="Arial Narrow"/>
          <w:b/>
          <w:bCs/>
          <w:color w:val="000000"/>
          <w:spacing w:val="-2"/>
        </w:rPr>
        <w:t>389</w:t>
      </w:r>
      <w:r w:rsidRPr="005839DE">
        <w:rPr>
          <w:rFonts w:ascii="Arial Narrow" w:hAnsi="Arial Narrow" w:cs="Arial Narrow"/>
          <w:b/>
          <w:bCs/>
          <w:color w:val="000000"/>
          <w:spacing w:val="-2"/>
        </w:rPr>
        <w:tab/>
        <w:t>Payment to WTCS District</w:t>
      </w:r>
    </w:p>
    <w:p w:rsidR="00E6187C"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r>
        <w:rPr>
          <w:rFonts w:ascii="Arial Narrow" w:hAnsi="Arial Narrow" w:cs="Arial Narrow"/>
          <w:spacing w:val="-2"/>
        </w:rPr>
        <w:tab/>
      </w:r>
      <w:r w:rsidR="00D56F20">
        <w:rPr>
          <w:rFonts w:ascii="Arial Narrow" w:hAnsi="Arial Narrow" w:cs="Arial Narrow"/>
          <w:spacing w:val="-2"/>
        </w:rPr>
        <w:tab/>
      </w:r>
      <w:r>
        <w:rPr>
          <w:rFonts w:ascii="Arial Narrow" w:hAnsi="Arial Narrow" w:cs="Arial Narrow"/>
          <w:spacing w:val="-2"/>
        </w:rPr>
        <w:t>(Refer to definitions regarding mandatory usage of Objects 382, 384, 385, 386, and 387.)</w:t>
      </w: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spacing w:val="-2"/>
        </w:rPr>
      </w:pPr>
      <w:r>
        <w:rPr>
          <w:rFonts w:ascii="Arial Narrow" w:hAnsi="Arial Narrow" w:cs="Arial Narrow"/>
          <w:spacing w:val="-2"/>
        </w:rPr>
        <w:tab/>
      </w:r>
      <w:r>
        <w:rPr>
          <w:rFonts w:ascii="Arial Narrow" w:hAnsi="Arial Narrow" w:cs="Arial Narrow"/>
          <w:b/>
          <w:spacing w:val="-2"/>
        </w:rPr>
        <w:t>390</w:t>
      </w:r>
      <w:r>
        <w:rPr>
          <w:rFonts w:ascii="Arial Narrow" w:hAnsi="Arial Narrow" w:cs="Arial Narrow"/>
          <w:b/>
          <w:spacing w:val="-2"/>
        </w:rPr>
        <w:tab/>
        <w:t>Intergovernmental Payments for Services—Purchased IEP Medical Services</w:t>
      </w: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Pr>
          <w:rFonts w:ascii="Arial Narrow" w:hAnsi="Arial Narrow" w:cs="Arial Narrow"/>
          <w:b/>
          <w:spacing w:val="-2"/>
        </w:rPr>
        <w:tab/>
      </w:r>
      <w:r>
        <w:rPr>
          <w:rFonts w:ascii="Arial Narrow" w:hAnsi="Arial Narrow" w:cs="Arial Narrow"/>
          <w:b/>
          <w:spacing w:val="-2"/>
        </w:rPr>
        <w:tab/>
      </w:r>
      <w:r>
        <w:rPr>
          <w:rFonts w:ascii="Arial Narrow" w:hAnsi="Arial Narrow" w:cs="Arial Narrow"/>
          <w:color w:val="FF0000"/>
          <w:spacing w:val="-2"/>
        </w:rPr>
        <w:t>391</w:t>
      </w:r>
      <w:r>
        <w:rPr>
          <w:rFonts w:ascii="Arial Narrow" w:hAnsi="Arial Narrow" w:cs="Arial Narrow"/>
          <w:color w:val="FF0000"/>
          <w:spacing w:val="-2"/>
        </w:rPr>
        <w:tab/>
        <w:t>Payment to Municipality</w:t>
      </w:r>
    </w:p>
    <w:p w:rsid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t>395</w:t>
      </w:r>
      <w:r>
        <w:rPr>
          <w:rFonts w:ascii="Arial Narrow" w:hAnsi="Arial Narrow" w:cs="Arial Narrow"/>
          <w:color w:val="FF0000"/>
          <w:spacing w:val="-2"/>
        </w:rPr>
        <w:tab/>
        <w:t>Payment to County</w:t>
      </w:r>
      <w:r>
        <w:rPr>
          <w:rFonts w:ascii="Arial Narrow" w:hAnsi="Arial Narrow" w:cs="Arial Narrow"/>
          <w:color w:val="FF0000"/>
          <w:spacing w:val="-2"/>
        </w:rPr>
        <w:tab/>
      </w:r>
    </w:p>
    <w:p w:rsidR="006C136C" w:rsidRPr="006C136C" w:rsidRDefault="006C136C" w:rsidP="00E6187C">
      <w:pPr>
        <w:tabs>
          <w:tab w:val="left" w:pos="594"/>
          <w:tab w:val="left" w:pos="1194"/>
          <w:tab w:val="left" w:pos="1794"/>
          <w:tab w:val="left" w:pos="2394"/>
          <w:tab w:val="left" w:pos="9234"/>
        </w:tabs>
        <w:suppressAutoHyphens/>
        <w:ind w:left="1194" w:hanging="1194"/>
        <w:jc w:val="both"/>
        <w:rPr>
          <w:rFonts w:ascii="Arial Narrow" w:hAnsi="Arial Narrow" w:cs="Arial Narrow"/>
          <w:color w:val="FF0000"/>
          <w:spacing w:val="-2"/>
        </w:rPr>
      </w:pPr>
      <w:r>
        <w:rPr>
          <w:rFonts w:ascii="Arial Narrow" w:hAnsi="Arial Narrow" w:cs="Arial Narrow"/>
          <w:color w:val="FF0000"/>
          <w:spacing w:val="-2"/>
        </w:rPr>
        <w:tab/>
      </w:r>
      <w:r>
        <w:rPr>
          <w:rFonts w:ascii="Arial Narrow" w:hAnsi="Arial Narrow" w:cs="Arial Narrow"/>
          <w:color w:val="FF0000"/>
          <w:spacing w:val="-2"/>
        </w:rPr>
        <w:tab/>
        <w:t>399</w:t>
      </w:r>
      <w:r>
        <w:rPr>
          <w:rFonts w:ascii="Arial Narrow" w:hAnsi="Arial Narrow" w:cs="Arial Narrow"/>
          <w:color w:val="FF0000"/>
          <w:spacing w:val="-2"/>
        </w:rPr>
        <w:tab/>
        <w:t>Payment to WTCS District</w:t>
      </w:r>
    </w:p>
    <w:p w:rsidR="00E6187C"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Pr="00DA6324" w:rsidRDefault="00225F37" w:rsidP="00DA6324">
      <w:pPr>
        <w:pStyle w:val="Heading2"/>
        <w:rPr>
          <w:i w:val="0"/>
          <w:iCs w:val="0"/>
          <w:sz w:val="20"/>
        </w:rPr>
      </w:pPr>
      <w:bookmarkStart w:id="582" w:name="_Toc531674743"/>
      <w:r w:rsidRPr="00DA6324">
        <w:rPr>
          <w:i w:val="0"/>
          <w:iCs w:val="0"/>
          <w:sz w:val="20"/>
        </w:rPr>
        <w:t>400</w:t>
      </w:r>
      <w:r w:rsidRPr="00DA6324">
        <w:rPr>
          <w:i w:val="0"/>
          <w:iCs w:val="0"/>
          <w:sz w:val="20"/>
        </w:rPr>
        <w:tab/>
      </w:r>
      <w:r w:rsidR="00E6187C" w:rsidRPr="00DA6324">
        <w:rPr>
          <w:i w:val="0"/>
          <w:iCs w:val="0"/>
          <w:sz w:val="20"/>
        </w:rPr>
        <w:t>NON-CAPITAL OBJECTS</w:t>
      </w:r>
      <w:bookmarkEnd w:id="582"/>
    </w:p>
    <w:p w:rsidR="00E21436" w:rsidRDefault="00E6187C" w:rsidP="00E6187C">
      <w:pPr>
        <w:tabs>
          <w:tab w:val="left" w:pos="594"/>
          <w:tab w:val="left" w:pos="1194"/>
          <w:tab w:val="left" w:pos="1794"/>
          <w:tab w:val="left" w:pos="2394"/>
          <w:tab w:val="left" w:pos="9234"/>
        </w:tabs>
        <w:suppressAutoHyphens/>
        <w:jc w:val="both"/>
        <w:rPr>
          <w:rFonts w:ascii="Arial Narrow" w:hAnsi="Arial Narrow" w:cs="Arial Narrow"/>
          <w:b/>
          <w:bCs/>
          <w:color w:val="800080"/>
          <w:spacing w:val="-2"/>
        </w:rPr>
      </w:pPr>
      <w:r>
        <w:rPr>
          <w:rFonts w:ascii="Arial Narrow" w:hAnsi="Arial Narrow" w:cs="Arial Narrow"/>
          <w:b/>
          <w:bCs/>
          <w:color w:val="800080"/>
          <w:spacing w:val="-2"/>
        </w:rPr>
        <w:tab/>
      </w:r>
    </w:p>
    <w:p w:rsidR="00E6187C" w:rsidRPr="00E21436" w:rsidRDefault="00E21436" w:rsidP="00E6187C">
      <w:pPr>
        <w:tabs>
          <w:tab w:val="left" w:pos="594"/>
          <w:tab w:val="left" w:pos="1194"/>
          <w:tab w:val="left" w:pos="1794"/>
          <w:tab w:val="left" w:pos="2394"/>
          <w:tab w:val="left" w:pos="9234"/>
        </w:tabs>
        <w:suppressAutoHyphens/>
        <w:jc w:val="both"/>
        <w:rPr>
          <w:rFonts w:ascii="Arial Narrow" w:hAnsi="Arial Narrow" w:cs="Arial Narrow"/>
          <w:b/>
          <w:bCs/>
          <w:color w:val="000000"/>
          <w:spacing w:val="-2"/>
        </w:rPr>
      </w:pPr>
      <w:r>
        <w:rPr>
          <w:rFonts w:ascii="Arial Narrow" w:hAnsi="Arial Narrow" w:cs="Arial Narrow"/>
          <w:b/>
          <w:bCs/>
          <w:color w:val="800080"/>
          <w:spacing w:val="-2"/>
        </w:rPr>
        <w:tab/>
      </w:r>
      <w:r w:rsidR="00E6187C" w:rsidRPr="00E21436">
        <w:rPr>
          <w:rFonts w:ascii="Arial Narrow" w:hAnsi="Arial Narrow" w:cs="Arial Narrow"/>
          <w:b/>
          <w:bCs/>
          <w:color w:val="000000"/>
          <w:spacing w:val="-2"/>
        </w:rPr>
        <w:t>410</w:t>
      </w:r>
      <w:r w:rsidR="00E6187C" w:rsidRPr="00E21436">
        <w:rPr>
          <w:rFonts w:ascii="Arial Narrow" w:hAnsi="Arial Narrow" w:cs="Arial Narrow"/>
          <w:b/>
          <w:bCs/>
          <w:color w:val="000000"/>
          <w:spacing w:val="-2"/>
        </w:rPr>
        <w:tab/>
        <w:t>Supplies</w:t>
      </w:r>
    </w:p>
    <w:p w:rsidR="00E6187C" w:rsidRPr="001D4C3D" w:rsidRDefault="00E6187C" w:rsidP="003E7428">
      <w:pPr>
        <w:numPr>
          <w:ilvl w:val="0"/>
          <w:numId w:val="51"/>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General Supplies</w:t>
      </w:r>
    </w:p>
    <w:p w:rsidR="00E6187C" w:rsidRPr="001D4C3D" w:rsidRDefault="00E6187C" w:rsidP="003E7428">
      <w:pPr>
        <w:numPr>
          <w:ilvl w:val="0"/>
          <w:numId w:val="52"/>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Food</w:t>
      </w:r>
    </w:p>
    <w:p w:rsidR="00E6187C" w:rsidRPr="001D4C3D" w:rsidRDefault="00E6187C" w:rsidP="003E7428">
      <w:pPr>
        <w:numPr>
          <w:ilvl w:val="0"/>
          <w:numId w:val="52"/>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Medical Supplies</w:t>
      </w:r>
    </w:p>
    <w:p w:rsidR="00E6187C" w:rsidRDefault="00E6187C" w:rsidP="003E7428">
      <w:pPr>
        <w:numPr>
          <w:ilvl w:val="0"/>
          <w:numId w:val="52"/>
        </w:numPr>
        <w:tabs>
          <w:tab w:val="left" w:pos="594"/>
          <w:tab w:val="left" w:pos="1194"/>
          <w:tab w:val="left" w:pos="2394"/>
          <w:tab w:val="left" w:pos="9234"/>
        </w:tabs>
        <w:suppressAutoHyphens/>
        <w:jc w:val="both"/>
        <w:rPr>
          <w:rFonts w:ascii="Arial Narrow" w:hAnsi="Arial Narrow" w:cs="Arial Narrow"/>
          <w:color w:val="FF0000"/>
          <w:spacing w:val="-2"/>
        </w:rPr>
      </w:pPr>
      <w:r w:rsidRPr="001D4C3D">
        <w:rPr>
          <w:rFonts w:ascii="Arial Narrow" w:hAnsi="Arial Narrow" w:cs="Arial Narrow"/>
          <w:color w:val="FF0000"/>
          <w:spacing w:val="-2"/>
        </w:rPr>
        <w:t>Paper</w:t>
      </w:r>
    </w:p>
    <w:p w:rsidR="006C136C" w:rsidRPr="001D4C3D" w:rsidRDefault="006C136C" w:rsidP="003E7428">
      <w:pPr>
        <w:numPr>
          <w:ilvl w:val="0"/>
          <w:numId w:val="52"/>
        </w:numPr>
        <w:tabs>
          <w:tab w:val="left" w:pos="594"/>
          <w:tab w:val="left" w:pos="1194"/>
          <w:tab w:val="left" w:pos="2394"/>
          <w:tab w:val="left" w:pos="9234"/>
        </w:tabs>
        <w:suppressAutoHyphens/>
        <w:jc w:val="both"/>
        <w:rPr>
          <w:rFonts w:ascii="Arial Narrow" w:hAnsi="Arial Narrow" w:cs="Arial Narrow"/>
          <w:color w:val="FF0000"/>
          <w:spacing w:val="-2"/>
        </w:rPr>
      </w:pPr>
      <w:r>
        <w:rPr>
          <w:rFonts w:ascii="Arial Narrow" w:hAnsi="Arial Narrow" w:cs="Arial Narrow"/>
          <w:color w:val="FF0000"/>
          <w:spacing w:val="-2"/>
        </w:rPr>
        <w:t>Medical Supplies for IEP Medical Services</w:t>
      </w:r>
    </w:p>
    <w:p w:rsidR="00E21436" w:rsidRPr="00E21436" w:rsidRDefault="00E21436" w:rsidP="00E21436">
      <w:pPr>
        <w:tabs>
          <w:tab w:val="left" w:pos="594"/>
          <w:tab w:val="left" w:pos="1194"/>
          <w:tab w:val="left" w:pos="2394"/>
          <w:tab w:val="left" w:pos="9234"/>
        </w:tabs>
        <w:suppressAutoHyphens/>
        <w:jc w:val="both"/>
        <w:rPr>
          <w:rFonts w:ascii="Arial Narrow" w:hAnsi="Arial Narrow" w:cs="Arial Narrow"/>
          <w:color w:val="FF00FF"/>
          <w:spacing w:val="-2"/>
        </w:rPr>
      </w:pPr>
    </w:p>
    <w:p w:rsidR="00E6187C" w:rsidRDefault="00E6187C" w:rsidP="003E7428">
      <w:pPr>
        <w:numPr>
          <w:ilvl w:val="0"/>
          <w:numId w:val="43"/>
        </w:numPr>
        <w:tabs>
          <w:tab w:val="left" w:pos="594"/>
          <w:tab w:val="left" w:pos="1794"/>
          <w:tab w:val="left" w:pos="2394"/>
          <w:tab w:val="left" w:pos="9234"/>
        </w:tabs>
        <w:suppressAutoHyphens/>
        <w:jc w:val="both"/>
        <w:rPr>
          <w:rFonts w:ascii="Arial Narrow" w:hAnsi="Arial Narrow" w:cs="Arial Narrow"/>
          <w:b/>
          <w:bCs/>
          <w:spacing w:val="-2"/>
        </w:rPr>
      </w:pPr>
      <w:r w:rsidRPr="00E21436">
        <w:rPr>
          <w:rFonts w:ascii="Arial Narrow" w:hAnsi="Arial Narrow" w:cs="Arial Narrow"/>
          <w:b/>
          <w:bCs/>
          <w:spacing w:val="-2"/>
        </w:rPr>
        <w:t>Apparel</w:t>
      </w:r>
    </w:p>
    <w:p w:rsidR="00E21436" w:rsidRPr="00E21436" w:rsidRDefault="00E21436" w:rsidP="00E21436">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Pr="00E21436" w:rsidRDefault="00E6187C" w:rsidP="003E7428">
      <w:pPr>
        <w:numPr>
          <w:ilvl w:val="0"/>
          <w:numId w:val="56"/>
        </w:numPr>
        <w:tabs>
          <w:tab w:val="left" w:pos="594"/>
          <w:tab w:val="left" w:pos="1794"/>
          <w:tab w:val="left" w:pos="2394"/>
          <w:tab w:val="left" w:pos="9234"/>
        </w:tabs>
        <w:suppressAutoHyphens/>
        <w:jc w:val="both"/>
        <w:rPr>
          <w:rFonts w:ascii="Arial Narrow" w:hAnsi="Arial Narrow" w:cs="Arial Narrow"/>
          <w:b/>
          <w:bCs/>
          <w:spacing w:val="-2"/>
        </w:rPr>
      </w:pPr>
      <w:r w:rsidRPr="00E21436">
        <w:rPr>
          <w:rFonts w:ascii="Arial Narrow" w:hAnsi="Arial Narrow" w:cs="Arial Narrow"/>
          <w:b/>
          <w:bCs/>
          <w:spacing w:val="-2"/>
        </w:rPr>
        <w:t>Instructional Media</w:t>
      </w:r>
    </w:p>
    <w:p w:rsidR="00E6187C" w:rsidRPr="001D4C3D" w:rsidRDefault="00E6187C" w:rsidP="003E7428">
      <w:pPr>
        <w:numPr>
          <w:ilvl w:val="0"/>
          <w:numId w:val="5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 xml:space="preserve">Audiovisual </w:t>
      </w:r>
    </w:p>
    <w:p w:rsidR="00E6187C" w:rsidRPr="001D4C3D" w:rsidRDefault="00E6187C" w:rsidP="003E7428">
      <w:pPr>
        <w:numPr>
          <w:ilvl w:val="0"/>
          <w:numId w:val="5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Library Books</w:t>
      </w:r>
    </w:p>
    <w:p w:rsidR="00E6187C" w:rsidRPr="001D4C3D" w:rsidRDefault="00E6187C" w:rsidP="003E7428">
      <w:pPr>
        <w:numPr>
          <w:ilvl w:val="0"/>
          <w:numId w:val="5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Newspapers</w:t>
      </w:r>
    </w:p>
    <w:p w:rsidR="00EE1A76" w:rsidRDefault="000B4A50" w:rsidP="00084D44">
      <w:pPr>
        <w:numPr>
          <w:ilvl w:val="0"/>
          <w:numId w:val="5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084D44">
        <w:rPr>
          <w:rFonts w:ascii="Arial Narrow" w:hAnsi="Arial Narrow" w:cs="Arial Narrow"/>
          <w:color w:val="FF0000"/>
          <w:spacing w:val="-2"/>
        </w:rPr>
        <w:t>Periodicals</w:t>
      </w:r>
    </w:p>
    <w:p w:rsidR="000B4A50" w:rsidRPr="00084D44" w:rsidRDefault="00084D44" w:rsidP="00EA1A08">
      <w:pPr>
        <w:numPr>
          <w:ilvl w:val="0"/>
          <w:numId w:val="88"/>
        </w:numPr>
        <w:tabs>
          <w:tab w:val="left" w:pos="594"/>
          <w:tab w:val="left" w:pos="2394"/>
          <w:tab w:val="left" w:pos="9234"/>
        </w:tabs>
        <w:suppressAutoHyphens/>
        <w:jc w:val="both"/>
        <w:rPr>
          <w:rFonts w:ascii="Arial Narrow" w:hAnsi="Arial Narrow" w:cs="Arial Narrow"/>
          <w:color w:val="FF0000"/>
          <w:spacing w:val="-2"/>
        </w:rPr>
      </w:pPr>
      <w:r>
        <w:rPr>
          <w:rFonts w:ascii="Arial Narrow" w:hAnsi="Arial Narrow" w:cs="Arial Narrow"/>
          <w:color w:val="FF0000"/>
          <w:spacing w:val="-2"/>
        </w:rPr>
        <w:t>O</w:t>
      </w:r>
      <w:r w:rsidR="000B4A50" w:rsidRPr="00084D44">
        <w:rPr>
          <w:rFonts w:ascii="Arial Narrow" w:hAnsi="Arial Narrow" w:cs="Arial Narrow"/>
          <w:color w:val="FF0000"/>
          <w:spacing w:val="-2"/>
        </w:rPr>
        <w:t>ther Instructional Media</w:t>
      </w:r>
    </w:p>
    <w:p w:rsidR="00D56F20" w:rsidRPr="00E21436" w:rsidRDefault="00D56F20" w:rsidP="00D56F20">
      <w:pPr>
        <w:tabs>
          <w:tab w:val="left" w:pos="594"/>
          <w:tab w:val="left" w:pos="2070"/>
          <w:tab w:val="left" w:pos="2394"/>
          <w:tab w:val="left" w:pos="9234"/>
        </w:tabs>
        <w:suppressAutoHyphens/>
        <w:ind w:left="1200"/>
        <w:jc w:val="both"/>
        <w:rPr>
          <w:rFonts w:ascii="Arial Narrow" w:hAnsi="Arial Narrow" w:cs="Arial Narrow"/>
          <w:color w:val="FF00FF"/>
          <w:spacing w:val="-2"/>
        </w:rPr>
      </w:pPr>
    </w:p>
    <w:p w:rsidR="00E6187C" w:rsidRDefault="000B4A50" w:rsidP="000B4A50">
      <w:pPr>
        <w:tabs>
          <w:tab w:val="left" w:pos="594"/>
          <w:tab w:val="left" w:pos="1794"/>
          <w:tab w:val="left" w:pos="2394"/>
          <w:tab w:val="left" w:pos="9234"/>
        </w:tabs>
        <w:suppressAutoHyphens/>
        <w:ind w:left="600"/>
        <w:jc w:val="both"/>
        <w:rPr>
          <w:rFonts w:ascii="Arial Narrow" w:hAnsi="Arial Narrow" w:cs="Arial Narrow"/>
          <w:b/>
          <w:bCs/>
          <w:spacing w:val="-2"/>
        </w:rPr>
      </w:pPr>
      <w:r>
        <w:rPr>
          <w:rFonts w:ascii="Arial Narrow" w:hAnsi="Arial Narrow" w:cs="Arial Narrow"/>
          <w:b/>
          <w:bCs/>
          <w:spacing w:val="-2"/>
        </w:rPr>
        <w:t xml:space="preserve">440         </w:t>
      </w:r>
      <w:r w:rsidR="00E6187C" w:rsidRPr="00E21436">
        <w:rPr>
          <w:rFonts w:ascii="Arial Narrow" w:hAnsi="Arial Narrow" w:cs="Arial Narrow"/>
          <w:b/>
          <w:bCs/>
          <w:spacing w:val="-2"/>
        </w:rPr>
        <w:t>Non-Capital Equipment</w:t>
      </w:r>
    </w:p>
    <w:p w:rsidR="00944B41" w:rsidRDefault="00944B41" w:rsidP="003E7428">
      <w:pPr>
        <w:numPr>
          <w:ilvl w:val="0"/>
          <w:numId w:val="57"/>
        </w:numPr>
        <w:tabs>
          <w:tab w:val="left" w:pos="594"/>
          <w:tab w:val="left" w:pos="1170"/>
        </w:tabs>
        <w:suppressAutoHyphens/>
        <w:jc w:val="both"/>
        <w:rPr>
          <w:rFonts w:ascii="Arial Narrow" w:hAnsi="Arial Narrow" w:cs="Arial Narrow"/>
          <w:b/>
          <w:bCs/>
          <w:spacing w:val="-2"/>
        </w:rPr>
      </w:pPr>
      <w:r>
        <w:rPr>
          <w:rFonts w:ascii="Arial Narrow" w:hAnsi="Arial Narrow" w:cs="Arial Narrow"/>
          <w:color w:val="FF0000"/>
          <w:spacing w:val="-2"/>
        </w:rPr>
        <w:t>Containers</w:t>
      </w:r>
    </w:p>
    <w:p w:rsidR="00E6187C" w:rsidRDefault="00E6187C" w:rsidP="003E7428">
      <w:pPr>
        <w:numPr>
          <w:ilvl w:val="0"/>
          <w:numId w:val="57"/>
        </w:numPr>
        <w:tabs>
          <w:tab w:val="left" w:pos="594"/>
          <w:tab w:val="left" w:pos="1170"/>
        </w:tabs>
        <w:suppressAutoHyphens/>
        <w:jc w:val="both"/>
        <w:rPr>
          <w:rFonts w:ascii="Arial Narrow" w:hAnsi="Arial Narrow" w:cs="Arial Narrow"/>
          <w:color w:val="FF0000"/>
          <w:spacing w:val="-2"/>
        </w:rPr>
      </w:pPr>
      <w:r w:rsidRPr="001D4C3D">
        <w:rPr>
          <w:rFonts w:ascii="Arial Narrow" w:hAnsi="Arial Narrow" w:cs="Arial Narrow"/>
          <w:color w:val="FF0000"/>
          <w:spacing w:val="-2"/>
        </w:rPr>
        <w:t>Furnishings</w:t>
      </w:r>
    </w:p>
    <w:p w:rsidR="00EE1A76" w:rsidRDefault="00EE1A76" w:rsidP="003E7428">
      <w:pPr>
        <w:numPr>
          <w:ilvl w:val="0"/>
          <w:numId w:val="57"/>
        </w:numPr>
        <w:tabs>
          <w:tab w:val="left" w:pos="594"/>
          <w:tab w:val="left" w:pos="1170"/>
        </w:tabs>
        <w:suppressAutoHyphens/>
        <w:jc w:val="both"/>
        <w:rPr>
          <w:rFonts w:ascii="Arial Narrow" w:hAnsi="Arial Narrow" w:cs="Arial Narrow"/>
          <w:color w:val="FF0000"/>
          <w:spacing w:val="-2"/>
        </w:rPr>
      </w:pPr>
      <w:r>
        <w:rPr>
          <w:rFonts w:ascii="Arial Narrow" w:hAnsi="Arial Narrow" w:cs="Arial Narrow"/>
          <w:color w:val="FF0000"/>
          <w:spacing w:val="-2"/>
        </w:rPr>
        <w:t>Measuring Devices</w:t>
      </w:r>
    </w:p>
    <w:p w:rsidR="00EE1A76" w:rsidRDefault="00EE1A76" w:rsidP="00EE1A76">
      <w:pPr>
        <w:numPr>
          <w:ilvl w:val="0"/>
          <w:numId w:val="57"/>
        </w:numPr>
        <w:tabs>
          <w:tab w:val="left" w:pos="594"/>
          <w:tab w:val="left" w:pos="1170"/>
        </w:tabs>
        <w:suppressAutoHyphens/>
        <w:jc w:val="both"/>
        <w:rPr>
          <w:rFonts w:ascii="Arial Narrow" w:hAnsi="Arial Narrow" w:cs="Arial Narrow"/>
          <w:color w:val="FF0000"/>
          <w:spacing w:val="-2"/>
        </w:rPr>
      </w:pPr>
      <w:r>
        <w:rPr>
          <w:rFonts w:ascii="Arial Narrow" w:hAnsi="Arial Narrow" w:cs="Arial Narrow"/>
          <w:color w:val="FF0000"/>
          <w:spacing w:val="-2"/>
        </w:rPr>
        <w:t>Tools &amp; Implements</w:t>
      </w:r>
    </w:p>
    <w:p w:rsidR="00944B41" w:rsidRPr="00EA1A08" w:rsidRDefault="00EE1A76" w:rsidP="00EA1A08">
      <w:pPr>
        <w:pStyle w:val="ListParagraph"/>
        <w:numPr>
          <w:ilvl w:val="0"/>
          <w:numId w:val="89"/>
        </w:numPr>
        <w:tabs>
          <w:tab w:val="left" w:pos="594"/>
          <w:tab w:val="left" w:pos="1170"/>
        </w:tabs>
        <w:suppressAutoHyphens/>
        <w:jc w:val="both"/>
        <w:rPr>
          <w:rFonts w:ascii="Arial Narrow" w:hAnsi="Arial Narrow" w:cs="Arial Narrow"/>
          <w:color w:val="FF0000"/>
          <w:spacing w:val="-2"/>
        </w:rPr>
      </w:pPr>
      <w:r w:rsidRPr="00EA1A08">
        <w:rPr>
          <w:rFonts w:ascii="Arial Narrow" w:hAnsi="Arial Narrow" w:cs="Arial Narrow"/>
          <w:color w:val="FF0000"/>
          <w:spacing w:val="-2"/>
        </w:rPr>
        <w:t>Other Non-Capital Equipment</w:t>
      </w:r>
    </w:p>
    <w:p w:rsidR="00E6187C" w:rsidRPr="009B2F17" w:rsidRDefault="00E6187C" w:rsidP="009B2F17">
      <w:pPr>
        <w:tabs>
          <w:tab w:val="left" w:pos="594"/>
          <w:tab w:val="left" w:pos="1170"/>
          <w:tab w:val="left" w:pos="1800"/>
        </w:tabs>
        <w:suppressAutoHyphens/>
        <w:ind w:left="1200"/>
        <w:jc w:val="both"/>
        <w:rPr>
          <w:rFonts w:ascii="Arial Narrow" w:hAnsi="Arial Narrow" w:cs="Arial Narrow"/>
          <w:color w:val="FF00FF"/>
          <w:spacing w:val="-2"/>
        </w:rPr>
      </w:pPr>
      <w:r w:rsidRPr="009B2F17">
        <w:rPr>
          <w:rFonts w:ascii="Arial Narrow" w:hAnsi="Arial Narrow" w:cs="Arial Narrow"/>
          <w:color w:val="FF00FF"/>
          <w:spacing w:val="-2"/>
        </w:rPr>
        <w:tab/>
      </w:r>
    </w:p>
    <w:p w:rsidR="00E6187C" w:rsidRDefault="00E6187C" w:rsidP="003E7428">
      <w:pPr>
        <w:numPr>
          <w:ilvl w:val="0"/>
          <w:numId w:val="44"/>
        </w:numPr>
        <w:tabs>
          <w:tab w:val="left" w:pos="594"/>
          <w:tab w:val="left" w:pos="1794"/>
          <w:tab w:val="left" w:pos="2394"/>
          <w:tab w:val="left" w:pos="9234"/>
        </w:tabs>
        <w:suppressAutoHyphens/>
        <w:jc w:val="both"/>
        <w:rPr>
          <w:rFonts w:ascii="Arial Narrow" w:hAnsi="Arial Narrow" w:cs="Arial Narrow"/>
          <w:b/>
          <w:bCs/>
          <w:spacing w:val="-2"/>
        </w:rPr>
      </w:pPr>
      <w:r w:rsidRPr="009B2F17">
        <w:rPr>
          <w:rFonts w:ascii="Arial Narrow" w:hAnsi="Arial Narrow" w:cs="Arial Narrow"/>
          <w:b/>
          <w:bCs/>
          <w:spacing w:val="-2"/>
        </w:rPr>
        <w:t>Resale Items</w:t>
      </w:r>
    </w:p>
    <w:p w:rsidR="009B2F17" w:rsidRPr="009B2F17" w:rsidRDefault="009B2F17" w:rsidP="009B2F17">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Default="00E6187C" w:rsidP="003E7428">
      <w:pPr>
        <w:numPr>
          <w:ilvl w:val="0"/>
          <w:numId w:val="45"/>
        </w:numPr>
        <w:tabs>
          <w:tab w:val="left" w:pos="594"/>
          <w:tab w:val="left" w:pos="1794"/>
          <w:tab w:val="left" w:pos="2394"/>
          <w:tab w:val="left" w:pos="9234"/>
        </w:tabs>
        <w:suppressAutoHyphens/>
        <w:jc w:val="both"/>
        <w:rPr>
          <w:rFonts w:ascii="Arial Narrow" w:hAnsi="Arial Narrow" w:cs="Arial Narrow"/>
          <w:b/>
          <w:bCs/>
          <w:spacing w:val="-2"/>
        </w:rPr>
      </w:pPr>
      <w:r w:rsidRPr="009B2F17">
        <w:rPr>
          <w:rFonts w:ascii="Arial Narrow" w:hAnsi="Arial Narrow" w:cs="Arial Narrow"/>
          <w:b/>
          <w:bCs/>
          <w:spacing w:val="-2"/>
        </w:rPr>
        <w:t>Equipment Components</w:t>
      </w:r>
    </w:p>
    <w:p w:rsidR="009B2F17" w:rsidRPr="009B2F17" w:rsidRDefault="009B2F17" w:rsidP="009B2F17">
      <w:pPr>
        <w:tabs>
          <w:tab w:val="left" w:pos="594"/>
          <w:tab w:val="left" w:pos="1794"/>
          <w:tab w:val="left" w:pos="2394"/>
          <w:tab w:val="left" w:pos="9234"/>
        </w:tabs>
        <w:suppressAutoHyphens/>
        <w:ind w:left="600"/>
        <w:jc w:val="both"/>
        <w:rPr>
          <w:rFonts w:ascii="Arial Narrow" w:hAnsi="Arial Narrow" w:cs="Arial Narrow"/>
          <w:b/>
          <w:bCs/>
          <w:spacing w:val="-2"/>
        </w:rPr>
      </w:pPr>
    </w:p>
    <w:p w:rsidR="00E6187C" w:rsidRPr="009B2F17" w:rsidRDefault="00E6187C" w:rsidP="003E7428">
      <w:pPr>
        <w:numPr>
          <w:ilvl w:val="0"/>
          <w:numId w:val="46"/>
        </w:numPr>
        <w:tabs>
          <w:tab w:val="left" w:pos="594"/>
          <w:tab w:val="left" w:pos="1794"/>
          <w:tab w:val="left" w:pos="2394"/>
          <w:tab w:val="left" w:pos="9234"/>
        </w:tabs>
        <w:suppressAutoHyphens/>
        <w:jc w:val="both"/>
        <w:rPr>
          <w:rFonts w:ascii="Arial Narrow" w:hAnsi="Arial Narrow" w:cs="Arial Narrow"/>
          <w:b/>
          <w:bCs/>
          <w:spacing w:val="-2"/>
        </w:rPr>
      </w:pPr>
      <w:r w:rsidRPr="009B2F17">
        <w:rPr>
          <w:rFonts w:ascii="Arial Narrow" w:hAnsi="Arial Narrow" w:cs="Arial Narrow"/>
          <w:b/>
          <w:bCs/>
          <w:spacing w:val="-2"/>
        </w:rPr>
        <w:t>Textbooks &amp; Workbooks</w:t>
      </w:r>
    </w:p>
    <w:p w:rsidR="00E6187C" w:rsidRPr="001D4C3D" w:rsidRDefault="00E6187C" w:rsidP="003E7428">
      <w:pPr>
        <w:numPr>
          <w:ilvl w:val="0"/>
          <w:numId w:val="4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Textbooks</w:t>
      </w:r>
    </w:p>
    <w:p w:rsidR="00E6187C" w:rsidRPr="001D4C3D" w:rsidRDefault="00E6187C" w:rsidP="003E7428">
      <w:pPr>
        <w:numPr>
          <w:ilvl w:val="0"/>
          <w:numId w:val="4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Workbooks</w:t>
      </w:r>
    </w:p>
    <w:p w:rsidR="004D6604" w:rsidRPr="001D4C3D" w:rsidRDefault="004D6604" w:rsidP="003E7428">
      <w:pPr>
        <w:numPr>
          <w:ilvl w:val="0"/>
          <w:numId w:val="46"/>
        </w:numPr>
        <w:tabs>
          <w:tab w:val="clear" w:pos="1200"/>
          <w:tab w:val="left" w:pos="594"/>
          <w:tab w:val="num" w:pos="1800"/>
          <w:tab w:val="left" w:pos="2394"/>
          <w:tab w:val="left" w:pos="9234"/>
        </w:tabs>
        <w:suppressAutoHyphens/>
        <w:ind w:left="1800"/>
        <w:jc w:val="both"/>
        <w:rPr>
          <w:rFonts w:ascii="Arial Narrow" w:hAnsi="Arial Narrow" w:cs="Arial Narrow"/>
          <w:color w:val="FF0000"/>
          <w:spacing w:val="-2"/>
        </w:rPr>
      </w:pPr>
      <w:r w:rsidRPr="001D4C3D">
        <w:rPr>
          <w:rFonts w:ascii="Arial Narrow" w:hAnsi="Arial Narrow" w:cs="Arial Narrow"/>
          <w:color w:val="FF0000"/>
          <w:spacing w:val="-2"/>
        </w:rPr>
        <w:t>Sheet Music</w:t>
      </w:r>
    </w:p>
    <w:p w:rsidR="00E6187C" w:rsidRDefault="00E6187C" w:rsidP="00E6187C">
      <w:pPr>
        <w:tabs>
          <w:tab w:val="left" w:pos="594"/>
          <w:tab w:val="left" w:pos="1800"/>
          <w:tab w:val="left" w:pos="9234"/>
        </w:tabs>
        <w:suppressAutoHyphens/>
        <w:ind w:left="1200"/>
        <w:jc w:val="both"/>
        <w:rPr>
          <w:rFonts w:ascii="Arial Narrow" w:hAnsi="Arial Narrow" w:cs="Arial Narrow"/>
          <w:color w:val="FF0000"/>
          <w:spacing w:val="-2"/>
        </w:rPr>
      </w:pPr>
      <w:r w:rsidRPr="001D4C3D">
        <w:rPr>
          <w:rFonts w:ascii="Arial Narrow" w:hAnsi="Arial Narrow" w:cs="Arial Narrow"/>
          <w:color w:val="FF0000"/>
          <w:spacing w:val="-2"/>
        </w:rPr>
        <w:t>479</w:t>
      </w:r>
      <w:r w:rsidRPr="001D4C3D">
        <w:rPr>
          <w:rFonts w:ascii="Arial Narrow" w:hAnsi="Arial Narrow" w:cs="Arial Narrow"/>
          <w:color w:val="FF0000"/>
          <w:spacing w:val="-2"/>
        </w:rPr>
        <w:tab/>
        <w:t>Other Instructional Books</w:t>
      </w:r>
    </w:p>
    <w:p w:rsidR="009B2F17" w:rsidRPr="009B2F17" w:rsidRDefault="009B2F17" w:rsidP="00E6187C">
      <w:pPr>
        <w:tabs>
          <w:tab w:val="left" w:pos="594"/>
          <w:tab w:val="left" w:pos="1800"/>
          <w:tab w:val="left" w:pos="9234"/>
        </w:tabs>
        <w:suppressAutoHyphens/>
        <w:ind w:left="1200"/>
        <w:jc w:val="both"/>
        <w:rPr>
          <w:rFonts w:ascii="Arial Narrow" w:hAnsi="Arial Narrow" w:cs="Arial Narrow"/>
          <w:color w:val="FF00FF"/>
          <w:spacing w:val="-2"/>
        </w:rPr>
      </w:pPr>
    </w:p>
    <w:p w:rsidR="000B4A50" w:rsidRPr="000B4A50" w:rsidRDefault="000B4A50" w:rsidP="000B4A50">
      <w:pPr>
        <w:numPr>
          <w:ilvl w:val="0"/>
          <w:numId w:val="59"/>
        </w:numPr>
        <w:tabs>
          <w:tab w:val="left" w:pos="594"/>
          <w:tab w:val="left" w:pos="1794"/>
          <w:tab w:val="left" w:pos="9234"/>
        </w:tabs>
        <w:suppressAutoHyphens/>
        <w:jc w:val="both"/>
        <w:rPr>
          <w:rFonts w:ascii="Arial Narrow" w:hAnsi="Arial Narrow" w:cs="Arial Narrow"/>
          <w:b/>
          <w:bCs/>
          <w:spacing w:val="-2"/>
        </w:rPr>
      </w:pPr>
      <w:r>
        <w:rPr>
          <w:rFonts w:ascii="Arial Narrow" w:hAnsi="Arial Narrow" w:cs="Arial Narrow"/>
          <w:b/>
          <w:bCs/>
          <w:spacing w:val="-2"/>
        </w:rPr>
        <w:t>Non-Capital Technology</w:t>
      </w:r>
    </w:p>
    <w:p w:rsidR="000B4A50" w:rsidRDefault="000B4A50" w:rsidP="000B4A50">
      <w:pPr>
        <w:tabs>
          <w:tab w:val="left" w:pos="594"/>
          <w:tab w:val="left" w:pos="1800"/>
          <w:tab w:val="left" w:pos="9234"/>
        </w:tabs>
        <w:suppressAutoHyphens/>
        <w:ind w:left="1170"/>
        <w:jc w:val="both"/>
        <w:rPr>
          <w:rFonts w:ascii="Arial Narrow" w:hAnsi="Arial Narrow" w:cs="Arial Narrow"/>
          <w:color w:val="FF0000"/>
          <w:spacing w:val="-2"/>
        </w:rPr>
      </w:pPr>
      <w:r w:rsidRPr="000B4A50">
        <w:rPr>
          <w:rFonts w:ascii="Arial Narrow" w:hAnsi="Arial Narrow" w:cs="Arial Narrow"/>
          <w:color w:val="FF0000"/>
          <w:spacing w:val="-2"/>
        </w:rPr>
        <w:t>481</w:t>
      </w:r>
      <w:r>
        <w:rPr>
          <w:rFonts w:ascii="Arial Narrow" w:hAnsi="Arial Narrow" w:cs="Arial Narrow"/>
          <w:color w:val="FF0000"/>
          <w:spacing w:val="-2"/>
        </w:rPr>
        <w:tab/>
      </w:r>
      <w:r w:rsidRPr="000B4A50">
        <w:rPr>
          <w:rFonts w:ascii="Arial Narrow" w:hAnsi="Arial Narrow" w:cs="Arial Narrow"/>
          <w:color w:val="FF0000"/>
          <w:spacing w:val="-2"/>
        </w:rPr>
        <w:t>Technology Supplies</w:t>
      </w:r>
    </w:p>
    <w:p w:rsidR="000B4A50" w:rsidRPr="000B4A50" w:rsidRDefault="000B4A50" w:rsidP="000B4A50">
      <w:pPr>
        <w:tabs>
          <w:tab w:val="left" w:pos="594"/>
          <w:tab w:val="left" w:pos="1800"/>
          <w:tab w:val="left" w:pos="9234"/>
        </w:tabs>
        <w:suppressAutoHyphens/>
        <w:ind w:left="1170"/>
        <w:jc w:val="both"/>
        <w:rPr>
          <w:rFonts w:ascii="Arial Narrow" w:hAnsi="Arial Narrow" w:cs="Arial Narrow"/>
          <w:color w:val="FF0000"/>
          <w:spacing w:val="-2"/>
        </w:rPr>
      </w:pPr>
      <w:r>
        <w:rPr>
          <w:rFonts w:ascii="Arial Narrow" w:hAnsi="Arial Narrow" w:cs="Arial Narrow"/>
          <w:color w:val="FF0000"/>
          <w:spacing w:val="-2"/>
        </w:rPr>
        <w:t>482</w:t>
      </w:r>
      <w:r>
        <w:rPr>
          <w:rFonts w:ascii="Arial Narrow" w:hAnsi="Arial Narrow" w:cs="Arial Narrow"/>
          <w:color w:val="FF0000"/>
          <w:spacing w:val="-2"/>
        </w:rPr>
        <w:tab/>
        <w:t xml:space="preserve">Non-Capital </w:t>
      </w:r>
      <w:r w:rsidR="00771D8F">
        <w:rPr>
          <w:rFonts w:ascii="Arial Narrow" w:hAnsi="Arial Narrow" w:cs="Arial Narrow"/>
          <w:color w:val="FF0000"/>
          <w:spacing w:val="-2"/>
        </w:rPr>
        <w:t>Technology Hardware</w:t>
      </w:r>
    </w:p>
    <w:p w:rsidR="000B4A50" w:rsidRPr="000B4A50" w:rsidRDefault="000B4A50" w:rsidP="000B4A50">
      <w:pPr>
        <w:pStyle w:val="ListParagraph"/>
        <w:tabs>
          <w:tab w:val="left" w:pos="594"/>
          <w:tab w:val="left" w:pos="1800"/>
          <w:tab w:val="left" w:pos="9234"/>
        </w:tabs>
        <w:suppressAutoHyphens/>
        <w:ind w:left="1170"/>
        <w:jc w:val="both"/>
        <w:rPr>
          <w:rFonts w:ascii="Arial Narrow" w:hAnsi="Arial Narrow" w:cs="Arial Narrow"/>
          <w:color w:val="FF0000"/>
          <w:spacing w:val="-2"/>
        </w:rPr>
      </w:pPr>
      <w:r>
        <w:rPr>
          <w:rFonts w:ascii="Arial Narrow" w:hAnsi="Arial Narrow" w:cs="Arial Narrow"/>
          <w:color w:val="FF0000"/>
          <w:spacing w:val="-2"/>
        </w:rPr>
        <w:lastRenderedPageBreak/>
        <w:t>483</w:t>
      </w:r>
      <w:r w:rsidR="00F244E5">
        <w:rPr>
          <w:rFonts w:ascii="Arial Narrow" w:hAnsi="Arial Narrow" w:cs="Arial Narrow"/>
          <w:color w:val="FF0000"/>
          <w:spacing w:val="-2"/>
        </w:rPr>
        <w:tab/>
      </w:r>
      <w:r>
        <w:rPr>
          <w:rFonts w:ascii="Arial Narrow" w:hAnsi="Arial Narrow" w:cs="Arial Narrow"/>
          <w:color w:val="FF0000"/>
          <w:spacing w:val="-2"/>
        </w:rPr>
        <w:t>Non-Capital Software</w:t>
      </w:r>
    </w:p>
    <w:p w:rsidR="004F2D70" w:rsidRPr="004F2D70" w:rsidRDefault="004F2D70" w:rsidP="004F2D70">
      <w:pPr>
        <w:tabs>
          <w:tab w:val="left" w:pos="594"/>
          <w:tab w:val="left" w:pos="1170"/>
          <w:tab w:val="left" w:pos="1794"/>
          <w:tab w:val="left" w:pos="9234"/>
        </w:tabs>
        <w:suppressAutoHyphens/>
        <w:ind w:left="600"/>
        <w:jc w:val="both"/>
        <w:rPr>
          <w:rFonts w:ascii="Arial Narrow" w:hAnsi="Arial Narrow" w:cs="Arial Narrow"/>
          <w:b/>
          <w:bCs/>
          <w:spacing w:val="-2"/>
        </w:rPr>
      </w:pPr>
    </w:p>
    <w:p w:rsidR="00E6187C" w:rsidRDefault="00E6187C" w:rsidP="003E7428">
      <w:pPr>
        <w:numPr>
          <w:ilvl w:val="0"/>
          <w:numId w:val="47"/>
        </w:numPr>
        <w:tabs>
          <w:tab w:val="left" w:pos="594"/>
          <w:tab w:val="left" w:pos="1794"/>
          <w:tab w:val="left" w:pos="2394"/>
          <w:tab w:val="left" w:pos="9234"/>
        </w:tabs>
        <w:suppressAutoHyphens/>
        <w:jc w:val="both"/>
        <w:rPr>
          <w:rFonts w:ascii="Arial Narrow" w:hAnsi="Arial Narrow" w:cs="Arial Narrow"/>
          <w:b/>
          <w:bCs/>
          <w:spacing w:val="-2"/>
        </w:rPr>
      </w:pPr>
      <w:r w:rsidRPr="004F2D70">
        <w:rPr>
          <w:rFonts w:ascii="Arial Narrow" w:hAnsi="Arial Narrow" w:cs="Arial Narrow"/>
          <w:b/>
          <w:bCs/>
          <w:spacing w:val="-2"/>
        </w:rPr>
        <w:t>Other Non-Capital Items</w:t>
      </w:r>
    </w:p>
    <w:p w:rsidR="0098340C" w:rsidRDefault="0098340C" w:rsidP="0098340C">
      <w:pPr>
        <w:tabs>
          <w:tab w:val="left" w:pos="594"/>
          <w:tab w:val="left" w:pos="1794"/>
          <w:tab w:val="left" w:pos="2394"/>
          <w:tab w:val="left" w:pos="9234"/>
        </w:tabs>
        <w:suppressAutoHyphens/>
        <w:ind w:left="600"/>
        <w:jc w:val="both"/>
        <w:rPr>
          <w:rFonts w:ascii="Arial Narrow" w:hAnsi="Arial Narrow" w:cs="Arial Narrow"/>
          <w:b/>
          <w:bCs/>
          <w:spacing w:val="-2"/>
        </w:rPr>
      </w:pPr>
    </w:p>
    <w:p w:rsidR="00D56F20" w:rsidRDefault="0098340C" w:rsidP="0098340C">
      <w:pPr>
        <w:pStyle w:val="Heading2"/>
        <w:rPr>
          <w:i w:val="0"/>
          <w:iCs w:val="0"/>
          <w:sz w:val="20"/>
        </w:rPr>
      </w:pPr>
      <w:bookmarkStart w:id="583" w:name="_Toc531674744"/>
      <w:r>
        <w:rPr>
          <w:i w:val="0"/>
          <w:iCs w:val="0"/>
          <w:sz w:val="20"/>
        </w:rPr>
        <w:t xml:space="preserve">500 </w:t>
      </w:r>
      <w:r w:rsidR="00563855">
        <w:rPr>
          <w:i w:val="0"/>
          <w:iCs w:val="0"/>
          <w:sz w:val="20"/>
        </w:rPr>
        <w:tab/>
      </w:r>
      <w:r>
        <w:rPr>
          <w:i w:val="0"/>
          <w:iCs w:val="0"/>
          <w:sz w:val="20"/>
        </w:rPr>
        <w:t>CAPITAL OBJECTS</w:t>
      </w:r>
      <w:bookmarkEnd w:id="583"/>
    </w:p>
    <w:p w:rsidR="0098340C" w:rsidRDefault="0098340C" w:rsidP="0098340C">
      <w:pPr>
        <w:ind w:left="360"/>
      </w:pPr>
      <w:r>
        <w:tab/>
      </w:r>
    </w:p>
    <w:p w:rsidR="0098340C" w:rsidRPr="00A107EB" w:rsidRDefault="0098340C" w:rsidP="0098340C">
      <w:pPr>
        <w:tabs>
          <w:tab w:val="left" w:pos="1260"/>
        </w:tabs>
        <w:ind w:left="630" w:hanging="270"/>
        <w:rPr>
          <w:rFonts w:ascii="Arial Narrow" w:hAnsi="Arial Narrow" w:cs="Arial"/>
          <w:b/>
        </w:rPr>
      </w:pPr>
      <w:r>
        <w:tab/>
      </w:r>
      <w:r w:rsidRPr="00A107EB">
        <w:rPr>
          <w:rFonts w:ascii="Arial Narrow" w:hAnsi="Arial Narrow" w:cs="Arial"/>
          <w:b/>
        </w:rPr>
        <w:t>510</w:t>
      </w:r>
      <w:r w:rsidRPr="00A107EB">
        <w:rPr>
          <w:rFonts w:ascii="Arial Narrow" w:hAnsi="Arial Narrow" w:cs="Arial"/>
          <w:b/>
        </w:rPr>
        <w:tab/>
        <w:t>Sites</w:t>
      </w:r>
    </w:p>
    <w:p w:rsidR="00E6187C" w:rsidRPr="00F307A4" w:rsidRDefault="0098340C" w:rsidP="0098340C">
      <w:pPr>
        <w:tabs>
          <w:tab w:val="left" w:pos="594"/>
          <w:tab w:val="left" w:pos="1260"/>
          <w:tab w:val="left" w:pos="1800"/>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ab/>
      </w:r>
      <w:r w:rsidRPr="00A107EB">
        <w:rPr>
          <w:rFonts w:ascii="Arial Narrow" w:hAnsi="Arial Narrow" w:cs="Arial Narrow"/>
          <w:b/>
          <w:bCs/>
          <w:spacing w:val="-2"/>
        </w:rPr>
        <w:tab/>
      </w:r>
      <w:r w:rsidRPr="00F307A4">
        <w:rPr>
          <w:rFonts w:ascii="Arial Narrow" w:hAnsi="Arial Narrow" w:cs="Arial Narrow"/>
          <w:b/>
          <w:bCs/>
          <w:spacing w:val="-2"/>
        </w:rPr>
        <w:t>511</w:t>
      </w:r>
      <w:r w:rsidRPr="00F307A4">
        <w:rPr>
          <w:rFonts w:ascii="Arial Narrow" w:hAnsi="Arial Narrow" w:cs="Arial Narrow"/>
          <w:b/>
          <w:bCs/>
          <w:spacing w:val="-2"/>
        </w:rPr>
        <w:tab/>
      </w:r>
      <w:r w:rsidR="00E6187C" w:rsidRPr="00F307A4">
        <w:rPr>
          <w:rFonts w:ascii="Arial Narrow" w:hAnsi="Arial Narrow" w:cs="Arial Narrow"/>
          <w:b/>
          <w:bCs/>
          <w:spacing w:val="-2"/>
        </w:rPr>
        <w:t>Site Purchase</w:t>
      </w:r>
    </w:p>
    <w:p w:rsidR="0098340C" w:rsidRPr="00A107EB" w:rsidRDefault="004F2D70" w:rsidP="004F2D70">
      <w:pPr>
        <w:tabs>
          <w:tab w:val="left" w:pos="594"/>
          <w:tab w:val="left" w:pos="1260"/>
          <w:tab w:val="left" w:pos="1800"/>
          <w:tab w:val="left" w:pos="9234"/>
        </w:tabs>
        <w:suppressAutoHyphens/>
        <w:ind w:left="600"/>
        <w:jc w:val="both"/>
        <w:rPr>
          <w:rFonts w:ascii="Arial Narrow" w:hAnsi="Arial Narrow" w:cs="Arial Narrow"/>
          <w:bCs/>
          <w:color w:val="FF00FF"/>
          <w:spacing w:val="-2"/>
        </w:rPr>
      </w:pPr>
      <w:r w:rsidRPr="00F307A4">
        <w:rPr>
          <w:rFonts w:ascii="Arial Narrow" w:hAnsi="Arial Narrow" w:cs="Arial Narrow"/>
          <w:b/>
          <w:bCs/>
          <w:spacing w:val="-2"/>
        </w:rPr>
        <w:tab/>
      </w:r>
    </w:p>
    <w:p w:rsidR="00E6187C" w:rsidRPr="00A107EB" w:rsidRDefault="0098340C" w:rsidP="0098340C">
      <w:pPr>
        <w:tabs>
          <w:tab w:val="left" w:pos="630"/>
          <w:tab w:val="left" w:pos="1260"/>
          <w:tab w:val="left" w:pos="1794"/>
          <w:tab w:val="left" w:pos="9234"/>
        </w:tabs>
        <w:suppressAutoHyphens/>
        <w:ind w:left="600"/>
        <w:jc w:val="both"/>
        <w:rPr>
          <w:rFonts w:ascii="Arial Narrow" w:hAnsi="Arial Narrow" w:cs="Arial Narrow"/>
          <w:b/>
          <w:bCs/>
          <w:color w:val="800080"/>
          <w:spacing w:val="-2"/>
        </w:rPr>
      </w:pPr>
      <w:r w:rsidRPr="00A107EB">
        <w:rPr>
          <w:rFonts w:ascii="Arial Narrow" w:hAnsi="Arial Narrow" w:cs="Arial Narrow"/>
          <w:b/>
          <w:bCs/>
          <w:spacing w:val="-2"/>
        </w:rPr>
        <w:tab/>
        <w:t>520</w:t>
      </w:r>
      <w:r w:rsidRPr="00A107EB">
        <w:rPr>
          <w:rFonts w:ascii="Arial Narrow" w:hAnsi="Arial Narrow" w:cs="Arial Narrow"/>
          <w:b/>
          <w:bCs/>
          <w:spacing w:val="-2"/>
        </w:rPr>
        <w:tab/>
        <w:t>Site Components</w:t>
      </w:r>
    </w:p>
    <w:p w:rsidR="00E6187C" w:rsidRPr="005839DE" w:rsidRDefault="00E6187C" w:rsidP="003E7428">
      <w:pPr>
        <w:numPr>
          <w:ilvl w:val="0"/>
          <w:numId w:val="48"/>
        </w:numPr>
        <w:tabs>
          <w:tab w:val="left" w:pos="594"/>
          <w:tab w:val="left" w:pos="1800"/>
          <w:tab w:val="left" w:pos="9234"/>
        </w:tabs>
        <w:suppressAutoHyphens/>
        <w:ind w:firstLine="0"/>
        <w:jc w:val="both"/>
        <w:rPr>
          <w:rFonts w:ascii="Arial Narrow" w:hAnsi="Arial Narrow" w:cs="Arial Narrow"/>
          <w:b/>
          <w:bCs/>
          <w:spacing w:val="-2"/>
        </w:rPr>
      </w:pPr>
      <w:r w:rsidRPr="005839DE">
        <w:rPr>
          <w:rFonts w:ascii="Arial Narrow" w:hAnsi="Arial Narrow" w:cs="Arial Narrow"/>
          <w:b/>
          <w:bCs/>
          <w:spacing w:val="-2"/>
        </w:rPr>
        <w:t>Site Improvements Addition</w:t>
      </w:r>
    </w:p>
    <w:p w:rsidR="00E6187C" w:rsidRPr="005839DE" w:rsidRDefault="00E6187C" w:rsidP="003E7428">
      <w:pPr>
        <w:numPr>
          <w:ilvl w:val="0"/>
          <w:numId w:val="48"/>
        </w:numPr>
        <w:tabs>
          <w:tab w:val="left" w:pos="594"/>
          <w:tab w:val="left" w:pos="1260"/>
          <w:tab w:val="left" w:pos="1800"/>
          <w:tab w:val="left" w:pos="9234"/>
        </w:tabs>
        <w:suppressAutoHyphens/>
        <w:ind w:firstLine="0"/>
        <w:jc w:val="both"/>
        <w:rPr>
          <w:rFonts w:ascii="Arial Narrow" w:hAnsi="Arial Narrow" w:cs="Arial Narrow"/>
          <w:b/>
          <w:bCs/>
          <w:spacing w:val="-2"/>
        </w:rPr>
      </w:pPr>
      <w:r w:rsidRPr="005839DE">
        <w:rPr>
          <w:rFonts w:ascii="Arial Narrow" w:hAnsi="Arial Narrow" w:cs="Arial Narrow"/>
          <w:b/>
          <w:bCs/>
          <w:spacing w:val="-2"/>
        </w:rPr>
        <w:t>Site Improvements Replacement</w:t>
      </w:r>
    </w:p>
    <w:p w:rsidR="0098340C" w:rsidRPr="00F307A4" w:rsidRDefault="0098340C" w:rsidP="0098340C">
      <w:pPr>
        <w:tabs>
          <w:tab w:val="left" w:pos="594"/>
          <w:tab w:val="left" w:pos="1800"/>
          <w:tab w:val="left" w:pos="9234"/>
        </w:tabs>
        <w:suppressAutoHyphens/>
        <w:jc w:val="both"/>
        <w:rPr>
          <w:rFonts w:ascii="Arial Narrow" w:hAnsi="Arial Narrow" w:cs="Arial Narrow"/>
          <w:b/>
          <w:bCs/>
          <w:spacing w:val="-2"/>
        </w:rPr>
      </w:pPr>
    </w:p>
    <w:p w:rsidR="0098340C" w:rsidRPr="00A107EB" w:rsidRDefault="0098340C" w:rsidP="0098340C">
      <w:pPr>
        <w:tabs>
          <w:tab w:val="left" w:pos="594"/>
          <w:tab w:val="left" w:pos="1260"/>
          <w:tab w:val="left" w:pos="9234"/>
        </w:tabs>
        <w:suppressAutoHyphens/>
        <w:jc w:val="both"/>
        <w:rPr>
          <w:rFonts w:ascii="Arial Narrow" w:hAnsi="Arial Narrow" w:cs="Arial Narrow"/>
          <w:b/>
          <w:bCs/>
          <w:spacing w:val="-2"/>
        </w:rPr>
      </w:pPr>
      <w:r w:rsidRPr="00A107EB">
        <w:rPr>
          <w:rFonts w:ascii="Arial Narrow" w:hAnsi="Arial Narrow" w:cs="Arial Narrow"/>
          <w:bCs/>
          <w:color w:val="FF00FF"/>
          <w:spacing w:val="-2"/>
        </w:rPr>
        <w:tab/>
      </w:r>
      <w:r w:rsidRPr="00A107EB">
        <w:rPr>
          <w:rFonts w:ascii="Arial Narrow" w:hAnsi="Arial Narrow" w:cs="Arial Narrow"/>
          <w:b/>
          <w:bCs/>
          <w:spacing w:val="-2"/>
        </w:rPr>
        <w:t>530</w:t>
      </w:r>
      <w:r w:rsidRPr="00A107EB">
        <w:rPr>
          <w:rFonts w:ascii="Arial Narrow" w:hAnsi="Arial Narrow" w:cs="Arial Narrow"/>
          <w:b/>
          <w:bCs/>
          <w:spacing w:val="-2"/>
        </w:rPr>
        <w:tab/>
        <w:t>Buildings</w:t>
      </w:r>
    </w:p>
    <w:p w:rsidR="00E6187C" w:rsidRPr="00F307A4" w:rsidRDefault="00E6187C" w:rsidP="0098340C">
      <w:pPr>
        <w:tabs>
          <w:tab w:val="left" w:pos="594"/>
          <w:tab w:val="left" w:pos="1260"/>
          <w:tab w:val="left" w:pos="1794"/>
          <w:tab w:val="left" w:pos="2394"/>
          <w:tab w:val="left" w:pos="9234"/>
        </w:tabs>
        <w:suppressAutoHyphens/>
        <w:ind w:left="1260" w:hanging="1260"/>
        <w:jc w:val="both"/>
        <w:rPr>
          <w:rFonts w:ascii="Arial Narrow" w:hAnsi="Arial Narrow" w:cs="Arial Narrow"/>
          <w:b/>
          <w:bCs/>
          <w:spacing w:val="-2"/>
        </w:rPr>
      </w:pPr>
      <w:r w:rsidRPr="00A107EB">
        <w:rPr>
          <w:rFonts w:ascii="Arial Narrow" w:hAnsi="Arial Narrow" w:cs="Arial Narrow"/>
          <w:spacing w:val="-2"/>
        </w:rPr>
        <w:tab/>
      </w:r>
      <w:r w:rsidR="004F2D70" w:rsidRPr="00A107EB">
        <w:rPr>
          <w:rFonts w:ascii="Arial Narrow" w:hAnsi="Arial Narrow" w:cs="Arial Narrow"/>
          <w:spacing w:val="-2"/>
        </w:rPr>
        <w:tab/>
      </w:r>
      <w:r w:rsidRPr="00F307A4">
        <w:rPr>
          <w:rFonts w:ascii="Arial Narrow" w:hAnsi="Arial Narrow" w:cs="Arial Narrow"/>
          <w:b/>
          <w:bCs/>
          <w:spacing w:val="-2"/>
        </w:rPr>
        <w:t>531</w:t>
      </w:r>
      <w:r w:rsidRPr="00F307A4">
        <w:rPr>
          <w:rFonts w:ascii="Arial Narrow" w:hAnsi="Arial Narrow" w:cs="Arial Narrow"/>
          <w:b/>
          <w:bCs/>
          <w:spacing w:val="-2"/>
        </w:rPr>
        <w:tab/>
        <w:t>Building Acquisition</w:t>
      </w:r>
    </w:p>
    <w:p w:rsidR="0098340C" w:rsidRPr="00A107EB" w:rsidRDefault="00E6187C" w:rsidP="0098340C">
      <w:pPr>
        <w:tabs>
          <w:tab w:val="left" w:pos="594"/>
          <w:tab w:val="left" w:pos="1194"/>
          <w:tab w:val="left" w:pos="1260"/>
          <w:tab w:val="left" w:pos="1794"/>
          <w:tab w:val="left" w:pos="2394"/>
          <w:tab w:val="left" w:pos="9234"/>
        </w:tabs>
        <w:suppressAutoHyphens/>
        <w:ind w:left="1260" w:hanging="1260"/>
        <w:jc w:val="both"/>
        <w:rPr>
          <w:rFonts w:ascii="Arial Narrow" w:hAnsi="Arial Narrow" w:cs="Arial Narrow"/>
          <w:bCs/>
          <w:color w:val="FF00FF"/>
          <w:spacing w:val="-2"/>
        </w:rPr>
      </w:pPr>
      <w:r w:rsidRPr="00F307A4">
        <w:rPr>
          <w:rFonts w:ascii="Arial Narrow" w:hAnsi="Arial Narrow" w:cs="Arial Narrow"/>
          <w:b/>
          <w:bCs/>
          <w:spacing w:val="-2"/>
        </w:rPr>
        <w:tab/>
      </w:r>
      <w:r w:rsidR="004F2D70" w:rsidRPr="00F307A4">
        <w:rPr>
          <w:rFonts w:ascii="Arial Narrow" w:hAnsi="Arial Narrow" w:cs="Arial Narrow"/>
          <w:b/>
          <w:bCs/>
          <w:spacing w:val="-2"/>
        </w:rPr>
        <w:tab/>
      </w:r>
      <w:r w:rsidR="0098340C" w:rsidRPr="00F307A4">
        <w:rPr>
          <w:rFonts w:ascii="Arial Narrow" w:hAnsi="Arial Narrow" w:cs="Arial Narrow"/>
          <w:b/>
          <w:bCs/>
          <w:spacing w:val="-2"/>
        </w:rPr>
        <w:tab/>
      </w:r>
    </w:p>
    <w:p w:rsidR="0098340C" w:rsidRPr="00A107EB" w:rsidRDefault="0098340C" w:rsidP="0098340C">
      <w:pPr>
        <w:tabs>
          <w:tab w:val="left" w:pos="594"/>
          <w:tab w:val="left" w:pos="1194"/>
          <w:tab w:val="left" w:pos="1260"/>
          <w:tab w:val="left" w:pos="1794"/>
          <w:tab w:val="left" w:pos="2394"/>
          <w:tab w:val="left" w:pos="9234"/>
        </w:tabs>
        <w:suppressAutoHyphens/>
        <w:ind w:left="1260" w:hanging="1260"/>
        <w:jc w:val="both"/>
        <w:rPr>
          <w:rFonts w:ascii="Arial Narrow" w:hAnsi="Arial Narrow" w:cs="Arial Narrow"/>
          <w:b/>
          <w:bCs/>
          <w:spacing w:val="-2"/>
        </w:rPr>
      </w:pPr>
      <w:r w:rsidRPr="00A107EB">
        <w:rPr>
          <w:rFonts w:ascii="Arial Narrow" w:hAnsi="Arial Narrow" w:cs="Arial Narrow"/>
          <w:bCs/>
          <w:color w:val="FF00FF"/>
          <w:spacing w:val="-2"/>
        </w:rPr>
        <w:tab/>
      </w:r>
      <w:r w:rsidRPr="00A107EB">
        <w:rPr>
          <w:rFonts w:ascii="Arial Narrow" w:hAnsi="Arial Narrow" w:cs="Arial Narrow"/>
          <w:b/>
          <w:bCs/>
          <w:spacing w:val="-2"/>
        </w:rPr>
        <w:t>540</w:t>
      </w:r>
      <w:r w:rsidRPr="00A107EB">
        <w:rPr>
          <w:rFonts w:ascii="Arial Narrow" w:hAnsi="Arial Narrow" w:cs="Arial Narrow"/>
          <w:b/>
          <w:bCs/>
          <w:spacing w:val="-2"/>
        </w:rPr>
        <w:tab/>
        <w:t>Building Components</w:t>
      </w:r>
    </w:p>
    <w:p w:rsidR="00E6187C" w:rsidRPr="005839DE" w:rsidRDefault="00E6187C" w:rsidP="004F2D70">
      <w:pPr>
        <w:tabs>
          <w:tab w:val="left" w:pos="594"/>
          <w:tab w:val="left" w:pos="1194"/>
          <w:tab w:val="left" w:pos="1794"/>
          <w:tab w:val="left" w:pos="2394"/>
          <w:tab w:val="left" w:pos="9234"/>
        </w:tabs>
        <w:suppressAutoHyphens/>
        <w:ind w:left="1260" w:hanging="1260"/>
        <w:jc w:val="both"/>
        <w:rPr>
          <w:rFonts w:ascii="Arial Narrow" w:hAnsi="Arial Narrow" w:cs="Arial Narrow"/>
          <w:b/>
          <w:bCs/>
          <w:spacing w:val="-2"/>
        </w:rPr>
      </w:pPr>
      <w:r w:rsidRPr="00A107EB">
        <w:rPr>
          <w:rFonts w:ascii="Arial Narrow" w:hAnsi="Arial Narrow" w:cs="Arial Narrow"/>
          <w:spacing w:val="-2"/>
        </w:rPr>
        <w:tab/>
      </w:r>
      <w:r w:rsidR="004F2D70" w:rsidRPr="00A107EB">
        <w:rPr>
          <w:rFonts w:ascii="Arial Narrow" w:hAnsi="Arial Narrow" w:cs="Arial Narrow"/>
          <w:spacing w:val="-2"/>
        </w:rPr>
        <w:tab/>
      </w:r>
      <w:r w:rsidRPr="005839DE">
        <w:rPr>
          <w:rFonts w:ascii="Arial Narrow" w:hAnsi="Arial Narrow" w:cs="Arial Narrow"/>
          <w:b/>
          <w:bCs/>
          <w:spacing w:val="-2"/>
        </w:rPr>
        <w:t>541</w:t>
      </w:r>
      <w:r w:rsidRPr="005839DE">
        <w:rPr>
          <w:rFonts w:ascii="Arial Narrow" w:hAnsi="Arial Narrow" w:cs="Arial Narrow"/>
          <w:b/>
          <w:bCs/>
          <w:spacing w:val="-2"/>
        </w:rPr>
        <w:tab/>
        <w:t>Building Improvements Addition</w:t>
      </w:r>
    </w:p>
    <w:p w:rsidR="00E6187C" w:rsidRPr="005839DE" w:rsidRDefault="00E6187C" w:rsidP="004F2D70">
      <w:pPr>
        <w:tabs>
          <w:tab w:val="left" w:pos="594"/>
          <w:tab w:val="left" w:pos="1194"/>
          <w:tab w:val="left" w:pos="1794"/>
          <w:tab w:val="left" w:pos="2394"/>
          <w:tab w:val="left" w:pos="9234"/>
        </w:tabs>
        <w:suppressAutoHyphens/>
        <w:ind w:left="1260" w:hanging="1260"/>
        <w:jc w:val="both"/>
        <w:rPr>
          <w:rFonts w:ascii="Arial Narrow" w:hAnsi="Arial Narrow" w:cs="Arial Narrow"/>
          <w:b/>
          <w:bCs/>
          <w:spacing w:val="-2"/>
        </w:rPr>
      </w:pPr>
      <w:r w:rsidRPr="005839DE">
        <w:rPr>
          <w:rFonts w:ascii="Arial Narrow" w:hAnsi="Arial Narrow" w:cs="Arial Narrow"/>
          <w:b/>
          <w:bCs/>
          <w:spacing w:val="-2"/>
        </w:rPr>
        <w:tab/>
      </w:r>
      <w:r w:rsidR="004F2D70" w:rsidRPr="005839DE">
        <w:rPr>
          <w:rFonts w:ascii="Arial Narrow" w:hAnsi="Arial Narrow" w:cs="Arial Narrow"/>
          <w:b/>
          <w:bCs/>
          <w:spacing w:val="-2"/>
        </w:rPr>
        <w:tab/>
      </w:r>
      <w:r w:rsidRPr="005839DE">
        <w:rPr>
          <w:rFonts w:ascii="Arial Narrow" w:hAnsi="Arial Narrow" w:cs="Arial Narrow"/>
          <w:b/>
          <w:bCs/>
          <w:spacing w:val="-2"/>
        </w:rPr>
        <w:t>542</w:t>
      </w:r>
      <w:r w:rsidRPr="005839DE">
        <w:rPr>
          <w:rFonts w:ascii="Arial Narrow" w:hAnsi="Arial Narrow" w:cs="Arial Narrow"/>
          <w:b/>
          <w:bCs/>
          <w:spacing w:val="-2"/>
        </w:rPr>
        <w:tab/>
        <w:t>Building Improvements Replacement</w:t>
      </w:r>
    </w:p>
    <w:p w:rsidR="00E6187C" w:rsidRPr="00A107EB"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Default="00E6187C" w:rsidP="003E7428">
      <w:pPr>
        <w:numPr>
          <w:ilvl w:val="0"/>
          <w:numId w:val="68"/>
        </w:numPr>
        <w:tabs>
          <w:tab w:val="left" w:pos="5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Equipment/Vehicle</w:t>
      </w:r>
      <w:r w:rsidR="008F0A29">
        <w:rPr>
          <w:rFonts w:ascii="Arial Narrow" w:hAnsi="Arial Narrow" w:cs="Arial Narrow"/>
          <w:b/>
          <w:bCs/>
          <w:spacing w:val="-2"/>
        </w:rPr>
        <w:t xml:space="preserve"> </w:t>
      </w:r>
      <w:r w:rsidR="008A1D34">
        <w:rPr>
          <w:rFonts w:ascii="Arial Narrow" w:hAnsi="Arial Narrow" w:cs="Arial Narrow"/>
          <w:b/>
          <w:bCs/>
          <w:spacing w:val="-2"/>
        </w:rPr>
        <w:t>--</w:t>
      </w:r>
      <w:r w:rsidRPr="00A107EB">
        <w:rPr>
          <w:rFonts w:ascii="Arial Narrow" w:hAnsi="Arial Narrow" w:cs="Arial Narrow"/>
          <w:b/>
          <w:bCs/>
          <w:spacing w:val="-2"/>
        </w:rPr>
        <w:t xml:space="preserve"> </w:t>
      </w:r>
      <w:r w:rsidR="008A1D34">
        <w:rPr>
          <w:rFonts w:ascii="Arial Narrow" w:hAnsi="Arial Narrow" w:cs="Arial Narrow"/>
          <w:b/>
          <w:bCs/>
          <w:spacing w:val="-2"/>
        </w:rPr>
        <w:t xml:space="preserve">Initial </w:t>
      </w:r>
      <w:r w:rsidRPr="00A107EB">
        <w:rPr>
          <w:rFonts w:ascii="Arial Narrow" w:hAnsi="Arial Narrow" w:cs="Arial Narrow"/>
          <w:b/>
          <w:bCs/>
          <w:spacing w:val="-2"/>
        </w:rPr>
        <w:t xml:space="preserve">Purchase </w:t>
      </w:r>
    </w:p>
    <w:p w:rsidR="000A6090" w:rsidRPr="001D4C3D" w:rsidRDefault="00A3544B" w:rsidP="00A3544B">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Pr>
          <w:rFonts w:ascii="Arial Narrow" w:hAnsi="Arial Narrow" w:cs="Arial Narrow"/>
          <w:b/>
          <w:bCs/>
          <w:spacing w:val="-2"/>
        </w:rPr>
        <w:tab/>
      </w:r>
      <w:r>
        <w:rPr>
          <w:rFonts w:ascii="Arial Narrow" w:hAnsi="Arial Narrow" w:cs="Arial Narrow"/>
          <w:b/>
          <w:bCs/>
          <w:spacing w:val="-2"/>
        </w:rPr>
        <w:tab/>
      </w:r>
      <w:r w:rsidRPr="001D4C3D">
        <w:rPr>
          <w:rFonts w:ascii="Arial Narrow" w:hAnsi="Arial Narrow" w:cs="Arial Narrow"/>
          <w:bCs/>
          <w:color w:val="FF0000"/>
          <w:spacing w:val="-2"/>
        </w:rPr>
        <w:t>551</w:t>
      </w:r>
      <w:r w:rsidRPr="001D4C3D">
        <w:rPr>
          <w:rFonts w:ascii="Arial Narrow" w:hAnsi="Arial Narrow" w:cs="Arial Narrow"/>
          <w:bCs/>
          <w:color w:val="FF0000"/>
          <w:spacing w:val="-2"/>
        </w:rPr>
        <w:tab/>
      </w:r>
      <w:r w:rsidR="008A1D34" w:rsidRPr="001D4C3D">
        <w:rPr>
          <w:rFonts w:ascii="Arial Narrow" w:hAnsi="Arial Narrow" w:cs="Arial Narrow"/>
          <w:bCs/>
          <w:color w:val="FF0000"/>
          <w:spacing w:val="-2"/>
        </w:rPr>
        <w:t>Equipment/Vehicles</w:t>
      </w:r>
      <w:r w:rsidR="000B21FD" w:rsidRPr="001D4C3D">
        <w:rPr>
          <w:rFonts w:ascii="Arial Narrow" w:hAnsi="Arial Narrow" w:cs="Arial Narrow"/>
          <w:bCs/>
          <w:color w:val="FF0000"/>
          <w:spacing w:val="-2"/>
        </w:rPr>
        <w:t>—Not Depreciated</w:t>
      </w:r>
    </w:p>
    <w:p w:rsidR="00A3544B" w:rsidRPr="001D4C3D" w:rsidRDefault="00A3544B" w:rsidP="00A3544B">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t>552</w:t>
      </w:r>
      <w:r w:rsidRPr="001D4C3D">
        <w:rPr>
          <w:rFonts w:ascii="Arial Narrow" w:hAnsi="Arial Narrow" w:cs="Arial Narrow"/>
          <w:bCs/>
          <w:color w:val="FF0000"/>
          <w:spacing w:val="-2"/>
        </w:rPr>
        <w:tab/>
      </w:r>
      <w:r w:rsidR="008A1D34" w:rsidRPr="001D4C3D">
        <w:rPr>
          <w:rFonts w:ascii="Arial Narrow" w:hAnsi="Arial Narrow" w:cs="Arial Narrow"/>
          <w:bCs/>
          <w:color w:val="FF0000"/>
          <w:spacing w:val="-2"/>
        </w:rPr>
        <w:t>Equipment/Vehicles</w:t>
      </w:r>
      <w:r w:rsidR="000B21FD" w:rsidRPr="001D4C3D">
        <w:rPr>
          <w:rFonts w:ascii="Arial Narrow" w:hAnsi="Arial Narrow" w:cs="Arial Narrow"/>
          <w:bCs/>
          <w:color w:val="FF0000"/>
          <w:spacing w:val="-2"/>
        </w:rPr>
        <w:t>—Group Depreciation</w:t>
      </w:r>
    </w:p>
    <w:p w:rsidR="000B21FD" w:rsidRPr="001D4C3D" w:rsidRDefault="000B21FD" w:rsidP="00A3544B">
      <w:pPr>
        <w:tabs>
          <w:tab w:val="left" w:pos="594"/>
          <w:tab w:val="left" w:pos="1194"/>
          <w:tab w:val="left" w:pos="1794"/>
          <w:tab w:val="left" w:pos="2394"/>
          <w:tab w:val="left" w:pos="9234"/>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t>553</w:t>
      </w:r>
      <w:r w:rsidRPr="001D4C3D">
        <w:rPr>
          <w:rFonts w:ascii="Arial Narrow" w:hAnsi="Arial Narrow" w:cs="Arial Narrow"/>
          <w:bCs/>
          <w:color w:val="FF0000"/>
          <w:spacing w:val="-2"/>
        </w:rPr>
        <w:tab/>
      </w:r>
      <w:r w:rsidR="008A1D34" w:rsidRPr="001D4C3D">
        <w:rPr>
          <w:rFonts w:ascii="Arial Narrow" w:hAnsi="Arial Narrow" w:cs="Arial Narrow"/>
          <w:bCs/>
          <w:color w:val="FF0000"/>
          <w:spacing w:val="-2"/>
        </w:rPr>
        <w:t>Equipment/Vehicles</w:t>
      </w:r>
      <w:r w:rsidRPr="001D4C3D">
        <w:rPr>
          <w:rFonts w:ascii="Arial Narrow" w:hAnsi="Arial Narrow" w:cs="Arial Narrow"/>
          <w:bCs/>
          <w:color w:val="FF0000"/>
          <w:spacing w:val="-2"/>
        </w:rPr>
        <w:t>—Individually Depreciated</w:t>
      </w:r>
    </w:p>
    <w:p w:rsidR="004F2D70" w:rsidRPr="00A107EB" w:rsidRDefault="004F2D70" w:rsidP="00E6187C">
      <w:pPr>
        <w:tabs>
          <w:tab w:val="left" w:pos="594"/>
          <w:tab w:val="left" w:pos="1194"/>
          <w:tab w:val="left" w:pos="1794"/>
          <w:tab w:val="left" w:pos="2394"/>
          <w:tab w:val="left" w:pos="9234"/>
        </w:tabs>
        <w:suppressAutoHyphens/>
        <w:ind w:left="1194" w:hanging="1194"/>
        <w:jc w:val="both"/>
        <w:rPr>
          <w:rFonts w:ascii="Arial Narrow" w:hAnsi="Arial Narrow" w:cs="Arial Narrow"/>
          <w:spacing w:val="-2"/>
        </w:rPr>
      </w:pPr>
    </w:p>
    <w:p w:rsidR="005A0ED4" w:rsidRDefault="00E6187C" w:rsidP="003E7428">
      <w:pPr>
        <w:numPr>
          <w:ilvl w:val="0"/>
          <w:numId w:val="60"/>
        </w:numPr>
        <w:tabs>
          <w:tab w:val="left" w:pos="5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b/>
          <w:bCs/>
          <w:spacing w:val="-2"/>
        </w:rPr>
        <w:t>Equipment/Vehicle-</w:t>
      </w:r>
      <w:r w:rsidR="008A1D34">
        <w:rPr>
          <w:rFonts w:ascii="Arial Narrow" w:hAnsi="Arial Narrow" w:cs="Arial Narrow"/>
          <w:b/>
          <w:bCs/>
          <w:spacing w:val="-2"/>
        </w:rPr>
        <w:t>-</w:t>
      </w:r>
      <w:r w:rsidRPr="00A107EB">
        <w:rPr>
          <w:rFonts w:ascii="Arial Narrow" w:hAnsi="Arial Narrow" w:cs="Arial Narrow"/>
          <w:b/>
          <w:bCs/>
          <w:spacing w:val="-2"/>
        </w:rPr>
        <w:t>Replacement</w:t>
      </w:r>
    </w:p>
    <w:p w:rsidR="005A0ED4" w:rsidRPr="001D4C3D" w:rsidRDefault="005A0ED4" w:rsidP="005A0ED4">
      <w:pPr>
        <w:tabs>
          <w:tab w:val="left" w:pos="594"/>
          <w:tab w:val="left" w:pos="1794"/>
          <w:tab w:val="left" w:pos="2394"/>
          <w:tab w:val="left" w:pos="9234"/>
        </w:tabs>
        <w:suppressAutoHyphens/>
        <w:ind w:left="1170" w:firstLine="90"/>
        <w:jc w:val="both"/>
        <w:rPr>
          <w:rFonts w:ascii="Arial Narrow" w:hAnsi="Arial Narrow" w:cs="Arial Narrow"/>
          <w:bCs/>
          <w:color w:val="FF0000"/>
          <w:spacing w:val="-2"/>
        </w:rPr>
      </w:pPr>
      <w:r w:rsidRPr="001D4C3D">
        <w:rPr>
          <w:rFonts w:ascii="Arial Narrow" w:hAnsi="Arial Narrow" w:cs="Arial Narrow"/>
          <w:bCs/>
          <w:color w:val="FF0000"/>
          <w:spacing w:val="-2"/>
        </w:rPr>
        <w:t>561</w:t>
      </w:r>
      <w:r w:rsidRPr="001D4C3D">
        <w:rPr>
          <w:rFonts w:ascii="Arial Narrow" w:hAnsi="Arial Narrow" w:cs="Arial Narrow"/>
          <w:bCs/>
          <w:color w:val="FF0000"/>
          <w:spacing w:val="-2"/>
        </w:rPr>
        <w:tab/>
        <w:t>Equipment</w:t>
      </w:r>
      <w:r w:rsidR="008A1D34" w:rsidRPr="001D4C3D">
        <w:rPr>
          <w:rFonts w:ascii="Arial Narrow" w:hAnsi="Arial Narrow" w:cs="Arial Narrow"/>
          <w:bCs/>
          <w:color w:val="FF0000"/>
          <w:spacing w:val="-2"/>
        </w:rPr>
        <w:t>/Vehicles</w:t>
      </w:r>
      <w:r w:rsidRPr="001D4C3D">
        <w:rPr>
          <w:rFonts w:ascii="Arial Narrow" w:hAnsi="Arial Narrow" w:cs="Arial Narrow"/>
          <w:bCs/>
          <w:color w:val="FF0000"/>
          <w:spacing w:val="-2"/>
        </w:rPr>
        <w:t>—Replacement</w:t>
      </w:r>
      <w:r w:rsidR="008A1D34" w:rsidRPr="001D4C3D">
        <w:rPr>
          <w:rFonts w:ascii="Arial Narrow" w:hAnsi="Arial Narrow" w:cs="Arial Narrow"/>
          <w:bCs/>
          <w:color w:val="FF0000"/>
          <w:spacing w:val="-2"/>
        </w:rPr>
        <w:t>—Not Depreciated</w:t>
      </w:r>
    </w:p>
    <w:p w:rsidR="008A1D34" w:rsidRPr="001D4C3D" w:rsidRDefault="008A1D34" w:rsidP="003E7428">
      <w:pPr>
        <w:numPr>
          <w:ilvl w:val="0"/>
          <w:numId w:val="69"/>
        </w:numPr>
        <w:tabs>
          <w:tab w:val="left" w:pos="594"/>
          <w:tab w:val="left" w:pos="2394"/>
          <w:tab w:val="left" w:pos="9234"/>
        </w:tabs>
        <w:suppressAutoHyphens/>
        <w:ind w:hanging="540"/>
        <w:jc w:val="both"/>
        <w:rPr>
          <w:rFonts w:ascii="Arial Narrow" w:hAnsi="Arial Narrow" w:cs="Arial Narrow"/>
          <w:bCs/>
          <w:color w:val="FF0000"/>
          <w:spacing w:val="-2"/>
        </w:rPr>
      </w:pPr>
      <w:r w:rsidRPr="001D4C3D">
        <w:rPr>
          <w:rFonts w:ascii="Arial Narrow" w:hAnsi="Arial Narrow" w:cs="Arial Narrow"/>
          <w:bCs/>
          <w:color w:val="FF0000"/>
          <w:spacing w:val="-2"/>
        </w:rPr>
        <w:t>Equipment/</w:t>
      </w:r>
      <w:r w:rsidR="005A0ED4" w:rsidRPr="001D4C3D">
        <w:rPr>
          <w:rFonts w:ascii="Arial Narrow" w:hAnsi="Arial Narrow" w:cs="Arial Narrow"/>
          <w:bCs/>
          <w:color w:val="FF0000"/>
          <w:spacing w:val="-2"/>
        </w:rPr>
        <w:t>Vehicle</w:t>
      </w:r>
      <w:r w:rsidRPr="001D4C3D">
        <w:rPr>
          <w:rFonts w:ascii="Arial Narrow" w:hAnsi="Arial Narrow" w:cs="Arial Narrow"/>
          <w:bCs/>
          <w:color w:val="FF0000"/>
          <w:spacing w:val="-2"/>
        </w:rPr>
        <w:t>s—</w:t>
      </w:r>
      <w:r w:rsidR="005A0ED4" w:rsidRPr="001D4C3D">
        <w:rPr>
          <w:rFonts w:ascii="Arial Narrow" w:hAnsi="Arial Narrow" w:cs="Arial Narrow"/>
          <w:bCs/>
          <w:color w:val="FF0000"/>
          <w:spacing w:val="-2"/>
        </w:rPr>
        <w:t>Replacement</w:t>
      </w:r>
      <w:r w:rsidRPr="001D4C3D">
        <w:rPr>
          <w:rFonts w:ascii="Arial Narrow" w:hAnsi="Arial Narrow" w:cs="Arial Narrow"/>
          <w:bCs/>
          <w:color w:val="FF0000"/>
          <w:spacing w:val="-2"/>
        </w:rPr>
        <w:t>—Group Depreciation</w:t>
      </w:r>
    </w:p>
    <w:p w:rsidR="005A0ED4" w:rsidRPr="00A107EB" w:rsidRDefault="008A1D34" w:rsidP="003E7428">
      <w:pPr>
        <w:numPr>
          <w:ilvl w:val="0"/>
          <w:numId w:val="69"/>
        </w:numPr>
        <w:tabs>
          <w:tab w:val="left" w:pos="594"/>
          <w:tab w:val="left" w:pos="2394"/>
          <w:tab w:val="left" w:pos="9234"/>
        </w:tabs>
        <w:suppressAutoHyphens/>
        <w:ind w:hanging="540"/>
        <w:jc w:val="both"/>
        <w:rPr>
          <w:rFonts w:ascii="Arial Narrow" w:hAnsi="Arial Narrow" w:cs="Arial Narrow"/>
          <w:b/>
          <w:bCs/>
          <w:spacing w:val="-2"/>
        </w:rPr>
      </w:pPr>
      <w:r w:rsidRPr="001D4C3D">
        <w:rPr>
          <w:rFonts w:ascii="Arial Narrow" w:hAnsi="Arial Narrow" w:cs="Arial Narrow"/>
          <w:bCs/>
          <w:color w:val="FF0000"/>
          <w:spacing w:val="-2"/>
        </w:rPr>
        <w:t>Equipment/Vehicles -- Replacement—Individually Depreciated</w:t>
      </w:r>
      <w:r w:rsidR="005A0ED4">
        <w:rPr>
          <w:rFonts w:ascii="Arial Narrow" w:hAnsi="Arial Narrow" w:cs="Arial Narrow"/>
          <w:b/>
          <w:bCs/>
          <w:spacing w:val="-2"/>
        </w:rPr>
        <w:tab/>
      </w:r>
    </w:p>
    <w:p w:rsidR="004F2D70" w:rsidRPr="00A107EB" w:rsidRDefault="004F2D70" w:rsidP="004F2D70">
      <w:pPr>
        <w:tabs>
          <w:tab w:val="left" w:pos="594"/>
          <w:tab w:val="left" w:pos="1194"/>
          <w:tab w:val="left" w:pos="1794"/>
          <w:tab w:val="left" w:pos="2394"/>
          <w:tab w:val="left" w:pos="9234"/>
        </w:tabs>
        <w:suppressAutoHyphens/>
        <w:ind w:left="600"/>
        <w:jc w:val="both"/>
        <w:rPr>
          <w:rFonts w:ascii="Arial Narrow" w:hAnsi="Arial Narrow" w:cs="Arial Narrow"/>
          <w:spacing w:val="-2"/>
        </w:rPr>
      </w:pPr>
    </w:p>
    <w:p w:rsidR="00E6187C" w:rsidRPr="002306F2" w:rsidRDefault="002306F2" w:rsidP="002306F2">
      <w:pPr>
        <w:pStyle w:val="ListParagraph"/>
        <w:numPr>
          <w:ilvl w:val="0"/>
          <w:numId w:val="83"/>
        </w:numPr>
        <w:tabs>
          <w:tab w:val="left" w:pos="594"/>
          <w:tab w:val="left" w:pos="1794"/>
          <w:tab w:val="left" w:pos="2394"/>
          <w:tab w:val="left" w:pos="9234"/>
        </w:tabs>
        <w:suppressAutoHyphens/>
        <w:jc w:val="both"/>
        <w:rPr>
          <w:rFonts w:ascii="Arial Narrow" w:hAnsi="Arial Narrow" w:cs="Arial Narrow"/>
          <w:color w:val="FF00FF"/>
          <w:spacing w:val="-2"/>
        </w:rPr>
      </w:pPr>
      <w:r>
        <w:rPr>
          <w:rFonts w:ascii="Arial Narrow" w:hAnsi="Arial Narrow" w:cs="Arial Narrow"/>
          <w:b/>
          <w:bCs/>
          <w:spacing w:val="-2"/>
        </w:rPr>
        <w:t xml:space="preserve">      </w:t>
      </w:r>
      <w:r w:rsidR="00636D45">
        <w:rPr>
          <w:rFonts w:ascii="Arial Narrow" w:hAnsi="Arial Narrow" w:cs="Arial Narrow"/>
          <w:b/>
          <w:bCs/>
          <w:spacing w:val="-2"/>
        </w:rPr>
        <w:t>Technology</w:t>
      </w:r>
    </w:p>
    <w:p w:rsidR="005A0ED4" w:rsidRPr="005839DE" w:rsidRDefault="005A0ED4" w:rsidP="005A0ED4">
      <w:pPr>
        <w:tabs>
          <w:tab w:val="left" w:pos="594"/>
          <w:tab w:val="left" w:pos="1260"/>
          <w:tab w:val="left" w:pos="1350"/>
          <w:tab w:val="left" w:pos="9234"/>
        </w:tabs>
        <w:suppressAutoHyphens/>
        <w:ind w:left="1200"/>
        <w:jc w:val="both"/>
        <w:rPr>
          <w:rFonts w:ascii="Arial Narrow" w:hAnsi="Arial Narrow" w:cs="Arial Narrow"/>
          <w:b/>
          <w:spacing w:val="-2"/>
        </w:rPr>
      </w:pPr>
      <w:r w:rsidRPr="005839DE">
        <w:rPr>
          <w:rFonts w:ascii="Arial Narrow" w:hAnsi="Arial Narrow" w:cs="Arial Narrow"/>
          <w:b/>
          <w:bCs/>
          <w:spacing w:val="-2"/>
        </w:rPr>
        <w:t>5</w:t>
      </w:r>
      <w:r w:rsidR="00636D45" w:rsidRPr="005839DE">
        <w:rPr>
          <w:rFonts w:ascii="Arial Narrow" w:hAnsi="Arial Narrow" w:cs="Arial Narrow"/>
          <w:b/>
          <w:bCs/>
          <w:spacing w:val="-2"/>
        </w:rPr>
        <w:t>8</w:t>
      </w:r>
      <w:r w:rsidRPr="005839DE">
        <w:rPr>
          <w:rFonts w:ascii="Arial Narrow" w:hAnsi="Arial Narrow" w:cs="Arial Narrow"/>
          <w:b/>
          <w:bCs/>
          <w:spacing w:val="-2"/>
        </w:rPr>
        <w:t xml:space="preserve">1        </w:t>
      </w:r>
      <w:r w:rsidR="00636D45" w:rsidRPr="005839DE">
        <w:rPr>
          <w:rFonts w:ascii="Arial Narrow" w:hAnsi="Arial Narrow" w:cs="Arial Narrow"/>
          <w:b/>
          <w:bCs/>
          <w:spacing w:val="-2"/>
        </w:rPr>
        <w:t>Technology Related Hardware</w:t>
      </w:r>
    </w:p>
    <w:p w:rsidR="005A0ED4" w:rsidRPr="005839DE" w:rsidRDefault="00636D45" w:rsidP="008F0A29">
      <w:pPr>
        <w:tabs>
          <w:tab w:val="left" w:pos="594"/>
          <w:tab w:val="left" w:pos="1170"/>
          <w:tab w:val="left" w:pos="9234"/>
        </w:tabs>
        <w:suppressAutoHyphens/>
        <w:ind w:left="600"/>
        <w:jc w:val="both"/>
        <w:rPr>
          <w:rFonts w:ascii="Arial Narrow" w:hAnsi="Arial Narrow" w:cs="Arial Narrow"/>
          <w:b/>
          <w:color w:val="FF00FF"/>
          <w:spacing w:val="-2"/>
        </w:rPr>
      </w:pPr>
      <w:r w:rsidRPr="005839DE">
        <w:rPr>
          <w:rFonts w:ascii="Arial Narrow" w:hAnsi="Arial Narrow" w:cs="Arial Narrow"/>
          <w:b/>
          <w:bCs/>
          <w:spacing w:val="-2"/>
        </w:rPr>
        <w:tab/>
        <w:t xml:space="preserve"> 58</w:t>
      </w:r>
      <w:r w:rsidR="005A0ED4" w:rsidRPr="005839DE">
        <w:rPr>
          <w:rFonts w:ascii="Arial Narrow" w:hAnsi="Arial Narrow" w:cs="Arial Narrow"/>
          <w:b/>
          <w:bCs/>
          <w:spacing w:val="-2"/>
        </w:rPr>
        <w:t xml:space="preserve">2       </w:t>
      </w:r>
      <w:r w:rsidRPr="005839DE">
        <w:rPr>
          <w:rFonts w:ascii="Arial Narrow" w:hAnsi="Arial Narrow" w:cs="Arial Narrow"/>
          <w:b/>
          <w:bCs/>
          <w:spacing w:val="-2"/>
        </w:rPr>
        <w:t xml:space="preserve"> Technology Software</w:t>
      </w:r>
    </w:p>
    <w:p w:rsidR="00E6187C" w:rsidRPr="004F2D70" w:rsidRDefault="00E6187C" w:rsidP="00E6187C">
      <w:pPr>
        <w:tabs>
          <w:tab w:val="left" w:pos="594"/>
          <w:tab w:val="left" w:pos="1194"/>
          <w:tab w:val="left" w:pos="1794"/>
          <w:tab w:val="left" w:pos="2394"/>
          <w:tab w:val="left" w:pos="9234"/>
        </w:tabs>
        <w:suppressAutoHyphens/>
        <w:jc w:val="both"/>
        <w:rPr>
          <w:rFonts w:ascii="Arial Narrow" w:hAnsi="Arial Narrow" w:cs="Arial Narrow"/>
          <w:spacing w:val="-2"/>
        </w:rPr>
      </w:pPr>
    </w:p>
    <w:p w:rsidR="00E6187C" w:rsidRDefault="00225F37" w:rsidP="0098340C">
      <w:pPr>
        <w:pStyle w:val="Heading2"/>
        <w:tabs>
          <w:tab w:val="left" w:pos="630"/>
        </w:tabs>
        <w:rPr>
          <w:i w:val="0"/>
          <w:iCs w:val="0"/>
          <w:sz w:val="20"/>
        </w:rPr>
      </w:pPr>
      <w:bookmarkStart w:id="584" w:name="_Toc531674745"/>
      <w:r w:rsidRPr="00DA6324">
        <w:rPr>
          <w:i w:val="0"/>
          <w:iCs w:val="0"/>
          <w:sz w:val="20"/>
        </w:rPr>
        <w:t>600</w:t>
      </w:r>
      <w:r w:rsidRPr="00DA6324">
        <w:rPr>
          <w:i w:val="0"/>
          <w:iCs w:val="0"/>
          <w:sz w:val="20"/>
        </w:rPr>
        <w:tab/>
      </w:r>
      <w:r w:rsidR="00D337DC">
        <w:rPr>
          <w:i w:val="0"/>
          <w:iCs w:val="0"/>
          <w:sz w:val="20"/>
        </w:rPr>
        <w:t>DEBT RETIREMENT</w:t>
      </w:r>
      <w:bookmarkEnd w:id="584"/>
    </w:p>
    <w:p w:rsidR="0098340C" w:rsidRDefault="0098340C" w:rsidP="0098340C"/>
    <w:p w:rsidR="004F2D70" w:rsidRPr="00A107EB" w:rsidRDefault="0098340C" w:rsidP="0098340C">
      <w:pPr>
        <w:tabs>
          <w:tab w:val="left" w:pos="630"/>
          <w:tab w:val="left" w:pos="1170"/>
        </w:tabs>
        <w:rPr>
          <w:rFonts w:ascii="Arial Narrow" w:hAnsi="Arial Narrow" w:cs="Arial Narrow"/>
          <w:b/>
          <w:bCs/>
          <w:spacing w:val="-2"/>
        </w:rPr>
      </w:pPr>
      <w:r>
        <w:tab/>
      </w:r>
      <w:r w:rsidRPr="00A107EB">
        <w:rPr>
          <w:rFonts w:ascii="Arial Narrow" w:hAnsi="Arial Narrow" w:cs="Arial"/>
          <w:b/>
        </w:rPr>
        <w:t>670</w:t>
      </w:r>
      <w:r w:rsidRPr="00A107EB">
        <w:rPr>
          <w:rFonts w:ascii="Arial Narrow" w:hAnsi="Arial Narrow" w:cs="Arial"/>
          <w:b/>
        </w:rPr>
        <w:tab/>
        <w:t>Principal</w:t>
      </w:r>
    </w:p>
    <w:p w:rsidR="00E6187C" w:rsidRPr="005839DE"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r w:rsidRPr="00A107EB">
        <w:rPr>
          <w:rFonts w:ascii="Arial Narrow" w:hAnsi="Arial Narrow" w:cs="Arial Narrow"/>
          <w:spacing w:val="-2"/>
        </w:rPr>
        <w:tab/>
      </w:r>
      <w:r w:rsidR="006150B7" w:rsidRPr="00A107EB">
        <w:rPr>
          <w:rFonts w:ascii="Arial Narrow" w:hAnsi="Arial Narrow" w:cs="Arial Narrow"/>
          <w:spacing w:val="-2"/>
        </w:rPr>
        <w:tab/>
      </w:r>
      <w:r w:rsidRPr="005839DE">
        <w:rPr>
          <w:rFonts w:ascii="Arial Narrow" w:hAnsi="Arial Narrow" w:cs="Arial Narrow"/>
          <w:b/>
          <w:bCs/>
          <w:spacing w:val="-2"/>
        </w:rPr>
        <w:t>673</w:t>
      </w:r>
      <w:r w:rsidRPr="005839DE">
        <w:rPr>
          <w:rFonts w:ascii="Arial Narrow" w:hAnsi="Arial Narrow" w:cs="Arial Narrow"/>
          <w:b/>
          <w:bCs/>
          <w:spacing w:val="-2"/>
        </w:rPr>
        <w:tab/>
        <w:t>Long-Term Note Principal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674</w:t>
      </w:r>
      <w:r w:rsidRPr="005839DE">
        <w:rPr>
          <w:rFonts w:ascii="Arial Narrow" w:hAnsi="Arial Narrow" w:cs="Arial Narrow"/>
          <w:b/>
          <w:bCs/>
          <w:spacing w:val="-2"/>
        </w:rPr>
        <w:tab/>
        <w:t>State Trust Fund Loan Principal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675</w:t>
      </w:r>
      <w:r w:rsidRPr="005839DE">
        <w:rPr>
          <w:rFonts w:ascii="Arial Narrow" w:hAnsi="Arial Narrow" w:cs="Arial Narrow"/>
          <w:b/>
          <w:bCs/>
          <w:spacing w:val="-2"/>
        </w:rPr>
        <w:tab/>
        <w:t>Long-Term Bond Principal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676</w:t>
      </w:r>
      <w:r w:rsidRPr="005839DE">
        <w:rPr>
          <w:rFonts w:ascii="Arial Narrow" w:hAnsi="Arial Narrow" w:cs="Arial Narrow"/>
          <w:b/>
          <w:bCs/>
          <w:spacing w:val="-2"/>
        </w:rPr>
        <w:tab/>
        <w:t>TEACH Loan Principal</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677</w:t>
      </w:r>
      <w:r w:rsidRPr="005839DE">
        <w:rPr>
          <w:rFonts w:ascii="Arial Narrow" w:hAnsi="Arial Narrow" w:cs="Arial Narrow"/>
          <w:b/>
          <w:bCs/>
          <w:spacing w:val="-2"/>
        </w:rPr>
        <w:tab/>
        <w:t>Land Contract Principal</w:t>
      </w:r>
    </w:p>
    <w:p w:rsidR="00E6187C" w:rsidRPr="005839DE"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678</w:t>
      </w:r>
      <w:r w:rsidRPr="005839DE">
        <w:rPr>
          <w:rFonts w:ascii="Arial Narrow" w:hAnsi="Arial Narrow" w:cs="Arial Narrow"/>
          <w:b/>
          <w:bCs/>
          <w:spacing w:val="-2"/>
        </w:rPr>
        <w:tab/>
        <w:t>Capital Lease Principal</w:t>
      </w:r>
    </w:p>
    <w:p w:rsidR="000F233F" w:rsidRPr="005839DE" w:rsidRDefault="000F233F"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p>
    <w:p w:rsidR="00E6187C" w:rsidRPr="005839DE" w:rsidRDefault="000F233F" w:rsidP="000F233F">
      <w:pPr>
        <w:tabs>
          <w:tab w:val="left" w:pos="594"/>
          <w:tab w:val="left" w:pos="1194"/>
          <w:tab w:val="left" w:pos="1794"/>
          <w:tab w:val="left" w:pos="2394"/>
          <w:tab w:val="left" w:pos="9234"/>
        </w:tabs>
        <w:suppressAutoHyphens/>
        <w:jc w:val="both"/>
        <w:rPr>
          <w:rFonts w:ascii="Arial Narrow" w:hAnsi="Arial Narrow" w:cs="Arial Narrow"/>
          <w:b/>
          <w:spacing w:val="-2"/>
        </w:rPr>
      </w:pPr>
      <w:r w:rsidRPr="005839DE">
        <w:rPr>
          <w:rFonts w:ascii="Arial Narrow" w:hAnsi="Arial Narrow" w:cs="Arial Narrow"/>
          <w:b/>
          <w:bCs/>
          <w:spacing w:val="-2"/>
        </w:rPr>
        <w:tab/>
      </w:r>
      <w:r w:rsidRPr="005839DE">
        <w:rPr>
          <w:rFonts w:ascii="Arial Narrow" w:hAnsi="Arial Narrow" w:cs="Arial"/>
          <w:b/>
          <w:bCs/>
          <w:spacing w:val="-2"/>
        </w:rPr>
        <w:t>680</w:t>
      </w:r>
      <w:r w:rsidRPr="005839DE">
        <w:rPr>
          <w:rFonts w:ascii="Arial Narrow" w:hAnsi="Arial Narrow" w:cs="Arial"/>
          <w:b/>
          <w:bCs/>
          <w:spacing w:val="-2"/>
        </w:rPr>
        <w:tab/>
        <w:t>Interest</w:t>
      </w:r>
      <w:r w:rsidR="00E6187C" w:rsidRPr="005839DE">
        <w:rPr>
          <w:rFonts w:ascii="Arial Narrow" w:hAnsi="Arial Narrow" w:cs="Arial Narrow"/>
          <w:b/>
          <w:spacing w:val="-2"/>
        </w:rPr>
        <w:tab/>
      </w:r>
    </w:p>
    <w:p w:rsidR="00E6187C" w:rsidRPr="005839DE" w:rsidRDefault="00E6187C" w:rsidP="00E6187C">
      <w:pPr>
        <w:tabs>
          <w:tab w:val="left" w:pos="594"/>
          <w:tab w:val="left" w:pos="1194"/>
          <w:tab w:val="left" w:pos="1794"/>
          <w:tab w:val="left" w:pos="2394"/>
          <w:tab w:val="left" w:pos="9234"/>
        </w:tabs>
        <w:suppressAutoHyphens/>
        <w:jc w:val="both"/>
        <w:rPr>
          <w:rFonts w:ascii="Arial Narrow" w:hAnsi="Arial Narrow" w:cs="Arial Narrow"/>
          <w:b/>
          <w:bCs/>
          <w:spacing w:val="-2"/>
        </w:rPr>
      </w:pPr>
      <w:r w:rsidRPr="005839DE">
        <w:rPr>
          <w:rFonts w:ascii="Arial Narrow" w:hAnsi="Arial Narrow" w:cs="Arial Narrow"/>
          <w:b/>
          <w:spacing w:val="-2"/>
        </w:rPr>
        <w:tab/>
      </w:r>
      <w:r w:rsidR="006150B7" w:rsidRPr="005839DE">
        <w:rPr>
          <w:rFonts w:ascii="Arial Narrow" w:hAnsi="Arial Narrow" w:cs="Arial Narrow"/>
          <w:b/>
          <w:spacing w:val="-2"/>
        </w:rPr>
        <w:tab/>
      </w:r>
      <w:r w:rsidRPr="005839DE">
        <w:rPr>
          <w:rFonts w:ascii="Arial Narrow" w:hAnsi="Arial Narrow" w:cs="Arial Narrow"/>
          <w:b/>
          <w:bCs/>
          <w:spacing w:val="-2"/>
        </w:rPr>
        <w:t>682</w:t>
      </w:r>
      <w:r w:rsidRPr="005839DE">
        <w:rPr>
          <w:rFonts w:ascii="Arial Narrow" w:hAnsi="Arial Narrow" w:cs="Arial Narrow"/>
          <w:b/>
          <w:bCs/>
          <w:spacing w:val="-2"/>
        </w:rPr>
        <w:tab/>
        <w:t>Temporary Not</w:t>
      </w:r>
      <w:r w:rsidR="00C466A0" w:rsidRPr="005839DE">
        <w:rPr>
          <w:rFonts w:ascii="Arial Narrow" w:hAnsi="Arial Narrow" w:cs="Arial Narrow"/>
          <w:b/>
          <w:bCs/>
          <w:spacing w:val="-2"/>
        </w:rPr>
        <w:t>e</w:t>
      </w:r>
      <w:r w:rsidRPr="005839DE">
        <w:rPr>
          <w:rFonts w:ascii="Arial Narrow" w:hAnsi="Arial Narrow" w:cs="Arial Narrow"/>
          <w:b/>
          <w:bCs/>
          <w:spacing w:val="-2"/>
        </w:rPr>
        <w:t xml:space="preserve"> Interest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spacing w:val="-2"/>
        </w:rPr>
        <w:tab/>
      </w:r>
      <w:r w:rsidR="006150B7" w:rsidRPr="005839DE">
        <w:rPr>
          <w:rFonts w:ascii="Arial Narrow" w:hAnsi="Arial Narrow" w:cs="Arial Narrow"/>
          <w:b/>
          <w:spacing w:val="-2"/>
        </w:rPr>
        <w:tab/>
      </w:r>
      <w:r w:rsidRPr="005839DE">
        <w:rPr>
          <w:rFonts w:ascii="Arial Narrow" w:hAnsi="Arial Narrow" w:cs="Arial Narrow"/>
          <w:b/>
          <w:bCs/>
          <w:spacing w:val="-2"/>
        </w:rPr>
        <w:t>683</w:t>
      </w:r>
      <w:r w:rsidRPr="005839DE">
        <w:rPr>
          <w:rFonts w:ascii="Arial Narrow" w:hAnsi="Arial Narrow" w:cs="Arial Narrow"/>
          <w:b/>
          <w:bCs/>
          <w:spacing w:val="-2"/>
        </w:rPr>
        <w:tab/>
        <w:t>Long-Term Note Interest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684</w:t>
      </w:r>
      <w:r w:rsidRPr="005839DE">
        <w:rPr>
          <w:rFonts w:ascii="Arial Narrow" w:hAnsi="Arial Narrow" w:cs="Arial Narrow"/>
          <w:b/>
          <w:bCs/>
          <w:spacing w:val="-2"/>
        </w:rPr>
        <w:tab/>
        <w:t>State Trust Fund Loan Interest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685</w:t>
      </w:r>
      <w:r w:rsidRPr="005839DE">
        <w:rPr>
          <w:rFonts w:ascii="Arial Narrow" w:hAnsi="Arial Narrow" w:cs="Arial Narrow"/>
          <w:b/>
          <w:bCs/>
          <w:spacing w:val="-2"/>
        </w:rPr>
        <w:tab/>
        <w:t>Long-Term Bond Interest</w:t>
      </w:r>
    </w:p>
    <w:p w:rsidR="00E6187C" w:rsidRPr="005839DE" w:rsidRDefault="00E6187C" w:rsidP="00E6187C">
      <w:pPr>
        <w:tabs>
          <w:tab w:val="left" w:pos="594"/>
          <w:tab w:val="left" w:pos="1194"/>
          <w:tab w:val="left" w:pos="1794"/>
          <w:tab w:val="left" w:pos="2394"/>
          <w:tab w:val="left" w:pos="9234"/>
        </w:tabs>
        <w:suppressAutoHyphens/>
        <w:ind w:left="1194" w:hanging="1194"/>
        <w:jc w:val="both"/>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686</w:t>
      </w:r>
      <w:r w:rsidRPr="005839DE">
        <w:rPr>
          <w:rFonts w:ascii="Arial Narrow" w:hAnsi="Arial Narrow" w:cs="Arial Narrow"/>
          <w:b/>
          <w:bCs/>
          <w:spacing w:val="-2"/>
        </w:rPr>
        <w:tab/>
        <w:t>TEACH Loan Interest</w:t>
      </w:r>
    </w:p>
    <w:p w:rsidR="00E6187C" w:rsidRPr="005839DE" w:rsidRDefault="00E6187C" w:rsidP="00E6187C">
      <w:pPr>
        <w:tabs>
          <w:tab w:val="left" w:pos="594"/>
          <w:tab w:val="left" w:pos="1194"/>
          <w:tab w:val="left" w:pos="1794"/>
          <w:tab w:val="left" w:pos="2394"/>
          <w:tab w:val="left" w:pos="9234"/>
        </w:tabs>
        <w:suppressAutoHyphens/>
        <w:rPr>
          <w:rFonts w:ascii="Arial Narrow" w:hAnsi="Arial Narrow" w:cs="Arial Narrow"/>
          <w:b/>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687</w:t>
      </w:r>
      <w:r w:rsidRPr="005839DE">
        <w:rPr>
          <w:rFonts w:ascii="Arial Narrow" w:hAnsi="Arial Narrow" w:cs="Arial Narrow"/>
          <w:b/>
          <w:bCs/>
          <w:spacing w:val="-2"/>
        </w:rPr>
        <w:tab/>
        <w:t>Land Contract Interest</w:t>
      </w:r>
    </w:p>
    <w:p w:rsidR="00E6187C" w:rsidRPr="00A2478F" w:rsidRDefault="00E6187C" w:rsidP="00E6187C">
      <w:pPr>
        <w:tabs>
          <w:tab w:val="left" w:pos="594"/>
          <w:tab w:val="left" w:pos="1194"/>
          <w:tab w:val="left" w:pos="1794"/>
          <w:tab w:val="left" w:pos="2394"/>
          <w:tab w:val="left" w:pos="9234"/>
        </w:tabs>
        <w:suppressAutoHyphens/>
        <w:rPr>
          <w:rFonts w:ascii="Arial Narrow" w:hAnsi="Arial Narrow" w:cs="Arial Narrow"/>
          <w:bCs/>
          <w:spacing w:val="-2"/>
        </w:rPr>
      </w:pPr>
      <w:r w:rsidRPr="005839DE">
        <w:rPr>
          <w:rFonts w:ascii="Arial Narrow" w:hAnsi="Arial Narrow" w:cs="Arial Narrow"/>
          <w:b/>
          <w:bCs/>
          <w:spacing w:val="-2"/>
        </w:rPr>
        <w:tab/>
      </w:r>
      <w:r w:rsidR="006150B7" w:rsidRPr="005839DE">
        <w:rPr>
          <w:rFonts w:ascii="Arial Narrow" w:hAnsi="Arial Narrow" w:cs="Arial Narrow"/>
          <w:b/>
          <w:bCs/>
          <w:spacing w:val="-2"/>
        </w:rPr>
        <w:tab/>
      </w:r>
      <w:r w:rsidRPr="005839DE">
        <w:rPr>
          <w:rFonts w:ascii="Arial Narrow" w:hAnsi="Arial Narrow" w:cs="Arial Narrow"/>
          <w:b/>
          <w:bCs/>
          <w:spacing w:val="-2"/>
        </w:rPr>
        <w:t>688</w:t>
      </w:r>
      <w:r w:rsidRPr="005839DE">
        <w:rPr>
          <w:rFonts w:ascii="Arial Narrow" w:hAnsi="Arial Narrow" w:cs="Arial Narrow"/>
          <w:b/>
          <w:bCs/>
          <w:spacing w:val="-2"/>
        </w:rPr>
        <w:tab/>
        <w:t>Capital Lease Interest</w:t>
      </w:r>
    </w:p>
    <w:p w:rsidR="00E6187C" w:rsidRPr="00A107EB" w:rsidRDefault="00E6187C" w:rsidP="000F233F">
      <w:pPr>
        <w:rPr>
          <w:rFonts w:ascii="Arial Narrow" w:hAnsi="Arial Narrow" w:cs="Arial Narrow"/>
          <w:b/>
          <w:bCs/>
          <w:spacing w:val="-2"/>
        </w:rPr>
      </w:pPr>
    </w:p>
    <w:p w:rsidR="000F233F" w:rsidRPr="00A107EB" w:rsidRDefault="000F233F" w:rsidP="000F233F">
      <w:pPr>
        <w:tabs>
          <w:tab w:val="left" w:pos="630"/>
          <w:tab w:val="left" w:pos="1170"/>
        </w:tabs>
        <w:rPr>
          <w:rFonts w:ascii="Arial Narrow" w:hAnsi="Arial Narrow" w:cs="Arial"/>
          <w:b/>
          <w:bCs/>
          <w:spacing w:val="-2"/>
        </w:rPr>
      </w:pPr>
      <w:r w:rsidRPr="00A107EB">
        <w:rPr>
          <w:rFonts w:ascii="Arial Narrow" w:hAnsi="Arial Narrow" w:cs="Arial"/>
          <w:b/>
          <w:bCs/>
          <w:spacing w:val="-2"/>
        </w:rPr>
        <w:lastRenderedPageBreak/>
        <w:tab/>
        <w:t>690</w:t>
      </w:r>
      <w:r w:rsidRPr="00A107EB">
        <w:rPr>
          <w:rFonts w:ascii="Arial Narrow" w:hAnsi="Arial Narrow" w:cs="Arial"/>
          <w:b/>
          <w:bCs/>
          <w:spacing w:val="-2"/>
        </w:rPr>
        <w:tab/>
        <w:t>Other Debt Retirement</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A107EB">
        <w:rPr>
          <w:rFonts w:ascii="Arial Narrow" w:hAnsi="Arial Narrow"/>
        </w:rPr>
        <w:tab/>
      </w:r>
      <w:r w:rsidRPr="00A107EB">
        <w:rPr>
          <w:rFonts w:ascii="Arial Narrow" w:hAnsi="Arial Narrow"/>
        </w:rPr>
        <w:tab/>
      </w:r>
      <w:r w:rsidRPr="001D4C3D">
        <w:rPr>
          <w:rFonts w:ascii="Arial Narrow" w:hAnsi="Arial Narrow"/>
          <w:color w:val="FF0000"/>
          <w:spacing w:val="-2"/>
        </w:rPr>
        <w:t>691</w:t>
      </w:r>
      <w:r w:rsidRPr="001D4C3D">
        <w:rPr>
          <w:rFonts w:ascii="Arial Narrow" w:hAnsi="Arial Narrow"/>
          <w:color w:val="FF0000"/>
          <w:spacing w:val="-2"/>
        </w:rPr>
        <w:tab/>
        <w:t>Paying Agent 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692</w:t>
      </w:r>
      <w:r w:rsidRPr="001D4C3D">
        <w:rPr>
          <w:rFonts w:ascii="Arial Narrow" w:hAnsi="Arial Narrow"/>
          <w:color w:val="FF0000"/>
          <w:spacing w:val="-2"/>
        </w:rPr>
        <w:tab/>
        <w:t>Coupon Charges</w:t>
      </w:r>
    </w:p>
    <w:p w:rsidR="006B1169" w:rsidRPr="001D4C3D" w:rsidRDefault="006B1169"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693</w:t>
      </w:r>
      <w:r w:rsidRPr="001D4C3D">
        <w:rPr>
          <w:rFonts w:ascii="Arial Narrow" w:hAnsi="Arial Narrow"/>
          <w:color w:val="FF0000"/>
          <w:spacing w:val="-2"/>
        </w:rPr>
        <w:tab/>
        <w:t>Unfunded Benefit Payoff</w:t>
      </w:r>
      <w:r w:rsidR="00C92CAB" w:rsidRPr="001D4C3D">
        <w:rPr>
          <w:rFonts w:ascii="Arial Narrow" w:hAnsi="Arial Narrow"/>
          <w:color w:val="FF0000"/>
          <w:spacing w:val="-2"/>
        </w:rPr>
        <w:t xml:space="preserve"> </w:t>
      </w:r>
    </w:p>
    <w:p w:rsidR="00A107EB" w:rsidRPr="001D4C3D" w:rsidRDefault="00A107EB" w:rsidP="00A107EB">
      <w:pPr>
        <w:tabs>
          <w:tab w:val="left" w:pos="594"/>
          <w:tab w:val="left" w:pos="1194"/>
          <w:tab w:val="left" w:pos="1794"/>
          <w:tab w:val="left" w:pos="2394"/>
          <w:tab w:val="left" w:pos="9234"/>
        </w:tabs>
        <w:suppressAutoHyphens/>
        <w:ind w:left="1794" w:hanging="17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699</w:t>
      </w:r>
      <w:r w:rsidRPr="001D4C3D">
        <w:rPr>
          <w:rFonts w:ascii="Arial Narrow" w:hAnsi="Arial Narrow"/>
          <w:color w:val="FF0000"/>
          <w:spacing w:val="-2"/>
        </w:rPr>
        <w:tab/>
        <w:t>Miscellaneous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Pr="00A107EB" w:rsidRDefault="00A107EB" w:rsidP="00A107EB">
      <w:pPr>
        <w:pStyle w:val="Heading2"/>
        <w:rPr>
          <w:i w:val="0"/>
          <w:iCs w:val="0"/>
          <w:sz w:val="20"/>
        </w:rPr>
      </w:pPr>
      <w:bookmarkStart w:id="585" w:name="_Toc531674746"/>
      <w:r w:rsidRPr="00A107EB">
        <w:rPr>
          <w:i w:val="0"/>
          <w:iCs w:val="0"/>
          <w:sz w:val="20"/>
        </w:rPr>
        <w:t>700</w:t>
      </w:r>
      <w:r w:rsidRPr="00A107EB">
        <w:rPr>
          <w:i w:val="0"/>
          <w:iCs w:val="0"/>
          <w:sz w:val="20"/>
        </w:rPr>
        <w:tab/>
        <w:t>INSURANCE AND JUDGMENTS</w:t>
      </w:r>
      <w:bookmarkEnd w:id="585"/>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710</w:t>
      </w:r>
      <w:r>
        <w:rPr>
          <w:rFonts w:ascii="Arial Narrow" w:hAnsi="Arial Narrow"/>
          <w:b/>
          <w:spacing w:val="-2"/>
        </w:rPr>
        <w:tab/>
        <w:t>District Insurance</w:t>
      </w:r>
    </w:p>
    <w:p w:rsidR="00A107EB" w:rsidRPr="005839DE" w:rsidRDefault="00A107EB" w:rsidP="00A107EB">
      <w:pPr>
        <w:tabs>
          <w:tab w:val="left" w:pos="594"/>
          <w:tab w:val="left" w:pos="1194"/>
          <w:tab w:val="left" w:pos="1794"/>
          <w:tab w:val="left" w:pos="2394"/>
          <w:tab w:val="left" w:pos="9234"/>
        </w:tabs>
        <w:suppressAutoHyphens/>
        <w:ind w:left="1794" w:hanging="1794"/>
        <w:jc w:val="both"/>
        <w:rPr>
          <w:rFonts w:ascii="Arial Narrow" w:hAnsi="Arial Narrow"/>
          <w:b/>
          <w:spacing w:val="-2"/>
        </w:rPr>
      </w:pPr>
      <w:r>
        <w:rPr>
          <w:rFonts w:ascii="Arial Narrow" w:hAnsi="Arial Narrow"/>
          <w:spacing w:val="-2"/>
        </w:rPr>
        <w:tab/>
      </w:r>
      <w:r>
        <w:rPr>
          <w:rFonts w:ascii="Arial Narrow" w:hAnsi="Arial Narrow"/>
          <w:spacing w:val="-2"/>
        </w:rPr>
        <w:tab/>
      </w:r>
      <w:r w:rsidRPr="005839DE">
        <w:rPr>
          <w:rFonts w:ascii="Arial Narrow" w:hAnsi="Arial Narrow"/>
          <w:b/>
          <w:spacing w:val="-2"/>
        </w:rPr>
        <w:t>711</w:t>
      </w:r>
      <w:r w:rsidRPr="005839DE">
        <w:rPr>
          <w:rFonts w:ascii="Arial Narrow" w:hAnsi="Arial Narrow"/>
          <w:b/>
          <w:spacing w:val="-2"/>
        </w:rPr>
        <w:tab/>
        <w:t>District Liability Insurance</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712</w:t>
      </w:r>
      <w:r w:rsidRPr="005839DE">
        <w:rPr>
          <w:rFonts w:ascii="Arial Narrow" w:hAnsi="Arial Narrow"/>
          <w:b/>
          <w:spacing w:val="-2"/>
        </w:rPr>
        <w:tab/>
        <w:t>District Property Insurance</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713</w:t>
      </w:r>
      <w:r w:rsidRPr="005839DE">
        <w:rPr>
          <w:rFonts w:ascii="Arial Narrow" w:hAnsi="Arial Narrow"/>
          <w:b/>
          <w:spacing w:val="-2"/>
        </w:rPr>
        <w:tab/>
        <w:t>Workers</w:t>
      </w:r>
      <w:r w:rsidR="00546DB2">
        <w:rPr>
          <w:rFonts w:ascii="Arial Narrow" w:hAnsi="Arial Narrow"/>
          <w:b/>
          <w:spacing w:val="-2"/>
        </w:rPr>
        <w:t>’</w:t>
      </w:r>
      <w:r w:rsidRPr="005839DE">
        <w:rPr>
          <w:rFonts w:ascii="Arial Narrow" w:hAnsi="Arial Narrow"/>
          <w:b/>
          <w:spacing w:val="-2"/>
        </w:rPr>
        <w:t xml:space="preserve"> Compensation</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714</w:t>
      </w:r>
      <w:r w:rsidRPr="005839DE">
        <w:rPr>
          <w:rFonts w:ascii="Arial Narrow" w:hAnsi="Arial Narrow"/>
          <w:b/>
          <w:spacing w:val="-2"/>
        </w:rPr>
        <w:tab/>
        <w:t>Fidelity Bond Premiums</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715</w:t>
      </w:r>
      <w:r w:rsidRPr="005839DE">
        <w:rPr>
          <w:rFonts w:ascii="Arial Narrow" w:hAnsi="Arial Narrow"/>
          <w:b/>
          <w:spacing w:val="-2"/>
        </w:rPr>
        <w:tab/>
        <w:t>District Multiple Coverage</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716</w:t>
      </w:r>
      <w:r w:rsidRPr="005839DE">
        <w:rPr>
          <w:rFonts w:ascii="Arial Narrow" w:hAnsi="Arial Narrow"/>
          <w:b/>
          <w:spacing w:val="-2"/>
        </w:rPr>
        <w:tab/>
        <w:t>District Student Insurance</w:t>
      </w:r>
    </w:p>
    <w:p w:rsidR="00A107EB" w:rsidRPr="005839DE"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719</w:t>
      </w:r>
      <w:r w:rsidRPr="005839DE">
        <w:rPr>
          <w:rFonts w:ascii="Arial Narrow" w:hAnsi="Arial Narrow"/>
          <w:b/>
          <w:spacing w:val="-2"/>
        </w:rPr>
        <w:tab/>
        <w:t>Other District Insurance</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720</w:t>
      </w:r>
      <w:r>
        <w:rPr>
          <w:rFonts w:ascii="Arial Narrow" w:hAnsi="Arial Narrow"/>
          <w:b/>
          <w:spacing w:val="-2"/>
        </w:rPr>
        <w:tab/>
        <w:t>Judgments and Settlements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730</w:t>
      </w:r>
      <w:r>
        <w:rPr>
          <w:rFonts w:ascii="Arial Narrow" w:hAnsi="Arial Narrow"/>
          <w:b/>
          <w:spacing w:val="-2"/>
        </w:rPr>
        <w:tab/>
        <w:t>Unemployment Compensation</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790</w:t>
      </w:r>
      <w:r>
        <w:rPr>
          <w:rFonts w:ascii="Arial Narrow" w:hAnsi="Arial Narrow"/>
          <w:b/>
          <w:spacing w:val="-2"/>
        </w:rPr>
        <w:tab/>
        <w:t>Other Insurance and Judgments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113721" w:rsidRPr="006424F4" w:rsidRDefault="00113721" w:rsidP="00113721">
      <w:pPr>
        <w:pStyle w:val="Heading2"/>
        <w:rPr>
          <w:i w:val="0"/>
          <w:iCs w:val="0"/>
          <w:sz w:val="20"/>
        </w:rPr>
      </w:pPr>
      <w:bookmarkStart w:id="586" w:name="_Toc531674747"/>
      <w:r>
        <w:rPr>
          <w:i w:val="0"/>
          <w:iCs w:val="0"/>
          <w:sz w:val="20"/>
        </w:rPr>
        <w:t>800</w:t>
      </w:r>
      <w:r>
        <w:rPr>
          <w:i w:val="0"/>
          <w:iCs w:val="0"/>
          <w:sz w:val="20"/>
        </w:rPr>
        <w:tab/>
      </w:r>
      <w:r w:rsidRPr="006424F4">
        <w:rPr>
          <w:i w:val="0"/>
          <w:iCs w:val="0"/>
          <w:sz w:val="20"/>
        </w:rPr>
        <w:t>TRANSFERS</w:t>
      </w:r>
      <w:bookmarkEnd w:id="586"/>
      <w:r w:rsidRPr="006424F4">
        <w:rPr>
          <w:i w:val="0"/>
          <w:iCs w:val="0"/>
          <w:sz w:val="20"/>
        </w:rPr>
        <w:t xml:space="preserve"> </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spacing w:val="-2"/>
        </w:rPr>
      </w:pPr>
      <w:r>
        <w:rPr>
          <w:rFonts w:ascii="Arial Narrow" w:hAnsi="Arial Narrow"/>
          <w:b/>
          <w:spacing w:val="-2"/>
        </w:rPr>
        <w:tab/>
        <w:t>810</w:t>
      </w:r>
      <w:r>
        <w:rPr>
          <w:rFonts w:ascii="Arial Narrow" w:hAnsi="Arial Narrow"/>
          <w:b/>
          <w:spacing w:val="-2"/>
        </w:rPr>
        <w:tab/>
        <w:t>General</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820</w:t>
      </w:r>
      <w:r>
        <w:rPr>
          <w:rFonts w:ascii="Arial Narrow" w:hAnsi="Arial Narrow"/>
          <w:b/>
          <w:spacing w:val="-2"/>
        </w:rPr>
        <w:tab/>
        <w:t>Special Projects</w:t>
      </w:r>
    </w:p>
    <w:p w:rsidR="00113721" w:rsidRPr="006424F4"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Pr="006424F4">
        <w:rPr>
          <w:rFonts w:ascii="Arial Narrow" w:hAnsi="Arial Narrow"/>
          <w:b/>
          <w:spacing w:val="-2"/>
        </w:rPr>
        <w:t>823</w:t>
      </w:r>
      <w:r w:rsidRPr="006424F4">
        <w:rPr>
          <w:rFonts w:ascii="Arial Narrow" w:hAnsi="Arial Narrow"/>
          <w:b/>
          <w:spacing w:val="-2"/>
        </w:rPr>
        <w:tab/>
        <w:t>TEACH Fund</w:t>
      </w:r>
    </w:p>
    <w:p w:rsidR="00113721" w:rsidRPr="005E55A6"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t>827</w:t>
      </w:r>
      <w:r w:rsidRPr="006424F4">
        <w:rPr>
          <w:rFonts w:ascii="Arial Narrow" w:hAnsi="Arial Narrow"/>
          <w:b/>
          <w:spacing w:val="-2"/>
        </w:rPr>
        <w:tab/>
        <w:t>Special Education Fund</w:t>
      </w:r>
    </w:p>
    <w:p w:rsidR="00113721" w:rsidRPr="005E55A6" w:rsidRDefault="00113721" w:rsidP="00113721">
      <w:pPr>
        <w:tabs>
          <w:tab w:val="left" w:pos="594"/>
          <w:tab w:val="left" w:pos="1194"/>
          <w:tab w:val="left" w:pos="1794"/>
          <w:tab w:val="left" w:pos="2394"/>
          <w:tab w:val="left" w:pos="9234"/>
        </w:tabs>
        <w:suppressAutoHyphens/>
        <w:jc w:val="both"/>
        <w:rPr>
          <w:rFonts w:ascii="Arial Narrow" w:hAnsi="Arial Narrow"/>
          <w:b/>
          <w:spacing w:val="-2"/>
        </w:rPr>
      </w:pP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t>830</w:t>
      </w:r>
      <w:r>
        <w:rPr>
          <w:rFonts w:ascii="Arial Narrow" w:hAnsi="Arial Narrow"/>
          <w:b/>
          <w:spacing w:val="-2"/>
        </w:rPr>
        <w:tab/>
        <w:t>Debt Service</w:t>
      </w: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838</w:t>
      </w:r>
      <w:r>
        <w:rPr>
          <w:rFonts w:ascii="Arial Narrow" w:hAnsi="Arial Narrow"/>
          <w:b/>
          <w:spacing w:val="-2"/>
        </w:rPr>
        <w:tab/>
        <w:t>Non-referendum Debt Fund</w:t>
      </w: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spacing w:val="-2"/>
        </w:rPr>
      </w:pPr>
      <w:r>
        <w:rPr>
          <w:rFonts w:ascii="Arial Narrow" w:hAnsi="Arial Narrow"/>
          <w:b/>
          <w:spacing w:val="-2"/>
        </w:rPr>
        <w:tab/>
      </w:r>
      <w:r>
        <w:rPr>
          <w:rFonts w:ascii="Arial Narrow" w:hAnsi="Arial Narrow"/>
          <w:b/>
          <w:spacing w:val="-2"/>
        </w:rPr>
        <w:tab/>
        <w:t>839</w:t>
      </w:r>
      <w:r>
        <w:rPr>
          <w:rFonts w:ascii="Arial Narrow" w:hAnsi="Arial Narrow"/>
          <w:b/>
          <w:spacing w:val="-2"/>
        </w:rPr>
        <w:tab/>
        <w:t>Referendum Debt Fund</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b/>
          <w:spacing w:val="-2"/>
        </w:rPr>
        <w:tab/>
        <w:t>840</w:t>
      </w:r>
      <w:r>
        <w:rPr>
          <w:rFonts w:ascii="Arial Narrow" w:hAnsi="Arial Narrow"/>
          <w:b/>
          <w:spacing w:val="-2"/>
        </w:rPr>
        <w:tab/>
        <w:t>Capital Projects</w:t>
      </w:r>
    </w:p>
    <w:p w:rsidR="00113721" w:rsidRDefault="00113721" w:rsidP="00113721">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r>
      <w:r>
        <w:rPr>
          <w:rFonts w:ascii="Arial Narrow" w:hAnsi="Arial Narrow"/>
          <w:b/>
          <w:spacing w:val="-2"/>
        </w:rPr>
        <w:tab/>
        <w:t>846</w:t>
      </w:r>
      <w:r>
        <w:rPr>
          <w:rFonts w:ascii="Arial Narrow" w:hAnsi="Arial Narrow"/>
          <w:b/>
          <w:spacing w:val="-2"/>
        </w:rPr>
        <w:tab/>
        <w:t>Capital Improvement Trust Fund</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850</w:t>
      </w:r>
      <w:r>
        <w:rPr>
          <w:rFonts w:ascii="Arial Narrow" w:hAnsi="Arial Narrow"/>
          <w:b/>
          <w:spacing w:val="-2"/>
        </w:rPr>
        <w:tab/>
        <w:t>Food Service</w:t>
      </w:r>
    </w:p>
    <w:p w:rsidR="00113721" w:rsidRDefault="00113721" w:rsidP="00113721">
      <w:pPr>
        <w:tabs>
          <w:tab w:val="left" w:pos="594"/>
          <w:tab w:val="left" w:pos="1194"/>
          <w:tab w:val="left" w:pos="1794"/>
          <w:tab w:val="left" w:pos="2394"/>
          <w:tab w:val="left" w:pos="9234"/>
        </w:tabs>
        <w:suppressAutoHyphens/>
        <w:jc w:val="both"/>
        <w:rPr>
          <w:rFonts w:ascii="Arial Narrow" w:hAnsi="Arial Narrow"/>
          <w:spacing w:val="-2"/>
        </w:rPr>
      </w:pP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t>890</w:t>
      </w:r>
      <w:r>
        <w:rPr>
          <w:rFonts w:ascii="Arial Narrow" w:hAnsi="Arial Narrow"/>
          <w:b/>
          <w:spacing w:val="-2"/>
        </w:rPr>
        <w:tab/>
        <w:t>Cooperatives Fund</w:t>
      </w:r>
    </w:p>
    <w:p w:rsidR="00113721" w:rsidRDefault="00113721" w:rsidP="00113721">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899</w:t>
      </w:r>
      <w:r>
        <w:rPr>
          <w:rFonts w:ascii="Arial Narrow" w:hAnsi="Arial Narrow"/>
          <w:b/>
          <w:spacing w:val="-2"/>
        </w:rPr>
        <w:tab/>
        <w:t>Other Cooperatives Fund</w:t>
      </w:r>
    </w:p>
    <w:p w:rsidR="006424F4"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p>
    <w:p w:rsidR="00A107EB" w:rsidRPr="006424F4" w:rsidRDefault="00A107EB" w:rsidP="006424F4">
      <w:pPr>
        <w:pStyle w:val="Heading2"/>
        <w:rPr>
          <w:i w:val="0"/>
          <w:iCs w:val="0"/>
          <w:sz w:val="20"/>
        </w:rPr>
      </w:pPr>
      <w:bookmarkStart w:id="587" w:name="_Toc531674748"/>
      <w:r w:rsidRPr="006424F4">
        <w:rPr>
          <w:i w:val="0"/>
          <w:iCs w:val="0"/>
          <w:sz w:val="20"/>
        </w:rPr>
        <w:t>900</w:t>
      </w:r>
      <w:r w:rsidRPr="006424F4">
        <w:rPr>
          <w:i w:val="0"/>
          <w:iCs w:val="0"/>
          <w:sz w:val="20"/>
        </w:rPr>
        <w:tab/>
        <w:t>OTHER OBJECTS</w:t>
      </w:r>
      <w:bookmarkEnd w:id="587"/>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6424F4" w:rsidRPr="006424F4" w:rsidRDefault="00A107EB" w:rsidP="00C347E3">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b/>
          <w:spacing w:val="-2"/>
        </w:rPr>
        <w:tab/>
      </w:r>
      <w:r w:rsidR="006424F4" w:rsidRPr="006424F4">
        <w:rPr>
          <w:rFonts w:ascii="Arial Narrow" w:hAnsi="Arial Narrow"/>
          <w:b/>
          <w:spacing w:val="-2"/>
        </w:rPr>
        <w:t>930</w:t>
      </w:r>
      <w:r w:rsidR="006424F4" w:rsidRPr="006424F4">
        <w:rPr>
          <w:rFonts w:ascii="Arial Narrow" w:hAnsi="Arial Narrow"/>
          <w:b/>
          <w:spacing w:val="-2"/>
        </w:rPr>
        <w:tab/>
        <w:t>Revenue Transits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6424F4">
        <w:rPr>
          <w:rFonts w:ascii="Arial Narrow" w:hAnsi="Arial Narrow"/>
          <w:b/>
          <w:spacing w:val="-2"/>
        </w:rPr>
        <w:tab/>
      </w:r>
      <w:r w:rsidRPr="006424F4">
        <w:rPr>
          <w:rFonts w:ascii="Arial Narrow" w:hAnsi="Arial Narrow"/>
          <w:b/>
          <w:spacing w:val="-2"/>
        </w:rPr>
        <w:tab/>
      </w:r>
      <w:r w:rsidRPr="005839DE">
        <w:rPr>
          <w:rFonts w:ascii="Arial Narrow" w:hAnsi="Arial Narrow"/>
          <w:b/>
          <w:spacing w:val="-2"/>
        </w:rPr>
        <w:t>932</w:t>
      </w:r>
      <w:r w:rsidRPr="005839DE">
        <w:rPr>
          <w:rFonts w:ascii="Arial Narrow" w:hAnsi="Arial Narrow"/>
          <w:b/>
          <w:spacing w:val="-2"/>
        </w:rPr>
        <w:tab/>
        <w:t>Shared Receipt Distribution to Non-Governmental Agencies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933</w:t>
      </w:r>
      <w:r w:rsidRPr="005839DE">
        <w:rPr>
          <w:rFonts w:ascii="Arial Narrow" w:hAnsi="Arial Narrow"/>
          <w:b/>
          <w:spacing w:val="-2"/>
        </w:rPr>
        <w:tab/>
        <w:t>Shared Receipt Distribution to School Districts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935</w:t>
      </w:r>
      <w:r w:rsidRPr="005839DE">
        <w:rPr>
          <w:rFonts w:ascii="Arial Narrow" w:hAnsi="Arial Narrow"/>
          <w:b/>
          <w:spacing w:val="-2"/>
        </w:rPr>
        <w:tab/>
        <w:t>State Grants Transited to Others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936</w:t>
      </w:r>
      <w:r w:rsidRPr="005839DE">
        <w:rPr>
          <w:rFonts w:ascii="Arial Narrow" w:hAnsi="Arial Narrow"/>
          <w:b/>
          <w:spacing w:val="-2"/>
        </w:rPr>
        <w:tab/>
        <w:t>State Special Education Aid Transited to Others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937</w:t>
      </w:r>
      <w:r w:rsidRPr="005839DE">
        <w:rPr>
          <w:rFonts w:ascii="Arial Narrow" w:hAnsi="Arial Narrow"/>
          <w:b/>
          <w:spacing w:val="-2"/>
        </w:rPr>
        <w:tab/>
        <w:t>Federal Grants Transited to Others</w:t>
      </w:r>
    </w:p>
    <w:p w:rsidR="006424F4" w:rsidRPr="005839DE" w:rsidRDefault="006424F4" w:rsidP="00A107EB">
      <w:pPr>
        <w:tabs>
          <w:tab w:val="left" w:pos="594"/>
          <w:tab w:val="left" w:pos="1194"/>
          <w:tab w:val="left" w:pos="1794"/>
          <w:tab w:val="left" w:pos="2394"/>
          <w:tab w:val="left" w:pos="9234"/>
        </w:tabs>
        <w:suppressAutoHyphens/>
        <w:jc w:val="both"/>
        <w:rPr>
          <w:rFonts w:ascii="Arial Narrow" w:hAnsi="Arial Narrow"/>
          <w:b/>
          <w:spacing w:val="-2"/>
        </w:rPr>
      </w:pPr>
      <w:r w:rsidRPr="005839DE">
        <w:rPr>
          <w:rFonts w:ascii="Arial Narrow" w:hAnsi="Arial Narrow"/>
          <w:b/>
          <w:spacing w:val="-2"/>
        </w:rPr>
        <w:tab/>
      </w:r>
      <w:r w:rsidRPr="005839DE">
        <w:rPr>
          <w:rFonts w:ascii="Arial Narrow" w:hAnsi="Arial Narrow"/>
          <w:b/>
          <w:spacing w:val="-2"/>
        </w:rPr>
        <w:tab/>
        <w:t>939</w:t>
      </w:r>
      <w:r w:rsidRPr="005839DE">
        <w:rPr>
          <w:rFonts w:ascii="Arial Narrow" w:hAnsi="Arial Narrow"/>
          <w:b/>
          <w:spacing w:val="-2"/>
        </w:rPr>
        <w:tab/>
        <w:t>Other Revenue Transited to Others</w:t>
      </w: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lastRenderedPageBreak/>
        <w:t>940</w:t>
      </w:r>
      <w:r>
        <w:rPr>
          <w:rFonts w:ascii="Arial Narrow" w:hAnsi="Arial Narrow"/>
          <w:b/>
          <w:spacing w:val="-2"/>
        </w:rPr>
        <w:tab/>
        <w:t>Dues and 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Pr>
          <w:rFonts w:ascii="Arial Narrow" w:hAnsi="Arial Narrow"/>
          <w:spacing w:val="-2"/>
        </w:rPr>
        <w:tab/>
      </w:r>
      <w:r>
        <w:rPr>
          <w:rFonts w:ascii="Arial Narrow" w:hAnsi="Arial Narrow"/>
          <w:spacing w:val="-2"/>
        </w:rPr>
        <w:tab/>
      </w:r>
      <w:r w:rsidRPr="001D4C3D">
        <w:rPr>
          <w:rFonts w:ascii="Arial Narrow" w:hAnsi="Arial Narrow"/>
          <w:color w:val="FF0000"/>
          <w:spacing w:val="-2"/>
        </w:rPr>
        <w:t>941</w:t>
      </w:r>
      <w:r w:rsidRPr="001D4C3D">
        <w:rPr>
          <w:rFonts w:ascii="Arial Narrow" w:hAnsi="Arial Narrow"/>
          <w:color w:val="FF0000"/>
          <w:spacing w:val="-2"/>
        </w:rPr>
        <w:tab/>
        <w:t>District Dues/Fees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942</w:t>
      </w:r>
      <w:r w:rsidRPr="001D4C3D">
        <w:rPr>
          <w:rFonts w:ascii="Arial Narrow" w:hAnsi="Arial Narrow"/>
          <w:color w:val="FF0000"/>
          <w:spacing w:val="-2"/>
        </w:rPr>
        <w:tab/>
        <w:t>Employee Dues/Fees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943</w:t>
      </w:r>
      <w:r w:rsidRPr="001D4C3D">
        <w:rPr>
          <w:rFonts w:ascii="Arial Narrow" w:hAnsi="Arial Narrow"/>
          <w:color w:val="FF0000"/>
          <w:spacing w:val="-2"/>
        </w:rPr>
        <w:tab/>
        <w:t>Pupil Dues/Fees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948</w:t>
      </w:r>
      <w:r w:rsidRPr="001D4C3D">
        <w:rPr>
          <w:rFonts w:ascii="Arial Narrow" w:hAnsi="Arial Narrow"/>
          <w:color w:val="FF0000"/>
          <w:spacing w:val="-2"/>
        </w:rPr>
        <w:tab/>
        <w:t>Special Assessments</w:t>
      </w:r>
    </w:p>
    <w:p w:rsidR="00A107EB" w:rsidRPr="001D4C3D"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color w:val="FF0000"/>
          <w:spacing w:val="-2"/>
        </w:rPr>
      </w:pPr>
      <w:r w:rsidRPr="001D4C3D">
        <w:rPr>
          <w:rFonts w:ascii="Arial Narrow" w:hAnsi="Arial Narrow"/>
          <w:color w:val="FF0000"/>
          <w:spacing w:val="-2"/>
        </w:rPr>
        <w:tab/>
      </w:r>
      <w:r w:rsidRPr="001D4C3D">
        <w:rPr>
          <w:rFonts w:ascii="Arial Narrow" w:hAnsi="Arial Narrow"/>
          <w:color w:val="FF0000"/>
          <w:spacing w:val="-2"/>
        </w:rPr>
        <w:tab/>
        <w:t>949</w:t>
      </w:r>
      <w:r w:rsidRPr="001D4C3D">
        <w:rPr>
          <w:rFonts w:ascii="Arial Narrow" w:hAnsi="Arial Narrow"/>
          <w:color w:val="FF0000"/>
          <w:spacing w:val="-2"/>
        </w:rPr>
        <w:tab/>
        <w:t>Other Dues/Fees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spacing w:val="-2"/>
        </w:rPr>
      </w:pPr>
      <w:r>
        <w:rPr>
          <w:rFonts w:ascii="Arial Narrow" w:hAnsi="Arial Narrow"/>
          <w:b/>
          <w:spacing w:val="-2"/>
        </w:rPr>
        <w:tab/>
        <w:t>950</w:t>
      </w:r>
      <w:r>
        <w:rPr>
          <w:rFonts w:ascii="Arial Narrow" w:hAnsi="Arial Narrow"/>
          <w:b/>
          <w:spacing w:val="-2"/>
        </w:rPr>
        <w:tab/>
        <w:t>Reorganization Settlement</w:t>
      </w:r>
      <w:r w:rsidR="006424F4">
        <w:rPr>
          <w:rFonts w:ascii="Arial Narrow" w:hAnsi="Arial Narrow"/>
          <w:b/>
          <w:spacing w:val="-2"/>
        </w:rPr>
        <w:t xml:space="preserve"> paid to others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F307A4">
      <w:pPr>
        <w:tabs>
          <w:tab w:val="left" w:pos="594"/>
          <w:tab w:val="left" w:pos="1194"/>
          <w:tab w:val="left" w:pos="1794"/>
          <w:tab w:val="left" w:pos="2394"/>
          <w:tab w:val="left" w:pos="5220"/>
          <w:tab w:val="left" w:pos="5670"/>
          <w:tab w:val="left" w:pos="9234"/>
        </w:tabs>
        <w:suppressAutoHyphens/>
        <w:ind w:left="594" w:hanging="594"/>
        <w:jc w:val="both"/>
        <w:rPr>
          <w:rFonts w:ascii="Arial Narrow" w:hAnsi="Arial Narrow"/>
          <w:spacing w:val="-2"/>
        </w:rPr>
      </w:pPr>
      <w:r>
        <w:rPr>
          <w:rFonts w:ascii="Arial Narrow" w:hAnsi="Arial Narrow"/>
          <w:b/>
          <w:spacing w:val="-2"/>
        </w:rPr>
        <w:tab/>
        <w:t>960</w:t>
      </w:r>
      <w:r>
        <w:rPr>
          <w:rFonts w:ascii="Arial Narrow" w:hAnsi="Arial Narrow"/>
          <w:b/>
          <w:spacing w:val="-2"/>
        </w:rPr>
        <w:tab/>
        <w:t>Adjustments</w:t>
      </w:r>
    </w:p>
    <w:p w:rsidR="00A107EB" w:rsidRPr="00CD6516" w:rsidRDefault="00A107EB" w:rsidP="00A107EB">
      <w:pPr>
        <w:tabs>
          <w:tab w:val="left" w:pos="594"/>
          <w:tab w:val="left" w:pos="1194"/>
          <w:tab w:val="left" w:pos="1794"/>
          <w:tab w:val="left" w:pos="2394"/>
          <w:tab w:val="left" w:pos="9234"/>
        </w:tabs>
        <w:suppressAutoHyphens/>
        <w:ind w:left="594" w:hanging="594"/>
        <w:jc w:val="both"/>
        <w:rPr>
          <w:rFonts w:ascii="Arial Narrow" w:hAnsi="Arial Narrow"/>
          <w:b/>
          <w:spacing w:val="-2"/>
        </w:rPr>
      </w:pPr>
      <w:r>
        <w:rPr>
          <w:rFonts w:ascii="Arial Narrow" w:hAnsi="Arial Narrow"/>
          <w:spacing w:val="-2"/>
        </w:rPr>
        <w:tab/>
      </w:r>
      <w:r>
        <w:rPr>
          <w:rFonts w:ascii="Arial Narrow" w:hAnsi="Arial Narrow"/>
          <w:spacing w:val="-2"/>
        </w:rPr>
        <w:tab/>
      </w:r>
      <w:r w:rsidRPr="00CD6516">
        <w:rPr>
          <w:rFonts w:ascii="Arial Narrow" w:hAnsi="Arial Narrow"/>
          <w:b/>
          <w:spacing w:val="-2"/>
        </w:rPr>
        <w:t>961</w:t>
      </w:r>
      <w:r w:rsidRPr="00CD6516">
        <w:rPr>
          <w:rFonts w:ascii="Arial Narrow" w:hAnsi="Arial Narrow"/>
          <w:b/>
          <w:spacing w:val="-2"/>
        </w:rPr>
        <w:tab/>
        <w:t>Cash</w:t>
      </w:r>
    </w:p>
    <w:p w:rsidR="00A107EB" w:rsidRPr="00CD6516"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962</w:t>
      </w:r>
      <w:r w:rsidRPr="00CD6516">
        <w:rPr>
          <w:rFonts w:ascii="Arial Narrow" w:hAnsi="Arial Narrow"/>
          <w:b/>
          <w:spacing w:val="-2"/>
        </w:rPr>
        <w:tab/>
        <w:t>Inventory</w:t>
      </w:r>
    </w:p>
    <w:p w:rsidR="000D7131" w:rsidRPr="00CD6516" w:rsidRDefault="000D7131"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964</w:t>
      </w:r>
      <w:r w:rsidRPr="00CD6516">
        <w:rPr>
          <w:rFonts w:ascii="Arial Narrow" w:hAnsi="Arial Narrow"/>
          <w:b/>
          <w:spacing w:val="-2"/>
        </w:rPr>
        <w:tab/>
        <w:t>Realized Losses on Investments</w:t>
      </w:r>
    </w:p>
    <w:p w:rsidR="006424F4" w:rsidRPr="00CD6516" w:rsidRDefault="00A2478F"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965</w:t>
      </w:r>
      <w:r w:rsidRPr="00CD6516">
        <w:rPr>
          <w:rFonts w:ascii="Arial Narrow" w:hAnsi="Arial Narrow"/>
          <w:b/>
          <w:spacing w:val="-2"/>
        </w:rPr>
        <w:tab/>
        <w:t>Self-f</w:t>
      </w:r>
      <w:r w:rsidR="006424F4" w:rsidRPr="00CD6516">
        <w:rPr>
          <w:rFonts w:ascii="Arial Narrow" w:hAnsi="Arial Narrow"/>
          <w:b/>
          <w:spacing w:val="-2"/>
        </w:rPr>
        <w:t>unded Health Benefit Cost Adjustment</w:t>
      </w:r>
    </w:p>
    <w:p w:rsidR="00A107EB" w:rsidRPr="00CD6516"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969</w:t>
      </w:r>
      <w:r w:rsidRPr="00CD6516">
        <w:rPr>
          <w:rFonts w:ascii="Arial Narrow" w:hAnsi="Arial Narrow"/>
          <w:b/>
          <w:spacing w:val="-2"/>
        </w:rPr>
        <w:tab/>
        <w:t>Other Adjustments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970</w:t>
      </w:r>
      <w:r>
        <w:rPr>
          <w:rFonts w:ascii="Arial Narrow" w:hAnsi="Arial Narrow"/>
          <w:b/>
          <w:spacing w:val="-2"/>
        </w:rPr>
        <w:tab/>
        <w:t>Refund of Revenue</w:t>
      </w:r>
    </w:p>
    <w:p w:rsidR="00A107EB" w:rsidRPr="00CD6516"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Pr="00CD6516">
        <w:rPr>
          <w:rFonts w:ascii="Arial Narrow" w:hAnsi="Arial Narrow"/>
          <w:b/>
          <w:spacing w:val="-2"/>
        </w:rPr>
        <w:t>971</w:t>
      </w:r>
      <w:r w:rsidRPr="00CD6516">
        <w:rPr>
          <w:rFonts w:ascii="Arial Narrow" w:hAnsi="Arial Narrow"/>
          <w:b/>
          <w:spacing w:val="-2"/>
        </w:rPr>
        <w:tab/>
        <w:t>Refund</w:t>
      </w:r>
      <w:r w:rsidR="006424F4" w:rsidRPr="00CD6516">
        <w:rPr>
          <w:rFonts w:ascii="Arial Narrow" w:hAnsi="Arial Narrow"/>
          <w:b/>
          <w:spacing w:val="-2"/>
        </w:rPr>
        <w:t xml:space="preserve"> payment</w:t>
      </w:r>
    </w:p>
    <w:p w:rsidR="00A107EB" w:rsidRPr="00CD6516"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972</w:t>
      </w:r>
      <w:r w:rsidRPr="00CD6516">
        <w:rPr>
          <w:rFonts w:ascii="Arial Narrow" w:hAnsi="Arial Narrow"/>
          <w:b/>
          <w:spacing w:val="-2"/>
        </w:rPr>
        <w:tab/>
      </w:r>
      <w:r w:rsidR="00A75481" w:rsidRPr="00CD6516">
        <w:rPr>
          <w:rFonts w:ascii="Arial Narrow" w:hAnsi="Arial Narrow"/>
          <w:b/>
          <w:spacing w:val="-2"/>
        </w:rPr>
        <w:t xml:space="preserve">Property Tax Chargeback and </w:t>
      </w:r>
      <w:r w:rsidR="00602D6D" w:rsidRPr="00CD6516">
        <w:rPr>
          <w:rFonts w:ascii="Arial Narrow" w:hAnsi="Arial Narrow"/>
          <w:b/>
          <w:spacing w:val="-2"/>
        </w:rPr>
        <w:t>General</w:t>
      </w:r>
      <w:r w:rsidR="00A75481" w:rsidRPr="00CD6516">
        <w:rPr>
          <w:rFonts w:ascii="Arial Narrow" w:hAnsi="Arial Narrow"/>
          <w:b/>
          <w:spacing w:val="-2"/>
        </w:rPr>
        <w:t xml:space="preserve"> </w:t>
      </w:r>
      <w:r w:rsidRPr="00CD6516">
        <w:rPr>
          <w:rFonts w:ascii="Arial Narrow" w:hAnsi="Arial Narrow"/>
          <w:b/>
          <w:spacing w:val="-2"/>
        </w:rPr>
        <w:t>Aid</w:t>
      </w:r>
      <w:r w:rsidR="00A75481" w:rsidRPr="00CD6516">
        <w:rPr>
          <w:rFonts w:ascii="Arial Narrow" w:hAnsi="Arial Narrow"/>
          <w:b/>
          <w:spacing w:val="-2"/>
        </w:rPr>
        <w:t xml:space="preserve"> P</w:t>
      </w:r>
      <w:r w:rsidR="006424F4" w:rsidRPr="00CD6516">
        <w:rPr>
          <w:rFonts w:ascii="Arial Narrow" w:hAnsi="Arial Narrow"/>
          <w:b/>
          <w:spacing w:val="-2"/>
        </w:rPr>
        <w:t>ayment</w:t>
      </w:r>
      <w:r w:rsidR="00A75481" w:rsidRPr="00CD6516">
        <w:rPr>
          <w:rFonts w:ascii="Arial Narrow" w:hAnsi="Arial Narrow"/>
          <w:b/>
          <w:spacing w:val="-2"/>
        </w:rPr>
        <w:t>s</w:t>
      </w:r>
    </w:p>
    <w:p w:rsidR="006424F4"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spacing w:val="-2"/>
        </w:rPr>
      </w:pPr>
    </w:p>
    <w:p w:rsidR="006424F4" w:rsidRPr="006424F4"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sidRPr="006424F4">
        <w:rPr>
          <w:rFonts w:ascii="Arial Narrow" w:hAnsi="Arial Narrow"/>
          <w:b/>
          <w:spacing w:val="-2"/>
        </w:rPr>
        <w:t>980</w:t>
      </w:r>
      <w:r w:rsidRPr="006424F4">
        <w:rPr>
          <w:rFonts w:ascii="Arial Narrow" w:hAnsi="Arial Narrow"/>
          <w:b/>
          <w:spacing w:val="-2"/>
        </w:rPr>
        <w:tab/>
        <w:t>Medical Service Reimbursement Transmittal</w:t>
      </w:r>
    </w:p>
    <w:p w:rsidR="006424F4" w:rsidRPr="00CD6516"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spacing w:val="-2"/>
        </w:rPr>
        <w:tab/>
      </w:r>
      <w:r>
        <w:rPr>
          <w:rFonts w:ascii="Arial Narrow" w:hAnsi="Arial Narrow"/>
          <w:spacing w:val="-2"/>
        </w:rPr>
        <w:tab/>
      </w:r>
      <w:r w:rsidRPr="00CD6516">
        <w:rPr>
          <w:rFonts w:ascii="Arial Narrow" w:hAnsi="Arial Narrow"/>
          <w:b/>
          <w:spacing w:val="-2"/>
        </w:rPr>
        <w:t>981</w:t>
      </w:r>
      <w:r w:rsidRPr="00CD6516">
        <w:rPr>
          <w:rFonts w:ascii="Arial Narrow" w:hAnsi="Arial Narrow"/>
          <w:b/>
          <w:spacing w:val="-2"/>
        </w:rPr>
        <w:tab/>
        <w:t>Medicaid Receipts Transmitted to Others</w:t>
      </w:r>
    </w:p>
    <w:p w:rsidR="006424F4" w:rsidRPr="00CD6516" w:rsidRDefault="006424F4"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CD6516">
        <w:rPr>
          <w:rFonts w:ascii="Arial Narrow" w:hAnsi="Arial Narrow"/>
          <w:b/>
          <w:spacing w:val="-2"/>
        </w:rPr>
        <w:tab/>
      </w:r>
      <w:r w:rsidRPr="00CD6516">
        <w:rPr>
          <w:rFonts w:ascii="Arial Narrow" w:hAnsi="Arial Narrow"/>
          <w:b/>
          <w:spacing w:val="-2"/>
        </w:rPr>
        <w:tab/>
        <w:t>989</w:t>
      </w:r>
      <w:r w:rsidRPr="00CD6516">
        <w:rPr>
          <w:rFonts w:ascii="Arial Narrow" w:hAnsi="Arial Narrow"/>
          <w:b/>
          <w:spacing w:val="-2"/>
        </w:rPr>
        <w:tab/>
        <w:t>Other Medical Reimbursements Transited to Others</w:t>
      </w: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p>
    <w:p w:rsidR="00A107EB" w:rsidRDefault="00A107EB" w:rsidP="00A107EB">
      <w:pPr>
        <w:tabs>
          <w:tab w:val="left" w:pos="594"/>
          <w:tab w:val="left" w:pos="1194"/>
          <w:tab w:val="left" w:pos="1794"/>
          <w:tab w:val="left" w:pos="2394"/>
          <w:tab w:val="left" w:pos="9234"/>
        </w:tabs>
        <w:suppressAutoHyphens/>
        <w:jc w:val="both"/>
        <w:rPr>
          <w:rFonts w:ascii="Arial Narrow" w:hAnsi="Arial Narrow"/>
          <w:spacing w:val="-2"/>
        </w:rPr>
      </w:pPr>
      <w:r>
        <w:rPr>
          <w:rFonts w:ascii="Arial Narrow" w:hAnsi="Arial Narrow"/>
          <w:b/>
          <w:spacing w:val="-2"/>
        </w:rPr>
        <w:tab/>
        <w:t>990</w:t>
      </w:r>
      <w:r>
        <w:rPr>
          <w:rFonts w:ascii="Arial Narrow" w:hAnsi="Arial Narrow"/>
          <w:b/>
          <w:spacing w:val="-2"/>
        </w:rPr>
        <w:tab/>
        <w:t>Miscellaneous</w:t>
      </w:r>
    </w:p>
    <w:p w:rsidR="00A107EB" w:rsidRPr="001407E9" w:rsidRDefault="00563855"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r>
      <w:r w:rsidR="00A2478F" w:rsidRPr="001407E9">
        <w:rPr>
          <w:rFonts w:ascii="Arial Narrow" w:hAnsi="Arial Narrow"/>
          <w:b/>
          <w:spacing w:val="-2"/>
        </w:rPr>
        <w:t>991</w:t>
      </w:r>
      <w:r w:rsidR="00A2478F" w:rsidRPr="001407E9">
        <w:rPr>
          <w:rFonts w:ascii="Arial Narrow" w:hAnsi="Arial Narrow"/>
          <w:b/>
          <w:spacing w:val="-2"/>
        </w:rPr>
        <w:tab/>
        <w:t>Trust Fund E</w:t>
      </w:r>
      <w:r w:rsidRPr="001407E9">
        <w:rPr>
          <w:rFonts w:ascii="Arial Narrow" w:hAnsi="Arial Narrow"/>
          <w:b/>
          <w:spacing w:val="-2"/>
        </w:rPr>
        <w:t>xpenditures</w:t>
      </w:r>
    </w:p>
    <w:p w:rsidR="008B56EA" w:rsidRPr="001407E9" w:rsidRDefault="00A2478F"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992</w:t>
      </w:r>
      <w:r w:rsidRPr="001407E9">
        <w:rPr>
          <w:rFonts w:ascii="Arial Narrow" w:hAnsi="Arial Narrow"/>
          <w:b/>
          <w:spacing w:val="-2"/>
        </w:rPr>
        <w:tab/>
        <w:t>Trust F</w:t>
      </w:r>
      <w:r w:rsidR="008B56EA" w:rsidRPr="001407E9">
        <w:rPr>
          <w:rFonts w:ascii="Arial Narrow" w:hAnsi="Arial Narrow"/>
          <w:b/>
          <w:spacing w:val="-2"/>
        </w:rPr>
        <w:t>und Disbursements—Pension</w:t>
      </w:r>
    </w:p>
    <w:p w:rsidR="008B56EA" w:rsidRPr="001407E9" w:rsidRDefault="008B56EA"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993</w:t>
      </w:r>
      <w:r w:rsidRPr="001407E9">
        <w:rPr>
          <w:rFonts w:ascii="Arial Narrow" w:hAnsi="Arial Narrow"/>
          <w:b/>
          <w:spacing w:val="-2"/>
        </w:rPr>
        <w:tab/>
      </w:r>
      <w:r w:rsidR="007F193F" w:rsidRPr="001407E9">
        <w:rPr>
          <w:rFonts w:ascii="Arial Narrow" w:hAnsi="Arial Narrow"/>
          <w:b/>
          <w:spacing w:val="-2"/>
        </w:rPr>
        <w:t>Trust Fund Disbursements—HRA</w:t>
      </w:r>
    </w:p>
    <w:p w:rsidR="005E55A6" w:rsidRPr="001407E9" w:rsidRDefault="005E55A6"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994</w:t>
      </w:r>
      <w:r w:rsidRPr="001407E9">
        <w:rPr>
          <w:rFonts w:ascii="Arial Narrow" w:hAnsi="Arial Narrow"/>
          <w:b/>
          <w:spacing w:val="-2"/>
        </w:rPr>
        <w:tab/>
        <w:t>Trust Fund Disbursement—Implicit Rate Subsidy</w:t>
      </w:r>
    </w:p>
    <w:p w:rsidR="006130DE" w:rsidRDefault="006130DE"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996</w:t>
      </w:r>
      <w:r w:rsidRPr="001407E9">
        <w:rPr>
          <w:rFonts w:ascii="Arial Narrow" w:hAnsi="Arial Narrow"/>
          <w:b/>
          <w:spacing w:val="-2"/>
        </w:rPr>
        <w:tab/>
        <w:t>Trust Fund Disbursement—TSA and Other Miscellaneous Benefits</w:t>
      </w:r>
    </w:p>
    <w:p w:rsidR="00FC5A59" w:rsidRPr="001407E9" w:rsidRDefault="00FC5A59"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Pr>
          <w:rFonts w:ascii="Arial Narrow" w:hAnsi="Arial Narrow"/>
          <w:b/>
          <w:spacing w:val="-2"/>
        </w:rPr>
        <w:tab/>
      </w:r>
      <w:r>
        <w:rPr>
          <w:rFonts w:ascii="Arial Narrow" w:hAnsi="Arial Narrow"/>
          <w:b/>
          <w:spacing w:val="-2"/>
        </w:rPr>
        <w:tab/>
        <w:t>997</w:t>
      </w:r>
      <w:r>
        <w:rPr>
          <w:rFonts w:ascii="Arial Narrow" w:hAnsi="Arial Narrow"/>
          <w:b/>
          <w:spacing w:val="-2"/>
        </w:rPr>
        <w:tab/>
        <w:t>Custodial Expenditures</w:t>
      </w:r>
    </w:p>
    <w:p w:rsidR="006130DE" w:rsidRPr="001407E9" w:rsidRDefault="006130DE"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spacing w:val="-2"/>
        </w:rPr>
        <w:tab/>
      </w:r>
      <w:r w:rsidRPr="001407E9">
        <w:rPr>
          <w:rFonts w:ascii="Arial Narrow" w:hAnsi="Arial Narrow"/>
          <w:b/>
          <w:spacing w:val="-2"/>
        </w:rPr>
        <w:tab/>
        <w:t>998</w:t>
      </w:r>
      <w:r w:rsidRPr="001407E9">
        <w:rPr>
          <w:rFonts w:ascii="Arial Narrow" w:hAnsi="Arial Narrow"/>
          <w:b/>
          <w:spacing w:val="-2"/>
        </w:rPr>
        <w:tab/>
        <w:t>Unrealized Losses on Investments (Fund 7</w:t>
      </w:r>
      <w:r w:rsidR="00E74F88" w:rsidRPr="001407E9">
        <w:rPr>
          <w:rFonts w:ascii="Arial Narrow" w:hAnsi="Arial Narrow"/>
          <w:b/>
          <w:spacing w:val="-2"/>
        </w:rPr>
        <w:t>2 and 7</w:t>
      </w:r>
      <w:r w:rsidRPr="001407E9">
        <w:rPr>
          <w:rFonts w:ascii="Arial Narrow" w:hAnsi="Arial Narrow"/>
          <w:b/>
          <w:spacing w:val="-2"/>
        </w:rPr>
        <w:t>3 only)</w:t>
      </w:r>
    </w:p>
    <w:p w:rsidR="00A107EB" w:rsidRPr="001407E9" w:rsidRDefault="00A107EB" w:rsidP="00A107EB">
      <w:pPr>
        <w:tabs>
          <w:tab w:val="left" w:pos="594"/>
          <w:tab w:val="left" w:pos="1194"/>
          <w:tab w:val="left" w:pos="1794"/>
          <w:tab w:val="left" w:pos="2394"/>
          <w:tab w:val="left" w:pos="9234"/>
        </w:tabs>
        <w:suppressAutoHyphens/>
        <w:ind w:left="1194" w:hanging="1194"/>
        <w:jc w:val="both"/>
        <w:rPr>
          <w:rFonts w:ascii="Arial Narrow" w:hAnsi="Arial Narrow"/>
          <w:b/>
          <w:spacing w:val="-2"/>
        </w:rPr>
      </w:pPr>
      <w:r w:rsidRPr="001407E9">
        <w:rPr>
          <w:rFonts w:ascii="Arial Narrow" w:hAnsi="Arial Narrow"/>
          <w:b/>
          <w:color w:val="FF00FF"/>
          <w:spacing w:val="-2"/>
        </w:rPr>
        <w:tab/>
      </w:r>
      <w:r w:rsidRPr="001407E9">
        <w:rPr>
          <w:rFonts w:ascii="Arial Narrow" w:hAnsi="Arial Narrow"/>
          <w:b/>
          <w:color w:val="FF00FF"/>
          <w:spacing w:val="-2"/>
        </w:rPr>
        <w:tab/>
      </w:r>
      <w:r w:rsidRPr="001407E9">
        <w:rPr>
          <w:rFonts w:ascii="Arial Narrow" w:hAnsi="Arial Narrow"/>
          <w:b/>
          <w:spacing w:val="-2"/>
        </w:rPr>
        <w:t>999</w:t>
      </w:r>
      <w:r w:rsidRPr="001407E9">
        <w:rPr>
          <w:rFonts w:ascii="Arial Narrow" w:hAnsi="Arial Narrow"/>
          <w:b/>
          <w:spacing w:val="-2"/>
        </w:rPr>
        <w:tab/>
        <w:t>Other Miscellaneous</w:t>
      </w:r>
    </w:p>
    <w:p w:rsidR="00A107EB" w:rsidRPr="00A107EB" w:rsidRDefault="00A107EB" w:rsidP="00A107EB">
      <w:pPr>
        <w:tabs>
          <w:tab w:val="left" w:pos="1170"/>
        </w:tabs>
        <w:sectPr w:rsidR="00A107EB" w:rsidRPr="00A107EB" w:rsidSect="00711D7E">
          <w:pgSz w:w="12240" w:h="15840" w:code="1"/>
          <w:pgMar w:top="1440" w:right="1440" w:bottom="1440" w:left="1440" w:header="720" w:footer="720" w:gutter="0"/>
          <w:pgNumType w:start="1" w:chapStyle="1"/>
          <w:cols w:space="720"/>
        </w:sectPr>
      </w:pPr>
    </w:p>
    <w:p w:rsidR="001A1EDA" w:rsidRDefault="0045555C" w:rsidP="006B3026">
      <w:pPr>
        <w:pStyle w:val="Heading1"/>
      </w:pPr>
      <w:bookmarkStart w:id="588" w:name="_Toc10621732"/>
      <w:bookmarkStart w:id="589" w:name="_Toc10862568"/>
      <w:bookmarkStart w:id="590" w:name="_Toc10863548"/>
      <w:bookmarkStart w:id="591" w:name="_Toc10863739"/>
      <w:bookmarkStart w:id="592" w:name="_Toc10864109"/>
      <w:bookmarkStart w:id="593" w:name="_Toc10865579"/>
      <w:bookmarkStart w:id="594" w:name="_Toc531674749"/>
      <w:r>
        <w:lastRenderedPageBreak/>
        <w:t>OBJECT DEFINITIONS</w:t>
      </w:r>
      <w:bookmarkEnd w:id="588"/>
      <w:bookmarkEnd w:id="589"/>
      <w:bookmarkEnd w:id="590"/>
      <w:bookmarkEnd w:id="591"/>
      <w:bookmarkEnd w:id="592"/>
      <w:bookmarkEnd w:id="593"/>
      <w:bookmarkEnd w:id="594"/>
    </w:p>
    <w:p w:rsidR="0045555C" w:rsidRDefault="0045555C" w:rsidP="001A1EDA">
      <w:pPr>
        <w:ind w:left="720"/>
        <w:rPr>
          <w:rFonts w:ascii="Arial Narrow" w:hAnsi="Arial Narrow" w:cs="Arial Narrow"/>
          <w:b/>
          <w:bCs/>
          <w:spacing w:val="-2"/>
        </w:rPr>
      </w:pPr>
    </w:p>
    <w:p w:rsidR="0045555C" w:rsidRDefault="0045555C" w:rsidP="0045555C">
      <w:pPr>
        <w:rPr>
          <w:rFonts w:ascii="Arial" w:hAnsi="Arial"/>
          <w:b/>
          <w:snapToGrid w:val="0"/>
          <w:color w:val="000000"/>
          <w:sz w:val="18"/>
        </w:rPr>
      </w:pPr>
    </w:p>
    <w:p w:rsidR="0045555C" w:rsidRPr="00C4399E" w:rsidRDefault="0045555C" w:rsidP="00C4399E">
      <w:pPr>
        <w:pStyle w:val="Heading2"/>
        <w:rPr>
          <w:i w:val="0"/>
          <w:iCs w:val="0"/>
          <w:snapToGrid w:val="0"/>
          <w:sz w:val="20"/>
        </w:rPr>
      </w:pPr>
      <w:bookmarkStart w:id="595" w:name="_Toc10862569"/>
      <w:bookmarkStart w:id="596" w:name="_Toc10863549"/>
      <w:bookmarkStart w:id="597" w:name="_Toc10863740"/>
      <w:bookmarkStart w:id="598" w:name="_Toc10864110"/>
      <w:bookmarkStart w:id="599" w:name="_Toc10865580"/>
      <w:bookmarkStart w:id="600" w:name="_Toc531674750"/>
      <w:r w:rsidRPr="00C4399E">
        <w:rPr>
          <w:i w:val="0"/>
          <w:iCs w:val="0"/>
          <w:snapToGrid w:val="0"/>
          <w:sz w:val="20"/>
        </w:rPr>
        <w:t>100</w:t>
      </w:r>
      <w:r w:rsidRPr="00C4399E">
        <w:rPr>
          <w:i w:val="0"/>
          <w:iCs w:val="0"/>
          <w:snapToGrid w:val="0"/>
          <w:sz w:val="20"/>
        </w:rPr>
        <w:tab/>
        <w:t>SALARIES</w:t>
      </w:r>
      <w:bookmarkEnd w:id="595"/>
      <w:bookmarkEnd w:id="596"/>
      <w:bookmarkEnd w:id="597"/>
      <w:bookmarkEnd w:id="598"/>
      <w:bookmarkEnd w:id="599"/>
      <w:bookmarkEnd w:id="600"/>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w:t>
      </w:r>
      <w:r w:rsidR="00A2478F">
        <w:rPr>
          <w:rFonts w:ascii="Arial" w:hAnsi="Arial"/>
          <w:i/>
          <w:snapToGrid w:val="0"/>
          <w:color w:val="000000"/>
          <w:sz w:val="18"/>
        </w:rPr>
        <w:t>56 900,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The gross amount (i.e. the amount before deductions) paid to district employees. Include here salary and wage payments for paid time off for sick leave, vacation, holidays, sabbaticals, et</w:t>
      </w:r>
      <w:r w:rsidR="00A2478F">
        <w:rPr>
          <w:rFonts w:ascii="Arial" w:hAnsi="Arial"/>
          <w:snapToGrid w:val="0"/>
          <w:color w:val="000000"/>
          <w:sz w:val="18"/>
        </w:rPr>
        <w:t xml:space="preserve">c. Lump sum payments to former </w:t>
      </w:r>
      <w:r>
        <w:rPr>
          <w:rFonts w:ascii="Arial" w:hAnsi="Arial"/>
          <w:snapToGrid w:val="0"/>
          <w:color w:val="000000"/>
          <w:sz w:val="18"/>
        </w:rPr>
        <w:t>employees such as payoff of accumulated vaca</w:t>
      </w:r>
      <w:r w:rsidR="00454E02">
        <w:rPr>
          <w:rFonts w:ascii="Arial" w:hAnsi="Arial"/>
          <w:snapToGrid w:val="0"/>
          <w:color w:val="000000"/>
          <w:sz w:val="18"/>
        </w:rPr>
        <w:t>tion or sick leave is coded to O</w:t>
      </w:r>
      <w:r>
        <w:rPr>
          <w:rFonts w:ascii="Arial" w:hAnsi="Arial"/>
          <w:snapToGrid w:val="0"/>
          <w:color w:val="000000"/>
          <w:sz w:val="18"/>
        </w:rPr>
        <w:t>bject 290 “Other Employee Benefits.” Payroll related benefits such as insurance, FICA, retirement are coded u</w:t>
      </w:r>
      <w:r w:rsidR="00454E02">
        <w:rPr>
          <w:rFonts w:ascii="Arial" w:hAnsi="Arial"/>
          <w:snapToGrid w:val="0"/>
          <w:color w:val="000000"/>
          <w:sz w:val="18"/>
        </w:rPr>
        <w:t>nder O</w:t>
      </w:r>
      <w:r>
        <w:rPr>
          <w:rFonts w:ascii="Arial" w:hAnsi="Arial"/>
          <w:snapToGrid w:val="0"/>
          <w:color w:val="000000"/>
          <w:sz w:val="18"/>
        </w:rPr>
        <w:t>bject 200 “Employee Benefits.” Amounts paid to individuals not considered district employees for personal services are recorded in the 300 object “Purchased Services” series.</w:t>
      </w:r>
      <w:r w:rsidR="00DB2E3F">
        <w:rPr>
          <w:rFonts w:ascii="Arial" w:hAnsi="Arial"/>
          <w:snapToGrid w:val="0"/>
          <w:color w:val="000000"/>
          <w:sz w:val="18"/>
        </w:rPr>
        <w:t xml:space="preserve"> Stipends paid to district employees are recorded here.</w:t>
      </w:r>
    </w:p>
    <w:p w:rsidR="0045555C" w:rsidRDefault="0045555C" w:rsidP="0045555C">
      <w:pPr>
        <w:rPr>
          <w:rFonts w:ascii="Arial" w:hAnsi="Arial"/>
          <w:snapToGrid w:val="0"/>
          <w:color w:val="000000"/>
          <w:sz w:val="18"/>
        </w:rPr>
      </w:pPr>
    </w:p>
    <w:p w:rsidR="005B5AD7" w:rsidRPr="005B5AD7" w:rsidRDefault="005B5AD7" w:rsidP="005B5AD7">
      <w:pPr>
        <w:pStyle w:val="Heading2"/>
        <w:rPr>
          <w:i w:val="0"/>
          <w:iCs w:val="0"/>
          <w:snapToGrid w:val="0"/>
          <w:sz w:val="20"/>
        </w:rPr>
      </w:pPr>
      <w:bookmarkStart w:id="601" w:name="_Toc531674751"/>
      <w:r w:rsidRPr="005B5AD7">
        <w:rPr>
          <w:i w:val="0"/>
          <w:iCs w:val="0"/>
          <w:snapToGrid w:val="0"/>
          <w:sz w:val="20"/>
        </w:rPr>
        <w:t xml:space="preserve">200 </w:t>
      </w:r>
      <w:r w:rsidRPr="005B5AD7">
        <w:rPr>
          <w:i w:val="0"/>
          <w:iCs w:val="0"/>
          <w:snapToGrid w:val="0"/>
          <w:sz w:val="20"/>
        </w:rPr>
        <w:tab/>
        <w:t>EMPLOYEE BENEFITS</w:t>
      </w:r>
      <w:bookmarkEnd w:id="601"/>
    </w:p>
    <w:p w:rsidR="005B5AD7" w:rsidRDefault="005B5AD7" w:rsidP="005B5AD7">
      <w:pPr>
        <w:rPr>
          <w:snapToGrid w:val="0"/>
        </w:rPr>
      </w:pPr>
      <w:bookmarkStart w:id="602" w:name="_Toc10862570"/>
      <w:bookmarkStart w:id="603" w:name="_Toc10863550"/>
      <w:bookmarkStart w:id="604" w:name="_Toc10863741"/>
      <w:bookmarkStart w:id="605" w:name="_Toc10864111"/>
      <w:bookmarkStart w:id="606" w:name="_Toc10865581"/>
    </w:p>
    <w:p w:rsidR="0045555C" w:rsidRPr="00D337DC" w:rsidRDefault="005B5AD7" w:rsidP="005B5AD7">
      <w:pPr>
        <w:rPr>
          <w:rFonts w:ascii="Arial Narrow" w:hAnsi="Arial Narrow"/>
          <w:b/>
          <w:snapToGrid w:val="0"/>
          <w:color w:val="000000"/>
          <w:spacing w:val="-2"/>
        </w:rPr>
      </w:pPr>
      <w:r w:rsidRPr="00D337DC">
        <w:rPr>
          <w:rFonts w:ascii="Arial Narrow" w:hAnsi="Arial Narrow"/>
          <w:b/>
          <w:snapToGrid w:val="0"/>
          <w:color w:val="000000"/>
          <w:spacing w:val="-2"/>
        </w:rPr>
        <w:t>21</w:t>
      </w:r>
      <w:r w:rsidR="0045555C" w:rsidRPr="00D337DC">
        <w:rPr>
          <w:rFonts w:ascii="Arial Narrow" w:hAnsi="Arial Narrow"/>
          <w:b/>
          <w:snapToGrid w:val="0"/>
          <w:color w:val="000000"/>
          <w:spacing w:val="-2"/>
        </w:rPr>
        <w:t>0</w:t>
      </w:r>
      <w:r w:rsidR="0045555C" w:rsidRPr="00D337DC">
        <w:rPr>
          <w:rFonts w:ascii="Arial Narrow" w:hAnsi="Arial Narrow"/>
          <w:b/>
          <w:snapToGrid w:val="0"/>
          <w:color w:val="000000"/>
          <w:spacing w:val="-2"/>
        </w:rPr>
        <w:tab/>
        <w:t>RETIREMENT</w:t>
      </w:r>
      <w:bookmarkEnd w:id="602"/>
      <w:bookmarkEnd w:id="603"/>
      <w:bookmarkEnd w:id="604"/>
      <w:bookmarkEnd w:id="605"/>
      <w:bookmarkEnd w:id="606"/>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Retirement contributions paid by district</w:t>
      </w:r>
      <w:r w:rsidR="00727827">
        <w:rPr>
          <w:rFonts w:ascii="Arial" w:hAnsi="Arial"/>
          <w:snapToGrid w:val="0"/>
          <w:color w:val="000000"/>
          <w:sz w:val="18"/>
        </w:rPr>
        <w:t xml:space="preserve">. </w:t>
      </w:r>
      <w:r>
        <w:rPr>
          <w:rFonts w:ascii="Arial" w:hAnsi="Arial"/>
          <w:snapToGrid w:val="0"/>
          <w:color w:val="000000"/>
          <w:sz w:val="18"/>
        </w:rPr>
        <w:t>Include here payments to the Wisconsin Retirement System and payments to defined benefit pension plans established in accordance with state statutes, federal laws and Internal Revenue Service requirements.</w:t>
      </w:r>
    </w:p>
    <w:p w:rsidR="002B7539" w:rsidRDefault="002B7539" w:rsidP="0045555C">
      <w:pPr>
        <w:rPr>
          <w:rFonts w:ascii="Arial" w:hAnsi="Arial"/>
          <w:snapToGrid w:val="0"/>
          <w:color w:val="000000"/>
          <w:sz w:val="18"/>
        </w:rPr>
      </w:pPr>
    </w:p>
    <w:p w:rsidR="002B7539" w:rsidRPr="00501E18" w:rsidRDefault="002B7539" w:rsidP="0045555C">
      <w:pPr>
        <w:rPr>
          <w:rFonts w:ascii="Arial" w:hAnsi="Arial"/>
          <w:b/>
          <w:snapToGrid w:val="0"/>
          <w:color w:val="000000"/>
          <w:sz w:val="18"/>
        </w:rPr>
      </w:pPr>
      <w:r w:rsidRPr="00501E18">
        <w:rPr>
          <w:rFonts w:ascii="Arial" w:hAnsi="Arial"/>
          <w:b/>
          <w:snapToGrid w:val="0"/>
          <w:color w:val="000000"/>
          <w:sz w:val="18"/>
        </w:rPr>
        <w:t>211</w:t>
      </w:r>
      <w:r w:rsidRPr="00501E18">
        <w:rPr>
          <w:rFonts w:ascii="Arial" w:hAnsi="Arial"/>
          <w:b/>
          <w:snapToGrid w:val="0"/>
          <w:color w:val="000000"/>
          <w:sz w:val="18"/>
        </w:rPr>
        <w:tab/>
        <w:t>RETIREMENT—EMPLOYEE SHARE PAID BY EMPLOYER</w:t>
      </w:r>
    </w:p>
    <w:p w:rsidR="00230B24" w:rsidRDefault="00230B24" w:rsidP="00230B24">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w:t>
      </w:r>
      <w:r w:rsidR="00A2478F">
        <w:rPr>
          <w:rFonts w:ascii="Arial" w:hAnsi="Arial"/>
          <w:i/>
          <w:snapToGrid w:val="0"/>
          <w:color w:val="000000"/>
          <w:sz w:val="18"/>
        </w:rPr>
        <w:t xml:space="preserve"> 900, 280 000, 400 000 series.</w:t>
      </w:r>
    </w:p>
    <w:p w:rsidR="003B072E" w:rsidRPr="003B072E" w:rsidRDefault="003B072E" w:rsidP="00230B24">
      <w:pPr>
        <w:rPr>
          <w:rFonts w:ascii="Arial" w:hAnsi="Arial"/>
          <w:snapToGrid w:val="0"/>
          <w:color w:val="000000"/>
          <w:sz w:val="18"/>
        </w:rPr>
      </w:pPr>
      <w:r w:rsidRPr="003B072E">
        <w:rPr>
          <w:rFonts w:ascii="Arial" w:hAnsi="Arial"/>
          <w:snapToGrid w:val="0"/>
          <w:color w:val="000000"/>
          <w:sz w:val="18"/>
        </w:rPr>
        <w:t>Employer contributions to the Wisconsin Retirement System</w:t>
      </w:r>
      <w:r w:rsidR="00954393">
        <w:rPr>
          <w:rFonts w:ascii="Arial" w:hAnsi="Arial"/>
          <w:snapToGrid w:val="0"/>
          <w:color w:val="000000"/>
          <w:sz w:val="18"/>
        </w:rPr>
        <w:t xml:space="preserve"> for the portion which is the employee share</w:t>
      </w:r>
      <w:r>
        <w:rPr>
          <w:rFonts w:ascii="Arial" w:hAnsi="Arial"/>
          <w:snapToGrid w:val="0"/>
          <w:color w:val="000000"/>
          <w:sz w:val="18"/>
        </w:rPr>
        <w:t>.</w:t>
      </w:r>
    </w:p>
    <w:p w:rsidR="00DD4118" w:rsidRDefault="00DD4118" w:rsidP="00DD4118">
      <w:pPr>
        <w:tabs>
          <w:tab w:val="num" w:pos="600"/>
        </w:tabs>
        <w:ind w:left="1170"/>
        <w:rPr>
          <w:rFonts w:ascii="Arial" w:hAnsi="Arial"/>
          <w:snapToGrid w:val="0"/>
          <w:color w:val="000000"/>
          <w:sz w:val="18"/>
        </w:rPr>
      </w:pP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r>
        <w:rPr>
          <w:rFonts w:ascii="Arial" w:hAnsi="Arial"/>
          <w:snapToGrid w:val="0"/>
          <w:color w:val="000000"/>
          <w:sz w:val="18"/>
        </w:rPr>
        <w:tab/>
      </w:r>
    </w:p>
    <w:p w:rsidR="00DD4118" w:rsidRDefault="00DD4118" w:rsidP="00DD4118">
      <w:pPr>
        <w:tabs>
          <w:tab w:val="num" w:pos="600"/>
        </w:tabs>
        <w:ind w:left="1170"/>
        <w:rPr>
          <w:rFonts w:ascii="Arial" w:hAnsi="Arial"/>
          <w:snapToGrid w:val="0"/>
          <w:color w:val="000000"/>
          <w:sz w:val="18"/>
        </w:rPr>
      </w:pPr>
    </w:p>
    <w:p w:rsidR="00230B24" w:rsidRPr="00501E18" w:rsidRDefault="00954393" w:rsidP="003E7428">
      <w:pPr>
        <w:pStyle w:val="ListParagraph"/>
        <w:numPr>
          <w:ilvl w:val="0"/>
          <w:numId w:val="81"/>
        </w:numPr>
        <w:rPr>
          <w:rFonts w:ascii="Arial" w:hAnsi="Arial"/>
          <w:b/>
          <w:snapToGrid w:val="0"/>
          <w:color w:val="000000"/>
          <w:sz w:val="18"/>
        </w:rPr>
      </w:pPr>
      <w:r>
        <w:rPr>
          <w:rFonts w:ascii="Arial" w:hAnsi="Arial"/>
          <w:b/>
          <w:snapToGrid w:val="0"/>
          <w:color w:val="000000"/>
          <w:sz w:val="18"/>
        </w:rPr>
        <w:t xml:space="preserve">     RETIREMENT—EMPLOYER</w:t>
      </w:r>
      <w:r w:rsidR="00DD4118" w:rsidRPr="00501E18">
        <w:rPr>
          <w:rFonts w:ascii="Arial" w:hAnsi="Arial"/>
          <w:b/>
          <w:snapToGrid w:val="0"/>
          <w:color w:val="000000"/>
          <w:sz w:val="18"/>
        </w:rPr>
        <w:t>’S SHARE</w:t>
      </w:r>
    </w:p>
    <w:p w:rsidR="00DD4118" w:rsidRDefault="00DD4118" w:rsidP="00DD4118">
      <w:pPr>
        <w:rPr>
          <w:rFonts w:ascii="Arial" w:hAnsi="Arial"/>
          <w:i/>
          <w:snapToGrid w:val="0"/>
          <w:color w:val="000000"/>
          <w:sz w:val="18"/>
        </w:rPr>
      </w:pPr>
      <w:r w:rsidRPr="00DD4118">
        <w:rPr>
          <w:rFonts w:ascii="Arial" w:hAnsi="Arial"/>
          <w:i/>
          <w:snapToGrid w:val="0"/>
          <w:color w:val="000000"/>
          <w:sz w:val="18"/>
        </w:rPr>
        <w:t>Used with all functions and sub-functions except those in the 254 600, 256 300, 256 700, 256 800, 25</w:t>
      </w:r>
      <w:r w:rsidR="00A2478F">
        <w:rPr>
          <w:rFonts w:ascii="Arial" w:hAnsi="Arial"/>
          <w:i/>
          <w:snapToGrid w:val="0"/>
          <w:color w:val="000000"/>
          <w:sz w:val="18"/>
        </w:rPr>
        <w:t>6 900, 280 000, 400 000 series.</w:t>
      </w:r>
      <w:r w:rsidRPr="00DD4118">
        <w:rPr>
          <w:rFonts w:ascii="Arial" w:hAnsi="Arial"/>
          <w:i/>
          <w:snapToGrid w:val="0"/>
          <w:color w:val="000000"/>
          <w:sz w:val="18"/>
        </w:rPr>
        <w:t xml:space="preserve"> </w:t>
      </w:r>
    </w:p>
    <w:p w:rsidR="003B072E" w:rsidRPr="003B072E" w:rsidRDefault="00954393" w:rsidP="00DD4118">
      <w:pPr>
        <w:rPr>
          <w:rFonts w:ascii="Arial" w:hAnsi="Arial"/>
          <w:snapToGrid w:val="0"/>
          <w:color w:val="000000"/>
          <w:sz w:val="18"/>
        </w:rPr>
      </w:pPr>
      <w:r>
        <w:rPr>
          <w:rFonts w:ascii="Arial" w:hAnsi="Arial"/>
          <w:snapToGrid w:val="0"/>
          <w:color w:val="000000"/>
          <w:sz w:val="18"/>
        </w:rPr>
        <w:t>Employer</w:t>
      </w:r>
      <w:r w:rsidR="003B072E">
        <w:rPr>
          <w:rFonts w:ascii="Arial" w:hAnsi="Arial"/>
          <w:snapToGrid w:val="0"/>
          <w:color w:val="000000"/>
          <w:sz w:val="18"/>
        </w:rPr>
        <w:t xml:space="preserve"> portion of contributions to the Wisconsin Retirement System.</w:t>
      </w:r>
    </w:p>
    <w:p w:rsidR="00DD4118" w:rsidRDefault="00DD4118" w:rsidP="00DD4118">
      <w:pPr>
        <w:pStyle w:val="ListParagraph"/>
        <w:ind w:left="0"/>
        <w:rPr>
          <w:rFonts w:ascii="Arial" w:hAnsi="Arial"/>
          <w:snapToGrid w:val="0"/>
          <w:color w:val="000000"/>
          <w:sz w:val="18"/>
        </w:rPr>
      </w:pPr>
    </w:p>
    <w:p w:rsidR="002B7539" w:rsidRDefault="002B7539" w:rsidP="002B7539">
      <w:pPr>
        <w:tabs>
          <w:tab w:val="num" w:pos="600"/>
        </w:tabs>
        <w:rPr>
          <w:rFonts w:ascii="Arial" w:hAnsi="Arial"/>
          <w:snapToGrid w:val="0"/>
          <w:color w:val="000000"/>
          <w:sz w:val="18"/>
        </w:rPr>
      </w:pPr>
    </w:p>
    <w:p w:rsidR="002B7539" w:rsidRDefault="00230B24" w:rsidP="002B7539">
      <w:pPr>
        <w:tabs>
          <w:tab w:val="num" w:pos="600"/>
        </w:tabs>
        <w:rPr>
          <w:rFonts w:ascii="Arial" w:hAnsi="Arial"/>
          <w:snapToGrid w:val="0"/>
          <w:color w:val="000000"/>
          <w:sz w:val="18"/>
        </w:rPr>
      </w:pPr>
      <w:r w:rsidRPr="00501E18">
        <w:rPr>
          <w:rFonts w:ascii="Arial" w:hAnsi="Arial"/>
          <w:b/>
          <w:snapToGrid w:val="0"/>
          <w:color w:val="000000"/>
          <w:sz w:val="18"/>
        </w:rPr>
        <w:t>218</w:t>
      </w:r>
      <w:r>
        <w:rPr>
          <w:rFonts w:ascii="Arial" w:hAnsi="Arial"/>
          <w:snapToGrid w:val="0"/>
          <w:color w:val="000000"/>
          <w:sz w:val="18"/>
        </w:rPr>
        <w:tab/>
      </w:r>
      <w:r w:rsidRPr="00501E18">
        <w:rPr>
          <w:rFonts w:ascii="Arial" w:hAnsi="Arial"/>
          <w:b/>
          <w:snapToGrid w:val="0"/>
          <w:color w:val="000000"/>
          <w:sz w:val="18"/>
        </w:rPr>
        <w:t>RETIREMENT—CONTRIBUTION TO EMPLOYEE BENEFIT TRUST</w:t>
      </w:r>
    </w:p>
    <w:p w:rsidR="00DD4118" w:rsidRDefault="00DD4118" w:rsidP="00DD4118">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w:t>
      </w:r>
      <w:r w:rsidR="00A2478F">
        <w:rPr>
          <w:rFonts w:ascii="Arial" w:hAnsi="Arial"/>
          <w:i/>
          <w:snapToGrid w:val="0"/>
          <w:color w:val="000000"/>
          <w:sz w:val="18"/>
        </w:rPr>
        <w:t>56 900, 280 000, 400 000 series</w:t>
      </w:r>
      <w:r w:rsidR="00727827">
        <w:rPr>
          <w:rFonts w:ascii="Arial" w:hAnsi="Arial"/>
          <w:i/>
          <w:snapToGrid w:val="0"/>
          <w:color w:val="000000"/>
          <w:sz w:val="18"/>
        </w:rPr>
        <w:t xml:space="preserve">. </w:t>
      </w:r>
    </w:p>
    <w:p w:rsidR="00DD4118" w:rsidRDefault="005A3687" w:rsidP="002B7539">
      <w:pPr>
        <w:tabs>
          <w:tab w:val="num" w:pos="600"/>
        </w:tabs>
        <w:rPr>
          <w:rFonts w:ascii="Arial" w:hAnsi="Arial"/>
          <w:snapToGrid w:val="0"/>
          <w:color w:val="000000"/>
          <w:sz w:val="18"/>
        </w:rPr>
      </w:pPr>
      <w:r>
        <w:rPr>
          <w:rFonts w:ascii="Arial" w:hAnsi="Arial"/>
          <w:snapToGrid w:val="0"/>
          <w:color w:val="000000"/>
          <w:sz w:val="18"/>
        </w:rPr>
        <w:t>Employer contributions to a Fund 73 trust for OPEB</w:t>
      </w:r>
      <w:r w:rsidR="00454E02">
        <w:rPr>
          <w:rFonts w:ascii="Arial" w:hAnsi="Arial"/>
          <w:snapToGrid w:val="0"/>
          <w:color w:val="000000"/>
          <w:sz w:val="18"/>
        </w:rPr>
        <w:t xml:space="preserve"> (Other post-employment benefits)</w:t>
      </w:r>
      <w:r>
        <w:rPr>
          <w:rFonts w:ascii="Arial" w:hAnsi="Arial"/>
          <w:snapToGrid w:val="0"/>
          <w:color w:val="000000"/>
          <w:sz w:val="18"/>
        </w:rPr>
        <w:t xml:space="preserve"> or pension payments. Cont</w:t>
      </w:r>
      <w:r w:rsidR="00954393">
        <w:rPr>
          <w:rFonts w:ascii="Arial" w:hAnsi="Arial"/>
          <w:snapToGrid w:val="0"/>
          <w:color w:val="000000"/>
          <w:sz w:val="18"/>
        </w:rPr>
        <w:t>ributions are allocated to the F</w:t>
      </w:r>
      <w:r>
        <w:rPr>
          <w:rFonts w:ascii="Arial" w:hAnsi="Arial"/>
          <w:snapToGrid w:val="0"/>
          <w:color w:val="000000"/>
          <w:sz w:val="18"/>
        </w:rPr>
        <w:t>unctions of active plan participants. If the contribution exceeds the Annual Required Contribution (ARC) the amount of the excess over the ARC gets recorded in Function 292000. Revenue in Fund 73 gets coded to Source 951 for OPEB and Source 953 for pension.</w:t>
      </w:r>
    </w:p>
    <w:p w:rsidR="00230B24" w:rsidRDefault="00230B24" w:rsidP="002B7539">
      <w:pPr>
        <w:tabs>
          <w:tab w:val="num" w:pos="600"/>
        </w:tabs>
        <w:rPr>
          <w:rFonts w:ascii="Arial" w:hAnsi="Arial"/>
          <w:snapToGrid w:val="0"/>
          <w:color w:val="000000"/>
          <w:sz w:val="18"/>
        </w:rPr>
      </w:pPr>
    </w:p>
    <w:p w:rsidR="00230B24" w:rsidRDefault="00230B24" w:rsidP="00230B24">
      <w:pPr>
        <w:tabs>
          <w:tab w:val="num" w:pos="600"/>
        </w:tabs>
        <w:rPr>
          <w:rFonts w:ascii="Arial" w:hAnsi="Arial"/>
          <w:snapToGrid w:val="0"/>
          <w:color w:val="000000"/>
          <w:sz w:val="18"/>
        </w:rPr>
      </w:pPr>
    </w:p>
    <w:p w:rsidR="00230B24" w:rsidRPr="00501E18" w:rsidRDefault="00230B24" w:rsidP="00230B24">
      <w:pPr>
        <w:tabs>
          <w:tab w:val="num" w:pos="600"/>
        </w:tabs>
        <w:rPr>
          <w:rFonts w:ascii="Arial" w:hAnsi="Arial"/>
          <w:b/>
          <w:snapToGrid w:val="0"/>
          <w:color w:val="000000"/>
          <w:sz w:val="18"/>
        </w:rPr>
      </w:pPr>
      <w:r w:rsidRPr="00501E18">
        <w:rPr>
          <w:rFonts w:ascii="Arial" w:hAnsi="Arial"/>
          <w:b/>
          <w:snapToGrid w:val="0"/>
          <w:color w:val="000000"/>
          <w:sz w:val="18"/>
        </w:rPr>
        <w:t>219</w:t>
      </w:r>
      <w:r w:rsidRPr="00501E18">
        <w:rPr>
          <w:rFonts w:ascii="Arial" w:hAnsi="Arial"/>
          <w:b/>
          <w:snapToGrid w:val="0"/>
          <w:color w:val="000000"/>
          <w:sz w:val="18"/>
        </w:rPr>
        <w:tab/>
        <w:t>RETIREMENT—OTHER EMPLOYEE BENEFITS</w:t>
      </w:r>
    </w:p>
    <w:p w:rsidR="00DD4118" w:rsidRDefault="00DD4118" w:rsidP="00DD4118">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w:t>
      </w:r>
      <w:r w:rsidR="00840672">
        <w:rPr>
          <w:rFonts w:ascii="Arial" w:hAnsi="Arial"/>
          <w:i/>
          <w:snapToGrid w:val="0"/>
          <w:color w:val="000000"/>
          <w:sz w:val="18"/>
        </w:rPr>
        <w:t>ies</w:t>
      </w:r>
      <w:r w:rsidR="00727827">
        <w:rPr>
          <w:rFonts w:ascii="Arial" w:hAnsi="Arial"/>
          <w:i/>
          <w:snapToGrid w:val="0"/>
          <w:color w:val="000000"/>
          <w:sz w:val="18"/>
        </w:rPr>
        <w:t xml:space="preserve">. </w:t>
      </w:r>
    </w:p>
    <w:p w:rsidR="00230B24" w:rsidRPr="00230B24" w:rsidRDefault="003B072E" w:rsidP="00230B24">
      <w:pPr>
        <w:tabs>
          <w:tab w:val="num" w:pos="600"/>
        </w:tabs>
        <w:rPr>
          <w:rFonts w:ascii="Arial" w:hAnsi="Arial"/>
          <w:snapToGrid w:val="0"/>
          <w:color w:val="000000"/>
          <w:sz w:val="18"/>
        </w:rPr>
      </w:pPr>
      <w:r>
        <w:rPr>
          <w:rFonts w:ascii="Arial" w:hAnsi="Arial"/>
          <w:snapToGrid w:val="0"/>
          <w:color w:val="000000"/>
          <w:sz w:val="18"/>
        </w:rPr>
        <w:t>Employer payment of other employee benefits. Defined contribution HRA plan contributions</w:t>
      </w:r>
      <w:r w:rsidR="00517276">
        <w:rPr>
          <w:rFonts w:ascii="Arial" w:hAnsi="Arial"/>
          <w:snapToGrid w:val="0"/>
          <w:color w:val="000000"/>
          <w:sz w:val="18"/>
        </w:rPr>
        <w:t xml:space="preserve"> or</w:t>
      </w:r>
      <w:r w:rsidR="002E27B4">
        <w:rPr>
          <w:rFonts w:ascii="Arial" w:hAnsi="Arial"/>
          <w:snapToGrid w:val="0"/>
          <w:color w:val="000000"/>
          <w:sz w:val="18"/>
        </w:rPr>
        <w:t xml:space="preserve"> </w:t>
      </w:r>
      <w:r>
        <w:rPr>
          <w:rFonts w:ascii="Arial" w:hAnsi="Arial"/>
          <w:snapToGrid w:val="0"/>
          <w:color w:val="000000"/>
          <w:sz w:val="18"/>
        </w:rPr>
        <w:t xml:space="preserve">TSA </w:t>
      </w:r>
      <w:r w:rsidR="00517276">
        <w:rPr>
          <w:rFonts w:ascii="Arial" w:hAnsi="Arial"/>
          <w:snapToGrid w:val="0"/>
          <w:color w:val="000000"/>
          <w:sz w:val="18"/>
        </w:rPr>
        <w:t>contributions funded into an irrevocable account while active employee, for future use in retirement, would be coded here if not included in the actuarial study.</w:t>
      </w:r>
    </w:p>
    <w:p w:rsidR="0045555C" w:rsidRDefault="0045555C" w:rsidP="0045555C">
      <w:pPr>
        <w:rPr>
          <w:rFonts w:ascii="Arial" w:hAnsi="Arial"/>
          <w:snapToGrid w:val="0"/>
          <w:color w:val="000000"/>
          <w:sz w:val="18"/>
        </w:rPr>
      </w:pPr>
    </w:p>
    <w:p w:rsidR="00E10CE9" w:rsidRDefault="00E10CE9"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07" w:name="_Toc10862571"/>
      <w:bookmarkStart w:id="608" w:name="_Toc10863551"/>
      <w:bookmarkStart w:id="609" w:name="_Toc10863742"/>
      <w:bookmarkStart w:id="610" w:name="_Toc10864112"/>
      <w:bookmarkStart w:id="611" w:name="_Toc10865582"/>
      <w:r w:rsidRPr="00D337DC">
        <w:rPr>
          <w:rFonts w:ascii="Arial Narrow" w:hAnsi="Arial Narrow"/>
          <w:b/>
          <w:color w:val="000000"/>
          <w:spacing w:val="-2"/>
        </w:rPr>
        <w:t>220</w:t>
      </w:r>
      <w:r w:rsidRPr="00D337DC">
        <w:rPr>
          <w:rFonts w:ascii="Arial Narrow" w:hAnsi="Arial Narrow"/>
          <w:b/>
          <w:color w:val="000000"/>
          <w:spacing w:val="-2"/>
        </w:rPr>
        <w:tab/>
        <w:t>SOCIAL SECURITY</w:t>
      </w:r>
      <w:bookmarkEnd w:id="607"/>
      <w:bookmarkEnd w:id="608"/>
      <w:bookmarkEnd w:id="609"/>
      <w:bookmarkEnd w:id="610"/>
      <w:bookmarkEnd w:id="611"/>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w:t>
      </w:r>
      <w:r w:rsidR="00840672">
        <w:rPr>
          <w:rFonts w:ascii="Arial" w:hAnsi="Arial"/>
          <w:i/>
          <w:snapToGrid w:val="0"/>
          <w:color w:val="000000"/>
          <w:sz w:val="18"/>
        </w:rPr>
        <w:t>56 900,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Employer’s share of Soci</w:t>
      </w:r>
      <w:r w:rsidR="009876BB">
        <w:rPr>
          <w:rFonts w:ascii="Arial" w:hAnsi="Arial"/>
          <w:snapToGrid w:val="0"/>
          <w:color w:val="000000"/>
          <w:sz w:val="18"/>
        </w:rPr>
        <w:t>al Security (“FICA” and Medicare</w:t>
      </w:r>
      <w:r>
        <w:rPr>
          <w:rFonts w:ascii="Arial" w:hAnsi="Arial"/>
          <w:snapToGrid w:val="0"/>
          <w:color w:val="000000"/>
          <w:sz w:val="18"/>
        </w:rPr>
        <w:t>) paid by the district.</w:t>
      </w:r>
    </w:p>
    <w:p w:rsidR="00840672" w:rsidRDefault="00840672"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12" w:name="_Toc10862572"/>
      <w:bookmarkStart w:id="613" w:name="_Toc10863552"/>
      <w:bookmarkStart w:id="614" w:name="_Toc10863743"/>
      <w:bookmarkStart w:id="615" w:name="_Toc10864113"/>
      <w:bookmarkStart w:id="616" w:name="_Toc10865583"/>
      <w:r w:rsidRPr="00D337DC">
        <w:rPr>
          <w:rFonts w:ascii="Arial Narrow" w:hAnsi="Arial Narrow"/>
          <w:b/>
          <w:color w:val="000000"/>
          <w:spacing w:val="-2"/>
        </w:rPr>
        <w:lastRenderedPageBreak/>
        <w:t>230</w:t>
      </w:r>
      <w:r w:rsidRPr="00D337DC">
        <w:rPr>
          <w:rFonts w:ascii="Arial Narrow" w:hAnsi="Arial Narrow"/>
          <w:b/>
          <w:color w:val="000000"/>
          <w:spacing w:val="-2"/>
        </w:rPr>
        <w:tab/>
        <w:t>LIFE INSURANCE</w:t>
      </w:r>
      <w:bookmarkEnd w:id="612"/>
      <w:bookmarkEnd w:id="613"/>
      <w:bookmarkEnd w:id="614"/>
      <w:bookmarkEnd w:id="615"/>
      <w:bookmarkEnd w:id="616"/>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Life insurance premiums paid on behalf of employees by district. </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17" w:name="_Toc10862573"/>
      <w:bookmarkStart w:id="618" w:name="_Toc10863553"/>
      <w:bookmarkStart w:id="619" w:name="_Toc10863744"/>
      <w:bookmarkStart w:id="620" w:name="_Toc10864114"/>
      <w:bookmarkStart w:id="621" w:name="_Toc10865584"/>
      <w:r w:rsidRPr="00D337DC">
        <w:rPr>
          <w:rFonts w:ascii="Arial Narrow" w:hAnsi="Arial Narrow"/>
          <w:b/>
          <w:color w:val="000000"/>
          <w:spacing w:val="-2"/>
        </w:rPr>
        <w:t>240</w:t>
      </w:r>
      <w:r w:rsidRPr="00D337DC">
        <w:rPr>
          <w:rFonts w:ascii="Arial Narrow" w:hAnsi="Arial Narrow"/>
          <w:b/>
          <w:color w:val="000000"/>
          <w:spacing w:val="-2"/>
        </w:rPr>
        <w:tab/>
        <w:t>HEALTH INSURANCE</w:t>
      </w:r>
      <w:bookmarkEnd w:id="617"/>
      <w:bookmarkEnd w:id="618"/>
      <w:bookmarkEnd w:id="619"/>
      <w:bookmarkEnd w:id="620"/>
      <w:bookmarkEnd w:id="621"/>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Health insurance premiums paid on behalf of employees by district. If the district has a self-funded health benefit plan, this account will be the actual incurred cost, including an estimate for incurred but not reported claims. </w:t>
      </w:r>
      <w:r w:rsidR="00587891">
        <w:rPr>
          <w:rFonts w:ascii="Arial" w:hAnsi="Arial"/>
          <w:snapToGrid w:val="0"/>
          <w:color w:val="000000"/>
          <w:sz w:val="18"/>
        </w:rPr>
        <w:t>Detail Object 249 is to be used to account for contributions to an active employee current HRA/HSA benefit</w:t>
      </w:r>
      <w:r w:rsidR="00840672">
        <w:rPr>
          <w:rFonts w:ascii="Arial" w:hAnsi="Arial"/>
          <w:snapToGrid w:val="0"/>
          <w:color w:val="000000"/>
          <w:sz w:val="18"/>
        </w:rPr>
        <w:t>.</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22" w:name="_Toc10862574"/>
      <w:bookmarkStart w:id="623" w:name="_Toc10863554"/>
      <w:bookmarkStart w:id="624" w:name="_Toc10863745"/>
      <w:bookmarkStart w:id="625" w:name="_Toc10864115"/>
      <w:bookmarkStart w:id="626" w:name="_Toc10865585"/>
      <w:r w:rsidRPr="00D337DC">
        <w:rPr>
          <w:rFonts w:ascii="Arial Narrow" w:hAnsi="Arial Narrow"/>
          <w:b/>
          <w:color w:val="000000"/>
          <w:spacing w:val="-2"/>
        </w:rPr>
        <w:t>250</w:t>
      </w:r>
      <w:r w:rsidRPr="00D337DC">
        <w:rPr>
          <w:rFonts w:ascii="Arial Narrow" w:hAnsi="Arial Narrow"/>
          <w:b/>
          <w:color w:val="000000"/>
          <w:spacing w:val="-2"/>
        </w:rPr>
        <w:tab/>
        <w:t>OTHER INSURANCE</w:t>
      </w:r>
      <w:bookmarkEnd w:id="622"/>
      <w:bookmarkEnd w:id="623"/>
      <w:bookmarkEnd w:id="624"/>
      <w:bookmarkEnd w:id="625"/>
      <w:bookmarkEnd w:id="626"/>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Other insurance premiums such as income protection, automobile insurance for employee owned vehicles, homeowners or renters insurance paid on behalf of employees by district. </w:t>
      </w:r>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27" w:name="_Toc10862575"/>
      <w:bookmarkStart w:id="628" w:name="_Toc10863555"/>
      <w:bookmarkStart w:id="629" w:name="_Toc10863746"/>
      <w:bookmarkStart w:id="630" w:name="_Toc10864116"/>
      <w:bookmarkStart w:id="631" w:name="_Toc10865586"/>
      <w:r w:rsidRPr="00D337DC">
        <w:rPr>
          <w:rFonts w:ascii="Arial Narrow" w:hAnsi="Arial Narrow"/>
          <w:b/>
          <w:color w:val="000000"/>
          <w:spacing w:val="-2"/>
        </w:rPr>
        <w:t>290</w:t>
      </w:r>
      <w:r w:rsidRPr="00D337DC">
        <w:rPr>
          <w:rFonts w:ascii="Arial Narrow" w:hAnsi="Arial Narrow"/>
          <w:b/>
          <w:color w:val="000000"/>
          <w:spacing w:val="-2"/>
        </w:rPr>
        <w:tab/>
        <w:t>OTHER EMPLOYEE BENEFITS</w:t>
      </w:r>
      <w:bookmarkEnd w:id="627"/>
      <w:bookmarkEnd w:id="628"/>
      <w:bookmarkEnd w:id="629"/>
      <w:bookmarkEnd w:id="630"/>
      <w:bookmarkEnd w:id="631"/>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w:t>
      </w:r>
      <w:r w:rsidR="00D66872">
        <w:rPr>
          <w:rFonts w:ascii="Arial" w:hAnsi="Arial"/>
          <w:i/>
          <w:snapToGrid w:val="0"/>
          <w:color w:val="000000"/>
          <w:sz w:val="18"/>
        </w:rPr>
        <w:t>56 900,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Included here are amounts for tuition reimbursement paid to or on </w:t>
      </w:r>
      <w:r w:rsidR="00454E02">
        <w:rPr>
          <w:rFonts w:ascii="Arial" w:hAnsi="Arial"/>
          <w:snapToGrid w:val="0"/>
          <w:color w:val="000000"/>
          <w:sz w:val="18"/>
        </w:rPr>
        <w:t>behalf of employees, used with F</w:t>
      </w:r>
      <w:r>
        <w:rPr>
          <w:rFonts w:ascii="Arial" w:hAnsi="Arial"/>
          <w:snapToGrid w:val="0"/>
          <w:color w:val="000000"/>
          <w:sz w:val="18"/>
        </w:rPr>
        <w:t>unction 221 000 “Improvement of Instruction” for</w:t>
      </w:r>
      <w:r w:rsidR="008B06CE">
        <w:rPr>
          <w:rFonts w:ascii="Arial" w:hAnsi="Arial"/>
          <w:snapToGrid w:val="0"/>
          <w:color w:val="000000"/>
          <w:sz w:val="18"/>
        </w:rPr>
        <w:t xml:space="preserve"> all</w:t>
      </w:r>
      <w:r>
        <w:rPr>
          <w:rFonts w:ascii="Arial" w:hAnsi="Arial"/>
          <w:snapToGrid w:val="0"/>
          <w:color w:val="000000"/>
          <w:sz w:val="18"/>
        </w:rPr>
        <w:t xml:space="preserve"> staff</w:t>
      </w:r>
      <w:r w:rsidR="00727827">
        <w:rPr>
          <w:rFonts w:ascii="Arial" w:hAnsi="Arial"/>
          <w:snapToGrid w:val="0"/>
          <w:color w:val="000000"/>
          <w:sz w:val="18"/>
        </w:rPr>
        <w:t xml:space="preserve">. </w:t>
      </w:r>
      <w:r>
        <w:rPr>
          <w:rFonts w:ascii="Arial" w:hAnsi="Arial"/>
          <w:snapToGrid w:val="0"/>
          <w:color w:val="000000"/>
          <w:sz w:val="18"/>
        </w:rPr>
        <w:t>Also included here are annuity payments, and other payments not required to be classified elsewhere such as payments to employees for a “flexible benefit plan”, and health insurance premiums made</w:t>
      </w:r>
      <w:r w:rsidR="00454E02">
        <w:rPr>
          <w:rFonts w:ascii="Arial" w:hAnsi="Arial"/>
          <w:snapToGrid w:val="0"/>
          <w:color w:val="000000"/>
          <w:sz w:val="18"/>
        </w:rPr>
        <w:t xml:space="preserve"> on behalf of former employees. </w:t>
      </w:r>
      <w:r>
        <w:rPr>
          <w:rFonts w:ascii="Arial" w:hAnsi="Arial"/>
          <w:snapToGrid w:val="0"/>
          <w:color w:val="000000"/>
          <w:sz w:val="18"/>
        </w:rPr>
        <w:t>Annuity payments for current employees are used with the same functions that the employee</w:t>
      </w:r>
      <w:r w:rsidR="003B744A">
        <w:rPr>
          <w:rFonts w:ascii="Arial" w:hAnsi="Arial"/>
          <w:snapToGrid w:val="0"/>
          <w:color w:val="000000"/>
          <w:sz w:val="18"/>
        </w:rPr>
        <w:t>’</w:t>
      </w:r>
      <w:r>
        <w:rPr>
          <w:rFonts w:ascii="Arial" w:hAnsi="Arial"/>
          <w:snapToGrid w:val="0"/>
          <w:color w:val="000000"/>
          <w:sz w:val="18"/>
        </w:rPr>
        <w:t xml:space="preserve">s salary is distributed to. Payments made on behalf of former employees are used with function 290 000 “Other Support Services.” </w:t>
      </w:r>
      <w:r w:rsidR="003B744A">
        <w:rPr>
          <w:rFonts w:ascii="Arial" w:hAnsi="Arial"/>
          <w:snapToGrid w:val="0"/>
          <w:color w:val="000000"/>
          <w:sz w:val="18"/>
        </w:rPr>
        <w:t>Cash payments to employees in lieu of health insurance is recorded here (detail Object 296).</w:t>
      </w:r>
    </w:p>
    <w:p w:rsidR="005B5AD7" w:rsidRDefault="005B5AD7" w:rsidP="0045555C">
      <w:pPr>
        <w:rPr>
          <w:rFonts w:ascii="Arial" w:hAnsi="Arial"/>
          <w:snapToGrid w:val="0"/>
          <w:color w:val="000000"/>
          <w:sz w:val="18"/>
        </w:rPr>
      </w:pPr>
    </w:p>
    <w:p w:rsidR="005B5AD7" w:rsidRPr="005B5AD7" w:rsidRDefault="005B5AD7" w:rsidP="005B5AD7">
      <w:pPr>
        <w:pStyle w:val="Heading2"/>
        <w:rPr>
          <w:i w:val="0"/>
          <w:iCs w:val="0"/>
          <w:snapToGrid w:val="0"/>
          <w:sz w:val="20"/>
        </w:rPr>
      </w:pPr>
      <w:bookmarkStart w:id="632" w:name="_Toc531674752"/>
      <w:r w:rsidRPr="005B5AD7">
        <w:rPr>
          <w:i w:val="0"/>
          <w:iCs w:val="0"/>
          <w:snapToGrid w:val="0"/>
          <w:sz w:val="20"/>
        </w:rPr>
        <w:t>300</w:t>
      </w:r>
      <w:r w:rsidRPr="005B5AD7">
        <w:rPr>
          <w:i w:val="0"/>
          <w:iCs w:val="0"/>
          <w:snapToGrid w:val="0"/>
          <w:sz w:val="20"/>
        </w:rPr>
        <w:tab/>
        <w:t>PURCHASED SERVICES</w:t>
      </w:r>
      <w:bookmarkEnd w:id="632"/>
    </w:p>
    <w:p w:rsidR="0045555C" w:rsidRDefault="0045555C" w:rsidP="0045555C">
      <w:pPr>
        <w:rPr>
          <w:rFonts w:ascii="Arial" w:hAnsi="Arial"/>
          <w:snapToGrid w:val="0"/>
          <w:color w:val="000000"/>
          <w:sz w:val="18"/>
        </w:rPr>
      </w:pPr>
    </w:p>
    <w:p w:rsidR="0045555C" w:rsidRPr="00D337DC" w:rsidRDefault="0045555C" w:rsidP="005B5AD7">
      <w:pPr>
        <w:rPr>
          <w:rFonts w:ascii="Arial Narrow" w:hAnsi="Arial Narrow"/>
          <w:b/>
          <w:color w:val="000000"/>
          <w:spacing w:val="-2"/>
        </w:rPr>
      </w:pPr>
      <w:bookmarkStart w:id="633" w:name="_Toc10862576"/>
      <w:bookmarkStart w:id="634" w:name="_Toc10863556"/>
      <w:bookmarkStart w:id="635" w:name="_Toc10863747"/>
      <w:bookmarkStart w:id="636" w:name="_Toc10864117"/>
      <w:bookmarkStart w:id="637" w:name="_Toc10865587"/>
      <w:r w:rsidRPr="00D337DC">
        <w:rPr>
          <w:rFonts w:ascii="Arial Narrow" w:hAnsi="Arial Narrow"/>
          <w:b/>
          <w:color w:val="000000"/>
          <w:spacing w:val="-2"/>
        </w:rPr>
        <w:t>310</w:t>
      </w:r>
      <w:r w:rsidRPr="00D337DC">
        <w:rPr>
          <w:rFonts w:ascii="Arial Narrow" w:hAnsi="Arial Narrow"/>
          <w:b/>
          <w:color w:val="000000"/>
          <w:spacing w:val="-2"/>
        </w:rPr>
        <w:tab/>
        <w:t>PERSONAL SERVICES</w:t>
      </w:r>
      <w:bookmarkEnd w:id="633"/>
      <w:bookmarkEnd w:id="634"/>
      <w:bookmarkEnd w:id="635"/>
      <w:bookmarkEnd w:id="636"/>
      <w:bookmarkEnd w:id="63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w:t>
      </w:r>
      <w:r w:rsidR="00D66872">
        <w:rPr>
          <w:rFonts w:ascii="Arial" w:hAnsi="Arial"/>
          <w:i/>
          <w:snapToGrid w:val="0"/>
          <w:color w:val="000000"/>
          <w:sz w:val="18"/>
        </w:rPr>
        <w:t>80 000, 400 000 series</w:t>
      </w:r>
      <w:r w:rsidR="00727827">
        <w:rPr>
          <w:rFonts w:ascii="Arial" w:hAnsi="Arial"/>
          <w:i/>
          <w:snapToGrid w:val="0"/>
          <w:color w:val="000000"/>
          <w:sz w:val="18"/>
        </w:rPr>
        <w:t xml:space="preserve">. </w:t>
      </w:r>
    </w:p>
    <w:p w:rsidR="0045555C" w:rsidRDefault="00E11713" w:rsidP="0045555C">
      <w:pPr>
        <w:rPr>
          <w:rFonts w:ascii="Arial" w:hAnsi="Arial"/>
          <w:snapToGrid w:val="0"/>
          <w:color w:val="000000"/>
          <w:sz w:val="18"/>
        </w:rPr>
      </w:pPr>
      <w:r>
        <w:rPr>
          <w:rFonts w:ascii="Arial" w:hAnsi="Arial"/>
          <w:snapToGrid w:val="0"/>
          <w:color w:val="000000"/>
          <w:sz w:val="18"/>
        </w:rPr>
        <w:t>Support s</w:t>
      </w:r>
      <w:r w:rsidR="0045555C">
        <w:rPr>
          <w:rFonts w:ascii="Arial" w:hAnsi="Arial"/>
          <w:snapToGrid w:val="0"/>
          <w:color w:val="000000"/>
          <w:sz w:val="18"/>
        </w:rPr>
        <w:t>e</w:t>
      </w:r>
      <w:r w:rsidR="002F312F">
        <w:rPr>
          <w:rFonts w:ascii="Arial" w:hAnsi="Arial"/>
          <w:snapToGrid w:val="0"/>
          <w:color w:val="000000"/>
          <w:sz w:val="18"/>
        </w:rPr>
        <w:t xml:space="preserve">rvices performed by individuals who are </w:t>
      </w:r>
      <w:r w:rsidR="0045555C">
        <w:rPr>
          <w:rFonts w:ascii="Arial" w:hAnsi="Arial"/>
          <w:snapToGrid w:val="0"/>
          <w:color w:val="000000"/>
          <w:sz w:val="18"/>
        </w:rPr>
        <w:t>not district employees</w:t>
      </w:r>
      <w:r>
        <w:rPr>
          <w:rFonts w:ascii="Arial" w:hAnsi="Arial"/>
          <w:snapToGrid w:val="0"/>
          <w:color w:val="000000"/>
          <w:sz w:val="18"/>
        </w:rPr>
        <w:t xml:space="preserve"> and private or non-profit organizations</w:t>
      </w:r>
      <w:r w:rsidR="0045555C">
        <w:rPr>
          <w:rFonts w:ascii="Arial" w:hAnsi="Arial"/>
          <w:snapToGrid w:val="0"/>
          <w:color w:val="000000"/>
          <w:sz w:val="18"/>
        </w:rPr>
        <w:t xml:space="preserve"> with specialized skills and knowledge</w:t>
      </w:r>
      <w:r w:rsidR="00727827">
        <w:rPr>
          <w:rFonts w:ascii="Arial" w:hAnsi="Arial"/>
          <w:snapToGrid w:val="0"/>
          <w:color w:val="000000"/>
          <w:sz w:val="18"/>
        </w:rPr>
        <w:t xml:space="preserve">. </w:t>
      </w:r>
      <w:r w:rsidR="0045555C">
        <w:rPr>
          <w:rFonts w:ascii="Arial" w:hAnsi="Arial"/>
          <w:snapToGrid w:val="0"/>
          <w:color w:val="000000"/>
          <w:sz w:val="18"/>
        </w:rPr>
        <w:t>Included in this object are incidental supplies, equipment usage and travel costs associated with providing the service.</w:t>
      </w:r>
      <w:r w:rsidR="0039376B">
        <w:rPr>
          <w:rFonts w:ascii="Arial" w:hAnsi="Arial"/>
          <w:snapToGrid w:val="0"/>
          <w:color w:val="000000"/>
          <w:sz w:val="18"/>
        </w:rPr>
        <w:t xml:space="preserve"> Only non-itemized travel costs are recorded in Object 310</w:t>
      </w:r>
      <w:r w:rsidR="00727827">
        <w:rPr>
          <w:rFonts w:ascii="Arial" w:hAnsi="Arial"/>
          <w:snapToGrid w:val="0"/>
          <w:color w:val="000000"/>
          <w:sz w:val="18"/>
        </w:rPr>
        <w:t xml:space="preserve">. </w:t>
      </w:r>
      <w:r w:rsidR="0045555C">
        <w:rPr>
          <w:rFonts w:ascii="Arial" w:hAnsi="Arial"/>
          <w:snapToGrid w:val="0"/>
          <w:color w:val="000000"/>
          <w:sz w:val="18"/>
        </w:rPr>
        <w:t>Itemized travel expenses are recorded in object 343 “Contracted Service Travel.”</w:t>
      </w:r>
      <w:r w:rsidR="007360AE">
        <w:rPr>
          <w:rFonts w:ascii="Arial" w:hAnsi="Arial"/>
          <w:snapToGrid w:val="0"/>
          <w:color w:val="000000"/>
          <w:sz w:val="18"/>
        </w:rPr>
        <w:t xml:space="preserve">  </w:t>
      </w:r>
      <w:r w:rsidR="00A651AA">
        <w:rPr>
          <w:rFonts w:ascii="Arial" w:hAnsi="Arial"/>
          <w:snapToGrid w:val="0"/>
          <w:color w:val="000000"/>
          <w:sz w:val="18"/>
        </w:rPr>
        <w:t xml:space="preserve">Stipends for both instructional and support services </w:t>
      </w:r>
      <w:r w:rsidR="007360AE">
        <w:rPr>
          <w:rFonts w:ascii="Arial" w:hAnsi="Arial"/>
          <w:snapToGrid w:val="0"/>
          <w:color w:val="000000"/>
          <w:sz w:val="18"/>
        </w:rPr>
        <w:t xml:space="preserve">paid by the district </w:t>
      </w:r>
      <w:r w:rsidR="00D66872">
        <w:rPr>
          <w:rFonts w:ascii="Arial" w:hAnsi="Arial"/>
          <w:snapToGrid w:val="0"/>
          <w:color w:val="000000"/>
          <w:sz w:val="18"/>
        </w:rPr>
        <w:t>to non-</w:t>
      </w:r>
      <w:r w:rsidR="00DB2E3F">
        <w:rPr>
          <w:rFonts w:ascii="Arial" w:hAnsi="Arial"/>
          <w:snapToGrid w:val="0"/>
          <w:color w:val="000000"/>
          <w:sz w:val="18"/>
        </w:rPr>
        <w:t xml:space="preserve">district employees </w:t>
      </w:r>
      <w:r w:rsidR="007360AE">
        <w:rPr>
          <w:rFonts w:ascii="Arial" w:hAnsi="Arial"/>
          <w:snapToGrid w:val="0"/>
          <w:color w:val="000000"/>
          <w:sz w:val="18"/>
        </w:rPr>
        <w:t>are recorded here</w:t>
      </w:r>
      <w:r w:rsidR="00727827">
        <w:rPr>
          <w:rFonts w:ascii="Arial" w:hAnsi="Arial"/>
          <w:snapToGrid w:val="0"/>
          <w:color w:val="000000"/>
          <w:sz w:val="18"/>
        </w:rPr>
        <w:t xml:space="preserve">. </w:t>
      </w:r>
      <w:r>
        <w:rPr>
          <w:rFonts w:ascii="Arial" w:hAnsi="Arial"/>
          <w:snapToGrid w:val="0"/>
          <w:color w:val="000000"/>
          <w:sz w:val="18"/>
        </w:rPr>
        <w:t>Payments for contracted instructional services should be coded to the appropriate 400000 series account using Objects 370 through 389.</w:t>
      </w:r>
      <w:r w:rsidR="000162F6">
        <w:rPr>
          <w:rFonts w:ascii="Arial" w:hAnsi="Arial"/>
          <w:snapToGrid w:val="0"/>
          <w:color w:val="000000"/>
          <w:sz w:val="18"/>
        </w:rPr>
        <w:t xml:space="preserve"> Conference regi</w:t>
      </w:r>
      <w:r w:rsidR="00C530E8">
        <w:rPr>
          <w:rFonts w:ascii="Arial" w:hAnsi="Arial"/>
          <w:snapToGrid w:val="0"/>
          <w:color w:val="000000"/>
          <w:sz w:val="18"/>
        </w:rPr>
        <w:t>stration fees are recorded here; however, conference registration costs paid to CESA are coded using Object 386.</w:t>
      </w:r>
    </w:p>
    <w:p w:rsidR="0045555C" w:rsidRDefault="0045555C" w:rsidP="0045555C">
      <w:pPr>
        <w:rPr>
          <w:rFonts w:ascii="Arial" w:hAnsi="Arial"/>
          <w:snapToGrid w:val="0"/>
          <w:color w:val="000000"/>
          <w:sz w:val="18"/>
        </w:rPr>
      </w:pPr>
    </w:p>
    <w:p w:rsidR="002A2F77" w:rsidRPr="00D337DC" w:rsidRDefault="002A2F77" w:rsidP="002A2F77">
      <w:pPr>
        <w:rPr>
          <w:rFonts w:ascii="Arial Narrow" w:hAnsi="Arial Narrow"/>
          <w:b/>
          <w:color w:val="000000"/>
          <w:spacing w:val="-2"/>
        </w:rPr>
      </w:pPr>
      <w:bookmarkStart w:id="638" w:name="_Toc10862577"/>
      <w:bookmarkStart w:id="639" w:name="_Toc10863557"/>
      <w:bookmarkStart w:id="640" w:name="_Toc10863748"/>
      <w:bookmarkStart w:id="641" w:name="_Toc10864118"/>
      <w:bookmarkStart w:id="642" w:name="_Toc10865588"/>
      <w:r w:rsidRPr="00D337DC">
        <w:rPr>
          <w:rFonts w:ascii="Arial Narrow" w:hAnsi="Arial Narrow"/>
          <w:b/>
          <w:color w:val="000000"/>
          <w:spacing w:val="-2"/>
        </w:rPr>
        <w:t>320</w:t>
      </w:r>
      <w:r w:rsidRPr="00D337DC">
        <w:rPr>
          <w:rFonts w:ascii="Arial Narrow" w:hAnsi="Arial Narrow"/>
          <w:b/>
          <w:color w:val="000000"/>
          <w:spacing w:val="-2"/>
        </w:rPr>
        <w:tab/>
        <w:t>PROPERTY SERVICES</w:t>
      </w:r>
      <w:bookmarkEnd w:id="638"/>
      <w:bookmarkEnd w:id="639"/>
      <w:bookmarkEnd w:id="640"/>
      <w:bookmarkEnd w:id="641"/>
      <w:bookmarkEnd w:id="642"/>
    </w:p>
    <w:p w:rsidR="001E61A1" w:rsidRDefault="00836860" w:rsidP="0045555C">
      <w:pPr>
        <w:rPr>
          <w:rFonts w:ascii="Arial" w:hAnsi="Arial"/>
          <w:snapToGrid w:val="0"/>
          <w:color w:val="000000"/>
          <w:sz w:val="18"/>
        </w:rPr>
      </w:pPr>
      <w:r>
        <w:rPr>
          <w:rFonts w:ascii="Arial" w:hAnsi="Arial"/>
          <w:snapToGrid w:val="0"/>
          <w:color w:val="000000"/>
          <w:sz w:val="18"/>
        </w:rPr>
        <w:t>Property related services provided by non-district employees</w:t>
      </w:r>
      <w:r w:rsidR="00727827">
        <w:rPr>
          <w:rFonts w:ascii="Arial" w:hAnsi="Arial"/>
          <w:snapToGrid w:val="0"/>
          <w:color w:val="000000"/>
          <w:sz w:val="18"/>
        </w:rPr>
        <w:t xml:space="preserve">. </w:t>
      </w:r>
      <w:r w:rsidR="00454E02">
        <w:rPr>
          <w:rFonts w:ascii="Arial Narrow" w:hAnsi="Arial Narrow"/>
          <w:snapToGrid w:val="0"/>
          <w:color w:val="000000"/>
        </w:rPr>
        <w:t>This account is the total of O</w:t>
      </w:r>
      <w:r>
        <w:rPr>
          <w:rFonts w:ascii="Arial Narrow" w:hAnsi="Arial Narrow"/>
          <w:snapToGrid w:val="0"/>
          <w:color w:val="000000"/>
        </w:rPr>
        <w:t>bject 320 through 329.</w:t>
      </w:r>
    </w:p>
    <w:p w:rsidR="00836860" w:rsidRDefault="00836860" w:rsidP="0045555C">
      <w:pPr>
        <w:rPr>
          <w:rFonts w:ascii="Arial Narrow" w:hAnsi="Arial Narrow"/>
          <w:b/>
          <w:snapToGrid w:val="0"/>
          <w:color w:val="000000"/>
        </w:rPr>
      </w:pPr>
    </w:p>
    <w:p w:rsidR="001E61A1" w:rsidRDefault="001E61A1" w:rsidP="0045555C">
      <w:pPr>
        <w:rPr>
          <w:rFonts w:ascii="Arial Narrow" w:hAnsi="Arial Narrow"/>
          <w:b/>
          <w:snapToGrid w:val="0"/>
          <w:color w:val="000000"/>
        </w:rPr>
      </w:pPr>
      <w:r>
        <w:rPr>
          <w:rFonts w:ascii="Arial Narrow" w:hAnsi="Arial Narrow"/>
          <w:b/>
          <w:snapToGrid w:val="0"/>
          <w:color w:val="000000"/>
        </w:rPr>
        <w:t>321</w:t>
      </w:r>
      <w:r>
        <w:rPr>
          <w:rFonts w:ascii="Arial Narrow" w:hAnsi="Arial Narrow"/>
          <w:b/>
          <w:snapToGrid w:val="0"/>
          <w:color w:val="000000"/>
        </w:rPr>
        <w:tab/>
        <w:t>TECHNOLOGY RELATED REPAIRS AND MAINTENANCE</w:t>
      </w:r>
    </w:p>
    <w:p w:rsidR="001E61A1" w:rsidRPr="001E61A1" w:rsidRDefault="001E61A1" w:rsidP="0045555C">
      <w:pPr>
        <w:rPr>
          <w:rFonts w:ascii="Arial Narrow" w:hAnsi="Arial Narrow"/>
          <w:i/>
          <w:snapToGrid w:val="0"/>
          <w:color w:val="000000"/>
        </w:rPr>
      </w:pPr>
      <w:r>
        <w:rPr>
          <w:rFonts w:ascii="Arial Narrow" w:hAnsi="Arial Narrow"/>
          <w:i/>
          <w:snapToGrid w:val="0"/>
          <w:color w:val="000000"/>
        </w:rPr>
        <w:t xml:space="preserve">Used </w:t>
      </w:r>
      <w:r w:rsidR="00F95E14">
        <w:rPr>
          <w:rFonts w:ascii="Arial Narrow" w:hAnsi="Arial Narrow"/>
          <w:i/>
          <w:snapToGrid w:val="0"/>
          <w:color w:val="000000"/>
        </w:rPr>
        <w:t xml:space="preserve">only </w:t>
      </w:r>
      <w:r>
        <w:rPr>
          <w:rFonts w:ascii="Arial Narrow" w:hAnsi="Arial Narrow"/>
          <w:i/>
          <w:snapToGrid w:val="0"/>
          <w:color w:val="000000"/>
        </w:rPr>
        <w:t>with functions and sub-functions 221500</w:t>
      </w:r>
      <w:r w:rsidR="00C227AC">
        <w:rPr>
          <w:rFonts w:ascii="Arial Narrow" w:hAnsi="Arial Narrow"/>
          <w:i/>
          <w:snapToGrid w:val="0"/>
          <w:color w:val="000000"/>
        </w:rPr>
        <w:t>, 254410,</w:t>
      </w:r>
      <w:r>
        <w:rPr>
          <w:rFonts w:ascii="Arial Narrow" w:hAnsi="Arial Narrow"/>
          <w:i/>
          <w:snapToGrid w:val="0"/>
          <w:color w:val="000000"/>
        </w:rPr>
        <w:t xml:space="preserve"> and 295000</w:t>
      </w:r>
      <w:r w:rsidR="00D66872">
        <w:rPr>
          <w:rFonts w:ascii="Arial Narrow" w:hAnsi="Arial Narrow"/>
          <w:i/>
          <w:snapToGrid w:val="0"/>
          <w:color w:val="000000"/>
        </w:rPr>
        <w:t>.</w:t>
      </w:r>
    </w:p>
    <w:p w:rsidR="001E61A1" w:rsidRDefault="001E61A1" w:rsidP="0045555C">
      <w:pPr>
        <w:rPr>
          <w:rFonts w:ascii="Arial Narrow" w:hAnsi="Arial Narrow"/>
          <w:snapToGrid w:val="0"/>
          <w:color w:val="000000"/>
        </w:rPr>
      </w:pPr>
      <w:r>
        <w:rPr>
          <w:rFonts w:ascii="Arial Narrow" w:hAnsi="Arial Narrow"/>
          <w:snapToGrid w:val="0"/>
          <w:color w:val="000000"/>
        </w:rPr>
        <w:t xml:space="preserve">Expenditures for repairs and maintenance services for technology equipment that are not directly provided by school district personnel. This includes ongoing service agreements for technology hardware (e.g. personal computers and servers). </w:t>
      </w:r>
    </w:p>
    <w:p w:rsidR="001E61A1" w:rsidRDefault="001E61A1" w:rsidP="0045555C">
      <w:pPr>
        <w:rPr>
          <w:rFonts w:ascii="Arial Narrow" w:hAnsi="Arial Narrow"/>
          <w:snapToGrid w:val="0"/>
          <w:color w:val="000000"/>
        </w:rPr>
      </w:pPr>
    </w:p>
    <w:p w:rsidR="001E61A1" w:rsidRPr="00751193" w:rsidRDefault="001E61A1" w:rsidP="0045555C">
      <w:pPr>
        <w:rPr>
          <w:rFonts w:ascii="Arial Narrow" w:hAnsi="Arial Narrow"/>
          <w:b/>
          <w:snapToGrid w:val="0"/>
          <w:color w:val="000000"/>
        </w:rPr>
      </w:pPr>
      <w:r w:rsidRPr="00751193">
        <w:rPr>
          <w:rFonts w:ascii="Arial Narrow" w:hAnsi="Arial Narrow"/>
          <w:b/>
          <w:snapToGrid w:val="0"/>
          <w:color w:val="000000"/>
        </w:rPr>
        <w:t>322</w:t>
      </w:r>
      <w:r w:rsidRPr="00751193">
        <w:rPr>
          <w:rFonts w:ascii="Arial Narrow" w:hAnsi="Arial Narrow"/>
          <w:b/>
          <w:snapToGrid w:val="0"/>
          <w:color w:val="000000"/>
        </w:rPr>
        <w:tab/>
        <w:t xml:space="preserve">RENTALS OF COMPUTERS AND </w:t>
      </w:r>
      <w:r w:rsidR="00A50E65">
        <w:rPr>
          <w:rFonts w:ascii="Arial Narrow" w:hAnsi="Arial Narrow"/>
          <w:b/>
          <w:snapToGrid w:val="0"/>
          <w:color w:val="000000"/>
        </w:rPr>
        <w:t xml:space="preserve">TECHNOLOGY </w:t>
      </w:r>
      <w:r w:rsidRPr="00751193">
        <w:rPr>
          <w:rFonts w:ascii="Arial Narrow" w:hAnsi="Arial Narrow"/>
          <w:b/>
          <w:snapToGrid w:val="0"/>
          <w:color w:val="000000"/>
        </w:rPr>
        <w:t>RELATED EQUIPMENT</w:t>
      </w:r>
    </w:p>
    <w:p w:rsidR="00BC1296" w:rsidRDefault="00751193" w:rsidP="00BC1296">
      <w:pPr>
        <w:rPr>
          <w:rFonts w:ascii="Arial Narrow" w:hAnsi="Arial Narrow"/>
          <w:snapToGrid w:val="0"/>
          <w:color w:val="000000"/>
        </w:rPr>
      </w:pPr>
      <w:r>
        <w:rPr>
          <w:rFonts w:ascii="Arial Narrow" w:hAnsi="Arial Narrow"/>
          <w:snapToGrid w:val="0"/>
          <w:color w:val="000000"/>
        </w:rPr>
        <w:t xml:space="preserve">Expenditures </w:t>
      </w:r>
      <w:r w:rsidR="00F633EE">
        <w:rPr>
          <w:rFonts w:ascii="Arial Narrow" w:hAnsi="Arial Narrow"/>
          <w:snapToGrid w:val="0"/>
          <w:color w:val="000000"/>
        </w:rPr>
        <w:t>for</w:t>
      </w:r>
      <w:r>
        <w:rPr>
          <w:rFonts w:ascii="Arial Narrow" w:hAnsi="Arial Narrow"/>
          <w:snapToGrid w:val="0"/>
          <w:color w:val="000000"/>
        </w:rPr>
        <w:t xml:space="preserve"> renting computers and </w:t>
      </w:r>
      <w:r w:rsidR="00A50E65">
        <w:rPr>
          <w:rFonts w:ascii="Arial Narrow" w:hAnsi="Arial Narrow"/>
          <w:snapToGrid w:val="0"/>
          <w:color w:val="000000"/>
        </w:rPr>
        <w:t xml:space="preserve">technology </w:t>
      </w:r>
      <w:r>
        <w:rPr>
          <w:rFonts w:ascii="Arial Narrow" w:hAnsi="Arial Narrow"/>
          <w:snapToGrid w:val="0"/>
          <w:color w:val="000000"/>
        </w:rPr>
        <w:t>related equipment for both temporary and long-range use.</w:t>
      </w:r>
    </w:p>
    <w:p w:rsidR="00751193" w:rsidRPr="00BC1296" w:rsidRDefault="00751193" w:rsidP="00BC1296">
      <w:pPr>
        <w:rPr>
          <w:rFonts w:ascii="Arial Narrow" w:hAnsi="Arial Narrow"/>
          <w:snapToGrid w:val="0"/>
          <w:color w:val="000000"/>
        </w:rPr>
      </w:pPr>
      <w:r>
        <w:rPr>
          <w:rFonts w:ascii="Arial Narrow" w:hAnsi="Arial Narrow"/>
          <w:b/>
          <w:snapToGrid w:val="0"/>
          <w:color w:val="000000"/>
        </w:rPr>
        <w:tab/>
      </w:r>
    </w:p>
    <w:p w:rsidR="00BC1296" w:rsidRDefault="00BC1296" w:rsidP="00751193">
      <w:pPr>
        <w:jc w:val="both"/>
        <w:rPr>
          <w:rFonts w:ascii="Arial Narrow" w:hAnsi="Arial Narrow"/>
          <w:b/>
          <w:snapToGrid w:val="0"/>
          <w:color w:val="000000"/>
        </w:rPr>
      </w:pPr>
    </w:p>
    <w:p w:rsidR="00BC1296" w:rsidRDefault="00BC1296" w:rsidP="00751193">
      <w:pPr>
        <w:jc w:val="both"/>
        <w:rPr>
          <w:rFonts w:ascii="Arial Narrow" w:hAnsi="Arial Narrow"/>
          <w:b/>
          <w:snapToGrid w:val="0"/>
          <w:color w:val="000000"/>
        </w:rPr>
      </w:pPr>
    </w:p>
    <w:p w:rsidR="00BC1296" w:rsidRDefault="00BC1296" w:rsidP="00751193">
      <w:pPr>
        <w:jc w:val="both"/>
        <w:rPr>
          <w:rFonts w:ascii="Arial Narrow" w:hAnsi="Arial Narrow"/>
          <w:b/>
          <w:snapToGrid w:val="0"/>
          <w:color w:val="000000"/>
        </w:rPr>
      </w:pPr>
    </w:p>
    <w:p w:rsidR="001E61A1" w:rsidRPr="001E61A1" w:rsidRDefault="00751193" w:rsidP="00751193">
      <w:pPr>
        <w:jc w:val="both"/>
        <w:rPr>
          <w:rFonts w:ascii="Arial Narrow" w:hAnsi="Arial Narrow"/>
          <w:b/>
          <w:snapToGrid w:val="0"/>
          <w:color w:val="000000"/>
        </w:rPr>
      </w:pPr>
      <w:r>
        <w:rPr>
          <w:rFonts w:ascii="Arial Narrow" w:hAnsi="Arial Narrow"/>
          <w:b/>
          <w:snapToGrid w:val="0"/>
          <w:color w:val="000000"/>
        </w:rPr>
        <w:lastRenderedPageBreak/>
        <w:t>324</w:t>
      </w:r>
      <w:r>
        <w:rPr>
          <w:rFonts w:ascii="Arial Narrow" w:hAnsi="Arial Narrow"/>
          <w:b/>
          <w:snapToGrid w:val="0"/>
          <w:color w:val="000000"/>
        </w:rPr>
        <w:tab/>
        <w:t>NON-TECHNOLOGY RELATED REPAIRS AND MAINTENANCE</w:t>
      </w:r>
      <w:r w:rsidR="001E61A1">
        <w:rPr>
          <w:rFonts w:ascii="Arial Narrow" w:hAnsi="Arial Narrow"/>
          <w:b/>
          <w:snapToGrid w:val="0"/>
          <w:color w:val="000000"/>
        </w:rPr>
        <w:tab/>
      </w:r>
      <w:r w:rsidR="001E61A1">
        <w:rPr>
          <w:rFonts w:ascii="Arial Narrow" w:hAnsi="Arial Narrow"/>
          <w:b/>
          <w:snapToGrid w:val="0"/>
          <w:color w:val="000000"/>
        </w:rPr>
        <w:tab/>
      </w:r>
      <w:r w:rsidR="001E61A1" w:rsidRPr="001E61A1">
        <w:rPr>
          <w:rFonts w:ascii="Arial Narrow" w:hAnsi="Arial Narrow"/>
          <w:b/>
          <w:snapToGrid w:val="0"/>
          <w:color w:val="000000"/>
        </w:rPr>
        <w:tab/>
      </w:r>
      <w:r w:rsidR="001E61A1" w:rsidRPr="001E61A1">
        <w:rPr>
          <w:rFonts w:ascii="Arial Narrow" w:hAnsi="Arial Narrow"/>
          <w:b/>
          <w:snapToGrid w:val="0"/>
          <w:color w:val="000000"/>
        </w:rPr>
        <w:tab/>
      </w:r>
      <w:r w:rsidR="001E61A1" w:rsidRPr="001E61A1">
        <w:rPr>
          <w:rFonts w:ascii="Arial Narrow" w:hAnsi="Arial Narrow"/>
          <w:b/>
          <w:snapToGrid w:val="0"/>
          <w:color w:val="000000"/>
        </w:rPr>
        <w:tab/>
      </w:r>
    </w:p>
    <w:p w:rsidR="00727827" w:rsidRDefault="00836860" w:rsidP="0045555C">
      <w:pPr>
        <w:rPr>
          <w:rFonts w:ascii="Arial Narrow" w:hAnsi="Arial Narrow"/>
          <w:snapToGrid w:val="0"/>
          <w:color w:val="000000"/>
        </w:rPr>
      </w:pPr>
      <w:r>
        <w:rPr>
          <w:rFonts w:ascii="Arial" w:hAnsi="Arial"/>
          <w:i/>
          <w:snapToGrid w:val="0"/>
          <w:color w:val="000000"/>
          <w:sz w:val="18"/>
        </w:rPr>
        <w:t xml:space="preserve">Used only with functions and sub-functions in the 253 000, 254 200, 254 300, 254 410, 254 490, 254 500, 254 900, 256 500, 256 600, 257 </w:t>
      </w:r>
      <w:r w:rsidR="00C82E77">
        <w:rPr>
          <w:rFonts w:ascii="Arial" w:hAnsi="Arial"/>
          <w:i/>
          <w:snapToGrid w:val="0"/>
          <w:color w:val="000000"/>
          <w:sz w:val="18"/>
        </w:rPr>
        <w:t>000, 310 000 and 390 000 series</w:t>
      </w:r>
      <w:r w:rsidR="00727827">
        <w:rPr>
          <w:rFonts w:ascii="Arial Narrow" w:hAnsi="Arial Narrow"/>
          <w:snapToGrid w:val="0"/>
          <w:color w:val="000000"/>
        </w:rPr>
        <w:t>.</w:t>
      </w:r>
    </w:p>
    <w:p w:rsidR="001E61A1" w:rsidRPr="00C82E77" w:rsidRDefault="00751193" w:rsidP="0045555C">
      <w:pPr>
        <w:rPr>
          <w:rFonts w:ascii="Arial" w:hAnsi="Arial"/>
          <w:i/>
          <w:snapToGrid w:val="0"/>
          <w:color w:val="000000"/>
          <w:sz w:val="18"/>
        </w:rPr>
      </w:pPr>
      <w:r>
        <w:rPr>
          <w:rFonts w:ascii="Arial Narrow" w:hAnsi="Arial Narrow"/>
          <w:snapToGrid w:val="0"/>
          <w:color w:val="000000"/>
        </w:rPr>
        <w:t>Contracts and agreements covering the upkeep of buildings and no</w:t>
      </w:r>
      <w:r w:rsidR="006838C5">
        <w:rPr>
          <w:rFonts w:ascii="Arial Narrow" w:hAnsi="Arial Narrow"/>
          <w:snapToGrid w:val="0"/>
          <w:color w:val="000000"/>
        </w:rPr>
        <w:t xml:space="preserve">n-technology equipment. </w:t>
      </w:r>
    </w:p>
    <w:p w:rsidR="001E61A1" w:rsidRPr="001E61A1" w:rsidRDefault="001E61A1" w:rsidP="0045555C">
      <w:pPr>
        <w:rPr>
          <w:rFonts w:ascii="Arial Narrow" w:hAnsi="Arial Narrow"/>
          <w:snapToGrid w:val="0"/>
          <w:color w:val="000000"/>
        </w:rPr>
      </w:pPr>
    </w:p>
    <w:p w:rsidR="006838C5" w:rsidRDefault="006838C5" w:rsidP="0045555C">
      <w:pPr>
        <w:rPr>
          <w:rFonts w:ascii="Arial Narrow" w:hAnsi="Arial Narrow"/>
          <w:b/>
          <w:snapToGrid w:val="0"/>
          <w:color w:val="000000"/>
        </w:rPr>
      </w:pPr>
      <w:r>
        <w:rPr>
          <w:rFonts w:ascii="Arial Narrow" w:hAnsi="Arial Narrow"/>
          <w:b/>
          <w:snapToGrid w:val="0"/>
          <w:color w:val="000000"/>
        </w:rPr>
        <w:t>325</w:t>
      </w:r>
      <w:r>
        <w:rPr>
          <w:rFonts w:ascii="Arial Narrow" w:hAnsi="Arial Narrow"/>
          <w:b/>
          <w:snapToGrid w:val="0"/>
          <w:color w:val="000000"/>
        </w:rPr>
        <w:tab/>
      </w:r>
      <w:r w:rsidR="009F5885">
        <w:rPr>
          <w:rFonts w:ascii="Arial Narrow" w:hAnsi="Arial Narrow"/>
          <w:b/>
          <w:snapToGrid w:val="0"/>
          <w:color w:val="000000"/>
        </w:rPr>
        <w:t>VEHICLE AND EQUIPMENT RENTAL</w:t>
      </w:r>
    </w:p>
    <w:p w:rsidR="006838C5" w:rsidRPr="006838C5" w:rsidRDefault="006838C5" w:rsidP="0045555C">
      <w:pPr>
        <w:rPr>
          <w:rFonts w:ascii="Arial Narrow" w:hAnsi="Arial Narrow"/>
          <w:snapToGrid w:val="0"/>
          <w:color w:val="000000"/>
        </w:rPr>
      </w:pPr>
      <w:r>
        <w:rPr>
          <w:rFonts w:ascii="Arial Narrow" w:hAnsi="Arial Narrow"/>
          <w:snapToGrid w:val="0"/>
          <w:color w:val="000000"/>
        </w:rPr>
        <w:t xml:space="preserve">Expenditures for renting equipment or vehicles for both temporary and long-range use by the school district. This includes bus and other vehicle rental when operated by a local school district and similar rental agreements. Include rental vehicles for driver’s education programs here. This </w:t>
      </w:r>
      <w:r w:rsidR="009F5885">
        <w:rPr>
          <w:rFonts w:ascii="Arial Narrow" w:hAnsi="Arial Narrow"/>
          <w:snapToGrid w:val="0"/>
          <w:color w:val="000000"/>
        </w:rPr>
        <w:t>code excludes costs associate</w:t>
      </w:r>
      <w:r>
        <w:rPr>
          <w:rFonts w:ascii="Arial Narrow" w:hAnsi="Arial Narrow"/>
          <w:snapToGrid w:val="0"/>
          <w:color w:val="000000"/>
        </w:rPr>
        <w:t>d</w:t>
      </w:r>
      <w:r w:rsidR="009F5885">
        <w:rPr>
          <w:rFonts w:ascii="Arial Narrow" w:hAnsi="Arial Narrow"/>
          <w:snapToGrid w:val="0"/>
          <w:color w:val="000000"/>
        </w:rPr>
        <w:t xml:space="preserve"> </w:t>
      </w:r>
      <w:r>
        <w:rPr>
          <w:rFonts w:ascii="Arial Narrow" w:hAnsi="Arial Narrow"/>
          <w:snapToGrid w:val="0"/>
          <w:color w:val="000000"/>
        </w:rPr>
        <w:t>with the rental of computers or other technology-related equipment</w:t>
      </w:r>
      <w:r w:rsidR="00A50E65">
        <w:rPr>
          <w:rFonts w:ascii="Arial Narrow" w:hAnsi="Arial Narrow"/>
          <w:snapToGrid w:val="0"/>
          <w:color w:val="000000"/>
        </w:rPr>
        <w:t>, which</w:t>
      </w:r>
      <w:r>
        <w:rPr>
          <w:rFonts w:ascii="Arial Narrow" w:hAnsi="Arial Narrow"/>
          <w:snapToGrid w:val="0"/>
          <w:color w:val="000000"/>
        </w:rPr>
        <w:t xml:space="preserve"> should be coded t</w:t>
      </w:r>
      <w:r w:rsidR="00E86296">
        <w:rPr>
          <w:rFonts w:ascii="Arial Narrow" w:hAnsi="Arial Narrow"/>
          <w:snapToGrid w:val="0"/>
          <w:color w:val="000000"/>
        </w:rPr>
        <w:t>o expenditure O</w:t>
      </w:r>
      <w:r w:rsidR="009F5885">
        <w:rPr>
          <w:rFonts w:ascii="Arial Narrow" w:hAnsi="Arial Narrow"/>
          <w:snapToGrid w:val="0"/>
          <w:color w:val="000000"/>
        </w:rPr>
        <w:t>bject 322.</w:t>
      </w:r>
    </w:p>
    <w:p w:rsidR="009F5885" w:rsidRDefault="009F5885" w:rsidP="0045555C">
      <w:pPr>
        <w:rPr>
          <w:rFonts w:ascii="Arial Narrow" w:hAnsi="Arial Narrow"/>
          <w:b/>
          <w:snapToGrid w:val="0"/>
          <w:color w:val="000000"/>
        </w:rPr>
      </w:pPr>
    </w:p>
    <w:p w:rsidR="006838C5" w:rsidRDefault="009F5885" w:rsidP="0045555C">
      <w:pPr>
        <w:rPr>
          <w:rFonts w:ascii="Arial Narrow" w:hAnsi="Arial Narrow"/>
          <w:b/>
          <w:snapToGrid w:val="0"/>
          <w:color w:val="000000"/>
        </w:rPr>
      </w:pPr>
      <w:r>
        <w:rPr>
          <w:rFonts w:ascii="Arial Narrow" w:hAnsi="Arial Narrow"/>
          <w:b/>
          <w:snapToGrid w:val="0"/>
          <w:color w:val="000000"/>
        </w:rPr>
        <w:t>326</w:t>
      </w:r>
      <w:r>
        <w:rPr>
          <w:rFonts w:ascii="Arial Narrow" w:hAnsi="Arial Narrow"/>
          <w:b/>
          <w:snapToGrid w:val="0"/>
          <w:color w:val="000000"/>
        </w:rPr>
        <w:tab/>
        <w:t>SITE RENTAL</w:t>
      </w:r>
    </w:p>
    <w:p w:rsidR="009F5885" w:rsidRDefault="009F5885" w:rsidP="0045555C">
      <w:pPr>
        <w:rPr>
          <w:rFonts w:ascii="Arial Narrow" w:hAnsi="Arial Narrow"/>
          <w:snapToGrid w:val="0"/>
          <w:color w:val="000000"/>
        </w:rPr>
      </w:pPr>
      <w:r>
        <w:rPr>
          <w:rFonts w:ascii="Arial Narrow" w:hAnsi="Arial Narrow"/>
          <w:snapToGrid w:val="0"/>
          <w:color w:val="000000"/>
        </w:rPr>
        <w:t>Sites</w:t>
      </w:r>
      <w:r w:rsidR="00670398">
        <w:rPr>
          <w:rFonts w:ascii="Arial Narrow" w:hAnsi="Arial Narrow"/>
          <w:snapToGrid w:val="0"/>
          <w:color w:val="000000"/>
        </w:rPr>
        <w:t xml:space="preserve"> (land space)</w:t>
      </w:r>
      <w:r>
        <w:rPr>
          <w:rFonts w:ascii="Arial Narrow" w:hAnsi="Arial Narrow"/>
          <w:snapToGrid w:val="0"/>
          <w:color w:val="000000"/>
        </w:rPr>
        <w:t xml:space="preserve"> rented for district use</w:t>
      </w:r>
      <w:r w:rsidR="00727827">
        <w:rPr>
          <w:rFonts w:ascii="Arial Narrow" w:hAnsi="Arial Narrow"/>
          <w:snapToGrid w:val="0"/>
          <w:color w:val="000000"/>
        </w:rPr>
        <w:t xml:space="preserve">. </w:t>
      </w:r>
      <w:r w:rsidR="0084682F">
        <w:rPr>
          <w:rFonts w:ascii="Arial Narrow" w:hAnsi="Arial Narrow"/>
          <w:snapToGrid w:val="0"/>
          <w:color w:val="000000"/>
        </w:rPr>
        <w:t xml:space="preserve">Used with Function 255000. </w:t>
      </w:r>
      <w:r>
        <w:rPr>
          <w:rFonts w:ascii="Arial Narrow" w:hAnsi="Arial Narrow"/>
          <w:snapToGrid w:val="0"/>
          <w:color w:val="000000"/>
        </w:rPr>
        <w:t>Sites that are acquired by a ‘capital lease’, ‘land contract’, or ‘installment purchase’ is coded to Object 511</w:t>
      </w:r>
      <w:r w:rsidR="0031701A">
        <w:rPr>
          <w:rFonts w:ascii="Arial Narrow" w:hAnsi="Arial Narrow"/>
          <w:snapToGrid w:val="0"/>
          <w:color w:val="000000"/>
        </w:rPr>
        <w:t>.</w:t>
      </w:r>
    </w:p>
    <w:p w:rsidR="00B0527A" w:rsidRDefault="00B0527A" w:rsidP="0045555C">
      <w:pPr>
        <w:rPr>
          <w:rFonts w:ascii="Arial Narrow" w:hAnsi="Arial Narrow"/>
          <w:snapToGrid w:val="0"/>
          <w:color w:val="000000"/>
        </w:rPr>
      </w:pPr>
    </w:p>
    <w:p w:rsidR="001957B5" w:rsidRPr="00B0527A" w:rsidRDefault="001957B5" w:rsidP="001957B5">
      <w:pPr>
        <w:rPr>
          <w:rFonts w:ascii="Arial Narrow" w:hAnsi="Arial Narrow"/>
          <w:b/>
          <w:snapToGrid w:val="0"/>
          <w:color w:val="000000"/>
        </w:rPr>
      </w:pPr>
      <w:r>
        <w:rPr>
          <w:rFonts w:ascii="Arial Narrow" w:hAnsi="Arial Narrow"/>
          <w:b/>
          <w:snapToGrid w:val="0"/>
          <w:color w:val="000000"/>
        </w:rPr>
        <w:t>327</w:t>
      </w:r>
      <w:r w:rsidRPr="00B0527A">
        <w:rPr>
          <w:rFonts w:ascii="Arial Narrow" w:hAnsi="Arial Narrow"/>
          <w:b/>
          <w:snapToGrid w:val="0"/>
          <w:color w:val="000000"/>
        </w:rPr>
        <w:tab/>
        <w:t>CONSTRUCTION</w:t>
      </w:r>
      <w:r>
        <w:rPr>
          <w:rFonts w:ascii="Arial Narrow" w:hAnsi="Arial Narrow"/>
          <w:b/>
          <w:snapToGrid w:val="0"/>
          <w:color w:val="000000"/>
        </w:rPr>
        <w:t xml:space="preserve"> SERVICES</w:t>
      </w:r>
    </w:p>
    <w:p w:rsidR="001957B5" w:rsidRDefault="001957B5" w:rsidP="001957B5">
      <w:pPr>
        <w:rPr>
          <w:rFonts w:ascii="Arial Narrow" w:hAnsi="Arial Narrow"/>
          <w:snapToGrid w:val="0"/>
          <w:color w:val="000000"/>
        </w:rPr>
      </w:pPr>
      <w:r>
        <w:rPr>
          <w:rFonts w:ascii="Arial Narrow" w:hAnsi="Arial Narrow"/>
          <w:snapToGrid w:val="0"/>
          <w:color w:val="000000"/>
        </w:rPr>
        <w:t xml:space="preserve">Includes amounts for construction, renovating, and remodeling buildings or infrastructure assets paid to contractors, This code should be used to account for the costs of nonpermanent site improvements, such as fencing, walkways, and roads, that are related to buildings and building sites. Used only with Function 255000. </w:t>
      </w:r>
    </w:p>
    <w:p w:rsidR="001957B5" w:rsidRDefault="001957B5" w:rsidP="0045555C">
      <w:pPr>
        <w:rPr>
          <w:rFonts w:ascii="Arial Narrow" w:hAnsi="Arial Narrow"/>
          <w:b/>
          <w:snapToGrid w:val="0"/>
          <w:color w:val="000000"/>
        </w:rPr>
      </w:pPr>
    </w:p>
    <w:p w:rsidR="00B0527A" w:rsidRPr="00B0527A" w:rsidRDefault="00B0527A" w:rsidP="0045555C">
      <w:pPr>
        <w:rPr>
          <w:rFonts w:ascii="Arial Narrow" w:hAnsi="Arial Narrow"/>
          <w:b/>
          <w:snapToGrid w:val="0"/>
          <w:color w:val="000000"/>
        </w:rPr>
      </w:pPr>
      <w:r w:rsidRPr="00B0527A">
        <w:rPr>
          <w:rFonts w:ascii="Arial Narrow" w:hAnsi="Arial Narrow"/>
          <w:b/>
          <w:snapToGrid w:val="0"/>
          <w:color w:val="000000"/>
        </w:rPr>
        <w:t>328</w:t>
      </w:r>
      <w:r w:rsidRPr="00B0527A">
        <w:rPr>
          <w:rFonts w:ascii="Arial Narrow" w:hAnsi="Arial Narrow"/>
          <w:b/>
          <w:snapToGrid w:val="0"/>
          <w:color w:val="000000"/>
        </w:rPr>
        <w:tab/>
        <w:t>BUILDING RENTAL</w:t>
      </w:r>
    </w:p>
    <w:p w:rsidR="00B0527A" w:rsidRDefault="00B0527A" w:rsidP="0045555C">
      <w:pPr>
        <w:rPr>
          <w:rFonts w:ascii="Arial Narrow" w:hAnsi="Arial Narrow"/>
          <w:snapToGrid w:val="0"/>
          <w:color w:val="000000"/>
        </w:rPr>
      </w:pPr>
      <w:r>
        <w:rPr>
          <w:rFonts w:ascii="Arial Narrow" w:hAnsi="Arial Narrow"/>
          <w:snapToGrid w:val="0"/>
          <w:color w:val="000000"/>
        </w:rPr>
        <w:t>Buildings rented for district use</w:t>
      </w:r>
      <w:r w:rsidR="00727827">
        <w:rPr>
          <w:rFonts w:ascii="Arial Narrow" w:hAnsi="Arial Narrow"/>
          <w:snapToGrid w:val="0"/>
          <w:color w:val="000000"/>
        </w:rPr>
        <w:t xml:space="preserve">. </w:t>
      </w:r>
      <w:r w:rsidR="0084682F">
        <w:rPr>
          <w:rFonts w:ascii="Arial Narrow" w:hAnsi="Arial Narrow"/>
          <w:snapToGrid w:val="0"/>
          <w:color w:val="000000"/>
        </w:rPr>
        <w:t xml:space="preserve">Used with Function 255000. </w:t>
      </w:r>
      <w:r>
        <w:rPr>
          <w:rFonts w:ascii="Arial Narrow" w:hAnsi="Arial Narrow"/>
          <w:snapToGrid w:val="0"/>
          <w:color w:val="000000"/>
        </w:rPr>
        <w:t>Buildings that are</w:t>
      </w:r>
      <w:r w:rsidR="008A7D12">
        <w:rPr>
          <w:rFonts w:ascii="Arial Narrow" w:hAnsi="Arial Narrow"/>
          <w:snapToGrid w:val="0"/>
          <w:color w:val="000000"/>
        </w:rPr>
        <w:t xml:space="preserve"> acquired by a ‘capital lease’ </w:t>
      </w:r>
      <w:r>
        <w:rPr>
          <w:rFonts w:ascii="Arial Narrow" w:hAnsi="Arial Narrow"/>
          <w:snapToGrid w:val="0"/>
          <w:color w:val="000000"/>
        </w:rPr>
        <w:t>or ‘installment purchase’ is coded to Object 531.</w:t>
      </w:r>
    </w:p>
    <w:p w:rsidR="00B0527A" w:rsidRDefault="00B0527A" w:rsidP="0045555C">
      <w:pPr>
        <w:rPr>
          <w:rFonts w:ascii="Arial Narrow" w:hAnsi="Arial Narrow"/>
          <w:snapToGrid w:val="0"/>
          <w:color w:val="000000"/>
        </w:rPr>
      </w:pPr>
    </w:p>
    <w:p w:rsidR="001957B5" w:rsidRPr="009F5885" w:rsidRDefault="001957B5" w:rsidP="001957B5">
      <w:pPr>
        <w:rPr>
          <w:rFonts w:ascii="Arial Narrow" w:hAnsi="Arial Narrow"/>
          <w:b/>
          <w:snapToGrid w:val="0"/>
          <w:color w:val="000000"/>
        </w:rPr>
      </w:pPr>
      <w:r>
        <w:rPr>
          <w:rFonts w:ascii="Arial Narrow" w:hAnsi="Arial Narrow"/>
          <w:b/>
          <w:snapToGrid w:val="0"/>
          <w:color w:val="000000"/>
        </w:rPr>
        <w:t>329</w:t>
      </w:r>
      <w:r w:rsidRPr="009F5885">
        <w:rPr>
          <w:rFonts w:ascii="Arial Narrow" w:hAnsi="Arial Narrow"/>
          <w:b/>
          <w:snapToGrid w:val="0"/>
          <w:color w:val="000000"/>
        </w:rPr>
        <w:tab/>
        <w:t xml:space="preserve">CLEANING </w:t>
      </w:r>
      <w:r w:rsidR="00B30A0E">
        <w:rPr>
          <w:rFonts w:ascii="Arial Narrow" w:hAnsi="Arial Narrow"/>
          <w:b/>
          <w:snapToGrid w:val="0"/>
          <w:color w:val="000000"/>
        </w:rPr>
        <w:t xml:space="preserve">AND ENVIRONMENTAL </w:t>
      </w:r>
      <w:r w:rsidRPr="009F5885">
        <w:rPr>
          <w:rFonts w:ascii="Arial Narrow" w:hAnsi="Arial Narrow"/>
          <w:b/>
          <w:snapToGrid w:val="0"/>
          <w:color w:val="000000"/>
        </w:rPr>
        <w:t>SERVICES</w:t>
      </w:r>
    </w:p>
    <w:p w:rsidR="001957B5" w:rsidRDefault="001957B5" w:rsidP="001957B5">
      <w:pPr>
        <w:rPr>
          <w:rFonts w:ascii="Arial Narrow" w:hAnsi="Arial Narrow"/>
          <w:snapToGrid w:val="0"/>
          <w:color w:val="000000"/>
        </w:rPr>
      </w:pPr>
      <w:r>
        <w:rPr>
          <w:rFonts w:ascii="Arial Narrow" w:hAnsi="Arial Narrow"/>
          <w:snapToGrid w:val="0"/>
          <w:color w:val="000000"/>
        </w:rPr>
        <w:t>Services purchased to clean buildings</w:t>
      </w:r>
      <w:r w:rsidR="00B30A0E">
        <w:rPr>
          <w:rFonts w:ascii="Arial Narrow" w:hAnsi="Arial Narrow"/>
          <w:snapToGrid w:val="0"/>
          <w:color w:val="000000"/>
        </w:rPr>
        <w:t xml:space="preserve"> and environments</w:t>
      </w:r>
      <w:r>
        <w:rPr>
          <w:rFonts w:ascii="Arial Narrow" w:hAnsi="Arial Narrow"/>
          <w:snapToGrid w:val="0"/>
          <w:color w:val="000000"/>
        </w:rPr>
        <w:t xml:space="preserve"> (apart from services provided by the school district employees), including, but not limited to, disposal services, snow plowing, custodial ser</w:t>
      </w:r>
      <w:r w:rsidR="0031701A">
        <w:rPr>
          <w:rFonts w:ascii="Arial Narrow" w:hAnsi="Arial Narrow"/>
          <w:snapToGrid w:val="0"/>
          <w:color w:val="000000"/>
        </w:rPr>
        <w:t xml:space="preserve">vices, and lawn care services. </w:t>
      </w:r>
      <w:r>
        <w:rPr>
          <w:rFonts w:ascii="Arial Narrow" w:hAnsi="Arial Narrow"/>
          <w:snapToGrid w:val="0"/>
          <w:color w:val="000000"/>
        </w:rPr>
        <w:t>Used wit</w:t>
      </w:r>
      <w:r w:rsidR="00B30A0E">
        <w:rPr>
          <w:rFonts w:ascii="Arial Narrow" w:hAnsi="Arial Narrow"/>
          <w:snapToGrid w:val="0"/>
          <w:color w:val="000000"/>
        </w:rPr>
        <w:t>h Function 253000.</w:t>
      </w:r>
    </w:p>
    <w:p w:rsidR="00E86296" w:rsidRPr="00B0527A" w:rsidRDefault="00E86296" w:rsidP="00B0527A">
      <w:pPr>
        <w:rPr>
          <w:rFonts w:ascii="Arial Narrow" w:hAnsi="Arial Narrow"/>
          <w:snapToGrid w:val="0"/>
          <w:color w:val="000000"/>
        </w:rPr>
      </w:pPr>
    </w:p>
    <w:p w:rsidR="00F06C1A" w:rsidRPr="00B96C9A" w:rsidRDefault="00F06C1A" w:rsidP="0045555C">
      <w:pPr>
        <w:rPr>
          <w:rFonts w:ascii="Arial Narrow" w:hAnsi="Arial Narrow"/>
          <w:i/>
          <w:snapToGrid w:val="0"/>
          <w:color w:val="000000"/>
        </w:rPr>
      </w:pPr>
      <w:r>
        <w:rPr>
          <w:rFonts w:ascii="Arial Narrow" w:hAnsi="Arial Narrow"/>
          <w:b/>
          <w:snapToGrid w:val="0"/>
          <w:color w:val="000000"/>
        </w:rPr>
        <w:t>330</w:t>
      </w:r>
      <w:r>
        <w:rPr>
          <w:rFonts w:ascii="Arial Narrow" w:hAnsi="Arial Narrow"/>
          <w:b/>
          <w:snapToGrid w:val="0"/>
          <w:color w:val="000000"/>
        </w:rPr>
        <w:tab/>
      </w:r>
      <w:r w:rsidR="00C87AF2">
        <w:rPr>
          <w:rFonts w:ascii="Arial Narrow" w:hAnsi="Arial Narrow"/>
          <w:b/>
          <w:snapToGrid w:val="0"/>
          <w:color w:val="000000"/>
        </w:rPr>
        <w:t xml:space="preserve">UTILITIES </w:t>
      </w:r>
      <w:r w:rsidR="00C87AF2">
        <w:rPr>
          <w:rFonts w:ascii="Arial Narrow" w:hAnsi="Arial Narrow"/>
          <w:i/>
          <w:snapToGrid w:val="0"/>
          <w:color w:val="000000"/>
        </w:rPr>
        <w:t>(</w:t>
      </w:r>
      <w:r w:rsidR="00B96C9A">
        <w:rPr>
          <w:rFonts w:ascii="Arial Narrow" w:hAnsi="Arial Narrow"/>
          <w:i/>
          <w:snapToGrid w:val="0"/>
          <w:color w:val="000000"/>
        </w:rPr>
        <w:t>Reported in Fund 10)</w:t>
      </w:r>
    </w:p>
    <w:p w:rsidR="00F06C1A" w:rsidRDefault="00F06C1A" w:rsidP="0045555C">
      <w:pPr>
        <w:rPr>
          <w:rFonts w:ascii="Arial Narrow" w:hAnsi="Arial Narrow"/>
          <w:snapToGrid w:val="0"/>
          <w:color w:val="000000"/>
        </w:rPr>
      </w:pPr>
      <w:r>
        <w:rPr>
          <w:rFonts w:ascii="Arial Narrow" w:hAnsi="Arial Narrow"/>
          <w:snapToGrid w:val="0"/>
          <w:color w:val="000000"/>
        </w:rPr>
        <w:t>Services usually provided by utility companies</w:t>
      </w:r>
      <w:r w:rsidR="00727827">
        <w:rPr>
          <w:rFonts w:ascii="Arial Narrow" w:hAnsi="Arial Narrow"/>
          <w:snapToGrid w:val="0"/>
          <w:color w:val="000000"/>
        </w:rPr>
        <w:t xml:space="preserve">. </w:t>
      </w:r>
      <w:r>
        <w:rPr>
          <w:rFonts w:ascii="Arial Narrow" w:hAnsi="Arial Narrow"/>
          <w:snapToGrid w:val="0"/>
          <w:color w:val="000000"/>
        </w:rPr>
        <w:t>If the district furnishes its own utility services, such as water or sewerage, the cost of providing such services are recorded under other object accounts such as salaries, benefits, supplies, etc. as appropriate</w:t>
      </w:r>
      <w:r w:rsidR="0031701A">
        <w:rPr>
          <w:rFonts w:ascii="Arial Narrow" w:hAnsi="Arial Narrow"/>
          <w:snapToGrid w:val="0"/>
          <w:color w:val="000000"/>
        </w:rPr>
        <w:t>. This account is the total of O</w:t>
      </w:r>
      <w:r>
        <w:rPr>
          <w:rFonts w:ascii="Arial Narrow" w:hAnsi="Arial Narrow"/>
          <w:snapToGrid w:val="0"/>
          <w:color w:val="000000"/>
        </w:rPr>
        <w:t>bject 331</w:t>
      </w:r>
      <w:r w:rsidR="0031701A">
        <w:rPr>
          <w:rFonts w:ascii="Arial Narrow" w:hAnsi="Arial Narrow"/>
          <w:snapToGrid w:val="0"/>
          <w:color w:val="000000"/>
        </w:rPr>
        <w:t xml:space="preserve"> through 339. Telephone service is coded to O</w:t>
      </w:r>
      <w:r>
        <w:rPr>
          <w:rFonts w:ascii="Arial Narrow" w:hAnsi="Arial Narrow"/>
          <w:snapToGrid w:val="0"/>
          <w:color w:val="000000"/>
        </w:rPr>
        <w:t>bject 350.</w:t>
      </w:r>
    </w:p>
    <w:p w:rsidR="00B96C9A" w:rsidRPr="00F06C1A" w:rsidRDefault="00B96C9A"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643" w:name="_Toc10862578"/>
      <w:bookmarkStart w:id="644" w:name="_Toc10863558"/>
      <w:bookmarkStart w:id="645" w:name="_Toc10863749"/>
      <w:bookmarkStart w:id="646" w:name="_Toc10864119"/>
      <w:bookmarkStart w:id="647" w:name="_Toc10865589"/>
      <w:r w:rsidRPr="00D337DC">
        <w:rPr>
          <w:rFonts w:ascii="Arial Narrow" w:hAnsi="Arial Narrow"/>
          <w:b/>
          <w:color w:val="000000"/>
          <w:spacing w:val="-2"/>
        </w:rPr>
        <w:t>331</w:t>
      </w:r>
      <w:r w:rsidRPr="00D337DC">
        <w:rPr>
          <w:rFonts w:ascii="Arial Narrow" w:hAnsi="Arial Narrow"/>
          <w:b/>
          <w:color w:val="000000"/>
          <w:spacing w:val="-2"/>
        </w:rPr>
        <w:tab/>
        <w:t>GAS FOR HEAT</w:t>
      </w:r>
      <w:bookmarkEnd w:id="643"/>
      <w:bookmarkEnd w:id="644"/>
      <w:bookmarkEnd w:id="645"/>
      <w:bookmarkEnd w:id="646"/>
      <w:bookmarkEnd w:id="64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heating buildings with natural (including "LP") gas.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48" w:name="_Toc10862579"/>
      <w:bookmarkStart w:id="649" w:name="_Toc10863559"/>
      <w:bookmarkStart w:id="650" w:name="_Toc10863750"/>
      <w:bookmarkStart w:id="651" w:name="_Toc10864120"/>
      <w:bookmarkStart w:id="652" w:name="_Toc10865590"/>
      <w:r w:rsidRPr="00D337DC">
        <w:rPr>
          <w:rFonts w:ascii="Arial Narrow" w:hAnsi="Arial Narrow"/>
          <w:b/>
          <w:color w:val="000000"/>
          <w:spacing w:val="-2"/>
        </w:rPr>
        <w:t>332</w:t>
      </w:r>
      <w:r w:rsidRPr="00D337DC">
        <w:rPr>
          <w:rFonts w:ascii="Arial Narrow" w:hAnsi="Arial Narrow"/>
          <w:b/>
          <w:color w:val="000000"/>
          <w:spacing w:val="-2"/>
        </w:rPr>
        <w:tab/>
        <w:t>OIL FOR HEAT</w:t>
      </w:r>
      <w:bookmarkEnd w:id="648"/>
      <w:bookmarkEnd w:id="649"/>
      <w:bookmarkEnd w:id="650"/>
      <w:bookmarkEnd w:id="651"/>
      <w:bookmarkEnd w:id="65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w:t>
      </w:r>
      <w:r w:rsidR="00D66872">
        <w:rPr>
          <w:rFonts w:ascii="Arial" w:hAnsi="Arial"/>
          <w:i/>
          <w:snapToGrid w:val="0"/>
          <w:color w:val="000000"/>
          <w:sz w:val="18"/>
        </w:rPr>
        <w:t>56 600, 257 000, 258 000 series.</w:t>
      </w:r>
      <w:r>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heating buildings with "fuel" oil. </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53" w:name="_Toc10862580"/>
      <w:bookmarkStart w:id="654" w:name="_Toc10863560"/>
      <w:bookmarkStart w:id="655" w:name="_Toc10863751"/>
      <w:bookmarkStart w:id="656" w:name="_Toc10864121"/>
      <w:bookmarkStart w:id="657" w:name="_Toc10865591"/>
      <w:r w:rsidRPr="00D337DC">
        <w:rPr>
          <w:rFonts w:ascii="Arial Narrow" w:hAnsi="Arial Narrow"/>
          <w:b/>
          <w:color w:val="000000"/>
          <w:spacing w:val="-2"/>
        </w:rPr>
        <w:t>333</w:t>
      </w:r>
      <w:r w:rsidRPr="00D337DC">
        <w:rPr>
          <w:rFonts w:ascii="Arial Narrow" w:hAnsi="Arial Narrow"/>
          <w:b/>
          <w:color w:val="000000"/>
          <w:spacing w:val="-2"/>
        </w:rPr>
        <w:tab/>
        <w:t>COAL/WOOD FOR HEAT</w:t>
      </w:r>
      <w:bookmarkEnd w:id="653"/>
      <w:bookmarkEnd w:id="654"/>
      <w:bookmarkEnd w:id="655"/>
      <w:bookmarkEnd w:id="656"/>
      <w:bookmarkEnd w:id="65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727827">
        <w:rPr>
          <w:rFonts w:ascii="Arial" w:hAnsi="Arial"/>
          <w:i/>
          <w:snapToGrid w:val="0"/>
          <w:color w:val="000000"/>
          <w:sz w:val="18"/>
        </w:rPr>
        <w:t xml:space="preserve">. </w:t>
      </w:r>
    </w:p>
    <w:p w:rsidR="00800FF6" w:rsidRDefault="00800FF6" w:rsidP="00800FF6">
      <w:pPr>
        <w:rPr>
          <w:rFonts w:ascii="Arial" w:hAnsi="Arial"/>
          <w:i/>
          <w:snapToGrid w:val="0"/>
          <w:color w:val="000000"/>
          <w:sz w:val="18"/>
        </w:rPr>
      </w:pPr>
      <w:r>
        <w:rPr>
          <w:rFonts w:ascii="Arial" w:hAnsi="Arial"/>
          <w:snapToGrid w:val="0"/>
          <w:color w:val="000000"/>
          <w:sz w:val="18"/>
        </w:rPr>
        <w:t>Expenditures for heating buildings</w:t>
      </w:r>
      <w:r w:rsidR="00EF4CC9">
        <w:rPr>
          <w:rFonts w:ascii="Arial" w:hAnsi="Arial"/>
          <w:snapToGrid w:val="0"/>
          <w:color w:val="000000"/>
          <w:sz w:val="18"/>
        </w:rPr>
        <w:t xml:space="preserve"> with</w:t>
      </w:r>
      <w:r>
        <w:rPr>
          <w:rFonts w:ascii="Arial" w:hAnsi="Arial"/>
          <w:snapToGrid w:val="0"/>
          <w:color w:val="000000"/>
          <w:sz w:val="18"/>
        </w:rPr>
        <w:t xml:space="preserve"> coal or wood.</w:t>
      </w:r>
    </w:p>
    <w:p w:rsidR="0045555C" w:rsidRPr="00EF4CC9"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58" w:name="_Toc10862581"/>
      <w:bookmarkStart w:id="659" w:name="_Toc10863561"/>
      <w:bookmarkStart w:id="660" w:name="_Toc10863752"/>
      <w:bookmarkStart w:id="661" w:name="_Toc10864122"/>
      <w:bookmarkStart w:id="662" w:name="_Toc10865592"/>
      <w:r w:rsidRPr="00D337DC">
        <w:rPr>
          <w:rFonts w:ascii="Arial Narrow" w:hAnsi="Arial Narrow"/>
          <w:b/>
          <w:color w:val="000000"/>
          <w:spacing w:val="-2"/>
        </w:rPr>
        <w:t>334</w:t>
      </w:r>
      <w:r w:rsidRPr="00D337DC">
        <w:rPr>
          <w:rFonts w:ascii="Arial Narrow" w:hAnsi="Arial Narrow"/>
          <w:b/>
          <w:color w:val="000000"/>
          <w:spacing w:val="-2"/>
        </w:rPr>
        <w:tab/>
        <w:t>ELECTRICITY FOR HEAT</w:t>
      </w:r>
      <w:bookmarkEnd w:id="658"/>
      <w:bookmarkEnd w:id="659"/>
      <w:bookmarkEnd w:id="660"/>
      <w:bookmarkEnd w:id="661"/>
      <w:bookmarkEnd w:id="66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727827">
        <w:rPr>
          <w:rFonts w:ascii="Arial" w:hAnsi="Arial"/>
          <w:i/>
          <w:snapToGrid w:val="0"/>
          <w:color w:val="000000"/>
          <w:sz w:val="18"/>
        </w:rPr>
        <w:t xml:space="preserve">. </w:t>
      </w:r>
    </w:p>
    <w:p w:rsidR="00800FF6" w:rsidRDefault="00800FF6" w:rsidP="00800FF6">
      <w:pPr>
        <w:rPr>
          <w:rFonts w:ascii="Arial" w:hAnsi="Arial"/>
          <w:i/>
          <w:snapToGrid w:val="0"/>
          <w:color w:val="000000"/>
          <w:sz w:val="18"/>
        </w:rPr>
      </w:pPr>
      <w:r>
        <w:rPr>
          <w:rFonts w:ascii="Arial" w:hAnsi="Arial"/>
          <w:snapToGrid w:val="0"/>
          <w:color w:val="000000"/>
          <w:sz w:val="18"/>
        </w:rPr>
        <w:t>Expenditures for heating buildings with electricity.</w:t>
      </w:r>
    </w:p>
    <w:p w:rsidR="0045555C" w:rsidRPr="00800FF6"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63" w:name="_Toc10862582"/>
      <w:bookmarkStart w:id="664" w:name="_Toc10863562"/>
      <w:bookmarkStart w:id="665" w:name="_Toc10863753"/>
      <w:bookmarkStart w:id="666" w:name="_Toc10864123"/>
      <w:bookmarkStart w:id="667" w:name="_Toc10865593"/>
      <w:r w:rsidRPr="00D337DC">
        <w:rPr>
          <w:rFonts w:ascii="Arial Narrow" w:hAnsi="Arial Narrow"/>
          <w:b/>
          <w:color w:val="000000"/>
          <w:spacing w:val="-2"/>
        </w:rPr>
        <w:t>335</w:t>
      </w:r>
      <w:r w:rsidRPr="00D337DC">
        <w:rPr>
          <w:rFonts w:ascii="Arial Narrow" w:hAnsi="Arial Narrow"/>
          <w:b/>
          <w:color w:val="000000"/>
          <w:spacing w:val="-2"/>
        </w:rPr>
        <w:tab/>
        <w:t>GAS-OTHER THAN HEAT</w:t>
      </w:r>
      <w:bookmarkEnd w:id="663"/>
      <w:bookmarkEnd w:id="664"/>
      <w:bookmarkEnd w:id="665"/>
      <w:bookmarkEnd w:id="666"/>
      <w:bookmarkEnd w:id="66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natural or LP gas for cooking or other uses other than heat</w:t>
      </w:r>
      <w:r w:rsidR="00727827">
        <w:rPr>
          <w:rFonts w:ascii="Arial" w:hAnsi="Arial"/>
          <w:snapToGrid w:val="0"/>
          <w:color w:val="000000"/>
          <w:sz w:val="18"/>
        </w:rPr>
        <w:t xml:space="preserve">. </w:t>
      </w:r>
      <w:r>
        <w:rPr>
          <w:rFonts w:ascii="Arial" w:hAnsi="Arial"/>
          <w:snapToGrid w:val="0"/>
          <w:color w:val="000000"/>
          <w:sz w:val="18"/>
        </w:rPr>
        <w:t>LP gas used for vehicle oper</w:t>
      </w:r>
      <w:r w:rsidR="0031701A">
        <w:rPr>
          <w:rFonts w:ascii="Arial" w:hAnsi="Arial"/>
          <w:snapToGrid w:val="0"/>
          <w:color w:val="000000"/>
          <w:sz w:val="18"/>
        </w:rPr>
        <w:t>ation is recorded under O</w:t>
      </w:r>
      <w:r>
        <w:rPr>
          <w:rFonts w:ascii="Arial" w:hAnsi="Arial"/>
          <w:snapToGrid w:val="0"/>
          <w:color w:val="000000"/>
          <w:sz w:val="18"/>
        </w:rPr>
        <w:t xml:space="preserve">bject </w:t>
      </w:r>
      <w:r w:rsidR="00EB4253">
        <w:rPr>
          <w:rFonts w:ascii="Arial" w:hAnsi="Arial"/>
          <w:snapToGrid w:val="0"/>
          <w:color w:val="000000"/>
          <w:sz w:val="18"/>
        </w:rPr>
        <w:t>348</w:t>
      </w:r>
      <w:r>
        <w:rPr>
          <w:rFonts w:ascii="Arial" w:hAnsi="Arial"/>
          <w:snapToGrid w:val="0"/>
          <w:color w:val="000000"/>
          <w:sz w:val="18"/>
        </w:rPr>
        <w:t xml:space="preserve"> “Vehicle Fuel.”</w:t>
      </w:r>
    </w:p>
    <w:p w:rsidR="0045555C" w:rsidRDefault="0045555C" w:rsidP="0045555C">
      <w:pPr>
        <w:rPr>
          <w:rFonts w:ascii="Arial" w:hAnsi="Arial"/>
          <w:snapToGrid w:val="0"/>
          <w:color w:val="000000"/>
          <w:sz w:val="18"/>
        </w:rPr>
      </w:pPr>
    </w:p>
    <w:p w:rsidR="00D66872" w:rsidRDefault="00D66872" w:rsidP="00A22A1B">
      <w:pPr>
        <w:rPr>
          <w:rFonts w:ascii="Arial Narrow" w:hAnsi="Arial Narrow"/>
          <w:b/>
          <w:color w:val="000000"/>
          <w:spacing w:val="-2"/>
        </w:rPr>
      </w:pPr>
      <w:bookmarkStart w:id="668" w:name="_Toc10862583"/>
      <w:bookmarkStart w:id="669" w:name="_Toc10863563"/>
      <w:bookmarkStart w:id="670" w:name="_Toc10863754"/>
      <w:bookmarkStart w:id="671" w:name="_Toc10864124"/>
      <w:bookmarkStart w:id="672" w:name="_Toc10865594"/>
    </w:p>
    <w:p w:rsidR="00D66872" w:rsidRDefault="00D66872" w:rsidP="00A22A1B">
      <w:pPr>
        <w:rPr>
          <w:rFonts w:ascii="Arial Narrow" w:hAnsi="Arial Narrow"/>
          <w:b/>
          <w:color w:val="000000"/>
          <w:spacing w:val="-2"/>
        </w:rPr>
      </w:pPr>
    </w:p>
    <w:p w:rsidR="0045555C" w:rsidRPr="00D337DC" w:rsidRDefault="0045555C" w:rsidP="00A22A1B">
      <w:pPr>
        <w:rPr>
          <w:rFonts w:ascii="Arial Narrow" w:hAnsi="Arial Narrow"/>
          <w:b/>
          <w:color w:val="000000"/>
          <w:spacing w:val="-2"/>
        </w:rPr>
      </w:pPr>
      <w:r w:rsidRPr="00D337DC">
        <w:rPr>
          <w:rFonts w:ascii="Arial Narrow" w:hAnsi="Arial Narrow"/>
          <w:b/>
          <w:color w:val="000000"/>
          <w:spacing w:val="-2"/>
        </w:rPr>
        <w:lastRenderedPageBreak/>
        <w:t>336</w:t>
      </w:r>
      <w:r w:rsidRPr="00D337DC">
        <w:rPr>
          <w:rFonts w:ascii="Arial Narrow" w:hAnsi="Arial Narrow"/>
          <w:b/>
          <w:color w:val="000000"/>
          <w:spacing w:val="-2"/>
        </w:rPr>
        <w:tab/>
        <w:t>ELECTRICITY OTHER THAN HEAT</w:t>
      </w:r>
      <w:bookmarkEnd w:id="668"/>
      <w:bookmarkEnd w:id="669"/>
      <w:bookmarkEnd w:id="670"/>
      <w:bookmarkEnd w:id="671"/>
      <w:bookmarkEnd w:id="67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electricity for cooking or other uses other than heat.</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73" w:name="_Toc10862584"/>
      <w:bookmarkStart w:id="674" w:name="_Toc10863564"/>
      <w:bookmarkStart w:id="675" w:name="_Toc10863755"/>
      <w:bookmarkStart w:id="676" w:name="_Toc10864125"/>
      <w:bookmarkStart w:id="677" w:name="_Toc10865595"/>
      <w:r w:rsidRPr="00D337DC">
        <w:rPr>
          <w:rFonts w:ascii="Arial Narrow" w:hAnsi="Arial Narrow"/>
          <w:b/>
          <w:color w:val="000000"/>
          <w:spacing w:val="-2"/>
        </w:rPr>
        <w:t>337</w:t>
      </w:r>
      <w:r w:rsidRPr="00D337DC">
        <w:rPr>
          <w:rFonts w:ascii="Arial Narrow" w:hAnsi="Arial Narrow"/>
          <w:b/>
          <w:color w:val="000000"/>
          <w:spacing w:val="-2"/>
        </w:rPr>
        <w:tab/>
        <w:t>WATER</w:t>
      </w:r>
      <w:bookmarkEnd w:id="673"/>
      <w:bookmarkEnd w:id="674"/>
      <w:bookmarkEnd w:id="675"/>
      <w:bookmarkEnd w:id="676"/>
      <w:bookmarkEnd w:id="67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water service.</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78" w:name="_Toc10862585"/>
      <w:bookmarkStart w:id="679" w:name="_Toc10863565"/>
      <w:bookmarkStart w:id="680" w:name="_Toc10863756"/>
      <w:bookmarkStart w:id="681" w:name="_Toc10864126"/>
      <w:bookmarkStart w:id="682" w:name="_Toc10865596"/>
      <w:r w:rsidRPr="00D337DC">
        <w:rPr>
          <w:rFonts w:ascii="Arial Narrow" w:hAnsi="Arial Narrow"/>
          <w:b/>
          <w:color w:val="000000"/>
          <w:spacing w:val="-2"/>
        </w:rPr>
        <w:t>338</w:t>
      </w:r>
      <w:r w:rsidRPr="00D337DC">
        <w:rPr>
          <w:rFonts w:ascii="Arial Narrow" w:hAnsi="Arial Narrow"/>
          <w:b/>
          <w:color w:val="000000"/>
          <w:spacing w:val="-2"/>
        </w:rPr>
        <w:tab/>
        <w:t>SEWERAGE</w:t>
      </w:r>
      <w:bookmarkEnd w:id="678"/>
      <w:bookmarkEnd w:id="679"/>
      <w:bookmarkEnd w:id="680"/>
      <w:bookmarkEnd w:id="681"/>
      <w:bookmarkEnd w:id="682"/>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sewerage service.</w:t>
      </w:r>
    </w:p>
    <w:p w:rsidR="0045555C" w:rsidRDefault="0045555C"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683" w:name="_Toc10862586"/>
      <w:bookmarkStart w:id="684" w:name="_Toc10863566"/>
      <w:bookmarkStart w:id="685" w:name="_Toc10863757"/>
      <w:bookmarkStart w:id="686" w:name="_Toc10864127"/>
      <w:bookmarkStart w:id="687" w:name="_Toc10865597"/>
      <w:r w:rsidRPr="00D337DC">
        <w:rPr>
          <w:rFonts w:ascii="Arial Narrow" w:hAnsi="Arial Narrow"/>
          <w:b/>
          <w:color w:val="000000"/>
          <w:spacing w:val="-2"/>
        </w:rPr>
        <w:t>339</w:t>
      </w:r>
      <w:r w:rsidRPr="00D337DC">
        <w:rPr>
          <w:rFonts w:ascii="Arial Narrow" w:hAnsi="Arial Narrow"/>
          <w:b/>
          <w:color w:val="000000"/>
          <w:spacing w:val="-2"/>
        </w:rPr>
        <w:tab/>
        <w:t>OTHER UTILITIES</w:t>
      </w:r>
      <w:bookmarkEnd w:id="683"/>
      <w:bookmarkEnd w:id="684"/>
      <w:bookmarkEnd w:id="685"/>
      <w:bookmarkEnd w:id="686"/>
      <w:bookmarkEnd w:id="68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253 000, 255 000, 256 600, 257 000, 258 000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purchased utility services not requ</w:t>
      </w:r>
      <w:r w:rsidR="00D66872">
        <w:rPr>
          <w:rFonts w:ascii="Arial" w:hAnsi="Arial"/>
          <w:snapToGrid w:val="0"/>
          <w:color w:val="000000"/>
          <w:sz w:val="18"/>
        </w:rPr>
        <w:t xml:space="preserve">ired to be recorded elsewhere. </w:t>
      </w:r>
      <w:r>
        <w:rPr>
          <w:rFonts w:ascii="Arial" w:hAnsi="Arial"/>
          <w:snapToGrid w:val="0"/>
          <w:color w:val="000000"/>
          <w:sz w:val="18"/>
        </w:rPr>
        <w:t>Telephone, television and Internet connectio</w:t>
      </w:r>
      <w:r w:rsidR="0078275B">
        <w:rPr>
          <w:rFonts w:ascii="Arial" w:hAnsi="Arial"/>
          <w:snapToGrid w:val="0"/>
          <w:color w:val="000000"/>
          <w:sz w:val="18"/>
        </w:rPr>
        <w:t>n expenditures are recorded in O</w:t>
      </w:r>
      <w:r>
        <w:rPr>
          <w:rFonts w:ascii="Arial" w:hAnsi="Arial"/>
          <w:snapToGrid w:val="0"/>
          <w:color w:val="000000"/>
          <w:sz w:val="18"/>
        </w:rPr>
        <w:t>bject 350.</w:t>
      </w:r>
      <w:r w:rsidR="004D6604">
        <w:rPr>
          <w:rFonts w:ascii="Arial" w:hAnsi="Arial"/>
          <w:snapToGrid w:val="0"/>
          <w:color w:val="000000"/>
          <w:sz w:val="18"/>
        </w:rPr>
        <w:t xml:space="preserve"> Include here the cost of fees assessed by municipalities for storm water run-off.</w:t>
      </w:r>
    </w:p>
    <w:p w:rsidR="0045555C" w:rsidRDefault="0045555C" w:rsidP="0045555C">
      <w:pPr>
        <w:rPr>
          <w:rFonts w:ascii="Arial" w:hAnsi="Arial"/>
          <w:b/>
          <w:snapToGrid w:val="0"/>
          <w:color w:val="000000"/>
          <w:sz w:val="18"/>
        </w:rPr>
      </w:pPr>
    </w:p>
    <w:p w:rsidR="00CC1B62" w:rsidRDefault="00CC1B62" w:rsidP="0045555C">
      <w:pPr>
        <w:rPr>
          <w:rFonts w:ascii="Arial Narrow" w:hAnsi="Arial Narrow"/>
          <w:i/>
          <w:snapToGrid w:val="0"/>
          <w:color w:val="000000"/>
        </w:rPr>
      </w:pPr>
      <w:r>
        <w:rPr>
          <w:rFonts w:ascii="Arial Narrow" w:hAnsi="Arial Narrow"/>
          <w:b/>
          <w:snapToGrid w:val="0"/>
          <w:color w:val="000000"/>
        </w:rPr>
        <w:t>340</w:t>
      </w:r>
      <w:r>
        <w:rPr>
          <w:rFonts w:ascii="Arial Narrow" w:hAnsi="Arial Narrow"/>
          <w:b/>
          <w:snapToGrid w:val="0"/>
          <w:color w:val="000000"/>
        </w:rPr>
        <w:tab/>
        <w:t xml:space="preserve">TRAVEL </w:t>
      </w:r>
    </w:p>
    <w:p w:rsidR="00CC1B62" w:rsidRDefault="00CC1B62" w:rsidP="0045555C">
      <w:pPr>
        <w:rPr>
          <w:rFonts w:ascii="Arial Narrow" w:hAnsi="Arial Narrow"/>
          <w:snapToGrid w:val="0"/>
          <w:color w:val="000000"/>
        </w:rPr>
      </w:pPr>
      <w:r>
        <w:rPr>
          <w:rFonts w:ascii="Arial Narrow" w:hAnsi="Arial Narrow"/>
          <w:snapToGrid w:val="0"/>
          <w:color w:val="000000"/>
        </w:rPr>
        <w:t>Costs incurred in connection with pupil transportation, employee travel, a</w:t>
      </w:r>
      <w:r w:rsidR="00D66872">
        <w:rPr>
          <w:rFonts w:ascii="Arial Narrow" w:hAnsi="Arial Narrow"/>
          <w:snapToGrid w:val="0"/>
          <w:color w:val="000000"/>
        </w:rPr>
        <w:t xml:space="preserve">nd personal service contracts. </w:t>
      </w:r>
      <w:r w:rsidR="0078275B">
        <w:rPr>
          <w:rFonts w:ascii="Arial Narrow" w:hAnsi="Arial Narrow"/>
          <w:snapToGrid w:val="0"/>
          <w:color w:val="000000"/>
        </w:rPr>
        <w:t>The total of O</w:t>
      </w:r>
      <w:r>
        <w:rPr>
          <w:rFonts w:ascii="Arial Narrow" w:hAnsi="Arial Narrow"/>
          <w:snapToGrid w:val="0"/>
          <w:color w:val="000000"/>
        </w:rPr>
        <w:t xml:space="preserve">bjects 341, 342, 343, </w:t>
      </w:r>
      <w:r w:rsidR="00CF066C">
        <w:rPr>
          <w:rFonts w:ascii="Arial Narrow" w:hAnsi="Arial Narrow"/>
          <w:snapToGrid w:val="0"/>
          <w:color w:val="000000"/>
        </w:rPr>
        <w:t xml:space="preserve">344, </w:t>
      </w:r>
      <w:r>
        <w:rPr>
          <w:rFonts w:ascii="Arial Narrow" w:hAnsi="Arial Narrow"/>
          <w:snapToGrid w:val="0"/>
          <w:color w:val="000000"/>
        </w:rPr>
        <w:t>345,</w:t>
      </w:r>
      <w:r w:rsidR="00CF066C">
        <w:rPr>
          <w:rFonts w:ascii="Arial Narrow" w:hAnsi="Arial Narrow"/>
          <w:snapToGrid w:val="0"/>
          <w:color w:val="000000"/>
        </w:rPr>
        <w:t xml:space="preserve"> 346,</w:t>
      </w:r>
      <w:r>
        <w:rPr>
          <w:rFonts w:ascii="Arial Narrow" w:hAnsi="Arial Narrow"/>
          <w:snapToGrid w:val="0"/>
          <w:color w:val="000000"/>
        </w:rPr>
        <w:t xml:space="preserve"> </w:t>
      </w:r>
      <w:r w:rsidR="00CF066C">
        <w:rPr>
          <w:rFonts w:ascii="Arial Narrow" w:hAnsi="Arial Narrow"/>
          <w:snapToGrid w:val="0"/>
          <w:color w:val="000000"/>
        </w:rPr>
        <w:t>348</w:t>
      </w:r>
      <w:r w:rsidR="00727827">
        <w:rPr>
          <w:rFonts w:ascii="Arial Narrow" w:hAnsi="Arial Narrow"/>
          <w:snapToGrid w:val="0"/>
          <w:color w:val="000000"/>
        </w:rPr>
        <w:t xml:space="preserve">. </w:t>
      </w:r>
    </w:p>
    <w:p w:rsidR="00CC1B62" w:rsidRPr="00CC1B62" w:rsidRDefault="00CC1B62"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688" w:name="_Toc10862587"/>
      <w:bookmarkStart w:id="689" w:name="_Toc10863567"/>
      <w:bookmarkStart w:id="690" w:name="_Toc10863758"/>
      <w:bookmarkStart w:id="691" w:name="_Toc10864128"/>
      <w:bookmarkStart w:id="692" w:name="_Toc10865598"/>
      <w:r w:rsidRPr="00D337DC">
        <w:rPr>
          <w:rFonts w:ascii="Arial Narrow" w:hAnsi="Arial Narrow"/>
          <w:b/>
          <w:color w:val="000000"/>
          <w:spacing w:val="-2"/>
        </w:rPr>
        <w:t>341</w:t>
      </w:r>
      <w:r w:rsidRPr="00D337DC">
        <w:rPr>
          <w:rFonts w:ascii="Arial Narrow" w:hAnsi="Arial Narrow"/>
          <w:b/>
          <w:color w:val="000000"/>
          <w:spacing w:val="-2"/>
        </w:rPr>
        <w:tab/>
        <w:t>PUPIL TRAVEL</w:t>
      </w:r>
      <w:bookmarkEnd w:id="688"/>
      <w:bookmarkEnd w:id="689"/>
      <w:bookmarkEnd w:id="690"/>
      <w:bookmarkEnd w:id="691"/>
      <w:bookmarkEnd w:id="69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in the 256 700 series.</w:t>
      </w:r>
    </w:p>
    <w:p w:rsidR="0045555C" w:rsidRDefault="0045555C" w:rsidP="0045555C">
      <w:pPr>
        <w:rPr>
          <w:rFonts w:ascii="Arial" w:hAnsi="Arial"/>
          <w:snapToGrid w:val="0"/>
          <w:color w:val="000000"/>
          <w:sz w:val="18"/>
        </w:rPr>
      </w:pPr>
      <w:r>
        <w:rPr>
          <w:rFonts w:ascii="Arial" w:hAnsi="Arial"/>
          <w:snapToGrid w:val="0"/>
          <w:color w:val="000000"/>
          <w:sz w:val="18"/>
        </w:rPr>
        <w:t>The cost of contracted pupil transportation between home and school, for fiel</w:t>
      </w:r>
      <w:r w:rsidR="00D66872">
        <w:rPr>
          <w:rFonts w:ascii="Arial" w:hAnsi="Arial"/>
          <w:snapToGrid w:val="0"/>
          <w:color w:val="000000"/>
          <w:sz w:val="18"/>
        </w:rPr>
        <w:t>d trips, spectator buses, extra</w:t>
      </w:r>
      <w:r>
        <w:rPr>
          <w:rFonts w:ascii="Arial" w:hAnsi="Arial"/>
          <w:snapToGrid w:val="0"/>
          <w:color w:val="000000"/>
          <w:sz w:val="18"/>
        </w:rPr>
        <w:t>curricular activities</w:t>
      </w:r>
      <w:r w:rsidR="00727827">
        <w:rPr>
          <w:rFonts w:ascii="Arial" w:hAnsi="Arial"/>
          <w:snapToGrid w:val="0"/>
          <w:color w:val="000000"/>
          <w:sz w:val="18"/>
        </w:rPr>
        <w:t xml:space="preserve">. </w:t>
      </w:r>
      <w:r w:rsidR="004D6604">
        <w:rPr>
          <w:rFonts w:ascii="Arial" w:hAnsi="Arial"/>
          <w:snapToGrid w:val="0"/>
          <w:color w:val="000000"/>
          <w:sz w:val="18"/>
        </w:rPr>
        <w:t>Include transportation cost for students between school sites.</w:t>
      </w:r>
    </w:p>
    <w:p w:rsidR="0045555C" w:rsidRDefault="0045555C" w:rsidP="0045555C">
      <w:pPr>
        <w:rPr>
          <w:rFonts w:ascii="Arial" w:hAnsi="Arial"/>
          <w:snapToGrid w:val="0"/>
          <w:color w:val="000000"/>
          <w:sz w:val="18"/>
        </w:rPr>
      </w:pPr>
    </w:p>
    <w:p w:rsidR="00D337DC" w:rsidRDefault="00D337D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93" w:name="_Toc10862588"/>
      <w:bookmarkStart w:id="694" w:name="_Toc10863568"/>
      <w:bookmarkStart w:id="695" w:name="_Toc10863759"/>
      <w:bookmarkStart w:id="696" w:name="_Toc10864129"/>
      <w:bookmarkStart w:id="697" w:name="_Toc10865599"/>
      <w:r w:rsidRPr="00D337DC">
        <w:rPr>
          <w:rFonts w:ascii="Arial Narrow" w:hAnsi="Arial Narrow"/>
          <w:b/>
          <w:color w:val="000000"/>
          <w:spacing w:val="-2"/>
        </w:rPr>
        <w:t>342</w:t>
      </w:r>
      <w:r w:rsidRPr="00D337DC">
        <w:rPr>
          <w:rFonts w:ascii="Arial Narrow" w:hAnsi="Arial Narrow"/>
          <w:b/>
          <w:color w:val="000000"/>
          <w:spacing w:val="-2"/>
        </w:rPr>
        <w:tab/>
        <w:t>EMPLOYEE TRAVEL</w:t>
      </w:r>
      <w:bookmarkEnd w:id="693"/>
      <w:bookmarkEnd w:id="694"/>
      <w:bookmarkEnd w:id="695"/>
      <w:bookmarkEnd w:id="696"/>
      <w:bookmarkEnd w:id="69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Travel expenses incurred by district employees, including transportation costs, meals, lodging and incidentals.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698" w:name="_Toc10862589"/>
      <w:bookmarkStart w:id="699" w:name="_Toc10863569"/>
      <w:bookmarkStart w:id="700" w:name="_Toc10863760"/>
      <w:bookmarkStart w:id="701" w:name="_Toc10864130"/>
      <w:bookmarkStart w:id="702" w:name="_Toc10865600"/>
      <w:r w:rsidRPr="00D337DC">
        <w:rPr>
          <w:rFonts w:ascii="Arial Narrow" w:hAnsi="Arial Narrow"/>
          <w:b/>
          <w:color w:val="000000"/>
          <w:spacing w:val="-2"/>
        </w:rPr>
        <w:t>343</w:t>
      </w:r>
      <w:r w:rsidRPr="00D337DC">
        <w:rPr>
          <w:rFonts w:ascii="Arial Narrow" w:hAnsi="Arial Narrow"/>
          <w:b/>
          <w:color w:val="000000"/>
          <w:spacing w:val="-2"/>
        </w:rPr>
        <w:tab/>
        <w:t>CONTRACTED SERVICE TRAVEL</w:t>
      </w:r>
      <w:bookmarkEnd w:id="698"/>
      <w:bookmarkEnd w:id="699"/>
      <w:bookmarkEnd w:id="700"/>
      <w:bookmarkEnd w:id="701"/>
      <w:bookmarkEnd w:id="70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Travel expenses as itemized by consultants, therapists, and other non-employee individuals providing services to district</w:t>
      </w:r>
      <w:r w:rsidR="00727827">
        <w:rPr>
          <w:rFonts w:ascii="Arial" w:hAnsi="Arial"/>
          <w:snapToGrid w:val="0"/>
          <w:color w:val="000000"/>
          <w:sz w:val="18"/>
        </w:rPr>
        <w:t xml:space="preserve">. </w:t>
      </w:r>
      <w:r>
        <w:rPr>
          <w:rFonts w:ascii="Arial" w:hAnsi="Arial"/>
          <w:snapToGrid w:val="0"/>
          <w:color w:val="000000"/>
          <w:sz w:val="18"/>
        </w:rPr>
        <w:t>Non-ite</w:t>
      </w:r>
      <w:r w:rsidR="0078275B">
        <w:rPr>
          <w:rFonts w:ascii="Arial" w:hAnsi="Arial"/>
          <w:snapToGrid w:val="0"/>
          <w:color w:val="000000"/>
          <w:sz w:val="18"/>
        </w:rPr>
        <w:t>mized costs are recorded under O</w:t>
      </w:r>
      <w:r>
        <w:rPr>
          <w:rFonts w:ascii="Arial" w:hAnsi="Arial"/>
          <w:snapToGrid w:val="0"/>
          <w:color w:val="000000"/>
          <w:sz w:val="18"/>
        </w:rPr>
        <w:t>bject 310.</w:t>
      </w:r>
      <w:r w:rsidR="007A4A9B">
        <w:rPr>
          <w:rFonts w:ascii="Arial" w:hAnsi="Arial"/>
          <w:snapToGrid w:val="0"/>
          <w:color w:val="000000"/>
          <w:sz w:val="18"/>
        </w:rPr>
        <w:t xml:space="preserve"> Included here are travel related costs incurred in the Community Services fund.</w:t>
      </w:r>
    </w:p>
    <w:p w:rsidR="0045555C" w:rsidRDefault="0045555C" w:rsidP="0045555C">
      <w:pPr>
        <w:rPr>
          <w:rFonts w:ascii="Arial" w:hAnsi="Arial"/>
          <w:snapToGrid w:val="0"/>
          <w:color w:val="000000"/>
          <w:sz w:val="18"/>
        </w:rPr>
      </w:pPr>
    </w:p>
    <w:p w:rsidR="006C136C" w:rsidRPr="00204610" w:rsidRDefault="006C136C" w:rsidP="0045555C">
      <w:pPr>
        <w:rPr>
          <w:rFonts w:ascii="Arial Narrow" w:hAnsi="Arial Narrow"/>
          <w:b/>
          <w:color w:val="000000"/>
          <w:spacing w:val="-2"/>
        </w:rPr>
      </w:pPr>
      <w:r w:rsidRPr="00204610">
        <w:rPr>
          <w:rFonts w:ascii="Arial Narrow" w:hAnsi="Arial Narrow"/>
          <w:b/>
          <w:color w:val="000000"/>
          <w:spacing w:val="-2"/>
        </w:rPr>
        <w:t>344</w:t>
      </w:r>
      <w:r w:rsidRPr="00204610">
        <w:rPr>
          <w:rFonts w:ascii="Arial Narrow" w:hAnsi="Arial Narrow"/>
          <w:b/>
          <w:color w:val="000000"/>
          <w:spacing w:val="-2"/>
        </w:rPr>
        <w:tab/>
        <w:t>CONTRACTED SERVICE TRAVEL—IEP MEDICAL SERVICES</w:t>
      </w:r>
    </w:p>
    <w:p w:rsidR="006C136C" w:rsidRPr="006C136C" w:rsidRDefault="006C136C" w:rsidP="0045555C">
      <w:pPr>
        <w:rPr>
          <w:rFonts w:ascii="Arial" w:hAnsi="Arial"/>
          <w:snapToGrid w:val="0"/>
          <w:sz w:val="18"/>
        </w:rPr>
      </w:pPr>
      <w:r>
        <w:rPr>
          <w:rFonts w:ascii="Arial" w:hAnsi="Arial"/>
          <w:snapToGrid w:val="0"/>
          <w:sz w:val="18"/>
        </w:rPr>
        <w:t>Travel expenses as itemized by qualified medical practitioners, who are not district employees, providing IEP medical services to the district</w:t>
      </w:r>
      <w:r w:rsidR="00727827">
        <w:rPr>
          <w:rFonts w:ascii="Arial" w:hAnsi="Arial"/>
          <w:snapToGrid w:val="0"/>
          <w:sz w:val="18"/>
        </w:rPr>
        <w:t xml:space="preserve">. </w:t>
      </w:r>
      <w:r w:rsidR="004873AC">
        <w:rPr>
          <w:rFonts w:ascii="Arial" w:hAnsi="Arial"/>
          <w:snapToGrid w:val="0"/>
          <w:sz w:val="18"/>
        </w:rPr>
        <w:t>Non-itemized costs related to IEP medical services are recorded in Object 311.</w:t>
      </w:r>
    </w:p>
    <w:p w:rsidR="006C136C" w:rsidRPr="006C136C" w:rsidRDefault="006C136C" w:rsidP="0045555C">
      <w:pPr>
        <w:rPr>
          <w:rFonts w:ascii="Arial" w:hAnsi="Arial"/>
          <w:snapToGrid w:val="0"/>
          <w:sz w:val="18"/>
        </w:rPr>
      </w:pPr>
    </w:p>
    <w:p w:rsidR="0045555C" w:rsidRPr="00D337DC" w:rsidRDefault="0045555C" w:rsidP="00A22A1B">
      <w:pPr>
        <w:rPr>
          <w:rFonts w:ascii="Arial Narrow" w:hAnsi="Arial Narrow"/>
          <w:b/>
          <w:color w:val="000000"/>
          <w:spacing w:val="-2"/>
        </w:rPr>
      </w:pPr>
      <w:bookmarkStart w:id="703" w:name="_Toc10862590"/>
      <w:bookmarkStart w:id="704" w:name="_Toc10863570"/>
      <w:bookmarkStart w:id="705" w:name="_Toc10863761"/>
      <w:bookmarkStart w:id="706" w:name="_Toc10864131"/>
      <w:bookmarkStart w:id="707" w:name="_Toc10865601"/>
      <w:r w:rsidRPr="00D337DC">
        <w:rPr>
          <w:rFonts w:ascii="Arial Narrow" w:hAnsi="Arial Narrow"/>
          <w:b/>
          <w:color w:val="000000"/>
          <w:spacing w:val="-2"/>
        </w:rPr>
        <w:t>345</w:t>
      </w:r>
      <w:r w:rsidRPr="00D337DC">
        <w:rPr>
          <w:rFonts w:ascii="Arial Narrow" w:hAnsi="Arial Narrow"/>
          <w:b/>
          <w:color w:val="000000"/>
          <w:spacing w:val="-2"/>
        </w:rPr>
        <w:tab/>
        <w:t>PUPIL LODGING AND MEALS</w:t>
      </w:r>
      <w:bookmarkEnd w:id="703"/>
      <w:bookmarkEnd w:id="704"/>
      <w:bookmarkEnd w:id="705"/>
      <w:bookmarkEnd w:id="706"/>
      <w:bookmarkEnd w:id="707"/>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256 240, 256 270, 256</w:t>
      </w:r>
      <w:r w:rsidR="00515C28">
        <w:rPr>
          <w:rFonts w:ascii="Arial" w:hAnsi="Arial"/>
          <w:i/>
          <w:snapToGrid w:val="0"/>
          <w:color w:val="000000"/>
          <w:sz w:val="18"/>
        </w:rPr>
        <w:t xml:space="preserve"> 740, 256 770, 256 790, 256 912, and 160 000 </w:t>
      </w:r>
      <w:r>
        <w:rPr>
          <w:rFonts w:ascii="Arial" w:hAnsi="Arial"/>
          <w:i/>
          <w:snapToGrid w:val="0"/>
          <w:color w:val="000000"/>
          <w:sz w:val="18"/>
        </w:rPr>
        <w:t>series.</w:t>
      </w:r>
    </w:p>
    <w:p w:rsidR="0045555C" w:rsidRDefault="0045555C" w:rsidP="0045555C">
      <w:pPr>
        <w:rPr>
          <w:rFonts w:ascii="Arial" w:hAnsi="Arial"/>
          <w:snapToGrid w:val="0"/>
          <w:color w:val="000000"/>
          <w:sz w:val="18"/>
        </w:rPr>
      </w:pPr>
      <w:r>
        <w:rPr>
          <w:rFonts w:ascii="Arial" w:hAnsi="Arial"/>
          <w:snapToGrid w:val="0"/>
          <w:color w:val="000000"/>
          <w:sz w:val="18"/>
        </w:rPr>
        <w:t>Meals and lodging for pupils traveling or placed in instructional programs outside the district</w:t>
      </w:r>
      <w:r w:rsidR="00727827">
        <w:rPr>
          <w:rFonts w:ascii="Arial" w:hAnsi="Arial"/>
          <w:snapToGrid w:val="0"/>
          <w:color w:val="000000"/>
          <w:sz w:val="18"/>
        </w:rPr>
        <w:t xml:space="preserve">. </w:t>
      </w:r>
      <w:r>
        <w:rPr>
          <w:rFonts w:ascii="Arial" w:hAnsi="Arial"/>
          <w:snapToGrid w:val="0"/>
          <w:color w:val="000000"/>
          <w:sz w:val="18"/>
        </w:rPr>
        <w:t>Included here are meals and lodging for co-curricular activities and field trips.</w:t>
      </w:r>
    </w:p>
    <w:p w:rsidR="006C136C" w:rsidRDefault="006C136C" w:rsidP="0045555C">
      <w:pPr>
        <w:rPr>
          <w:rFonts w:ascii="Arial" w:hAnsi="Arial"/>
          <w:snapToGrid w:val="0"/>
          <w:color w:val="000000"/>
          <w:sz w:val="18"/>
        </w:rPr>
      </w:pPr>
    </w:p>
    <w:p w:rsidR="006C136C" w:rsidRPr="00204610" w:rsidRDefault="006C136C" w:rsidP="0045555C">
      <w:pPr>
        <w:rPr>
          <w:rFonts w:ascii="Arial Narrow" w:hAnsi="Arial Narrow"/>
          <w:b/>
          <w:color w:val="000000"/>
          <w:spacing w:val="-2"/>
        </w:rPr>
      </w:pPr>
      <w:r w:rsidRPr="00204610">
        <w:rPr>
          <w:rFonts w:ascii="Arial Narrow" w:hAnsi="Arial Narrow"/>
          <w:b/>
          <w:color w:val="000000"/>
          <w:spacing w:val="-2"/>
        </w:rPr>
        <w:t>346</w:t>
      </w:r>
      <w:r w:rsidRPr="00204610">
        <w:rPr>
          <w:rFonts w:ascii="Arial Narrow" w:hAnsi="Arial Narrow"/>
          <w:b/>
          <w:color w:val="000000"/>
          <w:spacing w:val="-2"/>
        </w:rPr>
        <w:tab/>
        <w:t>EMPLOYEE TRAVEL FOR IEP MEDICAL SERVICES</w:t>
      </w:r>
    </w:p>
    <w:p w:rsidR="006C136C" w:rsidRPr="006C136C" w:rsidRDefault="006C136C" w:rsidP="0045555C">
      <w:pPr>
        <w:rPr>
          <w:rFonts w:ascii="Arial" w:hAnsi="Arial"/>
          <w:snapToGrid w:val="0"/>
          <w:color w:val="000000"/>
          <w:sz w:val="18"/>
        </w:rPr>
      </w:pPr>
      <w:r>
        <w:rPr>
          <w:rFonts w:ascii="Arial" w:hAnsi="Arial"/>
          <w:snapToGrid w:val="0"/>
          <w:color w:val="000000"/>
          <w:sz w:val="18"/>
        </w:rPr>
        <w:t>Travel expenses incurred by district employees while performing IEP medical services. Costs reported here include transportation costs, meals, lodging and incidentals.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08" w:name="_Toc10862591"/>
      <w:bookmarkStart w:id="709" w:name="_Toc10863571"/>
      <w:bookmarkStart w:id="710" w:name="_Toc10863762"/>
      <w:bookmarkStart w:id="711" w:name="_Toc10864132"/>
      <w:bookmarkStart w:id="712" w:name="_Toc10865602"/>
      <w:r w:rsidRPr="00D337DC">
        <w:rPr>
          <w:rFonts w:ascii="Arial Narrow" w:hAnsi="Arial Narrow"/>
          <w:b/>
          <w:color w:val="000000"/>
          <w:spacing w:val="-2"/>
        </w:rPr>
        <w:t>348</w:t>
      </w:r>
      <w:r w:rsidRPr="00D337DC">
        <w:rPr>
          <w:rFonts w:ascii="Arial Narrow" w:hAnsi="Arial Narrow"/>
          <w:b/>
          <w:color w:val="000000"/>
          <w:spacing w:val="-2"/>
        </w:rPr>
        <w:tab/>
        <w:t>VEHICLE FUEL</w:t>
      </w:r>
      <w:bookmarkEnd w:id="708"/>
      <w:bookmarkEnd w:id="709"/>
      <w:bookmarkEnd w:id="710"/>
      <w:bookmarkEnd w:id="711"/>
      <w:bookmarkEnd w:id="71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Fuel (gasoline, natural or liquefied petroleum gas) used for vehicle operation</w:t>
      </w:r>
      <w:r w:rsidR="00727827">
        <w:rPr>
          <w:rFonts w:ascii="Arial" w:hAnsi="Arial"/>
          <w:snapToGrid w:val="0"/>
          <w:color w:val="000000"/>
          <w:sz w:val="18"/>
        </w:rPr>
        <w:t xml:space="preserve">. </w:t>
      </w:r>
      <w:r w:rsidR="00CC5B60">
        <w:rPr>
          <w:rFonts w:ascii="Arial" w:hAnsi="Arial"/>
          <w:snapToGrid w:val="0"/>
          <w:color w:val="000000"/>
          <w:sz w:val="18"/>
        </w:rPr>
        <w:t>Fuel used for district owned vehicles should use Function 256</w:t>
      </w:r>
      <w:r w:rsidR="00EB4253">
        <w:rPr>
          <w:rFonts w:ascii="Arial" w:hAnsi="Arial"/>
          <w:snapToGrid w:val="0"/>
          <w:color w:val="000000"/>
          <w:sz w:val="18"/>
        </w:rPr>
        <w:t>210</w:t>
      </w:r>
      <w:r w:rsidR="00CC5B60">
        <w:rPr>
          <w:rFonts w:ascii="Arial" w:hAnsi="Arial"/>
          <w:snapToGrid w:val="0"/>
          <w:color w:val="000000"/>
          <w:sz w:val="18"/>
        </w:rPr>
        <w:t xml:space="preserve"> and fuel purchased for contracted buses (vehicles) should use Function 256600.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13" w:name="_Toc10862592"/>
      <w:bookmarkStart w:id="714" w:name="_Toc10863572"/>
      <w:bookmarkStart w:id="715" w:name="_Toc10863763"/>
      <w:bookmarkStart w:id="716" w:name="_Toc10864133"/>
      <w:bookmarkStart w:id="717" w:name="_Toc10865603"/>
      <w:r w:rsidRPr="00D337DC">
        <w:rPr>
          <w:rFonts w:ascii="Arial Narrow" w:hAnsi="Arial Narrow"/>
          <w:b/>
          <w:color w:val="000000"/>
          <w:spacing w:val="-2"/>
        </w:rPr>
        <w:lastRenderedPageBreak/>
        <w:t>350</w:t>
      </w:r>
      <w:r w:rsidRPr="00D337DC">
        <w:rPr>
          <w:rFonts w:ascii="Arial Narrow" w:hAnsi="Arial Narrow"/>
          <w:b/>
          <w:color w:val="000000"/>
          <w:spacing w:val="-2"/>
        </w:rPr>
        <w:tab/>
        <w:t>COMMUNICATION</w:t>
      </w:r>
      <w:bookmarkEnd w:id="713"/>
      <w:bookmarkEnd w:id="714"/>
      <w:bookmarkEnd w:id="715"/>
      <w:bookmarkEnd w:id="716"/>
      <w:bookmarkEnd w:id="71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services associated with the transmittal and receipt of information. Include here costs for </w:t>
      </w:r>
      <w:r w:rsidR="008612BF">
        <w:rPr>
          <w:rFonts w:ascii="Arial" w:hAnsi="Arial"/>
          <w:snapToGrid w:val="0"/>
          <w:color w:val="000000"/>
          <w:sz w:val="18"/>
        </w:rPr>
        <w:t>advertising, commercial photography, postage,</w:t>
      </w:r>
      <w:r>
        <w:rPr>
          <w:rFonts w:ascii="Arial" w:hAnsi="Arial"/>
          <w:snapToGrid w:val="0"/>
          <w:color w:val="000000"/>
          <w:sz w:val="18"/>
        </w:rPr>
        <w:t xml:space="preserve"> printing, </w:t>
      </w:r>
      <w:r w:rsidR="008612BF">
        <w:rPr>
          <w:rFonts w:ascii="Arial" w:hAnsi="Arial"/>
          <w:snapToGrid w:val="0"/>
          <w:color w:val="000000"/>
          <w:sz w:val="18"/>
        </w:rPr>
        <w:t xml:space="preserve">telephone, </w:t>
      </w:r>
      <w:r>
        <w:rPr>
          <w:rFonts w:ascii="Arial" w:hAnsi="Arial"/>
          <w:snapToGrid w:val="0"/>
          <w:color w:val="000000"/>
          <w:sz w:val="18"/>
        </w:rPr>
        <w:t xml:space="preserve">educational television </w:t>
      </w:r>
      <w:r w:rsidRPr="00A54A8C">
        <w:rPr>
          <w:rFonts w:ascii="Arial" w:hAnsi="Arial"/>
          <w:snapToGrid w:val="0"/>
          <w:color w:val="000000"/>
          <w:sz w:val="18"/>
        </w:rPr>
        <w:t xml:space="preserve">and radio, </w:t>
      </w:r>
      <w:r w:rsidR="008612BF" w:rsidRPr="00A54A8C">
        <w:rPr>
          <w:rFonts w:ascii="Arial" w:hAnsi="Arial"/>
          <w:snapToGrid w:val="0"/>
          <w:color w:val="000000"/>
          <w:sz w:val="18"/>
        </w:rPr>
        <w:t>and Internet access.</w:t>
      </w:r>
    </w:p>
    <w:p w:rsidR="0045555C" w:rsidRDefault="0045555C" w:rsidP="0045555C">
      <w:pPr>
        <w:rPr>
          <w:rFonts w:ascii="Arial" w:hAnsi="Arial"/>
          <w:snapToGrid w:val="0"/>
          <w:color w:val="000000"/>
          <w:sz w:val="18"/>
        </w:rPr>
      </w:pPr>
    </w:p>
    <w:p w:rsidR="0045555C" w:rsidRPr="00921234" w:rsidRDefault="0045555C" w:rsidP="00A22A1B">
      <w:pPr>
        <w:rPr>
          <w:rFonts w:ascii="Arial Narrow" w:hAnsi="Arial Narrow"/>
          <w:b/>
          <w:color w:val="000000"/>
          <w:spacing w:val="-2"/>
        </w:rPr>
      </w:pPr>
      <w:bookmarkStart w:id="718" w:name="_Toc10862593"/>
      <w:bookmarkStart w:id="719" w:name="_Toc10863573"/>
      <w:bookmarkStart w:id="720" w:name="_Toc10863764"/>
      <w:bookmarkStart w:id="721" w:name="_Toc10864134"/>
      <w:bookmarkStart w:id="722" w:name="_Toc10865604"/>
      <w:r w:rsidRPr="00D337DC">
        <w:rPr>
          <w:rFonts w:ascii="Arial Narrow" w:hAnsi="Arial Narrow"/>
          <w:b/>
          <w:color w:val="000000"/>
          <w:spacing w:val="-2"/>
        </w:rPr>
        <w:t>360</w:t>
      </w:r>
      <w:r w:rsidRPr="00D337DC">
        <w:rPr>
          <w:rFonts w:ascii="Arial Narrow" w:hAnsi="Arial Narrow"/>
          <w:b/>
          <w:color w:val="000000"/>
          <w:spacing w:val="-2"/>
        </w:rPr>
        <w:tab/>
      </w:r>
      <w:bookmarkEnd w:id="718"/>
      <w:bookmarkEnd w:id="719"/>
      <w:bookmarkEnd w:id="720"/>
      <w:bookmarkEnd w:id="721"/>
      <w:bookmarkEnd w:id="722"/>
      <w:r w:rsidR="008612BF">
        <w:rPr>
          <w:rFonts w:ascii="Arial Narrow" w:hAnsi="Arial Narrow"/>
          <w:b/>
          <w:color w:val="000000"/>
          <w:spacing w:val="-2"/>
        </w:rPr>
        <w:t xml:space="preserve">TECHNOLOGY AND </w:t>
      </w:r>
      <w:r w:rsidR="008612BF" w:rsidRPr="00921234">
        <w:rPr>
          <w:rFonts w:ascii="Arial Narrow" w:hAnsi="Arial Narrow"/>
          <w:b/>
          <w:color w:val="000000"/>
          <w:spacing w:val="-2"/>
        </w:rPr>
        <w:t>SOFTWARE</w:t>
      </w:r>
      <w:r w:rsidR="00BE34DF" w:rsidRPr="00921234">
        <w:rPr>
          <w:rFonts w:ascii="Arial Narrow" w:hAnsi="Arial Narrow"/>
          <w:b/>
          <w:color w:val="000000"/>
          <w:spacing w:val="-2"/>
        </w:rPr>
        <w:t xml:space="preserve"> SERVICES</w:t>
      </w:r>
    </w:p>
    <w:p w:rsidR="0045555C" w:rsidRDefault="0045555C" w:rsidP="0045555C">
      <w:pPr>
        <w:rPr>
          <w:rFonts w:ascii="Arial" w:hAnsi="Arial"/>
          <w:snapToGrid w:val="0"/>
          <w:color w:val="000000"/>
          <w:sz w:val="18"/>
        </w:rPr>
      </w:pPr>
      <w:r w:rsidRPr="00921234">
        <w:rPr>
          <w:rFonts w:ascii="Arial" w:hAnsi="Arial"/>
          <w:snapToGrid w:val="0"/>
          <w:color w:val="000000"/>
          <w:sz w:val="18"/>
        </w:rPr>
        <w:t xml:space="preserve">Expenditures for </w:t>
      </w:r>
      <w:r w:rsidR="00B47898" w:rsidRPr="00921234">
        <w:rPr>
          <w:rFonts w:ascii="Arial" w:hAnsi="Arial"/>
          <w:snapToGrid w:val="0"/>
          <w:color w:val="000000"/>
          <w:sz w:val="18"/>
        </w:rPr>
        <w:t>technology services</w:t>
      </w:r>
      <w:r w:rsidR="00727827">
        <w:rPr>
          <w:rFonts w:ascii="Arial" w:hAnsi="Arial"/>
          <w:snapToGrid w:val="0"/>
          <w:color w:val="000000"/>
          <w:sz w:val="18"/>
        </w:rPr>
        <w:t xml:space="preserve">. </w:t>
      </w:r>
      <w:r w:rsidR="00B47898" w:rsidRPr="00921234">
        <w:rPr>
          <w:rFonts w:ascii="Arial" w:hAnsi="Arial"/>
          <w:snapToGrid w:val="0"/>
          <w:color w:val="000000"/>
          <w:sz w:val="18"/>
        </w:rPr>
        <w:t xml:space="preserve">Include here </w:t>
      </w:r>
      <w:r w:rsidR="00BE34DF" w:rsidRPr="00921234">
        <w:rPr>
          <w:rFonts w:ascii="Arial" w:hAnsi="Arial"/>
          <w:snapToGrid w:val="0"/>
          <w:color w:val="000000"/>
          <w:sz w:val="18"/>
        </w:rPr>
        <w:t>data entry, formatting, and processing services</w:t>
      </w:r>
      <w:r w:rsidR="00727827">
        <w:rPr>
          <w:rFonts w:ascii="Arial" w:hAnsi="Arial"/>
          <w:snapToGrid w:val="0"/>
          <w:color w:val="000000"/>
          <w:sz w:val="18"/>
        </w:rPr>
        <w:t xml:space="preserve">. </w:t>
      </w:r>
      <w:r w:rsidR="007122C8" w:rsidRPr="00921234">
        <w:rPr>
          <w:rFonts w:ascii="Arial" w:hAnsi="Arial"/>
          <w:snapToGrid w:val="0"/>
          <w:color w:val="000000"/>
          <w:sz w:val="18"/>
        </w:rPr>
        <w:t xml:space="preserve">Include here software as a service, </w:t>
      </w:r>
      <w:r w:rsidR="00921234" w:rsidRPr="00921234">
        <w:rPr>
          <w:rFonts w:ascii="Arial" w:hAnsi="Arial"/>
          <w:snapToGrid w:val="0"/>
          <w:color w:val="000000"/>
          <w:sz w:val="18"/>
        </w:rPr>
        <w:t xml:space="preserve">data storage services, </w:t>
      </w:r>
      <w:r w:rsidR="007122C8" w:rsidRPr="00921234">
        <w:rPr>
          <w:rFonts w:ascii="Arial" w:hAnsi="Arial"/>
          <w:snapToGrid w:val="0"/>
          <w:color w:val="000000"/>
          <w:sz w:val="18"/>
        </w:rPr>
        <w:t xml:space="preserve">cloud based computing arrangements, and </w:t>
      </w:r>
      <w:r w:rsidR="00A0450C" w:rsidRPr="00921234">
        <w:rPr>
          <w:rFonts w:ascii="Arial" w:hAnsi="Arial"/>
          <w:snapToGrid w:val="0"/>
          <w:color w:val="000000"/>
          <w:sz w:val="18"/>
        </w:rPr>
        <w:t xml:space="preserve">monthly or annual </w:t>
      </w:r>
      <w:r w:rsidR="007122C8" w:rsidRPr="00921234">
        <w:rPr>
          <w:rFonts w:ascii="Arial" w:hAnsi="Arial"/>
          <w:snapToGrid w:val="0"/>
          <w:color w:val="000000"/>
          <w:sz w:val="18"/>
        </w:rPr>
        <w:t xml:space="preserve">technology </w:t>
      </w:r>
      <w:r w:rsidR="00D07386">
        <w:rPr>
          <w:rFonts w:ascii="Arial" w:hAnsi="Arial"/>
          <w:snapToGrid w:val="0"/>
          <w:color w:val="000000"/>
          <w:sz w:val="18"/>
        </w:rPr>
        <w:t xml:space="preserve">“term </w:t>
      </w:r>
      <w:r w:rsidR="007122C8" w:rsidRPr="00921234">
        <w:rPr>
          <w:rFonts w:ascii="Arial" w:hAnsi="Arial"/>
          <w:snapToGrid w:val="0"/>
          <w:color w:val="000000"/>
          <w:sz w:val="18"/>
        </w:rPr>
        <w:t>license</w:t>
      </w:r>
      <w:r w:rsidR="00D07386">
        <w:rPr>
          <w:rFonts w:ascii="Arial" w:hAnsi="Arial"/>
          <w:snapToGrid w:val="0"/>
          <w:color w:val="000000"/>
          <w:sz w:val="18"/>
        </w:rPr>
        <w:t>”</w:t>
      </w:r>
      <w:r w:rsidR="007122C8" w:rsidRPr="00921234">
        <w:rPr>
          <w:rFonts w:ascii="Arial" w:hAnsi="Arial"/>
          <w:snapToGrid w:val="0"/>
          <w:color w:val="000000"/>
          <w:sz w:val="18"/>
        </w:rPr>
        <w:t xml:space="preserve"> </w:t>
      </w:r>
      <w:r w:rsidR="00D07386">
        <w:rPr>
          <w:rFonts w:ascii="Arial" w:hAnsi="Arial"/>
          <w:snapToGrid w:val="0"/>
          <w:color w:val="000000"/>
          <w:sz w:val="18"/>
        </w:rPr>
        <w:t>and/or</w:t>
      </w:r>
      <w:r w:rsidR="007122C8" w:rsidRPr="00921234">
        <w:rPr>
          <w:rFonts w:ascii="Arial" w:hAnsi="Arial"/>
          <w:snapToGrid w:val="0"/>
          <w:color w:val="000000"/>
          <w:sz w:val="18"/>
        </w:rPr>
        <w:t xml:space="preserve"> fee based </w:t>
      </w:r>
      <w:r w:rsidR="00A0450C" w:rsidRPr="00921234">
        <w:rPr>
          <w:rFonts w:ascii="Arial" w:hAnsi="Arial"/>
          <w:snapToGrid w:val="0"/>
          <w:color w:val="000000"/>
          <w:sz w:val="18"/>
        </w:rPr>
        <w:t xml:space="preserve">software and </w:t>
      </w:r>
      <w:r w:rsidR="007122C8" w:rsidRPr="00921234">
        <w:rPr>
          <w:rFonts w:ascii="Arial" w:hAnsi="Arial"/>
          <w:snapToGrid w:val="0"/>
          <w:color w:val="000000"/>
          <w:sz w:val="18"/>
        </w:rPr>
        <w:t xml:space="preserve">services. </w:t>
      </w:r>
      <w:r w:rsidR="00921234" w:rsidRPr="00921234">
        <w:rPr>
          <w:rFonts w:ascii="Arial" w:hAnsi="Arial"/>
          <w:snapToGrid w:val="0"/>
          <w:color w:val="000000"/>
          <w:sz w:val="18"/>
        </w:rPr>
        <w:t xml:space="preserve">Could also include subscriptions, </w:t>
      </w:r>
      <w:r w:rsidR="00C87AF2" w:rsidRPr="00921234">
        <w:rPr>
          <w:rFonts w:ascii="Arial" w:hAnsi="Arial"/>
          <w:snapToGrid w:val="0"/>
          <w:color w:val="000000"/>
          <w:sz w:val="18"/>
        </w:rPr>
        <w:t>e-books</w:t>
      </w:r>
      <w:r w:rsidR="00921234" w:rsidRPr="00921234">
        <w:rPr>
          <w:rFonts w:ascii="Arial" w:hAnsi="Arial"/>
          <w:snapToGrid w:val="0"/>
          <w:color w:val="000000"/>
          <w:sz w:val="18"/>
        </w:rPr>
        <w:t xml:space="preserve">, and apps. </w:t>
      </w:r>
      <w:r w:rsidRPr="00921234">
        <w:rPr>
          <w:rFonts w:ascii="Arial" w:hAnsi="Arial"/>
          <w:snapToGrid w:val="0"/>
          <w:color w:val="000000"/>
          <w:sz w:val="18"/>
        </w:rPr>
        <w:t>Payments to other districts, CESAs and other governments are coded to the object 380 series.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23" w:name="_Toc10862594"/>
      <w:bookmarkStart w:id="724" w:name="_Toc10863574"/>
      <w:bookmarkStart w:id="725" w:name="_Toc10863765"/>
      <w:bookmarkStart w:id="726" w:name="_Toc10864135"/>
      <w:bookmarkStart w:id="727" w:name="_Toc10865605"/>
      <w:r w:rsidRPr="00D337DC">
        <w:rPr>
          <w:rFonts w:ascii="Arial Narrow" w:hAnsi="Arial Narrow"/>
          <w:b/>
          <w:color w:val="000000"/>
          <w:spacing w:val="-2"/>
        </w:rPr>
        <w:t>370</w:t>
      </w:r>
      <w:r w:rsidRPr="00D337DC">
        <w:rPr>
          <w:rFonts w:ascii="Arial Narrow" w:hAnsi="Arial Narrow"/>
          <w:b/>
          <w:color w:val="000000"/>
          <w:spacing w:val="-2"/>
        </w:rPr>
        <w:tab/>
        <w:t>PAYMENT TO NON-GOVERMENTAL AGENCIES</w:t>
      </w:r>
      <w:bookmarkEnd w:id="723"/>
      <w:bookmarkEnd w:id="724"/>
      <w:bookmarkEnd w:id="725"/>
      <w:bookmarkEnd w:id="726"/>
      <w:bookmarkEnd w:id="727"/>
      <w:r w:rsidR="006C655A">
        <w:rPr>
          <w:rFonts w:ascii="Arial Narrow" w:hAnsi="Arial Narrow"/>
          <w:b/>
          <w:color w:val="000000"/>
          <w:spacing w:val="-2"/>
        </w:rPr>
        <w:t xml:space="preserve"> AND INDIVIDUALS</w:t>
      </w:r>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431 000, 436 000 series</w:t>
      </w:r>
      <w:r w:rsidR="00D6687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for instructional services provided by </w:t>
      </w:r>
      <w:r w:rsidR="006C655A">
        <w:rPr>
          <w:rFonts w:ascii="Arial" w:hAnsi="Arial"/>
          <w:snapToGrid w:val="0"/>
          <w:color w:val="000000"/>
          <w:sz w:val="18"/>
        </w:rPr>
        <w:t xml:space="preserve">individuals and </w:t>
      </w:r>
      <w:r>
        <w:rPr>
          <w:rFonts w:ascii="Arial" w:hAnsi="Arial"/>
          <w:snapToGrid w:val="0"/>
          <w:color w:val="000000"/>
          <w:sz w:val="18"/>
        </w:rPr>
        <w:t>private or non-profit organizations</w:t>
      </w:r>
      <w:r w:rsidR="00727827">
        <w:rPr>
          <w:rFonts w:ascii="Arial" w:hAnsi="Arial"/>
          <w:snapToGrid w:val="0"/>
          <w:color w:val="000000"/>
          <w:sz w:val="18"/>
        </w:rPr>
        <w:t xml:space="preserve">. </w:t>
      </w:r>
      <w:r>
        <w:rPr>
          <w:rFonts w:ascii="Arial" w:hAnsi="Arial"/>
          <w:snapToGrid w:val="0"/>
          <w:color w:val="000000"/>
          <w:sz w:val="18"/>
        </w:rPr>
        <w:t xml:space="preserve">Payments to </w:t>
      </w:r>
      <w:r w:rsidR="006C655A">
        <w:rPr>
          <w:rFonts w:ascii="Arial" w:hAnsi="Arial"/>
          <w:snapToGrid w:val="0"/>
          <w:color w:val="000000"/>
          <w:sz w:val="18"/>
        </w:rPr>
        <w:t xml:space="preserve">individuals and </w:t>
      </w:r>
      <w:r>
        <w:rPr>
          <w:rFonts w:ascii="Arial" w:hAnsi="Arial"/>
          <w:snapToGrid w:val="0"/>
          <w:color w:val="000000"/>
          <w:sz w:val="18"/>
        </w:rPr>
        <w:t xml:space="preserve">private or non-profit organizations for support services are coded to </w:t>
      </w:r>
      <w:r w:rsidR="0036034E">
        <w:rPr>
          <w:rFonts w:ascii="Arial" w:hAnsi="Arial"/>
          <w:snapToGrid w:val="0"/>
          <w:color w:val="000000"/>
          <w:sz w:val="18"/>
        </w:rPr>
        <w:t>the appropriate 200000 Function and appropriate 300 O</w:t>
      </w:r>
      <w:r>
        <w:rPr>
          <w:rFonts w:ascii="Arial" w:hAnsi="Arial"/>
          <w:snapToGrid w:val="0"/>
          <w:color w:val="000000"/>
          <w:sz w:val="18"/>
        </w:rPr>
        <w:t>bject accounts</w:t>
      </w:r>
      <w:r w:rsidR="00727827">
        <w:rPr>
          <w:rFonts w:ascii="Arial" w:hAnsi="Arial"/>
          <w:snapToGrid w:val="0"/>
          <w:color w:val="000000"/>
          <w:sz w:val="18"/>
        </w:rPr>
        <w:t xml:space="preserve">. </w:t>
      </w:r>
      <w:r>
        <w:rPr>
          <w:rFonts w:ascii="Arial" w:hAnsi="Arial"/>
          <w:snapToGrid w:val="0"/>
          <w:color w:val="000000"/>
          <w:sz w:val="18"/>
        </w:rPr>
        <w:t xml:space="preserve">Payments to other districts, CESAs and other governments are coded to the </w:t>
      </w:r>
      <w:r w:rsidR="0036034E">
        <w:rPr>
          <w:rFonts w:ascii="Arial" w:hAnsi="Arial"/>
          <w:snapToGrid w:val="0"/>
          <w:color w:val="000000"/>
          <w:sz w:val="18"/>
        </w:rPr>
        <w:t>O</w:t>
      </w:r>
      <w:r>
        <w:rPr>
          <w:rFonts w:ascii="Arial" w:hAnsi="Arial"/>
          <w:snapToGrid w:val="0"/>
          <w:color w:val="000000"/>
          <w:sz w:val="18"/>
        </w:rPr>
        <w:t>bject 380 series.</w:t>
      </w:r>
    </w:p>
    <w:p w:rsidR="0045555C" w:rsidRDefault="0045555C" w:rsidP="0045555C">
      <w:pPr>
        <w:rPr>
          <w:rFonts w:ascii="Arial" w:hAnsi="Arial"/>
          <w:snapToGrid w:val="0"/>
          <w:color w:val="000000"/>
          <w:sz w:val="18"/>
        </w:rPr>
      </w:pPr>
    </w:p>
    <w:p w:rsidR="0030730A" w:rsidRDefault="00CC1B62" w:rsidP="0045555C">
      <w:pPr>
        <w:rPr>
          <w:rFonts w:ascii="Arial Narrow" w:hAnsi="Arial Narrow"/>
          <w:b/>
          <w:snapToGrid w:val="0"/>
          <w:color w:val="000000"/>
        </w:rPr>
      </w:pPr>
      <w:r>
        <w:rPr>
          <w:rFonts w:ascii="Arial Narrow" w:hAnsi="Arial Narrow"/>
          <w:b/>
          <w:snapToGrid w:val="0"/>
          <w:color w:val="000000"/>
        </w:rPr>
        <w:t>380</w:t>
      </w:r>
      <w:r>
        <w:rPr>
          <w:rFonts w:ascii="Arial Narrow" w:hAnsi="Arial Narrow"/>
          <w:b/>
          <w:snapToGrid w:val="0"/>
          <w:color w:val="000000"/>
        </w:rPr>
        <w:tab/>
        <w:t>INTER-GOVERNMENTAL PAYMENTS FOR SERVICES</w:t>
      </w:r>
    </w:p>
    <w:p w:rsidR="00CC1B62" w:rsidRDefault="00CC1B62" w:rsidP="0045555C">
      <w:pPr>
        <w:rPr>
          <w:rFonts w:ascii="Arial Narrow" w:hAnsi="Arial Narrow"/>
          <w:snapToGrid w:val="0"/>
          <w:color w:val="000000"/>
        </w:rPr>
      </w:pPr>
      <w:r>
        <w:rPr>
          <w:rFonts w:ascii="Arial Narrow" w:hAnsi="Arial Narrow"/>
          <w:snapToGrid w:val="0"/>
          <w:color w:val="000000"/>
        </w:rPr>
        <w:t>Payments to other governmental units for services</w:t>
      </w:r>
      <w:r w:rsidR="00727827">
        <w:rPr>
          <w:rFonts w:ascii="Arial Narrow" w:hAnsi="Arial Narrow"/>
          <w:snapToGrid w:val="0"/>
          <w:color w:val="000000"/>
        </w:rPr>
        <w:t xml:space="preserve">. </w:t>
      </w:r>
    </w:p>
    <w:p w:rsidR="00167002" w:rsidRPr="00CC1B62" w:rsidRDefault="00167002"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728" w:name="_Toc10862595"/>
      <w:bookmarkStart w:id="729" w:name="_Toc10863575"/>
      <w:bookmarkStart w:id="730" w:name="_Toc10863766"/>
      <w:bookmarkStart w:id="731" w:name="_Toc10864136"/>
      <w:bookmarkStart w:id="732" w:name="_Toc10865606"/>
      <w:r w:rsidRPr="00D337DC">
        <w:rPr>
          <w:rFonts w:ascii="Arial Narrow" w:hAnsi="Arial Narrow"/>
          <w:b/>
          <w:color w:val="000000"/>
          <w:spacing w:val="-2"/>
        </w:rPr>
        <w:t>381</w:t>
      </w:r>
      <w:r w:rsidRPr="00D337DC">
        <w:rPr>
          <w:rFonts w:ascii="Arial Narrow" w:hAnsi="Arial Narrow"/>
          <w:b/>
          <w:color w:val="000000"/>
          <w:spacing w:val="-2"/>
        </w:rPr>
        <w:tab/>
        <w:t>PAYMENT TO MUNICIPALITY</w:t>
      </w:r>
      <w:bookmarkEnd w:id="728"/>
      <w:bookmarkEnd w:id="729"/>
      <w:bookmarkEnd w:id="730"/>
      <w:bookmarkEnd w:id="731"/>
      <w:bookmarkEnd w:id="73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435 000, 437 000, 490 000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Payments to cities, villages, townships, and other local units of government other than counties</w:t>
      </w:r>
      <w:r w:rsidR="00727827">
        <w:rPr>
          <w:rFonts w:ascii="Arial" w:hAnsi="Arial"/>
          <w:snapToGrid w:val="0"/>
          <w:color w:val="000000"/>
          <w:sz w:val="18"/>
        </w:rPr>
        <w:t xml:space="preserve">. </w:t>
      </w:r>
      <w:r>
        <w:rPr>
          <w:rFonts w:ascii="Arial" w:hAnsi="Arial"/>
          <w:snapToGrid w:val="0"/>
          <w:color w:val="000000"/>
          <w:sz w:val="18"/>
        </w:rPr>
        <w:t>Include here payments for site improvements such as curb and gutter, sidewalks, etc. installed by a municipality and charged to district as a special assessment</w:t>
      </w:r>
      <w:r w:rsidR="00727827">
        <w:rPr>
          <w:rFonts w:ascii="Arial" w:hAnsi="Arial"/>
          <w:snapToGrid w:val="0"/>
          <w:color w:val="000000"/>
          <w:sz w:val="18"/>
        </w:rPr>
        <w:t xml:space="preserve">. </w:t>
      </w:r>
      <w:r>
        <w:rPr>
          <w:rFonts w:ascii="Arial" w:hAnsi="Arial"/>
          <w:snapToGrid w:val="0"/>
          <w:color w:val="000000"/>
          <w:sz w:val="18"/>
        </w:rPr>
        <w:t>Payments for tax levy chargebacks are coded to object 972</w:t>
      </w:r>
      <w:r w:rsidR="0078275B">
        <w:rPr>
          <w:rFonts w:ascii="Arial" w:hAnsi="Arial"/>
          <w:snapToGrid w:val="0"/>
          <w:color w:val="000000"/>
          <w:sz w:val="18"/>
        </w:rPr>
        <w:t xml:space="preserve"> “Non-A</w:t>
      </w:r>
      <w:r>
        <w:rPr>
          <w:rFonts w:ascii="Arial" w:hAnsi="Arial"/>
          <w:snapToGrid w:val="0"/>
          <w:color w:val="000000"/>
          <w:sz w:val="18"/>
        </w:rPr>
        <w:t>idable Refund Payment.”</w:t>
      </w:r>
    </w:p>
    <w:p w:rsidR="0045555C" w:rsidRDefault="0045555C" w:rsidP="0045555C">
      <w:pPr>
        <w:rPr>
          <w:rFonts w:ascii="Arial" w:hAnsi="Arial"/>
          <w:snapToGrid w:val="0"/>
          <w:color w:val="000000"/>
          <w:sz w:val="18"/>
        </w:rPr>
      </w:pPr>
    </w:p>
    <w:p w:rsidR="002F5C75" w:rsidRPr="00D337DC" w:rsidRDefault="002F5C75" w:rsidP="002F5C75">
      <w:pPr>
        <w:rPr>
          <w:rFonts w:ascii="Arial Narrow" w:hAnsi="Arial Narrow"/>
          <w:b/>
          <w:color w:val="000000"/>
          <w:spacing w:val="-2"/>
        </w:rPr>
      </w:pPr>
      <w:bookmarkStart w:id="733" w:name="_Toc10862596"/>
      <w:bookmarkStart w:id="734" w:name="_Toc10863576"/>
      <w:bookmarkStart w:id="735" w:name="_Toc10863767"/>
      <w:bookmarkStart w:id="736" w:name="_Toc10864137"/>
      <w:bookmarkStart w:id="737" w:name="_Toc10865607"/>
      <w:r w:rsidRPr="00D337DC">
        <w:rPr>
          <w:rFonts w:ascii="Arial Narrow" w:hAnsi="Arial Narrow"/>
          <w:b/>
          <w:color w:val="000000"/>
          <w:spacing w:val="-2"/>
        </w:rPr>
        <w:t>382</w:t>
      </w:r>
      <w:r w:rsidRPr="00D337DC">
        <w:rPr>
          <w:rFonts w:ascii="Arial Narrow" w:hAnsi="Arial Narrow"/>
          <w:b/>
          <w:color w:val="000000"/>
          <w:spacing w:val="-2"/>
        </w:rPr>
        <w:tab/>
        <w:t>PAYMENT TO WISCONSIN SCHOOL DISTRICT</w:t>
      </w:r>
      <w:bookmarkEnd w:id="733"/>
      <w:bookmarkEnd w:id="734"/>
      <w:bookmarkEnd w:id="735"/>
      <w:bookmarkEnd w:id="736"/>
      <w:bookmarkEnd w:id="737"/>
    </w:p>
    <w:p w:rsidR="002F5C75" w:rsidRPr="00F62980" w:rsidRDefault="002F5C75" w:rsidP="002F5C75">
      <w:pPr>
        <w:rPr>
          <w:rFonts w:ascii="Arial" w:hAnsi="Arial"/>
          <w:snapToGrid w:val="0"/>
          <w:color w:val="000000"/>
          <w:sz w:val="18"/>
        </w:rPr>
      </w:pPr>
      <w:r>
        <w:rPr>
          <w:rFonts w:ascii="Arial" w:hAnsi="Arial"/>
          <w:i/>
          <w:snapToGrid w:val="0"/>
          <w:color w:val="000000"/>
          <w:sz w:val="18"/>
        </w:rPr>
        <w:t>Used with all functions and sub-functions except those in the 100 000, 254 600, 256 200, 256 300, 280 000, 410 000, 420 000, 490 000 series.</w:t>
      </w:r>
    </w:p>
    <w:p w:rsidR="002F5C75" w:rsidRDefault="002F5C75" w:rsidP="002F5C75">
      <w:pPr>
        <w:rPr>
          <w:rFonts w:ascii="Arial" w:hAnsi="Arial"/>
          <w:snapToGrid w:val="0"/>
          <w:color w:val="000000"/>
          <w:sz w:val="18"/>
        </w:rPr>
      </w:pPr>
      <w:r>
        <w:rPr>
          <w:rFonts w:ascii="Arial" w:hAnsi="Arial"/>
          <w:snapToGrid w:val="0"/>
          <w:color w:val="000000"/>
          <w:sz w:val="18"/>
        </w:rPr>
        <w:t>Payments to other Wisconsin school districts for services</w:t>
      </w:r>
      <w:r w:rsidR="00727827">
        <w:rPr>
          <w:rFonts w:ascii="Arial" w:hAnsi="Arial"/>
          <w:snapToGrid w:val="0"/>
          <w:color w:val="000000"/>
          <w:sz w:val="18"/>
        </w:rPr>
        <w:t xml:space="preserve">. </w:t>
      </w:r>
      <w:r>
        <w:rPr>
          <w:rFonts w:ascii="Arial" w:hAnsi="Arial"/>
          <w:snapToGrid w:val="0"/>
          <w:color w:val="000000"/>
          <w:sz w:val="18"/>
        </w:rPr>
        <w:t>This includes aid adjustments completed by the DPI for Open Enrollment and Tuition Waivers. The excess costs paid as a result of the SPED Open Enrollment financial statement should be recorded to Fund 27</w:t>
      </w:r>
      <w:r w:rsidR="00727827">
        <w:rPr>
          <w:rFonts w:ascii="Arial" w:hAnsi="Arial"/>
          <w:snapToGrid w:val="0"/>
          <w:color w:val="000000"/>
          <w:sz w:val="18"/>
        </w:rPr>
        <w:t xml:space="preserve">. </w:t>
      </w:r>
      <w:r>
        <w:rPr>
          <w:rFonts w:ascii="Arial" w:hAnsi="Arial"/>
          <w:snapToGrid w:val="0"/>
          <w:color w:val="000000"/>
          <w:sz w:val="18"/>
        </w:rPr>
        <w:t>Revenue transits are coded to Object 930 “Revenue Transits"</w:t>
      </w:r>
      <w:r w:rsidR="00727827">
        <w:rPr>
          <w:rFonts w:ascii="Arial" w:hAnsi="Arial"/>
          <w:snapToGrid w:val="0"/>
          <w:color w:val="000000"/>
          <w:sz w:val="18"/>
        </w:rPr>
        <w:t xml:space="preserve">. </w:t>
      </w:r>
      <w:r>
        <w:rPr>
          <w:rFonts w:ascii="Arial" w:hAnsi="Arial"/>
          <w:snapToGrid w:val="0"/>
          <w:color w:val="000000"/>
          <w:sz w:val="18"/>
        </w:rPr>
        <w:t>Reorganization settlements are coded to object 950 “Reorganization Settlement". Medical insurance transmittals are recorded to object 980 “Medical Service Reimbursement Transmittal".</w:t>
      </w:r>
    </w:p>
    <w:p w:rsidR="0030734A" w:rsidRDefault="0030734A"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38" w:name="_Toc10862597"/>
      <w:bookmarkStart w:id="739" w:name="_Toc10863577"/>
      <w:bookmarkStart w:id="740" w:name="_Toc10863768"/>
      <w:bookmarkStart w:id="741" w:name="_Toc10864138"/>
      <w:bookmarkStart w:id="742" w:name="_Toc10865608"/>
      <w:r w:rsidRPr="00D337DC">
        <w:rPr>
          <w:rFonts w:ascii="Arial Narrow" w:hAnsi="Arial Narrow"/>
          <w:b/>
          <w:color w:val="000000"/>
          <w:spacing w:val="-2"/>
        </w:rPr>
        <w:t>383</w:t>
      </w:r>
      <w:r w:rsidRPr="00D337DC">
        <w:rPr>
          <w:rFonts w:ascii="Arial Narrow" w:hAnsi="Arial Narrow"/>
          <w:b/>
          <w:color w:val="000000"/>
          <w:spacing w:val="-2"/>
        </w:rPr>
        <w:tab/>
        <w:t>PAYMENT TO CCDEB</w:t>
      </w:r>
      <w:bookmarkEnd w:id="738"/>
      <w:bookmarkEnd w:id="739"/>
      <w:bookmarkEnd w:id="740"/>
      <w:bookmarkEnd w:id="741"/>
      <w:bookmarkEnd w:id="74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433 000, 4</w:t>
      </w:r>
      <w:r w:rsidR="0078275B">
        <w:rPr>
          <w:rFonts w:ascii="Arial" w:hAnsi="Arial"/>
          <w:i/>
          <w:snapToGrid w:val="0"/>
          <w:color w:val="000000"/>
          <w:sz w:val="18"/>
        </w:rPr>
        <w:t>35 000, 437 000, 490 000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a County Children with Disabilities Board "CCDEB" for services. </w:t>
      </w:r>
    </w:p>
    <w:p w:rsidR="0030734A" w:rsidRDefault="0030734A"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43" w:name="_Toc10862598"/>
      <w:bookmarkStart w:id="744" w:name="_Toc10863578"/>
      <w:bookmarkStart w:id="745" w:name="_Toc10863769"/>
      <w:bookmarkStart w:id="746" w:name="_Toc10864139"/>
      <w:bookmarkStart w:id="747" w:name="_Toc10865609"/>
      <w:r w:rsidRPr="00D337DC">
        <w:rPr>
          <w:rFonts w:ascii="Arial Narrow" w:hAnsi="Arial Narrow"/>
          <w:b/>
          <w:color w:val="000000"/>
          <w:spacing w:val="-2"/>
        </w:rPr>
        <w:t>384</w:t>
      </w:r>
      <w:r w:rsidRPr="00D337DC">
        <w:rPr>
          <w:rFonts w:ascii="Arial Narrow" w:hAnsi="Arial Narrow"/>
          <w:b/>
          <w:color w:val="000000"/>
          <w:spacing w:val="-2"/>
        </w:rPr>
        <w:tab/>
        <w:t>PAYMENT TO NON-WISCONSIN SCHOOL DISTRICT</w:t>
      </w:r>
      <w:bookmarkEnd w:id="743"/>
      <w:bookmarkEnd w:id="744"/>
      <w:bookmarkEnd w:id="745"/>
      <w:bookmarkEnd w:id="746"/>
      <w:bookmarkEnd w:id="747"/>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w:t>
      </w:r>
      <w:r w:rsidR="0078275B">
        <w:rPr>
          <w:rFonts w:ascii="Arial" w:hAnsi="Arial"/>
          <w:i/>
          <w:snapToGrid w:val="0"/>
          <w:color w:val="000000"/>
          <w:sz w:val="18"/>
        </w:rPr>
        <w:t>35 000, 437 000, 490 000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w:t>
      </w:r>
      <w:r w:rsidR="00200415">
        <w:rPr>
          <w:rFonts w:ascii="Arial" w:hAnsi="Arial"/>
          <w:snapToGrid w:val="0"/>
          <w:color w:val="000000"/>
          <w:sz w:val="18"/>
        </w:rPr>
        <w:t xml:space="preserve">school </w:t>
      </w:r>
      <w:r>
        <w:rPr>
          <w:rFonts w:ascii="Arial" w:hAnsi="Arial"/>
          <w:snapToGrid w:val="0"/>
          <w:color w:val="000000"/>
          <w:sz w:val="18"/>
        </w:rPr>
        <w:t>districts located outside Wisconsin</w:t>
      </w:r>
      <w:r w:rsidR="00200415">
        <w:rPr>
          <w:rFonts w:ascii="Arial" w:hAnsi="Arial"/>
          <w:snapToGrid w:val="0"/>
          <w:color w:val="000000"/>
          <w:sz w:val="18"/>
        </w:rPr>
        <w:t xml:space="preserve"> for services</w:t>
      </w:r>
      <w:r>
        <w:rPr>
          <w:rFonts w:ascii="Arial" w:hAnsi="Arial"/>
          <w:snapToGrid w:val="0"/>
          <w:color w:val="000000"/>
          <w:sz w:val="18"/>
        </w:rPr>
        <w: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48" w:name="_Toc10862599"/>
      <w:bookmarkStart w:id="749" w:name="_Toc10863579"/>
      <w:bookmarkStart w:id="750" w:name="_Toc10863770"/>
      <w:bookmarkStart w:id="751" w:name="_Toc10864140"/>
      <w:bookmarkStart w:id="752" w:name="_Toc10865610"/>
      <w:r w:rsidRPr="00D337DC">
        <w:rPr>
          <w:rFonts w:ascii="Arial Narrow" w:hAnsi="Arial Narrow"/>
          <w:b/>
          <w:color w:val="000000"/>
          <w:spacing w:val="-2"/>
        </w:rPr>
        <w:t>385</w:t>
      </w:r>
      <w:r w:rsidRPr="00D337DC">
        <w:rPr>
          <w:rFonts w:ascii="Arial Narrow" w:hAnsi="Arial Narrow"/>
          <w:b/>
          <w:color w:val="000000"/>
          <w:spacing w:val="-2"/>
        </w:rPr>
        <w:tab/>
        <w:t>PAYMENT TO COUNTY</w:t>
      </w:r>
      <w:bookmarkEnd w:id="748"/>
      <w:bookmarkEnd w:id="749"/>
      <w:bookmarkEnd w:id="750"/>
      <w:bookmarkEnd w:id="751"/>
      <w:bookmarkEnd w:id="752"/>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Payments to a county for services</w:t>
      </w:r>
      <w:r w:rsidR="00727827">
        <w:rPr>
          <w:rFonts w:ascii="Arial" w:hAnsi="Arial"/>
          <w:snapToGrid w:val="0"/>
          <w:color w:val="000000"/>
          <w:sz w:val="18"/>
        </w:rPr>
        <w:t xml:space="preserve">. </w:t>
      </w:r>
      <w:r>
        <w:rPr>
          <w:rFonts w:ascii="Arial" w:hAnsi="Arial"/>
          <w:snapToGrid w:val="0"/>
          <w:color w:val="000000"/>
          <w:sz w:val="18"/>
        </w:rPr>
        <w:t>Payments to a County Children with Disabilities Education Board for services are recorded under object 383 “Payment to CCDEB".</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53" w:name="_Toc10862600"/>
      <w:bookmarkStart w:id="754" w:name="_Toc10863580"/>
      <w:bookmarkStart w:id="755" w:name="_Toc10863771"/>
      <w:bookmarkStart w:id="756" w:name="_Toc10864141"/>
      <w:bookmarkStart w:id="757" w:name="_Toc10865611"/>
      <w:r w:rsidRPr="00D337DC">
        <w:rPr>
          <w:rFonts w:ascii="Arial Narrow" w:hAnsi="Arial Narrow"/>
          <w:b/>
          <w:color w:val="000000"/>
          <w:spacing w:val="-2"/>
        </w:rPr>
        <w:t>386</w:t>
      </w:r>
      <w:r w:rsidRPr="00D337DC">
        <w:rPr>
          <w:rFonts w:ascii="Arial Narrow" w:hAnsi="Arial Narrow"/>
          <w:b/>
          <w:color w:val="000000"/>
          <w:spacing w:val="-2"/>
        </w:rPr>
        <w:tab/>
        <w:t>PAYMENT TO CESA</w:t>
      </w:r>
      <w:bookmarkEnd w:id="753"/>
      <w:bookmarkEnd w:id="754"/>
      <w:bookmarkEnd w:id="755"/>
      <w:bookmarkEnd w:id="756"/>
      <w:bookmarkEnd w:id="75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420 00, 433 000, 435 000, 437 000, 490 000 series   </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a Cooperative Educational Service Agency "CESA" </w:t>
      </w:r>
      <w:r w:rsidR="00200415">
        <w:rPr>
          <w:rFonts w:ascii="Arial" w:hAnsi="Arial"/>
          <w:snapToGrid w:val="0"/>
          <w:color w:val="000000"/>
          <w:sz w:val="18"/>
        </w:rPr>
        <w:t>for services</w:t>
      </w:r>
      <w:r>
        <w:rPr>
          <w:rFonts w:ascii="Arial" w:hAnsi="Arial"/>
          <w:snapToGrid w:val="0"/>
          <w:color w:val="000000"/>
          <w:sz w:val="18"/>
        </w:rPr>
        <w:t xml:space="preserve">. </w:t>
      </w:r>
      <w:r w:rsidR="00200415">
        <w:rPr>
          <w:rFonts w:ascii="Arial" w:hAnsi="Arial"/>
          <w:snapToGrid w:val="0"/>
          <w:color w:val="000000"/>
          <w:sz w:val="18"/>
        </w:rPr>
        <w:t xml:space="preserve">Includes payments to CESA for conference registration costs. </w:t>
      </w:r>
      <w:r>
        <w:rPr>
          <w:rFonts w:ascii="Arial" w:hAnsi="Arial"/>
          <w:snapToGrid w:val="0"/>
          <w:color w:val="000000"/>
          <w:sz w:val="18"/>
        </w:rPr>
        <w:t xml:space="preserve">“Non-Capital” and “Capital” objects purchased from a CESA are to </w:t>
      </w:r>
      <w:r w:rsidR="0078275B">
        <w:rPr>
          <w:rFonts w:ascii="Arial" w:hAnsi="Arial"/>
          <w:snapToGrid w:val="0"/>
          <w:color w:val="000000"/>
          <w:sz w:val="18"/>
        </w:rPr>
        <w:t xml:space="preserve">be recorded in the </w:t>
      </w:r>
      <w:r w:rsidR="0078275B">
        <w:rPr>
          <w:rFonts w:ascii="Arial" w:hAnsi="Arial"/>
          <w:snapToGrid w:val="0"/>
          <w:color w:val="000000"/>
          <w:sz w:val="18"/>
        </w:rPr>
        <w:lastRenderedPageBreak/>
        <w:t>400 and 500 O</w:t>
      </w:r>
      <w:r>
        <w:rPr>
          <w:rFonts w:ascii="Arial" w:hAnsi="Arial"/>
          <w:snapToGrid w:val="0"/>
          <w:color w:val="000000"/>
          <w:sz w:val="18"/>
        </w:rPr>
        <w:t>bject series. Payments for a state trust fund loan incurred by a CESA on behalf of the district are to be coded to objects 674 “State Trust Fund Loan - Principal” and 684 “State Trust Fund Loan “Interest.”</w:t>
      </w:r>
    </w:p>
    <w:p w:rsidR="00200415" w:rsidRDefault="00200415"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58" w:name="_Toc10862601"/>
      <w:bookmarkStart w:id="759" w:name="_Toc10863581"/>
      <w:bookmarkStart w:id="760" w:name="_Toc10863772"/>
      <w:bookmarkStart w:id="761" w:name="_Toc10864142"/>
      <w:bookmarkStart w:id="762" w:name="_Toc10865612"/>
      <w:r w:rsidRPr="00D337DC">
        <w:rPr>
          <w:rFonts w:ascii="Arial Narrow" w:hAnsi="Arial Narrow"/>
          <w:b/>
          <w:color w:val="000000"/>
          <w:spacing w:val="-2"/>
        </w:rPr>
        <w:t>387</w:t>
      </w:r>
      <w:r w:rsidRPr="00D337DC">
        <w:rPr>
          <w:rFonts w:ascii="Arial Narrow" w:hAnsi="Arial Narrow"/>
          <w:b/>
          <w:color w:val="000000"/>
          <w:spacing w:val="-2"/>
        </w:rPr>
        <w:tab/>
        <w:t>PAYMENT TO STATE</w:t>
      </w:r>
      <w:bookmarkEnd w:id="758"/>
      <w:bookmarkEnd w:id="759"/>
      <w:bookmarkEnd w:id="760"/>
      <w:bookmarkEnd w:id="761"/>
      <w:bookmarkEnd w:id="76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433 000, 435 000, 437 000, 490 000 series</w:t>
      </w:r>
      <w:r w:rsidR="00727827">
        <w:rPr>
          <w:rFonts w:ascii="Arial" w:hAnsi="Arial"/>
          <w:i/>
          <w:snapToGrid w:val="0"/>
          <w:color w:val="000000"/>
          <w:sz w:val="18"/>
        </w:rPr>
        <w:t xml:space="preserve">. </w:t>
      </w:r>
    </w:p>
    <w:p w:rsidR="003006A7" w:rsidRDefault="003006A7" w:rsidP="003006A7">
      <w:pPr>
        <w:rPr>
          <w:rFonts w:ascii="Arial" w:hAnsi="Arial"/>
          <w:snapToGrid w:val="0"/>
          <w:color w:val="000000"/>
          <w:sz w:val="18"/>
        </w:rPr>
      </w:pPr>
      <w:r>
        <w:rPr>
          <w:rFonts w:ascii="Arial" w:hAnsi="Arial"/>
          <w:snapToGrid w:val="0"/>
          <w:color w:val="000000"/>
          <w:sz w:val="18"/>
        </w:rPr>
        <w:t>Payment to state agencies, including the university system, for services</w:t>
      </w:r>
      <w:r w:rsidR="00727827">
        <w:rPr>
          <w:rFonts w:ascii="Arial" w:hAnsi="Arial"/>
          <w:snapToGrid w:val="0"/>
          <w:color w:val="000000"/>
          <w:sz w:val="18"/>
        </w:rPr>
        <w:t xml:space="preserve">. </w:t>
      </w:r>
      <w:r>
        <w:rPr>
          <w:rFonts w:ascii="Arial" w:hAnsi="Arial"/>
          <w:snapToGrid w:val="0"/>
          <w:color w:val="000000"/>
          <w:sz w:val="18"/>
        </w:rPr>
        <w:t xml:space="preserve">This includes aid adjustments completed by the DPI for </w:t>
      </w:r>
      <w:r w:rsidRPr="00C15FCE">
        <w:rPr>
          <w:rFonts w:ascii="Arial" w:hAnsi="Arial" w:cstheme="minorBidi"/>
          <w:snapToGrid w:val="0"/>
          <w:color w:val="000000"/>
          <w:sz w:val="18"/>
        </w:rPr>
        <w:t>Parental School Choice Programs, Special Needs Scholarship Program, and Challenge Academy</w:t>
      </w:r>
      <w:r>
        <w:rPr>
          <w:rFonts w:ascii="Arial" w:hAnsi="Arial"/>
          <w:snapToGrid w:val="0"/>
          <w:color w:val="000000"/>
          <w:sz w:val="18"/>
        </w:rPr>
        <w:t xml:space="preserve">. </w:t>
      </w:r>
      <w:r w:rsidR="003F1448">
        <w:rPr>
          <w:rFonts w:ascii="Arial" w:hAnsi="Arial"/>
          <w:snapToGrid w:val="0"/>
          <w:color w:val="000000"/>
          <w:sz w:val="18"/>
        </w:rPr>
        <w:t xml:space="preserve">This also includes </w:t>
      </w:r>
      <w:r>
        <w:rPr>
          <w:rFonts w:ascii="Arial" w:hAnsi="Arial"/>
          <w:snapToGrid w:val="0"/>
          <w:color w:val="000000"/>
          <w:sz w:val="18"/>
        </w:rPr>
        <w:t xml:space="preserve">Commodity handling charges </w:t>
      </w:r>
      <w:r w:rsidR="003F1448">
        <w:rPr>
          <w:rFonts w:ascii="Arial" w:hAnsi="Arial"/>
          <w:snapToGrid w:val="0"/>
          <w:color w:val="000000"/>
          <w:sz w:val="18"/>
        </w:rPr>
        <w:t>with</w:t>
      </w:r>
      <w:r>
        <w:rPr>
          <w:rFonts w:ascii="Arial" w:hAnsi="Arial"/>
          <w:snapToGrid w:val="0"/>
          <w:color w:val="000000"/>
          <w:sz w:val="18"/>
        </w:rPr>
        <w:t xml:space="preserve"> Function 257 000.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63" w:name="_Toc10862602"/>
      <w:bookmarkStart w:id="764" w:name="_Toc10863582"/>
      <w:bookmarkStart w:id="765" w:name="_Toc10863773"/>
      <w:bookmarkStart w:id="766" w:name="_Toc10864143"/>
      <w:bookmarkStart w:id="767" w:name="_Toc10865613"/>
      <w:r w:rsidRPr="00D337DC">
        <w:rPr>
          <w:rFonts w:ascii="Arial Narrow" w:hAnsi="Arial Narrow"/>
          <w:b/>
          <w:color w:val="000000"/>
          <w:spacing w:val="-2"/>
        </w:rPr>
        <w:t>388</w:t>
      </w:r>
      <w:r w:rsidRPr="00D337DC">
        <w:rPr>
          <w:rFonts w:ascii="Arial Narrow" w:hAnsi="Arial Narrow"/>
          <w:b/>
          <w:color w:val="000000"/>
          <w:spacing w:val="-2"/>
        </w:rPr>
        <w:tab/>
        <w:t>PAYMENT TO FEDERAL GOVERMMENT</w:t>
      </w:r>
      <w:bookmarkEnd w:id="763"/>
      <w:bookmarkEnd w:id="764"/>
      <w:bookmarkEnd w:id="765"/>
      <w:bookmarkEnd w:id="766"/>
      <w:bookmarkEnd w:id="767"/>
    </w:p>
    <w:p w:rsidR="0045555C" w:rsidRDefault="0045555C" w:rsidP="0045555C">
      <w:pPr>
        <w:rPr>
          <w:rFonts w:ascii="Arial" w:hAnsi="Arial"/>
          <w:i/>
          <w:snapToGrid w:val="0"/>
          <w:color w:val="000000"/>
          <w:sz w:val="18"/>
        </w:rPr>
      </w:pPr>
      <w:r>
        <w:rPr>
          <w:rFonts w:ascii="Arial" w:hAnsi="Arial"/>
          <w:i/>
          <w:snapToGrid w:val="0"/>
          <w:color w:val="000000"/>
          <w:sz w:val="18"/>
        </w:rPr>
        <w:t xml:space="preserve">Used with all functions and sub-functions except those in the 100 000, 254 600, 256 200, 256 300, 280 000, 410 000, </w:t>
      </w:r>
      <w:r w:rsidR="00467A3A">
        <w:rPr>
          <w:rFonts w:ascii="Arial" w:hAnsi="Arial"/>
          <w:i/>
          <w:snapToGrid w:val="0"/>
          <w:color w:val="000000"/>
          <w:sz w:val="18"/>
        </w:rPr>
        <w:t>Obj 38</w:t>
      </w:r>
      <w:r>
        <w:rPr>
          <w:rFonts w:ascii="Arial" w:hAnsi="Arial"/>
          <w:i/>
          <w:snapToGrid w:val="0"/>
          <w:color w:val="000000"/>
          <w:sz w:val="18"/>
        </w:rPr>
        <w:t>420 00, 433 000, 435 000, 437 000, 490 000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Payments to federal government for services.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68" w:name="_Toc10862603"/>
      <w:bookmarkStart w:id="769" w:name="_Toc10863583"/>
      <w:bookmarkStart w:id="770" w:name="_Toc10863774"/>
      <w:bookmarkStart w:id="771" w:name="_Toc10864144"/>
      <w:bookmarkStart w:id="772" w:name="_Toc10865614"/>
      <w:r w:rsidRPr="00D337DC">
        <w:rPr>
          <w:rFonts w:ascii="Arial Narrow" w:hAnsi="Arial Narrow"/>
          <w:b/>
          <w:color w:val="000000"/>
          <w:spacing w:val="-2"/>
        </w:rPr>
        <w:t>389</w:t>
      </w:r>
      <w:r w:rsidRPr="00D337DC">
        <w:rPr>
          <w:rFonts w:ascii="Arial Narrow" w:hAnsi="Arial Narrow"/>
          <w:b/>
          <w:color w:val="000000"/>
          <w:spacing w:val="-2"/>
        </w:rPr>
        <w:tab/>
        <w:t>PAYMENT TO WTCS</w:t>
      </w:r>
      <w:bookmarkEnd w:id="768"/>
      <w:bookmarkEnd w:id="769"/>
      <w:bookmarkEnd w:id="770"/>
      <w:bookmarkEnd w:id="771"/>
      <w:bookmarkEnd w:id="772"/>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100 000, 254 600, 256 200, 256 300, 280 000, 410 000, 420 00, 433 000, 435 000, 437 000, 490 000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Payments to Wisconsin technical college districts for services.</w:t>
      </w:r>
    </w:p>
    <w:p w:rsidR="004873AC" w:rsidRDefault="004873AC" w:rsidP="0045555C">
      <w:pPr>
        <w:rPr>
          <w:rFonts w:ascii="Arial" w:hAnsi="Arial"/>
          <w:snapToGrid w:val="0"/>
          <w:color w:val="000000"/>
          <w:sz w:val="18"/>
        </w:rPr>
      </w:pPr>
    </w:p>
    <w:p w:rsidR="004873AC" w:rsidRDefault="004873AC" w:rsidP="0045555C">
      <w:pPr>
        <w:rPr>
          <w:rFonts w:ascii="Arial" w:hAnsi="Arial"/>
          <w:b/>
          <w:snapToGrid w:val="0"/>
          <w:color w:val="000000"/>
          <w:sz w:val="18"/>
        </w:rPr>
      </w:pPr>
      <w:r>
        <w:rPr>
          <w:rFonts w:ascii="Arial" w:hAnsi="Arial"/>
          <w:b/>
          <w:snapToGrid w:val="0"/>
          <w:color w:val="000000"/>
          <w:sz w:val="18"/>
        </w:rPr>
        <w:t>390</w:t>
      </w:r>
      <w:r>
        <w:rPr>
          <w:rFonts w:ascii="Arial" w:hAnsi="Arial"/>
          <w:b/>
          <w:snapToGrid w:val="0"/>
          <w:color w:val="000000"/>
          <w:sz w:val="18"/>
        </w:rPr>
        <w:tab/>
        <w:t>INTERGOVERNMENTAL PAYMENT FOR SERVICES—PURCHASED IEP MEDICAL SERVICES</w:t>
      </w:r>
    </w:p>
    <w:p w:rsidR="004873AC" w:rsidRDefault="004873AC" w:rsidP="0045555C">
      <w:pPr>
        <w:rPr>
          <w:rFonts w:ascii="Arial" w:hAnsi="Arial"/>
          <w:i/>
          <w:snapToGrid w:val="0"/>
          <w:color w:val="000000"/>
          <w:sz w:val="18"/>
        </w:rPr>
      </w:pPr>
      <w:r w:rsidRPr="004873AC">
        <w:rPr>
          <w:rFonts w:ascii="Arial" w:hAnsi="Arial"/>
          <w:i/>
          <w:snapToGrid w:val="0"/>
          <w:color w:val="000000"/>
          <w:sz w:val="18"/>
        </w:rPr>
        <w:t>(Reported in Fund 27)</w:t>
      </w:r>
    </w:p>
    <w:p w:rsidR="004873AC" w:rsidRPr="004873AC" w:rsidRDefault="004873AC" w:rsidP="0045555C">
      <w:pPr>
        <w:rPr>
          <w:rFonts w:ascii="Arial" w:hAnsi="Arial"/>
          <w:snapToGrid w:val="0"/>
          <w:color w:val="000000"/>
          <w:sz w:val="18"/>
        </w:rPr>
      </w:pPr>
      <w:r>
        <w:rPr>
          <w:rFonts w:ascii="Arial Narrow" w:hAnsi="Arial Narrow"/>
          <w:snapToGrid w:val="0"/>
          <w:color w:val="000000"/>
        </w:rPr>
        <w:t>Payments to other governmental units for IEP medical services unless specified as being required to be coded elsewhere</w:t>
      </w:r>
      <w:r w:rsidR="00727827">
        <w:rPr>
          <w:rFonts w:ascii="Arial Narrow" w:hAnsi="Arial Narrow"/>
          <w:snapToGrid w:val="0"/>
          <w:color w:val="000000"/>
        </w:rPr>
        <w:t xml:space="preserve">. </w:t>
      </w:r>
    </w:p>
    <w:p w:rsidR="0045555C" w:rsidRDefault="0045555C" w:rsidP="0045555C">
      <w:pPr>
        <w:rPr>
          <w:rFonts w:ascii="Arial" w:hAnsi="Arial"/>
          <w:snapToGrid w:val="0"/>
          <w:color w:val="000000"/>
          <w:sz w:val="18"/>
        </w:rPr>
      </w:pPr>
    </w:p>
    <w:p w:rsidR="005B5AD7" w:rsidRDefault="005B5AD7" w:rsidP="005B5AD7">
      <w:pPr>
        <w:pStyle w:val="Heading2"/>
        <w:rPr>
          <w:i w:val="0"/>
          <w:iCs w:val="0"/>
          <w:snapToGrid w:val="0"/>
          <w:sz w:val="20"/>
        </w:rPr>
      </w:pPr>
      <w:bookmarkStart w:id="773" w:name="_Toc531674753"/>
      <w:r w:rsidRPr="005B5AD7">
        <w:rPr>
          <w:i w:val="0"/>
          <w:iCs w:val="0"/>
          <w:snapToGrid w:val="0"/>
          <w:sz w:val="20"/>
        </w:rPr>
        <w:t>400</w:t>
      </w:r>
      <w:r w:rsidRPr="005B5AD7">
        <w:rPr>
          <w:i w:val="0"/>
          <w:iCs w:val="0"/>
          <w:snapToGrid w:val="0"/>
          <w:sz w:val="20"/>
        </w:rPr>
        <w:tab/>
        <w:t>NON-CAPITAL OBJECTS</w:t>
      </w:r>
      <w:bookmarkEnd w:id="773"/>
    </w:p>
    <w:p w:rsidR="00D337DC" w:rsidRPr="00D337DC" w:rsidRDefault="00D337DC" w:rsidP="00D337DC"/>
    <w:p w:rsidR="0045555C" w:rsidRPr="00D337DC" w:rsidRDefault="0045555C" w:rsidP="00A22A1B">
      <w:pPr>
        <w:rPr>
          <w:rFonts w:ascii="Arial Narrow" w:hAnsi="Arial Narrow"/>
          <w:b/>
          <w:color w:val="000000"/>
          <w:spacing w:val="-2"/>
        </w:rPr>
      </w:pPr>
      <w:bookmarkStart w:id="774" w:name="_Toc10862604"/>
      <w:bookmarkStart w:id="775" w:name="_Toc10863584"/>
      <w:bookmarkStart w:id="776" w:name="_Toc10863775"/>
      <w:bookmarkStart w:id="777" w:name="_Toc10864145"/>
      <w:bookmarkStart w:id="778" w:name="_Toc10865615"/>
      <w:r w:rsidRPr="00D337DC">
        <w:rPr>
          <w:rFonts w:ascii="Arial Narrow" w:hAnsi="Arial Narrow"/>
          <w:b/>
          <w:color w:val="000000"/>
          <w:spacing w:val="-2"/>
        </w:rPr>
        <w:t>410</w:t>
      </w:r>
      <w:r w:rsidRPr="00D337DC">
        <w:rPr>
          <w:rFonts w:ascii="Arial Narrow" w:hAnsi="Arial Narrow"/>
          <w:b/>
          <w:color w:val="000000"/>
          <w:spacing w:val="-2"/>
        </w:rPr>
        <w:tab/>
        <w:t>SUPPLIES</w:t>
      </w:r>
      <w:bookmarkEnd w:id="774"/>
      <w:bookmarkEnd w:id="775"/>
      <w:bookmarkEnd w:id="776"/>
      <w:bookmarkEnd w:id="777"/>
      <w:bookmarkEnd w:id="778"/>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Items that are consumed, worn out, or deteriorated through use and not required to be coded to another object account</w:t>
      </w:r>
      <w:r w:rsidR="00727827">
        <w:rPr>
          <w:rFonts w:ascii="Arial" w:hAnsi="Arial"/>
          <w:snapToGrid w:val="0"/>
          <w:color w:val="000000"/>
          <w:sz w:val="18"/>
        </w:rPr>
        <w:t xml:space="preserve">. </w:t>
      </w:r>
      <w:r w:rsidR="0078275B">
        <w:rPr>
          <w:rFonts w:ascii="Arial" w:hAnsi="Arial"/>
          <w:snapToGrid w:val="0"/>
          <w:color w:val="000000"/>
          <w:sz w:val="18"/>
        </w:rPr>
        <w:t>Workbooks should be coded to O</w:t>
      </w:r>
      <w:r>
        <w:rPr>
          <w:rFonts w:ascii="Arial" w:hAnsi="Arial"/>
          <w:snapToGrid w:val="0"/>
          <w:color w:val="000000"/>
          <w:sz w:val="18"/>
        </w:rPr>
        <w:t>bject 470</w:t>
      </w:r>
      <w:r w:rsidR="00727827">
        <w:rPr>
          <w:rFonts w:ascii="Arial" w:hAnsi="Arial"/>
          <w:snapToGrid w:val="0"/>
          <w:color w:val="000000"/>
          <w:sz w:val="18"/>
        </w:rPr>
        <w:t xml:space="preserve">. </w:t>
      </w:r>
      <w:r>
        <w:rPr>
          <w:rFonts w:ascii="Arial" w:hAnsi="Arial"/>
          <w:snapToGrid w:val="0"/>
          <w:color w:val="000000"/>
          <w:sz w:val="18"/>
        </w:rPr>
        <w:t>V</w:t>
      </w:r>
      <w:r w:rsidR="0078275B">
        <w:rPr>
          <w:rFonts w:ascii="Arial" w:hAnsi="Arial"/>
          <w:snapToGrid w:val="0"/>
          <w:color w:val="000000"/>
          <w:sz w:val="18"/>
        </w:rPr>
        <w:t>ehicle fuel should be coded to O</w:t>
      </w:r>
      <w:r>
        <w:rPr>
          <w:rFonts w:ascii="Arial" w:hAnsi="Arial"/>
          <w:snapToGrid w:val="0"/>
          <w:color w:val="000000"/>
          <w:sz w:val="18"/>
        </w:rPr>
        <w:t>bject 348.</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79" w:name="_Toc10862605"/>
      <w:bookmarkStart w:id="780" w:name="_Toc10863585"/>
      <w:bookmarkStart w:id="781" w:name="_Toc10863776"/>
      <w:bookmarkStart w:id="782" w:name="_Toc10864146"/>
      <w:bookmarkStart w:id="783" w:name="_Toc10865616"/>
      <w:r w:rsidRPr="00D337DC">
        <w:rPr>
          <w:rFonts w:ascii="Arial Narrow" w:hAnsi="Arial Narrow"/>
          <w:b/>
          <w:color w:val="000000"/>
          <w:spacing w:val="-2"/>
        </w:rPr>
        <w:t>420</w:t>
      </w:r>
      <w:r w:rsidRPr="00D337DC">
        <w:rPr>
          <w:rFonts w:ascii="Arial Narrow" w:hAnsi="Arial Narrow"/>
          <w:b/>
          <w:color w:val="000000"/>
          <w:spacing w:val="-2"/>
        </w:rPr>
        <w:tab/>
        <w:t>APPAREL</w:t>
      </w:r>
      <w:bookmarkEnd w:id="779"/>
      <w:bookmarkEnd w:id="780"/>
      <w:bookmarkEnd w:id="781"/>
      <w:bookmarkEnd w:id="782"/>
      <w:bookmarkEnd w:id="78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100 000, 214 000, 218 000, 253 000, 254 000 (except 254 600), 256 000 (except 256 700, 256 800, 256 900), 257 000, 258 000 series</w:t>
      </w:r>
      <w:r w:rsidR="006C655A">
        <w:rPr>
          <w:rFonts w:ascii="Arial" w:hAnsi="Arial"/>
          <w:i/>
          <w:snapToGrid w:val="0"/>
          <w:color w:val="000000"/>
          <w:sz w:val="18"/>
        </w:rPr>
        <w:t>, 310000 and 390000</w:t>
      </w:r>
      <w:r w:rsidR="006449EA">
        <w:rPr>
          <w:rFonts w:ascii="Arial" w:hAnsi="Arial"/>
          <w:i/>
          <w:snapToGrid w:val="0"/>
          <w:color w:val="000000"/>
          <w:sz w:val="18"/>
        </w:rPr>
        <w:t>.</w:t>
      </w:r>
    </w:p>
    <w:p w:rsidR="00530BF6" w:rsidRPr="002C10A8" w:rsidRDefault="0045555C" w:rsidP="0045555C">
      <w:pPr>
        <w:rPr>
          <w:rFonts w:ascii="Arial" w:hAnsi="Arial"/>
          <w:snapToGrid w:val="0"/>
          <w:color w:val="000000"/>
          <w:sz w:val="18"/>
        </w:rPr>
      </w:pPr>
      <w:r>
        <w:rPr>
          <w:rFonts w:ascii="Arial" w:hAnsi="Arial"/>
          <w:snapToGrid w:val="0"/>
          <w:color w:val="000000"/>
          <w:sz w:val="18"/>
        </w:rPr>
        <w:t xml:space="preserve">Items intended to be worn on the human body except prosthetics </w:t>
      </w:r>
      <w:r w:rsidR="0078275B">
        <w:rPr>
          <w:rFonts w:ascii="Arial" w:hAnsi="Arial"/>
          <w:snapToGrid w:val="0"/>
          <w:color w:val="000000"/>
          <w:sz w:val="18"/>
        </w:rPr>
        <w:t xml:space="preserve">like glasses and hearing aids. </w:t>
      </w:r>
      <w:r>
        <w:rPr>
          <w:rFonts w:ascii="Arial" w:hAnsi="Arial"/>
          <w:snapToGrid w:val="0"/>
          <w:color w:val="000000"/>
          <w:sz w:val="18"/>
        </w:rPr>
        <w:t>Apparel includes clothes, such as shirts, blouses, pants, skirts, shoes and socks; protective gear such as aprons, goggles, shoulder pads, and overshoes; costumes and uniforms.</w:t>
      </w:r>
    </w:p>
    <w:p w:rsidR="00530BF6" w:rsidRPr="00D337DC" w:rsidRDefault="00530BF6" w:rsidP="0045555C">
      <w:pPr>
        <w:rPr>
          <w:rFonts w:ascii="Arial" w:hAnsi="Arial"/>
          <w:b/>
          <w:snapToGrid w:val="0"/>
          <w:color w:val="000000"/>
          <w:sz w:val="18"/>
        </w:rPr>
      </w:pPr>
    </w:p>
    <w:p w:rsidR="0045555C" w:rsidRPr="00D337DC" w:rsidRDefault="0045555C" w:rsidP="00A22A1B">
      <w:pPr>
        <w:rPr>
          <w:rFonts w:ascii="Arial Narrow" w:hAnsi="Arial Narrow"/>
          <w:b/>
          <w:color w:val="000000"/>
          <w:spacing w:val="-2"/>
        </w:rPr>
      </w:pPr>
      <w:bookmarkStart w:id="784" w:name="_Toc10862606"/>
      <w:bookmarkStart w:id="785" w:name="_Toc10863586"/>
      <w:bookmarkStart w:id="786" w:name="_Toc10863777"/>
      <w:bookmarkStart w:id="787" w:name="_Toc10864147"/>
      <w:bookmarkStart w:id="788" w:name="_Toc10865617"/>
      <w:r w:rsidRPr="00D337DC">
        <w:rPr>
          <w:rFonts w:ascii="Arial Narrow" w:hAnsi="Arial Narrow"/>
          <w:b/>
          <w:color w:val="000000"/>
          <w:spacing w:val="-2"/>
        </w:rPr>
        <w:t>430</w:t>
      </w:r>
      <w:r w:rsidRPr="00D337DC">
        <w:rPr>
          <w:rFonts w:ascii="Arial Narrow" w:hAnsi="Arial Narrow"/>
          <w:b/>
          <w:color w:val="000000"/>
          <w:spacing w:val="-2"/>
        </w:rPr>
        <w:tab/>
        <w:t>INSTRUCTIONAL MEDIA</w:t>
      </w:r>
      <w:bookmarkEnd w:id="784"/>
      <w:bookmarkEnd w:id="785"/>
      <w:bookmarkEnd w:id="786"/>
      <w:bookmarkEnd w:id="787"/>
      <w:bookmarkEnd w:id="78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100 000, 222 000 series</w:t>
      </w:r>
      <w:r w:rsidR="006449EA">
        <w:rPr>
          <w:rFonts w:ascii="Arial" w:hAnsi="Arial"/>
          <w:i/>
          <w:snapToGrid w:val="0"/>
          <w:color w:val="000000"/>
          <w:sz w:val="18"/>
        </w:rPr>
        <w:t>.</w:t>
      </w:r>
    </w:p>
    <w:p w:rsidR="0045555C" w:rsidRPr="00E06796" w:rsidRDefault="0045555C" w:rsidP="0045555C">
      <w:pPr>
        <w:rPr>
          <w:rFonts w:ascii="Arial" w:hAnsi="Arial"/>
          <w:snapToGrid w:val="0"/>
          <w:color w:val="000000"/>
          <w:sz w:val="18"/>
          <w:szCs w:val="18"/>
        </w:rPr>
      </w:pPr>
      <w:r>
        <w:rPr>
          <w:rFonts w:ascii="Arial" w:hAnsi="Arial"/>
          <w:snapToGrid w:val="0"/>
          <w:color w:val="000000"/>
          <w:sz w:val="18"/>
        </w:rPr>
        <w:t xml:space="preserve">Materials, other than textbooks and </w:t>
      </w:r>
      <w:r w:rsidR="00921234">
        <w:rPr>
          <w:rFonts w:ascii="Arial" w:hAnsi="Arial"/>
          <w:snapToGrid w:val="0"/>
          <w:color w:val="000000"/>
          <w:sz w:val="18"/>
        </w:rPr>
        <w:t>rentals that</w:t>
      </w:r>
      <w:r>
        <w:rPr>
          <w:rFonts w:ascii="Arial" w:hAnsi="Arial"/>
          <w:snapToGrid w:val="0"/>
          <w:color w:val="000000"/>
          <w:sz w:val="18"/>
        </w:rPr>
        <w:t xml:space="preserve"> serve an instructional function and are not classified as a supply</w:t>
      </w:r>
      <w:r w:rsidR="00921234">
        <w:rPr>
          <w:rFonts w:ascii="Arial" w:hAnsi="Arial"/>
          <w:snapToGrid w:val="0"/>
          <w:color w:val="000000"/>
          <w:sz w:val="18"/>
        </w:rPr>
        <w:t>,</w:t>
      </w:r>
      <w:r>
        <w:rPr>
          <w:rFonts w:ascii="Arial" w:hAnsi="Arial"/>
          <w:snapToGrid w:val="0"/>
          <w:color w:val="000000"/>
          <w:sz w:val="18"/>
        </w:rPr>
        <w:t xml:space="preserve"> equipment</w:t>
      </w:r>
      <w:r w:rsidR="00921234">
        <w:rPr>
          <w:rFonts w:ascii="Arial" w:hAnsi="Arial"/>
          <w:snapToGrid w:val="0"/>
          <w:color w:val="000000"/>
          <w:sz w:val="18"/>
        </w:rPr>
        <w:t>, or technology related</w:t>
      </w:r>
      <w:r>
        <w:rPr>
          <w:rFonts w:ascii="Arial" w:hAnsi="Arial"/>
          <w:snapToGrid w:val="0"/>
          <w:color w:val="000000"/>
          <w:sz w:val="18"/>
        </w:rPr>
        <w:t>. If the item is cataloged and housed in a central library or media center, function 222 000, “Library Media” is used</w:t>
      </w:r>
      <w:r w:rsidR="00727827">
        <w:rPr>
          <w:rFonts w:ascii="Arial" w:hAnsi="Arial"/>
          <w:snapToGrid w:val="0"/>
          <w:color w:val="000000"/>
          <w:sz w:val="18"/>
        </w:rPr>
        <w:t xml:space="preserve">. </w:t>
      </w:r>
      <w:r w:rsidR="00B206DF">
        <w:rPr>
          <w:rFonts w:ascii="Arial" w:hAnsi="Arial"/>
          <w:snapToGrid w:val="0"/>
          <w:color w:val="000000"/>
          <w:sz w:val="18"/>
        </w:rPr>
        <w:t xml:space="preserve">Include here instructional materials purchased from the Wisconsin Historical Society for use in teaching Wisconsin history. </w:t>
      </w:r>
      <w:r>
        <w:rPr>
          <w:rFonts w:ascii="Arial" w:hAnsi="Arial"/>
          <w:snapToGrid w:val="0"/>
          <w:color w:val="000000"/>
          <w:sz w:val="18"/>
        </w:rPr>
        <w:t>If the items are housed in a classroom, the appropriate inst</w:t>
      </w:r>
      <w:r w:rsidR="00921234">
        <w:rPr>
          <w:rFonts w:ascii="Arial" w:hAnsi="Arial"/>
          <w:snapToGrid w:val="0"/>
          <w:color w:val="000000"/>
          <w:sz w:val="18"/>
        </w:rPr>
        <w:t>ruction function should be used. If the expendit</w:t>
      </w:r>
      <w:r w:rsidR="0078275B">
        <w:rPr>
          <w:rFonts w:ascii="Arial" w:hAnsi="Arial"/>
          <w:snapToGrid w:val="0"/>
          <w:color w:val="000000"/>
          <w:sz w:val="18"/>
        </w:rPr>
        <w:t>ure is technology related, use O</w:t>
      </w:r>
      <w:r w:rsidR="00921234">
        <w:rPr>
          <w:rFonts w:ascii="Arial" w:hAnsi="Arial"/>
          <w:snapToGrid w:val="0"/>
          <w:color w:val="000000"/>
          <w:sz w:val="18"/>
        </w:rPr>
        <w:t xml:space="preserve">bject </w:t>
      </w:r>
      <w:r w:rsidR="005C13AE">
        <w:rPr>
          <w:rFonts w:ascii="Arial" w:hAnsi="Arial"/>
          <w:snapToGrid w:val="0"/>
          <w:color w:val="000000"/>
          <w:sz w:val="18"/>
        </w:rPr>
        <w:t>321,322</w:t>
      </w:r>
      <w:r w:rsidR="008D51CA">
        <w:rPr>
          <w:rFonts w:ascii="Arial" w:hAnsi="Arial"/>
          <w:snapToGrid w:val="0"/>
          <w:color w:val="000000"/>
          <w:sz w:val="18"/>
        </w:rPr>
        <w:t xml:space="preserve">, </w:t>
      </w:r>
      <w:r w:rsidR="00921234">
        <w:rPr>
          <w:rFonts w:ascii="Arial" w:hAnsi="Arial"/>
          <w:snapToGrid w:val="0"/>
          <w:color w:val="000000"/>
          <w:sz w:val="18"/>
        </w:rPr>
        <w:t>360</w:t>
      </w:r>
      <w:r w:rsidR="008D51CA">
        <w:rPr>
          <w:rFonts w:ascii="Arial" w:hAnsi="Arial"/>
          <w:snapToGrid w:val="0"/>
          <w:color w:val="000000"/>
          <w:sz w:val="18"/>
        </w:rPr>
        <w:t>,</w:t>
      </w:r>
      <w:r w:rsidR="00921234">
        <w:rPr>
          <w:rFonts w:ascii="Arial" w:hAnsi="Arial"/>
          <w:snapToGrid w:val="0"/>
          <w:color w:val="000000"/>
          <w:sz w:val="18"/>
        </w:rPr>
        <w:t xml:space="preserve"> 480</w:t>
      </w:r>
      <w:r w:rsidR="008D51CA">
        <w:rPr>
          <w:rFonts w:ascii="Arial" w:hAnsi="Arial"/>
          <w:snapToGrid w:val="0"/>
          <w:color w:val="000000"/>
          <w:sz w:val="18"/>
        </w:rPr>
        <w:t>, 581, or 582</w:t>
      </w:r>
      <w:r w:rsidR="00921234">
        <w:rPr>
          <w:rFonts w:ascii="Arial" w:hAnsi="Arial"/>
          <w:snapToGrid w:val="0"/>
          <w:color w:val="000000"/>
          <w:sz w:val="18"/>
        </w:rPr>
        <w: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89" w:name="_Toc10862607"/>
      <w:bookmarkStart w:id="790" w:name="_Toc10863587"/>
      <w:bookmarkStart w:id="791" w:name="_Toc10863778"/>
      <w:bookmarkStart w:id="792" w:name="_Toc10864148"/>
      <w:bookmarkStart w:id="793" w:name="_Toc10865618"/>
      <w:r w:rsidRPr="00D337DC">
        <w:rPr>
          <w:rFonts w:ascii="Arial Narrow" w:hAnsi="Arial Narrow"/>
          <w:b/>
          <w:color w:val="000000"/>
          <w:spacing w:val="-2"/>
        </w:rPr>
        <w:t>440</w:t>
      </w:r>
      <w:r w:rsidRPr="00D337DC">
        <w:rPr>
          <w:rFonts w:ascii="Arial Narrow" w:hAnsi="Arial Narrow"/>
          <w:b/>
          <w:color w:val="000000"/>
          <w:spacing w:val="-2"/>
        </w:rPr>
        <w:tab/>
      </w:r>
      <w:bookmarkEnd w:id="789"/>
      <w:bookmarkEnd w:id="790"/>
      <w:bookmarkEnd w:id="791"/>
      <w:bookmarkEnd w:id="792"/>
      <w:bookmarkEnd w:id="793"/>
      <w:r w:rsidR="002C10A8">
        <w:rPr>
          <w:rFonts w:ascii="Arial Narrow" w:hAnsi="Arial Narrow"/>
          <w:b/>
          <w:color w:val="000000"/>
          <w:spacing w:val="-2"/>
        </w:rPr>
        <w:t>NON-CAPITAL EQUIPMENT</w:t>
      </w:r>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256 200, 256 300, 256 700, 256 800, 256 900, 2</w:t>
      </w:r>
      <w:r w:rsidR="006449EA">
        <w:rPr>
          <w:rFonts w:ascii="Arial" w:hAnsi="Arial"/>
          <w:i/>
          <w:snapToGrid w:val="0"/>
          <w:color w:val="000000"/>
          <w:sz w:val="18"/>
        </w:rPr>
        <w:t>70 000,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u w:val="single"/>
        </w:rPr>
      </w:pPr>
      <w:r>
        <w:rPr>
          <w:rFonts w:ascii="Arial" w:hAnsi="Arial"/>
          <w:snapToGrid w:val="0"/>
          <w:color w:val="000000"/>
          <w:sz w:val="18"/>
        </w:rPr>
        <w:t>Items that have the characteristics of equipment but with a small unit cost (</w:t>
      </w:r>
      <w:r w:rsidR="0066134F">
        <w:rPr>
          <w:rFonts w:ascii="Arial" w:hAnsi="Arial"/>
          <w:snapToGrid w:val="0"/>
          <w:color w:val="000000"/>
          <w:sz w:val="18"/>
        </w:rPr>
        <w:t xml:space="preserve">items </w:t>
      </w:r>
      <w:r>
        <w:rPr>
          <w:rFonts w:ascii="Arial" w:hAnsi="Arial"/>
          <w:snapToGrid w:val="0"/>
          <w:color w:val="000000"/>
          <w:sz w:val="18"/>
        </w:rPr>
        <w:t xml:space="preserve">less than </w:t>
      </w:r>
      <w:r w:rsidR="0066134F">
        <w:rPr>
          <w:rFonts w:ascii="Arial" w:hAnsi="Arial"/>
          <w:snapToGrid w:val="0"/>
          <w:color w:val="000000"/>
          <w:sz w:val="18"/>
        </w:rPr>
        <w:t>the district’s ca</w:t>
      </w:r>
      <w:r w:rsidR="006449EA">
        <w:rPr>
          <w:rFonts w:ascii="Arial" w:hAnsi="Arial"/>
          <w:snapToGrid w:val="0"/>
          <w:color w:val="000000"/>
          <w:sz w:val="18"/>
        </w:rPr>
        <w:t>pitalization threshold</w:t>
      </w:r>
      <w:r>
        <w:rPr>
          <w:rFonts w:ascii="Arial" w:hAnsi="Arial"/>
          <w:snapToGrid w:val="0"/>
          <w:color w:val="000000"/>
          <w:sz w:val="18"/>
        </w:rPr>
        <w:t>) that makes it infeasible to maintain property records on an individual item basis</w:t>
      </w:r>
      <w:r w:rsidR="00727827">
        <w:rPr>
          <w:rFonts w:ascii="Arial" w:hAnsi="Arial"/>
          <w:snapToGrid w:val="0"/>
          <w:color w:val="000000"/>
          <w:sz w:val="18"/>
        </w:rPr>
        <w:t xml:space="preserve">. </w:t>
      </w:r>
      <w:r>
        <w:rPr>
          <w:rFonts w:ascii="Arial" w:hAnsi="Arial"/>
          <w:snapToGrid w:val="0"/>
          <w:color w:val="000000"/>
          <w:sz w:val="18"/>
        </w:rPr>
        <w:t>Included here are containers, desks and other building furnishings, measuring devices, tools and equipment.</w:t>
      </w:r>
      <w:r w:rsidR="00F15442">
        <w:rPr>
          <w:rFonts w:ascii="Arial" w:hAnsi="Arial"/>
          <w:snapToGrid w:val="0"/>
          <w:color w:val="000000"/>
          <w:sz w:val="18"/>
        </w:rPr>
        <w:t xml:space="preserve"> </w:t>
      </w:r>
      <w:r w:rsidR="00EB66D5">
        <w:rPr>
          <w:rFonts w:ascii="Arial" w:hAnsi="Arial"/>
          <w:snapToGrid w:val="0"/>
          <w:color w:val="000000"/>
          <w:sz w:val="18"/>
        </w:rPr>
        <w:t>If any non-capital equipment is considered</w:t>
      </w:r>
      <w:r w:rsidR="0078275B">
        <w:rPr>
          <w:rFonts w:ascii="Arial" w:hAnsi="Arial"/>
          <w:snapToGrid w:val="0"/>
          <w:color w:val="000000"/>
          <w:sz w:val="18"/>
        </w:rPr>
        <w:t xml:space="preserve"> technology-related, record to O</w:t>
      </w:r>
      <w:r w:rsidR="00EB66D5">
        <w:rPr>
          <w:rFonts w:ascii="Arial" w:hAnsi="Arial"/>
          <w:snapToGrid w:val="0"/>
          <w:color w:val="000000"/>
          <w:sz w:val="18"/>
        </w:rPr>
        <w:t>bject 480</w:t>
      </w:r>
      <w:r w:rsidR="00727827">
        <w:rPr>
          <w:rFonts w:ascii="Arial" w:hAnsi="Arial"/>
          <w:snapToGrid w:val="0"/>
          <w:color w:val="000000"/>
          <w:sz w:val="18"/>
        </w:rPr>
        <w:t xml:space="preserve">. </w:t>
      </w:r>
      <w:r w:rsidR="00F15442" w:rsidRPr="00487EE2">
        <w:rPr>
          <w:rFonts w:ascii="Arial" w:hAnsi="Arial"/>
          <w:snapToGrid w:val="0"/>
          <w:color w:val="000000"/>
          <w:sz w:val="18"/>
          <w:u w:val="single"/>
        </w:rPr>
        <w:t>If the purchase is being made with Federal funds the threshold cannot exceed $5,000</w:t>
      </w:r>
      <w:r w:rsidR="00487EE2">
        <w:rPr>
          <w:rFonts w:ascii="Arial" w:hAnsi="Arial"/>
          <w:snapToGrid w:val="0"/>
          <w:color w:val="000000"/>
          <w:sz w:val="18"/>
          <w:u w:val="single"/>
        </w:rPr>
        <w:t xml:space="preserve"> for that individual purchase</w:t>
      </w:r>
      <w:r w:rsidR="00F15442" w:rsidRPr="00487EE2">
        <w:rPr>
          <w:rFonts w:ascii="Arial" w:hAnsi="Arial"/>
          <w:snapToGrid w:val="0"/>
          <w:color w:val="000000"/>
          <w:sz w:val="18"/>
          <w:u w:val="single"/>
        </w:rPr>
        <w:t>.</w:t>
      </w:r>
    </w:p>
    <w:p w:rsidR="006449EA" w:rsidRDefault="006449EA" w:rsidP="0045555C">
      <w:pPr>
        <w:rPr>
          <w:rFonts w:ascii="Arial" w:hAnsi="Arial"/>
          <w:snapToGrid w:val="0"/>
          <w:color w:val="000000"/>
          <w:sz w:val="18"/>
          <w:u w:val="single"/>
        </w:rPr>
      </w:pPr>
    </w:p>
    <w:p w:rsidR="006449EA" w:rsidRPr="00487EE2" w:rsidRDefault="006449EA" w:rsidP="0045555C">
      <w:pPr>
        <w:rPr>
          <w:rFonts w:ascii="Arial" w:hAnsi="Arial"/>
          <w:snapToGrid w:val="0"/>
          <w:color w:val="000000"/>
          <w:sz w:val="18"/>
          <w:u w:val="single"/>
        </w:rPr>
      </w:pP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94" w:name="_Toc10862608"/>
      <w:bookmarkStart w:id="795" w:name="_Toc10863588"/>
      <w:bookmarkStart w:id="796" w:name="_Toc10863779"/>
      <w:bookmarkStart w:id="797" w:name="_Toc10864149"/>
      <w:bookmarkStart w:id="798" w:name="_Toc10865619"/>
      <w:r w:rsidRPr="00D337DC">
        <w:rPr>
          <w:rFonts w:ascii="Arial Narrow" w:hAnsi="Arial Narrow"/>
          <w:b/>
          <w:color w:val="000000"/>
          <w:spacing w:val="-2"/>
        </w:rPr>
        <w:lastRenderedPageBreak/>
        <w:t>450</w:t>
      </w:r>
      <w:r w:rsidRPr="00D337DC">
        <w:rPr>
          <w:rFonts w:ascii="Arial Narrow" w:hAnsi="Arial Narrow"/>
          <w:b/>
          <w:color w:val="000000"/>
          <w:spacing w:val="-2"/>
        </w:rPr>
        <w:tab/>
        <w:t>RESALE ITEMS</w:t>
      </w:r>
      <w:bookmarkEnd w:id="794"/>
      <w:bookmarkEnd w:id="795"/>
      <w:bookmarkEnd w:id="796"/>
      <w:bookmarkEnd w:id="797"/>
      <w:bookmarkEnd w:id="798"/>
    </w:p>
    <w:p w:rsidR="0045555C" w:rsidRDefault="0045555C" w:rsidP="0045555C">
      <w:pPr>
        <w:rPr>
          <w:rFonts w:ascii="Arial" w:hAnsi="Arial"/>
          <w:snapToGrid w:val="0"/>
          <w:color w:val="000000"/>
          <w:sz w:val="18"/>
        </w:rPr>
      </w:pPr>
      <w:r>
        <w:rPr>
          <w:rFonts w:ascii="Arial" w:hAnsi="Arial"/>
          <w:snapToGrid w:val="0"/>
          <w:color w:val="000000"/>
          <w:sz w:val="18"/>
        </w:rPr>
        <w:t>Item purchased for resale. Rather than coding to this account, the district, at its option, may use an inventory account for such items.</w:t>
      </w:r>
      <w:r w:rsidR="00FA1664">
        <w:rPr>
          <w:rFonts w:ascii="Arial" w:hAnsi="Arial"/>
          <w:snapToGrid w:val="0"/>
          <w:color w:val="000000"/>
          <w:sz w:val="18"/>
        </w:rPr>
        <w:t xml:space="preserve"> Cost of school store items sold should use this object with Function 258000.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799" w:name="_Toc10862609"/>
      <w:bookmarkStart w:id="800" w:name="_Toc10863589"/>
      <w:bookmarkStart w:id="801" w:name="_Toc10863780"/>
      <w:bookmarkStart w:id="802" w:name="_Toc10864150"/>
      <w:bookmarkStart w:id="803" w:name="_Toc10865620"/>
      <w:r w:rsidRPr="00D337DC">
        <w:rPr>
          <w:rFonts w:ascii="Arial Narrow" w:hAnsi="Arial Narrow"/>
          <w:b/>
          <w:color w:val="000000"/>
          <w:spacing w:val="-2"/>
        </w:rPr>
        <w:t>460</w:t>
      </w:r>
      <w:r w:rsidRPr="00D337DC">
        <w:rPr>
          <w:rFonts w:ascii="Arial Narrow" w:hAnsi="Arial Narrow"/>
          <w:b/>
          <w:color w:val="000000"/>
          <w:spacing w:val="-2"/>
        </w:rPr>
        <w:tab/>
        <w:t>EQUIPMENT COMPONENTS</w:t>
      </w:r>
      <w:bookmarkEnd w:id="799"/>
      <w:bookmarkEnd w:id="800"/>
      <w:bookmarkEnd w:id="801"/>
      <w:bookmarkEnd w:id="802"/>
      <w:bookmarkEnd w:id="803"/>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256 200, 256 300, 256 700, 256 800, 256 900, 2</w:t>
      </w:r>
      <w:r w:rsidR="006449EA">
        <w:rPr>
          <w:rFonts w:ascii="Arial" w:hAnsi="Arial"/>
          <w:i/>
          <w:snapToGrid w:val="0"/>
          <w:color w:val="000000"/>
          <w:sz w:val="18"/>
        </w:rPr>
        <w:t>70 000,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Items used to repair or upgrade equipment. </w:t>
      </w:r>
      <w:r w:rsidR="00295C90">
        <w:rPr>
          <w:rFonts w:ascii="Arial" w:hAnsi="Arial"/>
          <w:snapToGrid w:val="0"/>
          <w:color w:val="000000"/>
          <w:sz w:val="18"/>
        </w:rPr>
        <w:t>Technology related</w:t>
      </w:r>
      <w:r>
        <w:rPr>
          <w:rFonts w:ascii="Arial" w:hAnsi="Arial"/>
          <w:snapToGrid w:val="0"/>
          <w:color w:val="000000"/>
          <w:sz w:val="18"/>
        </w:rPr>
        <w:t xml:space="preserve"> computer components such as modems, drives, boards, etc. acquired as individual items and incorporated into the unit after the unit has been placed in service</w:t>
      </w:r>
      <w:r w:rsidR="00295C90">
        <w:rPr>
          <w:rFonts w:ascii="Arial" w:hAnsi="Arial"/>
          <w:snapToGrid w:val="0"/>
          <w:color w:val="000000"/>
          <w:sz w:val="18"/>
        </w:rPr>
        <w:t xml:space="preserve"> should be coded to Object 480.</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04" w:name="_Toc10862610"/>
      <w:bookmarkStart w:id="805" w:name="_Toc10863590"/>
      <w:bookmarkStart w:id="806" w:name="_Toc10863781"/>
      <w:bookmarkStart w:id="807" w:name="_Toc10864151"/>
      <w:bookmarkStart w:id="808" w:name="_Toc10865621"/>
      <w:r w:rsidRPr="00D337DC">
        <w:rPr>
          <w:rFonts w:ascii="Arial Narrow" w:hAnsi="Arial Narrow"/>
          <w:b/>
          <w:color w:val="000000"/>
          <w:spacing w:val="-2"/>
        </w:rPr>
        <w:t>470</w:t>
      </w:r>
      <w:r w:rsidRPr="00D337DC">
        <w:rPr>
          <w:rFonts w:ascii="Arial Narrow" w:hAnsi="Arial Narrow"/>
          <w:b/>
          <w:color w:val="000000"/>
          <w:spacing w:val="-2"/>
        </w:rPr>
        <w:tab/>
        <w:t>TEXTBOOKS</w:t>
      </w:r>
      <w:bookmarkEnd w:id="804"/>
      <w:bookmarkEnd w:id="805"/>
      <w:bookmarkEnd w:id="806"/>
      <w:bookmarkEnd w:id="807"/>
      <w:bookmarkEnd w:id="808"/>
      <w:r w:rsidR="00F03CAC">
        <w:rPr>
          <w:rFonts w:ascii="Arial Narrow" w:hAnsi="Arial Narrow"/>
          <w:b/>
          <w:color w:val="000000"/>
          <w:spacing w:val="-2"/>
        </w:rPr>
        <w:t xml:space="preserve"> AND WORKBOOKS</w:t>
      </w:r>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100 000, 300 000 series</w:t>
      </w:r>
      <w:r w:rsidR="006449EA">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Books (including workbooks), other than library and reference, acquired for instructional use</w:t>
      </w:r>
      <w:r w:rsidR="00727827">
        <w:rPr>
          <w:rFonts w:ascii="Arial" w:hAnsi="Arial"/>
          <w:snapToGrid w:val="0"/>
          <w:color w:val="000000"/>
          <w:sz w:val="18"/>
        </w:rPr>
        <w:t xml:space="preserve">. </w:t>
      </w:r>
      <w:r>
        <w:rPr>
          <w:rFonts w:ascii="Arial" w:hAnsi="Arial"/>
          <w:snapToGrid w:val="0"/>
          <w:color w:val="000000"/>
          <w:sz w:val="18"/>
        </w:rPr>
        <w:t>The cost of textbook rebinding and repair is also included here</w:t>
      </w:r>
      <w:r w:rsidR="00727827">
        <w:rPr>
          <w:rFonts w:ascii="Arial" w:hAnsi="Arial"/>
          <w:snapToGrid w:val="0"/>
          <w:color w:val="000000"/>
          <w:sz w:val="18"/>
        </w:rPr>
        <w:t xml:space="preserve">. </w:t>
      </w:r>
      <w:r>
        <w:rPr>
          <w:rFonts w:ascii="Arial" w:hAnsi="Arial"/>
          <w:snapToGrid w:val="0"/>
          <w:color w:val="000000"/>
          <w:sz w:val="18"/>
        </w:rPr>
        <w:t>Library books are coded under Object 432, “Library Books.”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09" w:name="_Toc10862611"/>
      <w:bookmarkStart w:id="810" w:name="_Toc10863591"/>
      <w:bookmarkStart w:id="811" w:name="_Toc10863782"/>
      <w:bookmarkStart w:id="812" w:name="_Toc10864152"/>
      <w:bookmarkStart w:id="813" w:name="_Toc10865622"/>
      <w:r w:rsidRPr="00D337DC">
        <w:rPr>
          <w:rFonts w:ascii="Arial Narrow" w:hAnsi="Arial Narrow"/>
          <w:b/>
          <w:color w:val="000000"/>
          <w:spacing w:val="-2"/>
        </w:rPr>
        <w:t>480</w:t>
      </w:r>
      <w:bookmarkEnd w:id="809"/>
      <w:bookmarkEnd w:id="810"/>
      <w:bookmarkEnd w:id="811"/>
      <w:bookmarkEnd w:id="812"/>
      <w:bookmarkEnd w:id="813"/>
      <w:r w:rsidR="00BE34DF">
        <w:rPr>
          <w:rFonts w:ascii="Arial Narrow" w:hAnsi="Arial Narrow"/>
          <w:b/>
          <w:color w:val="000000"/>
          <w:spacing w:val="-2"/>
        </w:rPr>
        <w:tab/>
      </w:r>
      <w:r w:rsidR="00A0450C">
        <w:rPr>
          <w:rFonts w:ascii="Arial Narrow" w:hAnsi="Arial Narrow"/>
          <w:b/>
          <w:color w:val="000000"/>
          <w:spacing w:val="-2"/>
        </w:rPr>
        <w:t>NON-CAPITAL TECHNOLOGY</w:t>
      </w:r>
    </w:p>
    <w:p w:rsidR="0045555C" w:rsidRDefault="00BE34DF" w:rsidP="0045555C">
      <w:pPr>
        <w:rPr>
          <w:rFonts w:ascii="Arial" w:hAnsi="Arial"/>
          <w:snapToGrid w:val="0"/>
          <w:color w:val="000000"/>
          <w:sz w:val="18"/>
        </w:rPr>
      </w:pPr>
      <w:r>
        <w:rPr>
          <w:rFonts w:ascii="Arial" w:hAnsi="Arial"/>
          <w:snapToGrid w:val="0"/>
          <w:color w:val="000000"/>
          <w:sz w:val="18"/>
        </w:rPr>
        <w:t xml:space="preserve">Technology related supplies are typically used in conjunction with technology-related hardware or software. </w:t>
      </w:r>
      <w:r w:rsidR="00771D8F">
        <w:rPr>
          <w:rFonts w:ascii="Arial" w:hAnsi="Arial"/>
          <w:snapToGrid w:val="0"/>
          <w:color w:val="000000"/>
          <w:sz w:val="18"/>
        </w:rPr>
        <w:t xml:space="preserve">Technology hardware costs below the district’s capitalization threshold should be reported </w:t>
      </w:r>
      <w:r w:rsidR="00771D8F" w:rsidRPr="00CE6646">
        <w:rPr>
          <w:rFonts w:ascii="Arial" w:hAnsi="Arial"/>
          <w:snapToGrid w:val="0"/>
          <w:color w:val="000000"/>
          <w:sz w:val="18"/>
        </w:rPr>
        <w:t xml:space="preserve">here. </w:t>
      </w:r>
      <w:r w:rsidR="00CE6646" w:rsidRPr="00CE6646">
        <w:rPr>
          <w:rFonts w:ascii="Arial" w:hAnsi="Arial"/>
          <w:snapToGrid w:val="0"/>
          <w:color w:val="000000"/>
          <w:sz w:val="18"/>
        </w:rPr>
        <w:t>Non-capital s</w:t>
      </w:r>
      <w:r w:rsidRPr="00CE6646">
        <w:rPr>
          <w:rFonts w:ascii="Arial" w:hAnsi="Arial"/>
          <w:snapToGrid w:val="0"/>
          <w:color w:val="000000"/>
          <w:sz w:val="18"/>
        </w:rPr>
        <w:t xml:space="preserve">oftware </w:t>
      </w:r>
      <w:r w:rsidR="00A0450C" w:rsidRPr="00CE6646">
        <w:rPr>
          <w:rFonts w:ascii="Arial" w:hAnsi="Arial"/>
          <w:snapToGrid w:val="0"/>
          <w:color w:val="000000"/>
          <w:sz w:val="18"/>
        </w:rPr>
        <w:t xml:space="preserve">including </w:t>
      </w:r>
      <w:r w:rsidR="00CE6646" w:rsidRPr="00CE6646">
        <w:rPr>
          <w:rFonts w:ascii="Arial" w:hAnsi="Arial"/>
          <w:snapToGrid w:val="0"/>
          <w:color w:val="000000"/>
          <w:sz w:val="18"/>
        </w:rPr>
        <w:t>“</w:t>
      </w:r>
      <w:r w:rsidR="00A0450C" w:rsidRPr="00CE6646">
        <w:rPr>
          <w:rFonts w:ascii="Arial" w:hAnsi="Arial"/>
          <w:snapToGrid w:val="0"/>
          <w:color w:val="000000"/>
          <w:sz w:val="18"/>
        </w:rPr>
        <w:t>perpetual license</w:t>
      </w:r>
      <w:r w:rsidR="00CE6646" w:rsidRPr="00CE6646">
        <w:rPr>
          <w:rFonts w:ascii="Arial" w:hAnsi="Arial"/>
          <w:snapToGrid w:val="0"/>
          <w:color w:val="000000"/>
          <w:sz w:val="18"/>
        </w:rPr>
        <w:t xml:space="preserve">” or one-time fee, </w:t>
      </w:r>
      <w:r w:rsidRPr="00CE6646">
        <w:rPr>
          <w:rFonts w:ascii="Arial" w:hAnsi="Arial"/>
          <w:snapToGrid w:val="0"/>
          <w:color w:val="000000"/>
          <w:sz w:val="18"/>
        </w:rPr>
        <w:t xml:space="preserve">below the </w:t>
      </w:r>
      <w:r w:rsidR="00771D8F" w:rsidRPr="00CE6646">
        <w:rPr>
          <w:rFonts w:ascii="Arial" w:hAnsi="Arial"/>
          <w:snapToGrid w:val="0"/>
          <w:color w:val="000000"/>
          <w:sz w:val="18"/>
        </w:rPr>
        <w:t xml:space="preserve">district’s </w:t>
      </w:r>
      <w:r w:rsidRPr="00CE6646">
        <w:rPr>
          <w:rFonts w:ascii="Arial" w:hAnsi="Arial"/>
          <w:snapToGrid w:val="0"/>
          <w:color w:val="000000"/>
          <w:sz w:val="18"/>
        </w:rPr>
        <w:t>capitalization thr</w:t>
      </w:r>
      <w:r w:rsidR="007A165C">
        <w:rPr>
          <w:rFonts w:ascii="Arial" w:hAnsi="Arial"/>
          <w:snapToGrid w:val="0"/>
          <w:color w:val="000000"/>
          <w:sz w:val="18"/>
        </w:rPr>
        <w:t>eshold should be reported here;</w:t>
      </w:r>
      <w:r w:rsidR="00CE6646" w:rsidRPr="00CE6646">
        <w:rPr>
          <w:rFonts w:ascii="Arial" w:hAnsi="Arial"/>
          <w:snapToGrid w:val="0"/>
          <w:color w:val="000000"/>
          <w:sz w:val="18"/>
        </w:rPr>
        <w:t xml:space="preserve"> </w:t>
      </w:r>
      <w:r w:rsidR="007A165C">
        <w:rPr>
          <w:rFonts w:ascii="Arial" w:hAnsi="Arial"/>
          <w:snapToGrid w:val="0"/>
          <w:color w:val="000000"/>
          <w:sz w:val="18"/>
        </w:rPr>
        <w:t>c</w:t>
      </w:r>
      <w:r w:rsidR="00D07386">
        <w:rPr>
          <w:rFonts w:ascii="Arial" w:hAnsi="Arial"/>
          <w:snapToGrid w:val="0"/>
          <w:color w:val="000000"/>
          <w:sz w:val="18"/>
        </w:rPr>
        <w:t>ould include</w:t>
      </w:r>
      <w:r w:rsidR="00CE6646" w:rsidRPr="00CE6646">
        <w:rPr>
          <w:rFonts w:ascii="Arial" w:hAnsi="Arial"/>
          <w:snapToGrid w:val="0"/>
          <w:color w:val="000000"/>
          <w:sz w:val="18"/>
        </w:rPr>
        <w:t xml:space="preserve"> e-books and apps.</w:t>
      </w:r>
    </w:p>
    <w:p w:rsidR="00771D8F" w:rsidRDefault="00771D8F"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14" w:name="_Toc10862612"/>
      <w:bookmarkStart w:id="815" w:name="_Toc10863592"/>
      <w:bookmarkStart w:id="816" w:name="_Toc10863783"/>
      <w:bookmarkStart w:id="817" w:name="_Toc10864153"/>
      <w:bookmarkStart w:id="818" w:name="_Toc10865623"/>
      <w:r w:rsidRPr="00D337DC">
        <w:rPr>
          <w:rFonts w:ascii="Arial Narrow" w:hAnsi="Arial Narrow"/>
          <w:b/>
          <w:color w:val="000000"/>
          <w:spacing w:val="-2"/>
        </w:rPr>
        <w:t>490</w:t>
      </w:r>
      <w:r w:rsidRPr="00D337DC">
        <w:rPr>
          <w:rFonts w:ascii="Arial Narrow" w:hAnsi="Arial Narrow"/>
          <w:b/>
          <w:color w:val="000000"/>
          <w:spacing w:val="-2"/>
        </w:rPr>
        <w:tab/>
        <w:t>OTHER NON-CAPITAL ITEMS</w:t>
      </w:r>
      <w:bookmarkEnd w:id="814"/>
      <w:bookmarkEnd w:id="815"/>
      <w:bookmarkEnd w:id="816"/>
      <w:bookmarkEnd w:id="817"/>
      <w:bookmarkEnd w:id="818"/>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Other non-capital object items not required to be coded elsewhere. Include here media rentals. Also include here books, periodicals, such as newspapers, professional association or trade journals, and other media not used for instruction or media center purposes</w:t>
      </w:r>
      <w:r w:rsidR="00727827">
        <w:rPr>
          <w:rFonts w:ascii="Arial" w:hAnsi="Arial"/>
          <w:snapToGrid w:val="0"/>
          <w:color w:val="000000"/>
          <w:sz w:val="18"/>
        </w:rPr>
        <w:t xml:space="preserve">. </w:t>
      </w:r>
      <w:r>
        <w:rPr>
          <w:rFonts w:ascii="Arial" w:hAnsi="Arial"/>
          <w:snapToGrid w:val="0"/>
          <w:color w:val="000000"/>
          <w:sz w:val="18"/>
        </w:rPr>
        <w:t>Instructional or media center item</w:t>
      </w:r>
      <w:r w:rsidR="007A165C">
        <w:rPr>
          <w:rFonts w:ascii="Arial" w:hAnsi="Arial"/>
          <w:snapToGrid w:val="0"/>
          <w:color w:val="000000"/>
          <w:sz w:val="18"/>
        </w:rPr>
        <w:t>s are recorded under Object 430.</w:t>
      </w:r>
    </w:p>
    <w:p w:rsidR="005B5AD7" w:rsidRDefault="005B5AD7" w:rsidP="005B5AD7">
      <w:pPr>
        <w:pStyle w:val="Heading2"/>
        <w:rPr>
          <w:i w:val="0"/>
          <w:iCs w:val="0"/>
          <w:snapToGrid w:val="0"/>
          <w:sz w:val="20"/>
        </w:rPr>
      </w:pPr>
      <w:bookmarkStart w:id="819" w:name="_Toc531674754"/>
      <w:r w:rsidRPr="005B5AD7">
        <w:rPr>
          <w:i w:val="0"/>
          <w:iCs w:val="0"/>
          <w:snapToGrid w:val="0"/>
          <w:sz w:val="20"/>
        </w:rPr>
        <w:t>500</w:t>
      </w:r>
      <w:r w:rsidRPr="005B5AD7">
        <w:rPr>
          <w:i w:val="0"/>
          <w:iCs w:val="0"/>
          <w:snapToGrid w:val="0"/>
          <w:sz w:val="20"/>
        </w:rPr>
        <w:tab/>
        <w:t>CAPITAL OBJECTS</w:t>
      </w:r>
      <w:bookmarkEnd w:id="819"/>
    </w:p>
    <w:p w:rsidR="00D337DC" w:rsidRDefault="00D337DC" w:rsidP="00D337DC"/>
    <w:p w:rsidR="004A01FF" w:rsidRDefault="004A01FF" w:rsidP="00D337DC"/>
    <w:p w:rsidR="004A01FF" w:rsidRDefault="004A01FF" w:rsidP="00D337DC">
      <w:pPr>
        <w:rPr>
          <w:rFonts w:ascii="Arial Narrow" w:hAnsi="Arial Narrow"/>
          <w:i/>
        </w:rPr>
      </w:pPr>
      <w:r>
        <w:rPr>
          <w:rFonts w:ascii="Arial Narrow" w:hAnsi="Arial Narrow"/>
          <w:b/>
        </w:rPr>
        <w:t>510</w:t>
      </w:r>
      <w:r>
        <w:rPr>
          <w:rFonts w:ascii="Arial Narrow" w:hAnsi="Arial Narrow"/>
          <w:b/>
        </w:rPr>
        <w:tab/>
        <w:t xml:space="preserve">SITES </w:t>
      </w:r>
      <w:r>
        <w:rPr>
          <w:rFonts w:ascii="Arial Narrow" w:hAnsi="Arial Narrow"/>
          <w:i/>
        </w:rPr>
        <w:t>(Reported in Funds 10 &amp; 40)</w:t>
      </w:r>
    </w:p>
    <w:p w:rsidR="004A01FF" w:rsidRDefault="004A01FF" w:rsidP="00D337DC">
      <w:pPr>
        <w:rPr>
          <w:rFonts w:ascii="Arial Narrow" w:hAnsi="Arial Narrow"/>
        </w:rPr>
      </w:pPr>
      <w:r>
        <w:rPr>
          <w:rFonts w:ascii="Arial Narrow" w:hAnsi="Arial Narrow"/>
        </w:rPr>
        <w:t>Include here the value of land and improvements acquired for district purposes</w:t>
      </w:r>
      <w:r w:rsidR="00727827">
        <w:rPr>
          <w:rFonts w:ascii="Arial Narrow" w:hAnsi="Arial Narrow"/>
        </w:rPr>
        <w:t xml:space="preserve">. </w:t>
      </w:r>
      <w:r>
        <w:rPr>
          <w:rFonts w:ascii="Arial Narrow" w:hAnsi="Arial Narrow"/>
        </w:rPr>
        <w:t>Included here also is the value of existing buildings that are removed to prepare the site for another purpose</w:t>
      </w:r>
      <w:r w:rsidR="00727827">
        <w:rPr>
          <w:rFonts w:ascii="Arial Narrow" w:hAnsi="Arial Narrow"/>
        </w:rPr>
        <w:t xml:space="preserve">. </w:t>
      </w:r>
      <w:r>
        <w:rPr>
          <w:rFonts w:ascii="Arial Narrow" w:hAnsi="Arial Narrow"/>
        </w:rPr>
        <w:t>Land that is acquired along with a building where the intention of the purchase is to acquire the building for district use, rather than the si</w:t>
      </w:r>
      <w:r w:rsidR="007A165C">
        <w:rPr>
          <w:rFonts w:ascii="Arial Narrow" w:hAnsi="Arial Narrow"/>
        </w:rPr>
        <w:t>te, should be coded to O</w:t>
      </w:r>
      <w:r>
        <w:rPr>
          <w:rFonts w:ascii="Arial Narrow" w:hAnsi="Arial Narrow"/>
        </w:rPr>
        <w:t>bject 530 "Buildings".</w:t>
      </w:r>
    </w:p>
    <w:p w:rsidR="004A01FF" w:rsidRPr="004A01FF" w:rsidRDefault="004A01FF" w:rsidP="00D337DC">
      <w:pPr>
        <w:rPr>
          <w:rFonts w:ascii="Arial Narrow" w:hAnsi="Arial Narrow"/>
        </w:rPr>
      </w:pPr>
    </w:p>
    <w:p w:rsidR="0045555C" w:rsidRPr="00D337DC" w:rsidRDefault="0045555C" w:rsidP="00A22A1B">
      <w:pPr>
        <w:rPr>
          <w:rFonts w:ascii="Arial Narrow" w:hAnsi="Arial Narrow"/>
          <w:b/>
          <w:color w:val="000000"/>
          <w:spacing w:val="-2"/>
        </w:rPr>
      </w:pPr>
      <w:bookmarkStart w:id="820" w:name="_Toc10862613"/>
      <w:bookmarkStart w:id="821" w:name="_Toc10863593"/>
      <w:bookmarkStart w:id="822" w:name="_Toc10863784"/>
      <w:bookmarkStart w:id="823" w:name="_Toc10864154"/>
      <w:bookmarkStart w:id="824" w:name="_Toc10865624"/>
      <w:r w:rsidRPr="00D337DC">
        <w:rPr>
          <w:rFonts w:ascii="Arial Narrow" w:hAnsi="Arial Narrow"/>
          <w:b/>
          <w:color w:val="000000"/>
          <w:spacing w:val="-2"/>
        </w:rPr>
        <w:t>511</w:t>
      </w:r>
      <w:r w:rsidRPr="00D337DC">
        <w:rPr>
          <w:rFonts w:ascii="Arial Narrow" w:hAnsi="Arial Narrow"/>
          <w:b/>
          <w:color w:val="000000"/>
          <w:spacing w:val="-2"/>
        </w:rPr>
        <w:tab/>
        <w:t>SITE PURCHASE</w:t>
      </w:r>
      <w:bookmarkEnd w:id="820"/>
      <w:bookmarkEnd w:id="821"/>
      <w:bookmarkEnd w:id="822"/>
      <w:bookmarkEnd w:id="823"/>
      <w:bookmarkEnd w:id="824"/>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Land and improvements purchased for district purposes</w:t>
      </w:r>
      <w:r w:rsidR="00727827">
        <w:rPr>
          <w:rFonts w:ascii="Arial" w:hAnsi="Arial"/>
          <w:snapToGrid w:val="0"/>
          <w:color w:val="000000"/>
          <w:sz w:val="18"/>
        </w:rPr>
        <w:t xml:space="preserve">. </w:t>
      </w:r>
      <w:r>
        <w:rPr>
          <w:rFonts w:ascii="Arial" w:hAnsi="Arial"/>
          <w:snapToGrid w:val="0"/>
          <w:color w:val="000000"/>
          <w:sz w:val="18"/>
        </w:rPr>
        <w:t>Include also here the value of existing buildings that are removed to prepare the site for another purpose. Land that is acquired along with a building where the intention of the purchase is to acquire the building for district use, ra</w:t>
      </w:r>
      <w:r w:rsidR="007A165C">
        <w:rPr>
          <w:rFonts w:ascii="Arial" w:hAnsi="Arial"/>
          <w:snapToGrid w:val="0"/>
          <w:color w:val="000000"/>
          <w:sz w:val="18"/>
        </w:rPr>
        <w:t>ther than the site is coded to O</w:t>
      </w:r>
      <w:r>
        <w:rPr>
          <w:rFonts w:ascii="Arial" w:hAnsi="Arial"/>
          <w:snapToGrid w:val="0"/>
          <w:color w:val="000000"/>
          <w:sz w:val="18"/>
        </w:rPr>
        <w:t>bject 531, “Building Acquisition”.</w:t>
      </w:r>
    </w:p>
    <w:p w:rsidR="0045555C" w:rsidRDefault="0045555C"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4A01FF" w:rsidRDefault="004567FB" w:rsidP="0045555C">
      <w:pPr>
        <w:rPr>
          <w:rFonts w:ascii="Arial Narrow" w:hAnsi="Arial Narrow"/>
          <w:i/>
          <w:snapToGrid w:val="0"/>
          <w:color w:val="000000"/>
        </w:rPr>
      </w:pPr>
      <w:r>
        <w:rPr>
          <w:rFonts w:ascii="Arial Narrow" w:hAnsi="Arial Narrow"/>
          <w:b/>
          <w:snapToGrid w:val="0"/>
          <w:color w:val="000000"/>
        </w:rPr>
        <w:t>520</w:t>
      </w:r>
      <w:r>
        <w:rPr>
          <w:rFonts w:ascii="Arial Narrow" w:hAnsi="Arial Narrow"/>
          <w:b/>
          <w:snapToGrid w:val="0"/>
          <w:color w:val="000000"/>
        </w:rPr>
        <w:tab/>
        <w:t>SITE COMPO</w:t>
      </w:r>
      <w:r w:rsidR="004A01FF">
        <w:rPr>
          <w:rFonts w:ascii="Arial Narrow" w:hAnsi="Arial Narrow"/>
          <w:b/>
          <w:snapToGrid w:val="0"/>
          <w:color w:val="000000"/>
        </w:rPr>
        <w:t xml:space="preserve">NENTS </w:t>
      </w:r>
      <w:r w:rsidR="004A01FF">
        <w:rPr>
          <w:rFonts w:ascii="Arial Narrow" w:hAnsi="Arial Narrow"/>
          <w:i/>
          <w:snapToGrid w:val="0"/>
          <w:color w:val="000000"/>
        </w:rPr>
        <w:t>(Reported in Funds 10</w:t>
      </w:r>
      <w:r w:rsidR="00214256">
        <w:rPr>
          <w:rFonts w:ascii="Arial Narrow" w:hAnsi="Arial Narrow"/>
          <w:i/>
          <w:snapToGrid w:val="0"/>
          <w:color w:val="000000"/>
        </w:rPr>
        <w:t>, 27</w:t>
      </w:r>
      <w:r w:rsidR="004A01FF">
        <w:rPr>
          <w:rFonts w:ascii="Arial Narrow" w:hAnsi="Arial Narrow"/>
          <w:i/>
          <w:snapToGrid w:val="0"/>
          <w:color w:val="000000"/>
        </w:rPr>
        <w:t xml:space="preserve"> &amp; 40)</w:t>
      </w:r>
    </w:p>
    <w:p w:rsidR="004A01FF" w:rsidRDefault="004567FB" w:rsidP="0045555C">
      <w:pPr>
        <w:rPr>
          <w:rFonts w:ascii="Arial Narrow" w:hAnsi="Arial Narrow"/>
          <w:snapToGrid w:val="0"/>
          <w:color w:val="000000"/>
        </w:rPr>
      </w:pPr>
      <w:r>
        <w:rPr>
          <w:rFonts w:ascii="Arial Narrow" w:hAnsi="Arial Narrow"/>
          <w:snapToGrid w:val="0"/>
          <w:color w:val="000000"/>
        </w:rPr>
        <w:t>Include here items such as curb and gutter, sidewalks, driveways, flagpoles, installed playground equipment, trees and bushes</w:t>
      </w:r>
      <w:r w:rsidR="00727827">
        <w:rPr>
          <w:rFonts w:ascii="Arial Narrow" w:hAnsi="Arial Narrow"/>
          <w:snapToGrid w:val="0"/>
          <w:color w:val="000000"/>
        </w:rPr>
        <w:t xml:space="preserve">. </w:t>
      </w:r>
      <w:r>
        <w:rPr>
          <w:rFonts w:ascii="Arial Narrow" w:hAnsi="Arial Narrow"/>
          <w:snapToGrid w:val="0"/>
          <w:color w:val="000000"/>
        </w:rPr>
        <w:t xml:space="preserve">This account is used when the improvement is installed by district staff or district purchased for installation by a contractor. </w:t>
      </w:r>
    </w:p>
    <w:p w:rsidR="004567FB" w:rsidRPr="004A01FF" w:rsidRDefault="004567FB"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25" w:name="_Toc10862615"/>
      <w:bookmarkStart w:id="826" w:name="_Toc10863595"/>
      <w:bookmarkStart w:id="827" w:name="_Toc10863786"/>
      <w:bookmarkStart w:id="828" w:name="_Toc10864156"/>
      <w:bookmarkStart w:id="829" w:name="_Toc10865626"/>
      <w:r w:rsidRPr="00D337DC">
        <w:rPr>
          <w:rFonts w:ascii="Arial Narrow" w:hAnsi="Arial Narrow"/>
          <w:b/>
          <w:color w:val="000000"/>
          <w:spacing w:val="-2"/>
        </w:rPr>
        <w:t>521</w:t>
      </w:r>
      <w:r w:rsidRPr="00D337DC">
        <w:rPr>
          <w:rFonts w:ascii="Arial Narrow" w:hAnsi="Arial Narrow"/>
          <w:b/>
          <w:color w:val="000000"/>
          <w:spacing w:val="-2"/>
        </w:rPr>
        <w:tab/>
        <w:t>SITE IMPROVEMENTS ADDITION</w:t>
      </w:r>
      <w:bookmarkEnd w:id="825"/>
      <w:bookmarkEnd w:id="826"/>
      <w:bookmarkEnd w:id="827"/>
      <w:bookmarkEnd w:id="828"/>
      <w:bookmarkEnd w:id="829"/>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The purchase cost of items such as curb and gutter, sidewalks, driveways, flagpoles, playground equipment, trees and bushes when initially installed. This account is used when the item is installed by district staff or district purchased for installation by a contractor. Site improvements (e.g. street improvements, curb and gutter) installed by a municipality and charged to district as a special assessment are coded to Object 381, “Payment to Municipality.”  Installed items provided by a contractor are coded to Object 32</w:t>
      </w:r>
      <w:r w:rsidR="00331425">
        <w:rPr>
          <w:rFonts w:ascii="Arial" w:hAnsi="Arial"/>
          <w:snapToGrid w:val="0"/>
          <w:color w:val="000000"/>
          <w:sz w:val="18"/>
        </w:rPr>
        <w:t>7</w:t>
      </w:r>
      <w:r>
        <w:rPr>
          <w:rFonts w:ascii="Arial" w:hAnsi="Arial"/>
          <w:snapToGrid w:val="0"/>
          <w:color w:val="000000"/>
          <w:sz w:val="18"/>
        </w:rPr>
        <w:t>, “</w:t>
      </w:r>
      <w:r w:rsidR="00331425">
        <w:rPr>
          <w:rFonts w:ascii="Arial" w:hAnsi="Arial"/>
          <w:snapToGrid w:val="0"/>
          <w:color w:val="000000"/>
          <w:sz w:val="18"/>
        </w:rPr>
        <w:t>Construction</w:t>
      </w:r>
      <w:r>
        <w:rPr>
          <w:rFonts w:ascii="Arial" w:hAnsi="Arial"/>
          <w:snapToGrid w:val="0"/>
          <w:color w:val="000000"/>
          <w:sz w:val="18"/>
        </w:rPr>
        <w:t xml:space="preserve"> Services.”</w:t>
      </w:r>
    </w:p>
    <w:p w:rsidR="0030734A" w:rsidRDefault="0030734A" w:rsidP="0045555C">
      <w:pPr>
        <w:rPr>
          <w:rFonts w:ascii="Arial" w:hAnsi="Arial"/>
          <w:snapToGrid w:val="0"/>
          <w:color w:val="000000"/>
          <w:sz w:val="18"/>
        </w:rPr>
      </w:pPr>
    </w:p>
    <w:p w:rsidR="007A165C" w:rsidRDefault="007A165C" w:rsidP="00A22A1B">
      <w:pPr>
        <w:rPr>
          <w:rFonts w:ascii="Arial Narrow" w:hAnsi="Arial Narrow"/>
          <w:b/>
          <w:color w:val="000000"/>
          <w:spacing w:val="-2"/>
        </w:rPr>
      </w:pPr>
      <w:bookmarkStart w:id="830" w:name="_Toc10862616"/>
      <w:bookmarkStart w:id="831" w:name="_Toc10863596"/>
      <w:bookmarkStart w:id="832" w:name="_Toc10863787"/>
      <w:bookmarkStart w:id="833" w:name="_Toc10864157"/>
      <w:bookmarkStart w:id="834" w:name="_Toc10865627"/>
    </w:p>
    <w:p w:rsidR="007A165C" w:rsidRDefault="007A165C" w:rsidP="00A22A1B">
      <w:pPr>
        <w:rPr>
          <w:rFonts w:ascii="Arial Narrow" w:hAnsi="Arial Narrow"/>
          <w:b/>
          <w:color w:val="000000"/>
          <w:spacing w:val="-2"/>
        </w:rPr>
      </w:pPr>
    </w:p>
    <w:p w:rsidR="0045555C" w:rsidRPr="00D337DC" w:rsidRDefault="0045555C" w:rsidP="00A22A1B">
      <w:pPr>
        <w:rPr>
          <w:rFonts w:ascii="Arial Narrow" w:hAnsi="Arial Narrow"/>
          <w:b/>
          <w:color w:val="000000"/>
          <w:spacing w:val="-2"/>
        </w:rPr>
      </w:pPr>
      <w:r w:rsidRPr="00D337DC">
        <w:rPr>
          <w:rFonts w:ascii="Arial Narrow" w:hAnsi="Arial Narrow"/>
          <w:b/>
          <w:color w:val="000000"/>
          <w:spacing w:val="-2"/>
        </w:rPr>
        <w:lastRenderedPageBreak/>
        <w:t>522</w:t>
      </w:r>
      <w:r w:rsidRPr="00D337DC">
        <w:rPr>
          <w:rFonts w:ascii="Arial Narrow" w:hAnsi="Arial Narrow"/>
          <w:b/>
          <w:color w:val="000000"/>
          <w:spacing w:val="-2"/>
        </w:rPr>
        <w:tab/>
        <w:t>SITE IMPROVEMENTS REPLACEMENT</w:t>
      </w:r>
      <w:bookmarkEnd w:id="830"/>
      <w:bookmarkEnd w:id="831"/>
      <w:bookmarkEnd w:id="832"/>
      <w:bookmarkEnd w:id="833"/>
      <w:bookmarkEnd w:id="834"/>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The purchase cost of items such as curb and gutter, sidewalks, driveways, flagpoles, playground equipment, trees and bushes when replacing currently installed items. This account is used when the item is installed by district staff or district purchased for installation by a contractor. Site improvements (e.g. street improvements, curb and gutter) installed by a municipality and charged to district as a special assessment are coded to Object 381, “Payment to Municipality.”  Installed items provided by a contractor are coded to Object 32</w:t>
      </w:r>
      <w:r w:rsidR="00331425">
        <w:rPr>
          <w:rFonts w:ascii="Arial" w:hAnsi="Arial"/>
          <w:snapToGrid w:val="0"/>
          <w:color w:val="000000"/>
          <w:sz w:val="18"/>
        </w:rPr>
        <w:t>7</w:t>
      </w:r>
      <w:r>
        <w:rPr>
          <w:rFonts w:ascii="Arial" w:hAnsi="Arial"/>
          <w:snapToGrid w:val="0"/>
          <w:color w:val="000000"/>
          <w:sz w:val="18"/>
        </w:rPr>
        <w:t>, “</w:t>
      </w:r>
      <w:r w:rsidR="00331425">
        <w:rPr>
          <w:rFonts w:ascii="Arial" w:hAnsi="Arial"/>
          <w:snapToGrid w:val="0"/>
          <w:color w:val="000000"/>
          <w:sz w:val="18"/>
        </w:rPr>
        <w:t>Construction</w:t>
      </w:r>
      <w:r>
        <w:rPr>
          <w:rFonts w:ascii="Arial" w:hAnsi="Arial"/>
          <w:snapToGrid w:val="0"/>
          <w:color w:val="000000"/>
          <w:sz w:val="18"/>
        </w:rPr>
        <w:t xml:space="preserve"> Services.”</w:t>
      </w:r>
    </w:p>
    <w:p w:rsidR="0045555C" w:rsidRDefault="0045555C" w:rsidP="0045555C">
      <w:pPr>
        <w:rPr>
          <w:rFonts w:ascii="Arial" w:hAnsi="Arial"/>
          <w:snapToGrid w:val="0"/>
          <w:color w:val="000000"/>
          <w:sz w:val="18"/>
        </w:rPr>
      </w:pPr>
    </w:p>
    <w:p w:rsidR="004567FB" w:rsidRDefault="004567FB" w:rsidP="0045555C">
      <w:pPr>
        <w:rPr>
          <w:rFonts w:ascii="Arial Narrow" w:hAnsi="Arial Narrow"/>
          <w:i/>
          <w:snapToGrid w:val="0"/>
          <w:color w:val="000000"/>
        </w:rPr>
      </w:pPr>
      <w:r>
        <w:rPr>
          <w:rFonts w:ascii="Arial Narrow" w:hAnsi="Arial Narrow"/>
          <w:b/>
          <w:snapToGrid w:val="0"/>
          <w:color w:val="000000"/>
        </w:rPr>
        <w:t>530</w:t>
      </w:r>
      <w:r>
        <w:rPr>
          <w:rFonts w:ascii="Arial Narrow" w:hAnsi="Arial Narrow"/>
          <w:b/>
          <w:snapToGrid w:val="0"/>
          <w:color w:val="000000"/>
        </w:rPr>
        <w:tab/>
        <w:t xml:space="preserve">BUILDINGS </w:t>
      </w:r>
      <w:r>
        <w:rPr>
          <w:rFonts w:ascii="Arial Narrow" w:hAnsi="Arial Narrow"/>
          <w:i/>
          <w:snapToGrid w:val="0"/>
          <w:color w:val="000000"/>
        </w:rPr>
        <w:t>(Reported in Funds 10</w:t>
      </w:r>
      <w:r w:rsidR="00214256">
        <w:rPr>
          <w:rFonts w:ascii="Arial Narrow" w:hAnsi="Arial Narrow"/>
          <w:i/>
          <w:snapToGrid w:val="0"/>
          <w:color w:val="000000"/>
        </w:rPr>
        <w:t>, 27</w:t>
      </w:r>
      <w:r>
        <w:rPr>
          <w:rFonts w:ascii="Arial Narrow" w:hAnsi="Arial Narrow"/>
          <w:i/>
          <w:snapToGrid w:val="0"/>
          <w:color w:val="000000"/>
        </w:rPr>
        <w:t xml:space="preserve"> &amp; 40)</w:t>
      </w:r>
    </w:p>
    <w:p w:rsidR="00237F5A" w:rsidRDefault="00237F5A" w:rsidP="0045555C">
      <w:pPr>
        <w:rPr>
          <w:rFonts w:ascii="Arial Narrow" w:hAnsi="Arial Narrow"/>
          <w:snapToGrid w:val="0"/>
          <w:color w:val="000000"/>
        </w:rPr>
      </w:pPr>
      <w:r>
        <w:rPr>
          <w:rFonts w:ascii="Arial Narrow" w:hAnsi="Arial Narrow"/>
          <w:snapToGrid w:val="0"/>
          <w:color w:val="000000"/>
        </w:rPr>
        <w:t>Expenditures for existing buildings acquired by the district are included here</w:t>
      </w:r>
      <w:r w:rsidR="00727827">
        <w:rPr>
          <w:rFonts w:ascii="Arial Narrow" w:hAnsi="Arial Narrow"/>
          <w:snapToGrid w:val="0"/>
          <w:color w:val="000000"/>
        </w:rPr>
        <w:t xml:space="preserve">. </w:t>
      </w:r>
      <w:r>
        <w:rPr>
          <w:rFonts w:ascii="Arial Narrow" w:hAnsi="Arial Narrow"/>
          <w:snapToGrid w:val="0"/>
          <w:color w:val="000000"/>
        </w:rPr>
        <w:t xml:space="preserve">Buildings constructed for the district by </w:t>
      </w:r>
      <w:r w:rsidR="00331425">
        <w:rPr>
          <w:rFonts w:ascii="Arial Narrow" w:hAnsi="Arial Narrow"/>
          <w:snapToGrid w:val="0"/>
          <w:color w:val="000000"/>
        </w:rPr>
        <w:t>a contractor</w:t>
      </w:r>
      <w:r w:rsidR="007A165C">
        <w:rPr>
          <w:rFonts w:ascii="Arial Narrow" w:hAnsi="Arial Narrow"/>
          <w:snapToGrid w:val="0"/>
          <w:color w:val="000000"/>
        </w:rPr>
        <w:t xml:space="preserve"> are coded to O</w:t>
      </w:r>
      <w:r>
        <w:rPr>
          <w:rFonts w:ascii="Arial Narrow" w:hAnsi="Arial Narrow"/>
          <w:snapToGrid w:val="0"/>
          <w:color w:val="000000"/>
        </w:rPr>
        <w:t>bject 32</w:t>
      </w:r>
      <w:r w:rsidR="00331425">
        <w:rPr>
          <w:rFonts w:ascii="Arial Narrow" w:hAnsi="Arial Narrow"/>
          <w:snapToGrid w:val="0"/>
          <w:color w:val="000000"/>
        </w:rPr>
        <w:t>7</w:t>
      </w:r>
      <w:r>
        <w:rPr>
          <w:rFonts w:ascii="Arial Narrow" w:hAnsi="Arial Narrow"/>
          <w:snapToGrid w:val="0"/>
          <w:color w:val="000000"/>
        </w:rPr>
        <w:t>, "</w:t>
      </w:r>
      <w:r w:rsidR="00331425">
        <w:rPr>
          <w:rFonts w:ascii="Arial Narrow" w:hAnsi="Arial Narrow"/>
          <w:snapToGrid w:val="0"/>
          <w:color w:val="000000"/>
        </w:rPr>
        <w:t>Construction</w:t>
      </w:r>
      <w:r>
        <w:rPr>
          <w:rFonts w:ascii="Arial Narrow" w:hAnsi="Arial Narrow"/>
          <w:snapToGrid w:val="0"/>
          <w:color w:val="000000"/>
        </w:rPr>
        <w:t xml:space="preserve"> Services"</w:t>
      </w:r>
      <w:r w:rsidR="00727827">
        <w:rPr>
          <w:rFonts w:ascii="Arial Narrow" w:hAnsi="Arial Narrow"/>
          <w:snapToGrid w:val="0"/>
          <w:color w:val="000000"/>
        </w:rPr>
        <w:t xml:space="preserve">. </w:t>
      </w:r>
    </w:p>
    <w:p w:rsidR="00237F5A" w:rsidRPr="00237F5A" w:rsidRDefault="00237F5A"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35" w:name="_Toc10862617"/>
      <w:bookmarkStart w:id="836" w:name="_Toc10863597"/>
      <w:bookmarkStart w:id="837" w:name="_Toc10863788"/>
      <w:bookmarkStart w:id="838" w:name="_Toc10864158"/>
      <w:bookmarkStart w:id="839" w:name="_Toc10865628"/>
      <w:r w:rsidRPr="00D337DC">
        <w:rPr>
          <w:rFonts w:ascii="Arial Narrow" w:hAnsi="Arial Narrow"/>
          <w:b/>
          <w:color w:val="000000"/>
          <w:spacing w:val="-2"/>
        </w:rPr>
        <w:t>531</w:t>
      </w:r>
      <w:r w:rsidRPr="00D337DC">
        <w:rPr>
          <w:rFonts w:ascii="Arial Narrow" w:hAnsi="Arial Narrow"/>
          <w:b/>
          <w:color w:val="000000"/>
          <w:spacing w:val="-2"/>
        </w:rPr>
        <w:tab/>
        <w:t>BUILDING ACQUISITION</w:t>
      </w:r>
      <w:bookmarkEnd w:id="835"/>
      <w:bookmarkEnd w:id="836"/>
      <w:bookmarkEnd w:id="837"/>
      <w:bookmarkEnd w:id="838"/>
      <w:bookmarkEnd w:id="839"/>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Expenditures for existing buildings acquired by the district</w:t>
      </w:r>
      <w:r w:rsidR="00727827">
        <w:rPr>
          <w:rFonts w:ascii="Arial" w:hAnsi="Arial"/>
          <w:snapToGrid w:val="0"/>
          <w:color w:val="000000"/>
          <w:sz w:val="18"/>
        </w:rPr>
        <w:t xml:space="preserve">. </w:t>
      </w:r>
      <w:r>
        <w:rPr>
          <w:rFonts w:ascii="Arial" w:hAnsi="Arial"/>
          <w:snapToGrid w:val="0"/>
          <w:color w:val="000000"/>
          <w:sz w:val="18"/>
        </w:rPr>
        <w:t xml:space="preserve">Buildings constructed for the district by </w:t>
      </w:r>
      <w:r w:rsidR="00331425">
        <w:rPr>
          <w:rFonts w:ascii="Arial" w:hAnsi="Arial"/>
          <w:snapToGrid w:val="0"/>
          <w:color w:val="000000"/>
          <w:sz w:val="18"/>
        </w:rPr>
        <w:t>a contractor</w:t>
      </w:r>
      <w:r>
        <w:rPr>
          <w:rFonts w:ascii="Arial" w:hAnsi="Arial"/>
          <w:snapToGrid w:val="0"/>
          <w:color w:val="000000"/>
          <w:sz w:val="18"/>
        </w:rPr>
        <w:t xml:space="preserve"> are coded to Object 32</w:t>
      </w:r>
      <w:r w:rsidR="00331425">
        <w:rPr>
          <w:rFonts w:ascii="Arial" w:hAnsi="Arial"/>
          <w:snapToGrid w:val="0"/>
          <w:color w:val="000000"/>
          <w:sz w:val="18"/>
        </w:rPr>
        <w:t>7</w:t>
      </w:r>
      <w:r>
        <w:rPr>
          <w:rFonts w:ascii="Arial" w:hAnsi="Arial"/>
          <w:snapToGrid w:val="0"/>
          <w:color w:val="000000"/>
          <w:sz w:val="18"/>
        </w:rPr>
        <w:t>, “</w:t>
      </w:r>
      <w:r w:rsidR="00331425">
        <w:rPr>
          <w:rFonts w:ascii="Arial" w:hAnsi="Arial"/>
          <w:snapToGrid w:val="0"/>
          <w:color w:val="000000"/>
          <w:sz w:val="18"/>
        </w:rPr>
        <w:t>Construction</w:t>
      </w:r>
      <w:r>
        <w:rPr>
          <w:rFonts w:ascii="Arial" w:hAnsi="Arial"/>
          <w:snapToGrid w:val="0"/>
          <w:color w:val="000000"/>
          <w:sz w:val="18"/>
        </w:rPr>
        <w:t xml:space="preserve"> Services.”</w:t>
      </w:r>
    </w:p>
    <w:p w:rsidR="0045555C" w:rsidRDefault="0045555C"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237F5A" w:rsidRDefault="00237F5A" w:rsidP="0045555C">
      <w:pPr>
        <w:rPr>
          <w:rFonts w:ascii="Arial Narrow" w:hAnsi="Arial Narrow"/>
          <w:i/>
          <w:snapToGrid w:val="0"/>
          <w:color w:val="000000"/>
        </w:rPr>
      </w:pPr>
      <w:r>
        <w:rPr>
          <w:rFonts w:ascii="Arial Narrow" w:hAnsi="Arial Narrow"/>
          <w:b/>
          <w:snapToGrid w:val="0"/>
          <w:color w:val="000000"/>
        </w:rPr>
        <w:t>540</w:t>
      </w:r>
      <w:r>
        <w:rPr>
          <w:rFonts w:ascii="Arial Narrow" w:hAnsi="Arial Narrow"/>
          <w:b/>
          <w:snapToGrid w:val="0"/>
          <w:color w:val="000000"/>
        </w:rPr>
        <w:tab/>
        <w:t xml:space="preserve">BUILDING COMPONENTS </w:t>
      </w:r>
      <w:r>
        <w:rPr>
          <w:rFonts w:ascii="Arial Narrow" w:hAnsi="Arial Narrow"/>
          <w:i/>
          <w:snapToGrid w:val="0"/>
          <w:color w:val="000000"/>
        </w:rPr>
        <w:t>(Reported in Funds 10 &amp; 40)</w:t>
      </w:r>
    </w:p>
    <w:p w:rsidR="00237F5A" w:rsidRDefault="00237F5A" w:rsidP="0045555C">
      <w:pPr>
        <w:rPr>
          <w:rFonts w:ascii="Arial Narrow" w:hAnsi="Arial Narrow"/>
          <w:snapToGrid w:val="0"/>
          <w:color w:val="000000"/>
        </w:rPr>
      </w:pPr>
      <w:r>
        <w:rPr>
          <w:rFonts w:ascii="Arial Narrow" w:hAnsi="Arial Narrow"/>
          <w:snapToGrid w:val="0"/>
          <w:color w:val="000000"/>
        </w:rPr>
        <w:t>Building components are items such as heating and ventilating systems, lockers, lighting fixtures installed by district staff or district purchased for installation by a contractor</w:t>
      </w:r>
      <w:r w:rsidR="00727827">
        <w:rPr>
          <w:rFonts w:ascii="Arial Narrow" w:hAnsi="Arial Narrow"/>
          <w:snapToGrid w:val="0"/>
          <w:color w:val="000000"/>
        </w:rPr>
        <w:t xml:space="preserve">. </w:t>
      </w:r>
      <w:r w:rsidR="00C469C3">
        <w:rPr>
          <w:rFonts w:ascii="Arial Narrow" w:hAnsi="Arial Narrow"/>
          <w:snapToGrid w:val="0"/>
          <w:color w:val="000000"/>
        </w:rPr>
        <w:t>Installed components provided by a contractor are coded to object 32</w:t>
      </w:r>
      <w:r w:rsidR="00BE618B">
        <w:rPr>
          <w:rFonts w:ascii="Arial Narrow" w:hAnsi="Arial Narrow"/>
          <w:snapToGrid w:val="0"/>
          <w:color w:val="000000"/>
        </w:rPr>
        <w:t>7</w:t>
      </w:r>
      <w:r w:rsidR="00C469C3">
        <w:rPr>
          <w:rFonts w:ascii="Arial Narrow" w:hAnsi="Arial Narrow"/>
          <w:snapToGrid w:val="0"/>
          <w:color w:val="000000"/>
        </w:rPr>
        <w:t xml:space="preserve"> "</w:t>
      </w:r>
      <w:r w:rsidR="00BE618B">
        <w:rPr>
          <w:rFonts w:ascii="Arial Narrow" w:hAnsi="Arial Narrow"/>
          <w:snapToGrid w:val="0"/>
          <w:color w:val="000000"/>
        </w:rPr>
        <w:t>Construction</w:t>
      </w:r>
      <w:r w:rsidR="00C469C3">
        <w:rPr>
          <w:rFonts w:ascii="Arial Narrow" w:hAnsi="Arial Narrow"/>
          <w:snapToGrid w:val="0"/>
          <w:color w:val="000000"/>
        </w:rPr>
        <w:t xml:space="preserve"> Services". </w:t>
      </w:r>
    </w:p>
    <w:p w:rsidR="00C469C3" w:rsidRPr="00237F5A" w:rsidRDefault="00C469C3"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40" w:name="_Toc10862619"/>
      <w:bookmarkStart w:id="841" w:name="_Toc10863599"/>
      <w:bookmarkStart w:id="842" w:name="_Toc10863790"/>
      <w:bookmarkStart w:id="843" w:name="_Toc10864160"/>
      <w:bookmarkStart w:id="844" w:name="_Toc10865630"/>
      <w:r w:rsidRPr="00D337DC">
        <w:rPr>
          <w:rFonts w:ascii="Arial Narrow" w:hAnsi="Arial Narrow"/>
          <w:b/>
          <w:color w:val="000000"/>
          <w:spacing w:val="-2"/>
        </w:rPr>
        <w:t>541</w:t>
      </w:r>
      <w:r w:rsidRPr="00D337DC">
        <w:rPr>
          <w:rFonts w:ascii="Arial Narrow" w:hAnsi="Arial Narrow"/>
          <w:b/>
          <w:color w:val="000000"/>
          <w:spacing w:val="-2"/>
        </w:rPr>
        <w:tab/>
        <w:t>BUILDING IMPROVEMENTS ADDITION</w:t>
      </w:r>
      <w:bookmarkEnd w:id="840"/>
      <w:bookmarkEnd w:id="841"/>
      <w:bookmarkEnd w:id="842"/>
      <w:bookmarkEnd w:id="843"/>
      <w:bookmarkEnd w:id="844"/>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p>
    <w:p w:rsidR="0045555C" w:rsidRDefault="0045555C" w:rsidP="0045555C">
      <w:pPr>
        <w:rPr>
          <w:rFonts w:ascii="Arial" w:hAnsi="Arial"/>
          <w:snapToGrid w:val="0"/>
          <w:color w:val="000000"/>
          <w:sz w:val="18"/>
        </w:rPr>
      </w:pPr>
      <w:r>
        <w:rPr>
          <w:rFonts w:ascii="Arial" w:hAnsi="Arial"/>
          <w:snapToGrid w:val="0"/>
          <w:color w:val="000000"/>
          <w:sz w:val="18"/>
        </w:rPr>
        <w:t>Original acquisition of items such as heating and ventilating systems, lockers, and lighting fixtures installed by district staff or purchased for installation by a contractor</w:t>
      </w:r>
      <w:r w:rsidR="00727827">
        <w:rPr>
          <w:rFonts w:ascii="Arial" w:hAnsi="Arial"/>
          <w:snapToGrid w:val="0"/>
          <w:color w:val="000000"/>
          <w:sz w:val="18"/>
        </w:rPr>
        <w:t xml:space="preserve">. </w:t>
      </w:r>
      <w:r>
        <w:rPr>
          <w:rFonts w:ascii="Arial" w:hAnsi="Arial"/>
          <w:snapToGrid w:val="0"/>
          <w:color w:val="000000"/>
          <w:sz w:val="18"/>
        </w:rPr>
        <w:t>Installed items provided by a contractor are coded to Object 32</w:t>
      </w:r>
      <w:r w:rsidR="00BE618B">
        <w:rPr>
          <w:rFonts w:ascii="Arial" w:hAnsi="Arial"/>
          <w:snapToGrid w:val="0"/>
          <w:color w:val="000000"/>
          <w:sz w:val="18"/>
        </w:rPr>
        <w:t>7</w:t>
      </w:r>
      <w:r>
        <w:rPr>
          <w:rFonts w:ascii="Arial" w:hAnsi="Arial"/>
          <w:snapToGrid w:val="0"/>
          <w:color w:val="000000"/>
          <w:sz w:val="18"/>
        </w:rPr>
        <w:t xml:space="preserve"> “</w:t>
      </w:r>
      <w:r w:rsidR="00BE618B">
        <w:rPr>
          <w:rFonts w:ascii="Arial" w:hAnsi="Arial"/>
          <w:snapToGrid w:val="0"/>
          <w:color w:val="000000"/>
          <w:sz w:val="18"/>
        </w:rPr>
        <w:t>Construction</w:t>
      </w:r>
      <w:r>
        <w:rPr>
          <w:rFonts w:ascii="Arial" w:hAnsi="Arial"/>
          <w:snapToGrid w:val="0"/>
          <w:color w:val="000000"/>
          <w:sz w:val="18"/>
        </w:rPr>
        <w:t xml:space="preserve"> Services.”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45" w:name="_Toc10862620"/>
      <w:bookmarkStart w:id="846" w:name="_Toc10863600"/>
      <w:bookmarkStart w:id="847" w:name="_Toc10863791"/>
      <w:bookmarkStart w:id="848" w:name="_Toc10864161"/>
      <w:bookmarkStart w:id="849" w:name="_Toc10865631"/>
      <w:r w:rsidRPr="00D337DC">
        <w:rPr>
          <w:rFonts w:ascii="Arial Narrow" w:hAnsi="Arial Narrow"/>
          <w:b/>
          <w:color w:val="000000"/>
          <w:spacing w:val="-2"/>
        </w:rPr>
        <w:t>542</w:t>
      </w:r>
      <w:r w:rsidRPr="00D337DC">
        <w:rPr>
          <w:rFonts w:ascii="Arial Narrow" w:hAnsi="Arial Narrow"/>
          <w:b/>
          <w:color w:val="000000"/>
          <w:spacing w:val="-2"/>
        </w:rPr>
        <w:tab/>
        <w:t>BUILDING IMPROVEMENTS REPLACEMENT</w:t>
      </w:r>
      <w:bookmarkEnd w:id="845"/>
      <w:bookmarkEnd w:id="846"/>
      <w:bookmarkEnd w:id="847"/>
      <w:bookmarkEnd w:id="848"/>
      <w:bookmarkEnd w:id="849"/>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in the 255 000 series.</w:t>
      </w:r>
    </w:p>
    <w:p w:rsidR="0045555C" w:rsidRDefault="00B922B0" w:rsidP="0045555C">
      <w:pPr>
        <w:rPr>
          <w:rFonts w:ascii="Arial" w:hAnsi="Arial"/>
          <w:snapToGrid w:val="0"/>
          <w:color w:val="000000"/>
          <w:sz w:val="18"/>
        </w:rPr>
      </w:pPr>
      <w:r>
        <w:rPr>
          <w:rFonts w:ascii="Arial" w:hAnsi="Arial"/>
          <w:snapToGrid w:val="0"/>
          <w:color w:val="000000"/>
          <w:sz w:val="18"/>
        </w:rPr>
        <w:t>Purchase</w:t>
      </w:r>
      <w:r w:rsidR="0045555C">
        <w:rPr>
          <w:rFonts w:ascii="Arial" w:hAnsi="Arial"/>
          <w:snapToGrid w:val="0"/>
          <w:color w:val="000000"/>
          <w:sz w:val="18"/>
        </w:rPr>
        <w:t xml:space="preserve"> of items such as heating and ventilating systems, lockers, and lighting fixtures purchased for replacement purposes, either installed by district staff or by a contractor</w:t>
      </w:r>
      <w:r w:rsidR="00727827">
        <w:rPr>
          <w:rFonts w:ascii="Arial" w:hAnsi="Arial"/>
          <w:snapToGrid w:val="0"/>
          <w:color w:val="000000"/>
          <w:sz w:val="18"/>
        </w:rPr>
        <w:t xml:space="preserve">. </w:t>
      </w:r>
      <w:r>
        <w:rPr>
          <w:rFonts w:ascii="Arial" w:hAnsi="Arial"/>
          <w:snapToGrid w:val="0"/>
          <w:color w:val="000000"/>
          <w:sz w:val="18"/>
        </w:rPr>
        <w:t>It</w:t>
      </w:r>
      <w:r w:rsidR="0045555C">
        <w:rPr>
          <w:rFonts w:ascii="Arial" w:hAnsi="Arial"/>
          <w:snapToGrid w:val="0"/>
          <w:color w:val="000000"/>
          <w:sz w:val="18"/>
        </w:rPr>
        <w:t xml:space="preserve">ems </w:t>
      </w:r>
      <w:r>
        <w:rPr>
          <w:rFonts w:ascii="Arial" w:hAnsi="Arial"/>
          <w:snapToGrid w:val="0"/>
          <w:color w:val="000000"/>
          <w:sz w:val="18"/>
        </w:rPr>
        <w:t>purchased and installed</w:t>
      </w:r>
      <w:r w:rsidR="0045555C">
        <w:rPr>
          <w:rFonts w:ascii="Arial" w:hAnsi="Arial"/>
          <w:snapToGrid w:val="0"/>
          <w:color w:val="000000"/>
          <w:sz w:val="18"/>
        </w:rPr>
        <w:t xml:space="preserve"> by a contractor are coded to Object 32</w:t>
      </w:r>
      <w:r w:rsidR="00BE618B">
        <w:rPr>
          <w:rFonts w:ascii="Arial" w:hAnsi="Arial"/>
          <w:snapToGrid w:val="0"/>
          <w:color w:val="000000"/>
          <w:sz w:val="18"/>
        </w:rPr>
        <w:t>7</w:t>
      </w:r>
      <w:r w:rsidR="0045555C">
        <w:rPr>
          <w:rFonts w:ascii="Arial" w:hAnsi="Arial"/>
          <w:snapToGrid w:val="0"/>
          <w:color w:val="000000"/>
          <w:sz w:val="18"/>
        </w:rPr>
        <w:t xml:space="preserve"> “</w:t>
      </w:r>
      <w:r w:rsidR="00BE618B">
        <w:rPr>
          <w:rFonts w:ascii="Arial" w:hAnsi="Arial"/>
          <w:snapToGrid w:val="0"/>
          <w:color w:val="000000"/>
          <w:sz w:val="18"/>
        </w:rPr>
        <w:t>Construction</w:t>
      </w:r>
      <w:r w:rsidR="0045555C">
        <w:rPr>
          <w:rFonts w:ascii="Arial" w:hAnsi="Arial"/>
          <w:snapToGrid w:val="0"/>
          <w:color w:val="000000"/>
          <w:sz w:val="18"/>
        </w:rPr>
        <w:t xml:space="preserve"> Services.”</w:t>
      </w:r>
    </w:p>
    <w:p w:rsidR="008F0A29" w:rsidRDefault="008F0A29" w:rsidP="0045555C">
      <w:pPr>
        <w:rPr>
          <w:rFonts w:ascii="Arial" w:hAnsi="Arial"/>
          <w:snapToGrid w:val="0"/>
          <w:color w:val="000000"/>
          <w:sz w:val="18"/>
        </w:rPr>
      </w:pPr>
    </w:p>
    <w:p w:rsidR="008F0A29" w:rsidRDefault="0045555C" w:rsidP="008F0A29">
      <w:pPr>
        <w:tabs>
          <w:tab w:val="left" w:pos="594"/>
          <w:tab w:val="left" w:pos="1194"/>
          <w:tab w:val="left" w:pos="1794"/>
          <w:tab w:val="left" w:pos="2394"/>
          <w:tab w:val="left" w:pos="9234"/>
        </w:tabs>
        <w:suppressAutoHyphens/>
        <w:jc w:val="both"/>
        <w:rPr>
          <w:rFonts w:ascii="Arial Narrow" w:hAnsi="Arial Narrow" w:cs="Arial Narrow"/>
          <w:b/>
          <w:bCs/>
          <w:spacing w:val="-2"/>
        </w:rPr>
      </w:pPr>
      <w:bookmarkStart w:id="850" w:name="_Toc10862621"/>
      <w:bookmarkStart w:id="851" w:name="_Toc10863601"/>
      <w:bookmarkStart w:id="852" w:name="_Toc10863792"/>
      <w:bookmarkStart w:id="853" w:name="_Toc10864162"/>
      <w:bookmarkStart w:id="854" w:name="_Toc10865632"/>
      <w:r w:rsidRPr="00D337DC">
        <w:rPr>
          <w:rFonts w:ascii="Arial Narrow" w:hAnsi="Arial Narrow"/>
          <w:b/>
          <w:color w:val="000000"/>
          <w:spacing w:val="-2"/>
        </w:rPr>
        <w:t>550</w:t>
      </w:r>
      <w:r w:rsidRPr="00D337DC">
        <w:rPr>
          <w:rFonts w:ascii="Arial Narrow" w:hAnsi="Arial Narrow"/>
          <w:b/>
          <w:color w:val="000000"/>
          <w:spacing w:val="-2"/>
        </w:rPr>
        <w:tab/>
      </w:r>
      <w:bookmarkEnd w:id="850"/>
      <w:bookmarkEnd w:id="851"/>
      <w:bookmarkEnd w:id="852"/>
      <w:bookmarkEnd w:id="853"/>
      <w:bookmarkEnd w:id="854"/>
      <w:r w:rsidR="008F0A29">
        <w:rPr>
          <w:rFonts w:ascii="Arial Narrow" w:hAnsi="Arial Narrow" w:cs="Arial Narrow"/>
          <w:b/>
          <w:bCs/>
          <w:spacing w:val="-2"/>
        </w:rPr>
        <w:t>EQUIPMENT/VEHICLE —INITIAL PURCHASE</w:t>
      </w:r>
      <w:r w:rsidR="008F0A29" w:rsidRPr="00A107EB">
        <w:rPr>
          <w:rFonts w:ascii="Arial Narrow" w:hAnsi="Arial Narrow" w:cs="Arial Narrow"/>
          <w:b/>
          <w:bCs/>
          <w:spacing w:val="-2"/>
        </w:rPr>
        <w:t xml:space="preserve"> </w:t>
      </w:r>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256 200, 256 700, 256 800, 256 900, 270 000, 280 000, 400 000 series.</w:t>
      </w:r>
    </w:p>
    <w:p w:rsidR="00487EE2" w:rsidRDefault="0045555C" w:rsidP="0045555C">
      <w:pPr>
        <w:rPr>
          <w:rFonts w:ascii="Arial" w:hAnsi="Arial"/>
          <w:snapToGrid w:val="0"/>
          <w:color w:val="000000"/>
          <w:sz w:val="18"/>
        </w:rPr>
      </w:pPr>
      <w:r>
        <w:rPr>
          <w:rFonts w:ascii="Arial" w:hAnsi="Arial"/>
          <w:snapToGrid w:val="0"/>
          <w:color w:val="000000"/>
          <w:sz w:val="18"/>
        </w:rPr>
        <w:t>Expenditures for equipment (including vehicles) that are not replacing existing items</w:t>
      </w:r>
      <w:r w:rsidR="00727827">
        <w:rPr>
          <w:rFonts w:ascii="Arial" w:hAnsi="Arial"/>
          <w:snapToGrid w:val="0"/>
          <w:color w:val="000000"/>
          <w:sz w:val="18"/>
        </w:rPr>
        <w:t xml:space="preserve">. </w:t>
      </w:r>
      <w:r w:rsidR="008F0A29">
        <w:rPr>
          <w:rFonts w:ascii="Arial" w:hAnsi="Arial"/>
          <w:snapToGrid w:val="0"/>
          <w:color w:val="000000"/>
          <w:sz w:val="18"/>
        </w:rPr>
        <w:t>Items of a permanent or enduring nature that are sufficiently expensive to warrant identification and maintaining individual property control records or are required</w:t>
      </w:r>
      <w:r w:rsidR="00372ABC">
        <w:rPr>
          <w:rFonts w:ascii="Arial" w:hAnsi="Arial"/>
          <w:snapToGrid w:val="0"/>
          <w:color w:val="000000"/>
          <w:sz w:val="18"/>
        </w:rPr>
        <w:t xml:space="preserve"> to be recorded as fixed asset pursuant to district’s capitalization threshold</w:t>
      </w:r>
      <w:r w:rsidR="008F0A29">
        <w:rPr>
          <w:rFonts w:ascii="Arial" w:hAnsi="Arial"/>
          <w:snapToGrid w:val="0"/>
          <w:color w:val="000000"/>
          <w:sz w:val="18"/>
        </w:rPr>
        <w:t>.</w:t>
      </w:r>
      <w:r w:rsidR="00C52BF9">
        <w:rPr>
          <w:rFonts w:ascii="Arial" w:hAnsi="Arial"/>
          <w:snapToGrid w:val="0"/>
          <w:color w:val="000000"/>
          <w:sz w:val="18"/>
        </w:rPr>
        <w:t xml:space="preserve"> </w:t>
      </w:r>
    </w:p>
    <w:p w:rsidR="00A87B3E" w:rsidRDefault="00A87B3E" w:rsidP="0045555C">
      <w:pPr>
        <w:rPr>
          <w:rFonts w:ascii="Arial" w:hAnsi="Arial"/>
          <w:snapToGrid w:val="0"/>
          <w:color w:val="000000"/>
          <w:sz w:val="18"/>
        </w:rPr>
      </w:pPr>
    </w:p>
    <w:p w:rsidR="00F15442" w:rsidRDefault="001E625E" w:rsidP="0045555C">
      <w:pPr>
        <w:rPr>
          <w:rFonts w:ascii="Arial" w:hAnsi="Arial"/>
          <w:snapToGrid w:val="0"/>
          <w:color w:val="000000"/>
          <w:sz w:val="18"/>
          <w:u w:val="single"/>
        </w:rPr>
      </w:pPr>
      <w:r>
        <w:rPr>
          <w:rFonts w:ascii="Arial" w:hAnsi="Arial"/>
          <w:snapToGrid w:val="0"/>
          <w:color w:val="000000"/>
          <w:sz w:val="18"/>
        </w:rPr>
        <w:t xml:space="preserve"> </w:t>
      </w:r>
      <w:r w:rsidRPr="00487EE2">
        <w:rPr>
          <w:rFonts w:ascii="Arial" w:hAnsi="Arial"/>
          <w:i/>
          <w:snapToGrid w:val="0"/>
          <w:color w:val="000000"/>
          <w:sz w:val="18"/>
          <w:u w:val="single"/>
        </w:rPr>
        <w:t>For Federal grant purposes assets must be inventoried if cost is $5,000 or larger even if the district’s capitalization threshold is higher.</w:t>
      </w:r>
      <w:r w:rsidRPr="00487EE2">
        <w:rPr>
          <w:rFonts w:ascii="Arial" w:hAnsi="Arial"/>
          <w:snapToGrid w:val="0"/>
          <w:color w:val="000000"/>
          <w:sz w:val="18"/>
          <w:u w:val="single"/>
        </w:rPr>
        <w:t xml:space="preserve"> </w:t>
      </w:r>
    </w:p>
    <w:p w:rsidR="00F15442" w:rsidRDefault="00F15442" w:rsidP="0045555C">
      <w:pPr>
        <w:rPr>
          <w:rFonts w:ascii="Arial" w:hAnsi="Arial"/>
          <w:snapToGrid w:val="0"/>
          <w:color w:val="000000"/>
          <w:sz w:val="18"/>
        </w:rPr>
      </w:pPr>
    </w:p>
    <w:p w:rsidR="0045555C" w:rsidRDefault="00C52BF9" w:rsidP="0045555C">
      <w:pPr>
        <w:rPr>
          <w:rFonts w:ascii="Arial" w:hAnsi="Arial"/>
          <w:snapToGrid w:val="0"/>
          <w:color w:val="000000"/>
          <w:sz w:val="18"/>
        </w:rPr>
      </w:pPr>
      <w:r>
        <w:rPr>
          <w:rFonts w:ascii="Arial" w:hAnsi="Arial"/>
          <w:snapToGrid w:val="0"/>
          <w:color w:val="000000"/>
          <w:sz w:val="18"/>
        </w:rPr>
        <w:t>The following subaccounts are optional at district.</w:t>
      </w:r>
    </w:p>
    <w:p w:rsidR="008F0A29" w:rsidRDefault="008F0A29" w:rsidP="0045555C">
      <w:pPr>
        <w:rPr>
          <w:rFonts w:ascii="Arial" w:hAnsi="Arial"/>
          <w:snapToGrid w:val="0"/>
          <w:color w:val="000000"/>
          <w:sz w:val="18"/>
        </w:rPr>
      </w:pPr>
    </w:p>
    <w:p w:rsidR="008F0A29" w:rsidRDefault="008F0A29" w:rsidP="00C52BF9">
      <w:pPr>
        <w:ind w:firstLine="720"/>
        <w:rPr>
          <w:rFonts w:ascii="Arial Narrow" w:hAnsi="Arial Narrow" w:cs="Arial Narrow"/>
          <w:b/>
          <w:bCs/>
          <w:spacing w:val="-2"/>
        </w:rPr>
      </w:pPr>
      <w:r w:rsidRPr="002016B0">
        <w:rPr>
          <w:rFonts w:ascii="Arial Narrow" w:hAnsi="Arial Narrow" w:cs="Arial Narrow"/>
          <w:b/>
          <w:bCs/>
          <w:spacing w:val="-2"/>
        </w:rPr>
        <w:t>551</w:t>
      </w:r>
      <w:r w:rsidRPr="002016B0">
        <w:rPr>
          <w:rFonts w:ascii="Arial Narrow" w:hAnsi="Arial Narrow" w:cs="Arial Narrow"/>
          <w:b/>
          <w:bCs/>
          <w:spacing w:val="-2"/>
        </w:rPr>
        <w:tab/>
      </w:r>
      <w:r w:rsidR="002016B0" w:rsidRPr="002016B0">
        <w:rPr>
          <w:rFonts w:ascii="Arial Narrow" w:hAnsi="Arial Narrow" w:cs="Arial Narrow"/>
          <w:b/>
          <w:bCs/>
          <w:spacing w:val="-2"/>
        </w:rPr>
        <w:t>EQUIPMENT/VEHICLES—NOT DEPRECIATED</w:t>
      </w:r>
      <w:r w:rsidR="007351DC">
        <w:rPr>
          <w:rFonts w:ascii="Arial Narrow" w:hAnsi="Arial Narrow" w:cs="Arial Narrow"/>
          <w:b/>
          <w:bCs/>
          <w:spacing w:val="-2"/>
        </w:rPr>
        <w:t xml:space="preserve"> </w:t>
      </w:r>
    </w:p>
    <w:p w:rsidR="002016B0" w:rsidRDefault="002016B0" w:rsidP="00C52BF9">
      <w:pPr>
        <w:ind w:left="720"/>
        <w:rPr>
          <w:rFonts w:ascii="Arial Narrow" w:hAnsi="Arial Narrow" w:cs="Arial Narrow"/>
          <w:bCs/>
          <w:spacing w:val="-2"/>
        </w:rPr>
      </w:pPr>
      <w:r>
        <w:rPr>
          <w:rFonts w:ascii="Arial Narrow" w:hAnsi="Arial Narrow" w:cs="Arial Narrow"/>
          <w:bCs/>
          <w:spacing w:val="-2"/>
        </w:rPr>
        <w:t xml:space="preserve">Equipment and vehicle additions with a per unit cost </w:t>
      </w:r>
      <w:r w:rsidR="0066134F">
        <w:rPr>
          <w:rFonts w:ascii="Arial Narrow" w:hAnsi="Arial Narrow" w:cs="Arial Narrow"/>
          <w:bCs/>
          <w:spacing w:val="-2"/>
        </w:rPr>
        <w:t xml:space="preserve">which is </w:t>
      </w:r>
      <w:r>
        <w:rPr>
          <w:rFonts w:ascii="Arial Narrow" w:hAnsi="Arial Narrow" w:cs="Arial Narrow"/>
          <w:bCs/>
          <w:spacing w:val="-2"/>
        </w:rPr>
        <w:t xml:space="preserve">under </w:t>
      </w:r>
      <w:r w:rsidR="00372ABC">
        <w:rPr>
          <w:rFonts w:ascii="Arial Narrow" w:hAnsi="Arial Narrow" w:cs="Arial Narrow"/>
          <w:bCs/>
          <w:spacing w:val="-2"/>
        </w:rPr>
        <w:t>the district’s capitalization threshold</w:t>
      </w:r>
      <w:r w:rsidR="00727827">
        <w:rPr>
          <w:rFonts w:ascii="Arial Narrow" w:hAnsi="Arial Narrow" w:cs="Arial Narrow"/>
          <w:bCs/>
          <w:spacing w:val="-2"/>
        </w:rPr>
        <w:t xml:space="preserve">. </w:t>
      </w:r>
      <w:r>
        <w:rPr>
          <w:rFonts w:ascii="Arial Narrow" w:hAnsi="Arial Narrow" w:cs="Arial Narrow"/>
          <w:bCs/>
          <w:spacing w:val="-2"/>
        </w:rPr>
        <w:t xml:space="preserve">The value of the items coded to this account are not required to be depreciated </w:t>
      </w:r>
      <w:r w:rsidR="00322F66">
        <w:rPr>
          <w:rFonts w:ascii="Arial Narrow" w:hAnsi="Arial Narrow" w:cs="Arial Narrow"/>
          <w:bCs/>
          <w:spacing w:val="-2"/>
        </w:rPr>
        <w:t>pursuant to</w:t>
      </w:r>
      <w:r>
        <w:rPr>
          <w:rFonts w:ascii="Arial Narrow" w:hAnsi="Arial Narrow" w:cs="Arial Narrow"/>
          <w:bCs/>
          <w:spacing w:val="-2"/>
        </w:rPr>
        <w:t xml:space="preserve"> GASB 34; h</w:t>
      </w:r>
      <w:r w:rsidR="005D7DDB">
        <w:rPr>
          <w:rFonts w:ascii="Arial Narrow" w:hAnsi="Arial Narrow" w:cs="Arial Narrow"/>
          <w:bCs/>
          <w:spacing w:val="-2"/>
        </w:rPr>
        <w:t>owever, the district may, at it</w:t>
      </w:r>
      <w:r>
        <w:rPr>
          <w:rFonts w:ascii="Arial Narrow" w:hAnsi="Arial Narrow" w:cs="Arial Narrow"/>
          <w:bCs/>
          <w:spacing w:val="-2"/>
        </w:rPr>
        <w:t>s option, maintain individual or group property records for items recorded here for insurance or other control purposes.</w:t>
      </w:r>
      <w:r w:rsidR="00A87B3E">
        <w:rPr>
          <w:rFonts w:ascii="Arial Narrow" w:hAnsi="Arial Narrow" w:cs="Arial Narrow"/>
          <w:bCs/>
          <w:spacing w:val="-2"/>
        </w:rPr>
        <w:t xml:space="preserve"> If item is purchased with Federal fund the threshold cannot be greater than $5,000.</w:t>
      </w:r>
    </w:p>
    <w:p w:rsidR="002016B0" w:rsidRDefault="002016B0" w:rsidP="0045555C">
      <w:pPr>
        <w:rPr>
          <w:rFonts w:ascii="Arial Narrow" w:hAnsi="Arial Narrow" w:cs="Arial Narrow"/>
          <w:bCs/>
          <w:spacing w:val="-2"/>
        </w:rPr>
      </w:pPr>
    </w:p>
    <w:p w:rsidR="002016B0" w:rsidRDefault="002016B0" w:rsidP="00C52BF9">
      <w:pPr>
        <w:ind w:firstLine="720"/>
        <w:rPr>
          <w:rFonts w:ascii="Arial Narrow" w:hAnsi="Arial Narrow" w:cs="Arial Narrow"/>
          <w:b/>
          <w:bCs/>
          <w:spacing w:val="-2"/>
        </w:rPr>
      </w:pPr>
      <w:r w:rsidRPr="002016B0">
        <w:rPr>
          <w:rFonts w:ascii="Arial Narrow" w:hAnsi="Arial Narrow" w:cs="Arial Narrow"/>
          <w:b/>
          <w:bCs/>
          <w:spacing w:val="-2"/>
        </w:rPr>
        <w:t>552</w:t>
      </w:r>
      <w:r w:rsidRPr="002016B0">
        <w:rPr>
          <w:rFonts w:ascii="Arial Narrow" w:hAnsi="Arial Narrow" w:cs="Arial Narrow"/>
          <w:b/>
          <w:bCs/>
          <w:spacing w:val="-2"/>
        </w:rPr>
        <w:tab/>
      </w:r>
      <w:r>
        <w:rPr>
          <w:rFonts w:ascii="Arial Narrow" w:hAnsi="Arial Narrow" w:cs="Arial Narrow"/>
          <w:b/>
          <w:bCs/>
          <w:spacing w:val="-2"/>
        </w:rPr>
        <w:t>EQUIPMENT/VEHICLES—GROUP DEPRECIATION</w:t>
      </w:r>
    </w:p>
    <w:p w:rsidR="002016B0" w:rsidRDefault="002016B0" w:rsidP="00C52BF9">
      <w:pPr>
        <w:ind w:left="720"/>
        <w:rPr>
          <w:rFonts w:ascii="Arial Narrow" w:hAnsi="Arial Narrow" w:cs="Arial Narrow"/>
          <w:bCs/>
          <w:spacing w:val="-2"/>
        </w:rPr>
      </w:pPr>
      <w:r>
        <w:rPr>
          <w:rFonts w:ascii="Arial Narrow" w:hAnsi="Arial Narrow" w:cs="Arial Narrow"/>
          <w:bCs/>
          <w:spacing w:val="-2"/>
        </w:rPr>
        <w:t xml:space="preserve">Equipment and vehicle additions with a per unit cost under </w:t>
      </w:r>
      <w:r w:rsidR="00372ABC">
        <w:rPr>
          <w:rFonts w:ascii="Arial Narrow" w:hAnsi="Arial Narrow" w:cs="Arial Narrow"/>
          <w:bCs/>
          <w:spacing w:val="-2"/>
        </w:rPr>
        <w:t>the district’s capitalization threshold</w:t>
      </w:r>
      <w:r w:rsidR="005D7DDB">
        <w:rPr>
          <w:rFonts w:ascii="Arial Narrow" w:hAnsi="Arial Narrow" w:cs="Arial Narrow"/>
          <w:bCs/>
          <w:spacing w:val="-2"/>
        </w:rPr>
        <w:t xml:space="preserve"> but when grouped togethe</w:t>
      </w:r>
      <w:r w:rsidR="0070057E">
        <w:rPr>
          <w:rFonts w:ascii="Arial Narrow" w:hAnsi="Arial Narrow" w:cs="Arial Narrow"/>
          <w:bCs/>
          <w:spacing w:val="-2"/>
        </w:rPr>
        <w:t>r have a combined value which warrants depreciation</w:t>
      </w:r>
      <w:r w:rsidR="00727827">
        <w:rPr>
          <w:rFonts w:ascii="Arial Narrow" w:hAnsi="Arial Narrow" w:cs="Arial Narrow"/>
          <w:bCs/>
          <w:spacing w:val="-2"/>
        </w:rPr>
        <w:t xml:space="preserve">. </w:t>
      </w:r>
      <w:r>
        <w:rPr>
          <w:rFonts w:ascii="Arial Narrow" w:hAnsi="Arial Narrow" w:cs="Arial Narrow"/>
          <w:bCs/>
          <w:spacing w:val="-2"/>
        </w:rPr>
        <w:t xml:space="preserve">The value of the items coded to this account are grouped into specific categories for depreciation calculation </w:t>
      </w:r>
      <w:r w:rsidR="0070057E">
        <w:rPr>
          <w:rFonts w:ascii="Arial Narrow" w:hAnsi="Arial Narrow" w:cs="Arial Narrow"/>
          <w:bCs/>
          <w:spacing w:val="-2"/>
        </w:rPr>
        <w:t>pursuant to</w:t>
      </w:r>
      <w:r>
        <w:rPr>
          <w:rFonts w:ascii="Arial Narrow" w:hAnsi="Arial Narrow" w:cs="Arial Narrow"/>
          <w:bCs/>
          <w:spacing w:val="-2"/>
        </w:rPr>
        <w:t xml:space="preserve"> GASB 34</w:t>
      </w:r>
      <w:r w:rsidR="00727827">
        <w:rPr>
          <w:rFonts w:ascii="Arial Narrow" w:hAnsi="Arial Narrow" w:cs="Arial Narrow"/>
          <w:bCs/>
          <w:spacing w:val="-2"/>
        </w:rPr>
        <w:t xml:space="preserve">. </w:t>
      </w:r>
      <w:r w:rsidR="006449EA">
        <w:rPr>
          <w:rFonts w:ascii="Arial Narrow" w:hAnsi="Arial Narrow" w:cs="Arial Narrow"/>
          <w:bCs/>
          <w:spacing w:val="-2"/>
        </w:rPr>
        <w:t>If item is purchased with f</w:t>
      </w:r>
      <w:r w:rsidR="00A87B3E">
        <w:rPr>
          <w:rFonts w:ascii="Arial Narrow" w:hAnsi="Arial Narrow" w:cs="Arial Narrow"/>
          <w:bCs/>
          <w:spacing w:val="-2"/>
        </w:rPr>
        <w:t>ederal funds the threshold cannot be greater than $5,000.</w:t>
      </w:r>
    </w:p>
    <w:p w:rsidR="002016B0" w:rsidRDefault="002016B0" w:rsidP="00C52BF9">
      <w:pPr>
        <w:ind w:firstLine="720"/>
        <w:rPr>
          <w:rFonts w:ascii="Arial Narrow" w:hAnsi="Arial Narrow" w:cs="Arial Narrow"/>
          <w:b/>
          <w:bCs/>
          <w:spacing w:val="-2"/>
        </w:rPr>
      </w:pPr>
      <w:r>
        <w:rPr>
          <w:rFonts w:ascii="Arial Narrow" w:hAnsi="Arial Narrow" w:cs="Arial Narrow"/>
          <w:b/>
          <w:bCs/>
          <w:spacing w:val="-2"/>
        </w:rPr>
        <w:lastRenderedPageBreak/>
        <w:t>553</w:t>
      </w:r>
      <w:r>
        <w:rPr>
          <w:rFonts w:ascii="Arial Narrow" w:hAnsi="Arial Narrow" w:cs="Arial Narrow"/>
          <w:b/>
          <w:bCs/>
          <w:spacing w:val="-2"/>
        </w:rPr>
        <w:tab/>
      </w:r>
      <w:r w:rsidRPr="002016B0">
        <w:rPr>
          <w:rFonts w:ascii="Arial Narrow" w:hAnsi="Arial Narrow" w:cs="Arial Narrow"/>
          <w:b/>
          <w:bCs/>
          <w:spacing w:val="-2"/>
        </w:rPr>
        <w:t>EQUIPMENT/VEHICLES—INDIVIDUALLY DEPRECIATED</w:t>
      </w:r>
    </w:p>
    <w:p w:rsidR="002016B0" w:rsidRPr="00250AB8" w:rsidRDefault="00250AB8" w:rsidP="00221508">
      <w:pPr>
        <w:ind w:left="720"/>
        <w:rPr>
          <w:rFonts w:ascii="Arial Narrow" w:hAnsi="Arial Narrow" w:cs="Arial Narrow"/>
          <w:bCs/>
          <w:spacing w:val="-2"/>
        </w:rPr>
      </w:pPr>
      <w:r>
        <w:rPr>
          <w:rFonts w:ascii="Arial Narrow" w:hAnsi="Arial Narrow" w:cs="Arial Narrow"/>
          <w:bCs/>
          <w:spacing w:val="-2"/>
        </w:rPr>
        <w:t>Equipment and vehicle additions with an acquisition cost equal to or greater than the district’</w:t>
      </w:r>
      <w:r w:rsidR="005D7DDB">
        <w:rPr>
          <w:rFonts w:ascii="Arial Narrow" w:hAnsi="Arial Narrow" w:cs="Arial Narrow"/>
          <w:bCs/>
          <w:spacing w:val="-2"/>
        </w:rPr>
        <w:t xml:space="preserve">s capitalization threshold </w:t>
      </w:r>
      <w:r w:rsidR="0066134F">
        <w:rPr>
          <w:rFonts w:ascii="Arial Narrow" w:hAnsi="Arial Narrow" w:cs="Arial Narrow"/>
          <w:bCs/>
          <w:spacing w:val="-2"/>
        </w:rPr>
        <w:t xml:space="preserve">and for </w:t>
      </w:r>
      <w:r>
        <w:rPr>
          <w:rFonts w:ascii="Arial Narrow" w:hAnsi="Arial Narrow" w:cs="Arial Narrow"/>
          <w:bCs/>
          <w:spacing w:val="-2"/>
        </w:rPr>
        <w:t xml:space="preserve">which items are individually depreciated </w:t>
      </w:r>
      <w:r w:rsidR="005D7DDB">
        <w:rPr>
          <w:rFonts w:ascii="Arial Narrow" w:hAnsi="Arial Narrow" w:cs="Arial Narrow"/>
          <w:bCs/>
          <w:spacing w:val="-2"/>
        </w:rPr>
        <w:t>pursuant to</w:t>
      </w:r>
      <w:r>
        <w:rPr>
          <w:rFonts w:ascii="Arial Narrow" w:hAnsi="Arial Narrow" w:cs="Arial Narrow"/>
          <w:bCs/>
          <w:spacing w:val="-2"/>
        </w:rPr>
        <w:t xml:space="preserve"> GASB 34.</w:t>
      </w:r>
      <w:r w:rsidR="006449EA">
        <w:rPr>
          <w:rFonts w:ascii="Arial Narrow" w:hAnsi="Arial Narrow" w:cs="Arial Narrow"/>
          <w:bCs/>
          <w:spacing w:val="-2"/>
        </w:rPr>
        <w:t xml:space="preserve"> If item is purchased with f</w:t>
      </w:r>
      <w:r w:rsidR="00A87B3E">
        <w:rPr>
          <w:rFonts w:ascii="Arial Narrow" w:hAnsi="Arial Narrow" w:cs="Arial Narrow"/>
          <w:bCs/>
          <w:spacing w:val="-2"/>
        </w:rPr>
        <w:t>ederal funds the threshold cannot be greater than $5,000.</w:t>
      </w:r>
    </w:p>
    <w:p w:rsidR="002016B0" w:rsidRPr="002016B0" w:rsidRDefault="002016B0" w:rsidP="0045555C">
      <w:pPr>
        <w:rPr>
          <w:rFonts w:ascii="Arial" w:hAnsi="Arial"/>
          <w:snapToGrid w:val="0"/>
          <w:sz w:val="18"/>
        </w:rPr>
      </w:pP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55" w:name="_Toc10862622"/>
      <w:bookmarkStart w:id="856" w:name="_Toc10863602"/>
      <w:bookmarkStart w:id="857" w:name="_Toc10863793"/>
      <w:bookmarkStart w:id="858" w:name="_Toc10864163"/>
      <w:bookmarkStart w:id="859" w:name="_Toc10865633"/>
      <w:r w:rsidRPr="00D337DC">
        <w:rPr>
          <w:rFonts w:ascii="Arial Narrow" w:hAnsi="Arial Narrow"/>
          <w:b/>
          <w:color w:val="000000"/>
          <w:spacing w:val="-2"/>
        </w:rPr>
        <w:t>560</w:t>
      </w:r>
      <w:r w:rsidRPr="00D337DC">
        <w:rPr>
          <w:rFonts w:ascii="Arial Narrow" w:hAnsi="Arial Narrow"/>
          <w:b/>
          <w:color w:val="000000"/>
          <w:spacing w:val="-2"/>
        </w:rPr>
        <w:tab/>
        <w:t>EQUIPMENT</w:t>
      </w:r>
      <w:r w:rsidR="004B3DF9">
        <w:rPr>
          <w:rFonts w:ascii="Arial Narrow" w:hAnsi="Arial Narrow"/>
          <w:b/>
          <w:color w:val="000000"/>
          <w:spacing w:val="-2"/>
        </w:rPr>
        <w:t xml:space="preserve">/VEHICLE </w:t>
      </w:r>
      <w:r w:rsidRPr="00D337DC">
        <w:rPr>
          <w:rFonts w:ascii="Arial Narrow" w:hAnsi="Arial Narrow"/>
          <w:b/>
          <w:color w:val="000000"/>
          <w:spacing w:val="-2"/>
        </w:rPr>
        <w:t>REPLACEMENT</w:t>
      </w:r>
      <w:bookmarkEnd w:id="855"/>
      <w:bookmarkEnd w:id="856"/>
      <w:bookmarkEnd w:id="857"/>
      <w:bookmarkEnd w:id="858"/>
      <w:bookmarkEnd w:id="859"/>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256 200, 256 700, 256 800, 256 900, 270 000, 280 000, 400 000 series.</w:t>
      </w:r>
    </w:p>
    <w:p w:rsidR="00105FB7" w:rsidRDefault="0045555C" w:rsidP="00105FB7">
      <w:pPr>
        <w:rPr>
          <w:rFonts w:ascii="Arial" w:hAnsi="Arial"/>
          <w:snapToGrid w:val="0"/>
          <w:color w:val="000000"/>
          <w:sz w:val="18"/>
        </w:rPr>
      </w:pPr>
      <w:r>
        <w:rPr>
          <w:rFonts w:ascii="Arial" w:hAnsi="Arial"/>
          <w:snapToGrid w:val="0"/>
          <w:color w:val="000000"/>
          <w:sz w:val="18"/>
        </w:rPr>
        <w:t>Expenditures for equipment (including vehicles) that are replacing existing items.</w:t>
      </w:r>
      <w:r w:rsidR="005A765D">
        <w:rPr>
          <w:rFonts w:ascii="Arial" w:hAnsi="Arial"/>
          <w:snapToGrid w:val="0"/>
          <w:color w:val="000000"/>
          <w:sz w:val="18"/>
        </w:rPr>
        <w:t xml:space="preserve"> </w:t>
      </w:r>
      <w:r w:rsidR="00105FB7">
        <w:rPr>
          <w:rFonts w:ascii="Arial" w:hAnsi="Arial"/>
          <w:snapToGrid w:val="0"/>
          <w:color w:val="000000"/>
          <w:sz w:val="18"/>
        </w:rPr>
        <w:t xml:space="preserve">Items of a permanent or enduring nature that are sufficiently expensive to warrant identification and maintaining individual property control records or are required to be recorded as fixed asset pursuant to district’s capitalization threshold. </w:t>
      </w:r>
    </w:p>
    <w:p w:rsidR="00105FB7" w:rsidRDefault="00105FB7" w:rsidP="00105FB7">
      <w:pPr>
        <w:rPr>
          <w:rFonts w:ascii="Arial" w:hAnsi="Arial"/>
          <w:snapToGrid w:val="0"/>
          <w:color w:val="000000"/>
          <w:sz w:val="18"/>
        </w:rPr>
      </w:pPr>
    </w:p>
    <w:p w:rsidR="00105FB7" w:rsidRDefault="006449EA" w:rsidP="00105FB7">
      <w:pPr>
        <w:rPr>
          <w:rFonts w:ascii="Arial" w:hAnsi="Arial"/>
          <w:snapToGrid w:val="0"/>
          <w:color w:val="000000"/>
          <w:sz w:val="18"/>
          <w:u w:val="single"/>
        </w:rPr>
      </w:pPr>
      <w:r>
        <w:rPr>
          <w:rFonts w:ascii="Arial" w:hAnsi="Arial"/>
          <w:i/>
          <w:snapToGrid w:val="0"/>
          <w:color w:val="000000"/>
          <w:sz w:val="18"/>
          <w:u w:val="single"/>
        </w:rPr>
        <w:t>For f</w:t>
      </w:r>
      <w:r w:rsidR="00105FB7" w:rsidRPr="00487EE2">
        <w:rPr>
          <w:rFonts w:ascii="Arial" w:hAnsi="Arial"/>
          <w:i/>
          <w:snapToGrid w:val="0"/>
          <w:color w:val="000000"/>
          <w:sz w:val="18"/>
          <w:u w:val="single"/>
        </w:rPr>
        <w:t>ederal grant purposes assets must be inventoried if cost is $5,000 or larger even if the district’s capitalization threshold is higher.</w:t>
      </w:r>
      <w:r w:rsidR="00105FB7" w:rsidRPr="00487EE2">
        <w:rPr>
          <w:rFonts w:ascii="Arial" w:hAnsi="Arial"/>
          <w:snapToGrid w:val="0"/>
          <w:color w:val="000000"/>
          <w:sz w:val="18"/>
          <w:u w:val="single"/>
        </w:rPr>
        <w:t xml:space="preserve"> </w:t>
      </w:r>
    </w:p>
    <w:p w:rsidR="00105FB7" w:rsidRDefault="00105FB7" w:rsidP="00105FB7">
      <w:pPr>
        <w:rPr>
          <w:rFonts w:ascii="Arial" w:hAnsi="Arial"/>
          <w:snapToGrid w:val="0"/>
          <w:color w:val="000000"/>
          <w:sz w:val="18"/>
          <w:u w:val="single"/>
        </w:rPr>
      </w:pPr>
    </w:p>
    <w:p w:rsidR="00C52BF9" w:rsidRDefault="00C52BF9" w:rsidP="00C52BF9">
      <w:pPr>
        <w:rPr>
          <w:rFonts w:ascii="Arial" w:hAnsi="Arial"/>
          <w:snapToGrid w:val="0"/>
          <w:color w:val="000000"/>
          <w:sz w:val="18"/>
        </w:rPr>
      </w:pPr>
      <w:r>
        <w:rPr>
          <w:rFonts w:ascii="Arial" w:hAnsi="Arial"/>
          <w:snapToGrid w:val="0"/>
          <w:color w:val="000000"/>
          <w:sz w:val="18"/>
        </w:rPr>
        <w:t>The following sub</w:t>
      </w:r>
      <w:r w:rsidR="0020218A">
        <w:rPr>
          <w:rFonts w:ascii="Arial" w:hAnsi="Arial"/>
          <w:snapToGrid w:val="0"/>
          <w:color w:val="000000"/>
          <w:sz w:val="18"/>
        </w:rPr>
        <w:t>-</w:t>
      </w:r>
      <w:r>
        <w:rPr>
          <w:rFonts w:ascii="Arial" w:hAnsi="Arial"/>
          <w:snapToGrid w:val="0"/>
          <w:color w:val="000000"/>
          <w:sz w:val="18"/>
        </w:rPr>
        <w:t>accounts are optional at district.</w:t>
      </w:r>
    </w:p>
    <w:p w:rsidR="0045555C" w:rsidRDefault="0045555C" w:rsidP="0045555C">
      <w:pPr>
        <w:rPr>
          <w:rFonts w:ascii="Arial" w:hAnsi="Arial"/>
          <w:snapToGrid w:val="0"/>
          <w:color w:val="000000"/>
          <w:sz w:val="18"/>
        </w:rPr>
      </w:pPr>
    </w:p>
    <w:p w:rsidR="00250AB8" w:rsidRDefault="00250AB8" w:rsidP="0045555C">
      <w:pPr>
        <w:rPr>
          <w:rFonts w:ascii="Arial" w:hAnsi="Arial"/>
          <w:snapToGrid w:val="0"/>
          <w:color w:val="000000"/>
          <w:sz w:val="18"/>
        </w:rPr>
      </w:pPr>
    </w:p>
    <w:p w:rsidR="00250AB8" w:rsidRDefault="00C52BF9" w:rsidP="002106EC">
      <w:pPr>
        <w:tabs>
          <w:tab w:val="left" w:pos="720"/>
        </w:tabs>
        <w:rPr>
          <w:rFonts w:ascii="Arial" w:hAnsi="Arial"/>
          <w:b/>
          <w:snapToGrid w:val="0"/>
          <w:color w:val="000000"/>
          <w:sz w:val="18"/>
        </w:rPr>
      </w:pPr>
      <w:r>
        <w:rPr>
          <w:rFonts w:ascii="Arial" w:hAnsi="Arial"/>
          <w:b/>
          <w:snapToGrid w:val="0"/>
          <w:color w:val="000000"/>
          <w:sz w:val="18"/>
        </w:rPr>
        <w:tab/>
      </w:r>
      <w:r w:rsidR="00250AB8">
        <w:rPr>
          <w:rFonts w:ascii="Arial" w:hAnsi="Arial"/>
          <w:b/>
          <w:snapToGrid w:val="0"/>
          <w:color w:val="000000"/>
          <w:sz w:val="18"/>
        </w:rPr>
        <w:t>561</w:t>
      </w:r>
      <w:r w:rsidR="00250AB8">
        <w:rPr>
          <w:rFonts w:ascii="Arial" w:hAnsi="Arial"/>
          <w:b/>
          <w:snapToGrid w:val="0"/>
          <w:color w:val="000000"/>
          <w:sz w:val="18"/>
        </w:rPr>
        <w:tab/>
        <w:t>EQUIPMENT/VEHICLES—REPLACEMENT—NOT DEPRECIATED</w:t>
      </w:r>
    </w:p>
    <w:p w:rsidR="00105FB7" w:rsidRDefault="00250AB8" w:rsidP="00105FB7">
      <w:pPr>
        <w:ind w:left="720"/>
        <w:rPr>
          <w:rFonts w:ascii="Arial Narrow" w:hAnsi="Arial Narrow" w:cs="Arial Narrow"/>
          <w:bCs/>
          <w:spacing w:val="-2"/>
        </w:rPr>
      </w:pPr>
      <w:r>
        <w:rPr>
          <w:rFonts w:ascii="Arial" w:hAnsi="Arial"/>
          <w:snapToGrid w:val="0"/>
          <w:color w:val="000000"/>
          <w:sz w:val="18"/>
        </w:rPr>
        <w:t xml:space="preserve">Equipment and vehicle replacements with a per unit cost </w:t>
      </w:r>
      <w:r w:rsidR="00FE5AB7">
        <w:rPr>
          <w:rFonts w:ascii="Arial" w:hAnsi="Arial"/>
          <w:snapToGrid w:val="0"/>
          <w:color w:val="000000"/>
          <w:sz w:val="18"/>
        </w:rPr>
        <w:t>which is</w:t>
      </w:r>
      <w:r>
        <w:rPr>
          <w:rFonts w:ascii="Arial" w:hAnsi="Arial"/>
          <w:snapToGrid w:val="0"/>
          <w:color w:val="000000"/>
          <w:sz w:val="18"/>
        </w:rPr>
        <w:t xml:space="preserve"> under </w:t>
      </w:r>
      <w:r w:rsidR="00372ABC">
        <w:rPr>
          <w:rFonts w:ascii="Arial" w:hAnsi="Arial"/>
          <w:snapToGrid w:val="0"/>
          <w:color w:val="000000"/>
          <w:sz w:val="18"/>
        </w:rPr>
        <w:t>the district’s capitalization threshold</w:t>
      </w:r>
      <w:r w:rsidR="00727827">
        <w:rPr>
          <w:rFonts w:ascii="Arial" w:hAnsi="Arial"/>
          <w:snapToGrid w:val="0"/>
          <w:color w:val="000000"/>
          <w:sz w:val="18"/>
        </w:rPr>
        <w:t xml:space="preserve">. </w:t>
      </w:r>
      <w:r>
        <w:rPr>
          <w:rFonts w:ascii="Arial" w:hAnsi="Arial"/>
          <w:snapToGrid w:val="0"/>
          <w:color w:val="000000"/>
          <w:sz w:val="18"/>
        </w:rPr>
        <w:t xml:space="preserve">The value of the items coded to this account are not required to be </w:t>
      </w:r>
      <w:r>
        <w:rPr>
          <w:rFonts w:ascii="Arial Narrow" w:hAnsi="Arial Narrow" w:cs="Arial Narrow"/>
          <w:bCs/>
          <w:spacing w:val="-2"/>
        </w:rPr>
        <w:t>depreciated with the district’s adoption of GASB 34; however, the district may, at it’s option, maintain individual or group property records for items recorded here for insurance or other control purposes.</w:t>
      </w:r>
      <w:r w:rsidR="00EF7322">
        <w:rPr>
          <w:rFonts w:ascii="Arial Narrow" w:hAnsi="Arial Narrow" w:cs="Arial Narrow"/>
          <w:bCs/>
          <w:spacing w:val="-2"/>
        </w:rPr>
        <w:t xml:space="preserve"> If item is purchased with f</w:t>
      </w:r>
      <w:r w:rsidR="00105FB7">
        <w:rPr>
          <w:rFonts w:ascii="Arial Narrow" w:hAnsi="Arial Narrow" w:cs="Arial Narrow"/>
          <w:bCs/>
          <w:spacing w:val="-2"/>
        </w:rPr>
        <w:t>ederal fund the threshold cannot be greater than $5,000.</w:t>
      </w:r>
    </w:p>
    <w:p w:rsidR="002106EC" w:rsidRDefault="002106EC" w:rsidP="002106EC">
      <w:pPr>
        <w:tabs>
          <w:tab w:val="left" w:pos="594"/>
          <w:tab w:val="left" w:pos="2394"/>
          <w:tab w:val="left" w:pos="9234"/>
        </w:tabs>
        <w:suppressAutoHyphens/>
        <w:jc w:val="both"/>
        <w:rPr>
          <w:rFonts w:ascii="Arial Narrow" w:hAnsi="Arial Narrow" w:cs="Arial Narrow"/>
          <w:b/>
          <w:bCs/>
          <w:spacing w:val="-2"/>
        </w:rPr>
      </w:pPr>
    </w:p>
    <w:p w:rsidR="002106EC" w:rsidRDefault="00C52BF9" w:rsidP="00E1753C">
      <w:pPr>
        <w:tabs>
          <w:tab w:val="left" w:pos="720"/>
          <w:tab w:val="left" w:pos="1440"/>
          <w:tab w:val="left" w:pos="2394"/>
          <w:tab w:val="left" w:pos="9234"/>
        </w:tabs>
        <w:suppressAutoHyphens/>
        <w:jc w:val="both"/>
        <w:rPr>
          <w:rFonts w:ascii="Arial Narrow" w:hAnsi="Arial Narrow" w:cs="Arial Narrow"/>
          <w:b/>
          <w:bCs/>
          <w:spacing w:val="-2"/>
        </w:rPr>
      </w:pPr>
      <w:r>
        <w:rPr>
          <w:rFonts w:ascii="Arial Narrow" w:hAnsi="Arial Narrow" w:cs="Arial Narrow"/>
          <w:b/>
          <w:bCs/>
          <w:spacing w:val="-2"/>
        </w:rPr>
        <w:tab/>
      </w:r>
      <w:r w:rsidR="002106EC">
        <w:rPr>
          <w:rFonts w:ascii="Arial Narrow" w:hAnsi="Arial Narrow" w:cs="Arial Narrow"/>
          <w:b/>
          <w:bCs/>
          <w:spacing w:val="-2"/>
        </w:rPr>
        <w:t>562</w:t>
      </w:r>
      <w:r w:rsidR="00E1753C">
        <w:rPr>
          <w:rFonts w:ascii="Arial Narrow" w:hAnsi="Arial Narrow" w:cs="Arial Narrow"/>
          <w:b/>
          <w:bCs/>
          <w:spacing w:val="-2"/>
        </w:rPr>
        <w:tab/>
      </w:r>
      <w:r w:rsidR="002106EC">
        <w:rPr>
          <w:rFonts w:ascii="Arial Narrow" w:hAnsi="Arial Narrow" w:cs="Arial Narrow"/>
          <w:b/>
          <w:bCs/>
          <w:spacing w:val="-2"/>
        </w:rPr>
        <w:t>EQUIPMENT/VEHICLES—REPLACEMENT—GROUP DEPRECIATION</w:t>
      </w:r>
    </w:p>
    <w:p w:rsidR="00105FB7" w:rsidRDefault="002106EC" w:rsidP="00105FB7">
      <w:pPr>
        <w:ind w:left="720"/>
        <w:rPr>
          <w:rFonts w:ascii="Arial Narrow" w:hAnsi="Arial Narrow" w:cs="Arial Narrow"/>
          <w:bCs/>
          <w:spacing w:val="-2"/>
        </w:rPr>
      </w:pPr>
      <w:r>
        <w:rPr>
          <w:rFonts w:ascii="Arial Narrow" w:hAnsi="Arial Narrow" w:cs="Arial Narrow"/>
          <w:bCs/>
          <w:spacing w:val="-2"/>
        </w:rPr>
        <w:t xml:space="preserve">Equipment and vehicle replacements with a per unit cost </w:t>
      </w:r>
      <w:r w:rsidR="00FE5AB7">
        <w:rPr>
          <w:rFonts w:ascii="Arial Narrow" w:hAnsi="Arial Narrow" w:cs="Arial Narrow"/>
          <w:bCs/>
          <w:spacing w:val="-2"/>
        </w:rPr>
        <w:t>under the dist</w:t>
      </w:r>
      <w:r w:rsidR="00E954E8">
        <w:rPr>
          <w:rFonts w:ascii="Arial Narrow" w:hAnsi="Arial Narrow" w:cs="Arial Narrow"/>
          <w:bCs/>
          <w:spacing w:val="-2"/>
        </w:rPr>
        <w:t xml:space="preserve">rict’s capitalization threshold but when grouped together have a combined value which </w:t>
      </w:r>
      <w:r w:rsidR="00A1428A">
        <w:rPr>
          <w:rFonts w:ascii="Arial Narrow" w:hAnsi="Arial Narrow" w:cs="Arial Narrow"/>
          <w:bCs/>
          <w:spacing w:val="-2"/>
        </w:rPr>
        <w:t>warrants depreciation</w:t>
      </w:r>
      <w:r w:rsidR="00727827">
        <w:rPr>
          <w:rFonts w:ascii="Arial Narrow" w:hAnsi="Arial Narrow" w:cs="Arial Narrow"/>
          <w:bCs/>
          <w:spacing w:val="-2"/>
        </w:rPr>
        <w:t xml:space="preserve">. </w:t>
      </w:r>
      <w:r>
        <w:rPr>
          <w:rFonts w:ascii="Arial Narrow" w:hAnsi="Arial Narrow" w:cs="Arial Narrow"/>
          <w:bCs/>
          <w:spacing w:val="-2"/>
        </w:rPr>
        <w:t>The value of the items coded to this account are grouped into specific categories for de</w:t>
      </w:r>
      <w:r w:rsidR="00E954E8">
        <w:rPr>
          <w:rFonts w:ascii="Arial Narrow" w:hAnsi="Arial Narrow" w:cs="Arial Narrow"/>
          <w:bCs/>
          <w:spacing w:val="-2"/>
        </w:rPr>
        <w:t xml:space="preserve">preciation calculation pursuant to </w:t>
      </w:r>
      <w:r w:rsidR="00EF7322">
        <w:rPr>
          <w:rFonts w:ascii="Arial Narrow" w:hAnsi="Arial Narrow" w:cs="Arial Narrow"/>
          <w:bCs/>
          <w:spacing w:val="-2"/>
        </w:rPr>
        <w:t>GASB 34. If item is purchased with f</w:t>
      </w:r>
      <w:r w:rsidR="00105FB7">
        <w:rPr>
          <w:rFonts w:ascii="Arial Narrow" w:hAnsi="Arial Narrow" w:cs="Arial Narrow"/>
          <w:bCs/>
          <w:spacing w:val="-2"/>
        </w:rPr>
        <w:t>ederal funds the threshold cannot be greater than $5,000.</w:t>
      </w:r>
    </w:p>
    <w:p w:rsidR="002106EC" w:rsidRDefault="002106EC" w:rsidP="002106EC">
      <w:pPr>
        <w:rPr>
          <w:rFonts w:ascii="Arial Narrow" w:hAnsi="Arial Narrow" w:cs="Arial Narrow"/>
          <w:bCs/>
          <w:spacing w:val="-2"/>
        </w:rPr>
      </w:pPr>
    </w:p>
    <w:p w:rsidR="002106EC" w:rsidRPr="002106EC" w:rsidRDefault="002106EC" w:rsidP="00C52BF9">
      <w:pPr>
        <w:ind w:firstLine="720"/>
        <w:rPr>
          <w:rFonts w:ascii="Arial Narrow" w:hAnsi="Arial Narrow" w:cs="Arial Narrow"/>
          <w:b/>
          <w:bCs/>
          <w:spacing w:val="-2"/>
        </w:rPr>
      </w:pPr>
      <w:r>
        <w:rPr>
          <w:rFonts w:ascii="Arial Narrow" w:hAnsi="Arial Narrow" w:cs="Arial Narrow"/>
          <w:b/>
          <w:bCs/>
          <w:spacing w:val="-2"/>
        </w:rPr>
        <w:t>563</w:t>
      </w:r>
      <w:r>
        <w:rPr>
          <w:rFonts w:ascii="Arial Narrow" w:hAnsi="Arial Narrow" w:cs="Arial Narrow"/>
          <w:b/>
          <w:bCs/>
          <w:spacing w:val="-2"/>
        </w:rPr>
        <w:tab/>
        <w:t>EQUIPMENT/VEHICLES—REPLACEMENT—INDIVIDUALLY DEPRECIATED</w:t>
      </w:r>
    </w:p>
    <w:p w:rsidR="00105FB7" w:rsidRPr="00250AB8" w:rsidRDefault="002106EC" w:rsidP="00105FB7">
      <w:pPr>
        <w:ind w:left="720"/>
        <w:rPr>
          <w:rFonts w:ascii="Arial Narrow" w:hAnsi="Arial Narrow" w:cs="Arial Narrow"/>
          <w:bCs/>
          <w:spacing w:val="-2"/>
        </w:rPr>
      </w:pPr>
      <w:r>
        <w:rPr>
          <w:rFonts w:ascii="Arial Narrow" w:hAnsi="Arial Narrow" w:cs="Arial Narrow"/>
          <w:bCs/>
          <w:spacing w:val="-2"/>
        </w:rPr>
        <w:t>Equipment and vehicle replacements with an acquisition cost equal to or greater than the district’s capitalization threshold and for which items are individually depreciated</w:t>
      </w:r>
      <w:r w:rsidR="00105FB7">
        <w:rPr>
          <w:rFonts w:ascii="Arial Narrow" w:hAnsi="Arial Narrow" w:cs="Arial Narrow"/>
          <w:bCs/>
          <w:spacing w:val="-2"/>
        </w:rPr>
        <w:t xml:space="preserve"> pursuant to</w:t>
      </w:r>
      <w:r>
        <w:rPr>
          <w:rFonts w:ascii="Arial Narrow" w:hAnsi="Arial Narrow" w:cs="Arial Narrow"/>
          <w:bCs/>
          <w:spacing w:val="-2"/>
        </w:rPr>
        <w:t xml:space="preserve"> GASB 34.</w:t>
      </w:r>
      <w:r w:rsidR="00EF7322">
        <w:rPr>
          <w:rFonts w:ascii="Arial Narrow" w:hAnsi="Arial Narrow" w:cs="Arial Narrow"/>
          <w:bCs/>
          <w:spacing w:val="-2"/>
        </w:rPr>
        <w:t xml:space="preserve"> If item is purchased with f</w:t>
      </w:r>
      <w:r w:rsidR="00105FB7">
        <w:rPr>
          <w:rFonts w:ascii="Arial Narrow" w:hAnsi="Arial Narrow" w:cs="Arial Narrow"/>
          <w:bCs/>
          <w:spacing w:val="-2"/>
        </w:rPr>
        <w:t>ederal funds the threshold cannot be greater than $5,000.</w:t>
      </w:r>
    </w:p>
    <w:p w:rsidR="002106EC" w:rsidRDefault="002106EC" w:rsidP="00C52BF9">
      <w:pPr>
        <w:ind w:left="720"/>
        <w:rPr>
          <w:rFonts w:ascii="Arial Narrow" w:hAnsi="Arial Narrow" w:cs="Arial Narrow"/>
          <w:bCs/>
          <w:spacing w:val="-2"/>
        </w:rPr>
      </w:pPr>
    </w:p>
    <w:p w:rsidR="0045555C" w:rsidRDefault="0045555C" w:rsidP="0045555C">
      <w:pPr>
        <w:rPr>
          <w:rFonts w:ascii="Arial" w:hAnsi="Arial"/>
          <w:snapToGrid w:val="0"/>
          <w:color w:val="000000"/>
          <w:sz w:val="18"/>
        </w:rPr>
      </w:pPr>
    </w:p>
    <w:p w:rsidR="0045555C" w:rsidRPr="00D337DC" w:rsidRDefault="005E6E8C" w:rsidP="00A22A1B">
      <w:pPr>
        <w:rPr>
          <w:rFonts w:ascii="Arial Narrow" w:hAnsi="Arial Narrow"/>
          <w:b/>
          <w:color w:val="000000"/>
          <w:spacing w:val="-2"/>
        </w:rPr>
      </w:pPr>
      <w:bookmarkStart w:id="860" w:name="_Toc10862623"/>
      <w:bookmarkStart w:id="861" w:name="_Toc10863603"/>
      <w:bookmarkStart w:id="862" w:name="_Toc10863794"/>
      <w:bookmarkStart w:id="863" w:name="_Toc10864164"/>
      <w:bookmarkStart w:id="864" w:name="_Toc10865634"/>
      <w:r>
        <w:rPr>
          <w:rFonts w:ascii="Arial Narrow" w:hAnsi="Arial Narrow"/>
          <w:b/>
          <w:color w:val="000000"/>
          <w:spacing w:val="-2"/>
        </w:rPr>
        <w:t>581</w:t>
      </w:r>
      <w:r w:rsidR="0045555C" w:rsidRPr="00D337DC">
        <w:rPr>
          <w:rFonts w:ascii="Arial Narrow" w:hAnsi="Arial Narrow"/>
          <w:b/>
          <w:color w:val="000000"/>
          <w:spacing w:val="-2"/>
        </w:rPr>
        <w:tab/>
      </w:r>
      <w:r>
        <w:rPr>
          <w:rFonts w:ascii="Arial Narrow" w:hAnsi="Arial Narrow"/>
          <w:b/>
          <w:color w:val="000000"/>
          <w:spacing w:val="-2"/>
        </w:rPr>
        <w:t>TECHNOLOGY RELATED HARDWARE</w:t>
      </w:r>
      <w:bookmarkEnd w:id="860"/>
      <w:bookmarkEnd w:id="861"/>
      <w:bookmarkEnd w:id="862"/>
      <w:bookmarkEnd w:id="863"/>
      <w:bookmarkEnd w:id="864"/>
    </w:p>
    <w:p w:rsidR="00DF14F4" w:rsidRDefault="005E6E8C" w:rsidP="0045555C">
      <w:pPr>
        <w:rPr>
          <w:rFonts w:ascii="Arial" w:hAnsi="Arial"/>
          <w:snapToGrid w:val="0"/>
          <w:color w:val="000000"/>
          <w:sz w:val="18"/>
        </w:rPr>
      </w:pPr>
      <w:r>
        <w:rPr>
          <w:rFonts w:ascii="Arial" w:hAnsi="Arial"/>
          <w:snapToGrid w:val="0"/>
          <w:color w:val="000000"/>
          <w:sz w:val="18"/>
        </w:rPr>
        <w:t>Expenditures for technology related equipment and technology infrastructure</w:t>
      </w:r>
      <w:r w:rsidR="00295C90">
        <w:rPr>
          <w:rFonts w:ascii="Arial" w:hAnsi="Arial"/>
          <w:snapToGrid w:val="0"/>
          <w:color w:val="000000"/>
          <w:sz w:val="18"/>
        </w:rPr>
        <w:t xml:space="preserve"> that </w:t>
      </w:r>
      <w:r w:rsidR="00F4331A">
        <w:rPr>
          <w:rFonts w:ascii="Arial" w:hAnsi="Arial"/>
          <w:snapToGrid w:val="0"/>
          <w:color w:val="000000"/>
          <w:sz w:val="18"/>
        </w:rPr>
        <w:t>meets</w:t>
      </w:r>
      <w:r w:rsidR="00295C90">
        <w:rPr>
          <w:rFonts w:ascii="Arial" w:hAnsi="Arial"/>
          <w:snapToGrid w:val="0"/>
          <w:color w:val="000000"/>
          <w:sz w:val="18"/>
        </w:rPr>
        <w:t xml:space="preserve"> the </w:t>
      </w:r>
      <w:r w:rsidR="00F4331A">
        <w:rPr>
          <w:rFonts w:ascii="Arial" w:hAnsi="Arial"/>
          <w:snapToGrid w:val="0"/>
          <w:color w:val="000000"/>
          <w:sz w:val="18"/>
        </w:rPr>
        <w:t xml:space="preserve">district’s </w:t>
      </w:r>
      <w:r w:rsidR="00295C90">
        <w:rPr>
          <w:rFonts w:ascii="Arial" w:hAnsi="Arial"/>
          <w:snapToGrid w:val="0"/>
          <w:color w:val="000000"/>
          <w:sz w:val="18"/>
        </w:rPr>
        <w:t>capitalization threshold</w:t>
      </w:r>
      <w:r>
        <w:rPr>
          <w:rFonts w:ascii="Arial" w:hAnsi="Arial"/>
          <w:snapToGrid w:val="0"/>
          <w:color w:val="000000"/>
          <w:sz w:val="18"/>
        </w:rPr>
        <w:t xml:space="preserve">. These costs include those associated with the purchase of network equipment, servers, PCs, printers, other peripherals, and devices. </w:t>
      </w:r>
      <w:r w:rsidR="007E0391">
        <w:rPr>
          <w:rFonts w:ascii="Arial" w:hAnsi="Arial"/>
          <w:snapToGrid w:val="0"/>
          <w:color w:val="000000"/>
          <w:sz w:val="18"/>
        </w:rPr>
        <w:t>Code t</w:t>
      </w:r>
      <w:r>
        <w:rPr>
          <w:rFonts w:ascii="Arial" w:hAnsi="Arial"/>
          <w:snapToGrid w:val="0"/>
          <w:color w:val="000000"/>
          <w:sz w:val="18"/>
        </w:rPr>
        <w:t xml:space="preserve">echnology related supplies </w:t>
      </w:r>
      <w:r w:rsidR="007E0391">
        <w:rPr>
          <w:rFonts w:ascii="Arial" w:hAnsi="Arial"/>
          <w:snapToGrid w:val="0"/>
          <w:color w:val="000000"/>
          <w:sz w:val="18"/>
        </w:rPr>
        <w:t xml:space="preserve">and non-capital assets </w:t>
      </w:r>
      <w:r w:rsidR="00EF7322">
        <w:rPr>
          <w:rFonts w:ascii="Arial" w:hAnsi="Arial"/>
          <w:snapToGrid w:val="0"/>
          <w:color w:val="000000"/>
          <w:sz w:val="18"/>
        </w:rPr>
        <w:t>to O</w:t>
      </w:r>
      <w:r>
        <w:rPr>
          <w:rFonts w:ascii="Arial" w:hAnsi="Arial"/>
          <w:snapToGrid w:val="0"/>
          <w:color w:val="000000"/>
          <w:sz w:val="18"/>
        </w:rPr>
        <w:t xml:space="preserve">bject </w:t>
      </w:r>
      <w:r w:rsidR="00713DF8">
        <w:rPr>
          <w:rFonts w:ascii="Arial" w:hAnsi="Arial"/>
          <w:snapToGrid w:val="0"/>
          <w:color w:val="000000"/>
          <w:sz w:val="18"/>
        </w:rPr>
        <w:t xml:space="preserve">480. </w:t>
      </w:r>
    </w:p>
    <w:p w:rsidR="00713DF8" w:rsidRDefault="00713DF8" w:rsidP="0045555C">
      <w:pPr>
        <w:rPr>
          <w:rFonts w:ascii="Arial" w:hAnsi="Arial"/>
          <w:snapToGrid w:val="0"/>
          <w:color w:val="000000"/>
          <w:sz w:val="18"/>
        </w:rPr>
      </w:pPr>
    </w:p>
    <w:p w:rsidR="00713DF8" w:rsidRPr="00FE22AA" w:rsidRDefault="00713DF8" w:rsidP="0045555C">
      <w:pPr>
        <w:rPr>
          <w:rFonts w:ascii="Arial Narrow" w:hAnsi="Arial Narrow"/>
          <w:b/>
          <w:color w:val="000000"/>
          <w:spacing w:val="-2"/>
        </w:rPr>
      </w:pPr>
      <w:r w:rsidRPr="00FE22AA">
        <w:rPr>
          <w:rFonts w:ascii="Arial Narrow" w:hAnsi="Arial Narrow"/>
          <w:b/>
          <w:color w:val="000000"/>
          <w:spacing w:val="-2"/>
        </w:rPr>
        <w:t>582</w:t>
      </w:r>
      <w:r w:rsidRPr="00FE22AA">
        <w:rPr>
          <w:rFonts w:ascii="Arial Narrow" w:hAnsi="Arial Narrow"/>
          <w:b/>
          <w:color w:val="000000"/>
          <w:spacing w:val="-2"/>
        </w:rPr>
        <w:tab/>
        <w:t>TECHNOLOGY SOFTWARE</w:t>
      </w:r>
    </w:p>
    <w:p w:rsidR="00713DF8" w:rsidRDefault="00713DF8" w:rsidP="0045555C">
      <w:pPr>
        <w:rPr>
          <w:rFonts w:ascii="Arial" w:hAnsi="Arial"/>
          <w:snapToGrid w:val="0"/>
          <w:color w:val="000000"/>
          <w:sz w:val="18"/>
        </w:rPr>
      </w:pPr>
      <w:r>
        <w:rPr>
          <w:rFonts w:ascii="Arial" w:hAnsi="Arial"/>
          <w:snapToGrid w:val="0"/>
          <w:color w:val="000000"/>
          <w:sz w:val="18"/>
        </w:rPr>
        <w:t xml:space="preserve">Expenditures for purchased software used for educational or administrative purposes that </w:t>
      </w:r>
      <w:r w:rsidR="00F4331A">
        <w:rPr>
          <w:rFonts w:ascii="Arial" w:hAnsi="Arial"/>
          <w:snapToGrid w:val="0"/>
          <w:color w:val="000000"/>
          <w:sz w:val="18"/>
        </w:rPr>
        <w:t>meets</w:t>
      </w:r>
      <w:r>
        <w:rPr>
          <w:rFonts w:ascii="Arial" w:hAnsi="Arial"/>
          <w:snapToGrid w:val="0"/>
          <w:color w:val="000000"/>
          <w:sz w:val="18"/>
        </w:rPr>
        <w:t xml:space="preserve"> the </w:t>
      </w:r>
      <w:r w:rsidR="00F4331A">
        <w:rPr>
          <w:rFonts w:ascii="Arial" w:hAnsi="Arial"/>
          <w:snapToGrid w:val="0"/>
          <w:color w:val="000000"/>
          <w:sz w:val="18"/>
        </w:rPr>
        <w:t xml:space="preserve">district’s </w:t>
      </w:r>
      <w:r>
        <w:rPr>
          <w:rFonts w:ascii="Arial" w:hAnsi="Arial"/>
          <w:snapToGrid w:val="0"/>
          <w:color w:val="000000"/>
          <w:sz w:val="18"/>
        </w:rPr>
        <w:t xml:space="preserve">capitalization threshold. </w:t>
      </w:r>
      <w:r w:rsidR="007E0391">
        <w:rPr>
          <w:rFonts w:ascii="Arial" w:hAnsi="Arial"/>
          <w:snapToGrid w:val="0"/>
          <w:color w:val="000000"/>
          <w:sz w:val="18"/>
        </w:rPr>
        <w:t>Code expenditures for software that is a purchased service to Object 360. Code e</w:t>
      </w:r>
      <w:r>
        <w:rPr>
          <w:rFonts w:ascii="Arial" w:hAnsi="Arial"/>
          <w:snapToGrid w:val="0"/>
          <w:color w:val="000000"/>
          <w:sz w:val="18"/>
        </w:rPr>
        <w:t xml:space="preserve">xpenditures for </w:t>
      </w:r>
      <w:r w:rsidR="007E0391">
        <w:rPr>
          <w:rFonts w:ascii="Arial" w:hAnsi="Arial"/>
          <w:snapToGrid w:val="0"/>
          <w:color w:val="000000"/>
          <w:sz w:val="18"/>
        </w:rPr>
        <w:t>software that is a non-capital asset</w:t>
      </w:r>
      <w:r>
        <w:rPr>
          <w:rFonts w:ascii="Arial" w:hAnsi="Arial"/>
          <w:snapToGrid w:val="0"/>
          <w:color w:val="000000"/>
          <w:sz w:val="18"/>
        </w:rPr>
        <w:t xml:space="preserve"> to Object 480. </w:t>
      </w:r>
    </w:p>
    <w:p w:rsidR="00DF14F4" w:rsidRDefault="00DF14F4" w:rsidP="0045555C">
      <w:pPr>
        <w:rPr>
          <w:rFonts w:ascii="Arial" w:hAnsi="Arial"/>
          <w:snapToGrid w:val="0"/>
          <w:color w:val="000000"/>
          <w:sz w:val="18"/>
        </w:rPr>
      </w:pPr>
    </w:p>
    <w:p w:rsidR="005B5AD7" w:rsidRDefault="004B3DF9" w:rsidP="005B5AD7">
      <w:pPr>
        <w:pStyle w:val="Heading2"/>
        <w:rPr>
          <w:i w:val="0"/>
          <w:iCs w:val="0"/>
          <w:snapToGrid w:val="0"/>
          <w:sz w:val="20"/>
        </w:rPr>
      </w:pPr>
      <w:bookmarkStart w:id="865" w:name="_Toc531674755"/>
      <w:r>
        <w:rPr>
          <w:i w:val="0"/>
          <w:iCs w:val="0"/>
          <w:snapToGrid w:val="0"/>
          <w:sz w:val="20"/>
        </w:rPr>
        <w:t>6</w:t>
      </w:r>
      <w:r w:rsidR="005B5AD7" w:rsidRPr="005B5AD7">
        <w:rPr>
          <w:i w:val="0"/>
          <w:iCs w:val="0"/>
          <w:snapToGrid w:val="0"/>
          <w:sz w:val="20"/>
        </w:rPr>
        <w:t>00</w:t>
      </w:r>
      <w:r w:rsidR="005B5AD7" w:rsidRPr="005B5AD7">
        <w:rPr>
          <w:i w:val="0"/>
          <w:iCs w:val="0"/>
          <w:snapToGrid w:val="0"/>
          <w:sz w:val="20"/>
        </w:rPr>
        <w:tab/>
        <w:t>DEBT RETIREMENT</w:t>
      </w:r>
      <w:bookmarkEnd w:id="865"/>
    </w:p>
    <w:p w:rsidR="00A22A1B" w:rsidRDefault="00A22A1B" w:rsidP="00A22A1B">
      <w:pPr>
        <w:rPr>
          <w:rFonts w:ascii="Arial Narrow" w:hAnsi="Arial Narrow"/>
          <w:b/>
        </w:rPr>
      </w:pPr>
    </w:p>
    <w:p w:rsidR="007D55A8" w:rsidRDefault="007D55A8" w:rsidP="00A22A1B">
      <w:pPr>
        <w:rPr>
          <w:rFonts w:ascii="Arial Narrow" w:hAnsi="Arial Narrow"/>
          <w:i/>
        </w:rPr>
      </w:pPr>
      <w:r>
        <w:rPr>
          <w:rFonts w:ascii="Arial Narrow" w:hAnsi="Arial Narrow"/>
          <w:b/>
        </w:rPr>
        <w:t>670</w:t>
      </w:r>
      <w:r>
        <w:rPr>
          <w:rFonts w:ascii="Arial Narrow" w:hAnsi="Arial Narrow"/>
          <w:b/>
        </w:rPr>
        <w:tab/>
        <w:t xml:space="preserve">PRINCIPAL </w:t>
      </w:r>
      <w:r>
        <w:rPr>
          <w:rFonts w:ascii="Arial Narrow" w:hAnsi="Arial Narrow"/>
          <w:i/>
        </w:rPr>
        <w:t>(Reported in Funds 30, 38, 50)</w:t>
      </w:r>
    </w:p>
    <w:p w:rsidR="007D55A8" w:rsidRDefault="007D55A8" w:rsidP="00A22A1B">
      <w:pPr>
        <w:rPr>
          <w:rFonts w:ascii="Arial Narrow" w:hAnsi="Arial Narrow"/>
        </w:rPr>
      </w:pPr>
      <w:r>
        <w:rPr>
          <w:rFonts w:ascii="Arial Narrow" w:hAnsi="Arial Narrow"/>
        </w:rPr>
        <w:t>The total of principal expenditures accounts 673 through 678</w:t>
      </w:r>
      <w:r w:rsidR="00727827">
        <w:rPr>
          <w:rFonts w:ascii="Arial Narrow" w:hAnsi="Arial Narrow"/>
        </w:rPr>
        <w:t xml:space="preserve">. </w:t>
      </w:r>
      <w:r w:rsidR="0068653B">
        <w:rPr>
          <w:rFonts w:ascii="Arial Narrow" w:hAnsi="Arial Narrow"/>
        </w:rPr>
        <w:t>Fund 50 only allows for capital lease.</w:t>
      </w:r>
    </w:p>
    <w:p w:rsidR="007D55A8" w:rsidRPr="007D55A8" w:rsidRDefault="007D55A8" w:rsidP="00A22A1B">
      <w:pPr>
        <w:rPr>
          <w:rFonts w:ascii="Arial Narrow" w:hAnsi="Arial Narrow"/>
        </w:rPr>
      </w:pPr>
    </w:p>
    <w:p w:rsidR="0045555C" w:rsidRPr="00D337DC" w:rsidRDefault="0045555C" w:rsidP="00A22A1B">
      <w:pPr>
        <w:rPr>
          <w:rFonts w:ascii="Arial Narrow" w:hAnsi="Arial Narrow"/>
          <w:b/>
          <w:color w:val="000000"/>
          <w:spacing w:val="-2"/>
        </w:rPr>
      </w:pPr>
      <w:bookmarkStart w:id="866" w:name="_Toc10862624"/>
      <w:bookmarkStart w:id="867" w:name="_Toc10863604"/>
      <w:bookmarkStart w:id="868" w:name="_Toc10863795"/>
      <w:bookmarkStart w:id="869" w:name="_Toc10864165"/>
      <w:bookmarkStart w:id="870" w:name="_Toc10865635"/>
      <w:r w:rsidRPr="00D337DC">
        <w:rPr>
          <w:rFonts w:ascii="Arial Narrow" w:hAnsi="Arial Narrow"/>
          <w:b/>
          <w:color w:val="000000"/>
          <w:spacing w:val="-2"/>
        </w:rPr>
        <w:t>673</w:t>
      </w:r>
      <w:r w:rsidRPr="00D337DC">
        <w:rPr>
          <w:rFonts w:ascii="Arial Narrow" w:hAnsi="Arial Narrow"/>
          <w:b/>
          <w:color w:val="000000"/>
          <w:spacing w:val="-2"/>
        </w:rPr>
        <w:tab/>
        <w:t>LONG-TERM NOTE PRINCIPAL</w:t>
      </w:r>
      <w:bookmarkEnd w:id="866"/>
      <w:bookmarkEnd w:id="867"/>
      <w:bookmarkEnd w:id="868"/>
      <w:bookmarkEnd w:id="869"/>
      <w:bookmarkEnd w:id="87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Principal payments on promissory notes issued per </w:t>
      </w:r>
      <w:r w:rsidR="00DB524E">
        <w:rPr>
          <w:rFonts w:ascii="Arial" w:hAnsi="Arial"/>
          <w:snapToGrid w:val="0"/>
          <w:color w:val="000000"/>
          <w:sz w:val="18"/>
        </w:rPr>
        <w:t>Wis. Stats. s.</w:t>
      </w:r>
      <w:r>
        <w:rPr>
          <w:rFonts w:ascii="Arial" w:hAnsi="Arial"/>
          <w:snapToGrid w:val="0"/>
          <w:color w:val="000000"/>
          <w:sz w:val="18"/>
        </w:rPr>
        <w:t xml:space="preserve"> 67.12(12).</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71" w:name="_Toc10862625"/>
      <w:bookmarkStart w:id="872" w:name="_Toc10863605"/>
      <w:bookmarkStart w:id="873" w:name="_Toc10863796"/>
      <w:bookmarkStart w:id="874" w:name="_Toc10864166"/>
      <w:bookmarkStart w:id="875" w:name="_Toc10865636"/>
      <w:r w:rsidRPr="00D337DC">
        <w:rPr>
          <w:rFonts w:ascii="Arial Narrow" w:hAnsi="Arial Narrow"/>
          <w:b/>
          <w:color w:val="000000"/>
          <w:spacing w:val="-2"/>
        </w:rPr>
        <w:lastRenderedPageBreak/>
        <w:t>674</w:t>
      </w:r>
      <w:r w:rsidRPr="00D337DC">
        <w:rPr>
          <w:rFonts w:ascii="Arial Narrow" w:hAnsi="Arial Narrow"/>
          <w:b/>
          <w:color w:val="000000"/>
          <w:spacing w:val="-2"/>
        </w:rPr>
        <w:tab/>
        <w:t>STATE TRUST FUND LOAN PRINCIPAL</w:t>
      </w:r>
      <w:bookmarkEnd w:id="871"/>
      <w:bookmarkEnd w:id="872"/>
      <w:bookmarkEnd w:id="873"/>
      <w:bookmarkEnd w:id="874"/>
      <w:bookmarkEnd w:id="87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payments on state trust fund loans issued per Chapter 24 of the statutes. Include here payments to a CESA for a loan incurred by a CESA on behalf of the district.</w:t>
      </w:r>
    </w:p>
    <w:p w:rsidR="001C41E8" w:rsidRDefault="001C41E8"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76" w:name="_Toc10862626"/>
      <w:bookmarkStart w:id="877" w:name="_Toc10863606"/>
      <w:bookmarkStart w:id="878" w:name="_Toc10863797"/>
      <w:bookmarkStart w:id="879" w:name="_Toc10864167"/>
      <w:bookmarkStart w:id="880" w:name="_Toc10865637"/>
      <w:r w:rsidRPr="00D337DC">
        <w:rPr>
          <w:rFonts w:ascii="Arial Narrow" w:hAnsi="Arial Narrow"/>
          <w:b/>
          <w:color w:val="000000"/>
          <w:spacing w:val="-2"/>
        </w:rPr>
        <w:t>675</w:t>
      </w:r>
      <w:r w:rsidRPr="00D337DC">
        <w:rPr>
          <w:rFonts w:ascii="Arial Narrow" w:hAnsi="Arial Narrow"/>
          <w:b/>
          <w:color w:val="000000"/>
          <w:spacing w:val="-2"/>
        </w:rPr>
        <w:tab/>
        <w:t>LONG-TERM BOND PRINCIPAL</w:t>
      </w:r>
      <w:bookmarkEnd w:id="876"/>
      <w:bookmarkEnd w:id="877"/>
      <w:bookmarkEnd w:id="878"/>
      <w:bookmarkEnd w:id="879"/>
      <w:bookmarkEnd w:id="88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payments on bonds issued by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81" w:name="_Toc10862627"/>
      <w:bookmarkStart w:id="882" w:name="_Toc10863607"/>
      <w:bookmarkStart w:id="883" w:name="_Toc10863798"/>
      <w:bookmarkStart w:id="884" w:name="_Toc10864168"/>
      <w:bookmarkStart w:id="885" w:name="_Toc10865638"/>
      <w:r w:rsidRPr="00D337DC">
        <w:rPr>
          <w:rFonts w:ascii="Arial Narrow" w:hAnsi="Arial Narrow"/>
          <w:b/>
          <w:color w:val="000000"/>
          <w:spacing w:val="-2"/>
        </w:rPr>
        <w:t>676</w:t>
      </w:r>
      <w:r w:rsidRPr="00D337DC">
        <w:rPr>
          <w:rFonts w:ascii="Arial Narrow" w:hAnsi="Arial Narrow"/>
          <w:b/>
          <w:color w:val="000000"/>
          <w:spacing w:val="-2"/>
        </w:rPr>
        <w:tab/>
        <w:t>TEACH LOAN PRINCIPAL</w:t>
      </w:r>
      <w:bookmarkEnd w:id="881"/>
      <w:bookmarkEnd w:id="882"/>
      <w:bookmarkEnd w:id="883"/>
      <w:bookmarkEnd w:id="884"/>
      <w:bookmarkEnd w:id="88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payments on loans from the “TEACH” Wisconsin TEACH Board. Payments to a CESA for the district’s share of state t</w:t>
      </w:r>
      <w:r w:rsidR="0020218A">
        <w:rPr>
          <w:rFonts w:ascii="Arial" w:hAnsi="Arial"/>
          <w:snapToGrid w:val="0"/>
          <w:color w:val="000000"/>
          <w:sz w:val="18"/>
        </w:rPr>
        <w:t>rust fund loans is recorded in O</w:t>
      </w:r>
      <w:r>
        <w:rPr>
          <w:rFonts w:ascii="Arial" w:hAnsi="Arial"/>
          <w:snapToGrid w:val="0"/>
          <w:color w:val="000000"/>
          <w:sz w:val="18"/>
        </w:rPr>
        <w:t>bject 674.</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86" w:name="_Toc10862628"/>
      <w:bookmarkStart w:id="887" w:name="_Toc10863608"/>
      <w:bookmarkStart w:id="888" w:name="_Toc10863799"/>
      <w:bookmarkStart w:id="889" w:name="_Toc10864169"/>
      <w:bookmarkStart w:id="890" w:name="_Toc10865639"/>
      <w:r w:rsidRPr="00D337DC">
        <w:rPr>
          <w:rFonts w:ascii="Arial Narrow" w:hAnsi="Arial Narrow"/>
          <w:b/>
          <w:color w:val="000000"/>
          <w:spacing w:val="-2"/>
        </w:rPr>
        <w:t>677</w:t>
      </w:r>
      <w:r w:rsidRPr="00D337DC">
        <w:rPr>
          <w:rFonts w:ascii="Arial Narrow" w:hAnsi="Arial Narrow"/>
          <w:b/>
          <w:color w:val="000000"/>
          <w:spacing w:val="-2"/>
        </w:rPr>
        <w:tab/>
        <w:t>LAND CONTRACT PRINCIPAL</w:t>
      </w:r>
      <w:bookmarkEnd w:id="886"/>
      <w:bookmarkEnd w:id="887"/>
      <w:bookmarkEnd w:id="888"/>
      <w:bookmarkEnd w:id="889"/>
      <w:bookmarkEnd w:id="89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 on land contract incurred by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891" w:name="_Toc10862629"/>
      <w:bookmarkStart w:id="892" w:name="_Toc10863609"/>
      <w:bookmarkStart w:id="893" w:name="_Toc10863800"/>
      <w:bookmarkStart w:id="894" w:name="_Toc10864170"/>
      <w:bookmarkStart w:id="895" w:name="_Toc10865640"/>
      <w:r w:rsidRPr="00D337DC">
        <w:rPr>
          <w:rFonts w:ascii="Arial Narrow" w:hAnsi="Arial Narrow"/>
          <w:b/>
          <w:color w:val="000000"/>
          <w:spacing w:val="-2"/>
        </w:rPr>
        <w:t>678</w:t>
      </w:r>
      <w:r w:rsidRPr="00D337DC">
        <w:rPr>
          <w:rFonts w:ascii="Arial Narrow" w:hAnsi="Arial Narrow"/>
          <w:b/>
          <w:color w:val="000000"/>
          <w:spacing w:val="-2"/>
        </w:rPr>
        <w:tab/>
        <w:t>CAPITAL LEASE PRINCIPAL</w:t>
      </w:r>
      <w:bookmarkEnd w:id="891"/>
      <w:bookmarkEnd w:id="892"/>
      <w:bookmarkEnd w:id="893"/>
      <w:bookmarkEnd w:id="894"/>
      <w:bookmarkEnd w:id="89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Principal payment on capital lease incurred by district. Also include here principal payments on agreements identified as “in</w:t>
      </w:r>
      <w:r w:rsidR="0020218A">
        <w:rPr>
          <w:rFonts w:ascii="Arial" w:hAnsi="Arial"/>
          <w:snapToGrid w:val="0"/>
          <w:color w:val="000000"/>
          <w:sz w:val="18"/>
        </w:rPr>
        <w:t xml:space="preserve">stallment purchase” by vendor. </w:t>
      </w:r>
      <w:r>
        <w:rPr>
          <w:rFonts w:ascii="Arial" w:hAnsi="Arial"/>
          <w:snapToGrid w:val="0"/>
          <w:color w:val="000000"/>
          <w:sz w:val="18"/>
        </w:rPr>
        <w:t>Payments for loans from the "TEACH" Board are to be recorded in object 676.</w:t>
      </w:r>
    </w:p>
    <w:p w:rsidR="0045555C" w:rsidRDefault="0045555C" w:rsidP="0045555C">
      <w:pPr>
        <w:rPr>
          <w:rFonts w:ascii="Arial" w:hAnsi="Arial"/>
          <w:snapToGrid w:val="0"/>
          <w:color w:val="000000"/>
          <w:sz w:val="18"/>
        </w:rPr>
      </w:pPr>
    </w:p>
    <w:p w:rsidR="007D55A8" w:rsidRDefault="007D55A8" w:rsidP="0045555C">
      <w:pPr>
        <w:rPr>
          <w:rFonts w:ascii="Arial Narrow" w:hAnsi="Arial Narrow"/>
          <w:i/>
          <w:snapToGrid w:val="0"/>
          <w:color w:val="000000"/>
        </w:rPr>
      </w:pPr>
      <w:r>
        <w:rPr>
          <w:rFonts w:ascii="Arial Narrow" w:hAnsi="Arial Narrow"/>
          <w:b/>
          <w:snapToGrid w:val="0"/>
          <w:color w:val="000000"/>
        </w:rPr>
        <w:t>680</w:t>
      </w:r>
      <w:r>
        <w:rPr>
          <w:rFonts w:ascii="Arial Narrow" w:hAnsi="Arial Narrow"/>
          <w:b/>
          <w:snapToGrid w:val="0"/>
          <w:color w:val="000000"/>
        </w:rPr>
        <w:tab/>
        <w:t xml:space="preserve">INTEREST </w:t>
      </w:r>
      <w:r>
        <w:rPr>
          <w:rFonts w:ascii="Arial Narrow" w:hAnsi="Arial Narrow"/>
          <w:i/>
          <w:snapToGrid w:val="0"/>
          <w:color w:val="000000"/>
        </w:rPr>
        <w:t>(Recorded in Funds 30, 38</w:t>
      </w:r>
      <w:r w:rsidR="0068653B">
        <w:rPr>
          <w:rFonts w:ascii="Arial Narrow" w:hAnsi="Arial Narrow"/>
          <w:i/>
          <w:snapToGrid w:val="0"/>
          <w:color w:val="000000"/>
        </w:rPr>
        <w:t>, 50)</w:t>
      </w:r>
    </w:p>
    <w:p w:rsidR="0068653B" w:rsidRDefault="0068653B" w:rsidP="0045555C">
      <w:pPr>
        <w:rPr>
          <w:rFonts w:ascii="Arial Narrow" w:hAnsi="Arial Narrow"/>
          <w:snapToGrid w:val="0"/>
          <w:color w:val="000000"/>
        </w:rPr>
      </w:pPr>
      <w:r>
        <w:rPr>
          <w:rFonts w:ascii="Arial Narrow" w:hAnsi="Arial Narrow"/>
          <w:snapToGrid w:val="0"/>
          <w:color w:val="000000"/>
        </w:rPr>
        <w:t>Payments by district for use of borrowing proceeds</w:t>
      </w:r>
      <w:r w:rsidR="00727827">
        <w:rPr>
          <w:rFonts w:ascii="Arial Narrow" w:hAnsi="Arial Narrow"/>
          <w:snapToGrid w:val="0"/>
          <w:color w:val="000000"/>
        </w:rPr>
        <w:t xml:space="preserve">. </w:t>
      </w:r>
      <w:r>
        <w:rPr>
          <w:rFonts w:ascii="Arial Narrow" w:hAnsi="Arial Narrow"/>
          <w:snapToGrid w:val="0"/>
          <w:color w:val="000000"/>
        </w:rPr>
        <w:t>Fund 50 only allows for capital lease.</w:t>
      </w:r>
    </w:p>
    <w:p w:rsidR="0068653B" w:rsidRPr="0068653B" w:rsidRDefault="0068653B" w:rsidP="0045555C">
      <w:pPr>
        <w:rPr>
          <w:rFonts w:ascii="Arial Narrow" w:hAnsi="Arial Narrow"/>
          <w:snapToGrid w:val="0"/>
          <w:color w:val="000000"/>
        </w:rPr>
      </w:pPr>
    </w:p>
    <w:p w:rsidR="0045555C" w:rsidRPr="00D337DC" w:rsidRDefault="0045555C" w:rsidP="00A22A1B">
      <w:pPr>
        <w:rPr>
          <w:rFonts w:ascii="Arial Narrow" w:hAnsi="Arial Narrow"/>
          <w:b/>
          <w:color w:val="000000"/>
          <w:spacing w:val="-2"/>
        </w:rPr>
      </w:pPr>
      <w:bookmarkStart w:id="896" w:name="_Toc10862630"/>
      <w:bookmarkStart w:id="897" w:name="_Toc10863610"/>
      <w:bookmarkStart w:id="898" w:name="_Toc10863801"/>
      <w:bookmarkStart w:id="899" w:name="_Toc10864171"/>
      <w:bookmarkStart w:id="900" w:name="_Toc10865641"/>
      <w:r w:rsidRPr="00D337DC">
        <w:rPr>
          <w:rFonts w:ascii="Arial Narrow" w:hAnsi="Arial Narrow"/>
          <w:b/>
          <w:color w:val="000000"/>
          <w:spacing w:val="-2"/>
        </w:rPr>
        <w:t>682</w:t>
      </w:r>
      <w:r w:rsidRPr="00D337DC">
        <w:rPr>
          <w:rFonts w:ascii="Arial Narrow" w:hAnsi="Arial Narrow"/>
          <w:b/>
          <w:color w:val="000000"/>
          <w:spacing w:val="-2"/>
        </w:rPr>
        <w:tab/>
        <w:t>TEMPORARY NOTE INTEREST</w:t>
      </w:r>
      <w:bookmarkEnd w:id="896"/>
      <w:bookmarkEnd w:id="897"/>
      <w:bookmarkEnd w:id="898"/>
      <w:bookmarkEnd w:id="899"/>
      <w:bookmarkEnd w:id="90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 283 000</w:t>
      </w:r>
    </w:p>
    <w:p w:rsidR="0045555C" w:rsidRDefault="0045555C" w:rsidP="0045555C">
      <w:pPr>
        <w:rPr>
          <w:rFonts w:ascii="Arial" w:hAnsi="Arial"/>
          <w:snapToGrid w:val="0"/>
          <w:color w:val="000000"/>
          <w:sz w:val="18"/>
        </w:rPr>
      </w:pPr>
      <w:r>
        <w:rPr>
          <w:rFonts w:ascii="Arial" w:hAnsi="Arial"/>
          <w:snapToGrid w:val="0"/>
          <w:color w:val="000000"/>
          <w:sz w:val="18"/>
        </w:rPr>
        <w:t>Interest cost on “cash flow” borrowing, either temporary borrowing for general operations, recorded in the General Fund, or bond anticipation note, “BAN,” interest cost recorded in the Capital Projects Fund.</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01" w:name="_Toc10862631"/>
      <w:bookmarkStart w:id="902" w:name="_Toc10863611"/>
      <w:bookmarkStart w:id="903" w:name="_Toc10863802"/>
      <w:bookmarkStart w:id="904" w:name="_Toc10864172"/>
      <w:bookmarkStart w:id="905" w:name="_Toc10865642"/>
      <w:r w:rsidRPr="00D337DC">
        <w:rPr>
          <w:rFonts w:ascii="Arial Narrow" w:hAnsi="Arial Narrow"/>
          <w:b/>
          <w:color w:val="000000"/>
          <w:spacing w:val="-2"/>
        </w:rPr>
        <w:t>683</w:t>
      </w:r>
      <w:r w:rsidRPr="00D337DC">
        <w:rPr>
          <w:rFonts w:ascii="Arial Narrow" w:hAnsi="Arial Narrow"/>
          <w:b/>
          <w:color w:val="000000"/>
          <w:spacing w:val="-2"/>
        </w:rPr>
        <w:tab/>
        <w:t>LONG-TERM NOTE INTEREST</w:t>
      </w:r>
      <w:bookmarkEnd w:id="901"/>
      <w:bookmarkEnd w:id="902"/>
      <w:bookmarkEnd w:id="903"/>
      <w:bookmarkEnd w:id="904"/>
      <w:bookmarkEnd w:id="90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Interest payments on long term notes issued by district.</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06" w:name="_Toc10862632"/>
      <w:bookmarkStart w:id="907" w:name="_Toc10863612"/>
      <w:bookmarkStart w:id="908" w:name="_Toc10863803"/>
      <w:bookmarkStart w:id="909" w:name="_Toc10864173"/>
      <w:bookmarkStart w:id="910" w:name="_Toc10865643"/>
      <w:r w:rsidRPr="00D337DC">
        <w:rPr>
          <w:rFonts w:ascii="Arial Narrow" w:hAnsi="Arial Narrow"/>
          <w:b/>
          <w:color w:val="000000"/>
          <w:spacing w:val="-2"/>
        </w:rPr>
        <w:t>684</w:t>
      </w:r>
      <w:r w:rsidRPr="00D337DC">
        <w:rPr>
          <w:rFonts w:ascii="Arial Narrow" w:hAnsi="Arial Narrow"/>
          <w:b/>
          <w:color w:val="000000"/>
          <w:spacing w:val="-2"/>
        </w:rPr>
        <w:tab/>
        <w:t>STATE TRUST FUND LOAN INTEREST</w:t>
      </w:r>
      <w:bookmarkEnd w:id="906"/>
      <w:bookmarkEnd w:id="907"/>
      <w:bookmarkEnd w:id="908"/>
      <w:bookmarkEnd w:id="909"/>
      <w:bookmarkEnd w:id="91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Interest payments on state trust fund loans. Include also here payments to a CESA for state trust fund loan incurred on district behalf by a CESA.</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11" w:name="_Toc10862633"/>
      <w:bookmarkStart w:id="912" w:name="_Toc10863613"/>
      <w:bookmarkStart w:id="913" w:name="_Toc10863804"/>
      <w:bookmarkStart w:id="914" w:name="_Toc10864174"/>
      <w:bookmarkStart w:id="915" w:name="_Toc10865644"/>
      <w:r w:rsidRPr="00D337DC">
        <w:rPr>
          <w:rFonts w:ascii="Arial Narrow" w:hAnsi="Arial Narrow"/>
          <w:b/>
          <w:color w:val="000000"/>
          <w:spacing w:val="-2"/>
        </w:rPr>
        <w:t>685</w:t>
      </w:r>
      <w:r w:rsidRPr="00D337DC">
        <w:rPr>
          <w:rFonts w:ascii="Arial Narrow" w:hAnsi="Arial Narrow"/>
          <w:b/>
          <w:color w:val="000000"/>
          <w:spacing w:val="-2"/>
        </w:rPr>
        <w:tab/>
        <w:t>LONG-TERM BOND INTEREST</w:t>
      </w:r>
      <w:bookmarkEnd w:id="911"/>
      <w:bookmarkEnd w:id="912"/>
      <w:bookmarkEnd w:id="913"/>
      <w:bookmarkEnd w:id="914"/>
      <w:bookmarkEnd w:id="91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Interest payments on long-term bonds.</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16" w:name="_Toc10862634"/>
      <w:bookmarkStart w:id="917" w:name="_Toc10863614"/>
      <w:bookmarkStart w:id="918" w:name="_Toc10863805"/>
      <w:bookmarkStart w:id="919" w:name="_Toc10864175"/>
      <w:bookmarkStart w:id="920" w:name="_Toc10865645"/>
      <w:r w:rsidRPr="00D337DC">
        <w:rPr>
          <w:rFonts w:ascii="Arial Narrow" w:hAnsi="Arial Narrow"/>
          <w:b/>
          <w:color w:val="000000"/>
          <w:spacing w:val="-2"/>
        </w:rPr>
        <w:t>686</w:t>
      </w:r>
      <w:r w:rsidRPr="00D337DC">
        <w:rPr>
          <w:rFonts w:ascii="Arial Narrow" w:hAnsi="Arial Narrow"/>
          <w:b/>
          <w:color w:val="000000"/>
          <w:spacing w:val="-2"/>
        </w:rPr>
        <w:tab/>
        <w:t>TEACH LOAN INTEREST</w:t>
      </w:r>
      <w:bookmarkEnd w:id="916"/>
      <w:bookmarkEnd w:id="917"/>
      <w:bookmarkEnd w:id="918"/>
      <w:bookmarkEnd w:id="919"/>
      <w:bookmarkEnd w:id="92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Interest payments on loans from the “TEACH” Wisconsin TEACH Board. Payments to a CESA for the district’s share of a state trust fund loan is recorded </w:t>
      </w:r>
      <w:r w:rsidR="0020218A">
        <w:rPr>
          <w:rFonts w:ascii="Arial" w:hAnsi="Arial"/>
          <w:snapToGrid w:val="0"/>
          <w:color w:val="000000"/>
          <w:sz w:val="18"/>
        </w:rPr>
        <w:t>in O</w:t>
      </w:r>
      <w:r>
        <w:rPr>
          <w:rFonts w:ascii="Arial" w:hAnsi="Arial"/>
          <w:snapToGrid w:val="0"/>
          <w:color w:val="000000"/>
          <w:sz w:val="18"/>
        </w:rPr>
        <w:t>bject 674.</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21" w:name="_Toc10862635"/>
      <w:bookmarkStart w:id="922" w:name="_Toc10863615"/>
      <w:bookmarkStart w:id="923" w:name="_Toc10863806"/>
      <w:bookmarkStart w:id="924" w:name="_Toc10864176"/>
      <w:bookmarkStart w:id="925" w:name="_Toc10865646"/>
      <w:r w:rsidRPr="00D337DC">
        <w:rPr>
          <w:rFonts w:ascii="Arial Narrow" w:hAnsi="Arial Narrow"/>
          <w:b/>
          <w:color w:val="000000"/>
          <w:spacing w:val="-2"/>
        </w:rPr>
        <w:t>687</w:t>
      </w:r>
      <w:r w:rsidRPr="00D337DC">
        <w:rPr>
          <w:rFonts w:ascii="Arial Narrow" w:hAnsi="Arial Narrow"/>
          <w:b/>
          <w:color w:val="000000"/>
          <w:spacing w:val="-2"/>
        </w:rPr>
        <w:tab/>
        <w:t>LAND CONTRACT INTEREST</w:t>
      </w:r>
      <w:bookmarkEnd w:id="921"/>
      <w:bookmarkEnd w:id="922"/>
      <w:bookmarkEnd w:id="923"/>
      <w:bookmarkEnd w:id="924"/>
      <w:bookmarkEnd w:id="92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p>
    <w:p w:rsidR="0045555C" w:rsidRDefault="0045555C" w:rsidP="0045555C">
      <w:pPr>
        <w:rPr>
          <w:rFonts w:ascii="Arial" w:hAnsi="Arial"/>
          <w:snapToGrid w:val="0"/>
          <w:color w:val="000000"/>
          <w:sz w:val="18"/>
        </w:rPr>
      </w:pPr>
      <w:r>
        <w:rPr>
          <w:rFonts w:ascii="Arial" w:hAnsi="Arial"/>
          <w:snapToGrid w:val="0"/>
          <w:color w:val="000000"/>
          <w:sz w:val="18"/>
        </w:rPr>
        <w:t>Interest payments on land contracts incurred by district.</w:t>
      </w:r>
    </w:p>
    <w:p w:rsidR="00DF14F4" w:rsidRDefault="00DF14F4"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26" w:name="_Toc10862636"/>
      <w:bookmarkStart w:id="927" w:name="_Toc10863616"/>
      <w:bookmarkStart w:id="928" w:name="_Toc10863807"/>
      <w:bookmarkStart w:id="929" w:name="_Toc10864177"/>
      <w:bookmarkStart w:id="930" w:name="_Toc10865647"/>
      <w:r w:rsidRPr="00D337DC">
        <w:rPr>
          <w:rFonts w:ascii="Arial Narrow" w:hAnsi="Arial Narrow"/>
          <w:b/>
          <w:color w:val="000000"/>
          <w:spacing w:val="-2"/>
        </w:rPr>
        <w:t>688</w:t>
      </w:r>
      <w:r w:rsidRPr="00D337DC">
        <w:rPr>
          <w:rFonts w:ascii="Arial Narrow" w:hAnsi="Arial Narrow"/>
          <w:b/>
          <w:color w:val="000000"/>
          <w:spacing w:val="-2"/>
        </w:rPr>
        <w:tab/>
        <w:t>CAPITAL LEASES INTEREST</w:t>
      </w:r>
      <w:bookmarkEnd w:id="926"/>
      <w:bookmarkEnd w:id="927"/>
      <w:bookmarkEnd w:id="928"/>
      <w:bookmarkEnd w:id="929"/>
      <w:bookmarkEnd w:id="930"/>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281 000 and 282 000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Interest payment on a capital lease or “installment co</w:t>
      </w:r>
      <w:r w:rsidR="0020218A">
        <w:rPr>
          <w:rFonts w:ascii="Arial" w:hAnsi="Arial"/>
          <w:snapToGrid w:val="0"/>
          <w:color w:val="000000"/>
          <w:sz w:val="18"/>
        </w:rPr>
        <w:t xml:space="preserve">ntract” incurred by district. </w:t>
      </w:r>
      <w:r>
        <w:rPr>
          <w:rFonts w:ascii="Arial" w:hAnsi="Arial"/>
          <w:snapToGrid w:val="0"/>
          <w:color w:val="000000"/>
          <w:sz w:val="18"/>
        </w:rPr>
        <w:t>Payments for loans from the "TEAC</w:t>
      </w:r>
      <w:r w:rsidR="0020218A">
        <w:rPr>
          <w:rFonts w:ascii="Arial" w:hAnsi="Arial"/>
          <w:snapToGrid w:val="0"/>
          <w:color w:val="000000"/>
          <w:sz w:val="18"/>
        </w:rPr>
        <w:t>H" Board are to be recorded in O</w:t>
      </w:r>
      <w:r>
        <w:rPr>
          <w:rFonts w:ascii="Arial" w:hAnsi="Arial"/>
          <w:snapToGrid w:val="0"/>
          <w:color w:val="000000"/>
          <w:sz w:val="18"/>
        </w:rPr>
        <w:t>bject 686.</w:t>
      </w:r>
    </w:p>
    <w:p w:rsidR="0045555C" w:rsidRDefault="0045555C" w:rsidP="0045555C">
      <w:pPr>
        <w:rPr>
          <w:rFonts w:ascii="Arial" w:hAnsi="Arial"/>
          <w:snapToGrid w:val="0"/>
          <w:color w:val="000000"/>
          <w:sz w:val="18"/>
        </w:rPr>
      </w:pPr>
    </w:p>
    <w:p w:rsidR="0045555C" w:rsidRPr="00D337DC" w:rsidRDefault="0045555C" w:rsidP="00A22A1B">
      <w:pPr>
        <w:rPr>
          <w:rFonts w:ascii="Arial Narrow" w:hAnsi="Arial Narrow"/>
          <w:b/>
          <w:color w:val="000000"/>
          <w:spacing w:val="-2"/>
        </w:rPr>
      </w:pPr>
      <w:bookmarkStart w:id="931" w:name="_Toc10862637"/>
      <w:bookmarkStart w:id="932" w:name="_Toc10863617"/>
      <w:bookmarkStart w:id="933" w:name="_Toc10863808"/>
      <w:bookmarkStart w:id="934" w:name="_Toc10864178"/>
      <w:bookmarkStart w:id="935" w:name="_Toc10865648"/>
      <w:r w:rsidRPr="00D337DC">
        <w:rPr>
          <w:rFonts w:ascii="Arial Narrow" w:hAnsi="Arial Narrow"/>
          <w:b/>
          <w:color w:val="000000"/>
          <w:spacing w:val="-2"/>
        </w:rPr>
        <w:lastRenderedPageBreak/>
        <w:t>690</w:t>
      </w:r>
      <w:r w:rsidRPr="00D337DC">
        <w:rPr>
          <w:rFonts w:ascii="Arial Narrow" w:hAnsi="Arial Narrow"/>
          <w:b/>
          <w:color w:val="000000"/>
          <w:spacing w:val="-2"/>
        </w:rPr>
        <w:tab/>
        <w:t>OTHER DEBT RETIREMENT</w:t>
      </w:r>
      <w:bookmarkEnd w:id="931"/>
      <w:bookmarkEnd w:id="932"/>
      <w:bookmarkEnd w:id="933"/>
      <w:bookmarkEnd w:id="934"/>
      <w:bookmarkEnd w:id="935"/>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280 000 series</w:t>
      </w:r>
    </w:p>
    <w:p w:rsidR="0045555C" w:rsidRDefault="0045555C" w:rsidP="0045555C">
      <w:pPr>
        <w:rPr>
          <w:rFonts w:ascii="Arial" w:hAnsi="Arial"/>
          <w:snapToGrid w:val="0"/>
          <w:color w:val="000000"/>
          <w:sz w:val="18"/>
        </w:rPr>
      </w:pPr>
      <w:r>
        <w:rPr>
          <w:rFonts w:ascii="Arial" w:hAnsi="Arial"/>
          <w:snapToGrid w:val="0"/>
          <w:color w:val="000000"/>
          <w:sz w:val="18"/>
        </w:rPr>
        <w:t>Paying agent fees, coupon charges and other miscellaneous charges involved with debt transactions</w:t>
      </w:r>
      <w:r w:rsidR="00727827">
        <w:rPr>
          <w:rFonts w:ascii="Arial" w:hAnsi="Arial"/>
          <w:snapToGrid w:val="0"/>
          <w:color w:val="000000"/>
          <w:sz w:val="18"/>
        </w:rPr>
        <w:t xml:space="preserve">. </w:t>
      </w:r>
      <w:r w:rsidR="006B1169">
        <w:rPr>
          <w:rFonts w:ascii="Arial" w:hAnsi="Arial"/>
          <w:snapToGrid w:val="0"/>
          <w:color w:val="000000"/>
          <w:sz w:val="18"/>
        </w:rPr>
        <w:t>Included here is the payoff of the unfunde</w:t>
      </w:r>
      <w:r w:rsidR="0020218A">
        <w:rPr>
          <w:rFonts w:ascii="Arial" w:hAnsi="Arial"/>
          <w:snapToGrid w:val="0"/>
          <w:color w:val="000000"/>
          <w:sz w:val="18"/>
        </w:rPr>
        <w:t>d pension liability recorded in Object 693</w:t>
      </w:r>
      <w:r w:rsidR="006B1169">
        <w:rPr>
          <w:rFonts w:ascii="Arial" w:hAnsi="Arial"/>
          <w:snapToGrid w:val="0"/>
          <w:color w:val="000000"/>
          <w:sz w:val="18"/>
        </w:rPr>
        <w:t>.</w:t>
      </w:r>
    </w:p>
    <w:p w:rsidR="0045555C" w:rsidRDefault="0045555C" w:rsidP="0045555C">
      <w:pPr>
        <w:rPr>
          <w:rFonts w:ascii="Arial" w:hAnsi="Arial"/>
          <w:snapToGrid w:val="0"/>
          <w:color w:val="000000"/>
          <w:sz w:val="18"/>
        </w:rPr>
      </w:pPr>
    </w:p>
    <w:p w:rsidR="001C41E8" w:rsidRDefault="001C41E8" w:rsidP="0045555C">
      <w:pPr>
        <w:rPr>
          <w:rFonts w:ascii="Arial" w:hAnsi="Arial"/>
          <w:snapToGrid w:val="0"/>
          <w:color w:val="000000"/>
          <w:sz w:val="18"/>
        </w:rPr>
      </w:pPr>
    </w:p>
    <w:p w:rsidR="005B5AD7" w:rsidRDefault="005B5AD7" w:rsidP="005B5AD7">
      <w:pPr>
        <w:pStyle w:val="Heading2"/>
        <w:rPr>
          <w:i w:val="0"/>
          <w:iCs w:val="0"/>
          <w:snapToGrid w:val="0"/>
          <w:sz w:val="20"/>
        </w:rPr>
      </w:pPr>
      <w:bookmarkStart w:id="936" w:name="_Toc531674756"/>
      <w:r w:rsidRPr="005B5AD7">
        <w:rPr>
          <w:i w:val="0"/>
          <w:iCs w:val="0"/>
          <w:snapToGrid w:val="0"/>
          <w:sz w:val="20"/>
        </w:rPr>
        <w:t>700</w:t>
      </w:r>
      <w:r w:rsidRPr="005B5AD7">
        <w:rPr>
          <w:i w:val="0"/>
          <w:iCs w:val="0"/>
          <w:snapToGrid w:val="0"/>
          <w:sz w:val="20"/>
        </w:rPr>
        <w:tab/>
        <w:t>INSURANCE AND JUDGMENTS</w:t>
      </w:r>
      <w:bookmarkEnd w:id="936"/>
    </w:p>
    <w:p w:rsidR="00A22A1B" w:rsidRPr="00A22A1B" w:rsidRDefault="00A22A1B" w:rsidP="00A22A1B"/>
    <w:p w:rsidR="0045555C" w:rsidRPr="00D337DC" w:rsidRDefault="0045555C" w:rsidP="00683E89">
      <w:pPr>
        <w:tabs>
          <w:tab w:val="left" w:pos="720"/>
          <w:tab w:val="left" w:pos="810"/>
        </w:tabs>
        <w:rPr>
          <w:rFonts w:ascii="Arial Narrow" w:hAnsi="Arial Narrow"/>
          <w:b/>
          <w:color w:val="000000"/>
          <w:spacing w:val="-2"/>
        </w:rPr>
      </w:pPr>
      <w:bookmarkStart w:id="937" w:name="_Toc10862638"/>
      <w:bookmarkStart w:id="938" w:name="_Toc10863618"/>
      <w:bookmarkStart w:id="939" w:name="_Toc10863809"/>
      <w:bookmarkStart w:id="940" w:name="_Toc10864179"/>
      <w:bookmarkStart w:id="941" w:name="_Toc10865649"/>
      <w:r w:rsidRPr="00D337DC">
        <w:rPr>
          <w:rFonts w:ascii="Arial Narrow" w:hAnsi="Arial Narrow"/>
          <w:b/>
          <w:color w:val="000000"/>
          <w:spacing w:val="-2"/>
        </w:rPr>
        <w:t>710</w:t>
      </w:r>
      <w:r w:rsidRPr="00D337DC">
        <w:rPr>
          <w:rFonts w:ascii="Arial Narrow" w:hAnsi="Arial Narrow"/>
          <w:b/>
          <w:color w:val="000000"/>
          <w:spacing w:val="-2"/>
        </w:rPr>
        <w:tab/>
        <w:t>INSURANCE (Other Than Employee Benefits)</w:t>
      </w:r>
      <w:bookmarkEnd w:id="937"/>
      <w:bookmarkEnd w:id="938"/>
      <w:bookmarkEnd w:id="939"/>
      <w:bookmarkEnd w:id="940"/>
      <w:bookmarkEnd w:id="941"/>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256 800, 270 000 series</w:t>
      </w:r>
    </w:p>
    <w:p w:rsidR="0045555C" w:rsidRDefault="0045555C" w:rsidP="0045555C">
      <w:pPr>
        <w:rPr>
          <w:rFonts w:ascii="Arial" w:hAnsi="Arial"/>
          <w:snapToGrid w:val="0"/>
          <w:color w:val="000000"/>
          <w:sz w:val="18"/>
        </w:rPr>
      </w:pPr>
      <w:r>
        <w:rPr>
          <w:rFonts w:ascii="Arial" w:hAnsi="Arial"/>
          <w:snapToGrid w:val="0"/>
          <w:color w:val="000000"/>
          <w:sz w:val="18"/>
        </w:rPr>
        <w:t>Insurance coverage provided the district</w:t>
      </w:r>
      <w:r w:rsidR="0020218A">
        <w:rPr>
          <w:rFonts w:ascii="Arial" w:hAnsi="Arial"/>
          <w:snapToGrid w:val="0"/>
          <w:color w:val="000000"/>
          <w:sz w:val="18"/>
        </w:rPr>
        <w:t xml:space="preserve"> that is not employee benefits.</w:t>
      </w:r>
      <w:r>
        <w:rPr>
          <w:rFonts w:ascii="Arial" w:hAnsi="Arial"/>
          <w:snapToGrid w:val="0"/>
          <w:color w:val="000000"/>
          <w:sz w:val="18"/>
        </w:rPr>
        <w:t xml:space="preserve"> Include here expenditures for work</w:t>
      </w:r>
      <w:r w:rsidR="00546DB2">
        <w:rPr>
          <w:rFonts w:ascii="Arial" w:hAnsi="Arial"/>
          <w:snapToGrid w:val="0"/>
          <w:color w:val="000000"/>
          <w:sz w:val="18"/>
        </w:rPr>
        <w:t>er</w:t>
      </w:r>
      <w:r>
        <w:rPr>
          <w:rFonts w:ascii="Arial" w:hAnsi="Arial"/>
          <w:snapToGrid w:val="0"/>
          <w:color w:val="000000"/>
          <w:sz w:val="18"/>
        </w:rPr>
        <w:t>s</w:t>
      </w:r>
      <w:r w:rsidR="00546DB2">
        <w:rPr>
          <w:rFonts w:ascii="Arial" w:hAnsi="Arial"/>
          <w:snapToGrid w:val="0"/>
          <w:color w:val="000000"/>
          <w:sz w:val="18"/>
        </w:rPr>
        <w:t>’</w:t>
      </w:r>
      <w:r>
        <w:rPr>
          <w:rFonts w:ascii="Arial" w:hAnsi="Arial"/>
          <w:snapToGrid w:val="0"/>
          <w:color w:val="000000"/>
          <w:sz w:val="18"/>
        </w:rPr>
        <w:t xml:space="preserve"> compensation.</w:t>
      </w:r>
    </w:p>
    <w:p w:rsidR="00683E89" w:rsidRDefault="00683E89" w:rsidP="0045555C">
      <w:pPr>
        <w:rPr>
          <w:rFonts w:ascii="Arial" w:hAnsi="Arial"/>
          <w:snapToGrid w:val="0"/>
          <w:color w:val="000000"/>
          <w:sz w:val="18"/>
        </w:rPr>
      </w:pPr>
    </w:p>
    <w:p w:rsidR="00683E89" w:rsidRPr="00683E89" w:rsidRDefault="00683E89" w:rsidP="00683E89">
      <w:pPr>
        <w:tabs>
          <w:tab w:val="left" w:pos="594"/>
          <w:tab w:val="left" w:pos="720"/>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711</w:t>
      </w:r>
      <w:r w:rsidRPr="00683E89">
        <w:rPr>
          <w:rFonts w:ascii="Arial Narrow" w:hAnsi="Arial Narrow"/>
          <w:b/>
          <w:spacing w:val="-2"/>
        </w:rPr>
        <w:tab/>
      </w:r>
      <w:r>
        <w:rPr>
          <w:rFonts w:ascii="Arial Narrow" w:hAnsi="Arial Narrow"/>
          <w:b/>
          <w:spacing w:val="-2"/>
        </w:rPr>
        <w:tab/>
        <w:t>DISTRICT LIABILITY INSURANCE</w:t>
      </w:r>
    </w:p>
    <w:p w:rsidR="00683E89" w:rsidRDefault="00683E89" w:rsidP="00683E89">
      <w:pPr>
        <w:tabs>
          <w:tab w:val="left" w:pos="0"/>
          <w:tab w:val="left" w:pos="540"/>
          <w:tab w:val="left" w:pos="2394"/>
          <w:tab w:val="left" w:pos="9234"/>
        </w:tabs>
        <w:suppressAutoHyphens/>
        <w:rPr>
          <w:rFonts w:ascii="Arial Narrow" w:hAnsi="Arial Narrow"/>
          <w:spacing w:val="-2"/>
        </w:rPr>
      </w:pPr>
      <w:r>
        <w:rPr>
          <w:rFonts w:ascii="Arial Narrow" w:hAnsi="Arial Narrow"/>
          <w:spacing w:val="-2"/>
        </w:rPr>
        <w:t>Expenditures for all forms of insura</w:t>
      </w:r>
      <w:r w:rsidR="00EF7322">
        <w:rPr>
          <w:rFonts w:ascii="Arial Narrow" w:hAnsi="Arial Narrow"/>
          <w:spacing w:val="-2"/>
        </w:rPr>
        <w:t xml:space="preserve">nce which a district purchases </w:t>
      </w:r>
      <w:r>
        <w:rPr>
          <w:rFonts w:ascii="Arial Narrow" w:hAnsi="Arial Narrow"/>
          <w:spacing w:val="-2"/>
        </w:rPr>
        <w:t>to protect board members and district employees (in their capacity as district officials)</w:t>
      </w:r>
      <w:r w:rsidR="00727827">
        <w:rPr>
          <w:rFonts w:ascii="Arial Narrow" w:hAnsi="Arial Narrow"/>
          <w:spacing w:val="-2"/>
        </w:rPr>
        <w:t xml:space="preserve">. </w:t>
      </w:r>
      <w:r>
        <w:rPr>
          <w:rFonts w:ascii="Arial Narrow" w:hAnsi="Arial Narrow"/>
          <w:spacing w:val="-2"/>
        </w:rPr>
        <w:t xml:space="preserve">Payments of judgments awarded against the district and not covered by insurance are recorded </w:t>
      </w:r>
      <w:r w:rsidR="0020218A">
        <w:rPr>
          <w:rFonts w:ascii="Arial Narrow" w:hAnsi="Arial Narrow"/>
          <w:spacing w:val="-2"/>
        </w:rPr>
        <w:t>under Object 720.</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sidRPr="00683E89">
        <w:rPr>
          <w:rFonts w:ascii="Arial Narrow" w:hAnsi="Arial Narrow"/>
          <w:b/>
          <w:spacing w:val="-2"/>
        </w:rPr>
        <w:t>712</w:t>
      </w:r>
      <w:r w:rsidRPr="00683E89">
        <w:rPr>
          <w:rFonts w:ascii="Arial Narrow" w:hAnsi="Arial Narrow"/>
          <w:b/>
          <w:spacing w:val="-2"/>
        </w:rPr>
        <w:tab/>
      </w:r>
      <w:r>
        <w:rPr>
          <w:rFonts w:ascii="Arial Narrow" w:hAnsi="Arial Narrow"/>
          <w:b/>
          <w:spacing w:val="-2"/>
        </w:rPr>
        <w:t>DISTRICT PROPERTY INSURANCE</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Pr>
          <w:rFonts w:ascii="Arial Narrow" w:hAnsi="Arial Narrow"/>
          <w:spacing w:val="-2"/>
        </w:rPr>
        <w:t>Property insurance involves covering the loss of, or damage to, property of the school district by fire, theft, storm, or any other cause.</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713</w:t>
      </w:r>
      <w:r w:rsidRPr="00683E89">
        <w:rPr>
          <w:rFonts w:ascii="Arial Narrow" w:hAnsi="Arial Narrow"/>
          <w:b/>
          <w:spacing w:val="-2"/>
        </w:rPr>
        <w:tab/>
      </w:r>
      <w:r>
        <w:rPr>
          <w:rFonts w:ascii="Arial Narrow" w:hAnsi="Arial Narrow"/>
          <w:b/>
          <w:spacing w:val="-2"/>
        </w:rPr>
        <w:t>WORKERS</w:t>
      </w:r>
      <w:r w:rsidR="00546DB2">
        <w:rPr>
          <w:rFonts w:ascii="Arial Narrow" w:hAnsi="Arial Narrow"/>
          <w:b/>
          <w:spacing w:val="-2"/>
        </w:rPr>
        <w:t>’</w:t>
      </w:r>
      <w:r>
        <w:rPr>
          <w:rFonts w:ascii="Arial Narrow" w:hAnsi="Arial Narrow"/>
          <w:b/>
          <w:spacing w:val="-2"/>
        </w:rPr>
        <w:t xml:space="preserve"> COMPENSATION</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Pr>
          <w:rFonts w:ascii="Arial Narrow" w:hAnsi="Arial Narrow"/>
          <w:spacing w:val="-2"/>
        </w:rPr>
        <w:t>Expenditures for workers</w:t>
      </w:r>
      <w:r w:rsidR="00546DB2">
        <w:rPr>
          <w:rFonts w:ascii="Arial Narrow" w:hAnsi="Arial Narrow"/>
          <w:spacing w:val="-2"/>
        </w:rPr>
        <w:t>’</w:t>
      </w:r>
      <w:r>
        <w:rPr>
          <w:rFonts w:ascii="Arial Narrow" w:hAnsi="Arial Narrow"/>
          <w:spacing w:val="-2"/>
        </w:rPr>
        <w:t xml:space="preserve"> compensation insurance to protect the district against disability claims by employees are recorded here.</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714</w:t>
      </w:r>
      <w:r w:rsidRPr="00683E89">
        <w:rPr>
          <w:rFonts w:ascii="Arial Narrow" w:hAnsi="Arial Narrow"/>
          <w:b/>
          <w:spacing w:val="-2"/>
        </w:rPr>
        <w:tab/>
      </w:r>
      <w:r>
        <w:rPr>
          <w:rFonts w:ascii="Arial Narrow" w:hAnsi="Arial Narrow"/>
          <w:b/>
          <w:spacing w:val="-2"/>
        </w:rPr>
        <w:t>FIDELITY BOND PREMIUMS</w:t>
      </w:r>
    </w:p>
    <w:p w:rsidR="00683E89" w:rsidRDefault="00683E89" w:rsidP="00683E89">
      <w:pPr>
        <w:tabs>
          <w:tab w:val="left" w:pos="0"/>
          <w:tab w:val="left" w:pos="810"/>
          <w:tab w:val="left" w:pos="900"/>
          <w:tab w:val="left" w:pos="2394"/>
          <w:tab w:val="left" w:pos="9234"/>
        </w:tabs>
        <w:suppressAutoHyphens/>
        <w:jc w:val="both"/>
        <w:rPr>
          <w:rFonts w:ascii="Arial Narrow" w:hAnsi="Arial Narrow"/>
          <w:spacing w:val="-2"/>
        </w:rPr>
      </w:pPr>
      <w:r>
        <w:rPr>
          <w:rFonts w:ascii="Arial Narrow" w:hAnsi="Arial Narrow"/>
          <w:spacing w:val="-2"/>
        </w:rPr>
        <w:t>Expenditures for any bond guaranteeing the school district against losses resulting from the actions of school district personnel are recorded here.</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715</w:t>
      </w:r>
      <w:r w:rsidRPr="00683E89">
        <w:rPr>
          <w:rFonts w:ascii="Arial Narrow" w:hAnsi="Arial Narrow"/>
          <w:b/>
          <w:spacing w:val="-2"/>
        </w:rPr>
        <w:tab/>
      </w:r>
      <w:r>
        <w:rPr>
          <w:rFonts w:ascii="Arial Narrow" w:hAnsi="Arial Narrow"/>
          <w:b/>
          <w:spacing w:val="-2"/>
        </w:rPr>
        <w:t>DISTRICT MULTIPLE COVERAGE</w:t>
      </w:r>
    </w:p>
    <w:p w:rsidR="00683E89" w:rsidRDefault="00683E89" w:rsidP="00683E89">
      <w:pPr>
        <w:tabs>
          <w:tab w:val="left" w:pos="594"/>
          <w:tab w:val="left" w:pos="1194"/>
          <w:tab w:val="left" w:pos="1440"/>
          <w:tab w:val="left" w:pos="2394"/>
          <w:tab w:val="left" w:pos="9234"/>
        </w:tabs>
        <w:suppressAutoHyphens/>
        <w:jc w:val="both"/>
        <w:rPr>
          <w:rFonts w:ascii="Arial Narrow" w:hAnsi="Arial Narrow"/>
          <w:spacing w:val="-2"/>
        </w:rPr>
      </w:pPr>
      <w:r>
        <w:rPr>
          <w:rFonts w:ascii="Arial Narrow" w:hAnsi="Arial Narrow"/>
          <w:spacing w:val="-2"/>
        </w:rPr>
        <w:t>Expenditures for a variety of insurance types, purchased in combinations, which make it difficult or impossible to distinguish amounts paid for each.</w:t>
      </w:r>
    </w:p>
    <w:p w:rsidR="00683E89" w:rsidRDefault="00683E89" w:rsidP="00683E89">
      <w:pPr>
        <w:tabs>
          <w:tab w:val="left" w:pos="594"/>
          <w:tab w:val="left" w:pos="1194"/>
          <w:tab w:val="left" w:pos="1794"/>
          <w:tab w:val="left" w:pos="2394"/>
          <w:tab w:val="left" w:pos="9234"/>
        </w:tabs>
        <w:suppressAutoHyphens/>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594" w:hanging="594"/>
        <w:jc w:val="both"/>
        <w:rPr>
          <w:rFonts w:ascii="Arial Narrow" w:hAnsi="Arial Narrow"/>
          <w:b/>
          <w:spacing w:val="-2"/>
        </w:rPr>
      </w:pPr>
      <w:r w:rsidRPr="00683E89">
        <w:rPr>
          <w:rFonts w:ascii="Arial Narrow" w:hAnsi="Arial Narrow"/>
          <w:b/>
          <w:spacing w:val="-2"/>
        </w:rPr>
        <w:t>716</w:t>
      </w:r>
      <w:r w:rsidRPr="00683E89">
        <w:rPr>
          <w:rFonts w:ascii="Arial Narrow" w:hAnsi="Arial Narrow"/>
          <w:b/>
          <w:spacing w:val="-2"/>
        </w:rPr>
        <w:tab/>
      </w:r>
      <w:r>
        <w:rPr>
          <w:rFonts w:ascii="Arial Narrow" w:hAnsi="Arial Narrow"/>
          <w:b/>
          <w:spacing w:val="-2"/>
        </w:rPr>
        <w:t>DISTRICT STUDENT INSURANCE</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r>
        <w:rPr>
          <w:rFonts w:ascii="Arial Narrow" w:hAnsi="Arial Narrow"/>
          <w:spacing w:val="-2"/>
        </w:rPr>
        <w:t>Expenditures for student accident and/or health insurance are recorded here.</w:t>
      </w:r>
    </w:p>
    <w:p w:rsid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spacing w:val="-2"/>
        </w:rPr>
      </w:pPr>
    </w:p>
    <w:p w:rsidR="00683E89" w:rsidRPr="00683E89" w:rsidRDefault="00683E89" w:rsidP="00683E89">
      <w:pPr>
        <w:tabs>
          <w:tab w:val="left" w:pos="594"/>
          <w:tab w:val="left" w:pos="1194"/>
          <w:tab w:val="left" w:pos="1794"/>
          <w:tab w:val="left" w:pos="2394"/>
          <w:tab w:val="left" w:pos="9234"/>
        </w:tabs>
        <w:suppressAutoHyphens/>
        <w:ind w:left="1794" w:hanging="1794"/>
        <w:jc w:val="both"/>
        <w:rPr>
          <w:rFonts w:ascii="Arial Narrow" w:hAnsi="Arial Narrow"/>
          <w:b/>
          <w:spacing w:val="-2"/>
        </w:rPr>
      </w:pPr>
      <w:r w:rsidRPr="00683E89">
        <w:rPr>
          <w:rFonts w:ascii="Arial Narrow" w:hAnsi="Arial Narrow"/>
          <w:b/>
          <w:spacing w:val="-2"/>
        </w:rPr>
        <w:t>719</w:t>
      </w:r>
      <w:r w:rsidRPr="00683E89">
        <w:rPr>
          <w:rFonts w:ascii="Arial Narrow" w:hAnsi="Arial Narrow"/>
          <w:b/>
          <w:spacing w:val="-2"/>
        </w:rPr>
        <w:tab/>
      </w:r>
      <w:r>
        <w:rPr>
          <w:rFonts w:ascii="Arial Narrow" w:hAnsi="Arial Narrow"/>
          <w:b/>
          <w:spacing w:val="-2"/>
        </w:rPr>
        <w:t>OTHER DISTRICT INSURANCE</w:t>
      </w:r>
    </w:p>
    <w:p w:rsidR="00683E89" w:rsidRDefault="00683E89" w:rsidP="0045555C">
      <w:pPr>
        <w:rPr>
          <w:rFonts w:ascii="Arial" w:hAnsi="Arial"/>
          <w:snapToGrid w:val="0"/>
          <w:color w:val="000000"/>
          <w:sz w:val="18"/>
        </w:rPr>
      </w:pPr>
    </w:p>
    <w:p w:rsidR="0045555C" w:rsidRPr="00D337DC" w:rsidRDefault="0045555C" w:rsidP="00683E89">
      <w:pPr>
        <w:tabs>
          <w:tab w:val="left" w:pos="630"/>
        </w:tabs>
        <w:rPr>
          <w:rFonts w:ascii="Arial Narrow" w:hAnsi="Arial Narrow"/>
          <w:b/>
          <w:color w:val="000000"/>
          <w:spacing w:val="-2"/>
        </w:rPr>
      </w:pPr>
      <w:bookmarkStart w:id="942" w:name="_Toc10862639"/>
      <w:bookmarkStart w:id="943" w:name="_Toc10863619"/>
      <w:bookmarkStart w:id="944" w:name="_Toc10863810"/>
      <w:bookmarkStart w:id="945" w:name="_Toc10864180"/>
      <w:bookmarkStart w:id="946" w:name="_Toc10865650"/>
      <w:r w:rsidRPr="00D337DC">
        <w:rPr>
          <w:rFonts w:ascii="Arial Narrow" w:hAnsi="Arial Narrow"/>
          <w:b/>
          <w:color w:val="000000"/>
          <w:spacing w:val="-2"/>
        </w:rPr>
        <w:t>720</w:t>
      </w:r>
      <w:r w:rsidRPr="00D337DC">
        <w:rPr>
          <w:rFonts w:ascii="Arial Narrow" w:hAnsi="Arial Narrow"/>
          <w:b/>
          <w:color w:val="000000"/>
          <w:spacing w:val="-2"/>
        </w:rPr>
        <w:tab/>
        <w:t>JUDGMENTS</w:t>
      </w:r>
      <w:bookmarkEnd w:id="942"/>
      <w:bookmarkEnd w:id="943"/>
      <w:bookmarkEnd w:id="944"/>
      <w:bookmarkEnd w:id="945"/>
      <w:bookmarkEnd w:id="946"/>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270 000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Cost of judgments issued by courts, state or federal agencies, and out of court settlements. Costs incurred by the district for failure to pay bills on a timely basis are coded to the expenditure accounts usually used for coding the item</w:t>
      </w:r>
      <w:r w:rsidR="00727827">
        <w:rPr>
          <w:rFonts w:ascii="Arial" w:hAnsi="Arial"/>
          <w:snapToGrid w:val="0"/>
          <w:color w:val="000000"/>
          <w:sz w:val="18"/>
        </w:rPr>
        <w:t xml:space="preserve">. </w:t>
      </w:r>
      <w:r>
        <w:rPr>
          <w:rFonts w:ascii="Arial" w:hAnsi="Arial"/>
          <w:snapToGrid w:val="0"/>
          <w:color w:val="000000"/>
          <w:sz w:val="18"/>
        </w:rPr>
        <w:t xml:space="preserve">Payments to former district staff as a result of a </w:t>
      </w:r>
      <w:r w:rsidR="009707D8">
        <w:rPr>
          <w:rFonts w:ascii="Arial" w:hAnsi="Arial"/>
          <w:snapToGrid w:val="0"/>
          <w:color w:val="000000"/>
          <w:sz w:val="18"/>
        </w:rPr>
        <w:t>judgment</w:t>
      </w:r>
      <w:r>
        <w:rPr>
          <w:rFonts w:ascii="Arial" w:hAnsi="Arial"/>
          <w:snapToGrid w:val="0"/>
          <w:color w:val="000000"/>
          <w:sz w:val="18"/>
        </w:rPr>
        <w:t xml:space="preserve"> or settlement are recorded as salary and ben</w:t>
      </w:r>
      <w:r w:rsidR="0020218A">
        <w:rPr>
          <w:rFonts w:ascii="Arial" w:hAnsi="Arial"/>
          <w:snapToGrid w:val="0"/>
          <w:color w:val="000000"/>
          <w:sz w:val="18"/>
        </w:rPr>
        <w:t>efit expenditures under F</w:t>
      </w:r>
      <w:r>
        <w:rPr>
          <w:rFonts w:ascii="Arial" w:hAnsi="Arial"/>
          <w:snapToGrid w:val="0"/>
          <w:color w:val="000000"/>
          <w:sz w:val="18"/>
        </w:rPr>
        <w:t>unction 270 000.</w:t>
      </w:r>
    </w:p>
    <w:p w:rsidR="0045555C" w:rsidRDefault="0045555C" w:rsidP="0045555C">
      <w:pPr>
        <w:rPr>
          <w:rFonts w:ascii="Arial" w:hAnsi="Arial"/>
          <w:snapToGrid w:val="0"/>
          <w:color w:val="000000"/>
          <w:sz w:val="18"/>
        </w:rPr>
      </w:pPr>
    </w:p>
    <w:p w:rsidR="0045555C" w:rsidRPr="00D337DC" w:rsidRDefault="0045555C" w:rsidP="00683E89">
      <w:pPr>
        <w:tabs>
          <w:tab w:val="left" w:pos="630"/>
        </w:tabs>
        <w:rPr>
          <w:rFonts w:ascii="Arial Narrow" w:hAnsi="Arial Narrow"/>
          <w:b/>
          <w:color w:val="000000"/>
          <w:spacing w:val="-2"/>
        </w:rPr>
      </w:pPr>
      <w:bookmarkStart w:id="947" w:name="_Toc10862640"/>
      <w:bookmarkStart w:id="948" w:name="_Toc10863620"/>
      <w:bookmarkStart w:id="949" w:name="_Toc10863811"/>
      <w:bookmarkStart w:id="950" w:name="_Toc10864181"/>
      <w:bookmarkStart w:id="951" w:name="_Toc10865651"/>
      <w:r w:rsidRPr="00D337DC">
        <w:rPr>
          <w:rFonts w:ascii="Arial Narrow" w:hAnsi="Arial Narrow"/>
          <w:b/>
          <w:color w:val="000000"/>
          <w:spacing w:val="-2"/>
        </w:rPr>
        <w:t>730</w:t>
      </w:r>
      <w:r w:rsidRPr="00D337DC">
        <w:rPr>
          <w:rFonts w:ascii="Arial Narrow" w:hAnsi="Arial Narrow"/>
          <w:b/>
          <w:color w:val="000000"/>
          <w:spacing w:val="-2"/>
        </w:rPr>
        <w:tab/>
        <w:t>UNEMPLOYMENT COMPENSATION</w:t>
      </w:r>
      <w:bookmarkEnd w:id="947"/>
      <w:bookmarkEnd w:id="948"/>
      <w:bookmarkEnd w:id="949"/>
      <w:bookmarkEnd w:id="950"/>
      <w:bookmarkEnd w:id="951"/>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270 000 series</w:t>
      </w:r>
      <w:r w:rsidR="00EF7322">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Unemployment compensation payments on behalf of former district employees. Include here assessments by state agencies for unemployment compensation payments.</w:t>
      </w:r>
    </w:p>
    <w:p w:rsidR="00683E89" w:rsidRDefault="00683E89" w:rsidP="0045555C">
      <w:pPr>
        <w:rPr>
          <w:rFonts w:ascii="Arial" w:hAnsi="Arial"/>
          <w:snapToGrid w:val="0"/>
          <w:color w:val="000000"/>
          <w:sz w:val="18"/>
        </w:rPr>
      </w:pPr>
    </w:p>
    <w:p w:rsidR="00DF14F4" w:rsidRDefault="00DF14F4" w:rsidP="0045555C">
      <w:pPr>
        <w:rPr>
          <w:rFonts w:ascii="Arial" w:hAnsi="Arial"/>
          <w:snapToGrid w:val="0"/>
          <w:color w:val="000000"/>
          <w:sz w:val="18"/>
        </w:rPr>
      </w:pPr>
    </w:p>
    <w:p w:rsidR="00683E89" w:rsidRPr="00683E89" w:rsidRDefault="00683E89" w:rsidP="00683E89">
      <w:pPr>
        <w:tabs>
          <w:tab w:val="left" w:pos="630"/>
          <w:tab w:val="left" w:pos="1794"/>
          <w:tab w:val="left" w:pos="2394"/>
          <w:tab w:val="left" w:pos="9234"/>
        </w:tabs>
        <w:suppressAutoHyphens/>
        <w:ind w:left="1194" w:hanging="1194"/>
        <w:jc w:val="both"/>
        <w:rPr>
          <w:rFonts w:ascii="Arial Narrow" w:hAnsi="Arial Narrow"/>
          <w:spacing w:val="-2"/>
        </w:rPr>
      </w:pPr>
      <w:r w:rsidRPr="00683E89">
        <w:rPr>
          <w:rFonts w:ascii="Arial Narrow" w:hAnsi="Arial Narrow"/>
          <w:b/>
          <w:snapToGrid w:val="0"/>
          <w:color w:val="000000"/>
        </w:rPr>
        <w:t xml:space="preserve">790 </w:t>
      </w:r>
      <w:r w:rsidRPr="00683E89">
        <w:rPr>
          <w:rFonts w:ascii="Arial Narrow" w:hAnsi="Arial Narrow"/>
          <w:snapToGrid w:val="0"/>
          <w:color w:val="000000"/>
        </w:rPr>
        <w:tab/>
      </w:r>
      <w:r w:rsidRPr="00683E89">
        <w:rPr>
          <w:rFonts w:ascii="Arial Narrow" w:hAnsi="Arial Narrow"/>
          <w:b/>
          <w:spacing w:val="-2"/>
        </w:rPr>
        <w:t>Other Insurance and Judgments</w:t>
      </w:r>
    </w:p>
    <w:p w:rsidR="00BC1296" w:rsidRDefault="00DF14F4" w:rsidP="00BC1296">
      <w:pPr>
        <w:rPr>
          <w:rFonts w:ascii="Arial" w:hAnsi="Arial"/>
          <w:snapToGrid w:val="0"/>
          <w:color w:val="000000"/>
          <w:sz w:val="18"/>
        </w:rPr>
      </w:pPr>
      <w:r>
        <w:rPr>
          <w:rFonts w:ascii="Arial" w:hAnsi="Arial"/>
          <w:snapToGrid w:val="0"/>
          <w:color w:val="000000"/>
          <w:sz w:val="18"/>
        </w:rPr>
        <w:t>Other insurance and judgments not required to be reported elsewhere.</w:t>
      </w:r>
      <w:bookmarkStart w:id="952" w:name="_Toc531674757"/>
    </w:p>
    <w:p w:rsidR="00BC1296" w:rsidRDefault="00BC1296" w:rsidP="00BC1296">
      <w:pPr>
        <w:rPr>
          <w:rFonts w:ascii="Arial" w:hAnsi="Arial"/>
          <w:snapToGrid w:val="0"/>
          <w:color w:val="000000"/>
          <w:sz w:val="18"/>
        </w:rPr>
      </w:pPr>
    </w:p>
    <w:p w:rsidR="00BC1296" w:rsidRPr="00BC1296" w:rsidRDefault="00BC1296" w:rsidP="00BC1296">
      <w:pPr>
        <w:rPr>
          <w:rFonts w:ascii="Arial" w:hAnsi="Arial"/>
          <w:snapToGrid w:val="0"/>
          <w:color w:val="000000"/>
          <w:sz w:val="18"/>
        </w:rPr>
      </w:pPr>
    </w:p>
    <w:p w:rsidR="00393B9C" w:rsidRDefault="00393B9C" w:rsidP="00393B9C">
      <w:pPr>
        <w:pStyle w:val="Heading2"/>
        <w:rPr>
          <w:i w:val="0"/>
          <w:iCs w:val="0"/>
          <w:snapToGrid w:val="0"/>
          <w:sz w:val="20"/>
        </w:rPr>
      </w:pPr>
      <w:r w:rsidRPr="005B5AD7">
        <w:rPr>
          <w:i w:val="0"/>
          <w:iCs w:val="0"/>
          <w:snapToGrid w:val="0"/>
          <w:sz w:val="20"/>
        </w:rPr>
        <w:lastRenderedPageBreak/>
        <w:t>800</w:t>
      </w:r>
      <w:r w:rsidRPr="005B5AD7">
        <w:rPr>
          <w:i w:val="0"/>
          <w:iCs w:val="0"/>
          <w:snapToGrid w:val="0"/>
          <w:sz w:val="20"/>
        </w:rPr>
        <w:tab/>
        <w:t>TRANSFERS</w:t>
      </w:r>
      <w:bookmarkEnd w:id="952"/>
    </w:p>
    <w:p w:rsidR="00393B9C" w:rsidRPr="00D337DC" w:rsidRDefault="00393B9C" w:rsidP="00393B9C"/>
    <w:p w:rsidR="00393B9C" w:rsidRPr="00D337DC" w:rsidRDefault="00393B9C" w:rsidP="00393B9C">
      <w:pPr>
        <w:rPr>
          <w:rFonts w:ascii="Arial Narrow" w:hAnsi="Arial Narrow"/>
          <w:b/>
          <w:color w:val="000000"/>
          <w:spacing w:val="-2"/>
        </w:rPr>
      </w:pPr>
      <w:bookmarkStart w:id="953" w:name="_Toc10862641"/>
      <w:bookmarkStart w:id="954" w:name="_Toc10863621"/>
      <w:bookmarkStart w:id="955" w:name="_Toc10863812"/>
      <w:bookmarkStart w:id="956" w:name="_Toc10864182"/>
      <w:bookmarkStart w:id="957" w:name="_Toc10865652"/>
      <w:r w:rsidRPr="00D337DC">
        <w:rPr>
          <w:rFonts w:ascii="Arial Narrow" w:hAnsi="Arial Narrow"/>
          <w:b/>
          <w:color w:val="000000"/>
          <w:spacing w:val="-2"/>
        </w:rPr>
        <w:t>810</w:t>
      </w:r>
      <w:r w:rsidRPr="00D337DC">
        <w:rPr>
          <w:rFonts w:ascii="Arial Narrow" w:hAnsi="Arial Narrow"/>
          <w:b/>
          <w:color w:val="000000"/>
          <w:spacing w:val="-2"/>
        </w:rPr>
        <w:tab/>
        <w:t>TRANSFER TO GENERAL FUND</w:t>
      </w:r>
      <w:bookmarkEnd w:id="953"/>
      <w:bookmarkEnd w:id="954"/>
      <w:bookmarkEnd w:id="955"/>
      <w:bookmarkEnd w:id="956"/>
      <w:bookmarkEnd w:id="957"/>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410 000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General Fund.</w:t>
      </w:r>
    </w:p>
    <w:p w:rsidR="00393B9C" w:rsidRDefault="00393B9C" w:rsidP="00393B9C">
      <w:pPr>
        <w:rPr>
          <w:rFonts w:ascii="Arial" w:hAnsi="Arial"/>
          <w:snapToGrid w:val="0"/>
          <w:color w:val="000000"/>
          <w:sz w:val="18"/>
        </w:rPr>
      </w:pPr>
    </w:p>
    <w:p w:rsidR="00393B9C" w:rsidRDefault="00393B9C" w:rsidP="00393B9C">
      <w:pPr>
        <w:rPr>
          <w:rFonts w:ascii="Arial Narrow" w:hAnsi="Arial Narrow"/>
          <w:b/>
          <w:snapToGrid w:val="0"/>
          <w:color w:val="000000"/>
        </w:rPr>
      </w:pPr>
      <w:r>
        <w:rPr>
          <w:rFonts w:ascii="Arial Narrow" w:hAnsi="Arial Narrow"/>
          <w:b/>
          <w:snapToGrid w:val="0"/>
          <w:color w:val="000000"/>
        </w:rPr>
        <w:t>820</w:t>
      </w:r>
      <w:r>
        <w:rPr>
          <w:rFonts w:ascii="Arial Narrow" w:hAnsi="Arial Narrow"/>
          <w:b/>
          <w:snapToGrid w:val="0"/>
          <w:color w:val="000000"/>
        </w:rPr>
        <w:tab/>
        <w:t xml:space="preserve">TRANSFER TO SPECIAL </w:t>
      </w:r>
      <w:r w:rsidR="008836BC">
        <w:rPr>
          <w:rFonts w:ascii="Arial Narrow" w:hAnsi="Arial Narrow"/>
          <w:b/>
          <w:snapToGrid w:val="0"/>
          <w:color w:val="000000"/>
        </w:rPr>
        <w:t>REVENUE</w:t>
      </w:r>
      <w:r>
        <w:rPr>
          <w:rFonts w:ascii="Arial Narrow" w:hAnsi="Arial Narrow"/>
          <w:b/>
          <w:snapToGrid w:val="0"/>
          <w:color w:val="000000"/>
        </w:rPr>
        <w:t xml:space="preserve"> FUNDS</w:t>
      </w:r>
    </w:p>
    <w:p w:rsidR="00393B9C" w:rsidRPr="0068653B" w:rsidRDefault="00393B9C" w:rsidP="00393B9C">
      <w:pPr>
        <w:rPr>
          <w:rFonts w:ascii="Arial Narrow" w:hAnsi="Arial Narrow"/>
          <w:b/>
          <w:snapToGrid w:val="0"/>
          <w:color w:val="000000"/>
        </w:rPr>
      </w:pPr>
    </w:p>
    <w:p w:rsidR="00393B9C" w:rsidRPr="00D337DC" w:rsidRDefault="00393B9C" w:rsidP="00393B9C">
      <w:pPr>
        <w:rPr>
          <w:rFonts w:ascii="Arial Narrow" w:hAnsi="Arial Narrow"/>
          <w:b/>
          <w:color w:val="000000"/>
          <w:spacing w:val="-2"/>
        </w:rPr>
      </w:pPr>
      <w:bookmarkStart w:id="958" w:name="_Toc10862642"/>
      <w:bookmarkStart w:id="959" w:name="_Toc10863622"/>
      <w:bookmarkStart w:id="960" w:name="_Toc10863813"/>
      <w:bookmarkStart w:id="961" w:name="_Toc10864183"/>
      <w:bookmarkStart w:id="962" w:name="_Toc10865653"/>
      <w:r w:rsidRPr="00D337DC">
        <w:rPr>
          <w:rFonts w:ascii="Arial Narrow" w:hAnsi="Arial Narrow"/>
          <w:b/>
          <w:color w:val="000000"/>
          <w:spacing w:val="-2"/>
        </w:rPr>
        <w:t>823</w:t>
      </w:r>
      <w:r w:rsidRPr="00D337DC">
        <w:rPr>
          <w:rFonts w:ascii="Arial Narrow" w:hAnsi="Arial Narrow"/>
          <w:b/>
          <w:color w:val="000000"/>
          <w:spacing w:val="-2"/>
        </w:rPr>
        <w:tab/>
        <w:t>TRANSFER TO TEACH FUND</w:t>
      </w:r>
      <w:bookmarkEnd w:id="958"/>
      <w:bookmarkEnd w:id="959"/>
      <w:bookmarkEnd w:id="960"/>
      <w:bookmarkEnd w:id="961"/>
      <w:bookmarkEnd w:id="962"/>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TEACH Fund.</w:t>
      </w:r>
    </w:p>
    <w:p w:rsidR="00393B9C" w:rsidRDefault="00393B9C" w:rsidP="00393B9C">
      <w:pPr>
        <w:rPr>
          <w:rFonts w:ascii="Arial" w:hAnsi="Arial"/>
          <w:snapToGrid w:val="0"/>
          <w:color w:val="000000"/>
          <w:sz w:val="18"/>
        </w:rPr>
      </w:pPr>
    </w:p>
    <w:p w:rsidR="00393B9C" w:rsidRPr="00D337DC" w:rsidRDefault="00393B9C" w:rsidP="00393B9C">
      <w:pPr>
        <w:rPr>
          <w:rFonts w:ascii="Arial Narrow" w:hAnsi="Arial Narrow"/>
          <w:b/>
          <w:color w:val="000000"/>
          <w:spacing w:val="-2"/>
        </w:rPr>
      </w:pPr>
      <w:bookmarkStart w:id="963" w:name="_Toc10862643"/>
      <w:bookmarkStart w:id="964" w:name="_Toc10863623"/>
      <w:bookmarkStart w:id="965" w:name="_Toc10863814"/>
      <w:bookmarkStart w:id="966" w:name="_Toc10864184"/>
      <w:bookmarkStart w:id="967" w:name="_Toc10865654"/>
      <w:r w:rsidRPr="00D337DC">
        <w:rPr>
          <w:rFonts w:ascii="Arial Narrow" w:hAnsi="Arial Narrow"/>
          <w:b/>
          <w:color w:val="000000"/>
          <w:spacing w:val="-2"/>
        </w:rPr>
        <w:t>827</w:t>
      </w:r>
      <w:r w:rsidRPr="00D337DC">
        <w:rPr>
          <w:rFonts w:ascii="Arial Narrow" w:hAnsi="Arial Narrow"/>
          <w:b/>
          <w:color w:val="000000"/>
          <w:spacing w:val="-2"/>
        </w:rPr>
        <w:tab/>
        <w:t>TRANSFER TO SPECIAL EDUCATION FUND</w:t>
      </w:r>
      <w:bookmarkEnd w:id="963"/>
      <w:bookmarkEnd w:id="964"/>
      <w:bookmarkEnd w:id="965"/>
      <w:bookmarkEnd w:id="966"/>
      <w:bookmarkEnd w:id="967"/>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Special Education Fund.</w:t>
      </w:r>
    </w:p>
    <w:p w:rsidR="00393B9C" w:rsidRDefault="00393B9C" w:rsidP="00393B9C">
      <w:pPr>
        <w:rPr>
          <w:rFonts w:ascii="Arial" w:hAnsi="Arial"/>
          <w:snapToGrid w:val="0"/>
          <w:color w:val="000000"/>
          <w:sz w:val="18"/>
        </w:rPr>
      </w:pPr>
    </w:p>
    <w:p w:rsidR="00393B9C" w:rsidRDefault="00393B9C" w:rsidP="00393B9C">
      <w:pPr>
        <w:rPr>
          <w:rFonts w:ascii="Arial Narrow" w:hAnsi="Arial Narrow"/>
          <w:b/>
          <w:snapToGrid w:val="0"/>
          <w:color w:val="000000"/>
        </w:rPr>
      </w:pPr>
      <w:r>
        <w:rPr>
          <w:rFonts w:ascii="Arial Narrow" w:hAnsi="Arial Narrow"/>
          <w:b/>
          <w:snapToGrid w:val="0"/>
          <w:color w:val="000000"/>
        </w:rPr>
        <w:t>830</w:t>
      </w:r>
      <w:r>
        <w:rPr>
          <w:rFonts w:ascii="Arial Narrow" w:hAnsi="Arial Narrow"/>
          <w:b/>
          <w:snapToGrid w:val="0"/>
          <w:color w:val="000000"/>
        </w:rPr>
        <w:tab/>
        <w:t>TRANSFER TO DEBT SERVICE FUNDS</w:t>
      </w:r>
    </w:p>
    <w:p w:rsidR="00393B9C" w:rsidRPr="0068653B" w:rsidRDefault="00393B9C" w:rsidP="00393B9C">
      <w:pPr>
        <w:rPr>
          <w:rFonts w:ascii="Arial Narrow" w:hAnsi="Arial Narrow"/>
          <w:b/>
          <w:snapToGrid w:val="0"/>
          <w:color w:val="000000"/>
        </w:rPr>
      </w:pPr>
    </w:p>
    <w:p w:rsidR="00393B9C" w:rsidRPr="00D337DC" w:rsidRDefault="00393B9C" w:rsidP="00393B9C">
      <w:pPr>
        <w:rPr>
          <w:rFonts w:ascii="Arial Narrow" w:hAnsi="Arial Narrow"/>
          <w:b/>
          <w:color w:val="000000"/>
          <w:spacing w:val="-2"/>
        </w:rPr>
      </w:pPr>
      <w:bookmarkStart w:id="968" w:name="_Toc10862644"/>
      <w:bookmarkStart w:id="969" w:name="_Toc10863624"/>
      <w:bookmarkStart w:id="970" w:name="_Toc10863815"/>
      <w:bookmarkStart w:id="971" w:name="_Toc10864185"/>
      <w:bookmarkStart w:id="972" w:name="_Toc10865655"/>
      <w:r w:rsidRPr="00D337DC">
        <w:rPr>
          <w:rFonts w:ascii="Arial Narrow" w:hAnsi="Arial Narrow"/>
          <w:b/>
          <w:color w:val="000000"/>
          <w:spacing w:val="-2"/>
        </w:rPr>
        <w:t>838</w:t>
      </w:r>
      <w:r w:rsidRPr="00D337DC">
        <w:rPr>
          <w:rFonts w:ascii="Arial Narrow" w:hAnsi="Arial Narrow"/>
          <w:b/>
          <w:color w:val="000000"/>
          <w:spacing w:val="-2"/>
        </w:rPr>
        <w:tab/>
        <w:t>TRANSFER TO NON-REFERENDUM DEBT FUND</w:t>
      </w:r>
      <w:bookmarkEnd w:id="968"/>
      <w:bookmarkEnd w:id="969"/>
      <w:bookmarkEnd w:id="970"/>
      <w:bookmarkEnd w:id="971"/>
      <w:bookmarkEnd w:id="972"/>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and 419 000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Non-Referendum Debt Fund.</w:t>
      </w:r>
    </w:p>
    <w:p w:rsidR="00393B9C" w:rsidRDefault="00393B9C" w:rsidP="00393B9C">
      <w:pPr>
        <w:rPr>
          <w:rFonts w:ascii="Arial" w:hAnsi="Arial"/>
          <w:snapToGrid w:val="0"/>
          <w:color w:val="000000"/>
          <w:sz w:val="18"/>
        </w:rPr>
      </w:pPr>
    </w:p>
    <w:p w:rsidR="00393B9C" w:rsidRPr="00D337DC" w:rsidRDefault="00393B9C" w:rsidP="00393B9C">
      <w:pPr>
        <w:rPr>
          <w:rFonts w:ascii="Arial Narrow" w:hAnsi="Arial Narrow"/>
          <w:b/>
          <w:color w:val="000000"/>
          <w:spacing w:val="-2"/>
        </w:rPr>
      </w:pPr>
      <w:bookmarkStart w:id="973" w:name="_Toc10862645"/>
      <w:bookmarkStart w:id="974" w:name="_Toc10863625"/>
      <w:bookmarkStart w:id="975" w:name="_Toc10863816"/>
      <w:bookmarkStart w:id="976" w:name="_Toc10864186"/>
      <w:bookmarkStart w:id="977" w:name="_Toc10865656"/>
      <w:r w:rsidRPr="00D337DC">
        <w:rPr>
          <w:rFonts w:ascii="Arial Narrow" w:hAnsi="Arial Narrow"/>
          <w:b/>
          <w:color w:val="000000"/>
          <w:spacing w:val="-2"/>
        </w:rPr>
        <w:t>839</w:t>
      </w:r>
      <w:r w:rsidRPr="00D337DC">
        <w:rPr>
          <w:rFonts w:ascii="Arial Narrow" w:hAnsi="Arial Narrow"/>
          <w:b/>
          <w:color w:val="000000"/>
          <w:spacing w:val="-2"/>
        </w:rPr>
        <w:tab/>
        <w:t>TRANSFER TO REFERENDUM DEBT FUND</w:t>
      </w:r>
      <w:bookmarkEnd w:id="973"/>
      <w:bookmarkEnd w:id="974"/>
      <w:bookmarkEnd w:id="975"/>
      <w:bookmarkEnd w:id="976"/>
      <w:bookmarkEnd w:id="977"/>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and 419 000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Referendum Debt Fund.</w:t>
      </w:r>
    </w:p>
    <w:p w:rsidR="00393B9C" w:rsidRDefault="00393B9C" w:rsidP="00393B9C">
      <w:pPr>
        <w:rPr>
          <w:rFonts w:ascii="Arial" w:hAnsi="Arial"/>
          <w:snapToGrid w:val="0"/>
          <w:color w:val="000000"/>
          <w:sz w:val="18"/>
        </w:rPr>
      </w:pPr>
    </w:p>
    <w:p w:rsidR="00393B9C" w:rsidRDefault="00393B9C" w:rsidP="00393B9C">
      <w:pPr>
        <w:rPr>
          <w:rFonts w:ascii="Arial Narrow" w:hAnsi="Arial Narrow"/>
          <w:b/>
          <w:snapToGrid w:val="0"/>
          <w:color w:val="000000"/>
        </w:rPr>
      </w:pPr>
      <w:r>
        <w:rPr>
          <w:rFonts w:ascii="Arial Narrow" w:hAnsi="Arial Narrow"/>
          <w:b/>
          <w:snapToGrid w:val="0"/>
          <w:color w:val="000000"/>
        </w:rPr>
        <w:t>840</w:t>
      </w:r>
      <w:r>
        <w:rPr>
          <w:rFonts w:ascii="Arial Narrow" w:hAnsi="Arial Narrow"/>
          <w:b/>
          <w:snapToGrid w:val="0"/>
          <w:color w:val="000000"/>
        </w:rPr>
        <w:tab/>
        <w:t>TRANSFER TO CAPITAL PROJECTS FUND</w:t>
      </w:r>
    </w:p>
    <w:p w:rsidR="00393B9C" w:rsidRPr="0068653B" w:rsidRDefault="00393B9C" w:rsidP="00393B9C">
      <w:pPr>
        <w:rPr>
          <w:rFonts w:ascii="Arial Narrow" w:hAnsi="Arial Narrow"/>
          <w:b/>
          <w:snapToGrid w:val="0"/>
          <w:color w:val="000000"/>
        </w:rPr>
      </w:pPr>
    </w:p>
    <w:p w:rsidR="00393B9C" w:rsidRPr="00D337DC" w:rsidRDefault="00393B9C" w:rsidP="00393B9C">
      <w:pPr>
        <w:rPr>
          <w:rFonts w:ascii="Arial Narrow" w:hAnsi="Arial Narrow"/>
          <w:b/>
          <w:color w:val="000000"/>
          <w:spacing w:val="-2"/>
        </w:rPr>
      </w:pPr>
      <w:bookmarkStart w:id="978" w:name="_Toc10862646"/>
      <w:bookmarkStart w:id="979" w:name="_Toc10863626"/>
      <w:bookmarkStart w:id="980" w:name="_Toc10863817"/>
      <w:bookmarkStart w:id="981" w:name="_Toc10864187"/>
      <w:bookmarkStart w:id="982" w:name="_Toc10865657"/>
      <w:r w:rsidRPr="00D337DC">
        <w:rPr>
          <w:rFonts w:ascii="Arial Narrow" w:hAnsi="Arial Narrow"/>
          <w:b/>
          <w:color w:val="000000"/>
          <w:spacing w:val="-2"/>
        </w:rPr>
        <w:t>84</w:t>
      </w:r>
      <w:r>
        <w:rPr>
          <w:rFonts w:ascii="Arial Narrow" w:hAnsi="Arial Narrow"/>
          <w:b/>
          <w:color w:val="000000"/>
          <w:spacing w:val="-2"/>
        </w:rPr>
        <w:t>6</w:t>
      </w:r>
      <w:r w:rsidRPr="00D337DC">
        <w:rPr>
          <w:rFonts w:ascii="Arial Narrow" w:hAnsi="Arial Narrow"/>
          <w:b/>
          <w:color w:val="000000"/>
          <w:spacing w:val="-2"/>
        </w:rPr>
        <w:tab/>
        <w:t xml:space="preserve">TRANSFER TO CAPITAL </w:t>
      </w:r>
      <w:r>
        <w:rPr>
          <w:rFonts w:ascii="Arial Narrow" w:hAnsi="Arial Narrow"/>
          <w:b/>
          <w:color w:val="000000"/>
          <w:spacing w:val="-2"/>
        </w:rPr>
        <w:t>IMPROVEMENT TRUST</w:t>
      </w:r>
      <w:r w:rsidRPr="00D337DC">
        <w:rPr>
          <w:rFonts w:ascii="Arial Narrow" w:hAnsi="Arial Narrow"/>
          <w:b/>
          <w:color w:val="000000"/>
          <w:spacing w:val="-2"/>
        </w:rPr>
        <w:t xml:space="preserve"> FUND</w:t>
      </w:r>
      <w:bookmarkEnd w:id="978"/>
      <w:bookmarkEnd w:id="979"/>
      <w:bookmarkEnd w:id="980"/>
      <w:bookmarkEnd w:id="981"/>
      <w:bookmarkEnd w:id="982"/>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Capital Improvement Trust Fund.</w:t>
      </w:r>
    </w:p>
    <w:p w:rsidR="00393B9C" w:rsidRDefault="00393B9C" w:rsidP="00393B9C">
      <w:pPr>
        <w:rPr>
          <w:rFonts w:ascii="Arial" w:hAnsi="Arial"/>
          <w:snapToGrid w:val="0"/>
          <w:color w:val="000000"/>
          <w:sz w:val="18"/>
        </w:rPr>
      </w:pPr>
    </w:p>
    <w:p w:rsidR="00393B9C" w:rsidRPr="00120D32" w:rsidRDefault="00393B9C" w:rsidP="00393B9C">
      <w:pPr>
        <w:rPr>
          <w:rFonts w:ascii="Arial Narrow" w:hAnsi="Arial Narrow"/>
          <w:color w:val="000000"/>
          <w:spacing w:val="-2"/>
        </w:rPr>
      </w:pPr>
      <w:bookmarkStart w:id="983" w:name="_Toc10862647"/>
      <w:bookmarkStart w:id="984" w:name="_Toc10863627"/>
      <w:bookmarkStart w:id="985" w:name="_Toc10863818"/>
      <w:bookmarkStart w:id="986" w:name="_Toc10864188"/>
      <w:bookmarkStart w:id="987" w:name="_Toc10865658"/>
      <w:r w:rsidRPr="00F22A04">
        <w:rPr>
          <w:rFonts w:ascii="Arial Narrow" w:hAnsi="Arial Narrow"/>
          <w:b/>
          <w:color w:val="000000"/>
          <w:spacing w:val="-2"/>
        </w:rPr>
        <w:t>8</w:t>
      </w:r>
      <w:r w:rsidRPr="00D337DC">
        <w:rPr>
          <w:rFonts w:ascii="Arial Narrow" w:hAnsi="Arial Narrow"/>
          <w:b/>
          <w:color w:val="000000"/>
          <w:spacing w:val="-2"/>
        </w:rPr>
        <w:t>50</w:t>
      </w:r>
      <w:r w:rsidRPr="00D337DC">
        <w:rPr>
          <w:rFonts w:ascii="Arial Narrow" w:hAnsi="Arial Narrow"/>
          <w:b/>
          <w:color w:val="000000"/>
          <w:spacing w:val="-2"/>
        </w:rPr>
        <w:tab/>
        <w:t>TRANSFER TO FOOD SERVICE FUND</w:t>
      </w:r>
      <w:bookmarkEnd w:id="983"/>
      <w:bookmarkEnd w:id="984"/>
      <w:bookmarkEnd w:id="985"/>
      <w:bookmarkEnd w:id="986"/>
      <w:bookmarkEnd w:id="987"/>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Food Service Fund.</w:t>
      </w:r>
    </w:p>
    <w:p w:rsidR="00393B9C" w:rsidRDefault="00393B9C" w:rsidP="00393B9C">
      <w:pPr>
        <w:rPr>
          <w:rFonts w:ascii="Arial" w:hAnsi="Arial"/>
          <w:snapToGrid w:val="0"/>
          <w:color w:val="000000"/>
          <w:sz w:val="18"/>
        </w:rPr>
      </w:pPr>
    </w:p>
    <w:p w:rsidR="00393B9C" w:rsidRDefault="00393B9C" w:rsidP="00393B9C">
      <w:pPr>
        <w:rPr>
          <w:rFonts w:ascii="Arial Narrow" w:hAnsi="Arial Narrow"/>
          <w:b/>
          <w:color w:val="000000"/>
          <w:spacing w:val="-2"/>
        </w:rPr>
      </w:pPr>
      <w:bookmarkStart w:id="988" w:name="_Toc10862648"/>
      <w:bookmarkStart w:id="989" w:name="_Toc10863628"/>
      <w:bookmarkStart w:id="990" w:name="_Toc10863819"/>
      <w:bookmarkStart w:id="991" w:name="_Toc10864189"/>
      <w:bookmarkStart w:id="992" w:name="_Toc10865659"/>
      <w:r w:rsidRPr="00D337DC">
        <w:rPr>
          <w:rFonts w:ascii="Arial Narrow" w:hAnsi="Arial Narrow"/>
          <w:b/>
          <w:color w:val="000000"/>
          <w:spacing w:val="-2"/>
        </w:rPr>
        <w:t>89</w:t>
      </w:r>
      <w:r>
        <w:rPr>
          <w:rFonts w:ascii="Arial Narrow" w:hAnsi="Arial Narrow"/>
          <w:b/>
          <w:color w:val="000000"/>
          <w:spacing w:val="-2"/>
        </w:rPr>
        <w:t>0</w:t>
      </w:r>
      <w:r w:rsidRPr="00D337DC">
        <w:rPr>
          <w:rFonts w:ascii="Arial Narrow" w:hAnsi="Arial Narrow"/>
          <w:b/>
          <w:color w:val="000000"/>
          <w:spacing w:val="-2"/>
        </w:rPr>
        <w:tab/>
        <w:t>TRANSFER TO COOPERATIVES FUND</w:t>
      </w:r>
    </w:p>
    <w:p w:rsidR="00393B9C" w:rsidRDefault="00393B9C" w:rsidP="00393B9C">
      <w:pPr>
        <w:rPr>
          <w:rFonts w:ascii="Arial Narrow" w:hAnsi="Arial Narrow"/>
          <w:b/>
          <w:color w:val="000000"/>
          <w:spacing w:val="-2"/>
        </w:rPr>
      </w:pPr>
    </w:p>
    <w:p w:rsidR="00393B9C" w:rsidRPr="00D337DC" w:rsidRDefault="00393B9C" w:rsidP="00393B9C">
      <w:pPr>
        <w:rPr>
          <w:rFonts w:ascii="Arial Narrow" w:hAnsi="Arial Narrow"/>
          <w:b/>
          <w:color w:val="000000"/>
          <w:spacing w:val="-2"/>
        </w:rPr>
      </w:pPr>
      <w:r w:rsidRPr="00D337DC">
        <w:rPr>
          <w:rFonts w:ascii="Arial Narrow" w:hAnsi="Arial Narrow"/>
          <w:b/>
          <w:color w:val="000000"/>
          <w:spacing w:val="-2"/>
        </w:rPr>
        <w:t>89</w:t>
      </w:r>
      <w:r>
        <w:rPr>
          <w:rFonts w:ascii="Arial Narrow" w:hAnsi="Arial Narrow"/>
          <w:b/>
          <w:color w:val="000000"/>
          <w:spacing w:val="-2"/>
        </w:rPr>
        <w:t>9</w:t>
      </w:r>
      <w:r w:rsidRPr="00D337DC">
        <w:rPr>
          <w:rFonts w:ascii="Arial Narrow" w:hAnsi="Arial Narrow"/>
          <w:b/>
          <w:color w:val="000000"/>
          <w:spacing w:val="-2"/>
        </w:rPr>
        <w:tab/>
        <w:t>TRANSFER TO OTHER COOPERATIVES FUND</w:t>
      </w:r>
      <w:bookmarkEnd w:id="988"/>
      <w:bookmarkEnd w:id="989"/>
      <w:bookmarkEnd w:id="990"/>
      <w:bookmarkEnd w:id="991"/>
      <w:bookmarkEnd w:id="992"/>
    </w:p>
    <w:p w:rsidR="00393B9C" w:rsidRDefault="00393B9C" w:rsidP="00393B9C">
      <w:pPr>
        <w:rPr>
          <w:rFonts w:ascii="Arial" w:hAnsi="Arial"/>
          <w:i/>
          <w:snapToGrid w:val="0"/>
          <w:color w:val="000000"/>
          <w:sz w:val="18"/>
        </w:rPr>
      </w:pPr>
      <w:r>
        <w:rPr>
          <w:rFonts w:ascii="Arial" w:hAnsi="Arial"/>
          <w:i/>
          <w:snapToGrid w:val="0"/>
          <w:color w:val="000000"/>
          <w:sz w:val="18"/>
        </w:rPr>
        <w:t>Used only with functions and sub-functions in the 411 000 series</w:t>
      </w:r>
    </w:p>
    <w:p w:rsidR="00393B9C" w:rsidRDefault="00393B9C" w:rsidP="00393B9C">
      <w:pPr>
        <w:rPr>
          <w:rFonts w:ascii="Arial" w:hAnsi="Arial"/>
          <w:snapToGrid w:val="0"/>
          <w:color w:val="000000"/>
          <w:sz w:val="18"/>
        </w:rPr>
      </w:pPr>
      <w:r>
        <w:rPr>
          <w:rFonts w:ascii="Arial" w:hAnsi="Arial"/>
          <w:snapToGrid w:val="0"/>
          <w:color w:val="000000"/>
          <w:sz w:val="18"/>
        </w:rPr>
        <w:t>Interfund transfer to the Other Cooperatives Fund.</w:t>
      </w:r>
    </w:p>
    <w:p w:rsidR="005B5AD7" w:rsidRDefault="005B5AD7" w:rsidP="0045555C">
      <w:pPr>
        <w:rPr>
          <w:rFonts w:ascii="Arial" w:hAnsi="Arial"/>
          <w:snapToGrid w:val="0"/>
          <w:color w:val="000000"/>
          <w:sz w:val="18"/>
        </w:rPr>
      </w:pPr>
    </w:p>
    <w:p w:rsidR="001C41E8" w:rsidRDefault="001C41E8" w:rsidP="0045555C">
      <w:pPr>
        <w:rPr>
          <w:rFonts w:ascii="Arial" w:hAnsi="Arial"/>
          <w:snapToGrid w:val="0"/>
          <w:color w:val="000000"/>
          <w:sz w:val="18"/>
        </w:rPr>
      </w:pPr>
    </w:p>
    <w:p w:rsidR="005B5AD7" w:rsidRPr="005B5AD7" w:rsidRDefault="005B5AD7" w:rsidP="005B5AD7">
      <w:pPr>
        <w:pStyle w:val="Heading2"/>
        <w:rPr>
          <w:i w:val="0"/>
          <w:iCs w:val="0"/>
          <w:snapToGrid w:val="0"/>
          <w:sz w:val="20"/>
        </w:rPr>
      </w:pPr>
      <w:bookmarkStart w:id="993" w:name="_Toc531674758"/>
      <w:r w:rsidRPr="005B5AD7">
        <w:rPr>
          <w:i w:val="0"/>
          <w:iCs w:val="0"/>
          <w:snapToGrid w:val="0"/>
          <w:sz w:val="20"/>
        </w:rPr>
        <w:t>900</w:t>
      </w:r>
      <w:r w:rsidR="00120D32">
        <w:rPr>
          <w:i w:val="0"/>
          <w:iCs w:val="0"/>
          <w:snapToGrid w:val="0"/>
          <w:sz w:val="20"/>
        </w:rPr>
        <w:tab/>
      </w:r>
      <w:r w:rsidRPr="005B5AD7">
        <w:rPr>
          <w:i w:val="0"/>
          <w:iCs w:val="0"/>
          <w:snapToGrid w:val="0"/>
          <w:sz w:val="20"/>
        </w:rPr>
        <w:t>OTHER OBJECTS</w:t>
      </w:r>
      <w:bookmarkEnd w:id="993"/>
    </w:p>
    <w:p w:rsidR="0045555C" w:rsidRDefault="0045555C" w:rsidP="0045555C">
      <w:pPr>
        <w:rPr>
          <w:rFonts w:ascii="Arial" w:hAnsi="Arial"/>
          <w:snapToGrid w:val="0"/>
          <w:color w:val="000000"/>
          <w:sz w:val="18"/>
        </w:rPr>
      </w:pPr>
    </w:p>
    <w:p w:rsidR="00656240" w:rsidRPr="00656240" w:rsidRDefault="00656240" w:rsidP="0045555C">
      <w:pPr>
        <w:rPr>
          <w:rFonts w:ascii="Arial Narrow" w:hAnsi="Arial Narrow"/>
          <w:i/>
          <w:snapToGrid w:val="0"/>
          <w:color w:val="000000"/>
        </w:rPr>
      </w:pPr>
      <w:r>
        <w:rPr>
          <w:rFonts w:ascii="Arial Narrow" w:hAnsi="Arial Narrow"/>
          <w:b/>
          <w:snapToGrid w:val="0"/>
          <w:color w:val="000000"/>
        </w:rPr>
        <w:t>930</w:t>
      </w:r>
      <w:r>
        <w:rPr>
          <w:rFonts w:ascii="Arial Narrow" w:hAnsi="Arial Narrow"/>
          <w:b/>
          <w:snapToGrid w:val="0"/>
          <w:color w:val="000000"/>
        </w:rPr>
        <w:tab/>
        <w:t>REVENUE TRANSITS</w:t>
      </w:r>
      <w:r>
        <w:rPr>
          <w:rFonts w:ascii="Arial Narrow" w:hAnsi="Arial Narrow"/>
          <w:b/>
          <w:i/>
          <w:snapToGrid w:val="0"/>
          <w:color w:val="000000"/>
        </w:rPr>
        <w:t xml:space="preserve"> </w:t>
      </w:r>
      <w:r>
        <w:rPr>
          <w:rFonts w:ascii="Arial Narrow" w:hAnsi="Arial Narrow"/>
          <w:i/>
          <w:snapToGrid w:val="0"/>
          <w:color w:val="000000"/>
        </w:rPr>
        <w:t xml:space="preserve">(Reported in Funds 10, </w:t>
      </w:r>
      <w:r w:rsidR="00C82236">
        <w:rPr>
          <w:rFonts w:ascii="Arial Narrow" w:hAnsi="Arial Narrow"/>
          <w:i/>
          <w:snapToGrid w:val="0"/>
          <w:color w:val="000000"/>
        </w:rPr>
        <w:t>27, 50)</w:t>
      </w:r>
    </w:p>
    <w:p w:rsidR="00656240" w:rsidRPr="00656240" w:rsidRDefault="00656240" w:rsidP="0045555C">
      <w:pPr>
        <w:rPr>
          <w:rFonts w:ascii="Arial Narrow" w:hAnsi="Arial Narrow"/>
          <w:b/>
          <w:snapToGrid w:val="0"/>
          <w:color w:val="000000"/>
        </w:rPr>
      </w:pPr>
    </w:p>
    <w:p w:rsidR="0045555C" w:rsidRPr="001C41E8" w:rsidRDefault="0045555C" w:rsidP="00120D32">
      <w:pPr>
        <w:rPr>
          <w:rFonts w:ascii="Arial Narrow" w:hAnsi="Arial Narrow"/>
          <w:b/>
          <w:color w:val="000000"/>
          <w:spacing w:val="-2"/>
        </w:rPr>
      </w:pPr>
      <w:bookmarkStart w:id="994" w:name="_Toc10862651"/>
      <w:bookmarkStart w:id="995" w:name="_Toc10863631"/>
      <w:bookmarkStart w:id="996" w:name="_Toc10863822"/>
      <w:bookmarkStart w:id="997" w:name="_Toc10864192"/>
      <w:bookmarkStart w:id="998" w:name="_Toc10865662"/>
      <w:r w:rsidRPr="001C41E8">
        <w:rPr>
          <w:rFonts w:ascii="Arial Narrow" w:hAnsi="Arial Narrow"/>
          <w:b/>
          <w:color w:val="000000"/>
          <w:spacing w:val="-2"/>
        </w:rPr>
        <w:t>932</w:t>
      </w:r>
      <w:r w:rsidRPr="001C41E8">
        <w:rPr>
          <w:rFonts w:ascii="Arial Narrow" w:hAnsi="Arial Narrow"/>
          <w:b/>
          <w:color w:val="000000"/>
          <w:spacing w:val="-2"/>
        </w:rPr>
        <w:tab/>
        <w:t>SHARED RECEIPT DISTRIBUTION TO NON-GOVERNMENTAL AGENCIES</w:t>
      </w:r>
      <w:bookmarkEnd w:id="994"/>
      <w:bookmarkEnd w:id="995"/>
      <w:bookmarkEnd w:id="996"/>
      <w:bookmarkEnd w:id="997"/>
      <w:bookmarkEnd w:id="99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DF14F4" w:rsidRDefault="0045555C" w:rsidP="0045555C">
      <w:pPr>
        <w:rPr>
          <w:rFonts w:ascii="Arial" w:hAnsi="Arial"/>
          <w:snapToGrid w:val="0"/>
          <w:color w:val="000000"/>
          <w:sz w:val="18"/>
        </w:rPr>
      </w:pPr>
      <w:r>
        <w:rPr>
          <w:rFonts w:ascii="Arial" w:hAnsi="Arial"/>
          <w:snapToGrid w:val="0"/>
          <w:color w:val="000000"/>
          <w:sz w:val="18"/>
        </w:rPr>
        <w:t xml:space="preserve">Payments of receipts shared with a non-governmental organizations, such as the </w:t>
      </w:r>
      <w:r w:rsidR="00A36848">
        <w:rPr>
          <w:rFonts w:ascii="Arial" w:hAnsi="Arial"/>
          <w:snapToGrid w:val="0"/>
          <w:color w:val="000000"/>
          <w:sz w:val="18"/>
        </w:rPr>
        <w:t>Wisconsin Interscholastic Athletic Association (</w:t>
      </w:r>
      <w:r>
        <w:rPr>
          <w:rFonts w:ascii="Arial" w:hAnsi="Arial"/>
          <w:snapToGrid w:val="0"/>
          <w:color w:val="000000"/>
          <w:sz w:val="18"/>
        </w:rPr>
        <w:t>WIAA</w:t>
      </w:r>
      <w:r w:rsidR="00A36848">
        <w:rPr>
          <w:rFonts w:ascii="Arial" w:hAnsi="Arial"/>
          <w:snapToGrid w:val="0"/>
          <w:color w:val="000000"/>
          <w:sz w:val="18"/>
        </w:rPr>
        <w:t>)</w:t>
      </w:r>
      <w:r>
        <w:rPr>
          <w:rFonts w:ascii="Arial" w:hAnsi="Arial"/>
          <w:snapToGrid w:val="0"/>
          <w:color w:val="000000"/>
          <w:sz w:val="18"/>
        </w:rPr>
        <w:t xml:space="preserve"> for tournaments.</w:t>
      </w:r>
    </w:p>
    <w:p w:rsidR="00DF14F4" w:rsidRDefault="00DF14F4"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999" w:name="_Toc10862652"/>
      <w:bookmarkStart w:id="1000" w:name="_Toc10863632"/>
      <w:bookmarkStart w:id="1001" w:name="_Toc10863823"/>
      <w:bookmarkStart w:id="1002" w:name="_Toc10864193"/>
      <w:bookmarkStart w:id="1003" w:name="_Toc10865663"/>
      <w:r w:rsidRPr="001C41E8">
        <w:rPr>
          <w:rFonts w:ascii="Arial Narrow" w:hAnsi="Arial Narrow"/>
          <w:b/>
          <w:color w:val="000000"/>
          <w:spacing w:val="-2"/>
        </w:rPr>
        <w:t>933</w:t>
      </w:r>
      <w:r w:rsidRPr="001C41E8">
        <w:rPr>
          <w:rFonts w:ascii="Arial Narrow" w:hAnsi="Arial Narrow"/>
          <w:b/>
          <w:color w:val="000000"/>
          <w:spacing w:val="-2"/>
        </w:rPr>
        <w:tab/>
        <w:t>SHARED RECEIPT DISTRIBUTION TO SCHOOL DISTRICTS</w:t>
      </w:r>
      <w:bookmarkEnd w:id="999"/>
      <w:bookmarkEnd w:id="1000"/>
      <w:bookmarkEnd w:id="1001"/>
      <w:bookmarkEnd w:id="1002"/>
      <w:bookmarkEnd w:id="100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p>
    <w:p w:rsidR="0045555C" w:rsidRDefault="0045555C" w:rsidP="0045555C">
      <w:pPr>
        <w:rPr>
          <w:rFonts w:ascii="Arial" w:hAnsi="Arial"/>
          <w:snapToGrid w:val="0"/>
          <w:color w:val="000000"/>
          <w:sz w:val="18"/>
        </w:rPr>
      </w:pPr>
      <w:r>
        <w:rPr>
          <w:rFonts w:ascii="Arial" w:hAnsi="Arial"/>
          <w:snapToGrid w:val="0"/>
          <w:color w:val="000000"/>
          <w:sz w:val="18"/>
        </w:rPr>
        <w:t>Payment for shared receipts, such as activity income a</w:t>
      </w:r>
      <w:r w:rsidR="00EF7322">
        <w:rPr>
          <w:rFonts w:ascii="Arial" w:hAnsi="Arial"/>
          <w:snapToGrid w:val="0"/>
          <w:color w:val="000000"/>
          <w:sz w:val="18"/>
        </w:rPr>
        <w:t>nd interest earnings with other districts, CESAs or CCDEBs</w:t>
      </w:r>
      <w:r w:rsidR="00727827">
        <w:rPr>
          <w:rFonts w:ascii="Arial" w:hAnsi="Arial"/>
          <w:snapToGrid w:val="0"/>
          <w:color w:val="000000"/>
          <w:sz w:val="18"/>
        </w:rPr>
        <w:t xml:space="preserve">. </w:t>
      </w:r>
      <w:r>
        <w:rPr>
          <w:rFonts w:ascii="Arial" w:hAnsi="Arial"/>
          <w:snapToGrid w:val="0"/>
          <w:color w:val="000000"/>
          <w:sz w:val="18"/>
        </w:rPr>
        <w:t>Transmittal of aid and grant receipts are to be coded to other object accounts in this series.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04" w:name="_Toc10862653"/>
      <w:bookmarkStart w:id="1005" w:name="_Toc10863633"/>
      <w:bookmarkStart w:id="1006" w:name="_Toc10863824"/>
      <w:bookmarkStart w:id="1007" w:name="_Toc10864194"/>
      <w:bookmarkStart w:id="1008" w:name="_Toc10865664"/>
      <w:r w:rsidRPr="001C41E8">
        <w:rPr>
          <w:rFonts w:ascii="Arial Narrow" w:hAnsi="Arial Narrow"/>
          <w:b/>
          <w:color w:val="000000"/>
          <w:spacing w:val="-2"/>
        </w:rPr>
        <w:lastRenderedPageBreak/>
        <w:t>935</w:t>
      </w:r>
      <w:r w:rsidRPr="001C41E8">
        <w:rPr>
          <w:rFonts w:ascii="Arial Narrow" w:hAnsi="Arial Narrow"/>
          <w:b/>
          <w:color w:val="000000"/>
          <w:spacing w:val="-2"/>
        </w:rPr>
        <w:tab/>
        <w:t>STATE GRANTS TRANSITED TO OTHERS</w:t>
      </w:r>
      <w:bookmarkEnd w:id="1004"/>
      <w:bookmarkEnd w:id="1005"/>
      <w:bookmarkEnd w:id="1006"/>
      <w:bookmarkEnd w:id="1007"/>
      <w:bookmarkEnd w:id="1008"/>
      <w:r w:rsidRPr="001C41E8">
        <w:rPr>
          <w:rFonts w:ascii="Arial Narrow" w:hAnsi="Arial Narrow"/>
          <w:b/>
          <w:color w:val="000000"/>
          <w:spacing w:val="-2"/>
        </w:rPr>
        <w:t xml:space="preserve"> </w:t>
      </w:r>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to other districts resulting from participating in state funded consortium or ‘mini-grant” programs. Transit of state </w:t>
      </w:r>
      <w:r w:rsidR="00B76402">
        <w:rPr>
          <w:rFonts w:ascii="Arial" w:hAnsi="Arial"/>
          <w:snapToGrid w:val="0"/>
          <w:color w:val="000000"/>
          <w:sz w:val="18"/>
        </w:rPr>
        <w:t>special education</w:t>
      </w:r>
      <w:r>
        <w:rPr>
          <w:rFonts w:ascii="Arial" w:hAnsi="Arial"/>
          <w:snapToGrid w:val="0"/>
          <w:color w:val="000000"/>
          <w:sz w:val="18"/>
        </w:rPr>
        <w:t xml:space="preserve"> aid is coded to object 936.</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09" w:name="_Toc10862654"/>
      <w:bookmarkStart w:id="1010" w:name="_Toc10863634"/>
      <w:bookmarkStart w:id="1011" w:name="_Toc10863825"/>
      <w:bookmarkStart w:id="1012" w:name="_Toc10864195"/>
      <w:bookmarkStart w:id="1013" w:name="_Toc10865665"/>
      <w:r w:rsidRPr="001C41E8">
        <w:rPr>
          <w:rFonts w:ascii="Arial Narrow" w:hAnsi="Arial Narrow"/>
          <w:b/>
          <w:color w:val="000000"/>
          <w:spacing w:val="-2"/>
        </w:rPr>
        <w:t>936</w:t>
      </w:r>
      <w:r w:rsidRPr="001C41E8">
        <w:rPr>
          <w:rFonts w:ascii="Arial Narrow" w:hAnsi="Arial Narrow"/>
          <w:b/>
          <w:color w:val="000000"/>
          <w:spacing w:val="-2"/>
        </w:rPr>
        <w:tab/>
        <w:t>STATE SPECIAL EDUCATION AID TRANSITED TO OTHERS</w:t>
      </w:r>
      <w:bookmarkEnd w:id="1009"/>
      <w:bookmarkEnd w:id="1010"/>
      <w:bookmarkEnd w:id="1011"/>
      <w:bookmarkEnd w:id="1012"/>
      <w:bookmarkEnd w:id="101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Payments to another district transmitting the receiving district’s share of aid received for special education programs resulting from tuition or cooperative arrangements.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14" w:name="_Toc10862655"/>
      <w:bookmarkStart w:id="1015" w:name="_Toc10863635"/>
      <w:bookmarkStart w:id="1016" w:name="_Toc10863826"/>
      <w:bookmarkStart w:id="1017" w:name="_Toc10864196"/>
      <w:bookmarkStart w:id="1018" w:name="_Toc10865666"/>
      <w:r w:rsidRPr="001C41E8">
        <w:rPr>
          <w:rFonts w:ascii="Arial Narrow" w:hAnsi="Arial Narrow"/>
          <w:b/>
          <w:color w:val="000000"/>
          <w:spacing w:val="-2"/>
        </w:rPr>
        <w:t>937</w:t>
      </w:r>
      <w:r w:rsidRPr="001C41E8">
        <w:rPr>
          <w:rFonts w:ascii="Arial Narrow" w:hAnsi="Arial Narrow"/>
          <w:b/>
          <w:color w:val="000000"/>
          <w:spacing w:val="-2"/>
        </w:rPr>
        <w:tab/>
        <w:t>FEDERAL GRANTS TRANSITED TO OTHERS</w:t>
      </w:r>
      <w:bookmarkEnd w:id="1014"/>
      <w:bookmarkEnd w:id="1015"/>
      <w:bookmarkEnd w:id="1016"/>
      <w:bookmarkEnd w:id="1017"/>
      <w:bookmarkEnd w:id="101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Payments to other districts resulting from participating in federally funded consortium or “mini-grant” programs.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19" w:name="_Toc10862656"/>
      <w:bookmarkStart w:id="1020" w:name="_Toc10863636"/>
      <w:bookmarkStart w:id="1021" w:name="_Toc10863827"/>
      <w:bookmarkStart w:id="1022" w:name="_Toc10864197"/>
      <w:bookmarkStart w:id="1023" w:name="_Toc10865667"/>
      <w:r w:rsidRPr="001C41E8">
        <w:rPr>
          <w:rFonts w:ascii="Arial Narrow" w:hAnsi="Arial Narrow"/>
          <w:b/>
          <w:color w:val="000000"/>
          <w:spacing w:val="-2"/>
        </w:rPr>
        <w:t>939</w:t>
      </w:r>
      <w:r w:rsidRPr="001C41E8">
        <w:rPr>
          <w:rFonts w:ascii="Arial Narrow" w:hAnsi="Arial Narrow"/>
          <w:b/>
          <w:color w:val="000000"/>
          <w:spacing w:val="-2"/>
        </w:rPr>
        <w:tab/>
        <w:t>OTHER REVENUE TRANSITED TO OTHERS</w:t>
      </w:r>
      <w:bookmarkEnd w:id="1019"/>
      <w:bookmarkEnd w:id="1020"/>
      <w:bookmarkEnd w:id="1021"/>
      <w:bookmarkEnd w:id="1022"/>
      <w:bookmarkEnd w:id="102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Other revenue transits not required to be coded elsewhere</w:t>
      </w:r>
      <w:r w:rsidR="00727827">
        <w:rPr>
          <w:rFonts w:ascii="Arial" w:hAnsi="Arial"/>
          <w:snapToGrid w:val="0"/>
          <w:color w:val="000000"/>
          <w:sz w:val="18"/>
        </w:rPr>
        <w:t xml:space="preserve">. </w:t>
      </w:r>
      <w:r w:rsidR="001349B3">
        <w:rPr>
          <w:rFonts w:ascii="Arial" w:hAnsi="Arial"/>
          <w:snapToGrid w:val="0"/>
          <w:color w:val="000000"/>
          <w:sz w:val="18"/>
        </w:rPr>
        <w:t>Included here are Medicaid revenues received on behalf of other districts and transited to them.</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24" w:name="_Toc10862657"/>
      <w:bookmarkStart w:id="1025" w:name="_Toc10863637"/>
      <w:bookmarkStart w:id="1026" w:name="_Toc10863828"/>
      <w:bookmarkStart w:id="1027" w:name="_Toc10864198"/>
      <w:bookmarkStart w:id="1028" w:name="_Toc10865668"/>
      <w:r w:rsidRPr="001C41E8">
        <w:rPr>
          <w:rFonts w:ascii="Arial Narrow" w:hAnsi="Arial Narrow"/>
          <w:b/>
          <w:color w:val="000000"/>
          <w:spacing w:val="-2"/>
        </w:rPr>
        <w:t>940</w:t>
      </w:r>
      <w:r w:rsidRPr="001C41E8">
        <w:rPr>
          <w:rFonts w:ascii="Arial Narrow" w:hAnsi="Arial Narrow"/>
          <w:b/>
          <w:color w:val="000000"/>
          <w:spacing w:val="-2"/>
        </w:rPr>
        <w:tab/>
        <w:t>DUES AND FEES</w:t>
      </w:r>
      <w:bookmarkEnd w:id="1024"/>
      <w:bookmarkEnd w:id="1025"/>
      <w:bookmarkEnd w:id="1026"/>
      <w:bookmarkEnd w:id="1027"/>
      <w:bookmarkEnd w:id="1028"/>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w:t>
      </w:r>
      <w:r w:rsidR="00C87AF2">
        <w:rPr>
          <w:rFonts w:ascii="Arial" w:hAnsi="Arial"/>
          <w:i/>
          <w:snapToGrid w:val="0"/>
          <w:color w:val="000000"/>
          <w:sz w:val="18"/>
        </w:rPr>
        <w:t>s.</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for membership in professional or other organizations. Also included here are: </w:t>
      </w:r>
      <w:r w:rsidR="00E03D2F">
        <w:rPr>
          <w:rFonts w:ascii="Arial" w:hAnsi="Arial"/>
          <w:snapToGrid w:val="0"/>
          <w:color w:val="000000"/>
          <w:sz w:val="18"/>
        </w:rPr>
        <w:t>service charges for bank and investment accounts</w:t>
      </w:r>
      <w:r>
        <w:rPr>
          <w:rFonts w:ascii="Arial" w:hAnsi="Arial"/>
          <w:snapToGrid w:val="0"/>
          <w:color w:val="000000"/>
          <w:sz w:val="18"/>
        </w:rPr>
        <w:t xml:space="preserve">, </w:t>
      </w:r>
      <w:r w:rsidR="003F5DE1">
        <w:rPr>
          <w:rFonts w:ascii="Arial" w:hAnsi="Arial"/>
          <w:snapToGrid w:val="0"/>
          <w:color w:val="000000"/>
          <w:sz w:val="18"/>
        </w:rPr>
        <w:t xml:space="preserve">credit card fees, </w:t>
      </w:r>
      <w:r>
        <w:rPr>
          <w:rFonts w:ascii="Arial" w:hAnsi="Arial"/>
          <w:snapToGrid w:val="0"/>
          <w:color w:val="000000"/>
          <w:sz w:val="18"/>
        </w:rPr>
        <w:t xml:space="preserve">vehicle license, </w:t>
      </w:r>
      <w:r w:rsidR="00585B8D">
        <w:rPr>
          <w:rFonts w:ascii="Arial" w:hAnsi="Arial"/>
          <w:snapToGrid w:val="0"/>
          <w:color w:val="000000"/>
          <w:sz w:val="18"/>
        </w:rPr>
        <w:t>entrance fees for co</w:t>
      </w:r>
      <w:r w:rsidR="00BF3CD4">
        <w:rPr>
          <w:rFonts w:ascii="Arial" w:hAnsi="Arial"/>
          <w:snapToGrid w:val="0"/>
          <w:color w:val="000000"/>
          <w:sz w:val="18"/>
        </w:rPr>
        <w:t>-</w:t>
      </w:r>
      <w:r w:rsidR="00585B8D">
        <w:rPr>
          <w:rFonts w:ascii="Arial" w:hAnsi="Arial"/>
          <w:snapToGrid w:val="0"/>
          <w:color w:val="000000"/>
          <w:sz w:val="18"/>
        </w:rPr>
        <w:t xml:space="preserve">curricular and athletic activities, </w:t>
      </w:r>
      <w:r>
        <w:rPr>
          <w:rFonts w:ascii="Arial" w:hAnsi="Arial"/>
          <w:snapToGrid w:val="0"/>
          <w:color w:val="000000"/>
          <w:sz w:val="18"/>
        </w:rPr>
        <w:t>and field trip admission fees. Charges associated with debt payment are coded to object code 690 “Other Debt Retirement.”</w:t>
      </w:r>
      <w:r w:rsidR="00FE6018">
        <w:rPr>
          <w:rFonts w:ascii="Arial" w:hAnsi="Arial"/>
          <w:snapToGrid w:val="0"/>
          <w:color w:val="000000"/>
          <w:sz w:val="18"/>
        </w:rPr>
        <w:t xml:space="preserve"> Conference registration fees are charged to Object 310.</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29" w:name="_Toc10862658"/>
      <w:bookmarkStart w:id="1030" w:name="_Toc10863638"/>
      <w:bookmarkStart w:id="1031" w:name="_Toc10863829"/>
      <w:bookmarkStart w:id="1032" w:name="_Toc10864199"/>
      <w:bookmarkStart w:id="1033" w:name="_Toc10865669"/>
      <w:r w:rsidRPr="001C41E8">
        <w:rPr>
          <w:rFonts w:ascii="Arial Narrow" w:hAnsi="Arial Narrow"/>
          <w:b/>
          <w:color w:val="000000"/>
          <w:spacing w:val="-2"/>
        </w:rPr>
        <w:t>950</w:t>
      </w:r>
      <w:r w:rsidRPr="001C41E8">
        <w:rPr>
          <w:rFonts w:ascii="Arial Narrow" w:hAnsi="Arial Narrow"/>
          <w:b/>
          <w:color w:val="000000"/>
          <w:spacing w:val="-2"/>
        </w:rPr>
        <w:tab/>
        <w:t>REORGANIZATION SETTLEMENT PAID TO OTHERS</w:t>
      </w:r>
      <w:bookmarkEnd w:id="1029"/>
      <w:bookmarkEnd w:id="1030"/>
      <w:bookmarkEnd w:id="1031"/>
      <w:bookmarkEnd w:id="1032"/>
      <w:bookmarkEnd w:id="103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w:t>
      </w:r>
      <w:r w:rsidR="00133AFC">
        <w:rPr>
          <w:rFonts w:ascii="Arial" w:hAnsi="Arial"/>
          <w:i/>
          <w:snapToGrid w:val="0"/>
          <w:color w:val="000000"/>
          <w:sz w:val="18"/>
        </w:rPr>
        <w:t>1</w:t>
      </w:r>
      <w:r>
        <w:rPr>
          <w:rFonts w:ascii="Arial" w:hAnsi="Arial"/>
          <w:i/>
          <w:snapToGrid w:val="0"/>
          <w:color w:val="000000"/>
          <w:sz w:val="18"/>
        </w:rPr>
        <w:t xml:space="preserve">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 by made district to another district as a result of reorganization settlement. </w:t>
      </w:r>
    </w:p>
    <w:p w:rsidR="0045555C" w:rsidRDefault="0045555C" w:rsidP="0045555C">
      <w:pPr>
        <w:rPr>
          <w:rFonts w:ascii="Arial" w:hAnsi="Arial"/>
          <w:snapToGrid w:val="0"/>
          <w:color w:val="000000"/>
          <w:sz w:val="18"/>
        </w:rPr>
      </w:pPr>
    </w:p>
    <w:p w:rsidR="00C82236" w:rsidRDefault="00C82236" w:rsidP="0045555C">
      <w:pPr>
        <w:rPr>
          <w:rFonts w:ascii="Arial Narrow" w:hAnsi="Arial Narrow"/>
          <w:b/>
          <w:snapToGrid w:val="0"/>
          <w:color w:val="000000"/>
        </w:rPr>
      </w:pPr>
      <w:r>
        <w:rPr>
          <w:rFonts w:ascii="Arial Narrow" w:hAnsi="Arial Narrow"/>
          <w:b/>
          <w:snapToGrid w:val="0"/>
          <w:color w:val="000000"/>
        </w:rPr>
        <w:t>960</w:t>
      </w:r>
      <w:r>
        <w:rPr>
          <w:rFonts w:ascii="Arial Narrow" w:hAnsi="Arial Narrow"/>
          <w:b/>
          <w:snapToGrid w:val="0"/>
          <w:color w:val="000000"/>
        </w:rPr>
        <w:tab/>
        <w:t>ADJUSTMENTS</w:t>
      </w:r>
    </w:p>
    <w:p w:rsidR="00C82236" w:rsidRPr="00C82236" w:rsidRDefault="00C82236" w:rsidP="0045555C">
      <w:pPr>
        <w:rPr>
          <w:rFonts w:ascii="Arial Narrow" w:hAnsi="Arial Narrow"/>
          <w:b/>
          <w:snapToGrid w:val="0"/>
          <w:color w:val="000000"/>
        </w:rPr>
      </w:pPr>
    </w:p>
    <w:p w:rsidR="0045555C" w:rsidRPr="001C41E8" w:rsidRDefault="0045555C" w:rsidP="00120D32">
      <w:pPr>
        <w:rPr>
          <w:rFonts w:ascii="Arial Narrow" w:hAnsi="Arial Narrow"/>
          <w:b/>
          <w:color w:val="000000"/>
          <w:spacing w:val="-2"/>
        </w:rPr>
      </w:pPr>
      <w:bookmarkStart w:id="1034" w:name="_Toc10862659"/>
      <w:bookmarkStart w:id="1035" w:name="_Toc10863639"/>
      <w:bookmarkStart w:id="1036" w:name="_Toc10863830"/>
      <w:bookmarkStart w:id="1037" w:name="_Toc10864200"/>
      <w:bookmarkStart w:id="1038" w:name="_Toc10865670"/>
      <w:r w:rsidRPr="001C41E8">
        <w:rPr>
          <w:rFonts w:ascii="Arial Narrow" w:hAnsi="Arial Narrow"/>
          <w:b/>
          <w:color w:val="000000"/>
          <w:spacing w:val="-2"/>
        </w:rPr>
        <w:t>961</w:t>
      </w:r>
      <w:r w:rsidRPr="001C41E8">
        <w:rPr>
          <w:rFonts w:ascii="Arial Narrow" w:hAnsi="Arial Narrow"/>
          <w:b/>
          <w:color w:val="000000"/>
          <w:spacing w:val="-2"/>
        </w:rPr>
        <w:tab/>
        <w:t>CASH BALANCE ADJUSTMENT</w:t>
      </w:r>
      <w:bookmarkEnd w:id="1034"/>
      <w:bookmarkEnd w:id="1035"/>
      <w:bookmarkEnd w:id="1036"/>
      <w:bookmarkEnd w:id="1037"/>
      <w:bookmarkEnd w:id="103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Adjustment resulting from </w:t>
      </w:r>
      <w:r w:rsidR="009707D8">
        <w:rPr>
          <w:rFonts w:ascii="Arial" w:hAnsi="Arial"/>
          <w:snapToGrid w:val="0"/>
          <w:color w:val="000000"/>
          <w:sz w:val="18"/>
        </w:rPr>
        <w:t>irreconcilable</w:t>
      </w:r>
      <w:r>
        <w:rPr>
          <w:rFonts w:ascii="Arial" w:hAnsi="Arial"/>
          <w:snapToGrid w:val="0"/>
          <w:color w:val="000000"/>
          <w:sz w:val="18"/>
        </w:rPr>
        <w:t xml:space="preserve"> variance in cash accounts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39" w:name="_Toc10862660"/>
      <w:bookmarkStart w:id="1040" w:name="_Toc10863640"/>
      <w:bookmarkStart w:id="1041" w:name="_Toc10863831"/>
      <w:bookmarkStart w:id="1042" w:name="_Toc10864201"/>
      <w:bookmarkStart w:id="1043" w:name="_Toc10865671"/>
      <w:r w:rsidRPr="001C41E8">
        <w:rPr>
          <w:rFonts w:ascii="Arial Narrow" w:hAnsi="Arial Narrow"/>
          <w:b/>
          <w:color w:val="000000"/>
          <w:spacing w:val="-2"/>
        </w:rPr>
        <w:t>962</w:t>
      </w:r>
      <w:r w:rsidRPr="001C41E8">
        <w:rPr>
          <w:rFonts w:ascii="Arial Narrow" w:hAnsi="Arial Narrow"/>
          <w:b/>
          <w:color w:val="000000"/>
          <w:spacing w:val="-2"/>
        </w:rPr>
        <w:tab/>
        <w:t>INVENTORY BALANCE ADJUSTMENT</w:t>
      </w:r>
      <w:bookmarkEnd w:id="1039"/>
      <w:bookmarkEnd w:id="1040"/>
      <w:bookmarkEnd w:id="1041"/>
      <w:bookmarkEnd w:id="1042"/>
      <w:bookmarkEnd w:id="104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Adjustment resulting from variance between recorded supplies inventory and actual value on hand.</w:t>
      </w:r>
    </w:p>
    <w:p w:rsidR="000D7131" w:rsidRDefault="000D7131" w:rsidP="0045555C">
      <w:pPr>
        <w:rPr>
          <w:rFonts w:ascii="Arial" w:hAnsi="Arial"/>
          <w:snapToGrid w:val="0"/>
          <w:color w:val="000000"/>
          <w:sz w:val="18"/>
        </w:rPr>
      </w:pPr>
    </w:p>
    <w:p w:rsidR="000D7131" w:rsidRPr="00EF4CC9" w:rsidRDefault="000D7131" w:rsidP="0045555C">
      <w:pPr>
        <w:rPr>
          <w:rFonts w:ascii="Arial Narrow" w:hAnsi="Arial Narrow"/>
          <w:b/>
          <w:color w:val="000000"/>
          <w:spacing w:val="-2"/>
        </w:rPr>
      </w:pPr>
      <w:r w:rsidRPr="00EF4CC9">
        <w:rPr>
          <w:rFonts w:ascii="Arial Narrow" w:hAnsi="Arial Narrow"/>
          <w:b/>
          <w:color w:val="000000"/>
          <w:spacing w:val="-2"/>
        </w:rPr>
        <w:t>964</w:t>
      </w:r>
      <w:r w:rsidRPr="00EF4CC9">
        <w:rPr>
          <w:rFonts w:ascii="Arial Narrow" w:hAnsi="Arial Narrow"/>
          <w:b/>
          <w:color w:val="000000"/>
          <w:spacing w:val="-2"/>
        </w:rPr>
        <w:tab/>
        <w:t>REALIZED LOSSES ON INVESTMENTS</w:t>
      </w:r>
    </w:p>
    <w:p w:rsidR="000D7131" w:rsidRDefault="000D7131" w:rsidP="0045555C">
      <w:pPr>
        <w:rPr>
          <w:rFonts w:ascii="Arial" w:hAnsi="Arial"/>
          <w:i/>
          <w:snapToGrid w:val="0"/>
          <w:color w:val="000000"/>
          <w:sz w:val="18"/>
        </w:rPr>
      </w:pPr>
      <w:r>
        <w:rPr>
          <w:rFonts w:ascii="Arial" w:hAnsi="Arial"/>
          <w:i/>
          <w:snapToGrid w:val="0"/>
          <w:color w:val="000000"/>
          <w:sz w:val="18"/>
        </w:rPr>
        <w:t>Used with function 492 000</w:t>
      </w:r>
      <w:r w:rsidR="00F060C5">
        <w:rPr>
          <w:rFonts w:ascii="Arial" w:hAnsi="Arial"/>
          <w:i/>
          <w:snapToGrid w:val="0"/>
          <w:color w:val="000000"/>
          <w:sz w:val="18"/>
        </w:rPr>
        <w:t>.</w:t>
      </w:r>
    </w:p>
    <w:p w:rsidR="000D7131" w:rsidRPr="000D7131" w:rsidRDefault="000D7131" w:rsidP="0045555C">
      <w:pPr>
        <w:rPr>
          <w:rFonts w:ascii="Arial" w:hAnsi="Arial"/>
          <w:snapToGrid w:val="0"/>
          <w:color w:val="000000"/>
          <w:sz w:val="18"/>
        </w:rPr>
      </w:pPr>
      <w:r>
        <w:rPr>
          <w:rFonts w:ascii="Arial" w:hAnsi="Arial"/>
          <w:snapToGrid w:val="0"/>
          <w:color w:val="000000"/>
          <w:sz w:val="18"/>
        </w:rPr>
        <w:t xml:space="preserve">Realized losses incurred in connections </w:t>
      </w:r>
      <w:r w:rsidR="00F060C5">
        <w:rPr>
          <w:rFonts w:ascii="Arial" w:hAnsi="Arial"/>
          <w:snapToGrid w:val="0"/>
          <w:color w:val="000000"/>
          <w:sz w:val="18"/>
        </w:rPr>
        <w:t xml:space="preserve">with the sale of investments. </w:t>
      </w:r>
      <w:r>
        <w:rPr>
          <w:rFonts w:ascii="Arial" w:hAnsi="Arial"/>
          <w:snapToGrid w:val="0"/>
          <w:color w:val="000000"/>
          <w:sz w:val="18"/>
        </w:rPr>
        <w:t>Unrealized losses/gains are not recorded for DPI purposes</w:t>
      </w:r>
      <w:r w:rsidR="00FF63C5">
        <w:rPr>
          <w:rFonts w:ascii="Arial" w:hAnsi="Arial"/>
          <w:snapToGrid w:val="0"/>
          <w:color w:val="000000"/>
          <w:sz w:val="18"/>
        </w:rPr>
        <w:t xml:space="preserve"> except for Fund </w:t>
      </w:r>
      <w:r w:rsidR="00C61CFF">
        <w:rPr>
          <w:rFonts w:ascii="Arial" w:hAnsi="Arial"/>
          <w:snapToGrid w:val="0"/>
          <w:color w:val="000000"/>
          <w:sz w:val="18"/>
        </w:rPr>
        <w:t xml:space="preserve">72 or </w:t>
      </w:r>
      <w:r w:rsidR="00FF63C5">
        <w:rPr>
          <w:rFonts w:ascii="Arial" w:hAnsi="Arial"/>
          <w:snapToGrid w:val="0"/>
          <w:color w:val="000000"/>
          <w:sz w:val="18"/>
        </w:rPr>
        <w:t>73 investments which use Object 998</w:t>
      </w:r>
      <w:r w:rsidR="00C61CFF">
        <w:rPr>
          <w:rFonts w:ascii="Arial" w:hAnsi="Arial"/>
          <w:snapToGrid w:val="0"/>
          <w:color w:val="000000"/>
          <w:sz w:val="18"/>
        </w:rPr>
        <w:t>.</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44" w:name="_Toc10862661"/>
      <w:bookmarkStart w:id="1045" w:name="_Toc10863641"/>
      <w:bookmarkStart w:id="1046" w:name="_Toc10863832"/>
      <w:bookmarkStart w:id="1047" w:name="_Toc10864202"/>
      <w:bookmarkStart w:id="1048" w:name="_Toc10865672"/>
      <w:r w:rsidRPr="001C41E8">
        <w:rPr>
          <w:rFonts w:ascii="Arial Narrow" w:hAnsi="Arial Narrow"/>
          <w:b/>
          <w:color w:val="000000"/>
          <w:spacing w:val="-2"/>
        </w:rPr>
        <w:t>965</w:t>
      </w:r>
      <w:r w:rsidRPr="001C41E8">
        <w:rPr>
          <w:rFonts w:ascii="Arial Narrow" w:hAnsi="Arial Narrow"/>
          <w:b/>
          <w:color w:val="000000"/>
          <w:spacing w:val="-2"/>
        </w:rPr>
        <w:tab/>
        <w:t>SELF FUNDED HEALTH BENEFIT COST ADJUSTMENT</w:t>
      </w:r>
      <w:bookmarkEnd w:id="1044"/>
      <w:bookmarkEnd w:id="1045"/>
      <w:bookmarkEnd w:id="1046"/>
      <w:bookmarkEnd w:id="1047"/>
      <w:bookmarkEnd w:id="104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Used only by districts with self-funded health benefit plans. May be used at district option if adjustment of actual incurred self-funded benefit cost is 5% or less of plan expenditures.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49" w:name="_Toc10862662"/>
      <w:bookmarkStart w:id="1050" w:name="_Toc10863642"/>
      <w:bookmarkStart w:id="1051" w:name="_Toc10863833"/>
      <w:bookmarkStart w:id="1052" w:name="_Toc10864203"/>
      <w:bookmarkStart w:id="1053" w:name="_Toc10865673"/>
      <w:r w:rsidRPr="001C41E8">
        <w:rPr>
          <w:rFonts w:ascii="Arial Narrow" w:hAnsi="Arial Narrow"/>
          <w:b/>
          <w:color w:val="000000"/>
          <w:spacing w:val="-2"/>
        </w:rPr>
        <w:t>969</w:t>
      </w:r>
      <w:r w:rsidRPr="001C41E8">
        <w:rPr>
          <w:rFonts w:ascii="Arial Narrow" w:hAnsi="Arial Narrow"/>
          <w:b/>
          <w:color w:val="000000"/>
          <w:spacing w:val="-2"/>
        </w:rPr>
        <w:tab/>
        <w:t>OTHER ADJUSTMENTS</w:t>
      </w:r>
      <w:bookmarkEnd w:id="1049"/>
      <w:bookmarkEnd w:id="1050"/>
      <w:bookmarkEnd w:id="1051"/>
      <w:bookmarkEnd w:id="1052"/>
      <w:bookmarkEnd w:id="105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8F558E" w:rsidRPr="007164BA" w:rsidRDefault="0045555C" w:rsidP="008F558E">
      <w:pPr>
        <w:tabs>
          <w:tab w:val="left" w:pos="594"/>
          <w:tab w:val="left" w:pos="810"/>
          <w:tab w:val="left" w:pos="1794"/>
          <w:tab w:val="left" w:pos="2394"/>
          <w:tab w:val="left" w:pos="9234"/>
        </w:tabs>
        <w:suppressAutoHyphens/>
        <w:rPr>
          <w:rFonts w:ascii="Arial Narrow" w:hAnsi="Arial Narrow" w:cs="Arial Narrow"/>
          <w:spacing w:val="-2"/>
        </w:rPr>
      </w:pPr>
      <w:r>
        <w:rPr>
          <w:rFonts w:ascii="Arial" w:hAnsi="Arial"/>
          <w:snapToGrid w:val="0"/>
          <w:color w:val="000000"/>
          <w:sz w:val="18"/>
        </w:rPr>
        <w:t>Other adjustments not required to be recorded elsewhere</w:t>
      </w:r>
      <w:r w:rsidR="00727827">
        <w:rPr>
          <w:rFonts w:ascii="Arial" w:hAnsi="Arial"/>
          <w:snapToGrid w:val="0"/>
          <w:color w:val="000000"/>
          <w:sz w:val="18"/>
        </w:rPr>
        <w:t xml:space="preserve">. </w:t>
      </w:r>
      <w:r w:rsidR="008F558E">
        <w:rPr>
          <w:rFonts w:ascii="Arial Narrow" w:hAnsi="Arial Narrow" w:cs="Arial Narrow"/>
          <w:spacing w:val="-2"/>
        </w:rPr>
        <w:t>Adjustments resulting from trade</w:t>
      </w:r>
      <w:r w:rsidR="00F060C5">
        <w:rPr>
          <w:rFonts w:ascii="Arial Narrow" w:hAnsi="Arial Narrow" w:cs="Arial Narrow"/>
          <w:spacing w:val="-2"/>
        </w:rPr>
        <w:t>-</w:t>
      </w:r>
      <w:r w:rsidR="008F558E">
        <w:rPr>
          <w:rFonts w:ascii="Arial Narrow" w:hAnsi="Arial Narrow" w:cs="Arial Narrow"/>
          <w:spacing w:val="-2"/>
        </w:rPr>
        <w:t>ins of equipment acquired pursuant to a capital lease would be included here.</w:t>
      </w:r>
      <w:r w:rsidR="00392A12">
        <w:rPr>
          <w:rFonts w:ascii="Arial Narrow" w:hAnsi="Arial Narrow" w:cs="Arial Narrow"/>
          <w:spacing w:val="-2"/>
        </w:rPr>
        <w:t xml:space="preserve"> Uncollectible revenues previously recorded as a receivable should be recorded here.</w:t>
      </w:r>
    </w:p>
    <w:p w:rsidR="0045555C" w:rsidRDefault="0045555C" w:rsidP="0045555C">
      <w:pPr>
        <w:rPr>
          <w:rFonts w:ascii="Arial" w:hAnsi="Arial"/>
          <w:snapToGrid w:val="0"/>
          <w:color w:val="000000"/>
          <w:sz w:val="18"/>
        </w:rPr>
      </w:pPr>
    </w:p>
    <w:p w:rsidR="0045555C" w:rsidRDefault="0045555C" w:rsidP="0045555C">
      <w:pPr>
        <w:rPr>
          <w:rFonts w:ascii="Arial" w:hAnsi="Arial"/>
          <w:snapToGrid w:val="0"/>
          <w:color w:val="000000"/>
          <w:sz w:val="18"/>
        </w:rPr>
      </w:pPr>
    </w:p>
    <w:p w:rsidR="00F060C5" w:rsidRDefault="00F060C5" w:rsidP="0045555C">
      <w:pPr>
        <w:rPr>
          <w:rFonts w:ascii="Arial" w:hAnsi="Arial"/>
          <w:snapToGrid w:val="0"/>
          <w:color w:val="000000"/>
          <w:sz w:val="18"/>
        </w:rPr>
      </w:pPr>
    </w:p>
    <w:p w:rsidR="00C82236" w:rsidRDefault="00C82236" w:rsidP="0045555C">
      <w:pPr>
        <w:rPr>
          <w:rFonts w:ascii="Arial Narrow" w:hAnsi="Arial Narrow"/>
          <w:b/>
          <w:snapToGrid w:val="0"/>
          <w:color w:val="000000"/>
        </w:rPr>
      </w:pPr>
      <w:r>
        <w:rPr>
          <w:rFonts w:ascii="Arial Narrow" w:hAnsi="Arial Narrow"/>
          <w:b/>
          <w:snapToGrid w:val="0"/>
          <w:color w:val="000000"/>
        </w:rPr>
        <w:lastRenderedPageBreak/>
        <w:t>970</w:t>
      </w:r>
      <w:r>
        <w:rPr>
          <w:rFonts w:ascii="Arial Narrow" w:hAnsi="Arial Narrow"/>
          <w:b/>
          <w:snapToGrid w:val="0"/>
          <w:color w:val="000000"/>
        </w:rPr>
        <w:tab/>
        <w:t>REFUND O</w:t>
      </w:r>
      <w:r w:rsidR="00525D0B">
        <w:rPr>
          <w:rFonts w:ascii="Arial Narrow" w:hAnsi="Arial Narrow"/>
          <w:b/>
          <w:snapToGrid w:val="0"/>
          <w:color w:val="000000"/>
        </w:rPr>
        <w:t>F</w:t>
      </w:r>
      <w:r>
        <w:rPr>
          <w:rFonts w:ascii="Arial Narrow" w:hAnsi="Arial Narrow"/>
          <w:b/>
          <w:snapToGrid w:val="0"/>
          <w:color w:val="000000"/>
        </w:rPr>
        <w:t xml:space="preserve"> REVENUE</w:t>
      </w:r>
    </w:p>
    <w:p w:rsidR="00C82236" w:rsidRPr="00C82236" w:rsidRDefault="00C82236" w:rsidP="0045555C">
      <w:pPr>
        <w:rPr>
          <w:rFonts w:ascii="Arial Narrow" w:hAnsi="Arial Narrow"/>
          <w:b/>
          <w:snapToGrid w:val="0"/>
          <w:color w:val="000000"/>
        </w:rPr>
      </w:pPr>
    </w:p>
    <w:p w:rsidR="0045555C" w:rsidRPr="001C41E8" w:rsidRDefault="0045555C" w:rsidP="00120D32">
      <w:pPr>
        <w:rPr>
          <w:rFonts w:ascii="Arial Narrow" w:hAnsi="Arial Narrow"/>
          <w:b/>
          <w:color w:val="000000"/>
          <w:spacing w:val="-2"/>
        </w:rPr>
      </w:pPr>
      <w:bookmarkStart w:id="1054" w:name="_Toc10862663"/>
      <w:bookmarkStart w:id="1055" w:name="_Toc10863643"/>
      <w:bookmarkStart w:id="1056" w:name="_Toc10863834"/>
      <w:bookmarkStart w:id="1057" w:name="_Toc10864204"/>
      <w:bookmarkStart w:id="1058" w:name="_Toc10865674"/>
      <w:r w:rsidRPr="001C41E8">
        <w:rPr>
          <w:rFonts w:ascii="Arial Narrow" w:hAnsi="Arial Narrow"/>
          <w:b/>
          <w:color w:val="000000"/>
          <w:spacing w:val="-2"/>
        </w:rPr>
        <w:t>971</w:t>
      </w:r>
      <w:r w:rsidRPr="001C41E8">
        <w:rPr>
          <w:rFonts w:ascii="Arial Narrow" w:hAnsi="Arial Narrow"/>
          <w:b/>
          <w:color w:val="000000"/>
          <w:spacing w:val="-2"/>
        </w:rPr>
        <w:tab/>
        <w:t>REFUND PAYMENT</w:t>
      </w:r>
      <w:bookmarkEnd w:id="1054"/>
      <w:bookmarkEnd w:id="1055"/>
      <w:bookmarkEnd w:id="1056"/>
      <w:bookmarkEnd w:id="1057"/>
      <w:bookmarkEnd w:id="105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492 000 series</w:t>
      </w:r>
      <w:r w:rsidR="00F060C5">
        <w:rPr>
          <w:rFonts w:ascii="Arial" w:hAnsi="Arial"/>
          <w:i/>
          <w:snapToGrid w:val="0"/>
          <w:color w:val="000000"/>
          <w:sz w:val="18"/>
        </w:rPr>
        <w:t>.</w:t>
      </w:r>
    </w:p>
    <w:p w:rsidR="00B14821" w:rsidRDefault="0045555C" w:rsidP="00B14821">
      <w:pPr>
        <w:rPr>
          <w:rFonts w:ascii="Arial" w:hAnsi="Arial"/>
          <w:snapToGrid w:val="0"/>
          <w:color w:val="000000"/>
          <w:sz w:val="18"/>
        </w:rPr>
      </w:pPr>
      <w:r>
        <w:rPr>
          <w:rFonts w:ascii="Arial" w:hAnsi="Arial"/>
          <w:snapToGrid w:val="0"/>
          <w:color w:val="000000"/>
          <w:sz w:val="18"/>
        </w:rPr>
        <w:t>Payments refunding prior year revenues that were included in deductible resources for equalization aid computation in prior years. Expenditures coded to this account increase shared cost in equalization aid computations.</w:t>
      </w:r>
      <w:bookmarkStart w:id="1059" w:name="_Toc10862664"/>
      <w:bookmarkStart w:id="1060" w:name="_Toc10863644"/>
      <w:bookmarkStart w:id="1061" w:name="_Toc10863835"/>
      <w:bookmarkStart w:id="1062" w:name="_Toc10864205"/>
      <w:bookmarkStart w:id="1063" w:name="_Toc10865675"/>
      <w:r w:rsidR="007654F2">
        <w:rPr>
          <w:rFonts w:ascii="Arial" w:hAnsi="Arial"/>
          <w:snapToGrid w:val="0"/>
          <w:color w:val="000000"/>
          <w:sz w:val="18"/>
        </w:rPr>
        <w:t xml:space="preserve"> Include repayments of Medicaid resulting from a prior year Medicaid settlement.</w:t>
      </w:r>
    </w:p>
    <w:p w:rsidR="00B14821" w:rsidRDefault="00B14821" w:rsidP="00B14821">
      <w:pPr>
        <w:rPr>
          <w:rFonts w:ascii="Arial" w:hAnsi="Arial"/>
          <w:snapToGrid w:val="0"/>
          <w:color w:val="000000"/>
          <w:sz w:val="18"/>
        </w:rPr>
      </w:pPr>
    </w:p>
    <w:p w:rsidR="00B14821" w:rsidRPr="00B14821" w:rsidRDefault="00B14821" w:rsidP="00B14821">
      <w:pPr>
        <w:rPr>
          <w:rFonts w:ascii="Arial Narrow" w:hAnsi="Arial Narrow"/>
          <w:b/>
          <w:snapToGrid w:val="0"/>
          <w:color w:val="000000"/>
        </w:rPr>
      </w:pPr>
      <w:r>
        <w:rPr>
          <w:rFonts w:ascii="Arial Narrow" w:hAnsi="Arial Narrow"/>
          <w:b/>
          <w:snapToGrid w:val="0"/>
          <w:color w:val="000000"/>
        </w:rPr>
        <w:t>972</w:t>
      </w:r>
      <w:r>
        <w:rPr>
          <w:rFonts w:ascii="Arial Narrow" w:hAnsi="Arial Narrow"/>
          <w:b/>
          <w:snapToGrid w:val="0"/>
          <w:color w:val="000000"/>
        </w:rPr>
        <w:tab/>
      </w:r>
      <w:r w:rsidR="00FA1664">
        <w:rPr>
          <w:rFonts w:ascii="Arial Narrow" w:hAnsi="Arial Narrow"/>
          <w:b/>
          <w:snapToGrid w:val="0"/>
          <w:color w:val="000000"/>
        </w:rPr>
        <w:t xml:space="preserve">PROPERTY TAX CHARGEBACK AND </w:t>
      </w:r>
      <w:r w:rsidR="00602D6D">
        <w:rPr>
          <w:rFonts w:ascii="Arial Narrow" w:hAnsi="Arial Narrow"/>
          <w:b/>
          <w:snapToGrid w:val="0"/>
          <w:color w:val="000000"/>
        </w:rPr>
        <w:t>GENERAL</w:t>
      </w:r>
      <w:r w:rsidR="00FA1664">
        <w:rPr>
          <w:rFonts w:ascii="Arial Narrow" w:hAnsi="Arial Narrow"/>
          <w:b/>
          <w:snapToGrid w:val="0"/>
          <w:color w:val="000000"/>
        </w:rPr>
        <w:t xml:space="preserve"> AID PAYMENTS</w:t>
      </w:r>
    </w:p>
    <w:bookmarkEnd w:id="1059"/>
    <w:bookmarkEnd w:id="1060"/>
    <w:bookmarkEnd w:id="1061"/>
    <w:bookmarkEnd w:id="1062"/>
    <w:bookmarkEnd w:id="1063"/>
    <w:p w:rsidR="0045555C" w:rsidRPr="00B14821" w:rsidRDefault="00B14821" w:rsidP="00B14821">
      <w:pPr>
        <w:rPr>
          <w:rFonts w:ascii="Arial" w:hAnsi="Arial"/>
          <w:snapToGrid w:val="0"/>
          <w:color w:val="000000"/>
          <w:sz w:val="18"/>
        </w:rPr>
      </w:pPr>
      <w:r>
        <w:rPr>
          <w:rFonts w:ascii="Arial Narrow" w:hAnsi="Arial Narrow"/>
          <w:i/>
          <w:color w:val="000000"/>
          <w:spacing w:val="-2"/>
        </w:rPr>
        <w:t xml:space="preserve">Use only </w:t>
      </w:r>
      <w:r w:rsidR="0045555C">
        <w:rPr>
          <w:rFonts w:ascii="Arial" w:hAnsi="Arial"/>
          <w:i/>
          <w:snapToGrid w:val="0"/>
          <w:color w:val="000000"/>
          <w:sz w:val="18"/>
        </w:rPr>
        <w:t>with functions and sub-functions in the 492 000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 xml:space="preserve">Payments refunding prior year revenues that were not used to reduce district shared cost in the </w:t>
      </w:r>
      <w:r w:rsidR="00602D6D">
        <w:rPr>
          <w:rFonts w:ascii="Arial" w:hAnsi="Arial"/>
          <w:snapToGrid w:val="0"/>
          <w:color w:val="000000"/>
          <w:sz w:val="18"/>
        </w:rPr>
        <w:t>general</w:t>
      </w:r>
      <w:r>
        <w:rPr>
          <w:rFonts w:ascii="Arial" w:hAnsi="Arial"/>
          <w:snapToGrid w:val="0"/>
          <w:color w:val="000000"/>
          <w:sz w:val="18"/>
        </w:rPr>
        <w:t xml:space="preserve"> aid formula. Included here are refunds of state general aid and property taxes (e.g. “property tax chargebacks” and payments to </w:t>
      </w:r>
      <w:r w:rsidR="00834829">
        <w:rPr>
          <w:rFonts w:ascii="Arial" w:hAnsi="Arial"/>
          <w:snapToGrid w:val="0"/>
          <w:color w:val="000000"/>
          <w:sz w:val="18"/>
        </w:rPr>
        <w:t>the State of WI</w:t>
      </w:r>
      <w:r>
        <w:rPr>
          <w:rFonts w:ascii="Arial" w:hAnsi="Arial"/>
          <w:snapToGrid w:val="0"/>
          <w:color w:val="000000"/>
          <w:sz w:val="18"/>
        </w:rPr>
        <w:t xml:space="preserve"> for exceeding revenue limits). Expenditures coded to this account do not affect shared cost in the </w:t>
      </w:r>
      <w:r w:rsidR="00602D6D">
        <w:rPr>
          <w:rFonts w:ascii="Arial" w:hAnsi="Arial"/>
          <w:snapToGrid w:val="0"/>
          <w:color w:val="000000"/>
          <w:sz w:val="18"/>
        </w:rPr>
        <w:t>general</w:t>
      </w:r>
      <w:r>
        <w:rPr>
          <w:rFonts w:ascii="Arial" w:hAnsi="Arial"/>
          <w:snapToGrid w:val="0"/>
          <w:color w:val="000000"/>
          <w:sz w:val="18"/>
        </w:rPr>
        <w:t xml:space="preserve"> aid computation.</w:t>
      </w:r>
    </w:p>
    <w:p w:rsidR="0045555C" w:rsidRDefault="0045555C" w:rsidP="0045555C">
      <w:pPr>
        <w:rPr>
          <w:rFonts w:ascii="Arial" w:hAnsi="Arial"/>
          <w:snapToGrid w:val="0"/>
          <w:color w:val="000000"/>
          <w:sz w:val="18"/>
        </w:rPr>
      </w:pPr>
    </w:p>
    <w:p w:rsidR="00B14821" w:rsidRDefault="00B14821" w:rsidP="00120D32">
      <w:pPr>
        <w:rPr>
          <w:rFonts w:ascii="Arial Narrow" w:hAnsi="Arial Narrow"/>
          <w:b/>
          <w:color w:val="000000"/>
          <w:spacing w:val="-2"/>
        </w:rPr>
      </w:pPr>
      <w:bookmarkStart w:id="1064" w:name="_Toc10862665"/>
      <w:bookmarkStart w:id="1065" w:name="_Toc10863645"/>
      <w:bookmarkStart w:id="1066" w:name="_Toc10863836"/>
      <w:bookmarkStart w:id="1067" w:name="_Toc10864206"/>
      <w:bookmarkStart w:id="1068" w:name="_Toc10865676"/>
      <w:r>
        <w:rPr>
          <w:rFonts w:ascii="Arial Narrow" w:hAnsi="Arial Narrow"/>
          <w:b/>
          <w:color w:val="000000"/>
          <w:spacing w:val="-2"/>
        </w:rPr>
        <w:t>980</w:t>
      </w:r>
      <w:r>
        <w:rPr>
          <w:rFonts w:ascii="Arial Narrow" w:hAnsi="Arial Narrow"/>
          <w:b/>
          <w:color w:val="000000"/>
          <w:spacing w:val="-2"/>
        </w:rPr>
        <w:tab/>
        <w:t>MEDICAL SERVICE REIMBURSEMENT TRANSMITTAL</w:t>
      </w:r>
    </w:p>
    <w:p w:rsidR="00B14821" w:rsidRDefault="00B14821" w:rsidP="00120D32">
      <w:pPr>
        <w:rPr>
          <w:rFonts w:ascii="Arial Narrow" w:hAnsi="Arial Narrow"/>
          <w:b/>
          <w:color w:val="000000"/>
          <w:spacing w:val="-2"/>
        </w:rPr>
      </w:pPr>
    </w:p>
    <w:p w:rsidR="0045555C" w:rsidRPr="001C41E8" w:rsidRDefault="0045555C" w:rsidP="00120D32">
      <w:pPr>
        <w:rPr>
          <w:rFonts w:ascii="Arial Narrow" w:hAnsi="Arial Narrow"/>
          <w:b/>
          <w:color w:val="000000"/>
          <w:spacing w:val="-2"/>
        </w:rPr>
      </w:pPr>
      <w:r w:rsidRPr="001C41E8">
        <w:rPr>
          <w:rFonts w:ascii="Arial Narrow" w:hAnsi="Arial Narrow"/>
          <w:b/>
          <w:color w:val="000000"/>
          <w:spacing w:val="-2"/>
        </w:rPr>
        <w:t>981</w:t>
      </w:r>
      <w:r w:rsidRPr="001C41E8">
        <w:rPr>
          <w:rFonts w:ascii="Arial Narrow" w:hAnsi="Arial Narrow"/>
          <w:b/>
          <w:color w:val="000000"/>
          <w:spacing w:val="-2"/>
        </w:rPr>
        <w:tab/>
        <w:t>MEDICAID RECEIPTS TRANSMITTED TO OTHERS</w:t>
      </w:r>
      <w:bookmarkEnd w:id="1064"/>
      <w:bookmarkEnd w:id="1065"/>
      <w:bookmarkEnd w:id="1066"/>
      <w:bookmarkEnd w:id="1067"/>
      <w:bookmarkEnd w:id="1068"/>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Transmittal of Medicaid reimbursements for medical services provided pupils from other districts.</w:t>
      </w:r>
    </w:p>
    <w:p w:rsidR="0045555C" w:rsidRDefault="0045555C"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69" w:name="_Toc10862666"/>
      <w:bookmarkStart w:id="1070" w:name="_Toc10863646"/>
      <w:bookmarkStart w:id="1071" w:name="_Toc10863837"/>
      <w:bookmarkStart w:id="1072" w:name="_Toc10864207"/>
      <w:bookmarkStart w:id="1073" w:name="_Toc10865677"/>
      <w:r w:rsidRPr="001C41E8">
        <w:rPr>
          <w:rFonts w:ascii="Arial Narrow" w:hAnsi="Arial Narrow"/>
          <w:b/>
          <w:color w:val="000000"/>
          <w:spacing w:val="-2"/>
        </w:rPr>
        <w:t>989</w:t>
      </w:r>
      <w:r w:rsidRPr="001C41E8">
        <w:rPr>
          <w:rFonts w:ascii="Arial Narrow" w:hAnsi="Arial Narrow"/>
          <w:b/>
          <w:color w:val="000000"/>
          <w:spacing w:val="-2"/>
        </w:rPr>
        <w:tab/>
        <w:t>OTHER MEDICIAL REIMBURSEMENTS TRANSITED TO OTHERS</w:t>
      </w:r>
      <w:bookmarkEnd w:id="1069"/>
      <w:bookmarkEnd w:id="1070"/>
      <w:bookmarkEnd w:id="1071"/>
      <w:bookmarkEnd w:id="1072"/>
      <w:bookmarkEnd w:id="1073"/>
    </w:p>
    <w:p w:rsidR="0045555C"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491 000 series</w:t>
      </w:r>
      <w:r w:rsidR="00F060C5">
        <w:rPr>
          <w:rFonts w:ascii="Arial" w:hAnsi="Arial"/>
          <w:i/>
          <w:snapToGrid w:val="0"/>
          <w:color w:val="000000"/>
          <w:sz w:val="18"/>
        </w:rPr>
        <w:t>.</w:t>
      </w:r>
    </w:p>
    <w:p w:rsidR="0045555C" w:rsidRDefault="0045555C" w:rsidP="0045555C">
      <w:pPr>
        <w:rPr>
          <w:rFonts w:ascii="Arial" w:hAnsi="Arial"/>
          <w:snapToGrid w:val="0"/>
          <w:color w:val="000000"/>
          <w:sz w:val="18"/>
        </w:rPr>
      </w:pPr>
      <w:r>
        <w:rPr>
          <w:rFonts w:ascii="Arial" w:hAnsi="Arial"/>
          <w:snapToGrid w:val="0"/>
          <w:color w:val="000000"/>
          <w:sz w:val="18"/>
        </w:rPr>
        <w:t>Transmittal of reimbursements, other than Medicaid, for medical services provided pupils from other districts.</w:t>
      </w:r>
    </w:p>
    <w:p w:rsidR="0045555C" w:rsidRDefault="0045555C" w:rsidP="0045555C">
      <w:pPr>
        <w:rPr>
          <w:rFonts w:ascii="Arial" w:hAnsi="Arial"/>
          <w:snapToGrid w:val="0"/>
          <w:color w:val="000000"/>
          <w:sz w:val="18"/>
        </w:rPr>
      </w:pPr>
    </w:p>
    <w:p w:rsidR="00B14821" w:rsidRDefault="00B14821" w:rsidP="00120D32">
      <w:pPr>
        <w:rPr>
          <w:rFonts w:ascii="Arial Narrow" w:hAnsi="Arial Narrow"/>
          <w:b/>
          <w:color w:val="000000"/>
          <w:spacing w:val="-2"/>
        </w:rPr>
      </w:pPr>
      <w:bookmarkStart w:id="1074" w:name="_Toc10862667"/>
      <w:bookmarkStart w:id="1075" w:name="_Toc10863647"/>
      <w:bookmarkStart w:id="1076" w:name="_Toc10863838"/>
      <w:bookmarkStart w:id="1077" w:name="_Toc10864208"/>
      <w:bookmarkStart w:id="1078" w:name="_Toc10865678"/>
      <w:r>
        <w:rPr>
          <w:rFonts w:ascii="Arial Narrow" w:hAnsi="Arial Narrow"/>
          <w:b/>
          <w:color w:val="000000"/>
          <w:spacing w:val="-2"/>
        </w:rPr>
        <w:t>990</w:t>
      </w:r>
      <w:r>
        <w:rPr>
          <w:rFonts w:ascii="Arial Narrow" w:hAnsi="Arial Narrow"/>
          <w:b/>
          <w:color w:val="000000"/>
          <w:spacing w:val="-2"/>
        </w:rPr>
        <w:tab/>
        <w:t>MISCELLANEOUS</w:t>
      </w:r>
    </w:p>
    <w:p w:rsidR="00B14821" w:rsidRDefault="00B14821" w:rsidP="00120D32">
      <w:pPr>
        <w:rPr>
          <w:rFonts w:ascii="Arial Narrow" w:hAnsi="Arial Narrow"/>
          <w:b/>
          <w:color w:val="000000"/>
          <w:spacing w:val="-2"/>
        </w:rPr>
      </w:pPr>
    </w:p>
    <w:p w:rsidR="00A57B1D" w:rsidRDefault="0045555C" w:rsidP="00120D32">
      <w:pPr>
        <w:rPr>
          <w:rFonts w:ascii="Arial Narrow" w:hAnsi="Arial Narrow"/>
          <w:b/>
          <w:color w:val="000000"/>
          <w:spacing w:val="-2"/>
        </w:rPr>
      </w:pPr>
      <w:r w:rsidRPr="001C41E8">
        <w:rPr>
          <w:rFonts w:ascii="Arial Narrow" w:hAnsi="Arial Narrow"/>
          <w:b/>
          <w:color w:val="000000"/>
          <w:spacing w:val="-2"/>
        </w:rPr>
        <w:t>991</w:t>
      </w:r>
      <w:r w:rsidRPr="001C41E8">
        <w:rPr>
          <w:rFonts w:ascii="Arial Narrow" w:hAnsi="Arial Narrow"/>
          <w:b/>
          <w:color w:val="000000"/>
          <w:spacing w:val="-2"/>
        </w:rPr>
        <w:tab/>
        <w:t>TRUST</w:t>
      </w:r>
    </w:p>
    <w:p w:rsidR="0045555C" w:rsidRPr="001C41E8" w:rsidRDefault="0045555C" w:rsidP="00120D32">
      <w:pPr>
        <w:rPr>
          <w:rFonts w:ascii="Arial Narrow" w:hAnsi="Arial Narrow"/>
          <w:b/>
          <w:color w:val="000000"/>
          <w:spacing w:val="-2"/>
        </w:rPr>
      </w:pPr>
      <w:r w:rsidRPr="001C41E8">
        <w:rPr>
          <w:rFonts w:ascii="Arial Narrow" w:hAnsi="Arial Narrow"/>
          <w:b/>
          <w:color w:val="000000"/>
          <w:spacing w:val="-2"/>
        </w:rPr>
        <w:t xml:space="preserve"> FUND EXPENDITURES</w:t>
      </w:r>
      <w:bookmarkEnd w:id="1074"/>
      <w:bookmarkEnd w:id="1075"/>
      <w:bookmarkEnd w:id="1076"/>
      <w:bookmarkEnd w:id="1077"/>
      <w:bookmarkEnd w:id="1078"/>
    </w:p>
    <w:p w:rsidR="00091C23" w:rsidRDefault="0045555C" w:rsidP="0045555C">
      <w:pPr>
        <w:rPr>
          <w:rFonts w:ascii="Arial" w:hAnsi="Arial"/>
          <w:i/>
          <w:snapToGrid w:val="0"/>
          <w:color w:val="000000"/>
          <w:sz w:val="18"/>
        </w:rPr>
      </w:pPr>
      <w:r>
        <w:rPr>
          <w:rFonts w:ascii="Arial" w:hAnsi="Arial"/>
          <w:i/>
          <w:snapToGrid w:val="0"/>
          <w:color w:val="000000"/>
          <w:sz w:val="18"/>
        </w:rPr>
        <w:t>Used only with functions and sub-functions in the 420 000 series</w:t>
      </w:r>
      <w:r w:rsidR="00091C23">
        <w:rPr>
          <w:rFonts w:ascii="Arial" w:hAnsi="Arial"/>
          <w:i/>
          <w:snapToGrid w:val="0"/>
          <w:color w:val="000000"/>
          <w:sz w:val="18"/>
        </w:rPr>
        <w:t>.</w:t>
      </w:r>
    </w:p>
    <w:p w:rsidR="0045555C" w:rsidRDefault="00091C23" w:rsidP="0045555C">
      <w:pPr>
        <w:rPr>
          <w:rFonts w:ascii="Arial" w:hAnsi="Arial"/>
          <w:snapToGrid w:val="0"/>
          <w:color w:val="000000"/>
          <w:sz w:val="18"/>
        </w:rPr>
      </w:pPr>
      <w:r>
        <w:rPr>
          <w:rFonts w:ascii="Arial" w:hAnsi="Arial"/>
          <w:i/>
          <w:snapToGrid w:val="0"/>
          <w:color w:val="000000"/>
          <w:sz w:val="18"/>
        </w:rPr>
        <w:t xml:space="preserve"> </w:t>
      </w:r>
      <w:r w:rsidRPr="00091C23">
        <w:rPr>
          <w:rFonts w:ascii="Arial" w:hAnsi="Arial"/>
          <w:snapToGrid w:val="0"/>
          <w:color w:val="000000"/>
          <w:sz w:val="18"/>
        </w:rPr>
        <w:t>Expenditures from</w:t>
      </w:r>
      <w:r>
        <w:rPr>
          <w:rFonts w:ascii="Arial" w:hAnsi="Arial"/>
          <w:i/>
          <w:snapToGrid w:val="0"/>
          <w:color w:val="000000"/>
          <w:sz w:val="18"/>
        </w:rPr>
        <w:t xml:space="preserve"> </w:t>
      </w:r>
      <w:r>
        <w:rPr>
          <w:rFonts w:ascii="Arial" w:hAnsi="Arial"/>
          <w:snapToGrid w:val="0"/>
          <w:color w:val="000000"/>
          <w:sz w:val="18"/>
        </w:rPr>
        <w:t>d</w:t>
      </w:r>
      <w:r w:rsidR="0045555C">
        <w:rPr>
          <w:rFonts w:ascii="Arial" w:hAnsi="Arial"/>
          <w:snapToGrid w:val="0"/>
          <w:color w:val="000000"/>
          <w:sz w:val="18"/>
        </w:rPr>
        <w:t>istrict trust funds 72</w:t>
      </w:r>
      <w:r w:rsidR="008B56EA">
        <w:rPr>
          <w:rFonts w:ascii="Arial" w:hAnsi="Arial"/>
          <w:snapToGrid w:val="0"/>
          <w:color w:val="000000"/>
          <w:sz w:val="18"/>
        </w:rPr>
        <w:t xml:space="preserve"> and</w:t>
      </w:r>
      <w:r w:rsidR="0045555C">
        <w:rPr>
          <w:rFonts w:ascii="Arial" w:hAnsi="Arial"/>
          <w:snapToGrid w:val="0"/>
          <w:color w:val="000000"/>
          <w:sz w:val="18"/>
        </w:rPr>
        <w:t xml:space="preserve"> 76</w:t>
      </w:r>
      <w:r w:rsidR="008B56EA">
        <w:rPr>
          <w:rFonts w:ascii="Arial" w:hAnsi="Arial"/>
          <w:snapToGrid w:val="0"/>
          <w:color w:val="000000"/>
          <w:sz w:val="18"/>
        </w:rPr>
        <w:t>. Also included here are employee benefits pa</w:t>
      </w:r>
      <w:r w:rsidR="00F060C5">
        <w:rPr>
          <w:rFonts w:ascii="Arial" w:hAnsi="Arial"/>
          <w:snapToGrid w:val="0"/>
          <w:color w:val="000000"/>
          <w:sz w:val="18"/>
        </w:rPr>
        <w:t>id from fund 73 for “other post-</w:t>
      </w:r>
      <w:r w:rsidR="008B56EA">
        <w:rPr>
          <w:rFonts w:ascii="Arial" w:hAnsi="Arial"/>
          <w:snapToGrid w:val="0"/>
          <w:color w:val="000000"/>
          <w:sz w:val="18"/>
        </w:rPr>
        <w:t>employment benefits” (OPEB) and supplemental pension type</w:t>
      </w:r>
      <w:r w:rsidR="005A34E3">
        <w:rPr>
          <w:rFonts w:ascii="Arial" w:hAnsi="Arial"/>
          <w:snapToGrid w:val="0"/>
          <w:color w:val="000000"/>
          <w:sz w:val="18"/>
        </w:rPr>
        <w:t xml:space="preserve"> (stipends)</w:t>
      </w:r>
      <w:r w:rsidR="008B56EA">
        <w:rPr>
          <w:rFonts w:ascii="Arial" w:hAnsi="Arial"/>
          <w:snapToGrid w:val="0"/>
          <w:color w:val="000000"/>
          <w:sz w:val="18"/>
        </w:rPr>
        <w:t xml:space="preserve"> benefits provided separately from a defined benefit pension plan.</w:t>
      </w:r>
    </w:p>
    <w:p w:rsidR="00091C23" w:rsidRDefault="00091C23" w:rsidP="0045555C">
      <w:pPr>
        <w:rPr>
          <w:rFonts w:ascii="Arial" w:hAnsi="Arial"/>
          <w:snapToGrid w:val="0"/>
          <w:color w:val="000000"/>
          <w:sz w:val="18"/>
        </w:rPr>
      </w:pPr>
    </w:p>
    <w:p w:rsidR="00091C23" w:rsidRPr="00091C23" w:rsidRDefault="00091C23" w:rsidP="0045555C">
      <w:pPr>
        <w:rPr>
          <w:rFonts w:ascii="Arial" w:hAnsi="Arial"/>
          <w:b/>
          <w:snapToGrid w:val="0"/>
          <w:color w:val="000000"/>
          <w:sz w:val="18"/>
        </w:rPr>
      </w:pPr>
      <w:r w:rsidRPr="00091C23">
        <w:rPr>
          <w:rFonts w:ascii="Arial" w:hAnsi="Arial"/>
          <w:b/>
          <w:snapToGrid w:val="0"/>
          <w:color w:val="000000"/>
          <w:sz w:val="18"/>
        </w:rPr>
        <w:t>992</w:t>
      </w:r>
      <w:r w:rsidRPr="00091C23">
        <w:rPr>
          <w:rFonts w:ascii="Arial" w:hAnsi="Arial"/>
          <w:b/>
          <w:snapToGrid w:val="0"/>
          <w:color w:val="000000"/>
          <w:sz w:val="18"/>
        </w:rPr>
        <w:tab/>
        <w:t>TRUST FUND DISBURSEMENTS—PENSION</w:t>
      </w:r>
    </w:p>
    <w:p w:rsidR="00091C23" w:rsidRPr="00091C23" w:rsidRDefault="00091C23" w:rsidP="0045555C">
      <w:pPr>
        <w:rPr>
          <w:rFonts w:ascii="Arial" w:hAnsi="Arial"/>
          <w:i/>
          <w:snapToGrid w:val="0"/>
          <w:color w:val="000000"/>
          <w:sz w:val="18"/>
        </w:rPr>
      </w:pPr>
      <w:r w:rsidRPr="00091C23">
        <w:rPr>
          <w:rFonts w:ascii="Arial" w:hAnsi="Arial"/>
          <w:i/>
          <w:snapToGrid w:val="0"/>
          <w:color w:val="000000"/>
          <w:sz w:val="18"/>
        </w:rPr>
        <w:t xml:space="preserve">Used only with functions and sub-functions in the 420000 series. </w:t>
      </w:r>
    </w:p>
    <w:p w:rsidR="00091C23" w:rsidRDefault="00091C23" w:rsidP="0045555C">
      <w:pPr>
        <w:rPr>
          <w:rFonts w:ascii="Arial" w:hAnsi="Arial"/>
          <w:snapToGrid w:val="0"/>
          <w:color w:val="000000"/>
          <w:sz w:val="18"/>
        </w:rPr>
      </w:pPr>
      <w:r>
        <w:rPr>
          <w:rFonts w:ascii="Arial" w:hAnsi="Arial"/>
          <w:snapToGrid w:val="0"/>
          <w:color w:val="000000"/>
          <w:sz w:val="18"/>
        </w:rPr>
        <w:t>Employee benefits paid from Fund 73 for pension benefits.</w:t>
      </w:r>
    </w:p>
    <w:p w:rsidR="00091C23" w:rsidRDefault="00091C23" w:rsidP="0045555C">
      <w:pPr>
        <w:rPr>
          <w:rFonts w:ascii="Arial" w:hAnsi="Arial"/>
          <w:snapToGrid w:val="0"/>
          <w:color w:val="000000"/>
          <w:sz w:val="18"/>
        </w:rPr>
      </w:pPr>
    </w:p>
    <w:p w:rsidR="00091C23" w:rsidRPr="00091C23" w:rsidRDefault="00091C23" w:rsidP="0045555C">
      <w:pPr>
        <w:rPr>
          <w:rFonts w:ascii="Arial" w:hAnsi="Arial"/>
          <w:b/>
          <w:snapToGrid w:val="0"/>
          <w:color w:val="000000"/>
          <w:sz w:val="18"/>
        </w:rPr>
      </w:pPr>
      <w:r w:rsidRPr="00091C23">
        <w:rPr>
          <w:rFonts w:ascii="Arial" w:hAnsi="Arial"/>
          <w:b/>
          <w:snapToGrid w:val="0"/>
          <w:color w:val="000000"/>
          <w:sz w:val="18"/>
        </w:rPr>
        <w:t>993</w:t>
      </w:r>
      <w:r w:rsidRPr="00091C23">
        <w:rPr>
          <w:rFonts w:ascii="Arial" w:hAnsi="Arial"/>
          <w:b/>
          <w:snapToGrid w:val="0"/>
          <w:color w:val="000000"/>
          <w:sz w:val="18"/>
        </w:rPr>
        <w:tab/>
      </w:r>
      <w:r w:rsidR="007F193F">
        <w:rPr>
          <w:rFonts w:ascii="Arial" w:hAnsi="Arial"/>
          <w:b/>
          <w:snapToGrid w:val="0"/>
          <w:color w:val="000000"/>
          <w:sz w:val="18"/>
        </w:rPr>
        <w:t>TRUST FUND DISBURSEMENTS—HRA</w:t>
      </w:r>
    </w:p>
    <w:p w:rsidR="00091C23" w:rsidRPr="00091C23" w:rsidRDefault="00091C23" w:rsidP="0045555C">
      <w:pPr>
        <w:rPr>
          <w:rFonts w:ascii="Arial" w:hAnsi="Arial"/>
          <w:i/>
          <w:snapToGrid w:val="0"/>
          <w:color w:val="000000"/>
          <w:sz w:val="18"/>
        </w:rPr>
      </w:pPr>
      <w:r w:rsidRPr="00091C23">
        <w:rPr>
          <w:rFonts w:ascii="Arial" w:hAnsi="Arial"/>
          <w:i/>
          <w:snapToGrid w:val="0"/>
          <w:color w:val="000000"/>
          <w:sz w:val="18"/>
        </w:rPr>
        <w:t>Used only with functions and sub-functions in the 420000 series.</w:t>
      </w:r>
    </w:p>
    <w:p w:rsidR="00091C23" w:rsidRDefault="00091C23" w:rsidP="0045555C">
      <w:pPr>
        <w:rPr>
          <w:rFonts w:ascii="Arial" w:hAnsi="Arial"/>
          <w:snapToGrid w:val="0"/>
          <w:color w:val="000000"/>
          <w:sz w:val="18"/>
        </w:rPr>
      </w:pPr>
      <w:r>
        <w:rPr>
          <w:rFonts w:ascii="Arial" w:hAnsi="Arial"/>
          <w:snapToGrid w:val="0"/>
          <w:color w:val="000000"/>
          <w:sz w:val="18"/>
        </w:rPr>
        <w:t>Employee benefits paid from Fund 73 for health reimbursement arrange</w:t>
      </w:r>
      <w:r w:rsidR="007F193F">
        <w:rPr>
          <w:rFonts w:ascii="Arial" w:hAnsi="Arial"/>
          <w:snapToGrid w:val="0"/>
          <w:color w:val="000000"/>
          <w:sz w:val="18"/>
        </w:rPr>
        <w:t>ments</w:t>
      </w:r>
      <w:r w:rsidR="000B261E">
        <w:rPr>
          <w:rFonts w:ascii="Arial" w:hAnsi="Arial"/>
          <w:snapToGrid w:val="0"/>
          <w:color w:val="000000"/>
          <w:sz w:val="18"/>
        </w:rPr>
        <w:t xml:space="preserve"> that are not included in the OPEB actuarial study</w:t>
      </w:r>
      <w:r w:rsidR="00727827">
        <w:rPr>
          <w:rFonts w:ascii="Arial" w:hAnsi="Arial"/>
          <w:snapToGrid w:val="0"/>
          <w:color w:val="000000"/>
          <w:sz w:val="18"/>
        </w:rPr>
        <w:t xml:space="preserve">. </w:t>
      </w:r>
      <w:r>
        <w:rPr>
          <w:rFonts w:ascii="Arial" w:hAnsi="Arial"/>
          <w:snapToGrid w:val="0"/>
          <w:color w:val="000000"/>
          <w:sz w:val="18"/>
        </w:rPr>
        <w:t>There must exist an irrevocable trust for these to be accounted for in Fund 73.</w:t>
      </w:r>
    </w:p>
    <w:p w:rsidR="005E55A6" w:rsidRDefault="005E55A6" w:rsidP="0045555C">
      <w:pPr>
        <w:rPr>
          <w:rFonts w:ascii="Arial" w:hAnsi="Arial"/>
          <w:snapToGrid w:val="0"/>
          <w:color w:val="000000"/>
          <w:sz w:val="18"/>
        </w:rPr>
      </w:pPr>
    </w:p>
    <w:p w:rsidR="005E55A6" w:rsidRPr="005E55A6" w:rsidRDefault="005E55A6" w:rsidP="0045555C">
      <w:pPr>
        <w:rPr>
          <w:rFonts w:ascii="Arial" w:hAnsi="Arial"/>
          <w:b/>
          <w:snapToGrid w:val="0"/>
          <w:color w:val="000000"/>
          <w:sz w:val="18"/>
        </w:rPr>
      </w:pPr>
      <w:r w:rsidRPr="005E55A6">
        <w:rPr>
          <w:rFonts w:ascii="Arial" w:hAnsi="Arial"/>
          <w:b/>
          <w:snapToGrid w:val="0"/>
          <w:color w:val="000000"/>
          <w:sz w:val="18"/>
        </w:rPr>
        <w:t>994</w:t>
      </w:r>
      <w:r w:rsidRPr="005E55A6">
        <w:rPr>
          <w:rFonts w:ascii="Arial" w:hAnsi="Arial"/>
          <w:b/>
          <w:snapToGrid w:val="0"/>
          <w:color w:val="000000"/>
          <w:sz w:val="18"/>
        </w:rPr>
        <w:tab/>
        <w:t>TRUST FUND DISBURSEMENT—IMPLICIT RATE SUBSIDY</w:t>
      </w:r>
    </w:p>
    <w:p w:rsidR="005E55A6" w:rsidRPr="00091C23" w:rsidRDefault="005E55A6" w:rsidP="005E55A6">
      <w:pPr>
        <w:rPr>
          <w:rFonts w:ascii="Arial" w:hAnsi="Arial"/>
          <w:i/>
          <w:snapToGrid w:val="0"/>
          <w:color w:val="000000"/>
          <w:sz w:val="18"/>
        </w:rPr>
      </w:pPr>
      <w:r w:rsidRPr="00091C23">
        <w:rPr>
          <w:rFonts w:ascii="Arial" w:hAnsi="Arial"/>
          <w:i/>
          <w:snapToGrid w:val="0"/>
          <w:color w:val="000000"/>
          <w:sz w:val="18"/>
        </w:rPr>
        <w:t>Used only with functions and sub-functions in the 420000 series.</w:t>
      </w:r>
    </w:p>
    <w:p w:rsidR="005E55A6" w:rsidRDefault="005E55A6" w:rsidP="0045555C">
      <w:pPr>
        <w:rPr>
          <w:rFonts w:ascii="Arial" w:hAnsi="Arial"/>
          <w:snapToGrid w:val="0"/>
          <w:color w:val="000000"/>
          <w:sz w:val="18"/>
        </w:rPr>
      </w:pPr>
      <w:r>
        <w:rPr>
          <w:rFonts w:ascii="Arial" w:hAnsi="Arial"/>
          <w:snapToGrid w:val="0"/>
          <w:color w:val="000000"/>
          <w:sz w:val="18"/>
        </w:rPr>
        <w:t>Implicit rate subsidy paid from Fund 73.</w:t>
      </w:r>
    </w:p>
    <w:p w:rsidR="006130DE" w:rsidRDefault="006130DE" w:rsidP="0045555C">
      <w:pPr>
        <w:rPr>
          <w:rFonts w:ascii="Arial" w:hAnsi="Arial"/>
          <w:snapToGrid w:val="0"/>
          <w:color w:val="000000"/>
          <w:sz w:val="18"/>
        </w:rPr>
      </w:pPr>
    </w:p>
    <w:p w:rsidR="006130DE" w:rsidRPr="006130DE" w:rsidRDefault="006130DE" w:rsidP="0045555C">
      <w:pPr>
        <w:rPr>
          <w:rFonts w:ascii="Arial" w:hAnsi="Arial"/>
          <w:b/>
          <w:snapToGrid w:val="0"/>
          <w:color w:val="000000"/>
          <w:sz w:val="18"/>
        </w:rPr>
      </w:pPr>
      <w:r w:rsidRPr="006130DE">
        <w:rPr>
          <w:rFonts w:ascii="Arial" w:hAnsi="Arial"/>
          <w:b/>
          <w:snapToGrid w:val="0"/>
          <w:color w:val="000000"/>
          <w:sz w:val="18"/>
        </w:rPr>
        <w:t>996</w:t>
      </w:r>
      <w:r w:rsidRPr="006130DE">
        <w:rPr>
          <w:rFonts w:ascii="Arial" w:hAnsi="Arial"/>
          <w:b/>
          <w:snapToGrid w:val="0"/>
          <w:color w:val="000000"/>
          <w:sz w:val="18"/>
        </w:rPr>
        <w:tab/>
        <w:t>TRUST FUND DISBURSEMENT—TSA AND OTHER MISCELLANEOUS BENEFITS</w:t>
      </w:r>
    </w:p>
    <w:p w:rsidR="006130DE" w:rsidRPr="006130DE" w:rsidRDefault="006130DE" w:rsidP="0045555C">
      <w:pPr>
        <w:rPr>
          <w:rFonts w:ascii="Arial" w:hAnsi="Arial"/>
          <w:i/>
          <w:snapToGrid w:val="0"/>
          <w:color w:val="000000"/>
          <w:sz w:val="18"/>
        </w:rPr>
      </w:pPr>
      <w:r w:rsidRPr="006130DE">
        <w:rPr>
          <w:rFonts w:ascii="Arial" w:hAnsi="Arial"/>
          <w:i/>
          <w:snapToGrid w:val="0"/>
          <w:color w:val="000000"/>
          <w:sz w:val="18"/>
        </w:rPr>
        <w:t>Used only with functions and sub-functions in the 420000 series.</w:t>
      </w:r>
    </w:p>
    <w:p w:rsidR="006130DE" w:rsidRDefault="006130DE" w:rsidP="0045555C">
      <w:pPr>
        <w:rPr>
          <w:rFonts w:ascii="Arial" w:hAnsi="Arial"/>
          <w:snapToGrid w:val="0"/>
          <w:color w:val="000000"/>
          <w:sz w:val="18"/>
        </w:rPr>
      </w:pPr>
      <w:r>
        <w:rPr>
          <w:rFonts w:ascii="Arial" w:hAnsi="Arial"/>
          <w:snapToGrid w:val="0"/>
          <w:color w:val="000000"/>
          <w:sz w:val="18"/>
        </w:rPr>
        <w:t>Payments for tax sheltered annuities and other benefits from Fund 73</w:t>
      </w:r>
      <w:r w:rsidR="000B261E">
        <w:rPr>
          <w:rFonts w:ascii="Arial" w:hAnsi="Arial"/>
          <w:snapToGrid w:val="0"/>
          <w:color w:val="000000"/>
          <w:sz w:val="18"/>
        </w:rPr>
        <w:t xml:space="preserve"> that are not included in the OPEB actuarial study</w:t>
      </w:r>
      <w:r>
        <w:rPr>
          <w:rFonts w:ascii="Arial" w:hAnsi="Arial"/>
          <w:snapToGrid w:val="0"/>
          <w:color w:val="000000"/>
          <w:sz w:val="18"/>
        </w:rPr>
        <w:t>.</w:t>
      </w:r>
    </w:p>
    <w:p w:rsidR="006130DE" w:rsidRDefault="006130DE" w:rsidP="0045555C">
      <w:pPr>
        <w:rPr>
          <w:rFonts w:ascii="Arial" w:hAnsi="Arial"/>
          <w:snapToGrid w:val="0"/>
          <w:color w:val="000000"/>
          <w:sz w:val="18"/>
        </w:rPr>
      </w:pPr>
    </w:p>
    <w:p w:rsidR="00FC5A59" w:rsidRPr="006130DE" w:rsidRDefault="00FC5A59" w:rsidP="00FC5A59">
      <w:pPr>
        <w:rPr>
          <w:rFonts w:ascii="Arial" w:hAnsi="Arial"/>
          <w:b/>
          <w:snapToGrid w:val="0"/>
          <w:color w:val="000000"/>
          <w:sz w:val="18"/>
        </w:rPr>
      </w:pPr>
      <w:r w:rsidRPr="006130DE">
        <w:rPr>
          <w:rFonts w:ascii="Arial" w:hAnsi="Arial"/>
          <w:b/>
          <w:snapToGrid w:val="0"/>
          <w:color w:val="000000"/>
          <w:sz w:val="18"/>
        </w:rPr>
        <w:t>99</w:t>
      </w:r>
      <w:r>
        <w:rPr>
          <w:rFonts w:ascii="Arial" w:hAnsi="Arial"/>
          <w:b/>
          <w:snapToGrid w:val="0"/>
          <w:color w:val="000000"/>
          <w:sz w:val="18"/>
        </w:rPr>
        <w:t>7</w:t>
      </w:r>
      <w:r w:rsidRPr="006130DE">
        <w:rPr>
          <w:rFonts w:ascii="Arial" w:hAnsi="Arial"/>
          <w:b/>
          <w:snapToGrid w:val="0"/>
          <w:color w:val="000000"/>
          <w:sz w:val="18"/>
        </w:rPr>
        <w:tab/>
      </w:r>
      <w:r>
        <w:rPr>
          <w:rFonts w:ascii="Arial" w:hAnsi="Arial"/>
          <w:b/>
          <w:snapToGrid w:val="0"/>
          <w:color w:val="000000"/>
          <w:sz w:val="18"/>
        </w:rPr>
        <w:t>CUSTODIAL EXPENDITURES</w:t>
      </w:r>
    </w:p>
    <w:p w:rsidR="00FC5A59" w:rsidRPr="006130DE" w:rsidRDefault="00FC5A59" w:rsidP="00FC5A59">
      <w:pPr>
        <w:rPr>
          <w:rFonts w:ascii="Arial" w:hAnsi="Arial"/>
          <w:i/>
          <w:snapToGrid w:val="0"/>
          <w:color w:val="000000"/>
          <w:sz w:val="18"/>
        </w:rPr>
      </w:pPr>
      <w:r w:rsidRPr="006130DE">
        <w:rPr>
          <w:rFonts w:ascii="Arial" w:hAnsi="Arial"/>
          <w:i/>
          <w:snapToGrid w:val="0"/>
          <w:color w:val="000000"/>
          <w:sz w:val="18"/>
        </w:rPr>
        <w:t>Used only with functions and sub-functions in the 4</w:t>
      </w:r>
      <w:r>
        <w:rPr>
          <w:rFonts w:ascii="Arial" w:hAnsi="Arial"/>
          <w:i/>
          <w:snapToGrid w:val="0"/>
          <w:color w:val="000000"/>
          <w:sz w:val="18"/>
        </w:rPr>
        <w:t>4</w:t>
      </w:r>
      <w:r w:rsidRPr="006130DE">
        <w:rPr>
          <w:rFonts w:ascii="Arial" w:hAnsi="Arial"/>
          <w:i/>
          <w:snapToGrid w:val="0"/>
          <w:color w:val="000000"/>
          <w:sz w:val="18"/>
        </w:rPr>
        <w:t>0000 series.</w:t>
      </w:r>
    </w:p>
    <w:p w:rsidR="00FC5A59" w:rsidRPr="00FC5A59" w:rsidRDefault="00FC5A59" w:rsidP="00FC5A59">
      <w:pPr>
        <w:rPr>
          <w:rFonts w:ascii="Arial" w:hAnsi="Arial"/>
          <w:snapToGrid w:val="0"/>
          <w:color w:val="000000"/>
          <w:sz w:val="18"/>
        </w:rPr>
      </w:pPr>
      <w:r w:rsidRPr="00FC5A59">
        <w:rPr>
          <w:rFonts w:ascii="Arial" w:hAnsi="Arial"/>
          <w:snapToGrid w:val="0"/>
          <w:color w:val="000000"/>
          <w:sz w:val="18"/>
        </w:rPr>
        <w:t>Expenditures for which the district is making custodial payments in Fund 60.</w:t>
      </w:r>
    </w:p>
    <w:p w:rsidR="00FC5A59" w:rsidRDefault="00FC5A59" w:rsidP="00FC5A59">
      <w:pPr>
        <w:rPr>
          <w:rFonts w:ascii="Arial" w:hAnsi="Arial"/>
          <w:snapToGrid w:val="0"/>
          <w:color w:val="000000"/>
          <w:sz w:val="18"/>
        </w:rPr>
      </w:pPr>
    </w:p>
    <w:p w:rsidR="00BC1296" w:rsidRDefault="00BC1296" w:rsidP="0045555C">
      <w:pPr>
        <w:rPr>
          <w:rFonts w:ascii="Arial" w:hAnsi="Arial"/>
          <w:b/>
          <w:snapToGrid w:val="0"/>
          <w:color w:val="000000"/>
          <w:sz w:val="18"/>
        </w:rPr>
      </w:pPr>
    </w:p>
    <w:p w:rsidR="00BC1296" w:rsidRDefault="00BC1296" w:rsidP="0045555C">
      <w:pPr>
        <w:rPr>
          <w:rFonts w:ascii="Arial" w:hAnsi="Arial"/>
          <w:b/>
          <w:snapToGrid w:val="0"/>
          <w:color w:val="000000"/>
          <w:sz w:val="18"/>
        </w:rPr>
      </w:pPr>
    </w:p>
    <w:p w:rsidR="00BC1296" w:rsidRDefault="00BC1296" w:rsidP="0045555C">
      <w:pPr>
        <w:rPr>
          <w:rFonts w:ascii="Arial" w:hAnsi="Arial"/>
          <w:b/>
          <w:snapToGrid w:val="0"/>
          <w:color w:val="000000"/>
          <w:sz w:val="18"/>
        </w:rPr>
      </w:pPr>
    </w:p>
    <w:p w:rsidR="00BC1296" w:rsidRDefault="00BC1296" w:rsidP="0045555C">
      <w:pPr>
        <w:rPr>
          <w:rFonts w:ascii="Arial" w:hAnsi="Arial"/>
          <w:b/>
          <w:snapToGrid w:val="0"/>
          <w:color w:val="000000"/>
          <w:sz w:val="18"/>
        </w:rPr>
      </w:pPr>
    </w:p>
    <w:p w:rsidR="006130DE" w:rsidRPr="00FF63C5" w:rsidRDefault="006130DE" w:rsidP="0045555C">
      <w:pPr>
        <w:rPr>
          <w:rFonts w:ascii="Arial" w:hAnsi="Arial"/>
          <w:b/>
          <w:snapToGrid w:val="0"/>
          <w:color w:val="000000"/>
          <w:sz w:val="18"/>
        </w:rPr>
      </w:pPr>
      <w:r w:rsidRPr="00FF63C5">
        <w:rPr>
          <w:rFonts w:ascii="Arial" w:hAnsi="Arial"/>
          <w:b/>
          <w:snapToGrid w:val="0"/>
          <w:color w:val="000000"/>
          <w:sz w:val="18"/>
        </w:rPr>
        <w:lastRenderedPageBreak/>
        <w:t>998</w:t>
      </w:r>
      <w:r w:rsidRPr="00FF63C5">
        <w:rPr>
          <w:rFonts w:ascii="Arial" w:hAnsi="Arial"/>
          <w:b/>
          <w:snapToGrid w:val="0"/>
          <w:color w:val="000000"/>
          <w:sz w:val="18"/>
        </w:rPr>
        <w:tab/>
        <w:t>UNREALIZED LOSSES ON INVESTMENTS</w:t>
      </w:r>
    </w:p>
    <w:p w:rsidR="006130DE" w:rsidRPr="00FF63C5" w:rsidRDefault="00FF63C5" w:rsidP="0045555C">
      <w:pPr>
        <w:rPr>
          <w:rFonts w:ascii="Arial" w:hAnsi="Arial"/>
          <w:i/>
          <w:snapToGrid w:val="0"/>
          <w:color w:val="000000"/>
          <w:sz w:val="18"/>
        </w:rPr>
      </w:pPr>
      <w:r w:rsidRPr="00FF63C5">
        <w:rPr>
          <w:rFonts w:ascii="Arial" w:hAnsi="Arial"/>
          <w:i/>
          <w:snapToGrid w:val="0"/>
          <w:color w:val="000000"/>
          <w:sz w:val="18"/>
        </w:rPr>
        <w:t>Used with Function 420000 in Fund</w:t>
      </w:r>
      <w:r w:rsidR="00C82324">
        <w:rPr>
          <w:rFonts w:ascii="Arial" w:hAnsi="Arial"/>
          <w:i/>
          <w:snapToGrid w:val="0"/>
          <w:color w:val="000000"/>
          <w:sz w:val="18"/>
        </w:rPr>
        <w:t>s 72 and</w:t>
      </w:r>
      <w:r w:rsidRPr="00FF63C5">
        <w:rPr>
          <w:rFonts w:ascii="Arial" w:hAnsi="Arial"/>
          <w:i/>
          <w:snapToGrid w:val="0"/>
          <w:color w:val="000000"/>
          <w:sz w:val="18"/>
        </w:rPr>
        <w:t xml:space="preserve"> 73 only.</w:t>
      </w:r>
    </w:p>
    <w:p w:rsidR="00FF63C5" w:rsidRDefault="009E744F" w:rsidP="0045555C">
      <w:pPr>
        <w:rPr>
          <w:rFonts w:ascii="Arial" w:hAnsi="Arial"/>
          <w:snapToGrid w:val="0"/>
          <w:color w:val="000000"/>
          <w:sz w:val="18"/>
        </w:rPr>
      </w:pPr>
      <w:r>
        <w:rPr>
          <w:rFonts w:ascii="Arial" w:hAnsi="Arial"/>
          <w:snapToGrid w:val="0"/>
          <w:color w:val="000000"/>
          <w:sz w:val="18"/>
        </w:rPr>
        <w:t>Losses recognized from changes in the value of investments. Losses represent the excess of the cost or any other basis at the date of valuation over fair value</w:t>
      </w:r>
      <w:r w:rsidR="00727827">
        <w:rPr>
          <w:rFonts w:ascii="Arial" w:hAnsi="Arial"/>
          <w:snapToGrid w:val="0"/>
          <w:color w:val="000000"/>
          <w:sz w:val="18"/>
        </w:rPr>
        <w:t xml:space="preserve">. </w:t>
      </w:r>
      <w:r w:rsidR="00FF63C5">
        <w:rPr>
          <w:rFonts w:ascii="Arial" w:hAnsi="Arial"/>
          <w:snapToGrid w:val="0"/>
          <w:color w:val="000000"/>
          <w:sz w:val="18"/>
        </w:rPr>
        <w:t xml:space="preserve">Unrealized losses </w:t>
      </w:r>
      <w:r>
        <w:rPr>
          <w:rFonts w:ascii="Arial" w:hAnsi="Arial"/>
          <w:snapToGrid w:val="0"/>
          <w:color w:val="000000"/>
          <w:sz w:val="18"/>
        </w:rPr>
        <w:t>are only recognized for</w:t>
      </w:r>
      <w:r w:rsidR="00FF63C5">
        <w:rPr>
          <w:rFonts w:ascii="Arial" w:hAnsi="Arial"/>
          <w:snapToGrid w:val="0"/>
          <w:color w:val="000000"/>
          <w:sz w:val="18"/>
        </w:rPr>
        <w:t xml:space="preserve"> Fund 7</w:t>
      </w:r>
      <w:r w:rsidR="00C82324">
        <w:rPr>
          <w:rFonts w:ascii="Arial" w:hAnsi="Arial"/>
          <w:snapToGrid w:val="0"/>
          <w:color w:val="000000"/>
          <w:sz w:val="18"/>
        </w:rPr>
        <w:t>2 and Fund 73</w:t>
      </w:r>
      <w:r w:rsidR="00FF63C5">
        <w:rPr>
          <w:rFonts w:ascii="Arial" w:hAnsi="Arial"/>
          <w:snapToGrid w:val="0"/>
          <w:color w:val="000000"/>
          <w:sz w:val="18"/>
        </w:rPr>
        <w:t xml:space="preserve"> investments.</w:t>
      </w:r>
    </w:p>
    <w:p w:rsidR="00F060C5" w:rsidRDefault="00F060C5" w:rsidP="0045555C">
      <w:pPr>
        <w:rPr>
          <w:rFonts w:ascii="Arial" w:hAnsi="Arial"/>
          <w:snapToGrid w:val="0"/>
          <w:color w:val="000000"/>
          <w:sz w:val="18"/>
        </w:rPr>
      </w:pPr>
    </w:p>
    <w:p w:rsidR="0045555C" w:rsidRPr="001C41E8" w:rsidRDefault="0045555C" w:rsidP="00120D32">
      <w:pPr>
        <w:rPr>
          <w:rFonts w:ascii="Arial Narrow" w:hAnsi="Arial Narrow"/>
          <w:b/>
          <w:color w:val="000000"/>
          <w:spacing w:val="-2"/>
        </w:rPr>
      </w:pPr>
      <w:bookmarkStart w:id="1079" w:name="_Toc10862668"/>
      <w:bookmarkStart w:id="1080" w:name="_Toc10863648"/>
      <w:bookmarkStart w:id="1081" w:name="_Toc10863839"/>
      <w:bookmarkStart w:id="1082" w:name="_Toc10864209"/>
      <w:bookmarkStart w:id="1083" w:name="_Toc10865679"/>
      <w:r w:rsidRPr="001C41E8">
        <w:rPr>
          <w:rFonts w:ascii="Arial Narrow" w:hAnsi="Arial Narrow"/>
          <w:b/>
          <w:color w:val="000000"/>
          <w:spacing w:val="-2"/>
        </w:rPr>
        <w:t>999</w:t>
      </w:r>
      <w:r w:rsidRPr="001C41E8">
        <w:rPr>
          <w:rFonts w:ascii="Arial Narrow" w:hAnsi="Arial Narrow"/>
          <w:b/>
          <w:color w:val="000000"/>
          <w:spacing w:val="-2"/>
        </w:rPr>
        <w:tab/>
        <w:t>OTHER MISCELLANEOUS</w:t>
      </w:r>
      <w:bookmarkEnd w:id="1079"/>
      <w:bookmarkEnd w:id="1080"/>
      <w:bookmarkEnd w:id="1081"/>
      <w:bookmarkEnd w:id="1082"/>
      <w:bookmarkEnd w:id="1083"/>
    </w:p>
    <w:p w:rsidR="0045555C" w:rsidRDefault="0045555C" w:rsidP="0045555C">
      <w:pPr>
        <w:rPr>
          <w:rFonts w:ascii="Arial" w:hAnsi="Arial"/>
          <w:i/>
          <w:snapToGrid w:val="0"/>
          <w:color w:val="000000"/>
          <w:sz w:val="18"/>
        </w:rPr>
      </w:pPr>
      <w:r>
        <w:rPr>
          <w:rFonts w:ascii="Arial" w:hAnsi="Arial"/>
          <w:i/>
          <w:snapToGrid w:val="0"/>
          <w:color w:val="000000"/>
          <w:sz w:val="18"/>
        </w:rPr>
        <w:t>Used with all functions and sub-functions except those in the 254 600, 256 300, 256 700, 256 800, 256 900, 270 000, 280 000, 400 000 series</w:t>
      </w:r>
      <w:r w:rsidR="00727827">
        <w:rPr>
          <w:rFonts w:ascii="Arial" w:hAnsi="Arial"/>
          <w:i/>
          <w:snapToGrid w:val="0"/>
          <w:color w:val="000000"/>
          <w:sz w:val="18"/>
        </w:rPr>
        <w:t xml:space="preserve">. </w:t>
      </w:r>
    </w:p>
    <w:p w:rsidR="0045555C" w:rsidRDefault="0045555C" w:rsidP="0045555C">
      <w:pPr>
        <w:rPr>
          <w:rFonts w:ascii="Arial" w:hAnsi="Arial"/>
          <w:snapToGrid w:val="0"/>
          <w:color w:val="000000"/>
          <w:sz w:val="18"/>
        </w:rPr>
      </w:pPr>
      <w:r>
        <w:rPr>
          <w:rFonts w:ascii="Arial" w:hAnsi="Arial"/>
          <w:snapToGrid w:val="0"/>
          <w:color w:val="000000"/>
          <w:sz w:val="18"/>
        </w:rPr>
        <w:t xml:space="preserve">Expenditures that are not required to be coded elsewhere. </w:t>
      </w:r>
    </w:p>
    <w:p w:rsidR="0045555C" w:rsidRDefault="0045555C" w:rsidP="0045555C"/>
    <w:p w:rsidR="006B3026" w:rsidRDefault="006B3026" w:rsidP="003E7428">
      <w:pPr>
        <w:pStyle w:val="Heading1"/>
        <w:numPr>
          <w:ilvl w:val="0"/>
          <w:numId w:val="63"/>
        </w:numPr>
        <w:sectPr w:rsidR="006B3026" w:rsidSect="00711D7E">
          <w:headerReference w:type="default" r:id="rId14"/>
          <w:headerReference w:type="first" r:id="rId15"/>
          <w:pgSz w:w="12240" w:h="15840" w:code="1"/>
          <w:pgMar w:top="1440" w:right="1440" w:bottom="1440" w:left="1440" w:header="720" w:footer="720" w:gutter="0"/>
          <w:pgNumType w:start="1" w:chapStyle="1"/>
          <w:cols w:space="720"/>
        </w:sectPr>
      </w:pPr>
    </w:p>
    <w:p w:rsidR="0045555C" w:rsidRDefault="00A57DC5" w:rsidP="006B3026">
      <w:pPr>
        <w:pStyle w:val="Heading1"/>
      </w:pPr>
      <w:bookmarkStart w:id="1084" w:name="_Toc10621733"/>
      <w:bookmarkStart w:id="1085" w:name="_Toc10862669"/>
      <w:bookmarkStart w:id="1086" w:name="_Toc10863649"/>
      <w:bookmarkStart w:id="1087" w:name="_Toc10863840"/>
      <w:bookmarkStart w:id="1088" w:name="_Toc10864210"/>
      <w:bookmarkStart w:id="1089" w:name="_Toc10865680"/>
      <w:bookmarkStart w:id="1090" w:name="_Toc531674759"/>
      <w:r>
        <w:lastRenderedPageBreak/>
        <w:t>BALANCE SHEET ACCOUNTS</w:t>
      </w:r>
      <w:r w:rsidR="0045555C">
        <w:t xml:space="preserve"> D</w:t>
      </w:r>
      <w:r w:rsidR="00120D32">
        <w:t>IME</w:t>
      </w:r>
      <w:r w:rsidR="0045555C">
        <w:t>NSION</w:t>
      </w:r>
      <w:bookmarkEnd w:id="1084"/>
      <w:bookmarkEnd w:id="1085"/>
      <w:bookmarkEnd w:id="1086"/>
      <w:bookmarkEnd w:id="1087"/>
      <w:bookmarkEnd w:id="1088"/>
      <w:bookmarkEnd w:id="1089"/>
      <w:r w:rsidR="00562B1E">
        <w:t xml:space="preserve"> SUMMARY</w:t>
      </w:r>
      <w:bookmarkEnd w:id="1090"/>
    </w:p>
    <w:p w:rsidR="00A57DC5" w:rsidRDefault="00A57DC5" w:rsidP="0045555C">
      <w:pPr>
        <w:tabs>
          <w:tab w:val="left" w:pos="484"/>
          <w:tab w:val="left" w:pos="969"/>
          <w:tab w:val="left" w:pos="1454"/>
          <w:tab w:val="left" w:pos="2424"/>
          <w:tab w:val="left" w:pos="2908"/>
          <w:tab w:val="left" w:pos="3393"/>
          <w:tab w:val="left" w:pos="3878"/>
          <w:tab w:val="left" w:pos="4363"/>
        </w:tabs>
        <w:jc w:val="right"/>
        <w:rPr>
          <w:rFonts w:ascii="Arial Narrow" w:hAnsi="Arial Narrow" w:cs="Arial Narrow"/>
          <w:spacing w:val="-2"/>
        </w:rPr>
      </w:pPr>
      <w:r w:rsidRPr="000574DC">
        <w:rPr>
          <w:rFonts w:ascii="Arial Narrow" w:hAnsi="Arial Narrow" w:cs="Arial Narrow"/>
          <w:b/>
          <w:bCs/>
          <w:spacing w:val="-2"/>
        </w:rPr>
        <w:t>Required Reporting Codes</w:t>
      </w:r>
    </w:p>
    <w:p w:rsidR="00A57DC5" w:rsidRPr="001D4C3D" w:rsidRDefault="0045555C" w:rsidP="0045555C">
      <w:pPr>
        <w:tabs>
          <w:tab w:val="left" w:pos="4118"/>
          <w:tab w:val="left" w:pos="4492"/>
        </w:tabs>
        <w:suppressAutoHyphens/>
        <w:jc w:val="right"/>
        <w:rPr>
          <w:rFonts w:ascii="Arial Narrow" w:hAnsi="Arial Narrow" w:cs="Arial Narrow"/>
          <w:color w:val="FF0000"/>
          <w:spacing w:val="-2"/>
        </w:rPr>
      </w:pPr>
      <w:r w:rsidRPr="001D4C3D">
        <w:rPr>
          <w:rFonts w:ascii="Arial Narrow" w:hAnsi="Arial Narrow" w:cs="Arial Narrow"/>
          <w:color w:val="FF0000"/>
          <w:spacing w:val="-2"/>
        </w:rPr>
        <w:t>O</w:t>
      </w:r>
      <w:r w:rsidR="00A57DC5" w:rsidRPr="001D4C3D">
        <w:rPr>
          <w:rFonts w:ascii="Arial Narrow" w:hAnsi="Arial Narrow" w:cs="Arial Narrow"/>
          <w:color w:val="FF0000"/>
          <w:spacing w:val="-2"/>
        </w:rPr>
        <w:t>ptional Codes for local use</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A57DC5" w:rsidRPr="001C41E8" w:rsidRDefault="00A57DC5" w:rsidP="001C41E8">
      <w:pPr>
        <w:pStyle w:val="Heading2"/>
        <w:rPr>
          <w:i w:val="0"/>
          <w:iCs w:val="0"/>
          <w:sz w:val="20"/>
        </w:rPr>
      </w:pPr>
      <w:bookmarkStart w:id="1091" w:name="_Toc531674760"/>
      <w:r w:rsidRPr="001C41E8">
        <w:rPr>
          <w:i w:val="0"/>
          <w:iCs w:val="0"/>
          <w:sz w:val="20"/>
        </w:rPr>
        <w:t>700</w:t>
      </w:r>
      <w:r w:rsidR="00FD1708" w:rsidRPr="001C41E8">
        <w:rPr>
          <w:i w:val="0"/>
          <w:iCs w:val="0"/>
          <w:sz w:val="20"/>
        </w:rPr>
        <w:t xml:space="preserve"> </w:t>
      </w:r>
      <w:r w:rsidRPr="001C41E8">
        <w:rPr>
          <w:i w:val="0"/>
          <w:iCs w:val="0"/>
          <w:sz w:val="20"/>
        </w:rPr>
        <w:t>000</w:t>
      </w:r>
      <w:r w:rsidRPr="001C41E8">
        <w:rPr>
          <w:i w:val="0"/>
          <w:iCs w:val="0"/>
          <w:sz w:val="20"/>
        </w:rPr>
        <w:tab/>
        <w:t>ASSETS</w:t>
      </w:r>
      <w:bookmarkEnd w:id="1091"/>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A2E5D" w:rsidRDefault="000A2E5D"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t>710</w:t>
      </w:r>
      <w:r>
        <w:rPr>
          <w:rFonts w:ascii="Arial Narrow" w:hAnsi="Arial Narrow" w:cs="Arial Narrow"/>
          <w:b/>
          <w:bCs/>
          <w:spacing w:val="-2"/>
        </w:rPr>
        <w:tab/>
        <w:t>000</w:t>
      </w:r>
      <w:r>
        <w:rPr>
          <w:rFonts w:ascii="Arial Narrow" w:hAnsi="Arial Narrow" w:cs="Arial Narrow"/>
          <w:b/>
          <w:bCs/>
          <w:spacing w:val="-2"/>
        </w:rPr>
        <w:tab/>
      </w:r>
      <w:r w:rsidR="009C5D4D">
        <w:rPr>
          <w:rFonts w:ascii="Arial Narrow" w:hAnsi="Arial Narrow" w:cs="Arial Narrow"/>
          <w:b/>
          <w:bCs/>
          <w:spacing w:val="-2"/>
        </w:rPr>
        <w:t>CURRENT ASSETS</w:t>
      </w:r>
    </w:p>
    <w:p w:rsidR="000A2E5D" w:rsidRDefault="000A2E5D"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0574DC">
        <w:rPr>
          <w:rFonts w:ascii="Arial Narrow" w:hAnsi="Arial Narrow" w:cs="Arial Narrow"/>
          <w:b/>
          <w:bCs/>
          <w:spacing w:val="-2"/>
        </w:rPr>
        <w:t>711</w:t>
      </w:r>
      <w:r w:rsidRPr="000574DC">
        <w:rPr>
          <w:rFonts w:ascii="Arial Narrow" w:hAnsi="Arial Narrow" w:cs="Arial Narrow"/>
          <w:b/>
          <w:bCs/>
          <w:spacing w:val="-2"/>
        </w:rPr>
        <w:tab/>
        <w:t>000</w:t>
      </w:r>
      <w:r w:rsidRPr="000574DC">
        <w:rPr>
          <w:rFonts w:ascii="Arial Narrow" w:hAnsi="Arial Narrow" w:cs="Arial Narrow"/>
          <w:b/>
          <w:bCs/>
          <w:spacing w:val="-2"/>
        </w:rPr>
        <w:tab/>
        <w:t>Cash</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711</w:t>
      </w:r>
      <w:r w:rsidRPr="001D4C3D">
        <w:rPr>
          <w:rFonts w:ascii="Arial Narrow" w:hAnsi="Arial Narrow" w:cs="Arial Narrow"/>
          <w:color w:val="FF0000"/>
          <w:spacing w:val="-2"/>
        </w:rPr>
        <w:tab/>
        <w:t>100</w:t>
      </w:r>
      <w:r w:rsidRPr="001D4C3D">
        <w:rPr>
          <w:rFonts w:ascii="Arial Narrow" w:hAnsi="Arial Narrow" w:cs="Arial Narrow"/>
          <w:color w:val="FF0000"/>
          <w:spacing w:val="-2"/>
        </w:rPr>
        <w:tab/>
        <w:t>Cash on Deposit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711</w:t>
      </w:r>
      <w:r w:rsidRPr="001D4C3D">
        <w:rPr>
          <w:rFonts w:ascii="Arial Narrow" w:hAnsi="Arial Narrow" w:cs="Arial Narrow"/>
          <w:color w:val="FF0000"/>
          <w:spacing w:val="-2"/>
        </w:rPr>
        <w:tab/>
        <w:t>200</w:t>
      </w:r>
      <w:r w:rsidRPr="001D4C3D">
        <w:rPr>
          <w:rFonts w:ascii="Arial Narrow" w:hAnsi="Arial Narrow" w:cs="Arial Narrow"/>
          <w:color w:val="FF0000"/>
          <w:spacing w:val="-2"/>
        </w:rPr>
        <w:tab/>
        <w:t>Cash on Hand</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711</w:t>
      </w:r>
      <w:r w:rsidRPr="001D4C3D">
        <w:rPr>
          <w:rFonts w:ascii="Arial Narrow" w:hAnsi="Arial Narrow" w:cs="Arial Narrow"/>
          <w:color w:val="FF0000"/>
          <w:spacing w:val="-2"/>
        </w:rPr>
        <w:tab/>
        <w:t>300</w:t>
      </w:r>
      <w:r w:rsidRPr="001D4C3D">
        <w:rPr>
          <w:rFonts w:ascii="Arial Narrow" w:hAnsi="Arial Narrow" w:cs="Arial Narrow"/>
          <w:color w:val="FF0000"/>
          <w:spacing w:val="-2"/>
        </w:rPr>
        <w:tab/>
        <w:t>Cash with Fiscal Agent</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0574DC">
        <w:rPr>
          <w:rFonts w:ascii="Arial Narrow" w:hAnsi="Arial Narrow" w:cs="Arial Narrow"/>
          <w:b/>
          <w:bCs/>
          <w:spacing w:val="-2"/>
        </w:rPr>
        <w:t>712</w:t>
      </w:r>
      <w:r w:rsidRPr="000574DC">
        <w:rPr>
          <w:rFonts w:ascii="Arial Narrow" w:hAnsi="Arial Narrow" w:cs="Arial Narrow"/>
          <w:b/>
          <w:bCs/>
          <w:spacing w:val="-2"/>
        </w:rPr>
        <w:tab/>
        <w:t>000</w:t>
      </w:r>
      <w:r w:rsidRPr="000574DC">
        <w:rPr>
          <w:rFonts w:ascii="Arial Narrow" w:hAnsi="Arial Narrow" w:cs="Arial Narrow"/>
          <w:b/>
          <w:bCs/>
          <w:spacing w:val="-2"/>
        </w:rPr>
        <w:tab/>
        <w:t>Investments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712</w:t>
      </w:r>
      <w:r w:rsidRPr="001D4C3D">
        <w:rPr>
          <w:rFonts w:ascii="Arial Narrow" w:hAnsi="Arial Narrow" w:cs="Arial Narrow"/>
          <w:color w:val="FF0000"/>
          <w:spacing w:val="-2"/>
        </w:rPr>
        <w:tab/>
        <w:t>100</w:t>
      </w:r>
      <w:r w:rsidRPr="001D4C3D">
        <w:rPr>
          <w:rFonts w:ascii="Arial Narrow" w:hAnsi="Arial Narrow" w:cs="Arial Narrow"/>
          <w:color w:val="FF0000"/>
          <w:spacing w:val="-2"/>
        </w:rPr>
        <w:tab/>
        <w:t>Certificates of Deposit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712</w:t>
      </w:r>
      <w:r w:rsidRPr="001D4C3D">
        <w:rPr>
          <w:rFonts w:ascii="Arial Narrow" w:hAnsi="Arial Narrow" w:cs="Arial Narrow"/>
          <w:color w:val="FF0000"/>
          <w:spacing w:val="-2"/>
        </w:rPr>
        <w:tab/>
        <w:t>200</w:t>
      </w:r>
      <w:r w:rsidRPr="001D4C3D">
        <w:rPr>
          <w:rFonts w:ascii="Arial Narrow" w:hAnsi="Arial Narrow" w:cs="Arial Narrow"/>
          <w:color w:val="FF0000"/>
          <w:spacing w:val="-2"/>
        </w:rPr>
        <w:tab/>
        <w:t>Savings Accounts/State Investment Pool</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712</w:t>
      </w:r>
      <w:r w:rsidRPr="001D4C3D">
        <w:rPr>
          <w:rFonts w:ascii="Arial Narrow" w:hAnsi="Arial Narrow" w:cs="Arial Narrow"/>
          <w:color w:val="FF0000"/>
          <w:spacing w:val="-2"/>
        </w:rPr>
        <w:tab/>
        <w:t>300</w:t>
      </w:r>
      <w:r w:rsidRPr="001D4C3D">
        <w:rPr>
          <w:rFonts w:ascii="Arial Narrow" w:hAnsi="Arial Narrow" w:cs="Arial Narrow"/>
          <w:color w:val="FF0000"/>
          <w:spacing w:val="-2"/>
        </w:rPr>
        <w:tab/>
        <w:t>Government Securities</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FF"/>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712</w:t>
      </w:r>
      <w:r w:rsidRPr="001D4C3D">
        <w:rPr>
          <w:rFonts w:ascii="Arial Narrow" w:hAnsi="Arial Narrow" w:cs="Arial Narrow"/>
          <w:color w:val="FF0000"/>
          <w:spacing w:val="-2"/>
        </w:rPr>
        <w:tab/>
        <w:t>400</w:t>
      </w:r>
      <w:r w:rsidRPr="001D4C3D">
        <w:rPr>
          <w:rFonts w:ascii="Arial Narrow" w:hAnsi="Arial Narrow" w:cs="Arial Narrow"/>
          <w:color w:val="FF0000"/>
          <w:spacing w:val="-2"/>
        </w:rPr>
        <w:tab/>
        <w:t>Repurchase Agreement</w:t>
      </w:r>
    </w:p>
    <w:p w:rsid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FF"/>
          <w:spacing w:val="-2"/>
        </w:rPr>
      </w:pPr>
      <w:r>
        <w:rPr>
          <w:rFonts w:ascii="Arial Narrow" w:hAnsi="Arial Narrow" w:cs="Arial Narrow"/>
          <w:color w:val="FF00FF"/>
          <w:spacing w:val="-2"/>
        </w:rPr>
        <w:tab/>
      </w:r>
      <w:r>
        <w:rPr>
          <w:rFonts w:ascii="Arial Narrow" w:hAnsi="Arial Narrow" w:cs="Arial Narrow"/>
          <w:color w:val="FF00FF"/>
          <w:spacing w:val="-2"/>
        </w:rPr>
        <w:tab/>
      </w:r>
    </w:p>
    <w:p w:rsidR="00A57DC5" w:rsidRDefault="001C41E8" w:rsidP="001C41E8">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sidRPr="001C41E8">
        <w:rPr>
          <w:rFonts w:ascii="Arial Narrow" w:hAnsi="Arial Narrow" w:cs="Arial Narrow"/>
          <w:b/>
          <w:spacing w:val="-2"/>
        </w:rPr>
        <w:t>713</w:t>
      </w:r>
      <w:r w:rsidRPr="001C41E8">
        <w:rPr>
          <w:rFonts w:ascii="Arial Narrow" w:hAnsi="Arial Narrow" w:cs="Arial Narrow"/>
          <w:b/>
          <w:spacing w:val="-2"/>
        </w:rPr>
        <w:tab/>
        <w:t>000</w:t>
      </w:r>
      <w:r w:rsidRPr="001C41E8">
        <w:rPr>
          <w:rFonts w:ascii="Arial Narrow" w:hAnsi="Arial Narrow" w:cs="Arial Narrow"/>
          <w:b/>
          <w:spacing w:val="-2"/>
        </w:rPr>
        <w:tab/>
        <w:t>Receivables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1C41E8">
        <w:rPr>
          <w:rFonts w:ascii="Arial Narrow" w:hAnsi="Arial Narrow" w:cs="Arial Narrow"/>
          <w:spacing w:val="-2"/>
        </w:rPr>
        <w:tab/>
      </w:r>
      <w:r w:rsidRPr="000574DC">
        <w:rPr>
          <w:rFonts w:ascii="Arial Narrow" w:hAnsi="Arial Narrow" w:cs="Arial Narrow"/>
          <w:b/>
          <w:bCs/>
          <w:spacing w:val="-2"/>
        </w:rPr>
        <w:t>713</w:t>
      </w:r>
      <w:r w:rsidRPr="000574DC">
        <w:rPr>
          <w:rFonts w:ascii="Arial Narrow" w:hAnsi="Arial Narrow" w:cs="Arial Narrow"/>
          <w:b/>
          <w:bCs/>
          <w:spacing w:val="-2"/>
        </w:rPr>
        <w:tab/>
        <w:t>100</w:t>
      </w:r>
      <w:r w:rsidRPr="000574DC">
        <w:rPr>
          <w:rFonts w:ascii="Arial Narrow" w:hAnsi="Arial Narrow" w:cs="Arial Narrow"/>
          <w:b/>
          <w:bCs/>
          <w:spacing w:val="-2"/>
        </w:rPr>
        <w:tab/>
        <w:t>Taxes Receivable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1C41E8">
        <w:rPr>
          <w:rFonts w:ascii="Arial Narrow" w:hAnsi="Arial Narrow" w:cs="Arial Narrow"/>
          <w:b/>
          <w:bCs/>
          <w:spacing w:val="-2"/>
        </w:rPr>
        <w:tab/>
      </w:r>
      <w:r w:rsidRPr="000574DC">
        <w:rPr>
          <w:rFonts w:ascii="Arial Narrow" w:hAnsi="Arial Narrow" w:cs="Arial Narrow"/>
          <w:b/>
          <w:bCs/>
          <w:spacing w:val="-2"/>
        </w:rPr>
        <w:t>713</w:t>
      </w:r>
      <w:r w:rsidRPr="000574DC">
        <w:rPr>
          <w:rFonts w:ascii="Arial Narrow" w:hAnsi="Arial Narrow" w:cs="Arial Narrow"/>
          <w:b/>
          <w:bCs/>
          <w:spacing w:val="-2"/>
        </w:rPr>
        <w:tab/>
        <w:t>200</w:t>
      </w:r>
      <w:r w:rsidRPr="000574DC">
        <w:rPr>
          <w:rFonts w:ascii="Arial Narrow" w:hAnsi="Arial Narrow" w:cs="Arial Narrow"/>
          <w:b/>
          <w:bCs/>
          <w:spacing w:val="-2"/>
        </w:rPr>
        <w:tab/>
        <w:t>Accounts Receivable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1C41E8">
        <w:rPr>
          <w:rFonts w:ascii="Arial Narrow" w:hAnsi="Arial Narrow" w:cs="Arial Narrow"/>
          <w:b/>
          <w:bCs/>
          <w:spacing w:val="-2"/>
        </w:rPr>
        <w:tab/>
      </w:r>
      <w:r w:rsidRPr="000574DC">
        <w:rPr>
          <w:rFonts w:ascii="Arial Narrow" w:hAnsi="Arial Narrow" w:cs="Arial Narrow"/>
          <w:b/>
          <w:bCs/>
          <w:spacing w:val="-2"/>
        </w:rPr>
        <w:t>713</w:t>
      </w:r>
      <w:r w:rsidRPr="000574DC">
        <w:rPr>
          <w:rFonts w:ascii="Arial Narrow" w:hAnsi="Arial Narrow" w:cs="Arial Narrow"/>
          <w:b/>
          <w:bCs/>
          <w:spacing w:val="-2"/>
        </w:rPr>
        <w:tab/>
        <w:t>300</w:t>
      </w:r>
      <w:r w:rsidRPr="000574DC">
        <w:rPr>
          <w:rFonts w:ascii="Arial Narrow" w:hAnsi="Arial Narrow" w:cs="Arial Narrow"/>
          <w:b/>
          <w:bCs/>
          <w:spacing w:val="-2"/>
        </w:rPr>
        <w:tab/>
        <w:t>Interest Receivable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0574DC">
        <w:rPr>
          <w:rFonts w:ascii="Arial Narrow" w:hAnsi="Arial Narrow" w:cs="Arial Narrow"/>
          <w:b/>
          <w:bCs/>
          <w:spacing w:val="-2"/>
        </w:rPr>
        <w:tab/>
      </w:r>
      <w:r w:rsidR="001C41E8">
        <w:rPr>
          <w:rFonts w:ascii="Arial Narrow" w:hAnsi="Arial Narrow" w:cs="Arial Narrow"/>
          <w:b/>
          <w:bCs/>
          <w:spacing w:val="-2"/>
        </w:rPr>
        <w:tab/>
      </w:r>
      <w:r w:rsidR="001C41E8">
        <w:rPr>
          <w:rFonts w:ascii="Arial Narrow" w:hAnsi="Arial Narrow" w:cs="Arial Narrow"/>
          <w:b/>
          <w:bCs/>
          <w:spacing w:val="-2"/>
        </w:rPr>
        <w:tab/>
      </w:r>
      <w:r w:rsidR="001C41E8">
        <w:rPr>
          <w:rFonts w:ascii="Arial Narrow" w:hAnsi="Arial Narrow" w:cs="Arial Narrow"/>
          <w:b/>
          <w:bCs/>
          <w:spacing w:val="-2"/>
        </w:rPr>
        <w:tab/>
        <w:t>714</w:t>
      </w:r>
      <w:r w:rsidR="001C41E8">
        <w:rPr>
          <w:rFonts w:ascii="Arial Narrow" w:hAnsi="Arial Narrow" w:cs="Arial Narrow"/>
          <w:b/>
          <w:bCs/>
          <w:spacing w:val="-2"/>
        </w:rPr>
        <w:tab/>
        <w:t>000</w:t>
      </w:r>
      <w:r w:rsidR="001C41E8">
        <w:rPr>
          <w:rFonts w:ascii="Arial Narrow" w:hAnsi="Arial Narrow" w:cs="Arial Narrow"/>
          <w:b/>
          <w:bCs/>
          <w:spacing w:val="-2"/>
        </w:rPr>
        <w:tab/>
        <w:t>Due from Other Funds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Cs/>
          <w:color w:val="FF0000"/>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1C41E8">
        <w:rPr>
          <w:rFonts w:ascii="Arial Narrow" w:hAnsi="Arial Narrow" w:cs="Arial Narrow"/>
          <w:spacing w:val="-2"/>
        </w:rPr>
        <w:tab/>
      </w:r>
      <w:r w:rsidRPr="001D4C3D">
        <w:rPr>
          <w:rFonts w:ascii="Arial Narrow" w:hAnsi="Arial Narrow" w:cs="Arial Narrow"/>
          <w:bCs/>
          <w:color w:val="FF0000"/>
          <w:spacing w:val="-2"/>
        </w:rPr>
        <w:t>714</w:t>
      </w:r>
      <w:r w:rsidRPr="001D4C3D">
        <w:rPr>
          <w:rFonts w:ascii="Arial Narrow" w:hAnsi="Arial Narrow" w:cs="Arial Narrow"/>
          <w:bCs/>
          <w:color w:val="FF0000"/>
          <w:spacing w:val="-2"/>
        </w:rPr>
        <w:tab/>
        <w:t>100</w:t>
      </w:r>
      <w:r w:rsidRPr="001D4C3D">
        <w:rPr>
          <w:rFonts w:ascii="Arial Narrow" w:hAnsi="Arial Narrow" w:cs="Arial Narrow"/>
          <w:bCs/>
          <w:color w:val="FF0000"/>
          <w:spacing w:val="-2"/>
        </w:rPr>
        <w:tab/>
        <w:t>Due from General Fund</w:t>
      </w:r>
    </w:p>
    <w:p w:rsidR="00A57DC5" w:rsidRPr="000574DC" w:rsidRDefault="00A57DC5" w:rsidP="00376B3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1C41E8">
        <w:rPr>
          <w:rFonts w:ascii="Arial Narrow" w:hAnsi="Arial Narrow" w:cs="Arial Narrow"/>
          <w:color w:val="FF00FF"/>
          <w:spacing w:val="-2"/>
        </w:rPr>
        <w:tab/>
      </w:r>
      <w:r w:rsidRPr="001C41E8">
        <w:rPr>
          <w:rFonts w:ascii="Arial Narrow" w:hAnsi="Arial Narrow" w:cs="Arial Narrow"/>
          <w:color w:val="FF00FF"/>
          <w:spacing w:val="-2"/>
        </w:rPr>
        <w:tab/>
      </w:r>
      <w:r w:rsidRPr="001C41E8">
        <w:rPr>
          <w:rFonts w:ascii="Arial Narrow" w:hAnsi="Arial Narrow" w:cs="Arial Narrow"/>
          <w:color w:val="FF00FF"/>
          <w:spacing w:val="-2"/>
        </w:rPr>
        <w:tab/>
      </w:r>
      <w:r w:rsidRPr="001C41E8">
        <w:rPr>
          <w:rFonts w:ascii="Arial Narrow" w:hAnsi="Arial Narrow" w:cs="Arial Narrow"/>
          <w:color w:val="FF00FF"/>
          <w:spacing w:val="-2"/>
        </w:rPr>
        <w:tab/>
      </w:r>
      <w:r w:rsidR="001C41E8" w:rsidRPr="001C41E8">
        <w:rPr>
          <w:rFonts w:ascii="Arial Narrow" w:hAnsi="Arial Narrow" w:cs="Arial Narrow"/>
          <w:color w:val="FF00FF"/>
          <w:spacing w:val="-2"/>
        </w:rPr>
        <w:tab/>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715</w:t>
      </w:r>
      <w:r w:rsidRPr="000574DC">
        <w:rPr>
          <w:rFonts w:ascii="Arial Narrow" w:hAnsi="Arial Narrow" w:cs="Arial Narrow"/>
          <w:b/>
          <w:bCs/>
          <w:spacing w:val="-2"/>
        </w:rPr>
        <w:tab/>
        <w:t>000</w:t>
      </w:r>
      <w:r w:rsidRPr="000574DC">
        <w:rPr>
          <w:rFonts w:ascii="Arial Narrow" w:hAnsi="Arial Narrow" w:cs="Arial Narrow"/>
          <w:b/>
          <w:bCs/>
          <w:spacing w:val="-2"/>
        </w:rPr>
        <w:tab/>
        <w:t>Due from other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715</w:t>
      </w:r>
      <w:r w:rsidRPr="001D4C3D">
        <w:rPr>
          <w:rFonts w:ascii="Arial Narrow" w:hAnsi="Arial Narrow" w:cs="Arial Narrow"/>
          <w:color w:val="FF0000"/>
          <w:spacing w:val="-2"/>
        </w:rPr>
        <w:tab/>
        <w:t>100</w:t>
      </w:r>
      <w:r w:rsidRPr="001D4C3D">
        <w:rPr>
          <w:rFonts w:ascii="Arial Narrow" w:hAnsi="Arial Narrow" w:cs="Arial Narrow"/>
          <w:color w:val="FF0000"/>
          <w:spacing w:val="-2"/>
        </w:rPr>
        <w:tab/>
        <w:t>Due from Local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200</w:t>
      </w:r>
      <w:r w:rsidRPr="001D4C3D">
        <w:rPr>
          <w:rFonts w:ascii="Arial Narrow" w:hAnsi="Arial Narrow" w:cs="Arial Narrow"/>
          <w:color w:val="FF0000"/>
          <w:spacing w:val="-2"/>
        </w:rPr>
        <w:tab/>
        <w:t>Due from Districts Within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300</w:t>
      </w:r>
      <w:r w:rsidRPr="001D4C3D">
        <w:rPr>
          <w:rFonts w:ascii="Arial Narrow" w:hAnsi="Arial Narrow" w:cs="Arial Narrow"/>
          <w:color w:val="FF0000"/>
          <w:spacing w:val="-2"/>
        </w:rPr>
        <w:tab/>
        <w:t>Due from Districts Outside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410</w:t>
      </w:r>
      <w:r w:rsidRPr="001D4C3D">
        <w:rPr>
          <w:rFonts w:ascii="Arial Narrow" w:hAnsi="Arial Narrow" w:cs="Arial Narrow"/>
          <w:color w:val="FF0000"/>
          <w:spacing w:val="-2"/>
        </w:rPr>
        <w:tab/>
        <w:t>Due from County</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420</w:t>
      </w:r>
      <w:r w:rsidRPr="001D4C3D">
        <w:rPr>
          <w:rFonts w:ascii="Arial Narrow" w:hAnsi="Arial Narrow" w:cs="Arial Narrow"/>
          <w:color w:val="FF0000"/>
          <w:spacing w:val="-2"/>
        </w:rPr>
        <w:tab/>
        <w:t>Due from CESA</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490</w:t>
      </w:r>
      <w:r w:rsidRPr="001D4C3D">
        <w:rPr>
          <w:rFonts w:ascii="Arial Narrow" w:hAnsi="Arial Narrow" w:cs="Arial Narrow"/>
          <w:color w:val="FF0000"/>
          <w:spacing w:val="-2"/>
        </w:rPr>
        <w:tab/>
        <w:t>Due from Other Intermediate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500</w:t>
      </w:r>
      <w:r w:rsidRPr="001D4C3D">
        <w:rPr>
          <w:rFonts w:ascii="Arial Narrow" w:hAnsi="Arial Narrow" w:cs="Arial Narrow"/>
          <w:color w:val="FF0000"/>
          <w:spacing w:val="-2"/>
        </w:rPr>
        <w:tab/>
        <w:t>Due from State Government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715</w:t>
      </w:r>
      <w:r w:rsidRPr="001D4C3D">
        <w:rPr>
          <w:rFonts w:ascii="Arial Narrow" w:hAnsi="Arial Narrow" w:cs="Arial Narrow"/>
          <w:color w:val="FF0000"/>
          <w:spacing w:val="-2"/>
        </w:rPr>
        <w:tab/>
        <w:t>600</w:t>
      </w:r>
      <w:r w:rsidRPr="001D4C3D">
        <w:rPr>
          <w:rFonts w:ascii="Arial Narrow" w:hAnsi="Arial Narrow" w:cs="Arial Narrow"/>
          <w:color w:val="FF0000"/>
          <w:spacing w:val="-2"/>
        </w:rPr>
        <w:tab/>
        <w:t>Due from Federal Government</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FF"/>
          <w:spacing w:val="-2"/>
        </w:rPr>
      </w:pPr>
    </w:p>
    <w:p w:rsidR="00A57DC5" w:rsidRP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C41E8">
        <w:rPr>
          <w:rFonts w:ascii="Arial Narrow" w:hAnsi="Arial Narrow" w:cs="Arial Narrow"/>
          <w:b/>
          <w:spacing w:val="-2"/>
        </w:rPr>
        <w:t>716</w:t>
      </w:r>
      <w:r w:rsidRPr="001C41E8">
        <w:rPr>
          <w:rFonts w:ascii="Arial Narrow" w:hAnsi="Arial Narrow" w:cs="Arial Narrow"/>
          <w:b/>
          <w:spacing w:val="-2"/>
        </w:rPr>
        <w:tab/>
        <w:t>000</w:t>
      </w:r>
      <w:r w:rsidRPr="001C41E8">
        <w:rPr>
          <w:rFonts w:ascii="Arial Narrow" w:hAnsi="Arial Narrow" w:cs="Arial Narrow"/>
          <w:b/>
          <w:spacing w:val="-2"/>
        </w:rPr>
        <w:tab/>
        <w:t>Inventory</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1C41E8">
        <w:rPr>
          <w:rFonts w:ascii="Arial Narrow" w:hAnsi="Arial Narrow" w:cs="Arial Narrow"/>
          <w:b/>
          <w:bCs/>
          <w:spacing w:val="-2"/>
        </w:rPr>
        <w:tab/>
      </w:r>
      <w:r w:rsidRPr="000574DC">
        <w:rPr>
          <w:rFonts w:ascii="Arial Narrow" w:hAnsi="Arial Narrow" w:cs="Arial Narrow"/>
          <w:b/>
          <w:bCs/>
          <w:spacing w:val="-2"/>
        </w:rPr>
        <w:t>716</w:t>
      </w:r>
      <w:r w:rsidRPr="000574DC">
        <w:rPr>
          <w:rFonts w:ascii="Arial Narrow" w:hAnsi="Arial Narrow" w:cs="Arial Narrow"/>
          <w:b/>
          <w:bCs/>
          <w:spacing w:val="-2"/>
        </w:rPr>
        <w:tab/>
        <w:t>100</w:t>
      </w:r>
      <w:r w:rsidRPr="000574DC">
        <w:rPr>
          <w:rFonts w:ascii="Arial Narrow" w:hAnsi="Arial Narrow" w:cs="Arial Narrow"/>
          <w:b/>
          <w:bCs/>
          <w:spacing w:val="-2"/>
        </w:rPr>
        <w:tab/>
        <w:t>Inventory</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1C41E8">
        <w:rPr>
          <w:rFonts w:ascii="Arial Narrow" w:hAnsi="Arial Narrow" w:cs="Arial Narrow"/>
          <w:spacing w:val="-2"/>
        </w:rPr>
        <w:tab/>
      </w:r>
      <w:r w:rsidRPr="000574DC">
        <w:rPr>
          <w:rFonts w:ascii="Arial Narrow" w:hAnsi="Arial Narrow" w:cs="Arial Narrow"/>
          <w:b/>
          <w:bCs/>
          <w:spacing w:val="-2"/>
        </w:rPr>
        <w:t>716</w:t>
      </w:r>
      <w:r w:rsidRPr="000574DC">
        <w:rPr>
          <w:rFonts w:ascii="Arial Narrow" w:hAnsi="Arial Narrow" w:cs="Arial Narrow"/>
          <w:b/>
          <w:bCs/>
          <w:spacing w:val="-2"/>
        </w:rPr>
        <w:tab/>
        <w:t>400</w:t>
      </w:r>
      <w:r w:rsidRPr="000574DC">
        <w:rPr>
          <w:rFonts w:ascii="Arial Narrow" w:hAnsi="Arial Narrow" w:cs="Arial Narrow"/>
          <w:b/>
          <w:bCs/>
          <w:spacing w:val="-2"/>
        </w:rPr>
        <w:tab/>
        <w:t>Assets Held for Resale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717</w:t>
      </w:r>
      <w:r w:rsidRPr="000574DC">
        <w:rPr>
          <w:rFonts w:ascii="Arial Narrow" w:hAnsi="Arial Narrow" w:cs="Arial Narrow"/>
          <w:b/>
          <w:bCs/>
          <w:spacing w:val="-2"/>
        </w:rPr>
        <w:tab/>
        <w:t>000</w:t>
      </w:r>
      <w:r w:rsidRPr="000574DC">
        <w:rPr>
          <w:rFonts w:ascii="Arial Narrow" w:hAnsi="Arial Narrow" w:cs="Arial Narrow"/>
          <w:b/>
          <w:bCs/>
          <w:spacing w:val="-2"/>
        </w:rPr>
        <w:tab/>
        <w:t>Prepaid Expenses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719</w:t>
      </w:r>
      <w:r w:rsidRPr="000574DC">
        <w:rPr>
          <w:rFonts w:ascii="Arial Narrow" w:hAnsi="Arial Narrow" w:cs="Arial Narrow"/>
          <w:b/>
          <w:bCs/>
          <w:spacing w:val="-2"/>
        </w:rPr>
        <w:tab/>
        <w:t>000</w:t>
      </w:r>
      <w:r w:rsidRPr="000574DC">
        <w:rPr>
          <w:rFonts w:ascii="Arial Narrow" w:hAnsi="Arial Narrow" w:cs="Arial Narrow"/>
          <w:b/>
          <w:bCs/>
          <w:spacing w:val="-2"/>
        </w:rPr>
        <w:tab/>
        <w:t>Other Fund Assets</w:t>
      </w:r>
    </w:p>
    <w:p w:rsid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1C41E8"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Pr>
          <w:rFonts w:ascii="Arial Narrow" w:hAnsi="Arial Narrow" w:cs="Arial Narrow"/>
          <w:b/>
          <w:bCs/>
          <w:spacing w:val="-2"/>
        </w:rPr>
        <w:tab/>
      </w:r>
      <w:r>
        <w:rPr>
          <w:rFonts w:ascii="Arial Narrow" w:hAnsi="Arial Narrow" w:cs="Arial Narrow"/>
          <w:b/>
          <w:bCs/>
          <w:spacing w:val="-2"/>
        </w:rPr>
        <w:tab/>
      </w:r>
      <w:r w:rsidRPr="001D4C3D">
        <w:rPr>
          <w:rFonts w:ascii="Arial Narrow" w:hAnsi="Arial Narrow" w:cs="Arial Narrow"/>
          <w:bCs/>
          <w:color w:val="FF0000"/>
          <w:spacing w:val="-2"/>
        </w:rPr>
        <w:t>750</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r>
      <w:r w:rsidR="009C5D4D">
        <w:rPr>
          <w:rFonts w:ascii="Arial Narrow" w:hAnsi="Arial Narrow" w:cs="Arial Narrow"/>
          <w:bCs/>
          <w:color w:val="FF0000"/>
          <w:spacing w:val="-2"/>
        </w:rPr>
        <w:t>FIXED ASSETS</w:t>
      </w:r>
    </w:p>
    <w:p w:rsidR="009C5D4D" w:rsidRPr="001D4C3D"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color w:val="FF0000"/>
          <w:spacing w:val="-2"/>
        </w:rPr>
      </w:pPr>
    </w:p>
    <w:p w:rsidR="00A57DC5" w:rsidRPr="001D4C3D" w:rsidRDefault="001C41E8"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sidRPr="001D4C3D">
        <w:rPr>
          <w:rFonts w:ascii="Arial Narrow" w:hAnsi="Arial Narrow" w:cs="Arial Narrow"/>
          <w:color w:val="FF0000"/>
          <w:spacing w:val="-2"/>
        </w:rPr>
        <w:tab/>
      </w:r>
      <w:r w:rsidR="00F41E95">
        <w:rPr>
          <w:rFonts w:ascii="Arial Narrow" w:hAnsi="Arial Narrow" w:cs="Arial Narrow"/>
          <w:color w:val="FF0000"/>
          <w:spacing w:val="-2"/>
        </w:rPr>
        <w:tab/>
      </w:r>
      <w:r w:rsidR="00F41E95">
        <w:rPr>
          <w:rFonts w:ascii="Arial Narrow" w:hAnsi="Arial Narrow" w:cs="Arial Narrow"/>
          <w:color w:val="FF0000"/>
          <w:spacing w:val="-2"/>
        </w:rPr>
        <w:tab/>
      </w:r>
      <w:r w:rsidR="00F41E95">
        <w:rPr>
          <w:rFonts w:ascii="Arial Narrow" w:hAnsi="Arial Narrow" w:cs="Arial Narrow"/>
          <w:color w:val="FF0000"/>
          <w:spacing w:val="-2"/>
        </w:rPr>
        <w:tab/>
      </w:r>
      <w:r w:rsidR="00A57DC5" w:rsidRPr="001D4C3D">
        <w:rPr>
          <w:rFonts w:ascii="Arial Narrow" w:hAnsi="Arial Narrow" w:cs="Arial Narrow"/>
          <w:bCs/>
          <w:color w:val="FF0000"/>
          <w:spacing w:val="-2"/>
        </w:rPr>
        <w:t>751</w:t>
      </w:r>
      <w:r w:rsidR="00A57DC5" w:rsidRPr="001D4C3D">
        <w:rPr>
          <w:rFonts w:ascii="Arial Narrow" w:hAnsi="Arial Narrow" w:cs="Arial Narrow"/>
          <w:bCs/>
          <w:color w:val="FF0000"/>
          <w:spacing w:val="-2"/>
        </w:rPr>
        <w:tab/>
        <w:t>000</w:t>
      </w:r>
      <w:r w:rsidR="00A57DC5" w:rsidRPr="001D4C3D">
        <w:rPr>
          <w:rFonts w:ascii="Arial Narrow" w:hAnsi="Arial Narrow" w:cs="Arial Narrow"/>
          <w:bCs/>
          <w:color w:val="FF0000"/>
          <w:spacing w:val="-2"/>
        </w:rPr>
        <w:tab/>
        <w:t>Sites (including improvements other than buildings)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t>753</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Buildings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t>754</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Equipment (including vehicles)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color w:val="800080"/>
          <w:spacing w:val="-2"/>
        </w:rPr>
      </w:pP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r>
      <w:r w:rsidRPr="001D4C3D">
        <w:rPr>
          <w:rFonts w:ascii="Arial Narrow" w:hAnsi="Arial Narrow" w:cs="Arial Narrow"/>
          <w:bCs/>
          <w:color w:val="FF0000"/>
          <w:spacing w:val="-2"/>
        </w:rPr>
        <w:tab/>
        <w:t>759</w:t>
      </w:r>
      <w:r w:rsidRPr="001D4C3D">
        <w:rPr>
          <w:rFonts w:ascii="Arial Narrow" w:hAnsi="Arial Narrow" w:cs="Arial Narrow"/>
          <w:bCs/>
          <w:color w:val="FF0000"/>
          <w:spacing w:val="-2"/>
        </w:rPr>
        <w:tab/>
        <w:t>000</w:t>
      </w:r>
      <w:r w:rsidRPr="001D4C3D">
        <w:rPr>
          <w:rFonts w:ascii="Arial Narrow" w:hAnsi="Arial Narrow" w:cs="Arial Narrow"/>
          <w:bCs/>
          <w:color w:val="FF0000"/>
          <w:spacing w:val="-2"/>
        </w:rPr>
        <w:tab/>
        <w:t>Construction Work in Progress</w:t>
      </w:r>
      <w:r w:rsidRPr="000574DC">
        <w:rPr>
          <w:rFonts w:ascii="Arial Narrow" w:hAnsi="Arial Narrow" w:cs="Arial Narrow"/>
          <w:b/>
          <w:bCs/>
          <w:color w:val="800080"/>
          <w:spacing w:val="-2"/>
        </w:rPr>
        <w:tab/>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376B35" w:rsidRDefault="00376B35" w:rsidP="00A57DC5">
      <w:pPr>
        <w:tabs>
          <w:tab w:val="left" w:pos="484"/>
          <w:tab w:val="left" w:pos="969"/>
          <w:tab w:val="left" w:pos="1454"/>
          <w:tab w:val="left" w:pos="1944"/>
          <w:tab w:val="left" w:pos="2419"/>
          <w:tab w:val="left" w:pos="2908"/>
          <w:tab w:val="left" w:pos="3398"/>
          <w:tab w:val="left" w:pos="3873"/>
          <w:tab w:val="left" w:pos="4363"/>
        </w:tabs>
        <w:suppressAutoHyphens/>
        <w:ind w:left="969" w:hanging="969"/>
        <w:jc w:val="both"/>
        <w:rPr>
          <w:rFonts w:ascii="Arial Narrow" w:hAnsi="Arial Narrow" w:cs="Arial Narrow"/>
          <w:b/>
          <w:bCs/>
          <w:spacing w:val="-2"/>
        </w:rPr>
      </w:pPr>
    </w:p>
    <w:p w:rsidR="00A57DC5" w:rsidRPr="001C41E8" w:rsidRDefault="00A57DC5" w:rsidP="001C41E8">
      <w:pPr>
        <w:pStyle w:val="Heading2"/>
        <w:rPr>
          <w:i w:val="0"/>
          <w:iCs w:val="0"/>
          <w:sz w:val="20"/>
        </w:rPr>
      </w:pPr>
      <w:bookmarkStart w:id="1092" w:name="_Toc531674761"/>
      <w:r w:rsidRPr="001C41E8">
        <w:rPr>
          <w:i w:val="0"/>
          <w:iCs w:val="0"/>
          <w:sz w:val="20"/>
        </w:rPr>
        <w:lastRenderedPageBreak/>
        <w:t>800</w:t>
      </w:r>
      <w:r w:rsidR="00FD1708" w:rsidRPr="001C41E8">
        <w:rPr>
          <w:i w:val="0"/>
          <w:iCs w:val="0"/>
          <w:sz w:val="20"/>
        </w:rPr>
        <w:t xml:space="preserve"> </w:t>
      </w:r>
      <w:r w:rsidRPr="001C41E8">
        <w:rPr>
          <w:i w:val="0"/>
          <w:iCs w:val="0"/>
          <w:sz w:val="20"/>
        </w:rPr>
        <w:t>000</w:t>
      </w:r>
      <w:r w:rsidRPr="001C41E8">
        <w:rPr>
          <w:i w:val="0"/>
          <w:iCs w:val="0"/>
          <w:sz w:val="20"/>
        </w:rPr>
        <w:tab/>
        <w:t>LIABILITIES</w:t>
      </w:r>
      <w:bookmarkEnd w:id="1092"/>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9C5D4D" w:rsidRPr="009C5D4D"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009C5D4D" w:rsidRPr="009C5D4D">
        <w:rPr>
          <w:rFonts w:ascii="Arial Narrow" w:hAnsi="Arial Narrow" w:cs="Arial Narrow"/>
          <w:b/>
          <w:spacing w:val="-2"/>
        </w:rPr>
        <w:t>810</w:t>
      </w:r>
      <w:r w:rsidR="009C5D4D" w:rsidRPr="009C5D4D">
        <w:rPr>
          <w:rFonts w:ascii="Arial Narrow" w:hAnsi="Arial Narrow" w:cs="Arial Narrow"/>
          <w:b/>
          <w:spacing w:val="-2"/>
        </w:rPr>
        <w:tab/>
        <w:t>000</w:t>
      </w:r>
      <w:r w:rsidR="009C5D4D" w:rsidRPr="009C5D4D">
        <w:rPr>
          <w:rFonts w:ascii="Arial Narrow" w:hAnsi="Arial Narrow" w:cs="Arial Narrow"/>
          <w:b/>
          <w:spacing w:val="-2"/>
        </w:rPr>
        <w:tab/>
        <w:t>CURRENT LIABILITIES</w:t>
      </w:r>
      <w:r w:rsidRPr="009C5D4D">
        <w:rPr>
          <w:rFonts w:ascii="Arial Narrow" w:hAnsi="Arial Narrow" w:cs="Arial Narrow"/>
          <w:b/>
          <w:spacing w:val="-2"/>
        </w:rPr>
        <w:tab/>
      </w:r>
      <w:r w:rsidRPr="009C5D4D">
        <w:rPr>
          <w:rFonts w:ascii="Arial Narrow" w:hAnsi="Arial Narrow" w:cs="Arial Narrow"/>
          <w:b/>
          <w:spacing w:val="-2"/>
        </w:rPr>
        <w:tab/>
      </w:r>
    </w:p>
    <w:p w:rsidR="009C5D4D"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536D64" w:rsidRPr="00536D64"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sidRPr="00536D64">
        <w:rPr>
          <w:rFonts w:ascii="Arial Narrow" w:hAnsi="Arial Narrow" w:cs="Arial Narrow"/>
          <w:b/>
          <w:spacing w:val="-2"/>
        </w:rPr>
        <w:t>811</w:t>
      </w:r>
      <w:r w:rsidR="00536D64" w:rsidRPr="00536D64">
        <w:rPr>
          <w:rFonts w:ascii="Arial Narrow" w:hAnsi="Arial Narrow" w:cs="Arial Narrow"/>
          <w:b/>
          <w:spacing w:val="-2"/>
        </w:rPr>
        <w:tab/>
        <w:t>000</w:t>
      </w:r>
      <w:r w:rsidR="00536D64" w:rsidRPr="00536D64">
        <w:rPr>
          <w:rFonts w:ascii="Arial Narrow" w:hAnsi="Arial Narrow" w:cs="Arial Narrow"/>
          <w:b/>
          <w:spacing w:val="-2"/>
        </w:rPr>
        <w:tab/>
        <w:t>Payables</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100</w:t>
      </w:r>
      <w:r w:rsidRPr="000574DC">
        <w:rPr>
          <w:rFonts w:ascii="Arial Narrow" w:hAnsi="Arial Narrow" w:cs="Arial Narrow"/>
          <w:b/>
          <w:bCs/>
          <w:spacing w:val="-2"/>
        </w:rPr>
        <w:tab/>
        <w:t>Temporary Notes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536D64">
        <w:rPr>
          <w:rFonts w:ascii="Arial Narrow" w:hAnsi="Arial Narrow" w:cs="Arial Narrow"/>
          <w:b/>
          <w:bCs/>
          <w:spacing w:val="-2"/>
        </w:rPr>
        <w:tab/>
      </w:r>
      <w:r w:rsidRPr="000574DC">
        <w:rPr>
          <w:rFonts w:ascii="Arial Narrow" w:hAnsi="Arial Narrow" w:cs="Arial Narrow"/>
          <w:b/>
          <w:bCs/>
          <w:spacing w:val="-2"/>
        </w:rPr>
        <w:t>811</w:t>
      </w:r>
      <w:r w:rsidRPr="000574DC">
        <w:rPr>
          <w:rFonts w:ascii="Arial Narrow" w:hAnsi="Arial Narrow" w:cs="Arial Narrow"/>
          <w:b/>
          <w:bCs/>
          <w:spacing w:val="-2"/>
        </w:rPr>
        <w:tab/>
        <w:t>200</w:t>
      </w:r>
      <w:r w:rsidRPr="000574DC">
        <w:rPr>
          <w:rFonts w:ascii="Arial Narrow" w:hAnsi="Arial Narrow" w:cs="Arial Narrow"/>
          <w:b/>
          <w:bCs/>
          <w:spacing w:val="-2"/>
        </w:rPr>
        <w:tab/>
        <w:t>Accounts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536D64">
        <w:rPr>
          <w:rFonts w:ascii="Arial Narrow" w:hAnsi="Arial Narrow" w:cs="Arial Narrow"/>
          <w:b/>
          <w:bCs/>
          <w:spacing w:val="-2"/>
        </w:rPr>
        <w:tab/>
      </w:r>
      <w:r w:rsidRPr="000574DC">
        <w:rPr>
          <w:rFonts w:ascii="Arial Narrow" w:hAnsi="Arial Narrow" w:cs="Arial Narrow"/>
          <w:b/>
          <w:bCs/>
          <w:spacing w:val="-2"/>
        </w:rPr>
        <w:t>811</w:t>
      </w:r>
      <w:r w:rsidRPr="000574DC">
        <w:rPr>
          <w:rFonts w:ascii="Arial Narrow" w:hAnsi="Arial Narrow" w:cs="Arial Narrow"/>
          <w:b/>
          <w:bCs/>
          <w:spacing w:val="-2"/>
        </w:rPr>
        <w:tab/>
        <w:t>300</w:t>
      </w:r>
      <w:r w:rsidRPr="000574DC">
        <w:rPr>
          <w:rFonts w:ascii="Arial Narrow" w:hAnsi="Arial Narrow" w:cs="Arial Narrow"/>
          <w:b/>
          <w:bCs/>
          <w:spacing w:val="-2"/>
        </w:rPr>
        <w:tab/>
        <w:t>Judgments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400</w:t>
      </w:r>
      <w:r w:rsidRPr="000574DC">
        <w:rPr>
          <w:rFonts w:ascii="Arial Narrow" w:hAnsi="Arial Narrow" w:cs="Arial Narrow"/>
          <w:b/>
          <w:bCs/>
          <w:spacing w:val="-2"/>
        </w:rPr>
        <w:tab/>
        <w:t>Construction Contracts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00536D64">
        <w:rPr>
          <w:rFonts w:ascii="Arial Narrow" w:hAnsi="Arial Narrow" w:cs="Arial Narrow"/>
          <w:b/>
          <w:bCs/>
          <w:spacing w:val="-2"/>
        </w:rPr>
        <w:tab/>
      </w:r>
      <w:r w:rsidRPr="000574DC">
        <w:rPr>
          <w:rFonts w:ascii="Arial Narrow" w:hAnsi="Arial Narrow" w:cs="Arial Narrow"/>
          <w:b/>
          <w:bCs/>
          <w:spacing w:val="-2"/>
        </w:rPr>
        <w:t>811</w:t>
      </w:r>
      <w:r w:rsidRPr="000574DC">
        <w:rPr>
          <w:rFonts w:ascii="Arial Narrow" w:hAnsi="Arial Narrow" w:cs="Arial Narrow"/>
          <w:b/>
          <w:bCs/>
          <w:spacing w:val="-2"/>
        </w:rPr>
        <w:tab/>
        <w:t>500</w:t>
      </w:r>
      <w:r w:rsidRPr="000574DC">
        <w:rPr>
          <w:rFonts w:ascii="Arial Narrow" w:hAnsi="Arial Narrow" w:cs="Arial Narrow"/>
          <w:b/>
          <w:bCs/>
          <w:spacing w:val="-2"/>
        </w:rPr>
        <w:tab/>
        <w:t>Matured Long-Term General Obligation Debt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811</w:t>
      </w:r>
      <w:r w:rsidRPr="001D4C3D">
        <w:rPr>
          <w:rFonts w:ascii="Arial Narrow" w:hAnsi="Arial Narrow" w:cs="Arial Narrow"/>
          <w:color w:val="FF0000"/>
          <w:spacing w:val="-2"/>
        </w:rPr>
        <w:tab/>
        <w:t>510</w:t>
      </w:r>
      <w:r w:rsidRPr="001D4C3D">
        <w:rPr>
          <w:rFonts w:ascii="Arial Narrow" w:hAnsi="Arial Narrow" w:cs="Arial Narrow"/>
          <w:color w:val="FF0000"/>
          <w:spacing w:val="-2"/>
        </w:rPr>
        <w:tab/>
        <w:t>Matured Long-Term Debt Payable - Principal</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520</w:t>
      </w:r>
      <w:r w:rsidRPr="001D4C3D">
        <w:rPr>
          <w:rFonts w:ascii="Arial Narrow" w:hAnsi="Arial Narrow" w:cs="Arial Narrow"/>
          <w:color w:val="FF0000"/>
          <w:spacing w:val="-2"/>
        </w:rPr>
        <w:tab/>
        <w:t>Matured Long-Term Debt Payable - Interest</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600</w:t>
      </w:r>
      <w:r w:rsidRPr="000574DC">
        <w:rPr>
          <w:rFonts w:ascii="Arial Narrow" w:hAnsi="Arial Narrow" w:cs="Arial Narrow"/>
          <w:b/>
          <w:bCs/>
          <w:spacing w:val="-2"/>
        </w:rPr>
        <w:tab/>
        <w:t>Withholdings and Related District Fringes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811</w:t>
      </w:r>
      <w:r w:rsidRPr="001D4C3D">
        <w:rPr>
          <w:rFonts w:ascii="Arial Narrow" w:hAnsi="Arial Narrow" w:cs="Arial Narrow"/>
          <w:color w:val="FF0000"/>
          <w:spacing w:val="-2"/>
        </w:rPr>
        <w:tab/>
        <w:t>611</w:t>
      </w:r>
      <w:r w:rsidRPr="001D4C3D">
        <w:rPr>
          <w:rFonts w:ascii="Arial Narrow" w:hAnsi="Arial Narrow" w:cs="Arial Narrow"/>
          <w:color w:val="FF0000"/>
          <w:spacing w:val="-2"/>
        </w:rPr>
        <w:tab/>
        <w:t>FICA</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612</w:t>
      </w:r>
      <w:r w:rsidRPr="001D4C3D">
        <w:rPr>
          <w:rFonts w:ascii="Arial Narrow" w:hAnsi="Arial Narrow" w:cs="Arial Narrow"/>
          <w:color w:val="FF0000"/>
          <w:spacing w:val="-2"/>
        </w:rPr>
        <w:tab/>
        <w:t>Federal Income Tax</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613</w:t>
      </w:r>
      <w:r w:rsidRPr="001D4C3D">
        <w:rPr>
          <w:rFonts w:ascii="Arial Narrow" w:hAnsi="Arial Narrow" w:cs="Arial Narrow"/>
          <w:color w:val="FF0000"/>
          <w:spacing w:val="-2"/>
        </w:rPr>
        <w:tab/>
        <w:t>State Income Tax</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621</w:t>
      </w:r>
      <w:r w:rsidRPr="001D4C3D">
        <w:rPr>
          <w:rFonts w:ascii="Arial Narrow" w:hAnsi="Arial Narrow" w:cs="Arial Narrow"/>
          <w:color w:val="FF0000"/>
          <w:spacing w:val="-2"/>
        </w:rPr>
        <w:tab/>
        <w:t>State Teachers Retirement Fund</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622</w:t>
      </w:r>
      <w:r w:rsidRPr="001D4C3D">
        <w:rPr>
          <w:rFonts w:ascii="Arial Narrow" w:hAnsi="Arial Narrow" w:cs="Arial Narrow"/>
          <w:color w:val="FF0000"/>
          <w:spacing w:val="-2"/>
        </w:rPr>
        <w:tab/>
        <w:t>Wisconsin Retirement Fund</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629</w:t>
      </w:r>
      <w:r w:rsidRPr="001D4C3D">
        <w:rPr>
          <w:rFonts w:ascii="Arial Narrow" w:hAnsi="Arial Narrow" w:cs="Arial Narrow"/>
          <w:color w:val="FF0000"/>
          <w:spacing w:val="-2"/>
        </w:rPr>
        <w:tab/>
        <w:t>Other Retirement Deductions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631</w:t>
      </w:r>
      <w:r w:rsidRPr="001D4C3D">
        <w:rPr>
          <w:rFonts w:ascii="Arial Narrow" w:hAnsi="Arial Narrow" w:cs="Arial Narrow"/>
          <w:color w:val="FF0000"/>
          <w:spacing w:val="-2"/>
        </w:rPr>
        <w:tab/>
        <w:t>Health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632</w:t>
      </w:r>
      <w:r w:rsidRPr="001D4C3D">
        <w:rPr>
          <w:rFonts w:ascii="Arial Narrow" w:hAnsi="Arial Narrow" w:cs="Arial Narrow"/>
          <w:color w:val="FF0000"/>
          <w:spacing w:val="-2"/>
        </w:rPr>
        <w:tab/>
        <w:t>Dental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633</w:t>
      </w:r>
      <w:r w:rsidRPr="001D4C3D">
        <w:rPr>
          <w:rFonts w:ascii="Arial Narrow" w:hAnsi="Arial Narrow" w:cs="Arial Narrow"/>
          <w:color w:val="FF0000"/>
          <w:spacing w:val="-2"/>
        </w:rPr>
        <w:tab/>
        <w:t>Catastrophic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634</w:t>
      </w:r>
      <w:r w:rsidRPr="001D4C3D">
        <w:rPr>
          <w:rFonts w:ascii="Arial Narrow" w:hAnsi="Arial Narrow" w:cs="Arial Narrow"/>
          <w:color w:val="FF0000"/>
          <w:spacing w:val="-2"/>
        </w:rPr>
        <w:tab/>
        <w:t>Life Insurance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635</w:t>
      </w:r>
      <w:r w:rsidRPr="001D4C3D">
        <w:rPr>
          <w:rFonts w:ascii="Arial Narrow" w:hAnsi="Arial Narrow" w:cs="Arial Narrow"/>
          <w:color w:val="FF0000"/>
          <w:spacing w:val="-2"/>
        </w:rPr>
        <w:tab/>
        <w:t xml:space="preserve">Disability Insurance </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4360" w:hanging="4360"/>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639</w:t>
      </w:r>
      <w:r w:rsidRPr="001D4C3D">
        <w:rPr>
          <w:rFonts w:ascii="Arial Narrow" w:hAnsi="Arial Narrow" w:cs="Arial Narrow"/>
          <w:color w:val="FF0000"/>
          <w:spacing w:val="-2"/>
        </w:rPr>
        <w:tab/>
        <w:t>Other Insurance Deductions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640</w:t>
      </w:r>
      <w:r w:rsidRPr="001D4C3D">
        <w:rPr>
          <w:rFonts w:ascii="Arial Narrow" w:hAnsi="Arial Narrow" w:cs="Arial Narrow"/>
          <w:color w:val="FF0000"/>
          <w:spacing w:val="-2"/>
        </w:rPr>
        <w:tab/>
        <w:t>Charitable Contributions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650</w:t>
      </w:r>
      <w:r w:rsidRPr="001D4C3D">
        <w:rPr>
          <w:rFonts w:ascii="Arial Narrow" w:hAnsi="Arial Narrow" w:cs="Arial Narrow"/>
          <w:color w:val="FF0000"/>
          <w:spacing w:val="-2"/>
        </w:rPr>
        <w:tab/>
        <w:t>Union Dues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660</w:t>
      </w:r>
      <w:r w:rsidRPr="001D4C3D">
        <w:rPr>
          <w:rFonts w:ascii="Arial Narrow" w:hAnsi="Arial Narrow" w:cs="Arial Narrow"/>
          <w:color w:val="FF0000"/>
          <w:spacing w:val="-2"/>
        </w:rPr>
        <w:tab/>
        <w:t>Employees' Savings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670</w:t>
      </w:r>
      <w:r w:rsidRPr="001D4C3D">
        <w:rPr>
          <w:rFonts w:ascii="Arial Narrow" w:hAnsi="Arial Narrow" w:cs="Arial Narrow"/>
          <w:color w:val="FF0000"/>
          <w:spacing w:val="-2"/>
        </w:rPr>
        <w:tab/>
        <w:t>Tax Sheltered Annuity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680</w:t>
      </w:r>
      <w:r w:rsidRPr="001D4C3D">
        <w:rPr>
          <w:rFonts w:ascii="Arial Narrow" w:hAnsi="Arial Narrow" w:cs="Arial Narrow"/>
          <w:color w:val="FF0000"/>
          <w:spacing w:val="-2"/>
        </w:rPr>
        <w:tab/>
        <w:t>Garnishment Deductions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690</w:t>
      </w:r>
      <w:r w:rsidRPr="001D4C3D">
        <w:rPr>
          <w:rFonts w:ascii="Arial Narrow" w:hAnsi="Arial Narrow" w:cs="Arial Narrow"/>
          <w:color w:val="FF0000"/>
          <w:spacing w:val="-2"/>
        </w:rPr>
        <w:tab/>
        <w:t>Other Deductions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700</w:t>
      </w:r>
      <w:r w:rsidRPr="000574DC">
        <w:rPr>
          <w:rFonts w:ascii="Arial Narrow" w:hAnsi="Arial Narrow" w:cs="Arial Narrow"/>
          <w:b/>
          <w:bCs/>
          <w:spacing w:val="-2"/>
        </w:rPr>
        <w:tab/>
        <w:t>Accrued Temporary Note Interest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800</w:t>
      </w:r>
      <w:r w:rsidRPr="000574DC">
        <w:rPr>
          <w:rFonts w:ascii="Arial Narrow" w:hAnsi="Arial Narrow" w:cs="Arial Narrow"/>
          <w:b/>
          <w:bCs/>
          <w:spacing w:val="-2"/>
        </w:rPr>
        <w:tab/>
        <w:t>Accrued Payroll Payable</w:t>
      </w:r>
    </w:p>
    <w:p w:rsidR="00A57DC5" w:rsidRPr="000574DC"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r w:rsidRPr="000574DC">
        <w:rPr>
          <w:rFonts w:ascii="Arial Narrow" w:hAnsi="Arial Narrow" w:cs="Arial Narrow"/>
          <w:b/>
          <w:bCs/>
          <w:spacing w:val="-2"/>
        </w:rPr>
        <w:t>811</w:t>
      </w:r>
      <w:r w:rsidRPr="000574DC">
        <w:rPr>
          <w:rFonts w:ascii="Arial Narrow" w:hAnsi="Arial Narrow" w:cs="Arial Narrow"/>
          <w:b/>
          <w:bCs/>
          <w:spacing w:val="-2"/>
        </w:rPr>
        <w:tab/>
        <w:t>900</w:t>
      </w:r>
      <w:r w:rsidRPr="000574DC">
        <w:rPr>
          <w:rFonts w:ascii="Arial Narrow" w:hAnsi="Arial Narrow" w:cs="Arial Narrow"/>
          <w:b/>
          <w:bCs/>
          <w:spacing w:val="-2"/>
        </w:rPr>
        <w:tab/>
        <w:t>Claimed Vested Benefits Currently Payable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811</w:t>
      </w:r>
      <w:r w:rsidRPr="001D4C3D">
        <w:rPr>
          <w:rFonts w:ascii="Arial Narrow" w:hAnsi="Arial Narrow" w:cs="Arial Narrow"/>
          <w:color w:val="FF0000"/>
          <w:spacing w:val="-2"/>
        </w:rPr>
        <w:tab/>
        <w:t>910</w:t>
      </w:r>
      <w:r w:rsidRPr="001D4C3D">
        <w:rPr>
          <w:rFonts w:ascii="Arial Narrow" w:hAnsi="Arial Narrow" w:cs="Arial Narrow"/>
          <w:color w:val="FF0000"/>
          <w:spacing w:val="-2"/>
        </w:rPr>
        <w:tab/>
        <w:t>Unused Vacation Credits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920</w:t>
      </w:r>
      <w:r w:rsidRPr="001D4C3D">
        <w:rPr>
          <w:rFonts w:ascii="Arial Narrow" w:hAnsi="Arial Narrow" w:cs="Arial Narrow"/>
          <w:color w:val="FF0000"/>
          <w:spacing w:val="-2"/>
        </w:rPr>
        <w:tab/>
        <w:t>Unused Sick Leave Credits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811</w:t>
      </w:r>
      <w:r w:rsidRPr="001D4C3D">
        <w:rPr>
          <w:rFonts w:ascii="Arial Narrow" w:hAnsi="Arial Narrow" w:cs="Arial Narrow"/>
          <w:color w:val="FF0000"/>
          <w:spacing w:val="-2"/>
        </w:rPr>
        <w:tab/>
        <w:t>990</w:t>
      </w:r>
      <w:r w:rsidRPr="001D4C3D">
        <w:rPr>
          <w:rFonts w:ascii="Arial Narrow" w:hAnsi="Arial Narrow" w:cs="Arial Narrow"/>
          <w:color w:val="FF0000"/>
          <w:spacing w:val="-2"/>
        </w:rPr>
        <w:tab/>
        <w:t>Other Unused Vested Employee Benefits</w:t>
      </w:r>
    </w:p>
    <w:p w:rsid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FF"/>
          <w:spacing w:val="-2"/>
        </w:rPr>
      </w:pPr>
    </w:p>
    <w:p w:rsidR="00536D64" w:rsidRP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b/>
          <w:spacing w:val="-2"/>
        </w:rPr>
      </w:pP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Pr>
          <w:rFonts w:ascii="Arial Narrow" w:hAnsi="Arial Narrow" w:cs="Arial Narrow"/>
          <w:color w:val="FF00FF"/>
          <w:spacing w:val="-2"/>
        </w:rPr>
        <w:tab/>
      </w:r>
      <w:r w:rsidRPr="00536D64">
        <w:rPr>
          <w:rFonts w:ascii="Arial Narrow" w:hAnsi="Arial Narrow" w:cs="Arial Narrow"/>
          <w:b/>
          <w:spacing w:val="-2"/>
        </w:rPr>
        <w:t>812</w:t>
      </w:r>
      <w:r w:rsidRPr="00536D64">
        <w:rPr>
          <w:rFonts w:ascii="Arial Narrow" w:hAnsi="Arial Narrow" w:cs="Arial Narrow"/>
          <w:b/>
          <w:spacing w:val="-2"/>
        </w:rPr>
        <w:tab/>
        <w:t>000</w:t>
      </w:r>
      <w:r w:rsidRPr="00536D64">
        <w:rPr>
          <w:rFonts w:ascii="Arial Narrow" w:hAnsi="Arial Narrow" w:cs="Arial Narrow"/>
          <w:b/>
          <w:spacing w:val="-2"/>
        </w:rPr>
        <w:tab/>
        <w:t>Due to Other Funds</w:t>
      </w:r>
    </w:p>
    <w:p w:rsidR="00A57DC5" w:rsidRPr="001D4C3D" w:rsidRDefault="00536D64" w:rsidP="00536D64">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Cs/>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A57DC5">
        <w:rPr>
          <w:rFonts w:ascii="Arial Narrow" w:hAnsi="Arial Narrow" w:cs="Arial Narrow"/>
          <w:spacing w:val="-2"/>
        </w:rPr>
        <w:tab/>
      </w:r>
      <w:r w:rsidR="00A57DC5">
        <w:rPr>
          <w:rFonts w:ascii="Arial Narrow" w:hAnsi="Arial Narrow" w:cs="Arial Narrow"/>
          <w:spacing w:val="-2"/>
        </w:rPr>
        <w:tab/>
      </w:r>
      <w:r w:rsidR="00A57DC5" w:rsidRPr="001D4C3D">
        <w:rPr>
          <w:rFonts w:ascii="Arial Narrow" w:hAnsi="Arial Narrow" w:cs="Arial Narrow"/>
          <w:bCs/>
          <w:color w:val="FF0000"/>
          <w:spacing w:val="-2"/>
        </w:rPr>
        <w:t>812</w:t>
      </w:r>
      <w:r w:rsidR="00A57DC5" w:rsidRPr="001D4C3D">
        <w:rPr>
          <w:rFonts w:ascii="Arial Narrow" w:hAnsi="Arial Narrow" w:cs="Arial Narrow"/>
          <w:bCs/>
          <w:color w:val="FF0000"/>
          <w:spacing w:val="-2"/>
        </w:rPr>
        <w:tab/>
        <w:t>100</w:t>
      </w:r>
      <w:r w:rsidR="00A57DC5" w:rsidRPr="001D4C3D">
        <w:rPr>
          <w:rFonts w:ascii="Arial Narrow" w:hAnsi="Arial Narrow" w:cs="Arial Narrow"/>
          <w:bCs/>
          <w:color w:val="FF0000"/>
          <w:spacing w:val="-2"/>
        </w:rPr>
        <w:tab/>
        <w:t>Due to General Fund</w:t>
      </w:r>
    </w:p>
    <w:p w:rsidR="00376B3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Pr="000574DC">
        <w:rPr>
          <w:rFonts w:ascii="Arial Narrow" w:hAnsi="Arial Narrow" w:cs="Arial Narrow"/>
          <w:spacing w:val="-2"/>
        </w:rPr>
        <w:tab/>
      </w:r>
      <w:r w:rsidR="00536D64">
        <w:rPr>
          <w:rFonts w:ascii="Arial Narrow" w:hAnsi="Arial Narrow" w:cs="Arial Narrow"/>
          <w:spacing w:val="-2"/>
        </w:rPr>
        <w:tab/>
      </w:r>
    </w:p>
    <w:p w:rsidR="00A57DC5" w:rsidRPr="000574DC" w:rsidRDefault="00A57DC5" w:rsidP="00376B3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r>
      <w:r w:rsidRPr="000574DC">
        <w:rPr>
          <w:rFonts w:ascii="Arial Narrow" w:hAnsi="Arial Narrow" w:cs="Arial Narrow"/>
          <w:b/>
          <w:bCs/>
          <w:spacing w:val="-2"/>
        </w:rPr>
        <w:tab/>
        <w:t>813</w:t>
      </w:r>
      <w:r w:rsidRPr="000574DC">
        <w:rPr>
          <w:rFonts w:ascii="Arial Narrow" w:hAnsi="Arial Narrow" w:cs="Arial Narrow"/>
          <w:b/>
          <w:bCs/>
          <w:spacing w:val="-2"/>
        </w:rPr>
        <w:tab/>
        <w:t>000</w:t>
      </w:r>
      <w:r w:rsidRPr="000574DC">
        <w:rPr>
          <w:rFonts w:ascii="Arial Narrow" w:hAnsi="Arial Narrow" w:cs="Arial Narrow"/>
          <w:b/>
          <w:bCs/>
          <w:spacing w:val="-2"/>
        </w:rPr>
        <w:tab/>
        <w:t>Due to Other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Pr="001D4C3D">
        <w:rPr>
          <w:rFonts w:ascii="Arial Narrow" w:hAnsi="Arial Narrow" w:cs="Arial Narrow"/>
          <w:color w:val="FF0000"/>
          <w:spacing w:val="-2"/>
        </w:rPr>
        <w:t>813</w:t>
      </w:r>
      <w:r w:rsidRPr="001D4C3D">
        <w:rPr>
          <w:rFonts w:ascii="Arial Narrow" w:hAnsi="Arial Narrow" w:cs="Arial Narrow"/>
          <w:color w:val="FF0000"/>
          <w:spacing w:val="-2"/>
        </w:rPr>
        <w:tab/>
        <w:t>100</w:t>
      </w:r>
      <w:r w:rsidRPr="001D4C3D">
        <w:rPr>
          <w:rFonts w:ascii="Arial Narrow" w:hAnsi="Arial Narrow" w:cs="Arial Narrow"/>
          <w:color w:val="FF0000"/>
          <w:spacing w:val="-2"/>
        </w:rPr>
        <w:tab/>
        <w:t>Due to Local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200</w:t>
      </w:r>
      <w:r w:rsidRPr="001D4C3D">
        <w:rPr>
          <w:rFonts w:ascii="Arial Narrow" w:hAnsi="Arial Narrow" w:cs="Arial Narrow"/>
          <w:color w:val="FF0000"/>
          <w:spacing w:val="-2"/>
        </w:rPr>
        <w:tab/>
        <w:t>Due to Districts Within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300</w:t>
      </w:r>
      <w:r w:rsidRPr="001D4C3D">
        <w:rPr>
          <w:rFonts w:ascii="Arial Narrow" w:hAnsi="Arial Narrow" w:cs="Arial Narrow"/>
          <w:color w:val="FF0000"/>
          <w:spacing w:val="-2"/>
        </w:rPr>
        <w:tab/>
        <w:t>Due to Districts Outside Wisconsin</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410</w:t>
      </w:r>
      <w:r w:rsidRPr="001D4C3D">
        <w:rPr>
          <w:rFonts w:ascii="Arial Narrow" w:hAnsi="Arial Narrow" w:cs="Arial Narrow"/>
          <w:color w:val="FF0000"/>
          <w:spacing w:val="-2"/>
        </w:rPr>
        <w:tab/>
        <w:t>Due to County</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420</w:t>
      </w:r>
      <w:r w:rsidRPr="001D4C3D">
        <w:rPr>
          <w:rFonts w:ascii="Arial Narrow" w:hAnsi="Arial Narrow" w:cs="Arial Narrow"/>
          <w:color w:val="FF0000"/>
          <w:spacing w:val="-2"/>
        </w:rPr>
        <w:tab/>
        <w:t>Due to CESA</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871" w:hanging="3871"/>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490</w:t>
      </w:r>
      <w:r w:rsidRPr="001D4C3D">
        <w:rPr>
          <w:rFonts w:ascii="Arial Narrow" w:hAnsi="Arial Narrow" w:cs="Arial Narrow"/>
          <w:color w:val="FF0000"/>
          <w:spacing w:val="-2"/>
        </w:rPr>
        <w:tab/>
        <w:t>Due to Other Intermediate Governments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500</w:t>
      </w:r>
      <w:r w:rsidRPr="001D4C3D">
        <w:rPr>
          <w:rFonts w:ascii="Arial Narrow" w:hAnsi="Arial Narrow" w:cs="Arial Narrow"/>
          <w:color w:val="FF0000"/>
          <w:spacing w:val="-2"/>
        </w:rPr>
        <w:tab/>
        <w:t>Due to State Government</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t>813</w:t>
      </w:r>
      <w:r w:rsidRPr="001D4C3D">
        <w:rPr>
          <w:rFonts w:ascii="Arial Narrow" w:hAnsi="Arial Narrow" w:cs="Arial Narrow"/>
          <w:color w:val="FF0000"/>
          <w:spacing w:val="-2"/>
        </w:rPr>
        <w:tab/>
        <w:t>600</w:t>
      </w:r>
      <w:r w:rsidRPr="001D4C3D">
        <w:rPr>
          <w:rFonts w:ascii="Arial Narrow" w:hAnsi="Arial Narrow" w:cs="Arial Narrow"/>
          <w:color w:val="FF0000"/>
          <w:spacing w:val="-2"/>
        </w:rPr>
        <w:tab/>
        <w:t>Due to Federal Government</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D70F66">
        <w:rPr>
          <w:rFonts w:ascii="Arial Narrow" w:hAnsi="Arial Narrow" w:cs="Arial Narrow"/>
          <w:b/>
          <w:bCs/>
          <w:spacing w:val="-2"/>
        </w:rPr>
        <w:t>814</w:t>
      </w:r>
      <w:r w:rsidRPr="00D70F66">
        <w:rPr>
          <w:rFonts w:ascii="Arial Narrow" w:hAnsi="Arial Narrow" w:cs="Arial Narrow"/>
          <w:b/>
          <w:bCs/>
          <w:spacing w:val="-2"/>
        </w:rPr>
        <w:tab/>
        <w:t>000</w:t>
      </w:r>
      <w:r w:rsidRPr="00D70F66">
        <w:rPr>
          <w:rFonts w:ascii="Arial Narrow" w:hAnsi="Arial Narrow" w:cs="Arial Narrow"/>
          <w:b/>
          <w:bCs/>
          <w:spacing w:val="-2"/>
        </w:rPr>
        <w:tab/>
        <w:t>Due to Student Organizations</w:t>
      </w:r>
    </w:p>
    <w:p w:rsid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536D64" w:rsidRPr="00D70F66"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815</w:t>
      </w:r>
      <w:r>
        <w:rPr>
          <w:rFonts w:ascii="Arial Narrow" w:hAnsi="Arial Narrow" w:cs="Arial Narrow"/>
          <w:b/>
          <w:bCs/>
          <w:spacing w:val="-2"/>
        </w:rPr>
        <w:tab/>
        <w:t>000</w:t>
      </w:r>
      <w:r>
        <w:rPr>
          <w:rFonts w:ascii="Arial Narrow" w:hAnsi="Arial Narrow" w:cs="Arial Narrow"/>
          <w:b/>
          <w:bCs/>
          <w:spacing w:val="-2"/>
        </w:rPr>
        <w:tab/>
        <w:t>Deposits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00536D64">
        <w:rPr>
          <w:rFonts w:ascii="Arial Narrow" w:hAnsi="Arial Narrow" w:cs="Arial Narrow"/>
          <w:spacing w:val="-2"/>
        </w:rPr>
        <w:tab/>
      </w:r>
      <w:r w:rsidR="00F060C5">
        <w:rPr>
          <w:rFonts w:ascii="Arial Narrow" w:hAnsi="Arial Narrow" w:cs="Arial Narrow"/>
          <w:b/>
          <w:bCs/>
          <w:spacing w:val="-2"/>
        </w:rPr>
        <w:t>815</w:t>
      </w:r>
      <w:r w:rsidR="00F060C5">
        <w:rPr>
          <w:rFonts w:ascii="Arial Narrow" w:hAnsi="Arial Narrow" w:cs="Arial Narrow"/>
          <w:b/>
          <w:bCs/>
          <w:spacing w:val="-2"/>
        </w:rPr>
        <w:tab/>
        <w:t>100</w:t>
      </w:r>
      <w:r w:rsidR="00F060C5">
        <w:rPr>
          <w:rFonts w:ascii="Arial Narrow" w:hAnsi="Arial Narrow" w:cs="Arial Narrow"/>
          <w:b/>
          <w:bCs/>
          <w:spacing w:val="-2"/>
        </w:rPr>
        <w:tab/>
        <w:t>Self-</w:t>
      </w:r>
      <w:r w:rsidR="008F558E">
        <w:rPr>
          <w:rFonts w:ascii="Arial Narrow" w:hAnsi="Arial Narrow" w:cs="Arial Narrow"/>
          <w:b/>
          <w:bCs/>
          <w:spacing w:val="-2"/>
        </w:rPr>
        <w:t>Funded Premium Deposits</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Pr>
          <w:rFonts w:ascii="Arial Narrow" w:hAnsi="Arial Narrow" w:cs="Arial Narrow"/>
          <w:spacing w:val="-2"/>
        </w:rPr>
        <w:lastRenderedPageBreak/>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1D4C3D">
        <w:rPr>
          <w:rFonts w:ascii="Arial Narrow" w:hAnsi="Arial Narrow" w:cs="Arial Narrow"/>
          <w:color w:val="FF0000"/>
          <w:spacing w:val="-2"/>
        </w:rPr>
        <w:t>815</w:t>
      </w:r>
      <w:r w:rsidRPr="001D4C3D">
        <w:rPr>
          <w:rFonts w:ascii="Arial Narrow" w:hAnsi="Arial Narrow" w:cs="Arial Narrow"/>
          <w:color w:val="FF0000"/>
          <w:spacing w:val="-2"/>
        </w:rPr>
        <w:tab/>
        <w:t>110</w:t>
      </w:r>
      <w:r w:rsidRPr="001D4C3D">
        <w:rPr>
          <w:rFonts w:ascii="Arial Narrow" w:hAnsi="Arial Narrow" w:cs="Arial Narrow"/>
          <w:color w:val="FF0000"/>
          <w:spacing w:val="-2"/>
        </w:rPr>
        <w:tab/>
        <w:t>District Share</w:t>
      </w:r>
    </w:p>
    <w:p w:rsidR="00A57DC5" w:rsidRPr="001D4C3D"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00536D64" w:rsidRPr="001D4C3D">
        <w:rPr>
          <w:rFonts w:ascii="Arial Narrow" w:hAnsi="Arial Narrow" w:cs="Arial Narrow"/>
          <w:color w:val="FF0000"/>
          <w:spacing w:val="-2"/>
        </w:rPr>
        <w:tab/>
      </w:r>
      <w:r w:rsidRPr="001D4C3D">
        <w:rPr>
          <w:rFonts w:ascii="Arial Narrow" w:hAnsi="Arial Narrow" w:cs="Arial Narrow"/>
          <w:color w:val="FF0000"/>
          <w:spacing w:val="-2"/>
        </w:rPr>
        <w:t>815</w:t>
      </w:r>
      <w:r w:rsidRPr="001D4C3D">
        <w:rPr>
          <w:rFonts w:ascii="Arial Narrow" w:hAnsi="Arial Narrow" w:cs="Arial Narrow"/>
          <w:color w:val="FF0000"/>
          <w:spacing w:val="-2"/>
        </w:rPr>
        <w:tab/>
        <w:t>120</w:t>
      </w:r>
      <w:r w:rsidRPr="001D4C3D">
        <w:rPr>
          <w:rFonts w:ascii="Arial Narrow" w:hAnsi="Arial Narrow" w:cs="Arial Narrow"/>
          <w:color w:val="FF0000"/>
          <w:spacing w:val="-2"/>
        </w:rPr>
        <w:tab/>
        <w:t>Employee Share</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Pr="001D4C3D">
        <w:rPr>
          <w:rFonts w:ascii="Arial Narrow" w:hAnsi="Arial Narrow" w:cs="Arial Narrow"/>
          <w:color w:val="FF0000"/>
          <w:spacing w:val="-2"/>
        </w:rPr>
        <w:tab/>
      </w:r>
      <w:r w:rsidR="00536D64" w:rsidRPr="001D4C3D">
        <w:rPr>
          <w:rFonts w:ascii="Arial Narrow" w:hAnsi="Arial Narrow" w:cs="Arial Narrow"/>
          <w:color w:val="FF0000"/>
          <w:spacing w:val="-2"/>
        </w:rPr>
        <w:tab/>
      </w:r>
      <w:r w:rsidRPr="001D4C3D">
        <w:rPr>
          <w:rFonts w:ascii="Arial Narrow" w:hAnsi="Arial Narrow" w:cs="Arial Narrow"/>
          <w:color w:val="FF0000"/>
          <w:spacing w:val="-2"/>
        </w:rPr>
        <w:t>815</w:t>
      </w:r>
      <w:r w:rsidRPr="001D4C3D">
        <w:rPr>
          <w:rFonts w:ascii="Arial Narrow" w:hAnsi="Arial Narrow" w:cs="Arial Narrow"/>
          <w:color w:val="FF0000"/>
          <w:spacing w:val="-2"/>
        </w:rPr>
        <w:tab/>
        <w:t>130</w:t>
      </w:r>
      <w:r w:rsidRPr="001D4C3D">
        <w:rPr>
          <w:rFonts w:ascii="Arial Narrow" w:hAnsi="Arial Narrow" w:cs="Arial Narrow"/>
          <w:color w:val="FF0000"/>
          <w:spacing w:val="-2"/>
        </w:rPr>
        <w:tab/>
        <w:t>Non-Employee Payments</w:t>
      </w:r>
    </w:p>
    <w:p w:rsidR="00846095" w:rsidRDefault="0084609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00"/>
          <w:spacing w:val="-2"/>
        </w:rPr>
      </w:pPr>
    </w:p>
    <w:p w:rsidR="00846095" w:rsidRPr="006B1BFF" w:rsidRDefault="0084609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Pr>
          <w:rFonts w:ascii="Arial Narrow" w:hAnsi="Arial Narrow" w:cs="Arial Narrow"/>
          <w:color w:val="FF0000"/>
          <w:spacing w:val="-2"/>
        </w:rPr>
        <w:tab/>
      </w:r>
      <w:r w:rsidRPr="006B1BFF">
        <w:rPr>
          <w:rFonts w:ascii="Arial Narrow" w:hAnsi="Arial Narrow" w:cs="Arial Narrow"/>
          <w:b/>
          <w:spacing w:val="-2"/>
        </w:rPr>
        <w:t>815</w:t>
      </w:r>
      <w:r w:rsidRPr="006B1BFF">
        <w:rPr>
          <w:rFonts w:ascii="Arial Narrow" w:hAnsi="Arial Narrow" w:cs="Arial Narrow"/>
          <w:b/>
          <w:spacing w:val="-2"/>
        </w:rPr>
        <w:tab/>
        <w:t>200</w:t>
      </w:r>
      <w:r w:rsidRPr="006B1BFF">
        <w:rPr>
          <w:rFonts w:ascii="Arial Narrow" w:hAnsi="Arial Narrow" w:cs="Arial Narrow"/>
          <w:b/>
          <w:spacing w:val="-2"/>
        </w:rPr>
        <w:tab/>
        <w:t>Health Reimburs</w:t>
      </w:r>
      <w:r w:rsidR="006B1BFF">
        <w:rPr>
          <w:rFonts w:ascii="Arial Narrow" w:hAnsi="Arial Narrow" w:cs="Arial Narrow"/>
          <w:b/>
          <w:spacing w:val="-2"/>
        </w:rPr>
        <w:t>e</w:t>
      </w:r>
      <w:r w:rsidRPr="006B1BFF">
        <w:rPr>
          <w:rFonts w:ascii="Arial Narrow" w:hAnsi="Arial Narrow" w:cs="Arial Narrow"/>
          <w:b/>
          <w:spacing w:val="-2"/>
        </w:rPr>
        <w:t>ment Arrangements (HRAs) Deposits</w:t>
      </w:r>
    </w:p>
    <w:p w:rsidR="00846095" w:rsidRPr="00D70F66" w:rsidRDefault="0084609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FF00FF"/>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Pr>
          <w:rFonts w:ascii="Arial Narrow" w:hAnsi="Arial Narrow" w:cs="Arial Narrow"/>
          <w:spacing w:val="-2"/>
        </w:rPr>
        <w:tab/>
      </w:r>
      <w:r w:rsidRPr="00D70F66">
        <w:rPr>
          <w:rFonts w:ascii="Arial Narrow" w:hAnsi="Arial Narrow" w:cs="Arial Narrow"/>
          <w:b/>
          <w:bCs/>
          <w:spacing w:val="-2"/>
        </w:rPr>
        <w:t>815</w:t>
      </w:r>
      <w:r w:rsidRPr="00D70F66">
        <w:rPr>
          <w:rFonts w:ascii="Arial Narrow" w:hAnsi="Arial Narrow" w:cs="Arial Narrow"/>
          <w:b/>
          <w:bCs/>
          <w:spacing w:val="-2"/>
        </w:rPr>
        <w:tab/>
        <w:t>900</w:t>
      </w:r>
      <w:r w:rsidRPr="00D70F66">
        <w:rPr>
          <w:rFonts w:ascii="Arial Narrow" w:hAnsi="Arial Narrow" w:cs="Arial Narrow"/>
          <w:b/>
          <w:bCs/>
          <w:spacing w:val="-2"/>
        </w:rPr>
        <w:tab/>
        <w:t>Other Deposits Payable</w:t>
      </w:r>
    </w:p>
    <w:p w:rsidR="00536D64"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p>
    <w:p w:rsidR="00536D64" w:rsidRPr="00D70F66"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816</w:t>
      </w:r>
      <w:r>
        <w:rPr>
          <w:rFonts w:ascii="Arial Narrow" w:hAnsi="Arial Narrow" w:cs="Arial Narrow"/>
          <w:b/>
          <w:bCs/>
          <w:spacing w:val="-2"/>
        </w:rPr>
        <w:tab/>
        <w:t>000</w:t>
      </w:r>
      <w:r>
        <w:rPr>
          <w:rFonts w:ascii="Arial Narrow" w:hAnsi="Arial Narrow" w:cs="Arial Narrow"/>
          <w:b/>
          <w:bCs/>
          <w:spacing w:val="-2"/>
        </w:rPr>
        <w:tab/>
        <w:t>Deferred Revenues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00536D64">
        <w:rPr>
          <w:rFonts w:ascii="Arial Narrow" w:hAnsi="Arial Narrow" w:cs="Arial Narrow"/>
          <w:spacing w:val="-2"/>
        </w:rPr>
        <w:tab/>
      </w:r>
      <w:r w:rsidRPr="00D70F66">
        <w:rPr>
          <w:rFonts w:ascii="Arial Narrow" w:hAnsi="Arial Narrow" w:cs="Arial Narrow"/>
          <w:b/>
          <w:bCs/>
          <w:spacing w:val="-2"/>
        </w:rPr>
        <w:t>816</w:t>
      </w:r>
      <w:r w:rsidRPr="00D70F66">
        <w:rPr>
          <w:rFonts w:ascii="Arial Narrow" w:hAnsi="Arial Narrow" w:cs="Arial Narrow"/>
          <w:b/>
          <w:bCs/>
          <w:spacing w:val="-2"/>
        </w:rPr>
        <w:tab/>
        <w:t>200</w:t>
      </w:r>
      <w:r w:rsidRPr="00D70F66">
        <w:rPr>
          <w:rFonts w:ascii="Arial Narrow" w:hAnsi="Arial Narrow" w:cs="Arial Narrow"/>
          <w:b/>
          <w:bCs/>
          <w:spacing w:val="-2"/>
        </w:rPr>
        <w:tab/>
        <w:t>State Aids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816</w:t>
      </w:r>
      <w:r w:rsidRPr="00D70F66">
        <w:rPr>
          <w:rFonts w:ascii="Arial Narrow" w:hAnsi="Arial Narrow" w:cs="Arial Narrow"/>
          <w:b/>
          <w:bCs/>
          <w:spacing w:val="-2"/>
        </w:rPr>
        <w:tab/>
        <w:t>300</w:t>
      </w:r>
      <w:r w:rsidRPr="00D70F66">
        <w:rPr>
          <w:rFonts w:ascii="Arial Narrow" w:hAnsi="Arial Narrow" w:cs="Arial Narrow"/>
          <w:b/>
          <w:bCs/>
          <w:spacing w:val="-2"/>
        </w:rPr>
        <w:tab/>
        <w:t>Federal Aids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816</w:t>
      </w:r>
      <w:r w:rsidRPr="00D70F66">
        <w:rPr>
          <w:rFonts w:ascii="Arial Narrow" w:hAnsi="Arial Narrow" w:cs="Arial Narrow"/>
          <w:b/>
          <w:bCs/>
          <w:spacing w:val="-2"/>
        </w:rPr>
        <w:tab/>
        <w:t>900</w:t>
      </w:r>
      <w:r w:rsidRPr="00D70F66">
        <w:rPr>
          <w:rFonts w:ascii="Arial Narrow" w:hAnsi="Arial Narrow" w:cs="Arial Narrow"/>
          <w:b/>
          <w:bCs/>
          <w:spacing w:val="-2"/>
        </w:rPr>
        <w:tab/>
        <w:t>Other Deferred Revenues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t>817</w:t>
      </w:r>
      <w:r w:rsidRPr="00D70F66">
        <w:rPr>
          <w:rFonts w:ascii="Arial Narrow" w:hAnsi="Arial Narrow" w:cs="Arial Narrow"/>
          <w:b/>
          <w:bCs/>
          <w:spacing w:val="-2"/>
        </w:rPr>
        <w:tab/>
        <w:t>000</w:t>
      </w:r>
      <w:r w:rsidRPr="00D70F66">
        <w:rPr>
          <w:rFonts w:ascii="Arial Narrow" w:hAnsi="Arial Narrow" w:cs="Arial Narrow"/>
          <w:b/>
          <w:bCs/>
          <w:spacing w:val="-2"/>
        </w:rPr>
        <w:tab/>
        <w:t>Health Benefit Claims Payable</w:t>
      </w:r>
    </w:p>
    <w:p w:rsidR="001C5E85" w:rsidRDefault="001C5E8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bCs/>
          <w:spacing w:val="-2"/>
        </w:rPr>
      </w:pPr>
    </w:p>
    <w:p w:rsidR="001C5E85" w:rsidRPr="00D70F66" w:rsidRDefault="001C5E8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818</w:t>
      </w:r>
      <w:r>
        <w:rPr>
          <w:rFonts w:ascii="Arial Narrow" w:hAnsi="Arial Narrow" w:cs="Arial Narrow"/>
          <w:b/>
          <w:bCs/>
          <w:spacing w:val="-2"/>
        </w:rPr>
        <w:tab/>
        <w:t>000</w:t>
      </w:r>
      <w:r>
        <w:rPr>
          <w:rFonts w:ascii="Arial Narrow" w:hAnsi="Arial Narrow" w:cs="Arial Narrow"/>
          <w:b/>
          <w:bCs/>
          <w:spacing w:val="-2"/>
        </w:rPr>
        <w:tab/>
        <w:t>Due to Parent Organizations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t>819</w:t>
      </w:r>
      <w:r w:rsidRPr="00D70F66">
        <w:rPr>
          <w:rFonts w:ascii="Arial Narrow" w:hAnsi="Arial Narrow" w:cs="Arial Narrow"/>
          <w:b/>
          <w:bCs/>
          <w:spacing w:val="-2"/>
        </w:rPr>
        <w:tab/>
        <w:t>000</w:t>
      </w:r>
      <w:r w:rsidRPr="00D70F66">
        <w:rPr>
          <w:rFonts w:ascii="Arial Narrow" w:hAnsi="Arial Narrow" w:cs="Arial Narrow"/>
          <w:b/>
          <w:bCs/>
          <w:spacing w:val="-2"/>
        </w:rPr>
        <w:tab/>
        <w:t>Other Fund Liabilities</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9C5D4D" w:rsidRPr="009C5D4D"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sidR="009C5D4D" w:rsidRPr="009C5D4D">
        <w:rPr>
          <w:rFonts w:ascii="Arial Narrow" w:hAnsi="Arial Narrow" w:cs="Arial Narrow"/>
          <w:b/>
          <w:spacing w:val="-2"/>
        </w:rPr>
        <w:t>840</w:t>
      </w:r>
      <w:r w:rsidR="009C5D4D" w:rsidRPr="009C5D4D">
        <w:rPr>
          <w:rFonts w:ascii="Arial Narrow" w:hAnsi="Arial Narrow" w:cs="Arial Narrow"/>
          <w:b/>
          <w:spacing w:val="-2"/>
        </w:rPr>
        <w:tab/>
        <w:t>000</w:t>
      </w:r>
      <w:r w:rsidR="009C5D4D" w:rsidRPr="009C5D4D">
        <w:rPr>
          <w:rFonts w:ascii="Arial Narrow" w:hAnsi="Arial Narrow" w:cs="Arial Narrow"/>
          <w:b/>
          <w:spacing w:val="-2"/>
        </w:rPr>
        <w:tab/>
        <w:t>NONCURRENT LIABILITIES</w:t>
      </w:r>
    </w:p>
    <w:p w:rsidR="009C5D4D"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536D64" w:rsidRPr="00536D64" w:rsidRDefault="009C5D4D"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b/>
          <w:spacing w:val="-2"/>
        </w:rPr>
      </w:pP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Pr>
          <w:rFonts w:ascii="Arial Narrow" w:hAnsi="Arial Narrow" w:cs="Arial Narrow"/>
          <w:spacing w:val="-2"/>
        </w:rPr>
        <w:tab/>
      </w:r>
      <w:r w:rsidR="00536D64" w:rsidRPr="00536D64">
        <w:rPr>
          <w:rFonts w:ascii="Arial Narrow" w:hAnsi="Arial Narrow" w:cs="Arial Narrow"/>
          <w:b/>
          <w:spacing w:val="-2"/>
        </w:rPr>
        <w:t>842</w:t>
      </w:r>
      <w:r w:rsidR="00536D64" w:rsidRPr="00536D64">
        <w:rPr>
          <w:rFonts w:ascii="Arial Narrow" w:hAnsi="Arial Narrow" w:cs="Arial Narrow"/>
          <w:b/>
          <w:spacing w:val="-2"/>
        </w:rPr>
        <w:tab/>
        <w:t>000</w:t>
      </w:r>
      <w:r w:rsidR="00536D64" w:rsidRPr="00536D64">
        <w:rPr>
          <w:rFonts w:ascii="Arial Narrow" w:hAnsi="Arial Narrow" w:cs="Arial Narrow"/>
          <w:b/>
          <w:spacing w:val="-2"/>
        </w:rPr>
        <w:tab/>
        <w:t>Long-Term Debt</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Pr="00D70F66">
        <w:rPr>
          <w:rFonts w:ascii="Arial Narrow" w:hAnsi="Arial Narrow" w:cs="Arial Narrow"/>
          <w:spacing w:val="-2"/>
        </w:rPr>
        <w:tab/>
      </w:r>
      <w:r w:rsidR="00536D64">
        <w:rPr>
          <w:rFonts w:ascii="Arial Narrow" w:hAnsi="Arial Narrow" w:cs="Arial Narrow"/>
          <w:spacing w:val="-2"/>
        </w:rPr>
        <w:tab/>
      </w:r>
      <w:r w:rsidRPr="00D70F66">
        <w:rPr>
          <w:rFonts w:ascii="Arial Narrow" w:hAnsi="Arial Narrow" w:cs="Arial Narrow"/>
          <w:b/>
          <w:bCs/>
          <w:spacing w:val="-2"/>
        </w:rPr>
        <w:t>842</w:t>
      </w:r>
      <w:r w:rsidRPr="00D70F66">
        <w:rPr>
          <w:rFonts w:ascii="Arial Narrow" w:hAnsi="Arial Narrow" w:cs="Arial Narrow"/>
          <w:b/>
          <w:bCs/>
          <w:spacing w:val="-2"/>
        </w:rPr>
        <w:tab/>
        <w:t>100</w:t>
      </w:r>
      <w:r w:rsidRPr="00D70F66">
        <w:rPr>
          <w:rFonts w:ascii="Arial Narrow" w:hAnsi="Arial Narrow" w:cs="Arial Narrow"/>
          <w:b/>
          <w:bCs/>
          <w:spacing w:val="-2"/>
        </w:rPr>
        <w:tab/>
        <w:t>Long-Term Notes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200</w:t>
      </w:r>
      <w:r w:rsidRPr="00D70F66">
        <w:rPr>
          <w:rFonts w:ascii="Arial Narrow" w:hAnsi="Arial Narrow" w:cs="Arial Narrow"/>
          <w:b/>
          <w:bCs/>
          <w:spacing w:val="-2"/>
        </w:rPr>
        <w:tab/>
        <w:t>State Trust Fund Loans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300</w:t>
      </w:r>
      <w:r w:rsidRPr="00D70F66">
        <w:rPr>
          <w:rFonts w:ascii="Arial Narrow" w:hAnsi="Arial Narrow" w:cs="Arial Narrow"/>
          <w:b/>
          <w:bCs/>
          <w:spacing w:val="-2"/>
        </w:rPr>
        <w:tab/>
        <w:t>Long-Term Bonds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500</w:t>
      </w:r>
      <w:r w:rsidRPr="00D70F66">
        <w:rPr>
          <w:rFonts w:ascii="Arial Narrow" w:hAnsi="Arial Narrow" w:cs="Arial Narrow"/>
          <w:b/>
          <w:bCs/>
          <w:spacing w:val="-2"/>
        </w:rPr>
        <w:tab/>
        <w:t>Land Contracts Payable</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600</w:t>
      </w:r>
      <w:r w:rsidRPr="00D70F66">
        <w:rPr>
          <w:rFonts w:ascii="Arial Narrow" w:hAnsi="Arial Narrow" w:cs="Arial Narrow"/>
          <w:b/>
          <w:bCs/>
          <w:spacing w:val="-2"/>
        </w:rPr>
        <w:tab/>
        <w:t>Capital Leases Payable</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00536D64">
        <w:rPr>
          <w:rFonts w:ascii="Arial Narrow" w:hAnsi="Arial Narrow" w:cs="Arial Narrow"/>
          <w:b/>
          <w:bCs/>
          <w:spacing w:val="-2"/>
        </w:rPr>
        <w:tab/>
      </w:r>
      <w:r w:rsidRPr="00D70F66">
        <w:rPr>
          <w:rFonts w:ascii="Arial Narrow" w:hAnsi="Arial Narrow" w:cs="Arial Narrow"/>
          <w:b/>
          <w:bCs/>
          <w:spacing w:val="-2"/>
        </w:rPr>
        <w:t>842</w:t>
      </w:r>
      <w:r w:rsidRPr="00D70F66">
        <w:rPr>
          <w:rFonts w:ascii="Arial Narrow" w:hAnsi="Arial Narrow" w:cs="Arial Narrow"/>
          <w:b/>
          <w:bCs/>
          <w:spacing w:val="-2"/>
        </w:rPr>
        <w:tab/>
        <w:t>700</w:t>
      </w:r>
      <w:r w:rsidRPr="00D70F66">
        <w:rPr>
          <w:rFonts w:ascii="Arial Narrow" w:hAnsi="Arial Narrow" w:cs="Arial Narrow"/>
          <w:b/>
          <w:bCs/>
          <w:spacing w:val="-2"/>
        </w:rPr>
        <w:tab/>
        <w:t>TEACH Loans Payable</w:t>
      </w:r>
    </w:p>
    <w:p w:rsidR="00016A50" w:rsidRDefault="00E242EF"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E242EF" w:rsidRPr="00D70F66" w:rsidRDefault="00016A50" w:rsidP="00A57DC5">
      <w:pPr>
        <w:tabs>
          <w:tab w:val="left" w:pos="484"/>
          <w:tab w:val="left" w:pos="969"/>
          <w:tab w:val="left" w:pos="1454"/>
          <w:tab w:val="left" w:pos="1944"/>
          <w:tab w:val="left" w:pos="2419"/>
          <w:tab w:val="left" w:pos="2908"/>
          <w:tab w:val="left" w:pos="3398"/>
          <w:tab w:val="left" w:pos="3873"/>
          <w:tab w:val="left" w:pos="4363"/>
        </w:tabs>
        <w:suppressAutoHyphens/>
        <w:ind w:left="3397" w:hanging="339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E242EF">
        <w:rPr>
          <w:rFonts w:ascii="Arial Narrow" w:hAnsi="Arial Narrow" w:cs="Arial Narrow"/>
          <w:b/>
          <w:bCs/>
          <w:spacing w:val="-2"/>
        </w:rPr>
        <w:t>849</w:t>
      </w:r>
      <w:r w:rsidR="00E242EF">
        <w:rPr>
          <w:rFonts w:ascii="Arial Narrow" w:hAnsi="Arial Narrow" w:cs="Arial Narrow"/>
          <w:b/>
          <w:bCs/>
          <w:spacing w:val="-2"/>
        </w:rPr>
        <w:tab/>
        <w:t>000</w:t>
      </w:r>
      <w:r w:rsidR="00E242EF">
        <w:rPr>
          <w:rFonts w:ascii="Arial Narrow" w:hAnsi="Arial Narrow" w:cs="Arial Narrow"/>
          <w:b/>
          <w:bCs/>
          <w:spacing w:val="-2"/>
        </w:rPr>
        <w:tab/>
      </w:r>
      <w:r w:rsidR="0085609D">
        <w:rPr>
          <w:rFonts w:ascii="Arial Narrow" w:hAnsi="Arial Narrow" w:cs="Arial Narrow"/>
          <w:b/>
          <w:bCs/>
          <w:spacing w:val="-2"/>
        </w:rPr>
        <w:t xml:space="preserve">Other </w:t>
      </w:r>
      <w:r>
        <w:rPr>
          <w:rFonts w:ascii="Arial Narrow" w:hAnsi="Arial Narrow" w:cs="Arial Narrow"/>
          <w:b/>
          <w:bCs/>
          <w:spacing w:val="-2"/>
        </w:rPr>
        <w:t>Long-Term</w:t>
      </w:r>
      <w:r w:rsidR="0085609D">
        <w:rPr>
          <w:rFonts w:ascii="Arial Narrow" w:hAnsi="Arial Narrow" w:cs="Arial Narrow"/>
          <w:b/>
          <w:bCs/>
          <w:spacing w:val="-2"/>
        </w:rPr>
        <w:t xml:space="preserve"> Liabilities</w:t>
      </w:r>
    </w:p>
    <w:p w:rsidR="00A57DC5" w:rsidRPr="00D70F66"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120D32"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spacing w:val="-2"/>
          <w:sz w:val="28"/>
          <w:szCs w:val="28"/>
        </w:rPr>
      </w:pP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b/>
          <w:bCs/>
          <w:spacing w:val="-2"/>
        </w:rPr>
        <w:tab/>
      </w:r>
      <w:r w:rsidRPr="00D70F66">
        <w:rPr>
          <w:rFonts w:ascii="Arial Narrow" w:hAnsi="Arial Narrow" w:cs="Arial Narrow"/>
          <w:spacing w:val="-2"/>
        </w:rPr>
        <w:t xml:space="preserve"> </w:t>
      </w:r>
    </w:p>
    <w:p w:rsidR="00A57DC5" w:rsidRPr="00536D64" w:rsidRDefault="00A57DC5" w:rsidP="00536D64">
      <w:pPr>
        <w:pStyle w:val="Heading2"/>
        <w:rPr>
          <w:i w:val="0"/>
          <w:iCs w:val="0"/>
          <w:sz w:val="20"/>
        </w:rPr>
      </w:pPr>
      <w:bookmarkStart w:id="1093" w:name="_Toc531674762"/>
      <w:r w:rsidRPr="00536D64">
        <w:rPr>
          <w:i w:val="0"/>
          <w:iCs w:val="0"/>
          <w:sz w:val="20"/>
        </w:rPr>
        <w:t>900</w:t>
      </w:r>
      <w:r w:rsidR="00FD1708" w:rsidRPr="00536D64">
        <w:rPr>
          <w:i w:val="0"/>
          <w:iCs w:val="0"/>
          <w:sz w:val="20"/>
        </w:rPr>
        <w:t xml:space="preserve"> </w:t>
      </w:r>
      <w:r w:rsidRPr="00536D64">
        <w:rPr>
          <w:i w:val="0"/>
          <w:iCs w:val="0"/>
          <w:sz w:val="20"/>
        </w:rPr>
        <w:t>000</w:t>
      </w:r>
      <w:r w:rsidRPr="00536D64">
        <w:rPr>
          <w:i w:val="0"/>
          <w:iCs w:val="0"/>
          <w:sz w:val="20"/>
        </w:rPr>
        <w:tab/>
        <w:t>FUND EQUITY</w:t>
      </w:r>
      <w:bookmarkEnd w:id="1093"/>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Pr="001D4C3D"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1943" w:hanging="1943"/>
        <w:jc w:val="both"/>
        <w:rPr>
          <w:rFonts w:ascii="Arial Narrow" w:hAnsi="Arial Narrow" w:cs="Arial Narrow"/>
          <w:color w:val="FF0000"/>
          <w:spacing w:val="-2"/>
        </w:rPr>
      </w:pPr>
      <w:r>
        <w:rPr>
          <w:rFonts w:ascii="Arial Narrow" w:hAnsi="Arial Narrow" w:cs="Arial Narrow"/>
          <w:b/>
          <w:bCs/>
          <w:spacing w:val="-2"/>
        </w:rPr>
        <w:tab/>
      </w:r>
      <w:r>
        <w:rPr>
          <w:rFonts w:ascii="Arial Narrow" w:hAnsi="Arial Narrow" w:cs="Arial Narrow"/>
          <w:b/>
          <w:bCs/>
          <w:spacing w:val="-2"/>
        </w:rPr>
        <w:tab/>
      </w:r>
      <w:r w:rsidR="00A57DC5" w:rsidRPr="001D4C3D">
        <w:rPr>
          <w:rFonts w:ascii="Arial Narrow" w:hAnsi="Arial Narrow" w:cs="Arial Narrow"/>
          <w:bCs/>
          <w:color w:val="FF0000"/>
          <w:spacing w:val="-2"/>
        </w:rPr>
        <w:t>910</w:t>
      </w:r>
      <w:r w:rsidR="00A57DC5" w:rsidRPr="001D4C3D">
        <w:rPr>
          <w:rFonts w:ascii="Arial Narrow" w:hAnsi="Arial Narrow" w:cs="Arial Narrow"/>
          <w:bCs/>
          <w:color w:val="FF0000"/>
          <w:spacing w:val="-2"/>
        </w:rPr>
        <w:tab/>
        <w:t>000</w:t>
      </w:r>
      <w:r w:rsidR="00A57DC5" w:rsidRPr="001D4C3D">
        <w:rPr>
          <w:rFonts w:ascii="Arial Narrow" w:hAnsi="Arial Narrow" w:cs="Arial Narrow"/>
          <w:bCs/>
          <w:color w:val="FF0000"/>
          <w:spacing w:val="-2"/>
        </w:rPr>
        <w:tab/>
        <w:t>INVESTMENT IN FIXED ASSETS</w:t>
      </w:r>
      <w:r w:rsidR="00A57DC5" w:rsidRPr="001D4C3D">
        <w:rPr>
          <w:rFonts w:ascii="Arial Narrow" w:hAnsi="Arial Narrow" w:cs="Arial Narrow"/>
          <w:color w:val="FF0000"/>
          <w:spacing w:val="-2"/>
        </w:rPr>
        <w:t xml:space="preserve"> </w:t>
      </w: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color w:val="800080"/>
          <w:spacing w:val="-2"/>
        </w:rPr>
      </w:pPr>
    </w:p>
    <w:p w:rsidR="00A57DC5" w:rsidRDefault="00E47E10" w:rsidP="00536D64">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sidR="00A57DC5">
        <w:rPr>
          <w:rFonts w:ascii="Arial Narrow" w:hAnsi="Arial Narrow" w:cs="Arial Narrow"/>
          <w:b/>
          <w:bCs/>
          <w:spacing w:val="-2"/>
        </w:rPr>
        <w:t>930</w:t>
      </w:r>
      <w:r w:rsidR="00A57DC5">
        <w:rPr>
          <w:rFonts w:ascii="Arial Narrow" w:hAnsi="Arial Narrow" w:cs="Arial Narrow"/>
          <w:b/>
          <w:bCs/>
          <w:spacing w:val="-2"/>
        </w:rPr>
        <w:tab/>
        <w:t>000</w:t>
      </w:r>
      <w:r w:rsidR="00A57DC5">
        <w:rPr>
          <w:rFonts w:ascii="Arial Narrow" w:hAnsi="Arial Narrow" w:cs="Arial Narrow"/>
          <w:b/>
          <w:bCs/>
          <w:spacing w:val="-2"/>
        </w:rPr>
        <w:tab/>
        <w:t>FUND BALANCE</w:t>
      </w:r>
    </w:p>
    <w:p w:rsidR="000F2796" w:rsidRDefault="00536D64"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0F2796"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0F2796">
        <w:rPr>
          <w:rFonts w:ascii="Arial Narrow" w:hAnsi="Arial Narrow" w:cs="Arial Narrow"/>
          <w:b/>
          <w:bCs/>
          <w:spacing w:val="-2"/>
        </w:rPr>
        <w:t>935</w:t>
      </w:r>
      <w:r w:rsidR="000F2796">
        <w:rPr>
          <w:rFonts w:ascii="Arial Narrow" w:hAnsi="Arial Narrow" w:cs="Arial Narrow"/>
          <w:b/>
          <w:bCs/>
          <w:spacing w:val="-2"/>
        </w:rPr>
        <w:tab/>
        <w:t>000</w:t>
      </w:r>
      <w:r w:rsidR="000F2796">
        <w:rPr>
          <w:rFonts w:ascii="Arial Narrow" w:hAnsi="Arial Narrow" w:cs="Arial Narrow"/>
          <w:b/>
          <w:bCs/>
          <w:spacing w:val="-2"/>
        </w:rPr>
        <w:tab/>
        <w:t xml:space="preserve">Non-spendable Fund Balance </w:t>
      </w:r>
    </w:p>
    <w:p w:rsidR="000F2796"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0F2796">
        <w:rPr>
          <w:rFonts w:ascii="Arial Narrow" w:hAnsi="Arial Narrow" w:cs="Arial Narrow"/>
          <w:b/>
          <w:bCs/>
          <w:spacing w:val="-2"/>
        </w:rPr>
        <w:t>935</w:t>
      </w:r>
      <w:r w:rsidR="000F2796">
        <w:rPr>
          <w:rFonts w:ascii="Arial Narrow" w:hAnsi="Arial Narrow" w:cs="Arial Narrow"/>
          <w:b/>
          <w:bCs/>
          <w:spacing w:val="-2"/>
        </w:rPr>
        <w:tab/>
        <w:t>100</w:t>
      </w:r>
      <w:r w:rsidR="000F2796">
        <w:rPr>
          <w:rFonts w:ascii="Arial Narrow" w:hAnsi="Arial Narrow" w:cs="Arial Narrow"/>
          <w:b/>
          <w:bCs/>
          <w:spacing w:val="-2"/>
        </w:rPr>
        <w:tab/>
        <w:t>Non-spendable Fund Balance</w:t>
      </w:r>
    </w:p>
    <w:p w:rsidR="000F2796"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0F2796">
        <w:rPr>
          <w:rFonts w:ascii="Arial Narrow" w:hAnsi="Arial Narrow" w:cs="Arial Narrow"/>
          <w:b/>
          <w:bCs/>
          <w:spacing w:val="-2"/>
        </w:rPr>
        <w:t>935</w:t>
      </w:r>
      <w:r w:rsidR="000F2796">
        <w:rPr>
          <w:rFonts w:ascii="Arial Narrow" w:hAnsi="Arial Narrow" w:cs="Arial Narrow"/>
          <w:b/>
          <w:bCs/>
          <w:spacing w:val="-2"/>
        </w:rPr>
        <w:tab/>
        <w:t>200</w:t>
      </w:r>
      <w:r w:rsidR="000F2796">
        <w:rPr>
          <w:rFonts w:ascii="Arial Narrow" w:hAnsi="Arial Narrow" w:cs="Arial Narrow"/>
          <w:b/>
          <w:bCs/>
          <w:spacing w:val="-2"/>
        </w:rPr>
        <w:tab/>
        <w:t>Non-spendable Fund Balance: Corpus of Permanent Fund</w:t>
      </w:r>
    </w:p>
    <w:p w:rsidR="004839F9"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E47E1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0F2796">
        <w:rPr>
          <w:rFonts w:ascii="Arial Narrow" w:hAnsi="Arial Narrow" w:cs="Arial Narrow"/>
          <w:b/>
          <w:bCs/>
          <w:spacing w:val="-2"/>
        </w:rPr>
        <w:t>9</w:t>
      </w:r>
      <w:r w:rsidR="004839F9">
        <w:rPr>
          <w:rFonts w:ascii="Arial Narrow" w:hAnsi="Arial Narrow" w:cs="Arial Narrow"/>
          <w:b/>
          <w:bCs/>
          <w:spacing w:val="-2"/>
        </w:rPr>
        <w:t>36</w:t>
      </w:r>
      <w:r w:rsidR="004839F9">
        <w:rPr>
          <w:rFonts w:ascii="Arial Narrow" w:hAnsi="Arial Narrow" w:cs="Arial Narrow"/>
          <w:b/>
          <w:bCs/>
          <w:spacing w:val="-2"/>
        </w:rPr>
        <w:tab/>
        <w:t>000</w:t>
      </w:r>
      <w:r w:rsidR="004839F9">
        <w:rPr>
          <w:rFonts w:ascii="Arial Narrow" w:hAnsi="Arial Narrow" w:cs="Arial Narrow"/>
          <w:b/>
          <w:bCs/>
          <w:spacing w:val="-2"/>
        </w:rPr>
        <w:tab/>
        <w:t xml:space="preserve">Restricted Fund Balance </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sidR="00E47E10">
        <w:rPr>
          <w:rFonts w:ascii="Arial Narrow" w:hAnsi="Arial Narrow" w:cs="Arial Narrow"/>
          <w:b/>
          <w:bCs/>
          <w:spacing w:val="-2"/>
        </w:rPr>
        <w:tab/>
      </w:r>
      <w:r w:rsidR="00E47E10">
        <w:rPr>
          <w:rFonts w:ascii="Arial Narrow" w:hAnsi="Arial Narrow" w:cs="Arial Narrow"/>
          <w:b/>
          <w:bCs/>
          <w:spacing w:val="-2"/>
        </w:rPr>
        <w:tab/>
      </w:r>
      <w:r w:rsidR="00E47E10">
        <w:rPr>
          <w:rFonts w:ascii="Arial Narrow" w:hAnsi="Arial Narrow" w:cs="Arial Narrow"/>
          <w:b/>
          <w:bCs/>
          <w:spacing w:val="-2"/>
        </w:rPr>
        <w:tab/>
      </w:r>
      <w:r w:rsidR="00E47E10">
        <w:rPr>
          <w:rFonts w:ascii="Arial Narrow" w:hAnsi="Arial Narrow" w:cs="Arial Narrow"/>
          <w:b/>
          <w:bCs/>
          <w:spacing w:val="-2"/>
        </w:rPr>
        <w:tab/>
      </w:r>
      <w:r>
        <w:rPr>
          <w:rFonts w:ascii="Arial Narrow" w:hAnsi="Arial Narrow" w:cs="Arial Narrow"/>
          <w:b/>
          <w:bCs/>
          <w:spacing w:val="-2"/>
        </w:rPr>
        <w:t>936</w:t>
      </w:r>
      <w:r>
        <w:rPr>
          <w:rFonts w:ascii="Arial Narrow" w:hAnsi="Arial Narrow" w:cs="Arial Narrow"/>
          <w:b/>
          <w:bCs/>
          <w:spacing w:val="-2"/>
        </w:rPr>
        <w:tab/>
        <w:t>110</w:t>
      </w:r>
      <w:r>
        <w:rPr>
          <w:rFonts w:ascii="Arial Narrow" w:hAnsi="Arial Narrow" w:cs="Arial Narrow"/>
          <w:b/>
          <w:bCs/>
          <w:spacing w:val="-2"/>
        </w:rPr>
        <w:tab/>
        <w:t>Restricted Fund Balance: Self Insurance</w:t>
      </w:r>
    </w:p>
    <w:p w:rsidR="00850EC7" w:rsidRDefault="00850EC7"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120</w:t>
      </w:r>
      <w:r>
        <w:rPr>
          <w:rFonts w:ascii="Arial Narrow" w:hAnsi="Arial Narrow" w:cs="Arial Narrow"/>
          <w:b/>
          <w:bCs/>
          <w:spacing w:val="-2"/>
        </w:rPr>
        <w:tab/>
        <w:t>Restricted Fund Balance: Contractual Obligations</w:t>
      </w:r>
    </w:p>
    <w:p w:rsidR="00295C90" w:rsidRDefault="00295C90"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130</w:t>
      </w:r>
      <w:r>
        <w:rPr>
          <w:rFonts w:ascii="Arial Narrow" w:hAnsi="Arial Narrow" w:cs="Arial Narrow"/>
          <w:b/>
          <w:bCs/>
          <w:spacing w:val="-2"/>
        </w:rPr>
        <w:tab/>
        <w:t>Restricted Fund Balance: Unspent Common School Fund Revenues</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310</w:t>
      </w:r>
      <w:r>
        <w:rPr>
          <w:rFonts w:ascii="Arial Narrow" w:hAnsi="Arial Narrow" w:cs="Arial Narrow"/>
          <w:b/>
          <w:bCs/>
          <w:spacing w:val="-2"/>
        </w:rPr>
        <w:tab/>
        <w:t>Restricted Fund Balance: Debt Refinancing</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320</w:t>
      </w:r>
      <w:r>
        <w:rPr>
          <w:rFonts w:ascii="Arial Narrow" w:hAnsi="Arial Narrow" w:cs="Arial Narrow"/>
          <w:b/>
          <w:bCs/>
          <w:spacing w:val="-2"/>
        </w:rPr>
        <w:tab/>
        <w:t>Restricted Fund Balance: Debt Service Retirement</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500</w:t>
      </w:r>
      <w:r>
        <w:rPr>
          <w:rFonts w:ascii="Arial Narrow" w:hAnsi="Arial Narrow" w:cs="Arial Narrow"/>
          <w:b/>
          <w:bCs/>
          <w:spacing w:val="-2"/>
        </w:rPr>
        <w:tab/>
        <w:t>Restricted Fund Balance: Food Service Programs</w:t>
      </w:r>
    </w:p>
    <w:p w:rsidR="000A086F" w:rsidRDefault="000A086F"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600</w:t>
      </w:r>
      <w:r>
        <w:rPr>
          <w:rFonts w:ascii="Arial Narrow" w:hAnsi="Arial Narrow" w:cs="Arial Narrow"/>
          <w:b/>
          <w:bCs/>
          <w:spacing w:val="-2"/>
        </w:rPr>
        <w:tab/>
        <w:t>Restricted Fund Balance: Custodial Funds</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800</w:t>
      </w:r>
      <w:r>
        <w:rPr>
          <w:rFonts w:ascii="Arial Narrow" w:hAnsi="Arial Narrow" w:cs="Arial Narrow"/>
          <w:b/>
          <w:bCs/>
          <w:spacing w:val="-2"/>
        </w:rPr>
        <w:tab/>
        <w:t>Restricted Fund Balance: Elderly Nutrition Programs</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936</w:t>
      </w:r>
      <w:r>
        <w:rPr>
          <w:rFonts w:ascii="Arial Narrow" w:hAnsi="Arial Narrow" w:cs="Arial Narrow"/>
          <w:b/>
          <w:bCs/>
          <w:spacing w:val="-2"/>
        </w:rPr>
        <w:tab/>
        <w:t>900</w:t>
      </w:r>
      <w:r>
        <w:rPr>
          <w:rFonts w:ascii="Arial Narrow" w:hAnsi="Arial Narrow" w:cs="Arial Narrow"/>
          <w:b/>
          <w:bCs/>
          <w:spacing w:val="-2"/>
        </w:rPr>
        <w:tab/>
        <w:t>Restricted Fund Balance: Other</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lastRenderedPageBreak/>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937</w:t>
      </w:r>
      <w:r>
        <w:rPr>
          <w:rFonts w:ascii="Arial Narrow" w:hAnsi="Arial Narrow" w:cs="Arial Narrow"/>
          <w:b/>
          <w:bCs/>
          <w:spacing w:val="-2"/>
        </w:rPr>
        <w:tab/>
        <w:t>900</w:t>
      </w:r>
      <w:r>
        <w:rPr>
          <w:rFonts w:ascii="Arial Narrow" w:hAnsi="Arial Narrow" w:cs="Arial Narrow"/>
          <w:b/>
          <w:bCs/>
          <w:spacing w:val="-2"/>
        </w:rPr>
        <w:tab/>
        <w:t>Committed Fund Balance</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t>938</w:t>
      </w:r>
      <w:r>
        <w:rPr>
          <w:rFonts w:ascii="Arial Narrow" w:hAnsi="Arial Narrow" w:cs="Arial Narrow"/>
          <w:b/>
          <w:bCs/>
          <w:spacing w:val="-2"/>
        </w:rPr>
        <w:tab/>
        <w:t>900</w:t>
      </w:r>
      <w:r>
        <w:rPr>
          <w:rFonts w:ascii="Arial Narrow" w:hAnsi="Arial Narrow" w:cs="Arial Narrow"/>
          <w:b/>
          <w:bCs/>
          <w:spacing w:val="-2"/>
        </w:rPr>
        <w:tab/>
        <w:t xml:space="preserve">Assigned Fund Balance </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Pr="0040269C" w:rsidRDefault="002E1AFB"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Pr="0040269C">
        <w:rPr>
          <w:rFonts w:ascii="Arial Narrow" w:hAnsi="Arial Narrow" w:cs="Arial Narrow"/>
          <w:bCs/>
          <w:color w:val="FF0000"/>
          <w:spacing w:val="-2"/>
        </w:rPr>
        <w:t>939</w:t>
      </w:r>
      <w:r w:rsidRPr="0040269C">
        <w:rPr>
          <w:rFonts w:ascii="Arial Narrow" w:hAnsi="Arial Narrow" w:cs="Arial Narrow"/>
          <w:bCs/>
          <w:color w:val="FF0000"/>
          <w:spacing w:val="-2"/>
        </w:rPr>
        <w:tab/>
        <w:t>0</w:t>
      </w:r>
      <w:r w:rsidR="000F2796" w:rsidRPr="0040269C">
        <w:rPr>
          <w:rFonts w:ascii="Arial Narrow" w:hAnsi="Arial Narrow" w:cs="Arial Narrow"/>
          <w:bCs/>
          <w:color w:val="FF0000"/>
          <w:spacing w:val="-2"/>
        </w:rPr>
        <w:t>00</w:t>
      </w:r>
      <w:r w:rsidR="000F2796" w:rsidRPr="0040269C">
        <w:rPr>
          <w:rFonts w:ascii="Arial Narrow" w:hAnsi="Arial Narrow" w:cs="Arial Narrow"/>
          <w:bCs/>
          <w:color w:val="FF0000"/>
          <w:spacing w:val="-2"/>
        </w:rPr>
        <w:tab/>
        <w:t xml:space="preserve">Unassigned Fund Balance </w:t>
      </w:r>
    </w:p>
    <w:p w:rsidR="004839F9" w:rsidRPr="0040269C"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spacing w:val="-2"/>
        </w:rPr>
        <w:tab/>
      </w:r>
      <w:r w:rsidRPr="0040269C">
        <w:rPr>
          <w:rFonts w:ascii="Arial Narrow" w:hAnsi="Arial Narrow" w:cs="Arial Narrow"/>
          <w:bCs/>
          <w:color w:val="FF0000"/>
          <w:spacing w:val="-2"/>
        </w:rPr>
        <w:t>939</w:t>
      </w:r>
      <w:r w:rsidRPr="0040269C">
        <w:rPr>
          <w:rFonts w:ascii="Arial Narrow" w:hAnsi="Arial Narrow" w:cs="Arial Narrow"/>
          <w:bCs/>
          <w:color w:val="FF0000"/>
          <w:spacing w:val="-2"/>
        </w:rPr>
        <w:tab/>
        <w:t>100</w:t>
      </w:r>
      <w:r w:rsidRPr="0040269C">
        <w:rPr>
          <w:rFonts w:ascii="Arial Narrow" w:hAnsi="Arial Narrow" w:cs="Arial Narrow"/>
          <w:bCs/>
          <w:color w:val="FF0000"/>
          <w:spacing w:val="-2"/>
        </w:rPr>
        <w:tab/>
        <w:t>Unassigned Fund Balance: Revenue Stabilization</w:t>
      </w:r>
    </w:p>
    <w:p w:rsidR="004839F9" w:rsidRPr="0040269C"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t>939</w:t>
      </w:r>
      <w:r w:rsidRPr="0040269C">
        <w:rPr>
          <w:rFonts w:ascii="Arial Narrow" w:hAnsi="Arial Narrow" w:cs="Arial Narrow"/>
          <w:bCs/>
          <w:color w:val="FF0000"/>
          <w:spacing w:val="-2"/>
        </w:rPr>
        <w:tab/>
        <w:t>200</w:t>
      </w:r>
      <w:r w:rsidRPr="0040269C">
        <w:rPr>
          <w:rFonts w:ascii="Arial Narrow" w:hAnsi="Arial Narrow" w:cs="Arial Narrow"/>
          <w:bCs/>
          <w:color w:val="FF0000"/>
          <w:spacing w:val="-2"/>
        </w:rPr>
        <w:tab/>
        <w:t>Unassigned Fund Balance: Working Capital Needs (Cash Flow)</w:t>
      </w:r>
    </w:p>
    <w:p w:rsidR="004839F9" w:rsidRPr="0040269C"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t>939</w:t>
      </w:r>
      <w:r w:rsidRPr="0040269C">
        <w:rPr>
          <w:rFonts w:ascii="Arial Narrow" w:hAnsi="Arial Narrow" w:cs="Arial Narrow"/>
          <w:bCs/>
          <w:color w:val="FF0000"/>
          <w:spacing w:val="-2"/>
        </w:rPr>
        <w:tab/>
        <w:t>300</w:t>
      </w:r>
      <w:r w:rsidRPr="0040269C">
        <w:rPr>
          <w:rFonts w:ascii="Arial Narrow" w:hAnsi="Arial Narrow" w:cs="Arial Narrow"/>
          <w:bCs/>
          <w:color w:val="FF0000"/>
          <w:spacing w:val="-2"/>
        </w:rPr>
        <w:tab/>
        <w:t>Unassigned Fund Balance: Contingencies</w:t>
      </w:r>
    </w:p>
    <w:p w:rsidR="004839F9" w:rsidRPr="0040269C"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Cs/>
          <w:color w:val="FF0000"/>
          <w:spacing w:val="-2"/>
        </w:rPr>
      </w:pP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r>
      <w:r w:rsidRPr="0040269C">
        <w:rPr>
          <w:rFonts w:ascii="Arial Narrow" w:hAnsi="Arial Narrow" w:cs="Arial Narrow"/>
          <w:bCs/>
          <w:color w:val="FF0000"/>
          <w:spacing w:val="-2"/>
        </w:rPr>
        <w:tab/>
        <w:t>939</w:t>
      </w:r>
      <w:r w:rsidRPr="0040269C">
        <w:rPr>
          <w:rFonts w:ascii="Arial Narrow" w:hAnsi="Arial Narrow" w:cs="Arial Narrow"/>
          <w:bCs/>
          <w:color w:val="FF0000"/>
          <w:spacing w:val="-2"/>
        </w:rPr>
        <w:tab/>
        <w:t>400</w:t>
      </w:r>
      <w:r w:rsidRPr="0040269C">
        <w:rPr>
          <w:rFonts w:ascii="Arial Narrow" w:hAnsi="Arial Narrow" w:cs="Arial Narrow"/>
          <w:bCs/>
          <w:color w:val="FF0000"/>
          <w:spacing w:val="-2"/>
        </w:rPr>
        <w:tab/>
        <w:t>Unassigned Fund Balance: Emergencies</w:t>
      </w:r>
    </w:p>
    <w:p w:rsidR="004839F9" w:rsidRPr="002E1AFB" w:rsidRDefault="004839F9"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color w:val="FF0000"/>
          <w:spacing w:val="-2"/>
        </w:rPr>
      </w:pP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Pr>
          <w:rFonts w:ascii="Arial Narrow" w:hAnsi="Arial Narrow" w:cs="Arial Narrow"/>
          <w:b/>
          <w:bCs/>
          <w:color w:val="FF0000"/>
          <w:spacing w:val="-2"/>
        </w:rPr>
        <w:tab/>
      </w:r>
      <w:r w:rsidRPr="002E1AFB">
        <w:rPr>
          <w:rFonts w:ascii="Arial Narrow" w:hAnsi="Arial Narrow" w:cs="Arial Narrow"/>
          <w:b/>
          <w:bCs/>
          <w:spacing w:val="-2"/>
        </w:rPr>
        <w:t>939</w:t>
      </w:r>
      <w:r w:rsidRPr="002E1AFB">
        <w:rPr>
          <w:rFonts w:ascii="Arial Narrow" w:hAnsi="Arial Narrow" w:cs="Arial Narrow"/>
          <w:b/>
          <w:bCs/>
          <w:spacing w:val="-2"/>
        </w:rPr>
        <w:tab/>
        <w:t>900</w:t>
      </w:r>
      <w:r w:rsidRPr="002E1AFB">
        <w:rPr>
          <w:rFonts w:ascii="Arial Narrow" w:hAnsi="Arial Narrow" w:cs="Arial Narrow"/>
          <w:b/>
          <w:bCs/>
          <w:spacing w:val="-2"/>
        </w:rPr>
        <w:tab/>
        <w:t>Unassigned Fund Balance: Other</w:t>
      </w:r>
    </w:p>
    <w:p w:rsidR="000F2796"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0F2796" w:rsidRPr="00536D64" w:rsidRDefault="000F2796" w:rsidP="00A57DC5">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6B3026" w:rsidRDefault="00FD1708" w:rsidP="00FD1708">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sectPr w:rsidR="006B3026" w:rsidSect="00711D7E">
          <w:pgSz w:w="12240" w:h="15840" w:code="1"/>
          <w:pgMar w:top="1440" w:right="1440" w:bottom="1440" w:left="1440" w:header="720" w:footer="720" w:gutter="0"/>
          <w:pgNumType w:start="1" w:chapStyle="1"/>
          <w:cols w:space="720"/>
        </w:sectPr>
      </w:pPr>
      <w:r>
        <w:tab/>
      </w:r>
      <w:r>
        <w:tab/>
      </w:r>
      <w:r>
        <w:tab/>
      </w:r>
      <w:r>
        <w:tab/>
      </w:r>
      <w:r>
        <w:tab/>
      </w:r>
    </w:p>
    <w:p w:rsidR="00AA6082" w:rsidRDefault="00AA6082" w:rsidP="006B3026">
      <w:pPr>
        <w:pStyle w:val="Heading1"/>
      </w:pPr>
      <w:bookmarkStart w:id="1094" w:name="_Toc10621734"/>
      <w:bookmarkStart w:id="1095" w:name="_Toc10862670"/>
      <w:bookmarkStart w:id="1096" w:name="_Toc10863650"/>
      <w:bookmarkStart w:id="1097" w:name="_Toc10863841"/>
      <w:bookmarkStart w:id="1098" w:name="_Toc10864211"/>
      <w:bookmarkStart w:id="1099" w:name="_Toc10865681"/>
      <w:bookmarkStart w:id="1100" w:name="_Toc531674763"/>
      <w:r>
        <w:lastRenderedPageBreak/>
        <w:t>BALANCE SHEET ACCOUNTS DEFINITIONS</w:t>
      </w:r>
      <w:bookmarkEnd w:id="1094"/>
      <w:bookmarkEnd w:id="1095"/>
      <w:bookmarkEnd w:id="1096"/>
      <w:bookmarkEnd w:id="1097"/>
      <w:bookmarkEnd w:id="1098"/>
      <w:bookmarkEnd w:id="1099"/>
      <w:bookmarkEnd w:id="1100"/>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Wisconsin school districts are required to use Generally Accepted</w:t>
      </w:r>
      <w:r w:rsidR="00F060C5">
        <w:rPr>
          <w:rFonts w:ascii="Arial Narrow" w:hAnsi="Arial Narrow"/>
          <w:spacing w:val="-2"/>
        </w:rPr>
        <w:t xml:space="preserve"> Accounting Principles (GAAP). </w:t>
      </w:r>
      <w:r>
        <w:rPr>
          <w:rFonts w:ascii="Arial Narrow" w:hAnsi="Arial Narrow"/>
          <w:spacing w:val="-2"/>
        </w:rPr>
        <w:t>Revenues and expenditures of all funds, except nonexpendable trust funds, are recognized utilizing the modifie</w:t>
      </w:r>
      <w:r w:rsidR="00F060C5">
        <w:rPr>
          <w:rFonts w:ascii="Arial Narrow" w:hAnsi="Arial Narrow"/>
          <w:spacing w:val="-2"/>
        </w:rPr>
        <w:t xml:space="preserve">d accrual basis of accounting. </w:t>
      </w:r>
      <w:r>
        <w:rPr>
          <w:rFonts w:ascii="Arial Narrow" w:hAnsi="Arial Narrow"/>
          <w:spacing w:val="-2"/>
        </w:rPr>
        <w:t>Revenues and expenditures of nonexpendable trust funds are recognized utilizing the accrual basis of accounting. Each fund requires use of balance sheet accounts to fully disclose the district's financial condition.</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Balance sheet accounting is based on the principle that Assets minus Liabilities equals Fund Equity</w:t>
      </w:r>
      <w:r w:rsidR="00727827">
        <w:rPr>
          <w:rFonts w:ascii="Arial Narrow" w:hAnsi="Arial Narrow"/>
          <w:spacing w:val="-2"/>
        </w:rPr>
        <w:t xml:space="preserve">. </w:t>
      </w:r>
      <w:r>
        <w:rPr>
          <w:rFonts w:ascii="Arial Narrow" w:hAnsi="Arial Narrow"/>
          <w:spacing w:val="-2"/>
        </w:rPr>
        <w:t>This principle is true for each fund and the sub</w:t>
      </w:r>
      <w:r w:rsidR="00A36848">
        <w:rPr>
          <w:rFonts w:ascii="Arial Narrow" w:hAnsi="Arial Narrow"/>
          <w:spacing w:val="-2"/>
        </w:rPr>
        <w:t>-</w:t>
      </w:r>
      <w:r>
        <w:rPr>
          <w:rFonts w:ascii="Arial Narrow" w:hAnsi="Arial Narrow"/>
          <w:spacing w:val="-2"/>
        </w:rPr>
        <w:t>funds within the funds.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 xml:space="preserve">The balance sheet series of accounts is composed of three main groups:  </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b/>
          <w:spacing w:val="-2"/>
        </w:rPr>
        <w:tab/>
      </w:r>
      <w:r>
        <w:rPr>
          <w:rFonts w:ascii="Arial Narrow" w:hAnsi="Arial Narrow"/>
          <w:b/>
          <w:spacing w:val="-2"/>
        </w:rPr>
        <w:tab/>
        <w:t>ASSETS</w:t>
      </w:r>
      <w:r>
        <w:rPr>
          <w:rFonts w:ascii="Arial Narrow" w:hAnsi="Arial Narrow"/>
          <w:b/>
          <w:spacing w:val="-2"/>
        </w:rPr>
        <w:tab/>
      </w:r>
      <w:r>
        <w:rPr>
          <w:rFonts w:ascii="Arial Narrow" w:hAnsi="Arial Narrow"/>
          <w:b/>
          <w:spacing w:val="-2"/>
        </w:rPr>
        <w:tab/>
      </w:r>
      <w:r>
        <w:rPr>
          <w:rFonts w:ascii="Arial Narrow" w:hAnsi="Arial Narrow"/>
          <w:b/>
          <w:spacing w:val="-2"/>
        </w:rPr>
        <w:tab/>
        <w:t>700</w:t>
      </w:r>
      <w:r>
        <w:rPr>
          <w:rFonts w:ascii="Arial Narrow" w:hAnsi="Arial Narrow"/>
          <w:b/>
          <w:spacing w:val="-2"/>
        </w:rPr>
        <w:tab/>
        <w:t>000 series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b/>
          <w:spacing w:val="-2"/>
        </w:rPr>
        <w:tab/>
      </w:r>
      <w:r>
        <w:rPr>
          <w:rFonts w:ascii="Arial Narrow" w:hAnsi="Arial Narrow"/>
          <w:b/>
          <w:spacing w:val="-2"/>
        </w:rPr>
        <w:tab/>
        <w:t>LIABILITIES</w:t>
      </w:r>
      <w:r>
        <w:rPr>
          <w:rFonts w:ascii="Arial Narrow" w:hAnsi="Arial Narrow"/>
          <w:b/>
          <w:spacing w:val="-2"/>
        </w:rPr>
        <w:tab/>
      </w:r>
      <w:r>
        <w:rPr>
          <w:rFonts w:ascii="Arial Narrow" w:hAnsi="Arial Narrow"/>
          <w:b/>
          <w:spacing w:val="-2"/>
        </w:rPr>
        <w:tab/>
      </w:r>
      <w:r>
        <w:rPr>
          <w:rFonts w:ascii="Arial Narrow" w:hAnsi="Arial Narrow"/>
          <w:b/>
          <w:spacing w:val="-2"/>
        </w:rPr>
        <w:tab/>
        <w:t>800</w:t>
      </w:r>
      <w:r>
        <w:rPr>
          <w:rFonts w:ascii="Arial Narrow" w:hAnsi="Arial Narrow"/>
          <w:b/>
          <w:spacing w:val="-2"/>
        </w:rPr>
        <w:tab/>
        <w:t>000 series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b/>
          <w:spacing w:val="-2"/>
        </w:rPr>
        <w:tab/>
      </w:r>
      <w:r>
        <w:rPr>
          <w:rFonts w:ascii="Arial Narrow" w:hAnsi="Arial Narrow"/>
          <w:b/>
          <w:spacing w:val="-2"/>
        </w:rPr>
        <w:tab/>
        <w:t>EQUITY</w:t>
      </w:r>
      <w:r>
        <w:rPr>
          <w:rFonts w:ascii="Arial Narrow" w:hAnsi="Arial Narrow"/>
          <w:b/>
          <w:spacing w:val="-2"/>
        </w:rPr>
        <w:tab/>
      </w:r>
      <w:r>
        <w:rPr>
          <w:rFonts w:ascii="Arial Narrow" w:hAnsi="Arial Narrow"/>
          <w:b/>
          <w:spacing w:val="-2"/>
        </w:rPr>
        <w:tab/>
      </w:r>
      <w:r>
        <w:rPr>
          <w:rFonts w:ascii="Arial Narrow" w:hAnsi="Arial Narrow"/>
          <w:b/>
          <w:spacing w:val="-2"/>
        </w:rPr>
        <w:tab/>
        <w:t>900</w:t>
      </w:r>
      <w:r>
        <w:rPr>
          <w:rFonts w:ascii="Arial Narrow" w:hAnsi="Arial Narrow"/>
          <w:b/>
          <w:spacing w:val="-2"/>
        </w:rPr>
        <w:tab/>
        <w:t>000 series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The six-digit balance sheet account codes should not be confused with the six-digit function codes used with revenue and expenditure accounts; the two codes are not directly related</w:t>
      </w:r>
      <w:r w:rsidR="00727827">
        <w:rPr>
          <w:rFonts w:ascii="Arial Narrow" w:hAnsi="Arial Narrow"/>
          <w:spacing w:val="-2"/>
        </w:rPr>
        <w:t xml:space="preserve">. </w:t>
      </w:r>
      <w:r>
        <w:rPr>
          <w:rFonts w:ascii="Arial Narrow" w:hAnsi="Arial Narrow"/>
          <w:spacing w:val="-2"/>
        </w:rPr>
        <w:t>The balance sheet codes are associated only with a FUND code or an ACCOUNT GROUP code in order to be complete.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D571BD" w:rsidRDefault="00AA6082" w:rsidP="00D571BD">
      <w:pPr>
        <w:pStyle w:val="Heading2"/>
        <w:rPr>
          <w:i w:val="0"/>
          <w:iCs w:val="0"/>
          <w:sz w:val="20"/>
        </w:rPr>
      </w:pPr>
      <w:bookmarkStart w:id="1101" w:name="_Toc10862671"/>
      <w:bookmarkStart w:id="1102" w:name="_Toc10863651"/>
      <w:bookmarkStart w:id="1103" w:name="_Toc10863842"/>
      <w:bookmarkStart w:id="1104" w:name="_Toc10864212"/>
      <w:bookmarkStart w:id="1105" w:name="_Toc10865682"/>
      <w:bookmarkStart w:id="1106" w:name="_Toc531674764"/>
      <w:r w:rsidRPr="00D571BD">
        <w:rPr>
          <w:i w:val="0"/>
          <w:iCs w:val="0"/>
          <w:sz w:val="20"/>
        </w:rPr>
        <w:t>700</w:t>
      </w:r>
      <w:r w:rsidR="00FD1708">
        <w:rPr>
          <w:i w:val="0"/>
          <w:iCs w:val="0"/>
          <w:sz w:val="20"/>
        </w:rPr>
        <w:t xml:space="preserve"> </w:t>
      </w:r>
      <w:r w:rsidRPr="00D571BD">
        <w:rPr>
          <w:i w:val="0"/>
          <w:iCs w:val="0"/>
          <w:sz w:val="20"/>
        </w:rPr>
        <w:t>000</w:t>
      </w:r>
      <w:r w:rsidRPr="00D571BD">
        <w:rPr>
          <w:i w:val="0"/>
          <w:iCs w:val="0"/>
          <w:sz w:val="20"/>
        </w:rPr>
        <w:tab/>
        <w:t>ASSETS</w:t>
      </w:r>
      <w:bookmarkEnd w:id="1101"/>
      <w:bookmarkEnd w:id="1102"/>
      <w:bookmarkEnd w:id="1103"/>
      <w:bookmarkEnd w:id="1104"/>
      <w:bookmarkEnd w:id="1105"/>
      <w:bookmarkEnd w:id="1106"/>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474" w:hanging="474"/>
        <w:jc w:val="both"/>
        <w:rPr>
          <w:rFonts w:ascii="Arial Narrow" w:hAnsi="Arial Narrow"/>
          <w:spacing w:val="-2"/>
        </w:rPr>
      </w:pPr>
      <w:r>
        <w:rPr>
          <w:rFonts w:ascii="Arial Narrow" w:hAnsi="Arial Narrow"/>
          <w:spacing w:val="-2"/>
        </w:rPr>
        <w:tab/>
        <w:t>Assets are items of value owned by a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t>710</w:t>
      </w:r>
      <w:r>
        <w:rPr>
          <w:rFonts w:ascii="Arial Narrow" w:hAnsi="Arial Narrow"/>
          <w:b/>
          <w:spacing w:val="-2"/>
        </w:rPr>
        <w:tab/>
        <w:t>000</w:t>
      </w:r>
      <w:r>
        <w:rPr>
          <w:rFonts w:ascii="Arial Narrow" w:hAnsi="Arial Narrow"/>
          <w:b/>
          <w:spacing w:val="-2"/>
        </w:rPr>
        <w:tab/>
        <w:t>CURRENT ASSETS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Current assets include cash and other assets which are readily available to finance current operations and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b/>
          <w:spacing w:val="-2"/>
        </w:rPr>
        <w:tab/>
      </w:r>
      <w:r>
        <w:rPr>
          <w:rFonts w:ascii="Arial Narrow" w:hAnsi="Arial Narrow"/>
          <w:b/>
          <w:spacing w:val="-2"/>
        </w:rPr>
        <w:tab/>
        <w:t>711</w:t>
      </w:r>
      <w:r>
        <w:rPr>
          <w:rFonts w:ascii="Arial Narrow" w:hAnsi="Arial Narrow"/>
          <w:b/>
          <w:spacing w:val="-2"/>
        </w:rPr>
        <w:tab/>
        <w:t>000</w:t>
      </w:r>
      <w:r>
        <w:rPr>
          <w:rFonts w:ascii="Arial Narrow" w:hAnsi="Arial Narrow"/>
          <w:b/>
          <w:spacing w:val="-2"/>
        </w:rPr>
        <w:tab/>
        <w:t>Cash</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Cash includes demand deposits (checking accounts); currency, checks, money orders, and bank drafts on hand; and deposits with fiscal agents.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711</w:t>
      </w:r>
      <w:r>
        <w:rPr>
          <w:rFonts w:ascii="Arial Narrow" w:hAnsi="Arial Narrow"/>
          <w:spacing w:val="-2"/>
        </w:rPr>
        <w:tab/>
        <w:t>100</w:t>
      </w:r>
      <w:r>
        <w:rPr>
          <w:rFonts w:ascii="Arial Narrow" w:hAnsi="Arial Narrow"/>
          <w:spacing w:val="-2"/>
        </w:rPr>
        <w:tab/>
        <w:t>Cash on Deposit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Bank deposits from which check withdrawals may be made as desired.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711</w:t>
      </w:r>
      <w:r>
        <w:rPr>
          <w:rFonts w:ascii="Arial Narrow" w:hAnsi="Arial Narrow"/>
          <w:spacing w:val="-2"/>
        </w:rPr>
        <w:tab/>
        <w:t>200</w:t>
      </w:r>
      <w:r>
        <w:rPr>
          <w:rFonts w:ascii="Arial Narrow" w:hAnsi="Arial Narrow"/>
          <w:spacing w:val="-2"/>
        </w:rPr>
        <w:tab/>
        <w:t>Cash on Hand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Cash in the physical possession of the district which is set aside for payment of small obligations or for providing change.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711</w:t>
      </w:r>
      <w:r>
        <w:rPr>
          <w:rFonts w:ascii="Arial Narrow" w:hAnsi="Arial Narrow"/>
          <w:spacing w:val="-2"/>
        </w:rPr>
        <w:tab/>
        <w:t>300</w:t>
      </w:r>
      <w:r>
        <w:rPr>
          <w:rFonts w:ascii="Arial Narrow" w:hAnsi="Arial Narrow"/>
          <w:spacing w:val="-2"/>
        </w:rPr>
        <w:tab/>
        <w:t>Cash with Fiscal Agent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Money deposited by agreement with a financial institution or other authority which serves as an agent to manage district funds for specific purposes.</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b/>
          <w:spacing w:val="-2"/>
        </w:rPr>
        <w:lastRenderedPageBreak/>
        <w:tab/>
      </w:r>
      <w:r>
        <w:rPr>
          <w:rFonts w:ascii="Arial Narrow" w:hAnsi="Arial Narrow"/>
          <w:b/>
          <w:spacing w:val="-2"/>
        </w:rPr>
        <w:tab/>
        <w:t>712</w:t>
      </w:r>
      <w:r>
        <w:rPr>
          <w:rFonts w:ascii="Arial Narrow" w:hAnsi="Arial Narrow"/>
          <w:b/>
          <w:spacing w:val="-2"/>
        </w:rPr>
        <w:tab/>
        <w:t>000</w:t>
      </w:r>
      <w:r>
        <w:rPr>
          <w:rFonts w:ascii="Arial Narrow" w:hAnsi="Arial Narrow"/>
          <w:b/>
          <w:spacing w:val="-2"/>
        </w:rPr>
        <w:tab/>
        <w:t>Investments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The amount of money invested to earn income</w:t>
      </w:r>
      <w:r w:rsidR="00727827">
        <w:rPr>
          <w:rFonts w:ascii="Arial Narrow" w:hAnsi="Arial Narrow"/>
          <w:spacing w:val="-2"/>
        </w:rPr>
        <w:t xml:space="preserve">. </w:t>
      </w:r>
      <w:r>
        <w:rPr>
          <w:rFonts w:ascii="Arial Narrow" w:hAnsi="Arial Narrow"/>
          <w:spacing w:val="-2"/>
        </w:rPr>
        <w:t>Investments are recorded at cost.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100</w:t>
      </w:r>
      <w:r>
        <w:rPr>
          <w:rFonts w:ascii="Arial Narrow" w:hAnsi="Arial Narrow"/>
          <w:spacing w:val="-2"/>
        </w:rPr>
        <w:tab/>
        <w:t>Certificates of Deposit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Certificates of deposit are for fixed dollar amounts and generally remain on deposit for specified lengths of time.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200</w:t>
      </w:r>
      <w:r>
        <w:rPr>
          <w:rFonts w:ascii="Arial Narrow" w:hAnsi="Arial Narrow"/>
          <w:spacing w:val="-2"/>
        </w:rPr>
        <w:tab/>
        <w:t>Savings Accounts/State Investment Pool</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Interest earning accounts which permit growth through additional deposits</w:t>
      </w:r>
      <w:r w:rsidR="00727827">
        <w:rPr>
          <w:rFonts w:ascii="Arial Narrow" w:hAnsi="Arial Narrow"/>
          <w:spacing w:val="-2"/>
        </w:rPr>
        <w:t xml:space="preserve">. </w:t>
      </w:r>
      <w:r>
        <w:rPr>
          <w:rFonts w:ascii="Arial Narrow" w:hAnsi="Arial Narrow"/>
          <w:spacing w:val="-2"/>
        </w:rPr>
        <w:t>Withdrawal activity may be restricted by rules and regulations of the depository.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300</w:t>
      </w:r>
      <w:r>
        <w:rPr>
          <w:rFonts w:ascii="Arial Narrow" w:hAnsi="Arial Narrow"/>
          <w:spacing w:val="-2"/>
        </w:rPr>
        <w:tab/>
        <w:t>Government Securities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Securities issued by various branches of government or agencies.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712</w:t>
      </w:r>
      <w:r>
        <w:rPr>
          <w:rFonts w:ascii="Arial Narrow" w:hAnsi="Arial Narrow"/>
          <w:spacing w:val="-2"/>
        </w:rPr>
        <w:tab/>
        <w:t>400</w:t>
      </w:r>
      <w:r>
        <w:rPr>
          <w:rFonts w:ascii="Arial Narrow" w:hAnsi="Arial Narrow"/>
          <w:spacing w:val="-2"/>
        </w:rPr>
        <w:tab/>
        <w:t>Repurchase Agreement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 short-term investment in a security which a bank agrees to repurchase on a specified date for a specified amount.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b/>
          <w:spacing w:val="-2"/>
        </w:rPr>
        <w:tab/>
      </w:r>
      <w:r>
        <w:rPr>
          <w:rFonts w:ascii="Arial Narrow" w:hAnsi="Arial Narrow"/>
          <w:b/>
          <w:spacing w:val="-2"/>
        </w:rPr>
        <w:tab/>
        <w:t>713</w:t>
      </w:r>
      <w:r>
        <w:rPr>
          <w:rFonts w:ascii="Arial Narrow" w:hAnsi="Arial Narrow"/>
          <w:b/>
          <w:spacing w:val="-2"/>
        </w:rPr>
        <w:tab/>
        <w:t>000</w:t>
      </w:r>
      <w:r>
        <w:rPr>
          <w:rFonts w:ascii="Arial Narrow" w:hAnsi="Arial Narrow"/>
          <w:b/>
          <w:spacing w:val="-2"/>
        </w:rPr>
        <w:tab/>
        <w:t>Receivables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which the district has not received, but which the district is entitled to receive as of the date of the balance sheet.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713</w:t>
      </w:r>
      <w:r w:rsidRPr="00376B35">
        <w:rPr>
          <w:rFonts w:ascii="Arial Narrow" w:hAnsi="Arial Narrow"/>
          <w:b/>
          <w:spacing w:val="-2"/>
        </w:rPr>
        <w:tab/>
        <w:t>100</w:t>
      </w:r>
      <w:r w:rsidRPr="00376B35">
        <w:rPr>
          <w:rFonts w:ascii="Arial Narrow" w:hAnsi="Arial Narrow"/>
          <w:b/>
          <w:spacing w:val="-2"/>
        </w:rPr>
        <w:tab/>
        <w:t>Taxes Receivable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uncollected portion of property taxes which the district has levied.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713</w:t>
      </w:r>
      <w:r w:rsidRPr="00376B35">
        <w:rPr>
          <w:rFonts w:ascii="Arial Narrow" w:hAnsi="Arial Narrow"/>
          <w:b/>
          <w:spacing w:val="-2"/>
        </w:rPr>
        <w:tab/>
        <w:t>200</w:t>
      </w:r>
      <w:r w:rsidRPr="00376B35">
        <w:rPr>
          <w:rFonts w:ascii="Arial Narrow" w:hAnsi="Arial Narrow"/>
          <w:b/>
          <w:spacing w:val="-2"/>
        </w:rPr>
        <w:tab/>
        <w:t>Accounts Receivable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owed to the district by persons, firms, or corporations (but not other funds or governmental units) for goods and services furnished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713</w:t>
      </w:r>
      <w:r w:rsidRPr="00376B35">
        <w:rPr>
          <w:rFonts w:ascii="Arial Narrow" w:hAnsi="Arial Narrow"/>
          <w:b/>
          <w:spacing w:val="-2"/>
        </w:rPr>
        <w:tab/>
        <w:t>300</w:t>
      </w:r>
      <w:r w:rsidRPr="00376B35">
        <w:rPr>
          <w:rFonts w:ascii="Arial Narrow" w:hAnsi="Arial Narrow"/>
          <w:b/>
          <w:spacing w:val="-2"/>
        </w:rPr>
        <w:tab/>
        <w:t>Interest Receivable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amount of interest earned, but not received.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714</w:t>
      </w:r>
      <w:r>
        <w:rPr>
          <w:rFonts w:ascii="Arial Narrow" w:hAnsi="Arial Narrow"/>
          <w:b/>
          <w:spacing w:val="-2"/>
        </w:rPr>
        <w:tab/>
        <w:t>000</w:t>
      </w:r>
      <w:r>
        <w:rPr>
          <w:rFonts w:ascii="Arial Narrow" w:hAnsi="Arial Narrow"/>
          <w:b/>
          <w:spacing w:val="-2"/>
        </w:rPr>
        <w:tab/>
        <w:t>Due from Other Funds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loaned to other funds or due from other funds which are subject to current settlement.</w:t>
      </w:r>
      <w:r w:rsidR="00A468D8">
        <w:rPr>
          <w:rFonts w:ascii="Arial Narrow" w:hAnsi="Arial Narrow"/>
          <w:spacing w:val="-2"/>
        </w:rPr>
        <w:t xml:space="preserve"> This account should be used only on a short term basis until the balance can be eliminated by the necessary payment or transfer. The recognition of an interfund payable in one fund requires the recognition of an interfund receivable in another</w:t>
      </w:r>
      <w:r w:rsidR="00727827">
        <w:rPr>
          <w:rFonts w:ascii="Arial Narrow" w:hAnsi="Arial Narrow"/>
          <w:spacing w:val="-2"/>
        </w:rPr>
        <w:t xml:space="preserve">. </w:t>
      </w:r>
      <w:r w:rsidR="00A468D8">
        <w:rPr>
          <w:rFonts w:ascii="Arial Narrow" w:hAnsi="Arial Narrow"/>
          <w:spacing w:val="-2"/>
        </w:rPr>
        <w:t>Because of this relationship, the aggregate amount of interfund payables must equal the aggregate amount of interfund receivables at all times.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21686F">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b/>
          <w:spacing w:val="-2"/>
        </w:rPr>
        <w:t>715</w:t>
      </w:r>
      <w:r>
        <w:rPr>
          <w:rFonts w:ascii="Arial Narrow" w:hAnsi="Arial Narrow"/>
          <w:b/>
          <w:spacing w:val="-2"/>
        </w:rPr>
        <w:tab/>
        <w:t>000</w:t>
      </w:r>
      <w:r>
        <w:rPr>
          <w:rFonts w:ascii="Arial Narrow" w:hAnsi="Arial Narrow"/>
          <w:b/>
          <w:spacing w:val="-2"/>
        </w:rPr>
        <w:tab/>
        <w:t>Due from Other Governments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owed to the district by other governmental units</w:t>
      </w:r>
      <w:r w:rsidR="00727827">
        <w:rPr>
          <w:rFonts w:ascii="Arial Narrow" w:hAnsi="Arial Narrow"/>
          <w:spacing w:val="-2"/>
        </w:rPr>
        <w:t xml:space="preserve">. </w:t>
      </w:r>
      <w:r>
        <w:rPr>
          <w:rFonts w:ascii="Arial Narrow" w:hAnsi="Arial Narrow"/>
          <w:spacing w:val="-2"/>
        </w:rPr>
        <w:t>These include grants, aid, shared taxes, loans, and charges for services rendered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lastRenderedPageBreak/>
        <w:tab/>
      </w:r>
      <w:r>
        <w:rPr>
          <w:rFonts w:ascii="Arial Narrow" w:hAnsi="Arial Narrow"/>
          <w:b/>
          <w:spacing w:val="-2"/>
        </w:rPr>
        <w:tab/>
        <w:t>716</w:t>
      </w:r>
      <w:r>
        <w:rPr>
          <w:rFonts w:ascii="Arial Narrow" w:hAnsi="Arial Narrow"/>
          <w:b/>
          <w:spacing w:val="-2"/>
        </w:rPr>
        <w:tab/>
        <w:t>000</w:t>
      </w:r>
      <w:r>
        <w:rPr>
          <w:rFonts w:ascii="Arial Narrow" w:hAnsi="Arial Narrow"/>
          <w:b/>
          <w:spacing w:val="-2"/>
        </w:rPr>
        <w:tab/>
        <w:t>Inventory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345EDD">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716</w:t>
      </w:r>
      <w:r w:rsidRPr="00376B35">
        <w:rPr>
          <w:rFonts w:ascii="Arial Narrow" w:hAnsi="Arial Narrow"/>
          <w:b/>
          <w:spacing w:val="-2"/>
        </w:rPr>
        <w:tab/>
        <w:t>100</w:t>
      </w:r>
      <w:r w:rsidRPr="00376B35">
        <w:rPr>
          <w:rFonts w:ascii="Arial Narrow" w:hAnsi="Arial Narrow"/>
          <w:b/>
          <w:spacing w:val="-2"/>
        </w:rPr>
        <w:tab/>
        <w:t>Inventory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cost of noncapital objects which are stored for future use.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716</w:t>
      </w:r>
      <w:r w:rsidRPr="00376B35">
        <w:rPr>
          <w:rFonts w:ascii="Arial Narrow" w:hAnsi="Arial Narrow"/>
          <w:b/>
          <w:spacing w:val="-2"/>
        </w:rPr>
        <w:tab/>
        <w:t>400</w:t>
      </w:r>
      <w:r w:rsidRPr="00376B35">
        <w:rPr>
          <w:rFonts w:ascii="Arial Narrow" w:hAnsi="Arial Narrow"/>
          <w:b/>
          <w:spacing w:val="-2"/>
        </w:rPr>
        <w:tab/>
        <w:t>Assets Held for Resale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is used to record the cost of items held by the district for resale rather than for use; e.g., cost of a building constructed in vocational class for sale.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717</w:t>
      </w:r>
      <w:r>
        <w:rPr>
          <w:rFonts w:ascii="Arial Narrow" w:hAnsi="Arial Narrow"/>
          <w:b/>
          <w:spacing w:val="-2"/>
        </w:rPr>
        <w:tab/>
        <w:t>000</w:t>
      </w:r>
      <w:r>
        <w:rPr>
          <w:rFonts w:ascii="Arial Narrow" w:hAnsi="Arial Narrow"/>
          <w:b/>
          <w:spacing w:val="-2"/>
        </w:rPr>
        <w:tab/>
        <w:t>Prepaid Expenses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Prepayment of expenditures not yet recognized; e.g., supplies and materials which will be used and recorded as expenditures in the future.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719</w:t>
      </w:r>
      <w:r>
        <w:rPr>
          <w:rFonts w:ascii="Arial Narrow" w:hAnsi="Arial Narrow"/>
          <w:b/>
          <w:spacing w:val="-2"/>
        </w:rPr>
        <w:tab/>
        <w:t>000</w:t>
      </w:r>
      <w:r>
        <w:rPr>
          <w:rFonts w:ascii="Arial Narrow" w:hAnsi="Arial Narrow"/>
          <w:b/>
          <w:spacing w:val="-2"/>
        </w:rPr>
        <w:tab/>
        <w:t>Other Fund Assets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sidRPr="00376B35">
        <w:rPr>
          <w:rFonts w:ascii="Arial Narrow" w:hAnsi="Arial Narrow"/>
          <w:spacing w:val="-2"/>
        </w:rPr>
        <w:t>750</w:t>
      </w:r>
      <w:r w:rsidRPr="00376B35">
        <w:rPr>
          <w:rFonts w:ascii="Arial Narrow" w:hAnsi="Arial Narrow"/>
          <w:spacing w:val="-2"/>
        </w:rPr>
        <w:tab/>
        <w:t>000</w:t>
      </w:r>
      <w:r w:rsidRPr="00376B35">
        <w:rPr>
          <w:rFonts w:ascii="Arial Narrow" w:hAnsi="Arial Narrow"/>
          <w:spacing w:val="-2"/>
        </w:rPr>
        <w:tab/>
      </w:r>
      <w:r w:rsidRPr="009760F7">
        <w:rPr>
          <w:rFonts w:ascii="Arial Narrow" w:hAnsi="Arial Narrow"/>
          <w:b/>
          <w:spacing w:val="-2"/>
        </w:rPr>
        <w:t>FIXED ASSETS</w:t>
      </w:r>
      <w:r w:rsidRPr="00376B35">
        <w:rPr>
          <w:rFonts w:ascii="Arial Narrow" w:hAnsi="Arial Narrow"/>
          <w:spacing w:val="-2"/>
        </w:rPr>
        <w:t xml:space="preserve"> (To be used only in the general fixed assets account group 07)</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Those assets of a fixed, permanent, or stable nature, which the school district intends to hold or continue in use over a long period of time, are recorded using original cost or best available estimate of original cost if records are not available</w:t>
      </w:r>
      <w:r w:rsidR="00727827">
        <w:rPr>
          <w:rFonts w:ascii="Arial Narrow" w:hAnsi="Arial Narrow"/>
          <w:spacing w:val="-2"/>
        </w:rPr>
        <w:t xml:space="preserve">. </w:t>
      </w:r>
      <w:r>
        <w:rPr>
          <w:rFonts w:ascii="Arial Narrow" w:hAnsi="Arial Narrow"/>
          <w:spacing w:val="-2"/>
        </w:rPr>
        <w:t>Donated assets are recorded at fair market value</w:t>
      </w:r>
      <w:r w:rsidR="00727827">
        <w:rPr>
          <w:rFonts w:ascii="Arial Narrow" w:hAnsi="Arial Narrow"/>
          <w:spacing w:val="-2"/>
        </w:rPr>
        <w:t xml:space="preserve">. </w:t>
      </w:r>
      <w:r>
        <w:rPr>
          <w:rFonts w:ascii="Arial Narrow" w:hAnsi="Arial Narrow"/>
          <w:spacing w:val="-2"/>
        </w:rPr>
        <w:t>All fixed assets are recorded in the general fixed assets account group.</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751</w:t>
      </w:r>
      <w:r w:rsidRPr="00376B35">
        <w:rPr>
          <w:rFonts w:ascii="Arial Narrow" w:hAnsi="Arial Narrow"/>
          <w:spacing w:val="-2"/>
        </w:rPr>
        <w:tab/>
        <w:t>000</w:t>
      </w:r>
      <w:r w:rsidRPr="00376B35">
        <w:rPr>
          <w:rFonts w:ascii="Arial Narrow" w:hAnsi="Arial Narrow"/>
          <w:spacing w:val="-2"/>
        </w:rPr>
        <w:tab/>
        <w:t>Sites (including improvements other than buildings)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asset account reflects the acquisition costs of land</w:t>
      </w:r>
      <w:r w:rsidR="00727827">
        <w:rPr>
          <w:rFonts w:ascii="Arial Narrow" w:hAnsi="Arial Narrow"/>
          <w:spacing w:val="-2"/>
        </w:rPr>
        <w:t xml:space="preserve">. </w:t>
      </w:r>
      <w:r>
        <w:rPr>
          <w:rFonts w:ascii="Arial Narrow" w:hAnsi="Arial Narrow"/>
          <w:spacing w:val="-2"/>
        </w:rPr>
        <w:t>If the land is acquired by gift, this account reflects its appraised value at the time of acquisition</w:t>
      </w:r>
      <w:r w:rsidR="00727827">
        <w:rPr>
          <w:rFonts w:ascii="Arial Narrow" w:hAnsi="Arial Narrow"/>
          <w:spacing w:val="-2"/>
        </w:rPr>
        <w:t xml:space="preserve">. </w:t>
      </w:r>
      <w:r>
        <w:rPr>
          <w:rFonts w:ascii="Arial Narrow" w:hAnsi="Arial Narrow"/>
          <w:spacing w:val="-2"/>
        </w:rPr>
        <w:t>Site remodeling and site-component replacement will add to the value of the land.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753</w:t>
      </w:r>
      <w:r w:rsidRPr="00376B35">
        <w:rPr>
          <w:rFonts w:ascii="Arial Narrow" w:hAnsi="Arial Narrow"/>
          <w:spacing w:val="-2"/>
        </w:rPr>
        <w:tab/>
        <w:t>000</w:t>
      </w:r>
      <w:r w:rsidRPr="00376B35">
        <w:rPr>
          <w:rFonts w:ascii="Arial Narrow" w:hAnsi="Arial Narrow"/>
          <w:spacing w:val="-2"/>
        </w:rPr>
        <w:tab/>
        <w:t>Buildings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asset account reflects the acquisition costs of permanent structures used to house persons and property owned by the school district</w:t>
      </w:r>
      <w:r w:rsidR="00727827">
        <w:rPr>
          <w:rFonts w:ascii="Arial Narrow" w:hAnsi="Arial Narrow"/>
          <w:spacing w:val="-2"/>
        </w:rPr>
        <w:t xml:space="preserve">. </w:t>
      </w:r>
      <w:r>
        <w:rPr>
          <w:rFonts w:ascii="Arial Narrow" w:hAnsi="Arial Narrow"/>
          <w:spacing w:val="-2"/>
        </w:rPr>
        <w:t>If buildings are acquired by gift, the account reflects their appraised value at the time of acquisition</w:t>
      </w:r>
      <w:r w:rsidR="00727827">
        <w:rPr>
          <w:rFonts w:ascii="Arial Narrow" w:hAnsi="Arial Narrow"/>
          <w:spacing w:val="-2"/>
        </w:rPr>
        <w:t xml:space="preserve">. </w:t>
      </w:r>
      <w:r>
        <w:rPr>
          <w:rFonts w:ascii="Arial Narrow" w:hAnsi="Arial Narrow"/>
          <w:spacing w:val="-2"/>
        </w:rPr>
        <w:t>Building remodeling and building-component replacement will add to the value of buildings.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754</w:t>
      </w:r>
      <w:r w:rsidRPr="00376B35">
        <w:rPr>
          <w:rFonts w:ascii="Arial Narrow" w:hAnsi="Arial Narrow"/>
          <w:spacing w:val="-2"/>
        </w:rPr>
        <w:tab/>
        <w:t>000</w:t>
      </w:r>
      <w:r w:rsidRPr="00376B35">
        <w:rPr>
          <w:rFonts w:ascii="Arial Narrow" w:hAnsi="Arial Narrow"/>
          <w:spacing w:val="-2"/>
        </w:rPr>
        <w:tab/>
        <w:t>Equipment (including vehicles)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asset account reflects the acquisition cost of equipment and vehicles.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r w:rsidRPr="00376B35">
        <w:rPr>
          <w:rFonts w:ascii="Arial Narrow" w:hAnsi="Arial Narrow"/>
          <w:spacing w:val="-2"/>
        </w:rPr>
        <w:t>759</w:t>
      </w:r>
      <w:r w:rsidRPr="00376B35">
        <w:rPr>
          <w:rFonts w:ascii="Arial Narrow" w:hAnsi="Arial Narrow"/>
          <w:spacing w:val="-2"/>
        </w:rPr>
        <w:tab/>
        <w:t>000</w:t>
      </w:r>
      <w:r w:rsidRPr="00376B35">
        <w:rPr>
          <w:rFonts w:ascii="Arial Narrow" w:hAnsi="Arial Narrow"/>
          <w:spacing w:val="-2"/>
        </w:rPr>
        <w:tab/>
        <w:t>Construction Work in Progress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The cost of construction work undertaken, but not yet completed, is recorded here. When construction work is completed, the cost of the project is removed from this account and recorded in the proper fixed asset accounts.</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6A6C9E" w:rsidRDefault="006A6C9E"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6A6C9E" w:rsidRDefault="006A6C9E"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6A6C9E" w:rsidRDefault="006A6C9E"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6A6C9E" w:rsidRDefault="006A6C9E"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D571BD" w:rsidRDefault="00AA6082" w:rsidP="00D571BD">
      <w:pPr>
        <w:pStyle w:val="Heading2"/>
        <w:rPr>
          <w:i w:val="0"/>
          <w:iCs w:val="0"/>
          <w:sz w:val="20"/>
        </w:rPr>
      </w:pPr>
      <w:bookmarkStart w:id="1107" w:name="_Toc10862672"/>
      <w:bookmarkStart w:id="1108" w:name="_Toc10863652"/>
      <w:bookmarkStart w:id="1109" w:name="_Toc10863843"/>
      <w:bookmarkStart w:id="1110" w:name="_Toc10864213"/>
      <w:bookmarkStart w:id="1111" w:name="_Toc10865683"/>
      <w:bookmarkStart w:id="1112" w:name="_Toc531674765"/>
      <w:r w:rsidRPr="00D571BD">
        <w:rPr>
          <w:i w:val="0"/>
          <w:iCs w:val="0"/>
          <w:sz w:val="20"/>
        </w:rPr>
        <w:t>800</w:t>
      </w:r>
      <w:r w:rsidR="00FD1708">
        <w:rPr>
          <w:i w:val="0"/>
          <w:iCs w:val="0"/>
          <w:sz w:val="20"/>
        </w:rPr>
        <w:t xml:space="preserve"> </w:t>
      </w:r>
      <w:r w:rsidRPr="00D571BD">
        <w:rPr>
          <w:i w:val="0"/>
          <w:iCs w:val="0"/>
          <w:sz w:val="20"/>
        </w:rPr>
        <w:t>000</w:t>
      </w:r>
      <w:r w:rsidRPr="00D571BD">
        <w:rPr>
          <w:i w:val="0"/>
          <w:iCs w:val="0"/>
          <w:sz w:val="20"/>
        </w:rPr>
        <w:tab/>
        <w:t>LIABILITIES</w:t>
      </w:r>
      <w:bookmarkEnd w:id="1107"/>
      <w:bookmarkEnd w:id="1108"/>
      <w:bookmarkEnd w:id="1109"/>
      <w:bookmarkEnd w:id="1110"/>
      <w:bookmarkEnd w:id="1111"/>
      <w:bookmarkEnd w:id="1112"/>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474" w:hanging="474"/>
        <w:jc w:val="both"/>
        <w:rPr>
          <w:rFonts w:ascii="Arial Narrow" w:hAnsi="Arial Narrow"/>
          <w:spacing w:val="-2"/>
        </w:rPr>
      </w:pPr>
      <w:r>
        <w:rPr>
          <w:rFonts w:ascii="Arial Narrow" w:hAnsi="Arial Narrow"/>
          <w:spacing w:val="-2"/>
        </w:rPr>
        <w:lastRenderedPageBreak/>
        <w:tab/>
        <w:t>Liabilities are obligations owed by a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Pr>
          <w:rFonts w:ascii="Arial Narrow" w:hAnsi="Arial Narrow"/>
          <w:b/>
          <w:spacing w:val="-2"/>
        </w:rPr>
        <w:tab/>
        <w:t>810</w:t>
      </w:r>
      <w:r>
        <w:rPr>
          <w:rFonts w:ascii="Arial Narrow" w:hAnsi="Arial Narrow"/>
          <w:b/>
          <w:spacing w:val="-2"/>
        </w:rPr>
        <w:tab/>
        <w:t>000</w:t>
      </w:r>
      <w:r>
        <w:rPr>
          <w:rFonts w:ascii="Arial Narrow" w:hAnsi="Arial Narrow"/>
          <w:b/>
          <w:spacing w:val="-2"/>
        </w:rPr>
        <w:tab/>
        <w:t>CURRENT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 xml:space="preserve">Obligations </w:t>
      </w:r>
      <w:r w:rsidR="00A36848">
        <w:rPr>
          <w:rFonts w:ascii="Arial Narrow" w:hAnsi="Arial Narrow"/>
          <w:spacing w:val="-2"/>
        </w:rPr>
        <w:t xml:space="preserve">that </w:t>
      </w:r>
      <w:r>
        <w:rPr>
          <w:rFonts w:ascii="Arial Narrow" w:hAnsi="Arial Narrow"/>
          <w:spacing w:val="-2"/>
        </w:rPr>
        <w:t>the school district expects to pay within a year.</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811</w:t>
      </w:r>
      <w:r>
        <w:rPr>
          <w:rFonts w:ascii="Arial Narrow" w:hAnsi="Arial Narrow"/>
          <w:b/>
          <w:spacing w:val="-2"/>
        </w:rPr>
        <w:tab/>
        <w:t>000</w:t>
      </w:r>
      <w:r>
        <w:rPr>
          <w:rFonts w:ascii="Arial Narrow" w:hAnsi="Arial Narrow"/>
          <w:b/>
          <w:spacing w:val="-2"/>
        </w:rPr>
        <w:tab/>
        <w:t>Payables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 xml:space="preserve">Amounts which the school district has not paid as of the date of the balance sheet, but which the </w:t>
      </w:r>
      <w:r w:rsidR="00BF3CD4">
        <w:rPr>
          <w:rFonts w:ascii="Arial Narrow" w:hAnsi="Arial Narrow"/>
          <w:spacing w:val="-2"/>
        </w:rPr>
        <w:t>district is</w:t>
      </w:r>
      <w:r>
        <w:rPr>
          <w:rFonts w:ascii="Arial Narrow" w:hAnsi="Arial Narrow"/>
          <w:spacing w:val="-2"/>
        </w:rPr>
        <w:t xml:space="preserve"> required and expects to pay at some future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100</w:t>
      </w:r>
      <w:r w:rsidRPr="00376B35">
        <w:rPr>
          <w:rFonts w:ascii="Arial Narrow" w:hAnsi="Arial Narrow"/>
          <w:b/>
          <w:spacing w:val="-2"/>
        </w:rPr>
        <w:tab/>
        <w:t>Temporary Notes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is credited with the face value of all notes payable within one year from the date of issue and debited when the notes are repaid.</w:t>
      </w:r>
      <w:r w:rsidR="001A5FA2">
        <w:rPr>
          <w:rFonts w:ascii="Arial Narrow" w:hAnsi="Arial Narrow"/>
          <w:spacing w:val="-2"/>
        </w:rPr>
        <w:t xml:space="preserve"> District cash flow borrowings cannot extend beyond November 1.</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200</w:t>
      </w:r>
      <w:r w:rsidRPr="00376B35">
        <w:rPr>
          <w:rFonts w:ascii="Arial Narrow" w:hAnsi="Arial Narrow"/>
          <w:b/>
          <w:spacing w:val="-2"/>
        </w:rPr>
        <w:tab/>
        <w:t>Accounts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Liabilities on open account owing to private persons, firms, or corporations (but not to other funds or governmental units) for goods and services received by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Accounts payable must be recorded at the close of the year to report expenditures/expenses in the year they are incurred</w:t>
      </w:r>
      <w:r w:rsidR="00727827">
        <w:rPr>
          <w:rFonts w:ascii="Arial Narrow" w:hAnsi="Arial Narrow"/>
          <w:spacing w:val="-2"/>
        </w:rPr>
        <w:t xml:space="preserve">. </w:t>
      </w:r>
      <w:r>
        <w:rPr>
          <w:rFonts w:ascii="Arial Narrow" w:hAnsi="Arial Narrow"/>
          <w:spacing w:val="-2"/>
        </w:rPr>
        <w:t>For interim reporting purposes, accounts payable should be recorded monthly.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balance in this account should be supported by a detailed accounts payable ledger or by a list of vouchers.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300</w:t>
      </w:r>
      <w:r w:rsidRPr="00376B35">
        <w:rPr>
          <w:rFonts w:ascii="Arial Narrow" w:hAnsi="Arial Narrow"/>
          <w:b/>
          <w:spacing w:val="-2"/>
        </w:rPr>
        <w:tab/>
        <w:t>Judgments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due to be paid by a school district as the result of court decisions.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400</w:t>
      </w:r>
      <w:r w:rsidRPr="00376B35">
        <w:rPr>
          <w:rFonts w:ascii="Arial Narrow" w:hAnsi="Arial Narrow"/>
          <w:b/>
          <w:spacing w:val="-2"/>
        </w:rPr>
        <w:tab/>
      </w:r>
      <w:r w:rsidR="0021686F">
        <w:rPr>
          <w:rFonts w:ascii="Arial Narrow" w:hAnsi="Arial Narrow"/>
          <w:b/>
          <w:spacing w:val="-2"/>
        </w:rPr>
        <w:t xml:space="preserve">Construction </w:t>
      </w:r>
      <w:r w:rsidRPr="00376B35">
        <w:rPr>
          <w:rFonts w:ascii="Arial Narrow" w:hAnsi="Arial Narrow"/>
          <w:b/>
          <w:spacing w:val="-2"/>
        </w:rPr>
        <w:t>Contracts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due on construction contracts for services rendered</w:t>
      </w:r>
      <w:r w:rsidR="00727827">
        <w:rPr>
          <w:rFonts w:ascii="Arial Narrow" w:hAnsi="Arial Narrow"/>
          <w:spacing w:val="-2"/>
        </w:rPr>
        <w:t xml:space="preserve">. </w:t>
      </w:r>
      <w:r>
        <w:rPr>
          <w:rFonts w:ascii="Arial Narrow" w:hAnsi="Arial Narrow"/>
          <w:spacing w:val="-2"/>
        </w:rPr>
        <w:t>Amounts due on sa</w:t>
      </w:r>
      <w:r w:rsidR="00A36848">
        <w:rPr>
          <w:rFonts w:ascii="Arial Narrow" w:hAnsi="Arial Narrow"/>
          <w:spacing w:val="-2"/>
        </w:rPr>
        <w:t>lary contracts are recorded in A</w:t>
      </w:r>
      <w:r>
        <w:rPr>
          <w:rFonts w:ascii="Arial Narrow" w:hAnsi="Arial Narrow"/>
          <w:spacing w:val="-2"/>
        </w:rPr>
        <w:t>ccount 811 800.</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500</w:t>
      </w:r>
      <w:r w:rsidRPr="00376B35">
        <w:rPr>
          <w:rFonts w:ascii="Arial Narrow" w:hAnsi="Arial Narrow"/>
          <w:b/>
          <w:spacing w:val="-2"/>
        </w:rPr>
        <w:tab/>
        <w:t>Matured Long-Term Debt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is used to record debt service fund liability for long-term debt on maturity dates.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811</w:t>
      </w:r>
      <w:r>
        <w:rPr>
          <w:rFonts w:ascii="Arial Narrow" w:hAnsi="Arial Narrow"/>
          <w:spacing w:val="-2"/>
        </w:rPr>
        <w:tab/>
        <w:t>510</w:t>
      </w:r>
      <w:r>
        <w:rPr>
          <w:rFonts w:ascii="Arial Narrow" w:hAnsi="Arial Narrow"/>
          <w:spacing w:val="-2"/>
        </w:rPr>
        <w:tab/>
        <w:t>Matured Long-Term Debt Payable - Principal</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Principal on long-term debt which has matured, but which has not been paid.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811</w:t>
      </w:r>
      <w:r>
        <w:rPr>
          <w:rFonts w:ascii="Arial Narrow" w:hAnsi="Arial Narrow"/>
          <w:spacing w:val="-2"/>
        </w:rPr>
        <w:tab/>
        <w:t>520</w:t>
      </w:r>
      <w:r>
        <w:rPr>
          <w:rFonts w:ascii="Arial Narrow" w:hAnsi="Arial Narrow"/>
          <w:spacing w:val="-2"/>
        </w:rPr>
        <w:tab/>
        <w:t>Matured Long-Term Debt Payable - Interest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Interest on long-term debt which has matured, but which has not been paid.</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376B35"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376B35">
        <w:rPr>
          <w:rFonts w:ascii="Arial Narrow" w:hAnsi="Arial Narrow"/>
          <w:b/>
          <w:spacing w:val="-2"/>
        </w:rPr>
        <w:t>811</w:t>
      </w:r>
      <w:r w:rsidRPr="00376B35">
        <w:rPr>
          <w:rFonts w:ascii="Arial Narrow" w:hAnsi="Arial Narrow"/>
          <w:b/>
          <w:spacing w:val="-2"/>
        </w:rPr>
        <w:tab/>
        <w:t>600</w:t>
      </w:r>
      <w:r w:rsidRPr="00376B35">
        <w:rPr>
          <w:rFonts w:ascii="Arial Narrow" w:hAnsi="Arial Narrow"/>
          <w:b/>
          <w:spacing w:val="-2"/>
        </w:rPr>
        <w:tab/>
        <w:t>Withholdings and Related District Fringes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lastRenderedPageBreak/>
        <w:tab/>
      </w:r>
      <w:r>
        <w:rPr>
          <w:rFonts w:ascii="Arial Narrow" w:hAnsi="Arial Narrow"/>
          <w:spacing w:val="-2"/>
        </w:rPr>
        <w:tab/>
      </w:r>
      <w:r>
        <w:rPr>
          <w:rFonts w:ascii="Arial Narrow" w:hAnsi="Arial Narrow"/>
          <w:spacing w:val="-2"/>
        </w:rPr>
        <w:tab/>
      </w:r>
      <w:r>
        <w:rPr>
          <w:rFonts w:ascii="Arial Narrow" w:hAnsi="Arial Narrow"/>
          <w:spacing w:val="-2"/>
        </w:rPr>
        <w:tab/>
        <w:t>Payroll deductions from employees' salaries and wages and related district fringes are credited to the applicable accounts in this series when payrolls are recorded</w:t>
      </w:r>
      <w:r w:rsidR="00727827">
        <w:rPr>
          <w:rFonts w:ascii="Arial Narrow" w:hAnsi="Arial Narrow"/>
          <w:spacing w:val="-2"/>
        </w:rPr>
        <w:t xml:space="preserve">. </w:t>
      </w:r>
      <w:r w:rsidR="00065558">
        <w:rPr>
          <w:rFonts w:ascii="Arial Narrow" w:hAnsi="Arial Narrow"/>
          <w:spacing w:val="-2"/>
        </w:rPr>
        <w:t xml:space="preserve">Also included are </w:t>
      </w:r>
      <w:r w:rsidR="00A8365E">
        <w:rPr>
          <w:rFonts w:ascii="Arial Narrow" w:hAnsi="Arial Narrow"/>
          <w:spacing w:val="-2"/>
        </w:rPr>
        <w:t>flexible sp</w:t>
      </w:r>
      <w:r w:rsidR="00A36848">
        <w:rPr>
          <w:rFonts w:ascii="Arial Narrow" w:hAnsi="Arial Narrow"/>
          <w:spacing w:val="-2"/>
        </w:rPr>
        <w:t>ending plan deposits (optional A</w:t>
      </w:r>
      <w:r w:rsidR="00A8365E">
        <w:rPr>
          <w:rFonts w:ascii="Arial Narrow" w:hAnsi="Arial Narrow"/>
          <w:spacing w:val="-2"/>
        </w:rPr>
        <w:t>ccount 811690).</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accounts will be debited when the amounts withheld are disbursed to the agencies or parties for whom deductions were authorized</w:t>
      </w:r>
      <w:r w:rsidR="00727827">
        <w:rPr>
          <w:rFonts w:ascii="Arial Narrow" w:hAnsi="Arial Narrow"/>
          <w:spacing w:val="-2"/>
        </w:rPr>
        <w:t xml:space="preserve">. </w:t>
      </w:r>
      <w:r>
        <w:rPr>
          <w:rFonts w:ascii="Arial Narrow" w:hAnsi="Arial Narrow"/>
          <w:spacing w:val="-2"/>
        </w:rPr>
        <w:t>Detail</w:t>
      </w:r>
      <w:r w:rsidR="009760F7">
        <w:rPr>
          <w:rFonts w:ascii="Arial Narrow" w:hAnsi="Arial Narrow"/>
          <w:spacing w:val="-2"/>
        </w:rPr>
        <w:t>ed</w:t>
      </w:r>
      <w:r>
        <w:rPr>
          <w:rFonts w:ascii="Arial Narrow" w:hAnsi="Arial Narrow"/>
          <w:spacing w:val="-2"/>
        </w:rPr>
        <w:t xml:space="preserve"> records must be maintained at all times to indicate the composition of account balances in a manner satisfactory to the recipient agencies.</w:t>
      </w:r>
    </w:p>
    <w:p w:rsidR="00DF14F4" w:rsidRDefault="00AA6082" w:rsidP="00FE55F7">
      <w:pPr>
        <w:tabs>
          <w:tab w:val="left" w:pos="474"/>
          <w:tab w:val="left" w:pos="954"/>
          <w:tab w:val="left" w:pos="1434"/>
          <w:tab w:val="left" w:pos="1914"/>
          <w:tab w:val="left" w:pos="2394"/>
          <w:tab w:val="left" w:pos="2874"/>
          <w:tab w:val="left" w:pos="3354"/>
          <w:tab w:val="left" w:pos="9234"/>
        </w:tabs>
        <w:suppressAutoHyphens/>
        <w:ind w:left="2874" w:hanging="287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811</w:t>
      </w:r>
      <w:r w:rsidRPr="00C224F3">
        <w:rPr>
          <w:rFonts w:ascii="Arial Narrow" w:hAnsi="Arial Narrow"/>
          <w:b/>
          <w:spacing w:val="-2"/>
        </w:rPr>
        <w:tab/>
        <w:t>700</w:t>
      </w:r>
      <w:r w:rsidRPr="00C224F3">
        <w:rPr>
          <w:rFonts w:ascii="Arial Narrow" w:hAnsi="Arial Narrow"/>
          <w:b/>
          <w:spacing w:val="-2"/>
        </w:rPr>
        <w:tab/>
        <w:t>Accrued Interest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Interest accrued at the end of a period, but which is not payable until a later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811</w:t>
      </w:r>
      <w:r w:rsidRPr="00C224F3">
        <w:rPr>
          <w:rFonts w:ascii="Arial Narrow" w:hAnsi="Arial Narrow"/>
          <w:b/>
          <w:spacing w:val="-2"/>
        </w:rPr>
        <w:tab/>
        <w:t>800</w:t>
      </w:r>
      <w:r w:rsidRPr="00C224F3">
        <w:rPr>
          <w:rFonts w:ascii="Arial Narrow" w:hAnsi="Arial Narrow"/>
          <w:b/>
          <w:spacing w:val="-2"/>
        </w:rPr>
        <w:tab/>
        <w:t>Accrued Payroll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Wages earned by employees as of the balance sheet date, but which have not been paid.</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811</w:t>
      </w:r>
      <w:r w:rsidRPr="00C224F3">
        <w:rPr>
          <w:rFonts w:ascii="Arial Narrow" w:hAnsi="Arial Narrow"/>
          <w:b/>
          <w:spacing w:val="-2"/>
        </w:rPr>
        <w:tab/>
        <w:t>900</w:t>
      </w:r>
      <w:r w:rsidRPr="00C224F3">
        <w:rPr>
          <w:rFonts w:ascii="Arial Narrow" w:hAnsi="Arial Narrow"/>
          <w:b/>
          <w:spacing w:val="-2"/>
        </w:rPr>
        <w:tab/>
        <w:t>Unused Vested Employee Benefits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vested amounts of unused vacation, sick leave, and other credits claimed by employees and due at reporting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345EDD">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b/>
          <w:spacing w:val="-2"/>
        </w:rPr>
        <w:t>812</w:t>
      </w:r>
      <w:r>
        <w:rPr>
          <w:rFonts w:ascii="Arial Narrow" w:hAnsi="Arial Narrow"/>
          <w:b/>
          <w:spacing w:val="-2"/>
        </w:rPr>
        <w:tab/>
        <w:t>000</w:t>
      </w:r>
      <w:r>
        <w:rPr>
          <w:rFonts w:ascii="Arial Narrow" w:hAnsi="Arial Narrow"/>
          <w:b/>
          <w:spacing w:val="-2"/>
        </w:rPr>
        <w:tab/>
        <w:t>Due to Other Funds</w:t>
      </w:r>
    </w:p>
    <w:p w:rsidR="00A468D8" w:rsidRDefault="00AA6082" w:rsidP="00A468D8">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which are owed to other funds</w:t>
      </w:r>
      <w:r w:rsidR="00727827">
        <w:rPr>
          <w:rFonts w:ascii="Arial Narrow" w:hAnsi="Arial Narrow"/>
          <w:spacing w:val="-2"/>
        </w:rPr>
        <w:t xml:space="preserve">. </w:t>
      </w:r>
      <w:r>
        <w:rPr>
          <w:rFonts w:ascii="Arial Narrow" w:hAnsi="Arial Narrow"/>
          <w:spacing w:val="-2"/>
        </w:rPr>
        <w:t>The recognition of an interfund payable in one fund requires the recognition of an interfund receivable in another</w:t>
      </w:r>
      <w:r w:rsidR="00727827">
        <w:rPr>
          <w:rFonts w:ascii="Arial Narrow" w:hAnsi="Arial Narrow"/>
          <w:spacing w:val="-2"/>
        </w:rPr>
        <w:t xml:space="preserve">. </w:t>
      </w:r>
      <w:r>
        <w:rPr>
          <w:rFonts w:ascii="Arial Narrow" w:hAnsi="Arial Narrow"/>
          <w:spacing w:val="-2"/>
        </w:rPr>
        <w:t>Because of this relationship, the aggregate amount of interfund payables must equal the aggregate amount of interfund receivables at all times.</w:t>
      </w:r>
      <w:r w:rsidR="00A468D8">
        <w:rPr>
          <w:rFonts w:ascii="Arial Narrow" w:hAnsi="Arial Narrow"/>
          <w:spacing w:val="-2"/>
        </w:rPr>
        <w:t xml:space="preserve"> This account should be used only on a short term basis until the balance can be eliminated by the necessary payment or transfer.</w:t>
      </w:r>
    </w:p>
    <w:p w:rsidR="00AA6082" w:rsidRDefault="00AA6082" w:rsidP="00A64174">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C224F3">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b/>
          <w:spacing w:val="-2"/>
        </w:rPr>
        <w:t>813</w:t>
      </w:r>
      <w:r>
        <w:rPr>
          <w:rFonts w:ascii="Arial Narrow" w:hAnsi="Arial Narrow"/>
          <w:b/>
          <w:spacing w:val="-2"/>
        </w:rPr>
        <w:tab/>
        <w:t>000</w:t>
      </w:r>
      <w:r>
        <w:rPr>
          <w:rFonts w:ascii="Arial Narrow" w:hAnsi="Arial Narrow"/>
          <w:b/>
          <w:spacing w:val="-2"/>
        </w:rPr>
        <w:tab/>
        <w:t>Due to Other Governments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owed to other units of government.</w:t>
      </w:r>
    </w:p>
    <w:p w:rsidR="00AA6082" w:rsidRDefault="00AA6082" w:rsidP="00FE55F7">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814</w:t>
      </w:r>
      <w:r>
        <w:rPr>
          <w:rFonts w:ascii="Arial Narrow" w:hAnsi="Arial Narrow"/>
          <w:b/>
          <w:spacing w:val="-2"/>
        </w:rPr>
        <w:tab/>
        <w:t>000</w:t>
      </w:r>
      <w:r>
        <w:rPr>
          <w:rFonts w:ascii="Arial Narrow" w:hAnsi="Arial Narrow"/>
          <w:b/>
          <w:spacing w:val="-2"/>
        </w:rPr>
        <w:tab/>
        <w:t>Due to Student Organizations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A64174" w:rsidRPr="00A64174">
        <w:rPr>
          <w:rFonts w:ascii="Arial Narrow" w:hAnsi="Arial Narrow"/>
          <w:spacing w:val="-2"/>
        </w:rPr>
        <w:t>Amounts Owed to Student Organizations. In custodial Fund 60, amounts should only be recorded here if the student organization has directed the district to disburse its custodial funds to the student organization directly. This account is not used to record a student organization’s share of fund balance as a liability.</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815</w:t>
      </w:r>
      <w:r>
        <w:rPr>
          <w:rFonts w:ascii="Arial Narrow" w:hAnsi="Arial Narrow"/>
          <w:b/>
          <w:spacing w:val="-2"/>
        </w:rPr>
        <w:tab/>
        <w:t>000</w:t>
      </w:r>
      <w:r>
        <w:rPr>
          <w:rFonts w:ascii="Arial Narrow" w:hAnsi="Arial Narrow"/>
          <w:b/>
          <w:spacing w:val="-2"/>
        </w:rPr>
        <w:tab/>
        <w:t>Deposits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Money deposited with the school district as a prerequisite to receiving goods or services from the district.</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815</w:t>
      </w:r>
      <w:r w:rsidRPr="00C224F3">
        <w:rPr>
          <w:rFonts w:ascii="Arial Narrow" w:hAnsi="Arial Narrow"/>
          <w:b/>
          <w:spacing w:val="-2"/>
        </w:rPr>
        <w:tab/>
        <w:t>10</w:t>
      </w:r>
      <w:r w:rsidR="009760F7">
        <w:rPr>
          <w:rFonts w:ascii="Arial Narrow" w:hAnsi="Arial Narrow"/>
          <w:b/>
          <w:spacing w:val="-2"/>
        </w:rPr>
        <w:t>0</w:t>
      </w:r>
      <w:r w:rsidR="009760F7">
        <w:rPr>
          <w:rFonts w:ascii="Arial Narrow" w:hAnsi="Arial Narrow"/>
          <w:b/>
          <w:spacing w:val="-2"/>
        </w:rPr>
        <w:tab/>
        <w:t>Self-</w:t>
      </w:r>
      <w:r w:rsidRPr="00C224F3">
        <w:rPr>
          <w:rFonts w:ascii="Arial Narrow" w:hAnsi="Arial Narrow"/>
          <w:b/>
          <w:spacing w:val="-2"/>
        </w:rPr>
        <w:t>Funded</w:t>
      </w:r>
      <w:r w:rsidR="008F558E">
        <w:rPr>
          <w:rFonts w:ascii="Arial Narrow" w:hAnsi="Arial Narrow"/>
          <w:b/>
          <w:spacing w:val="-2"/>
        </w:rPr>
        <w:t xml:space="preserve"> Premium Deposits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Money deposited by the scho</w:t>
      </w:r>
      <w:r w:rsidR="009760F7">
        <w:rPr>
          <w:rFonts w:ascii="Arial Narrow" w:hAnsi="Arial Narrow"/>
          <w:spacing w:val="-2"/>
        </w:rPr>
        <w:t>ol district and others for self-</w:t>
      </w:r>
      <w:r>
        <w:rPr>
          <w:rFonts w:ascii="Arial Narrow" w:hAnsi="Arial Narrow"/>
          <w:spacing w:val="-2"/>
        </w:rPr>
        <w:t>funded health benefits prior to coverage.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815</w:t>
      </w:r>
      <w:r>
        <w:rPr>
          <w:rFonts w:ascii="Arial Narrow" w:hAnsi="Arial Narrow"/>
          <w:spacing w:val="-2"/>
        </w:rPr>
        <w:tab/>
        <w:t>110</w:t>
      </w:r>
      <w:r>
        <w:rPr>
          <w:rFonts w:ascii="Arial Narrow" w:hAnsi="Arial Narrow"/>
          <w:spacing w:val="-2"/>
        </w:rPr>
        <w:tab/>
        <w:t>District Share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June 30 balance in this account is to equal the district's share of premium equivalencies for health benefits related to employee services rendered prior to June 30 but which will be used to fund coverage after that date, i.e. "summer payrolls."</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A64174" w:rsidRDefault="00A64174"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6A6C9E"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p>
    <w:p w:rsidR="00AA6082" w:rsidRDefault="006A6C9E"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sidR="00AA6082">
        <w:rPr>
          <w:rFonts w:ascii="Arial Narrow" w:hAnsi="Arial Narrow"/>
          <w:spacing w:val="-2"/>
        </w:rPr>
        <w:t>815</w:t>
      </w:r>
      <w:r w:rsidR="00AA6082">
        <w:rPr>
          <w:rFonts w:ascii="Arial Narrow" w:hAnsi="Arial Narrow"/>
          <w:spacing w:val="-2"/>
        </w:rPr>
        <w:tab/>
        <w:t>120</w:t>
      </w:r>
      <w:r w:rsidR="00AA6082">
        <w:rPr>
          <w:rFonts w:ascii="Arial Narrow" w:hAnsi="Arial Narrow"/>
          <w:spacing w:val="-2"/>
        </w:rPr>
        <w:tab/>
        <w:t>Employee Share</w:t>
      </w:r>
    </w:p>
    <w:p w:rsidR="006A6C9E" w:rsidRDefault="006A6C9E"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lastRenderedPageBreak/>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The June 30 balance in this account is to equal the amount withheld from employees for health benefits prior to June 30 but which will be used to fund coverage after that date.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815</w:t>
      </w:r>
      <w:r>
        <w:rPr>
          <w:rFonts w:ascii="Arial Narrow" w:hAnsi="Arial Narrow"/>
          <w:spacing w:val="-2"/>
        </w:rPr>
        <w:tab/>
        <w:t>130</w:t>
      </w:r>
      <w:r>
        <w:rPr>
          <w:rFonts w:ascii="Arial Narrow" w:hAnsi="Arial Narrow"/>
          <w:spacing w:val="-2"/>
        </w:rPr>
        <w:tab/>
        <w:t>Non-Employee Share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account should be used to record payments received from non-employees for health benefits prior to the period for which coverage is provided.</w:t>
      </w:r>
    </w:p>
    <w:p w:rsid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9760F7" w:rsidRDefault="009760F7"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6B1BFF">
        <w:rPr>
          <w:rFonts w:ascii="Arial Narrow" w:hAnsi="Arial Narrow"/>
          <w:b/>
          <w:spacing w:val="-2"/>
        </w:rPr>
        <w:t>815</w:t>
      </w:r>
      <w:r w:rsidRPr="006B1BFF">
        <w:rPr>
          <w:rFonts w:ascii="Arial Narrow" w:hAnsi="Arial Narrow"/>
          <w:b/>
          <w:spacing w:val="-2"/>
        </w:rPr>
        <w:tab/>
        <w:t>200</w:t>
      </w:r>
      <w:r w:rsidRPr="006B1BFF">
        <w:rPr>
          <w:rFonts w:ascii="Arial Narrow" w:hAnsi="Arial Narrow"/>
          <w:b/>
          <w:spacing w:val="-2"/>
        </w:rPr>
        <w:tab/>
        <w:t>Health Reimbursement Arrangements (HRAs) deposits</w:t>
      </w:r>
    </w:p>
    <w:p w:rsidR="006B1BFF" w:rsidRDefault="00704D7A"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p>
    <w:p w:rsidR="00704D7A" w:rsidRDefault="00704D7A"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sidRPr="00704D7A">
        <w:rPr>
          <w:rFonts w:ascii="Arial Narrow" w:hAnsi="Arial Narrow"/>
          <w:spacing w:val="-2"/>
        </w:rPr>
        <w:t>This account is used to record the monies deposited and paid through an irrevocable HRA trust account (non-OPEB). The activity within the account should be reflective of contributions made less medical costs paid. If investment earnings are used to pay medical claims, or offset subsequent year contributions, they may also be reported here. At year end this account should represent the assets of the HRA trust that will be carried forward.</w:t>
      </w:r>
    </w:p>
    <w:p w:rsidR="00FD37DD" w:rsidRDefault="00FD37D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FD37DD" w:rsidRPr="00704D7A" w:rsidRDefault="00FD37D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This account </w:t>
      </w:r>
      <w:r w:rsidRPr="00FD37DD">
        <w:rPr>
          <w:rFonts w:ascii="Arial Narrow" w:hAnsi="Arial Narrow"/>
          <w:spacing w:val="-2"/>
        </w:rPr>
        <w:t>is also used to record the unvested portion of the HRA accounts in Fund 10 and 73.</w:t>
      </w:r>
    </w:p>
    <w:p w:rsidR="006B1BFF" w:rsidRPr="006B1BFF" w:rsidRDefault="006B1BFF"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815</w:t>
      </w:r>
      <w:r w:rsidRPr="00C224F3">
        <w:rPr>
          <w:rFonts w:ascii="Arial Narrow" w:hAnsi="Arial Narrow"/>
          <w:b/>
          <w:spacing w:val="-2"/>
        </w:rPr>
        <w:tab/>
        <w:t>900</w:t>
      </w:r>
      <w:r w:rsidRPr="00C224F3">
        <w:rPr>
          <w:rFonts w:ascii="Arial Narrow" w:hAnsi="Arial Narrow"/>
          <w:b/>
          <w:spacing w:val="-2"/>
        </w:rPr>
        <w:tab/>
        <w:t>Other Deposits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This may include the deposit of money for the use of district-owned objects which will be refunded to the user upon the return of the object</w:t>
      </w:r>
      <w:r w:rsidR="00727827">
        <w:rPr>
          <w:rFonts w:ascii="Arial Narrow" w:hAnsi="Arial Narrow"/>
          <w:spacing w:val="-2"/>
        </w:rPr>
        <w:t xml:space="preserve">. </w:t>
      </w:r>
      <w:r>
        <w:rPr>
          <w:rFonts w:ascii="Arial Narrow" w:hAnsi="Arial Narrow"/>
          <w:spacing w:val="-2"/>
        </w:rPr>
        <w:t>Examples include book deposits, locker depos</w:t>
      </w:r>
      <w:r w:rsidR="00A36848">
        <w:rPr>
          <w:rFonts w:ascii="Arial Narrow" w:hAnsi="Arial Narrow"/>
          <w:spacing w:val="-2"/>
        </w:rPr>
        <w:t xml:space="preserve">its, etc. </w:t>
      </w:r>
      <w:r>
        <w:rPr>
          <w:rFonts w:ascii="Arial Narrow" w:hAnsi="Arial Narrow"/>
          <w:spacing w:val="-2"/>
        </w:rPr>
        <w:t>This account should be "cleared" prior to the end</w:t>
      </w:r>
      <w:r w:rsidR="004670B7">
        <w:rPr>
          <w:rFonts w:ascii="Arial Narrow" w:hAnsi="Arial Narrow"/>
          <w:spacing w:val="-2"/>
        </w:rPr>
        <w:t xml:space="preserve"> of the fiscal year for these types of items.</w:t>
      </w:r>
      <w:r w:rsidR="00B355B1">
        <w:rPr>
          <w:rFonts w:ascii="Arial Narrow" w:hAnsi="Arial Narrow"/>
          <w:spacing w:val="-2"/>
        </w:rPr>
        <w:t xml:space="preserve"> Good faith deposits received related to Fund 38 or Fund 39 may be recorded here until the date of debt refinancing.</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Deposits not refunded due to the failure of the user of the object to return the object in a sui</w:t>
      </w:r>
      <w:r w:rsidR="00A36848">
        <w:rPr>
          <w:rFonts w:ascii="Arial Narrow" w:hAnsi="Arial Narrow"/>
          <w:spacing w:val="-2"/>
        </w:rPr>
        <w:t>table condition become a "fine”</w:t>
      </w:r>
      <w:r w:rsidR="00727827">
        <w:rPr>
          <w:rFonts w:ascii="Arial Narrow" w:hAnsi="Arial Narrow"/>
          <w:spacing w:val="-2"/>
        </w:rPr>
        <w:t xml:space="preserve">. </w:t>
      </w:r>
      <w:r>
        <w:rPr>
          <w:rFonts w:ascii="Arial Narrow" w:hAnsi="Arial Narrow"/>
          <w:spacing w:val="-2"/>
        </w:rPr>
        <w:t xml:space="preserve">Student </w:t>
      </w:r>
      <w:r w:rsidR="00A36848">
        <w:rPr>
          <w:rFonts w:ascii="Arial Narrow" w:hAnsi="Arial Narrow"/>
          <w:spacing w:val="-2"/>
        </w:rPr>
        <w:t>fines are properly recorded to S</w:t>
      </w:r>
      <w:r>
        <w:rPr>
          <w:rFonts w:ascii="Arial Narrow" w:hAnsi="Arial Narrow"/>
          <w:spacing w:val="-2"/>
        </w:rPr>
        <w:t>ource 297.</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t>816</w:t>
      </w:r>
      <w:r>
        <w:rPr>
          <w:rFonts w:ascii="Arial Narrow" w:hAnsi="Arial Narrow"/>
          <w:b/>
          <w:spacing w:val="-2"/>
        </w:rPr>
        <w:tab/>
        <w:t>000</w:t>
      </w:r>
      <w:r>
        <w:rPr>
          <w:rFonts w:ascii="Arial Narrow" w:hAnsi="Arial Narrow"/>
          <w:b/>
          <w:spacing w:val="-2"/>
        </w:rPr>
        <w:tab/>
        <w:t>Deferred Revenues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Amounts not recognized as revenues, but which are recorded in asset accounts.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816</w:t>
      </w:r>
      <w:r w:rsidRPr="00C224F3">
        <w:rPr>
          <w:rFonts w:ascii="Arial Narrow" w:hAnsi="Arial Narrow"/>
          <w:b/>
          <w:spacing w:val="-2"/>
        </w:rPr>
        <w:tab/>
        <w:t>200</w:t>
      </w:r>
      <w:r w:rsidRPr="00C224F3">
        <w:rPr>
          <w:rFonts w:ascii="Arial Narrow" w:hAnsi="Arial Narrow"/>
          <w:b/>
          <w:spacing w:val="-2"/>
        </w:rPr>
        <w:tab/>
        <w:t>State Aids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advanced by the state for state projects which have not been earned; i.e., not recognized as expenditures.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816</w:t>
      </w:r>
      <w:r w:rsidRPr="00C224F3">
        <w:rPr>
          <w:rFonts w:ascii="Arial Narrow" w:hAnsi="Arial Narrow"/>
          <w:b/>
          <w:spacing w:val="-2"/>
        </w:rPr>
        <w:tab/>
        <w:t>300</w:t>
      </w:r>
      <w:r w:rsidRPr="00C224F3">
        <w:rPr>
          <w:rFonts w:ascii="Arial Narrow" w:hAnsi="Arial Narrow"/>
          <w:b/>
          <w:spacing w:val="-2"/>
        </w:rPr>
        <w:tab/>
        <w:t>Federal Aids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Amounts advanced by the state or federal government for federal projects which have not been earned; i.e., recognized as expenditures.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816</w:t>
      </w:r>
      <w:r w:rsidRPr="00C224F3">
        <w:rPr>
          <w:rFonts w:ascii="Arial Narrow" w:hAnsi="Arial Narrow"/>
          <w:b/>
          <w:spacing w:val="-2"/>
        </w:rPr>
        <w:tab/>
        <w:t>900</w:t>
      </w:r>
      <w:r w:rsidRPr="00C224F3">
        <w:rPr>
          <w:rFonts w:ascii="Arial Narrow" w:hAnsi="Arial Narrow"/>
          <w:b/>
          <w:spacing w:val="-2"/>
        </w:rPr>
        <w:tab/>
        <w:t xml:space="preserve"> Other Deferred Revenues</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224F3" w:rsidRDefault="00C7104E" w:rsidP="00C7104E">
      <w:pPr>
        <w:tabs>
          <w:tab w:val="left" w:pos="474"/>
          <w:tab w:val="left" w:pos="954"/>
          <w:tab w:val="left" w:pos="1434"/>
          <w:tab w:val="left" w:pos="1914"/>
          <w:tab w:val="left" w:pos="1980"/>
          <w:tab w:val="left" w:pos="2874"/>
          <w:tab w:val="left" w:pos="3354"/>
          <w:tab w:val="left" w:pos="9234"/>
        </w:tabs>
        <w:suppressAutoHyphens/>
        <w:ind w:left="1980" w:hanging="1506"/>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spacing w:val="-2"/>
        </w:rPr>
        <w:tab/>
      </w:r>
      <w:r w:rsidR="00735408">
        <w:rPr>
          <w:rFonts w:ascii="Arial Narrow" w:hAnsi="Arial Narrow"/>
          <w:spacing w:val="-2"/>
        </w:rPr>
        <w:t xml:space="preserve"> </w:t>
      </w:r>
      <w:r>
        <w:rPr>
          <w:rFonts w:ascii="Arial Narrow" w:hAnsi="Arial Narrow"/>
          <w:spacing w:val="-2"/>
        </w:rPr>
        <w:t>Other amounts not recognized as revenue but included in asset accoun</w:t>
      </w:r>
      <w:r w:rsidR="00735408">
        <w:rPr>
          <w:rFonts w:ascii="Arial Narrow" w:hAnsi="Arial Narrow"/>
          <w:spacing w:val="-2"/>
        </w:rPr>
        <w:t>ts</w:t>
      </w:r>
      <w:r w:rsidR="00727827">
        <w:rPr>
          <w:rFonts w:ascii="Arial Narrow" w:hAnsi="Arial Narrow"/>
          <w:spacing w:val="-2"/>
        </w:rPr>
        <w:t xml:space="preserve">. </w:t>
      </w:r>
      <w:r w:rsidR="00735408">
        <w:rPr>
          <w:rFonts w:ascii="Arial Narrow" w:hAnsi="Arial Narrow"/>
          <w:spacing w:val="-2"/>
        </w:rPr>
        <w:t xml:space="preserve">Included here are payments </w:t>
      </w:r>
      <w:r>
        <w:rPr>
          <w:rFonts w:ascii="Arial Narrow" w:hAnsi="Arial Narrow"/>
          <w:spacing w:val="-2"/>
        </w:rPr>
        <w:t>due district in future years for sale of property on land contract</w:t>
      </w:r>
      <w:r w:rsidR="00727827">
        <w:rPr>
          <w:rFonts w:ascii="Arial Narrow" w:hAnsi="Arial Narrow"/>
          <w:spacing w:val="-2"/>
        </w:rPr>
        <w:t xml:space="preserve">. </w:t>
      </w:r>
      <w:r>
        <w:rPr>
          <w:rFonts w:ascii="Arial Narrow" w:hAnsi="Arial Narrow"/>
          <w:spacing w:val="-2"/>
        </w:rPr>
        <w:t>Also included here is the value on vocational education projects held for resale.</w:t>
      </w:r>
      <w:r>
        <w:rPr>
          <w:rFonts w:ascii="Arial Narrow" w:hAnsi="Arial Narrow"/>
          <w:b/>
          <w:spacing w:val="-2"/>
        </w:rPr>
        <w:tab/>
      </w:r>
      <w:r>
        <w:rPr>
          <w:rFonts w:ascii="Arial Narrow" w:hAnsi="Arial Narrow"/>
          <w:b/>
          <w:spacing w:val="-2"/>
        </w:rPr>
        <w:tab/>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6A6C9E"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r>
        <w:rPr>
          <w:rFonts w:ascii="Arial Narrow" w:hAnsi="Arial Narrow"/>
          <w:b/>
          <w:spacing w:val="-2"/>
        </w:rPr>
        <w:tab/>
      </w:r>
    </w:p>
    <w:p w:rsidR="00AA6082" w:rsidRDefault="006A6C9E"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b/>
          <w:spacing w:val="-2"/>
        </w:rPr>
        <w:tab/>
      </w:r>
      <w:r>
        <w:rPr>
          <w:rFonts w:ascii="Arial Narrow" w:hAnsi="Arial Narrow"/>
          <w:b/>
          <w:spacing w:val="-2"/>
        </w:rPr>
        <w:tab/>
      </w:r>
      <w:r w:rsidR="00AA6082">
        <w:rPr>
          <w:rFonts w:ascii="Arial Narrow" w:hAnsi="Arial Narrow"/>
          <w:b/>
          <w:spacing w:val="-2"/>
        </w:rPr>
        <w:t>817</w:t>
      </w:r>
      <w:r w:rsidR="00AA6082">
        <w:rPr>
          <w:rFonts w:ascii="Arial Narrow" w:hAnsi="Arial Narrow"/>
          <w:b/>
          <w:spacing w:val="-2"/>
        </w:rPr>
        <w:tab/>
        <w:t>000</w:t>
      </w:r>
      <w:r w:rsidR="00AA6082">
        <w:rPr>
          <w:rFonts w:ascii="Arial Narrow" w:hAnsi="Arial Narrow"/>
          <w:b/>
          <w:spacing w:val="-2"/>
        </w:rPr>
        <w:tab/>
        <w:t>Health Benefit Claims Payable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lastRenderedPageBreak/>
        <w:tab/>
      </w:r>
      <w:r>
        <w:rPr>
          <w:rFonts w:ascii="Arial Narrow" w:hAnsi="Arial Narrow"/>
          <w:spacing w:val="-2"/>
        </w:rPr>
        <w:tab/>
      </w:r>
      <w:r>
        <w:rPr>
          <w:rFonts w:ascii="Arial Narrow" w:hAnsi="Arial Narrow"/>
          <w:spacing w:val="-2"/>
        </w:rPr>
        <w:tab/>
      </w:r>
      <w:r w:rsidR="009760F7">
        <w:rPr>
          <w:rFonts w:ascii="Arial Narrow" w:hAnsi="Arial Narrow"/>
          <w:spacing w:val="-2"/>
        </w:rPr>
        <w:t>Amounts due as a result of self-</w:t>
      </w:r>
      <w:r>
        <w:rPr>
          <w:rFonts w:ascii="Arial Narrow" w:hAnsi="Arial Narrow"/>
          <w:spacing w:val="-2"/>
        </w:rPr>
        <w:t>funded health benefits or other formal arrangements.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This account s</w:t>
      </w:r>
      <w:r w:rsidR="009760F7">
        <w:rPr>
          <w:rFonts w:ascii="Arial Narrow" w:hAnsi="Arial Narrow"/>
          <w:spacing w:val="-2"/>
        </w:rPr>
        <w:t>hould be credited with the self-</w:t>
      </w:r>
      <w:r>
        <w:rPr>
          <w:rFonts w:ascii="Arial Narrow" w:hAnsi="Arial Narrow"/>
          <w:spacing w:val="-2"/>
        </w:rPr>
        <w:t>funded health benefit premium equivalencies in the period benefit coverage is provided</w:t>
      </w:r>
      <w:r w:rsidR="00727827">
        <w:rPr>
          <w:rFonts w:ascii="Arial Narrow" w:hAnsi="Arial Narrow"/>
          <w:spacing w:val="-2"/>
        </w:rPr>
        <w:t xml:space="preserve">. </w:t>
      </w:r>
      <w:r>
        <w:rPr>
          <w:rFonts w:ascii="Arial Narrow" w:hAnsi="Arial Narrow"/>
          <w:spacing w:val="-2"/>
        </w:rPr>
        <w:t>It should be debited when payments for benefit claims and associated plan costs are made.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t>The June 30 balance in this account is to equal the amount of unpaid claims (both reported and incurred but not reported) and other plan costs as of that date.</w:t>
      </w:r>
    </w:p>
    <w:p w:rsid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9760F7" w:rsidRDefault="009760F7"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b/>
          <w:spacing w:val="-2"/>
        </w:rPr>
        <w:t xml:space="preserve">818  </w:t>
      </w:r>
      <w:r>
        <w:rPr>
          <w:rFonts w:ascii="Arial Narrow" w:hAnsi="Arial Narrow"/>
          <w:b/>
          <w:spacing w:val="-2"/>
        </w:rPr>
        <w:tab/>
      </w:r>
      <w:r w:rsidR="00A8365E">
        <w:rPr>
          <w:rFonts w:ascii="Arial Narrow" w:hAnsi="Arial Narrow"/>
          <w:b/>
          <w:spacing w:val="-2"/>
        </w:rPr>
        <w:t>000</w:t>
      </w:r>
      <w:r>
        <w:rPr>
          <w:rFonts w:ascii="Arial Narrow" w:hAnsi="Arial Narrow"/>
          <w:b/>
          <w:spacing w:val="-2"/>
        </w:rPr>
        <w:tab/>
        <w:t>Due to Parent Organizations</w:t>
      </w:r>
    </w:p>
    <w:p w:rsidR="00FA1FF9" w:rsidRDefault="00FA1FF9"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b/>
          <w:spacing w:val="-2"/>
        </w:rPr>
      </w:pPr>
    </w:p>
    <w:p w:rsidR="00A64174" w:rsidRPr="00A64174" w:rsidRDefault="00A64174" w:rsidP="00A64174">
      <w:pPr>
        <w:pStyle w:val="ListParagraph"/>
        <w:ind w:left="1434"/>
        <w:rPr>
          <w:rFonts w:ascii="Arial Narrow" w:hAnsi="Arial Narrow"/>
          <w:spacing w:val="-2"/>
        </w:rPr>
      </w:pPr>
      <w:r w:rsidRPr="00A64174">
        <w:rPr>
          <w:rFonts w:ascii="Arial Narrow" w:hAnsi="Arial Narrow"/>
          <w:spacing w:val="-2"/>
        </w:rPr>
        <w:t>Amounts Owed to Parent Organizations. In custodial Fund 60, amounts should only be recorded here if the parent organization has directed the district to disburse its custodial funds to the parent organization directly. This account is not used to record a parent organization’s share of fund balance as a liabi</w:t>
      </w:r>
      <w:r w:rsidR="00292C7E">
        <w:rPr>
          <w:rFonts w:ascii="Arial Narrow" w:hAnsi="Arial Narrow"/>
          <w:spacing w:val="-2"/>
        </w:rPr>
        <w:t>lity.</w:t>
      </w:r>
    </w:p>
    <w:p w:rsidR="00AA6082" w:rsidRDefault="00AA6082" w:rsidP="00A64174">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b/>
          <w:spacing w:val="-2"/>
        </w:rPr>
      </w:pPr>
      <w:r>
        <w:rPr>
          <w:rFonts w:ascii="Arial Narrow" w:hAnsi="Arial Narrow"/>
          <w:b/>
          <w:spacing w:val="-2"/>
        </w:rPr>
        <w:tab/>
      </w:r>
      <w:r>
        <w:rPr>
          <w:rFonts w:ascii="Arial Narrow" w:hAnsi="Arial Narrow"/>
          <w:b/>
          <w:spacing w:val="-2"/>
        </w:rPr>
        <w:tab/>
        <w:t>819</w:t>
      </w:r>
      <w:r>
        <w:rPr>
          <w:rFonts w:ascii="Arial Narrow" w:hAnsi="Arial Narrow"/>
          <w:b/>
          <w:spacing w:val="-2"/>
        </w:rPr>
        <w:tab/>
        <w:t>000</w:t>
      </w:r>
      <w:r>
        <w:rPr>
          <w:rFonts w:ascii="Arial Narrow" w:hAnsi="Arial Narrow"/>
          <w:b/>
          <w:spacing w:val="-2"/>
        </w:rPr>
        <w:tab/>
        <w:t>Other Current Liabilities</w:t>
      </w:r>
    </w:p>
    <w:p w:rsidR="00DD091E" w:rsidRDefault="00DD091E"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t>840</w:t>
      </w:r>
      <w:r>
        <w:rPr>
          <w:rFonts w:ascii="Arial Narrow" w:hAnsi="Arial Narrow"/>
          <w:b/>
          <w:spacing w:val="-2"/>
        </w:rPr>
        <w:tab/>
        <w:t>000</w:t>
      </w:r>
      <w:r>
        <w:rPr>
          <w:rFonts w:ascii="Arial Narrow" w:hAnsi="Arial Narrow"/>
          <w:b/>
          <w:spacing w:val="-2"/>
        </w:rPr>
        <w:tab/>
        <w:t>NONCURRENT LIABILITIES</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t>842</w:t>
      </w:r>
      <w:r>
        <w:rPr>
          <w:rFonts w:ascii="Arial Narrow" w:hAnsi="Arial Narrow"/>
          <w:b/>
          <w:spacing w:val="-2"/>
        </w:rPr>
        <w:tab/>
        <w:t>000</w:t>
      </w:r>
      <w:r>
        <w:rPr>
          <w:rFonts w:ascii="Arial Narrow" w:hAnsi="Arial Narrow"/>
          <w:b/>
          <w:spacing w:val="-2"/>
        </w:rPr>
        <w:tab/>
        <w:t>Long-Term Debt</w:t>
      </w:r>
      <w:r w:rsidR="00FE55F7">
        <w:rPr>
          <w:rFonts w:ascii="Arial Narrow" w:hAnsi="Arial Narrow"/>
          <w:b/>
          <w:spacing w:val="-2"/>
        </w:rPr>
        <w:t xml:space="preserve"> </w:t>
      </w:r>
      <w:r>
        <w:rPr>
          <w:rFonts w:ascii="Arial Narrow" w:hAnsi="Arial Narrow"/>
          <w:b/>
          <w:spacing w:val="-2"/>
        </w:rPr>
        <w:t>(To be used with general long-term obligation account group 08)</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C224F3">
        <w:rPr>
          <w:rFonts w:ascii="Arial Narrow" w:hAnsi="Arial Narrow"/>
          <w:b/>
          <w:spacing w:val="-2"/>
        </w:rPr>
        <w:t>842</w:t>
      </w:r>
      <w:r w:rsidRPr="00C224F3">
        <w:rPr>
          <w:rFonts w:ascii="Arial Narrow" w:hAnsi="Arial Narrow"/>
          <w:b/>
          <w:spacing w:val="-2"/>
        </w:rPr>
        <w:tab/>
        <w:t>100</w:t>
      </w:r>
      <w:r w:rsidRPr="00C224F3">
        <w:rPr>
          <w:rFonts w:ascii="Arial Narrow" w:hAnsi="Arial Narrow"/>
          <w:b/>
          <w:spacing w:val="-2"/>
        </w:rPr>
        <w:tab/>
        <w:t>Long-Term Notes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promissory note borrowing.</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200</w:t>
      </w:r>
      <w:r w:rsidRPr="00C224F3">
        <w:rPr>
          <w:rFonts w:ascii="Arial Narrow" w:hAnsi="Arial Narrow"/>
          <w:b/>
          <w:spacing w:val="-2"/>
        </w:rPr>
        <w:tab/>
        <w:t>State Trust Fund Loans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state trust fund borrowing.</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300</w:t>
      </w:r>
      <w:r w:rsidRPr="00C224F3">
        <w:rPr>
          <w:rFonts w:ascii="Arial Narrow" w:hAnsi="Arial Narrow"/>
          <w:b/>
          <w:spacing w:val="-2"/>
        </w:rPr>
        <w:tab/>
        <w:t>Long-Term Bonds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bonds.</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500</w:t>
      </w:r>
      <w:r w:rsidRPr="00C224F3">
        <w:rPr>
          <w:rFonts w:ascii="Arial Narrow" w:hAnsi="Arial Narrow"/>
          <w:b/>
          <w:spacing w:val="-2"/>
        </w:rPr>
        <w:tab/>
        <w:t>Land Contracts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land contracts incurred by the district.</w:t>
      </w:r>
    </w:p>
    <w:p w:rsidR="00345EDD"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p>
    <w:p w:rsidR="00345EDD" w:rsidRPr="00C224F3" w:rsidRDefault="00345EDD"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600</w:t>
      </w:r>
      <w:r w:rsidRPr="00C224F3">
        <w:rPr>
          <w:rFonts w:ascii="Arial Narrow" w:hAnsi="Arial Narrow"/>
          <w:b/>
          <w:spacing w:val="-2"/>
        </w:rPr>
        <w:tab/>
        <w:t>Capital Leases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P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capital leases or “installment purchases” owed by the district.</w:t>
      </w:r>
    </w:p>
    <w:p w:rsidR="00AA6082" w:rsidRPr="00C224F3"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sidRPr="00C224F3">
        <w:rPr>
          <w:rFonts w:ascii="Arial Narrow" w:hAnsi="Arial Narrow"/>
          <w:b/>
          <w:spacing w:val="-2"/>
        </w:rPr>
        <w:tab/>
      </w:r>
      <w:r w:rsidRPr="00C224F3">
        <w:rPr>
          <w:rFonts w:ascii="Arial Narrow" w:hAnsi="Arial Narrow"/>
          <w:b/>
          <w:spacing w:val="-2"/>
        </w:rPr>
        <w:tab/>
      </w:r>
      <w:r w:rsidRPr="00C224F3">
        <w:rPr>
          <w:rFonts w:ascii="Arial Narrow" w:hAnsi="Arial Narrow"/>
          <w:b/>
          <w:spacing w:val="-2"/>
        </w:rPr>
        <w:tab/>
        <w:t>842</w:t>
      </w:r>
      <w:r w:rsidRPr="00C224F3">
        <w:rPr>
          <w:rFonts w:ascii="Arial Narrow" w:hAnsi="Arial Narrow"/>
          <w:b/>
          <w:spacing w:val="-2"/>
        </w:rPr>
        <w:tab/>
        <w:t>700</w:t>
      </w:r>
      <w:r w:rsidRPr="00C224F3">
        <w:rPr>
          <w:rFonts w:ascii="Arial Narrow" w:hAnsi="Arial Narrow"/>
          <w:b/>
          <w:spacing w:val="-2"/>
        </w:rPr>
        <w:tab/>
        <w:t>TEACH Loans Payable</w:t>
      </w: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C7104E" w:rsidRDefault="00C7104E"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345EDD">
        <w:rPr>
          <w:rFonts w:ascii="Arial Narrow" w:hAnsi="Arial Narrow"/>
          <w:b/>
          <w:spacing w:val="-2"/>
        </w:rPr>
        <w:tab/>
      </w:r>
      <w:r>
        <w:rPr>
          <w:rFonts w:ascii="Arial Narrow" w:hAnsi="Arial Narrow"/>
          <w:spacing w:val="-2"/>
        </w:rPr>
        <w:t>The unpaid principal balance of TEACH loans incurred by the district.</w:t>
      </w:r>
    </w:p>
    <w:p w:rsidR="0085609D" w:rsidRDefault="0085609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p>
    <w:p w:rsidR="0085609D" w:rsidRDefault="0085609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spacing w:val="-2"/>
        </w:rPr>
        <w:tab/>
      </w:r>
      <w:r>
        <w:rPr>
          <w:rFonts w:ascii="Arial Narrow" w:hAnsi="Arial Narrow"/>
          <w:spacing w:val="-2"/>
        </w:rPr>
        <w:tab/>
      </w:r>
      <w:r w:rsidRPr="0085609D">
        <w:rPr>
          <w:rFonts w:ascii="Arial Narrow" w:hAnsi="Arial Narrow"/>
          <w:b/>
          <w:spacing w:val="-2"/>
        </w:rPr>
        <w:t>849</w:t>
      </w:r>
      <w:r w:rsidRPr="0085609D">
        <w:rPr>
          <w:rFonts w:ascii="Arial Narrow" w:hAnsi="Arial Narrow"/>
          <w:b/>
          <w:spacing w:val="-2"/>
        </w:rPr>
        <w:tab/>
        <w:t>000</w:t>
      </w:r>
      <w:r w:rsidRPr="0085609D">
        <w:rPr>
          <w:rFonts w:ascii="Arial Narrow" w:hAnsi="Arial Narrow"/>
          <w:b/>
          <w:spacing w:val="-2"/>
        </w:rPr>
        <w:tab/>
        <w:t xml:space="preserve">Other </w:t>
      </w:r>
      <w:r w:rsidR="00016A50">
        <w:rPr>
          <w:rFonts w:ascii="Arial Narrow" w:hAnsi="Arial Narrow"/>
          <w:b/>
          <w:spacing w:val="-2"/>
        </w:rPr>
        <w:t>Long-Term</w:t>
      </w:r>
      <w:r w:rsidRPr="0085609D">
        <w:rPr>
          <w:rFonts w:ascii="Arial Narrow" w:hAnsi="Arial Narrow"/>
          <w:b/>
          <w:spacing w:val="-2"/>
        </w:rPr>
        <w:t xml:space="preserve"> Liabilities</w:t>
      </w:r>
    </w:p>
    <w:p w:rsidR="00016A50" w:rsidRDefault="00016A50"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p>
    <w:p w:rsidR="00016A50" w:rsidRPr="00016A50" w:rsidRDefault="00016A50"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 xml:space="preserve">The amount required to be paid in future fiscal periods for district obligations not coded elsewhere. This includes </w:t>
      </w:r>
    </w:p>
    <w:p w:rsidR="0085609D" w:rsidRPr="00016A50" w:rsidRDefault="00016A50"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obligations incurred in private purpose trust fund.</w:t>
      </w:r>
    </w:p>
    <w:p w:rsidR="0085609D" w:rsidRPr="0085609D" w:rsidRDefault="0085609D" w:rsidP="00AA6082">
      <w:pPr>
        <w:tabs>
          <w:tab w:val="left" w:pos="474"/>
          <w:tab w:val="left" w:pos="954"/>
          <w:tab w:val="left" w:pos="1434"/>
          <w:tab w:val="left" w:pos="1914"/>
          <w:tab w:val="left" w:pos="2394"/>
          <w:tab w:val="left" w:pos="2874"/>
          <w:tab w:val="left" w:pos="3354"/>
          <w:tab w:val="left" w:pos="9234"/>
        </w:tabs>
        <w:suppressAutoHyphens/>
        <w:ind w:left="2394" w:hanging="2394"/>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p>
    <w:p w:rsidR="00AA6082" w:rsidRPr="00D571BD" w:rsidRDefault="00AA6082" w:rsidP="00D571BD">
      <w:pPr>
        <w:pStyle w:val="Heading2"/>
        <w:rPr>
          <w:i w:val="0"/>
          <w:iCs w:val="0"/>
          <w:sz w:val="20"/>
        </w:rPr>
      </w:pPr>
      <w:bookmarkStart w:id="1113" w:name="_Toc10862673"/>
      <w:bookmarkStart w:id="1114" w:name="_Toc10863653"/>
      <w:bookmarkStart w:id="1115" w:name="_Toc10863844"/>
      <w:bookmarkStart w:id="1116" w:name="_Toc10864214"/>
      <w:bookmarkStart w:id="1117" w:name="_Toc10865684"/>
      <w:bookmarkStart w:id="1118" w:name="_Toc531674766"/>
      <w:r w:rsidRPr="00D571BD">
        <w:rPr>
          <w:i w:val="0"/>
          <w:iCs w:val="0"/>
          <w:sz w:val="20"/>
        </w:rPr>
        <w:t>900</w:t>
      </w:r>
      <w:r w:rsidR="00FD1708">
        <w:rPr>
          <w:i w:val="0"/>
          <w:iCs w:val="0"/>
          <w:sz w:val="20"/>
        </w:rPr>
        <w:t xml:space="preserve"> </w:t>
      </w:r>
      <w:r w:rsidRPr="00D571BD">
        <w:rPr>
          <w:i w:val="0"/>
          <w:iCs w:val="0"/>
          <w:sz w:val="20"/>
        </w:rPr>
        <w:t>000</w:t>
      </w:r>
      <w:r w:rsidRPr="00D571BD">
        <w:rPr>
          <w:i w:val="0"/>
          <w:iCs w:val="0"/>
          <w:sz w:val="20"/>
        </w:rPr>
        <w:tab/>
        <w:t>FUND EQUITY</w:t>
      </w:r>
      <w:bookmarkEnd w:id="1113"/>
      <w:bookmarkEnd w:id="1114"/>
      <w:bookmarkEnd w:id="1115"/>
      <w:bookmarkEnd w:id="1116"/>
      <w:bookmarkEnd w:id="1117"/>
      <w:bookmarkEnd w:id="1118"/>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474" w:hanging="474"/>
        <w:jc w:val="both"/>
        <w:rPr>
          <w:rFonts w:ascii="Arial Narrow" w:hAnsi="Arial Narrow"/>
          <w:spacing w:val="-2"/>
        </w:rPr>
      </w:pPr>
      <w:r>
        <w:rPr>
          <w:rFonts w:ascii="Arial Narrow" w:hAnsi="Arial Narrow"/>
          <w:spacing w:val="-2"/>
        </w:rPr>
        <w:lastRenderedPageBreak/>
        <w:tab/>
        <w:t>Fund equity is the amount by which the assets of a fund exceed the liabilities of the fund</w:t>
      </w:r>
      <w:r w:rsidR="00727827">
        <w:rPr>
          <w:rFonts w:ascii="Arial Narrow" w:hAnsi="Arial Narrow"/>
          <w:spacing w:val="-2"/>
        </w:rPr>
        <w:t xml:space="preserve">. </w:t>
      </w:r>
      <w:r>
        <w:rPr>
          <w:rFonts w:ascii="Arial Narrow" w:hAnsi="Arial Narrow"/>
          <w:spacing w:val="-2"/>
        </w:rPr>
        <w:t>In governmental and fiduciary fund types, equity is called FUND BALANCE. The General Fixed Asset Account Group Equity is designated as Investment in General Fixed Assets</w:t>
      </w:r>
      <w:r w:rsidR="00727827">
        <w:rPr>
          <w:rFonts w:ascii="Arial Narrow" w:hAnsi="Arial Narrow"/>
          <w:spacing w:val="-2"/>
        </w:rPr>
        <w:t xml:space="preserve">. </w:t>
      </w:r>
      <w:r>
        <w:rPr>
          <w:rFonts w:ascii="Arial Narrow" w:hAnsi="Arial Narrow"/>
          <w:spacing w:val="-2"/>
        </w:rPr>
        <w:t>There is no fund equity in the General Long-Term Obligations Account Group.</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Pr="002E0E80" w:rsidRDefault="00AA6082" w:rsidP="00AA6082">
      <w:pPr>
        <w:tabs>
          <w:tab w:val="left" w:pos="474"/>
          <w:tab w:val="left" w:pos="954"/>
          <w:tab w:val="left" w:pos="1434"/>
          <w:tab w:val="left" w:pos="1914"/>
          <w:tab w:val="left" w:pos="2394"/>
          <w:tab w:val="left" w:pos="2874"/>
          <w:tab w:val="left" w:pos="3354"/>
          <w:tab w:val="left" w:pos="9234"/>
        </w:tabs>
        <w:suppressAutoHyphens/>
        <w:ind w:left="1434" w:hanging="1434"/>
        <w:jc w:val="both"/>
        <w:rPr>
          <w:rFonts w:ascii="Arial Narrow" w:hAnsi="Arial Narrow"/>
          <w:spacing w:val="-2"/>
        </w:rPr>
      </w:pPr>
      <w:r>
        <w:rPr>
          <w:rFonts w:ascii="Arial Narrow" w:hAnsi="Arial Narrow"/>
          <w:b/>
          <w:spacing w:val="-2"/>
        </w:rPr>
        <w:tab/>
      </w:r>
      <w:r w:rsidRPr="002E0E80">
        <w:rPr>
          <w:rFonts w:ascii="Arial Narrow" w:hAnsi="Arial Narrow"/>
          <w:spacing w:val="-2"/>
        </w:rPr>
        <w:t>910 000</w:t>
      </w:r>
      <w:r w:rsidRPr="002E0E80">
        <w:rPr>
          <w:rFonts w:ascii="Arial Narrow" w:hAnsi="Arial Narrow"/>
          <w:spacing w:val="-2"/>
        </w:rPr>
        <w:tab/>
        <w:t xml:space="preserve">INVESTMENT IN FIXED ASSETS </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954" w:hanging="954"/>
        <w:jc w:val="both"/>
        <w:rPr>
          <w:rFonts w:ascii="Arial Narrow" w:hAnsi="Arial Narrow"/>
          <w:spacing w:val="-2"/>
        </w:rPr>
      </w:pPr>
      <w:r>
        <w:rPr>
          <w:rFonts w:ascii="Arial Narrow" w:hAnsi="Arial Narrow"/>
          <w:spacing w:val="-2"/>
        </w:rPr>
        <w:tab/>
      </w:r>
      <w:r>
        <w:rPr>
          <w:rFonts w:ascii="Arial Narrow" w:hAnsi="Arial Narrow"/>
          <w:spacing w:val="-2"/>
        </w:rPr>
        <w:tab/>
        <w:t>These accounts represent the district's equity in general fixed assets by financing source</w:t>
      </w:r>
      <w:r w:rsidR="00727827">
        <w:rPr>
          <w:rFonts w:ascii="Arial Narrow" w:hAnsi="Arial Narrow"/>
          <w:spacing w:val="-2"/>
        </w:rPr>
        <w:t xml:space="preserve">. </w:t>
      </w:r>
      <w:r>
        <w:rPr>
          <w:rFonts w:ascii="Arial Narrow" w:hAnsi="Arial Narrow"/>
          <w:spacing w:val="-2"/>
        </w:rPr>
        <w:t>School districts which record depreciation for general fixed assets will be required to adjust these accounts for the amount of annual depreciation.</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t>930</w:t>
      </w:r>
      <w:r>
        <w:rPr>
          <w:rFonts w:ascii="Arial Narrow" w:hAnsi="Arial Narrow"/>
          <w:b/>
          <w:spacing w:val="-2"/>
        </w:rPr>
        <w:tab/>
        <w:t>000</w:t>
      </w:r>
      <w:r>
        <w:rPr>
          <w:rFonts w:ascii="Arial Narrow" w:hAnsi="Arial Narrow"/>
          <w:b/>
          <w:spacing w:val="-2"/>
        </w:rPr>
        <w:tab/>
        <w:t>FUND BALANCE</w:t>
      </w:r>
    </w:p>
    <w:p w:rsidR="00AA6082" w:rsidRDefault="00AA6082"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A6082" w:rsidRDefault="00AA6082" w:rsidP="007D0EE4">
      <w:pPr>
        <w:tabs>
          <w:tab w:val="left" w:pos="474"/>
          <w:tab w:val="left" w:pos="954"/>
          <w:tab w:val="left" w:pos="1434"/>
          <w:tab w:val="left" w:pos="1914"/>
          <w:tab w:val="left" w:pos="2394"/>
          <w:tab w:val="left" w:pos="2874"/>
          <w:tab w:val="left" w:pos="3354"/>
          <w:tab w:val="left" w:pos="9234"/>
        </w:tabs>
        <w:suppressAutoHyphens/>
        <w:ind w:left="1914" w:hanging="1914"/>
        <w:jc w:val="both"/>
        <w:rPr>
          <w:rFonts w:ascii="Arial Narrow" w:hAnsi="Arial Narrow"/>
          <w:spacing w:val="-2"/>
        </w:rPr>
      </w:pPr>
      <w:r>
        <w:rPr>
          <w:rFonts w:ascii="Arial Narrow" w:hAnsi="Arial Narrow"/>
          <w:b/>
          <w:spacing w:val="-2"/>
        </w:rPr>
        <w:tab/>
      </w:r>
      <w:r>
        <w:rPr>
          <w:rFonts w:ascii="Arial Narrow" w:hAnsi="Arial Narrow"/>
          <w:b/>
          <w:spacing w:val="-2"/>
        </w:rPr>
        <w:tab/>
      </w:r>
    </w:p>
    <w:p w:rsidR="00AC41A8" w:rsidRP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AC41A8">
        <w:rPr>
          <w:rFonts w:ascii="Arial Narrow" w:hAnsi="Arial Narrow"/>
          <w:b/>
          <w:spacing w:val="-2"/>
        </w:rPr>
        <w:t>935</w:t>
      </w:r>
      <w:r w:rsidRPr="00AC41A8">
        <w:rPr>
          <w:rFonts w:ascii="Arial Narrow" w:hAnsi="Arial Narrow"/>
          <w:b/>
          <w:spacing w:val="-2"/>
        </w:rPr>
        <w:tab/>
        <w:t>000</w:t>
      </w:r>
      <w:r w:rsidRPr="00AC41A8">
        <w:rPr>
          <w:rFonts w:ascii="Arial Narrow" w:hAnsi="Arial Narrow"/>
          <w:b/>
          <w:spacing w:val="-2"/>
        </w:rPr>
        <w:tab/>
        <w:t>Non-Spendable Fund Balance</w:t>
      </w:r>
      <w:r w:rsidR="007D0EE4">
        <w:rPr>
          <w:rFonts w:ascii="Arial Narrow" w:hAnsi="Arial Narrow"/>
          <w:b/>
          <w:spacing w:val="-2"/>
        </w:rPr>
        <w:t xml:space="preserve"> </w:t>
      </w:r>
    </w:p>
    <w:p w:rsid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P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AC41A8">
        <w:rPr>
          <w:rFonts w:ascii="Arial Narrow" w:hAnsi="Arial Narrow"/>
          <w:b/>
          <w:spacing w:val="-2"/>
        </w:rPr>
        <w:t>935</w:t>
      </w:r>
      <w:r w:rsidRPr="00AC41A8">
        <w:rPr>
          <w:rFonts w:ascii="Arial Narrow" w:hAnsi="Arial Narrow"/>
          <w:b/>
          <w:spacing w:val="-2"/>
        </w:rPr>
        <w:tab/>
        <w:t>100</w:t>
      </w:r>
      <w:r w:rsidRPr="00AC41A8">
        <w:rPr>
          <w:rFonts w:ascii="Arial Narrow" w:hAnsi="Arial Narrow"/>
          <w:b/>
          <w:spacing w:val="-2"/>
        </w:rPr>
        <w:tab/>
        <w:t>Non-Spendable Fund Balance</w:t>
      </w:r>
    </w:p>
    <w:p w:rsidR="00AC41A8" w:rsidRDefault="00AC41A8" w:rsidP="00AA6082">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This portion of non-spendable fund balance includes amounts that cannot be spent because they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are not in spendable form. This includes items not expected to be converted to cash including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inventories and prepaid amounts. It may also include the long-term amount of loans and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receivables as well as property acquired for resale.</w:t>
      </w: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P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AC41A8">
        <w:rPr>
          <w:rFonts w:ascii="Arial Narrow" w:hAnsi="Arial Narrow"/>
          <w:b/>
          <w:spacing w:val="-2"/>
        </w:rPr>
        <w:t>935</w:t>
      </w:r>
      <w:r w:rsidRPr="00AC41A8">
        <w:rPr>
          <w:rFonts w:ascii="Arial Narrow" w:hAnsi="Arial Narrow"/>
          <w:b/>
          <w:spacing w:val="-2"/>
        </w:rPr>
        <w:tab/>
        <w:t>200</w:t>
      </w:r>
      <w:r w:rsidRPr="00AC41A8">
        <w:rPr>
          <w:rFonts w:ascii="Arial Narrow" w:hAnsi="Arial Narrow"/>
          <w:b/>
          <w:spacing w:val="-2"/>
        </w:rPr>
        <w:tab/>
        <w:t>Non-Spendable Fund Balance: Corpus of Permanent Fund</w:t>
      </w: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r>
        <w:rPr>
          <w:rFonts w:ascii="Arial Narrow" w:hAnsi="Arial Narrow"/>
          <w:spacing w:val="-2"/>
        </w:rPr>
        <w:t>This portion of non-spendable fund balance includes amounts that cannot be spent because they are legally or contractually required to remain intact due to donor restrictions.</w:t>
      </w: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000</w:t>
      </w:r>
      <w:r w:rsidRPr="00824B14">
        <w:rPr>
          <w:rFonts w:ascii="Arial Narrow" w:hAnsi="Arial Narrow"/>
          <w:b/>
          <w:spacing w:val="-2"/>
        </w:rPr>
        <w:tab/>
      </w:r>
      <w:r w:rsidR="00824B14" w:rsidRPr="00824B14">
        <w:rPr>
          <w:rFonts w:ascii="Arial Narrow" w:hAnsi="Arial Narrow"/>
          <w:b/>
          <w:spacing w:val="-2"/>
        </w:rPr>
        <w:t>Restricted Fund Balance</w:t>
      </w:r>
      <w:r w:rsidR="007D0EE4">
        <w:rPr>
          <w:rFonts w:ascii="Arial Narrow" w:hAnsi="Arial Narrow"/>
          <w:b/>
          <w:spacing w:val="-2"/>
        </w:rPr>
        <w:t xml:space="preserve"> </w:t>
      </w:r>
    </w:p>
    <w:p w:rsidR="001572FE" w:rsidRDefault="001572FE"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1572FE" w:rsidRPr="001572FE" w:rsidRDefault="001572FE" w:rsidP="001572FE">
      <w:pPr>
        <w:tabs>
          <w:tab w:val="left" w:pos="474"/>
          <w:tab w:val="left" w:pos="954"/>
          <w:tab w:val="left" w:pos="1434"/>
          <w:tab w:val="left" w:pos="1914"/>
          <w:tab w:val="left" w:pos="2394"/>
          <w:tab w:val="left" w:pos="2874"/>
          <w:tab w:val="left" w:pos="3354"/>
          <w:tab w:val="left" w:pos="9234"/>
        </w:tabs>
        <w:suppressAutoHyphens/>
        <w:ind w:left="1434"/>
        <w:jc w:val="both"/>
        <w:rPr>
          <w:rFonts w:ascii="Arial Narrow" w:hAnsi="Arial Narrow"/>
          <w:spacing w:val="-2"/>
        </w:rPr>
      </w:pPr>
      <w:r>
        <w:rPr>
          <w:rFonts w:ascii="Arial Narrow" w:hAnsi="Arial Narrow"/>
          <w:spacing w:val="-2"/>
        </w:rPr>
        <w:t>Fund balance should be reported as restricted when constraints placed on the use of resources are either (a) externally imposed by creditors (such as through debt covenants, grantors, contributors, or laws or regulations of other governments); or (b) imposed by law through constitutional provisions or enabling legislation. The following accounts have been set up to account for common restricted fund balance account classifications. Account 936900 should be used for other types of restricted fund balances not falling within the other accounts.</w:t>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110</w:t>
      </w:r>
      <w:r w:rsidR="005C0D4B">
        <w:rPr>
          <w:rFonts w:ascii="Arial Narrow" w:hAnsi="Arial Narrow"/>
          <w:b/>
          <w:spacing w:val="-2"/>
        </w:rPr>
        <w:tab/>
        <w:t>Fund Balance R</w:t>
      </w:r>
      <w:r w:rsidRPr="00824B14">
        <w:rPr>
          <w:rFonts w:ascii="Arial Narrow" w:hAnsi="Arial Narrow"/>
          <w:b/>
          <w:spacing w:val="-2"/>
        </w:rPr>
        <w:t>estricted for Self-Insurance</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This account represents the segregation of a portion of a fund balance that is restricted for self-insurance purposes.</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sidR="005C0D4B">
        <w:rPr>
          <w:rFonts w:ascii="Arial Narrow" w:hAnsi="Arial Narrow"/>
          <w:b/>
          <w:spacing w:val="-2"/>
        </w:rPr>
        <w:t>936</w:t>
      </w:r>
      <w:r w:rsidR="005C0D4B">
        <w:rPr>
          <w:rFonts w:ascii="Arial Narrow" w:hAnsi="Arial Narrow"/>
          <w:b/>
          <w:spacing w:val="-2"/>
        </w:rPr>
        <w:tab/>
        <w:t>120</w:t>
      </w:r>
      <w:r w:rsidR="005C0D4B">
        <w:rPr>
          <w:rFonts w:ascii="Arial Narrow" w:hAnsi="Arial Narrow"/>
          <w:b/>
          <w:spacing w:val="-2"/>
        </w:rPr>
        <w:tab/>
        <w:t>Fund Balance R</w:t>
      </w:r>
      <w:r w:rsidRPr="00824B14">
        <w:rPr>
          <w:rFonts w:ascii="Arial Narrow" w:hAnsi="Arial Narrow"/>
          <w:b/>
          <w:spacing w:val="-2"/>
        </w:rPr>
        <w:t>estricted for Contractual Obligations</w:t>
      </w:r>
    </w:p>
    <w:p w:rsidR="001B1B11" w:rsidRDefault="001B1B11"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1B1B11" w:rsidRDefault="005C0D4B"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t>936</w:t>
      </w:r>
      <w:r>
        <w:rPr>
          <w:rFonts w:ascii="Arial Narrow" w:hAnsi="Arial Narrow"/>
          <w:b/>
          <w:spacing w:val="-2"/>
        </w:rPr>
        <w:tab/>
        <w:t>130</w:t>
      </w:r>
      <w:r>
        <w:rPr>
          <w:rFonts w:ascii="Arial Narrow" w:hAnsi="Arial Narrow"/>
          <w:b/>
          <w:spacing w:val="-2"/>
        </w:rPr>
        <w:tab/>
        <w:t>Fund Balance R</w:t>
      </w:r>
      <w:r w:rsidR="001B1B11">
        <w:rPr>
          <w:rFonts w:ascii="Arial Narrow" w:hAnsi="Arial Narrow"/>
          <w:b/>
          <w:spacing w:val="-2"/>
        </w:rPr>
        <w:t>estricted for Unspent Common School Fund Revenues</w:t>
      </w:r>
    </w:p>
    <w:p w:rsidR="001B1B11" w:rsidRDefault="001B1B11"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1B1B11" w:rsidRDefault="001B1B11"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 xml:space="preserve">This account represents the portion of Common School Fund (Library) Aid received that was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 xml:space="preserve">unspent at the end of the fiscal year. These funds are restricted for use for eligible purchases for the </w:t>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t>school district library.</w:t>
      </w:r>
    </w:p>
    <w:p w:rsidR="00DD091E" w:rsidRDefault="00DD091E" w:rsidP="001B1B11">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310</w:t>
      </w:r>
      <w:r w:rsidR="005C0D4B">
        <w:rPr>
          <w:rFonts w:ascii="Arial Narrow" w:hAnsi="Arial Narrow"/>
          <w:b/>
          <w:spacing w:val="-2"/>
        </w:rPr>
        <w:tab/>
        <w:t>Fund Balance R</w:t>
      </w:r>
      <w:r w:rsidRPr="00824B14">
        <w:rPr>
          <w:rFonts w:ascii="Arial Narrow" w:hAnsi="Arial Narrow"/>
          <w:b/>
          <w:spacing w:val="-2"/>
        </w:rPr>
        <w:t>estricted for Debt Refinancing</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This account represents that portion of a fund balance representing unexpended proceeds from debt incurred for refinancing.</w:t>
      </w:r>
    </w:p>
    <w:p w:rsidR="00B22732" w:rsidRPr="00824B14"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320</w:t>
      </w:r>
      <w:r w:rsidR="005C0D4B">
        <w:rPr>
          <w:rFonts w:ascii="Arial Narrow" w:hAnsi="Arial Narrow"/>
          <w:b/>
          <w:spacing w:val="-2"/>
        </w:rPr>
        <w:tab/>
        <w:t>Fund Balance R</w:t>
      </w:r>
      <w:r w:rsidRPr="00824B14">
        <w:rPr>
          <w:rFonts w:ascii="Arial Narrow" w:hAnsi="Arial Narrow"/>
          <w:b/>
          <w:spacing w:val="-2"/>
        </w:rPr>
        <w:t>estricted for Other Debt Service Retirement</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Pr="00FE55F7"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lastRenderedPageBreak/>
        <w:tab/>
      </w: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spacing w:val="-2"/>
        </w:rPr>
        <w:t>The amount of debt service fund balance not required to be coded to account 936 310 “Fund Balance Restricted for Debt Refinancing.”</w:t>
      </w:r>
    </w:p>
    <w:p w:rsidR="00B22732" w:rsidRPr="00824B14"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500</w:t>
      </w:r>
      <w:r w:rsidR="005C0D4B">
        <w:rPr>
          <w:rFonts w:ascii="Arial Narrow" w:hAnsi="Arial Narrow"/>
          <w:b/>
          <w:spacing w:val="-2"/>
        </w:rPr>
        <w:tab/>
        <w:t>Fund Balance R</w:t>
      </w:r>
      <w:r w:rsidRPr="00824B14">
        <w:rPr>
          <w:rFonts w:ascii="Arial Narrow" w:hAnsi="Arial Narrow"/>
          <w:b/>
          <w:spacing w:val="-2"/>
        </w:rPr>
        <w:t>estricted for Food Service Programs</w:t>
      </w:r>
    </w:p>
    <w:p w:rsidR="005C0D4B" w:rsidRDefault="005C0D4B"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4698B" w:rsidRPr="0084698B" w:rsidRDefault="0084698B" w:rsidP="0084698B">
      <w:pPr>
        <w:tabs>
          <w:tab w:val="left" w:pos="474"/>
          <w:tab w:val="left" w:pos="954"/>
          <w:tab w:val="left" w:pos="1434"/>
          <w:tab w:val="left" w:pos="1914"/>
          <w:tab w:val="left" w:pos="2394"/>
          <w:tab w:val="left" w:pos="2874"/>
          <w:tab w:val="left" w:pos="3354"/>
          <w:tab w:val="left" w:pos="9234"/>
        </w:tabs>
        <w:suppressAutoHyphens/>
        <w:ind w:left="2394"/>
        <w:rPr>
          <w:rFonts w:ascii="Arial Narrow" w:hAnsi="Arial Narrow"/>
          <w:spacing w:val="-2"/>
        </w:rPr>
      </w:pPr>
      <w:r w:rsidRPr="0084698B">
        <w:rPr>
          <w:rFonts w:ascii="Arial Narrow" w:hAnsi="Arial Narrow"/>
          <w:spacing w:val="-2"/>
        </w:rPr>
        <w:t xml:space="preserve">This account represents the </w:t>
      </w:r>
      <w:r>
        <w:rPr>
          <w:rFonts w:ascii="Arial Narrow" w:hAnsi="Arial Narrow"/>
          <w:spacing w:val="-2"/>
        </w:rPr>
        <w:t>portion of Fund 50</w:t>
      </w:r>
      <w:r w:rsidRPr="0084698B">
        <w:rPr>
          <w:rFonts w:ascii="Arial Narrow" w:hAnsi="Arial Narrow"/>
          <w:spacing w:val="-2"/>
        </w:rPr>
        <w:t xml:space="preserve"> fund balance that is restricted for </w:t>
      </w:r>
      <w:r>
        <w:rPr>
          <w:rFonts w:ascii="Arial Narrow" w:hAnsi="Arial Narrow"/>
          <w:spacing w:val="-2"/>
        </w:rPr>
        <w:t>Foods Service Programs.</w:t>
      </w:r>
    </w:p>
    <w:p w:rsidR="0084698B" w:rsidRDefault="0084698B"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84698B" w:rsidRDefault="0084698B"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b/>
          <w:spacing w:val="-2"/>
        </w:rPr>
        <w:tab/>
      </w:r>
      <w:r>
        <w:rPr>
          <w:rFonts w:ascii="Arial Narrow" w:hAnsi="Arial Narrow"/>
          <w:b/>
          <w:spacing w:val="-2"/>
        </w:rPr>
        <w:tab/>
      </w:r>
      <w:r>
        <w:rPr>
          <w:rFonts w:ascii="Arial Narrow" w:hAnsi="Arial Narrow"/>
          <w:b/>
          <w:spacing w:val="-2"/>
        </w:rPr>
        <w:tab/>
        <w:t>936</w:t>
      </w:r>
      <w:r>
        <w:rPr>
          <w:rFonts w:ascii="Arial Narrow" w:hAnsi="Arial Narrow"/>
          <w:b/>
          <w:spacing w:val="-2"/>
        </w:rPr>
        <w:tab/>
        <w:t>600</w:t>
      </w:r>
      <w:r>
        <w:rPr>
          <w:rFonts w:ascii="Arial Narrow" w:hAnsi="Arial Narrow"/>
          <w:b/>
          <w:spacing w:val="-2"/>
        </w:rPr>
        <w:tab/>
        <w:t>Fund Balance R</w:t>
      </w:r>
      <w:r w:rsidRPr="00824B14">
        <w:rPr>
          <w:rFonts w:ascii="Arial Narrow" w:hAnsi="Arial Narrow"/>
          <w:b/>
          <w:spacing w:val="-2"/>
        </w:rPr>
        <w:t xml:space="preserve">estricted for </w:t>
      </w:r>
      <w:r>
        <w:rPr>
          <w:rFonts w:ascii="Arial Narrow" w:hAnsi="Arial Narrow"/>
          <w:b/>
          <w:spacing w:val="-2"/>
        </w:rPr>
        <w:t>Custodial Funds</w:t>
      </w:r>
    </w:p>
    <w:p w:rsidR="0084698B" w:rsidRDefault="0084698B"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p>
    <w:p w:rsidR="0084698B" w:rsidRPr="0084698B" w:rsidRDefault="0084698B"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Pr>
          <w:rFonts w:ascii="Arial Narrow" w:hAnsi="Arial Narrow"/>
          <w:spacing w:val="-2"/>
        </w:rPr>
        <w:tab/>
      </w:r>
      <w:r w:rsidRPr="0084698B">
        <w:rPr>
          <w:rFonts w:ascii="Arial Narrow" w:hAnsi="Arial Narrow"/>
          <w:spacing w:val="-2"/>
        </w:rPr>
        <w:t>This account represents the Fund 60 fund balance that is restricted for custodial f</w:t>
      </w:r>
      <w:r>
        <w:rPr>
          <w:rFonts w:ascii="Arial Narrow" w:hAnsi="Arial Narrow"/>
          <w:spacing w:val="-2"/>
        </w:rPr>
        <w:t>unds.</w:t>
      </w:r>
    </w:p>
    <w:p w:rsidR="00B22732" w:rsidRPr="00824B14"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b/>
          <w:spacing w:val="-2"/>
        </w:rPr>
      </w:pPr>
      <w:r>
        <w:rPr>
          <w:rFonts w:ascii="Arial Narrow" w:hAnsi="Arial Narrow"/>
          <w:b/>
          <w:spacing w:val="-2"/>
        </w:rPr>
        <w:tab/>
      </w:r>
      <w:r>
        <w:rPr>
          <w:rFonts w:ascii="Arial Narrow" w:hAnsi="Arial Narrow"/>
          <w:b/>
          <w:spacing w:val="-2"/>
        </w:rPr>
        <w:tab/>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5C0D4B">
        <w:rPr>
          <w:rFonts w:ascii="Arial Narrow" w:hAnsi="Arial Narrow"/>
          <w:b/>
          <w:spacing w:val="-2"/>
        </w:rPr>
        <w:t>936</w:t>
      </w:r>
      <w:r w:rsidR="005C0D4B">
        <w:rPr>
          <w:rFonts w:ascii="Arial Narrow" w:hAnsi="Arial Narrow"/>
          <w:b/>
          <w:spacing w:val="-2"/>
        </w:rPr>
        <w:tab/>
        <w:t xml:space="preserve">800 </w:t>
      </w:r>
      <w:r w:rsidR="005C0D4B">
        <w:rPr>
          <w:rFonts w:ascii="Arial Narrow" w:hAnsi="Arial Narrow"/>
          <w:b/>
          <w:spacing w:val="-2"/>
        </w:rPr>
        <w:tab/>
        <w:t>Fund Balance R</w:t>
      </w:r>
      <w:r w:rsidRPr="00824B14">
        <w:rPr>
          <w:rFonts w:ascii="Arial Narrow" w:hAnsi="Arial Narrow"/>
          <w:b/>
          <w:spacing w:val="-2"/>
        </w:rPr>
        <w:t>estricted for Elderly Nutrition Prog</w:t>
      </w:r>
      <w:r>
        <w:rPr>
          <w:rFonts w:ascii="Arial Narrow" w:hAnsi="Arial Narrow"/>
          <w:b/>
          <w:spacing w:val="-2"/>
        </w:rPr>
        <w:t>r</w:t>
      </w:r>
      <w:r w:rsidRPr="00824B14">
        <w:rPr>
          <w:rFonts w:ascii="Arial Narrow" w:hAnsi="Arial Narrow"/>
          <w:b/>
          <w:spacing w:val="-2"/>
        </w:rPr>
        <w:t>ams</w:t>
      </w:r>
    </w:p>
    <w:p w:rsidR="00B22732" w:rsidRDefault="00B22732"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B22732" w:rsidRPr="00BE73E5" w:rsidRDefault="00B22732" w:rsidP="00B22732">
      <w:pPr>
        <w:tabs>
          <w:tab w:val="left" w:pos="474"/>
          <w:tab w:val="left" w:pos="954"/>
          <w:tab w:val="left" w:pos="1434"/>
          <w:tab w:val="left" w:pos="1914"/>
          <w:tab w:val="left" w:pos="2394"/>
          <w:tab w:val="left" w:pos="2874"/>
          <w:tab w:val="left" w:pos="3354"/>
          <w:tab w:val="left" w:pos="9234"/>
        </w:tabs>
        <w:suppressAutoHyphens/>
        <w:ind w:left="2394" w:hanging="1914"/>
        <w:jc w:val="both"/>
        <w:rPr>
          <w:rFonts w:ascii="Arial Narrow" w:hAnsi="Arial Narrow"/>
          <w:spacing w:val="-2"/>
        </w:rPr>
      </w:pPr>
      <w:r>
        <w:rPr>
          <w:rFonts w:ascii="Arial Narrow" w:hAnsi="Arial Narrow"/>
          <w:b/>
          <w:spacing w:val="-2"/>
        </w:rPr>
        <w:tab/>
      </w:r>
      <w:r>
        <w:rPr>
          <w:rFonts w:ascii="Arial Narrow" w:hAnsi="Arial Narrow"/>
          <w:b/>
          <w:spacing w:val="-2"/>
        </w:rPr>
        <w:tab/>
      </w:r>
      <w:r>
        <w:rPr>
          <w:rFonts w:ascii="Arial Narrow" w:hAnsi="Arial Narrow"/>
          <w:b/>
          <w:spacing w:val="-2"/>
        </w:rPr>
        <w:tab/>
      </w:r>
      <w:r>
        <w:rPr>
          <w:rFonts w:ascii="Arial Narrow" w:hAnsi="Arial Narrow"/>
          <w:b/>
          <w:spacing w:val="-2"/>
        </w:rPr>
        <w:tab/>
        <w:t>T</w:t>
      </w:r>
      <w:r>
        <w:rPr>
          <w:rFonts w:ascii="Arial Narrow" w:hAnsi="Arial Narrow"/>
          <w:spacing w:val="-2"/>
        </w:rPr>
        <w:t>his account represents the portion of Fund 50 fund balance that is restricted for Elderly Nutrition Program.</w:t>
      </w:r>
    </w:p>
    <w:p w:rsid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r>
        <w:rPr>
          <w:rFonts w:ascii="Arial Narrow" w:hAnsi="Arial Narrow"/>
          <w:spacing w:val="-2"/>
        </w:rPr>
        <w:tab/>
      </w:r>
    </w:p>
    <w:p w:rsidR="00824B14" w:rsidRPr="00824B14" w:rsidRDefault="00824B14" w:rsidP="00AC41A8">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24B14">
        <w:rPr>
          <w:rFonts w:ascii="Arial Narrow" w:hAnsi="Arial Narrow"/>
          <w:b/>
          <w:spacing w:val="-2"/>
        </w:rPr>
        <w:t>936</w:t>
      </w:r>
      <w:r w:rsidRPr="00824B14">
        <w:rPr>
          <w:rFonts w:ascii="Arial Narrow" w:hAnsi="Arial Narrow"/>
          <w:b/>
          <w:spacing w:val="-2"/>
        </w:rPr>
        <w:tab/>
        <w:t>900</w:t>
      </w:r>
      <w:r w:rsidRPr="00824B14">
        <w:rPr>
          <w:rFonts w:ascii="Arial Narrow" w:hAnsi="Arial Narrow"/>
          <w:b/>
          <w:spacing w:val="-2"/>
        </w:rPr>
        <w:tab/>
        <w:t>Other Restricted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3930"/>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3517E">
        <w:rPr>
          <w:rFonts w:ascii="Arial Narrow" w:hAnsi="Arial Narrow"/>
          <w:b/>
          <w:spacing w:val="-2"/>
        </w:rPr>
        <w:t>937</w:t>
      </w:r>
      <w:r w:rsidRPr="0083517E">
        <w:rPr>
          <w:rFonts w:ascii="Arial Narrow" w:hAnsi="Arial Narrow"/>
          <w:b/>
          <w:spacing w:val="-2"/>
        </w:rPr>
        <w:tab/>
        <w:t>000</w:t>
      </w:r>
      <w:r w:rsidRPr="0083517E">
        <w:rPr>
          <w:rFonts w:ascii="Arial Narrow" w:hAnsi="Arial Narrow"/>
          <w:b/>
          <w:spacing w:val="-2"/>
        </w:rPr>
        <w:tab/>
        <w:t>Committed Fund Balance</w:t>
      </w:r>
      <w:r w:rsidRPr="0083517E">
        <w:rPr>
          <w:rFonts w:ascii="Arial Narrow" w:hAnsi="Arial Narrow"/>
          <w:b/>
          <w:spacing w:val="-2"/>
        </w:rPr>
        <w:tab/>
      </w:r>
      <w:r w:rsidR="007D0EE4">
        <w:rPr>
          <w:rFonts w:ascii="Arial Narrow" w:hAnsi="Arial Narrow"/>
          <w:b/>
          <w:spacing w:val="-2"/>
        </w:rPr>
        <w:t xml:space="preserve"> </w:t>
      </w:r>
    </w:p>
    <w:p w:rsidR="001572FE" w:rsidRDefault="001572FE" w:rsidP="001572FE">
      <w:pPr>
        <w:tabs>
          <w:tab w:val="left" w:pos="474"/>
          <w:tab w:val="left" w:pos="954"/>
          <w:tab w:val="left" w:pos="1434"/>
          <w:tab w:val="left" w:pos="1914"/>
          <w:tab w:val="left" w:pos="2394"/>
          <w:tab w:val="left" w:pos="2874"/>
          <w:tab w:val="left" w:pos="3354"/>
          <w:tab w:val="left" w:pos="3930"/>
          <w:tab w:val="left" w:pos="9234"/>
        </w:tabs>
        <w:suppressAutoHyphens/>
        <w:jc w:val="both"/>
        <w:rPr>
          <w:rFonts w:ascii="Arial Narrow" w:hAnsi="Arial Narrow"/>
          <w:spacing w:val="-2"/>
        </w:rPr>
      </w:pPr>
    </w:p>
    <w:p w:rsidR="001572FE" w:rsidRDefault="00A77B3F" w:rsidP="00A77B3F">
      <w:pPr>
        <w:tabs>
          <w:tab w:val="left" w:pos="474"/>
          <w:tab w:val="left" w:pos="954"/>
          <w:tab w:val="left" w:pos="1434"/>
          <w:tab w:val="left" w:pos="1914"/>
          <w:tab w:val="left" w:pos="2394"/>
          <w:tab w:val="left" w:pos="2874"/>
          <w:tab w:val="left" w:pos="3354"/>
          <w:tab w:val="left" w:pos="3930"/>
          <w:tab w:val="left" w:pos="9234"/>
        </w:tabs>
        <w:suppressAutoHyphens/>
        <w:ind w:left="1434"/>
        <w:jc w:val="both"/>
        <w:rPr>
          <w:rFonts w:ascii="Arial Narrow" w:hAnsi="Arial Narrow"/>
          <w:spacing w:val="-2"/>
        </w:rPr>
      </w:pPr>
      <w:r>
        <w:rPr>
          <w:rFonts w:ascii="Arial Narrow" w:hAnsi="Arial Narrow"/>
          <w:spacing w:val="-2"/>
        </w:rPr>
        <w:t>Amounts that can only be used for specific purposes pursuant to constraints imposed by formal action of the government’s highest level of decision-making authority (generally the governing board) should be reported as committed fund balance. Those committed amounts cannot be used for any other purpose unless the government removes or changes the specified use by taking the same type of action it employed to previously commit those amounts.</w:t>
      </w:r>
      <w:r w:rsidR="001572FE">
        <w:rPr>
          <w:rFonts w:ascii="Arial Narrow" w:hAnsi="Arial Narrow"/>
          <w:spacing w:val="-2"/>
        </w:rPr>
        <w:tab/>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3517E">
        <w:rPr>
          <w:rFonts w:ascii="Arial Narrow" w:hAnsi="Arial Narrow"/>
          <w:b/>
          <w:spacing w:val="-2"/>
        </w:rPr>
        <w:t>937</w:t>
      </w:r>
      <w:r w:rsidRPr="0083517E">
        <w:rPr>
          <w:rFonts w:ascii="Arial Narrow" w:hAnsi="Arial Narrow"/>
          <w:b/>
          <w:spacing w:val="-2"/>
        </w:rPr>
        <w:tab/>
        <w:t>900</w:t>
      </w:r>
      <w:r w:rsidRPr="0083517E">
        <w:rPr>
          <w:rFonts w:ascii="Arial Narrow" w:hAnsi="Arial Narrow"/>
          <w:b/>
          <w:spacing w:val="-2"/>
        </w:rPr>
        <w:tab/>
        <w:t>Other Committed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3517E">
        <w:rPr>
          <w:rFonts w:ascii="Arial Narrow" w:hAnsi="Arial Narrow"/>
          <w:b/>
          <w:spacing w:val="-2"/>
        </w:rPr>
        <w:t>938</w:t>
      </w:r>
      <w:r w:rsidRPr="0083517E">
        <w:rPr>
          <w:rFonts w:ascii="Arial Narrow" w:hAnsi="Arial Narrow"/>
          <w:b/>
          <w:spacing w:val="-2"/>
        </w:rPr>
        <w:tab/>
        <w:t>000</w:t>
      </w:r>
      <w:r w:rsidRPr="0083517E">
        <w:rPr>
          <w:rFonts w:ascii="Arial Narrow" w:hAnsi="Arial Narrow"/>
          <w:b/>
          <w:spacing w:val="-2"/>
        </w:rPr>
        <w:tab/>
        <w:t>Assigned Fund Balance</w:t>
      </w:r>
      <w:r w:rsidR="007D0EE4">
        <w:rPr>
          <w:rFonts w:ascii="Arial Narrow" w:hAnsi="Arial Narrow"/>
          <w:b/>
          <w:spacing w:val="-2"/>
        </w:rPr>
        <w:t xml:space="preserve"> </w:t>
      </w:r>
    </w:p>
    <w:p w:rsidR="00A77B3F" w:rsidRDefault="00A77B3F"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77B3F" w:rsidRDefault="00A77B3F" w:rsidP="00A77B3F">
      <w:pPr>
        <w:tabs>
          <w:tab w:val="left" w:pos="474"/>
          <w:tab w:val="left" w:pos="954"/>
          <w:tab w:val="left" w:pos="1434"/>
          <w:tab w:val="left" w:pos="1914"/>
          <w:tab w:val="left" w:pos="2394"/>
          <w:tab w:val="left" w:pos="2874"/>
          <w:tab w:val="left" w:pos="3354"/>
          <w:tab w:val="left" w:pos="9234"/>
        </w:tabs>
        <w:suppressAutoHyphens/>
        <w:ind w:left="1434"/>
        <w:jc w:val="both"/>
        <w:rPr>
          <w:rFonts w:ascii="Arial Narrow" w:hAnsi="Arial Narrow"/>
          <w:spacing w:val="-2"/>
        </w:rPr>
      </w:pPr>
      <w:r>
        <w:rPr>
          <w:rFonts w:ascii="Arial Narrow" w:hAnsi="Arial Narrow"/>
          <w:spacing w:val="-2"/>
        </w:rPr>
        <w:t xml:space="preserve">Amounts that are constrained by the government’s intent to be used for specific purposes, but are neither restricted </w:t>
      </w:r>
      <w:r w:rsidR="008D7418">
        <w:rPr>
          <w:rFonts w:ascii="Arial Narrow" w:hAnsi="Arial Narrow"/>
          <w:spacing w:val="-2"/>
        </w:rPr>
        <w:t>n</w:t>
      </w:r>
      <w:r>
        <w:rPr>
          <w:rFonts w:ascii="Arial Narrow" w:hAnsi="Arial Narrow"/>
          <w:spacing w:val="-2"/>
        </w:rPr>
        <w:t>or committed, should be reported as assigned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Pr="0083517E">
        <w:rPr>
          <w:rFonts w:ascii="Arial Narrow" w:hAnsi="Arial Narrow"/>
          <w:b/>
          <w:spacing w:val="-2"/>
        </w:rPr>
        <w:t>938</w:t>
      </w:r>
      <w:r w:rsidRPr="0083517E">
        <w:rPr>
          <w:rFonts w:ascii="Arial Narrow" w:hAnsi="Arial Narrow"/>
          <w:b/>
          <w:spacing w:val="-2"/>
        </w:rPr>
        <w:tab/>
        <w:t>900</w:t>
      </w:r>
      <w:r w:rsidRPr="0083517E">
        <w:rPr>
          <w:rFonts w:ascii="Arial Narrow" w:hAnsi="Arial Narrow"/>
          <w:b/>
          <w:spacing w:val="-2"/>
        </w:rPr>
        <w:tab/>
        <w:t>Other Assigned Fund Balance</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r>
        <w:rPr>
          <w:rFonts w:ascii="Arial Narrow" w:hAnsi="Arial Narrow"/>
          <w:spacing w:val="-2"/>
        </w:rPr>
        <w:tab/>
      </w:r>
      <w:r>
        <w:rPr>
          <w:rFonts w:ascii="Arial Narrow" w:hAnsi="Arial Narrow"/>
          <w:spacing w:val="-2"/>
        </w:rPr>
        <w:tab/>
      </w:r>
      <w:r w:rsidRPr="0083517E">
        <w:rPr>
          <w:rFonts w:ascii="Arial Narrow" w:hAnsi="Arial Narrow"/>
          <w:b/>
          <w:spacing w:val="-2"/>
        </w:rPr>
        <w:t>939</w:t>
      </w:r>
      <w:r w:rsidRPr="0083517E">
        <w:rPr>
          <w:rFonts w:ascii="Arial Narrow" w:hAnsi="Arial Narrow"/>
          <w:b/>
          <w:spacing w:val="-2"/>
        </w:rPr>
        <w:tab/>
        <w:t>000</w:t>
      </w:r>
      <w:r w:rsidRPr="0083517E">
        <w:rPr>
          <w:rFonts w:ascii="Arial Narrow" w:hAnsi="Arial Narrow"/>
          <w:b/>
          <w:spacing w:val="-2"/>
        </w:rPr>
        <w:tab/>
        <w:t>Unassigned Fund Balance</w:t>
      </w:r>
      <w:r w:rsidR="007D0EE4">
        <w:rPr>
          <w:rFonts w:ascii="Arial Narrow" w:hAnsi="Arial Narrow"/>
          <w:b/>
          <w:spacing w:val="-2"/>
        </w:rPr>
        <w:t xml:space="preserve"> </w:t>
      </w:r>
    </w:p>
    <w:p w:rsidR="00A77B3F" w:rsidRDefault="00A77B3F"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A77B3F" w:rsidRDefault="00A77B3F" w:rsidP="00A77B3F">
      <w:pPr>
        <w:tabs>
          <w:tab w:val="left" w:pos="474"/>
          <w:tab w:val="left" w:pos="954"/>
          <w:tab w:val="left" w:pos="1434"/>
          <w:tab w:val="left" w:pos="1914"/>
          <w:tab w:val="left" w:pos="2394"/>
          <w:tab w:val="left" w:pos="2874"/>
          <w:tab w:val="left" w:pos="3354"/>
          <w:tab w:val="left" w:pos="9234"/>
        </w:tabs>
        <w:suppressAutoHyphens/>
        <w:ind w:left="1434"/>
        <w:jc w:val="both"/>
        <w:rPr>
          <w:rFonts w:ascii="Arial Narrow" w:hAnsi="Arial Narrow"/>
          <w:spacing w:val="-2"/>
        </w:rPr>
      </w:pPr>
      <w:r>
        <w:rPr>
          <w:rFonts w:ascii="Arial Narrow" w:hAnsi="Arial Narrow"/>
          <w:spacing w:val="-2"/>
        </w:rPr>
        <w:t>The unassigned fund balance classification is the residual classification for the general fund only. It is also where negative residual amounts for all other governmental funds would be reported.</w:t>
      </w:r>
      <w:r w:rsidR="00B8043C">
        <w:rPr>
          <w:rFonts w:ascii="Arial Narrow" w:hAnsi="Arial Narrow"/>
          <w:spacing w:val="-2"/>
        </w:rPr>
        <w:t xml:space="preserve"> (Total of 939100-939900)</w:t>
      </w:r>
    </w:p>
    <w:p w:rsidR="001572F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spacing w:val="-2"/>
        </w:rPr>
      </w:pPr>
    </w:p>
    <w:p w:rsidR="00E640CF" w:rsidRDefault="001572FE"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spacing w:val="-2"/>
        </w:rPr>
        <w:tab/>
      </w:r>
      <w:r>
        <w:rPr>
          <w:rFonts w:ascii="Arial Narrow" w:hAnsi="Arial Narrow"/>
          <w:spacing w:val="-2"/>
        </w:rPr>
        <w:tab/>
      </w:r>
      <w:r>
        <w:rPr>
          <w:rFonts w:ascii="Arial Narrow" w:hAnsi="Arial Narrow"/>
          <w:spacing w:val="-2"/>
        </w:rPr>
        <w:tab/>
      </w:r>
      <w:r w:rsidR="00E640CF" w:rsidRPr="00E640CF">
        <w:rPr>
          <w:rFonts w:ascii="Arial Narrow" w:hAnsi="Arial Narrow" w:cs="Arial Narrow"/>
          <w:b/>
          <w:bCs/>
          <w:spacing w:val="-2"/>
        </w:rPr>
        <w:t>939</w:t>
      </w:r>
      <w:r w:rsidR="00E640CF" w:rsidRPr="00E640CF">
        <w:rPr>
          <w:rFonts w:ascii="Arial Narrow" w:hAnsi="Arial Narrow" w:cs="Arial Narrow"/>
          <w:b/>
          <w:bCs/>
          <w:spacing w:val="-2"/>
        </w:rPr>
        <w:tab/>
        <w:t>100</w:t>
      </w:r>
      <w:r w:rsidR="00E640CF" w:rsidRPr="00E640CF">
        <w:rPr>
          <w:rFonts w:ascii="Arial Narrow" w:hAnsi="Arial Narrow" w:cs="Arial Narrow"/>
          <w:b/>
          <w:bCs/>
          <w:spacing w:val="-2"/>
        </w:rPr>
        <w:tab/>
        <w:t>Unassigned Fund Balance: Revenue Stabilization</w:t>
      </w:r>
      <w:r w:rsidR="00922CD7">
        <w:rPr>
          <w:rFonts w:ascii="Arial Narrow" w:hAnsi="Arial Narrow" w:cs="Arial Narrow"/>
          <w:b/>
          <w:bCs/>
          <w:spacing w:val="-2"/>
        </w:rPr>
        <w:t xml:space="preserve"> </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typically referred to as “Rainy Day Funds”</w:t>
      </w:r>
      <w:r w:rsidR="00727827">
        <w:rPr>
          <w:rFonts w:ascii="Arial Narrow" w:hAnsi="Arial Narrow"/>
          <w:sz w:val="20"/>
          <w:szCs w:val="20"/>
        </w:rPr>
        <w:t xml:space="preserve">. </w:t>
      </w:r>
      <w:r w:rsidRPr="00E640CF">
        <w:rPr>
          <w:rFonts w:ascii="Arial Narrow" w:hAnsi="Arial Narrow"/>
          <w:sz w:val="20"/>
          <w:szCs w:val="20"/>
        </w:rPr>
        <w:t>This account is used for funds set aside for potential future revenue instability. Any identified budgetary shortfalls can be committed or assigned if the proper board action is taken. This account should be used for amounts not meeting the criteria to be reported as committed or assigned.</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200</w:t>
      </w:r>
      <w:r w:rsidRPr="00E640CF">
        <w:rPr>
          <w:rFonts w:ascii="Arial Narrow" w:hAnsi="Arial Narrow" w:cs="Arial Narrow"/>
          <w:b/>
          <w:bCs/>
          <w:spacing w:val="-2"/>
        </w:rPr>
        <w:tab/>
        <w:t>Unassigned Fund Balance: Working Capital Needs (Cash Flow)</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maintained to eliminate or lessen the need for temporary borrowing. Pursuant to GASB 54 this classification does not meet the criteria to be classified as either committed or assigned.</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lastRenderedPageBreak/>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300</w:t>
      </w:r>
      <w:r w:rsidRPr="00E640CF">
        <w:rPr>
          <w:rFonts w:ascii="Arial Narrow" w:hAnsi="Arial Narrow" w:cs="Arial Narrow"/>
          <w:b/>
          <w:bCs/>
          <w:spacing w:val="-2"/>
        </w:rPr>
        <w:tab/>
        <w:t>Unassigned Fund Balance: Contingencies</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maintained for contingencies. Contingencies are potential liabilities as described in GASB 62 which are existing conditions, situations or sets of circumstances involving uncertainties which could res</w:t>
      </w:r>
      <w:r w:rsidR="002D4713">
        <w:rPr>
          <w:rFonts w:ascii="Arial Narrow" w:hAnsi="Arial Narrow"/>
          <w:sz w:val="20"/>
          <w:szCs w:val="20"/>
        </w:rPr>
        <w:t>ult in potential losses to the d</w:t>
      </w:r>
      <w:r w:rsidRPr="00E640CF">
        <w:rPr>
          <w:rFonts w:ascii="Arial Narrow" w:hAnsi="Arial Narrow"/>
          <w:sz w:val="20"/>
          <w:szCs w:val="20"/>
        </w:rPr>
        <w:t>istrict if certain future conditions occur. Examples could include a negative outcome of e</w:t>
      </w:r>
      <w:r w:rsidR="002D4713">
        <w:rPr>
          <w:rFonts w:ascii="Arial Narrow" w:hAnsi="Arial Narrow"/>
          <w:sz w:val="20"/>
          <w:szCs w:val="20"/>
        </w:rPr>
        <w:t>xisting litigation against the d</w:t>
      </w:r>
      <w:r w:rsidRPr="00E640CF">
        <w:rPr>
          <w:rFonts w:ascii="Arial Narrow" w:hAnsi="Arial Narrow"/>
          <w:sz w:val="20"/>
          <w:szCs w:val="20"/>
        </w:rPr>
        <w:t>istrict or future environmental remediation projects that may be imposed by local governments</w:t>
      </w:r>
      <w:r w:rsidR="00727827">
        <w:rPr>
          <w:rFonts w:ascii="Arial Narrow" w:hAnsi="Arial Narrow"/>
          <w:sz w:val="20"/>
          <w:szCs w:val="20"/>
        </w:rPr>
        <w:t xml:space="preserve">. </w:t>
      </w:r>
      <w:r w:rsidRPr="00E640CF">
        <w:rPr>
          <w:rFonts w:ascii="Arial Narrow" w:hAnsi="Arial Narrow"/>
          <w:sz w:val="20"/>
          <w:szCs w:val="20"/>
        </w:rPr>
        <w:t>Pursuant to GASB 54 this classification does not meet the criteria to be classified as either committed or assigned.</w:t>
      </w:r>
      <w:r w:rsidR="005C0D4B">
        <w:rPr>
          <w:rFonts w:ascii="Arial Narrow" w:hAnsi="Arial Narrow"/>
          <w:sz w:val="20"/>
          <w:szCs w:val="20"/>
        </w:rPr>
        <w:t xml:space="preserve"> (</w:t>
      </w:r>
      <w:r w:rsidR="00922CD7">
        <w:rPr>
          <w:rFonts w:ascii="Arial Narrow" w:hAnsi="Arial Narrow"/>
          <w:sz w:val="20"/>
          <w:szCs w:val="20"/>
        </w:rPr>
        <w:t>used for local use only)</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5C0D4B" w:rsidRPr="00E640CF" w:rsidRDefault="005C0D4B"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t>939</w:t>
      </w:r>
      <w:r w:rsidRPr="00E640CF">
        <w:rPr>
          <w:rFonts w:ascii="Arial Narrow" w:hAnsi="Arial Narrow" w:cs="Arial Narrow"/>
          <w:b/>
          <w:bCs/>
          <w:spacing w:val="-2"/>
        </w:rPr>
        <w:tab/>
        <w:t>400</w:t>
      </w:r>
      <w:r w:rsidRPr="00E640CF">
        <w:rPr>
          <w:rFonts w:ascii="Arial Narrow" w:hAnsi="Arial Narrow" w:cs="Arial Narrow"/>
          <w:b/>
          <w:bCs/>
          <w:spacing w:val="-2"/>
        </w:rPr>
        <w:tab/>
        <w:t>Unassigned Fund Balance: Emergencies</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E640CF">
      <w:pPr>
        <w:pStyle w:val="PlainText"/>
        <w:ind w:left="2160"/>
        <w:rPr>
          <w:rFonts w:ascii="Arial Narrow" w:hAnsi="Arial Narrow"/>
          <w:sz w:val="20"/>
          <w:szCs w:val="20"/>
        </w:rPr>
      </w:pPr>
      <w:r w:rsidRPr="00E640CF">
        <w:rPr>
          <w:rFonts w:ascii="Arial Narrow" w:hAnsi="Arial Narrow"/>
          <w:sz w:val="20"/>
          <w:szCs w:val="20"/>
        </w:rPr>
        <w:t>Cash reserves maintained for emergency expenditures but not meeting the criteria to be classified as either committed or assigned</w:t>
      </w:r>
      <w:r w:rsidR="00727827">
        <w:rPr>
          <w:rFonts w:ascii="Arial Narrow" w:hAnsi="Arial Narrow"/>
          <w:sz w:val="20"/>
          <w:szCs w:val="20"/>
        </w:rPr>
        <w:t xml:space="preserve">. </w:t>
      </w:r>
      <w:r w:rsidRPr="00E640CF">
        <w:rPr>
          <w:rFonts w:ascii="Arial Narrow" w:hAnsi="Arial Narrow"/>
          <w:sz w:val="20"/>
          <w:szCs w:val="20"/>
        </w:rPr>
        <w:t>Emergencies include unplanned costs arising from unexpected events such as a leaking roof, identification of building mold or a water main break. Situations that are considered catastrophic or ‘Acts of God’ would be considered emergencies.</w:t>
      </w:r>
      <w:r w:rsidR="00922CD7">
        <w:rPr>
          <w:rFonts w:ascii="Arial Narrow" w:hAnsi="Arial Narrow"/>
          <w:sz w:val="20"/>
          <w:szCs w:val="20"/>
        </w:rPr>
        <w:t xml:space="preserve"> (used for local use only)</w:t>
      </w:r>
    </w:p>
    <w:p w:rsidR="00E640CF" w:rsidRP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A46592"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sidRPr="00E640CF">
        <w:rPr>
          <w:rFonts w:ascii="Arial Narrow" w:hAnsi="Arial Narrow" w:cs="Arial Narrow"/>
          <w:b/>
          <w:bCs/>
          <w:spacing w:val="-2"/>
        </w:rPr>
        <w:tab/>
      </w:r>
      <w:r w:rsidRPr="00E640CF">
        <w:rPr>
          <w:rFonts w:ascii="Arial Narrow" w:hAnsi="Arial Narrow" w:cs="Arial Narrow"/>
          <w:b/>
          <w:bCs/>
          <w:spacing w:val="-2"/>
        </w:rPr>
        <w:tab/>
      </w:r>
      <w:r w:rsidRPr="00E640CF">
        <w:rPr>
          <w:rFonts w:ascii="Arial Narrow" w:hAnsi="Arial Narrow" w:cs="Arial Narrow"/>
          <w:b/>
          <w:bCs/>
          <w:spacing w:val="-2"/>
        </w:rPr>
        <w:tab/>
      </w:r>
    </w:p>
    <w:p w:rsidR="00E640CF" w:rsidRPr="00E640CF" w:rsidRDefault="00A46592"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r w:rsidR="00E640CF" w:rsidRPr="00E640CF">
        <w:rPr>
          <w:rFonts w:ascii="Arial Narrow" w:hAnsi="Arial Narrow" w:cs="Arial Narrow"/>
          <w:b/>
          <w:bCs/>
          <w:spacing w:val="-2"/>
        </w:rPr>
        <w:t>939</w:t>
      </w:r>
      <w:r w:rsidR="00E640CF" w:rsidRPr="00E640CF">
        <w:rPr>
          <w:rFonts w:ascii="Arial Narrow" w:hAnsi="Arial Narrow" w:cs="Arial Narrow"/>
          <w:b/>
          <w:bCs/>
          <w:spacing w:val="-2"/>
        </w:rPr>
        <w:tab/>
        <w:t>900</w:t>
      </w:r>
      <w:r w:rsidR="00E640CF" w:rsidRPr="00E640CF">
        <w:rPr>
          <w:rFonts w:ascii="Arial Narrow" w:hAnsi="Arial Narrow" w:cs="Arial Narrow"/>
          <w:b/>
          <w:bCs/>
          <w:spacing w:val="-2"/>
        </w:rPr>
        <w:tab/>
        <w:t>Unassigned Fund Balance: Other</w:t>
      </w: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E640CF" w:rsidRPr="00E640CF" w:rsidRDefault="00E640CF" w:rsidP="00922CD7">
      <w:pPr>
        <w:pStyle w:val="PlainText"/>
        <w:ind w:left="2160"/>
        <w:rPr>
          <w:rFonts w:ascii="Arial Narrow" w:hAnsi="Arial Narrow"/>
          <w:sz w:val="20"/>
          <w:szCs w:val="20"/>
        </w:rPr>
      </w:pPr>
      <w:r w:rsidRPr="00E640CF">
        <w:rPr>
          <w:rFonts w:ascii="Arial Narrow" w:hAnsi="Arial Narrow"/>
          <w:sz w:val="20"/>
          <w:szCs w:val="20"/>
        </w:rPr>
        <w:t>The residual fund balance classification not otherwise classified</w:t>
      </w:r>
      <w:r w:rsidR="00922CD7">
        <w:rPr>
          <w:rFonts w:ascii="Arial Narrow" w:hAnsi="Arial Narrow"/>
          <w:sz w:val="20"/>
          <w:szCs w:val="20"/>
        </w:rPr>
        <w:t>. Unassigned fund balance is reported to DPI using only this account</w:t>
      </w:r>
      <w:r w:rsidR="002D4713">
        <w:rPr>
          <w:rFonts w:ascii="Arial Narrow" w:hAnsi="Arial Narrow"/>
          <w:sz w:val="20"/>
          <w:szCs w:val="20"/>
        </w:rPr>
        <w:t>.</w:t>
      </w:r>
    </w:p>
    <w:p w:rsidR="00E640CF" w:rsidRDefault="00E640CF" w:rsidP="00E640CF">
      <w:pPr>
        <w:pStyle w:val="PlainText"/>
      </w:pPr>
    </w:p>
    <w:p w:rsidR="00E640CF" w:rsidRDefault="00E640CF" w:rsidP="00E640CF">
      <w:pPr>
        <w:tabs>
          <w:tab w:val="left" w:pos="484"/>
          <w:tab w:val="left" w:pos="969"/>
          <w:tab w:val="left" w:pos="1454"/>
          <w:tab w:val="left" w:pos="1944"/>
          <w:tab w:val="left" w:pos="2419"/>
          <w:tab w:val="left" w:pos="2908"/>
          <w:tab w:val="left" w:pos="3398"/>
          <w:tab w:val="left" w:pos="3873"/>
          <w:tab w:val="left" w:pos="4363"/>
        </w:tabs>
        <w:suppressAutoHyphens/>
        <w:ind w:left="2907" w:hanging="2907"/>
        <w:jc w:val="both"/>
        <w:rPr>
          <w:rFonts w:ascii="Arial Narrow" w:hAnsi="Arial Narrow" w:cs="Arial Narrow"/>
          <w:b/>
          <w:bCs/>
          <w:spacing w:val="-2"/>
        </w:rPr>
      </w:pPr>
    </w:p>
    <w:p w:rsidR="001572FE" w:rsidRPr="0083517E" w:rsidRDefault="001572FE" w:rsidP="001572FE">
      <w:pPr>
        <w:tabs>
          <w:tab w:val="left" w:pos="474"/>
          <w:tab w:val="left" w:pos="954"/>
          <w:tab w:val="left" w:pos="1434"/>
          <w:tab w:val="left" w:pos="1914"/>
          <w:tab w:val="left" w:pos="2394"/>
          <w:tab w:val="left" w:pos="2874"/>
          <w:tab w:val="left" w:pos="3354"/>
          <w:tab w:val="left" w:pos="9234"/>
        </w:tabs>
        <w:suppressAutoHyphens/>
        <w:jc w:val="both"/>
        <w:rPr>
          <w:rFonts w:ascii="Arial Narrow" w:hAnsi="Arial Narrow"/>
          <w:b/>
          <w:spacing w:val="-2"/>
        </w:rPr>
      </w:pPr>
    </w:p>
    <w:p w:rsidR="00AC41A8" w:rsidRDefault="00AC41A8" w:rsidP="00AC41A8">
      <w:pPr>
        <w:tabs>
          <w:tab w:val="left" w:pos="474"/>
          <w:tab w:val="left" w:pos="954"/>
          <w:tab w:val="left" w:pos="1434"/>
          <w:tab w:val="left" w:pos="1914"/>
          <w:tab w:val="left" w:pos="2394"/>
          <w:tab w:val="left" w:pos="2874"/>
          <w:tab w:val="left" w:pos="3354"/>
          <w:tab w:val="left" w:pos="9234"/>
        </w:tabs>
        <w:suppressAutoHyphens/>
        <w:ind w:left="2394"/>
        <w:jc w:val="both"/>
        <w:rPr>
          <w:rFonts w:ascii="Arial Narrow" w:hAnsi="Arial Narrow"/>
          <w:spacing w:val="-2"/>
        </w:rPr>
      </w:pPr>
    </w:p>
    <w:p w:rsidR="00A57DC5" w:rsidRDefault="00A57DC5" w:rsidP="00A57DC5">
      <w:pPr>
        <w:tabs>
          <w:tab w:val="left" w:pos="484"/>
          <w:tab w:val="left" w:pos="969"/>
          <w:tab w:val="left" w:pos="1454"/>
          <w:tab w:val="left" w:pos="1944"/>
          <w:tab w:val="left" w:pos="2419"/>
          <w:tab w:val="left" w:pos="2908"/>
          <w:tab w:val="left" w:pos="3398"/>
          <w:tab w:val="left" w:pos="3873"/>
          <w:tab w:val="left" w:pos="4363"/>
        </w:tabs>
        <w:suppressAutoHyphens/>
        <w:jc w:val="both"/>
        <w:rPr>
          <w:rFonts w:ascii="Arial Narrow" w:hAnsi="Arial Narrow" w:cs="Arial Narrow"/>
          <w:spacing w:val="-2"/>
        </w:rPr>
      </w:pPr>
    </w:p>
    <w:p w:rsidR="00A57DC5" w:rsidRDefault="00A57DC5" w:rsidP="00A57DC5">
      <w:r>
        <w:rPr>
          <w:rFonts w:ascii="Arial Narrow" w:hAnsi="Arial Narrow" w:cs="Arial Narrow"/>
          <w:b/>
          <w:bCs/>
          <w:spacing w:val="-2"/>
        </w:rPr>
        <w:tab/>
      </w:r>
      <w:r>
        <w:rPr>
          <w:rFonts w:ascii="Arial Narrow" w:hAnsi="Arial Narrow" w:cs="Arial Narrow"/>
          <w:b/>
          <w:bCs/>
          <w:spacing w:val="-2"/>
        </w:rPr>
        <w:tab/>
      </w:r>
      <w:r>
        <w:rPr>
          <w:rFonts w:ascii="Arial Narrow" w:hAnsi="Arial Narrow" w:cs="Arial Narrow"/>
          <w:b/>
          <w:bCs/>
          <w:spacing w:val="-2"/>
        </w:rPr>
        <w:tab/>
      </w:r>
    </w:p>
    <w:p w:rsidR="001A1EDA" w:rsidRPr="006150B7" w:rsidRDefault="001A1EDA" w:rsidP="001A1EDA">
      <w:pPr>
        <w:ind w:left="720"/>
        <w:rPr>
          <w:rFonts w:ascii="Arial Narrow" w:hAnsi="Arial Narrow" w:cs="Arial Narrow"/>
          <w:b/>
          <w:bCs/>
        </w:rPr>
      </w:pPr>
    </w:p>
    <w:sectPr w:rsidR="001A1EDA" w:rsidRPr="006150B7" w:rsidSect="00711D7E">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96" w:rsidRDefault="00BC1296">
      <w:r>
        <w:separator/>
      </w:r>
    </w:p>
  </w:endnote>
  <w:endnote w:type="continuationSeparator" w:id="0">
    <w:p w:rsidR="00BC1296" w:rsidRDefault="00BC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96" w:rsidRDefault="00BC1296" w:rsidP="00711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296" w:rsidRDefault="00BC1296" w:rsidP="00AF2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96" w:rsidRDefault="00BC1296" w:rsidP="00061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24E">
      <w:rPr>
        <w:rStyle w:val="PageNumber"/>
        <w:noProof/>
      </w:rPr>
      <w:t>1-vii</w:t>
    </w:r>
    <w:r>
      <w:rPr>
        <w:rStyle w:val="PageNumber"/>
      </w:rPr>
      <w:fldChar w:fldCharType="end"/>
    </w:r>
  </w:p>
  <w:p w:rsidR="00BC1296" w:rsidRPr="002238AB" w:rsidRDefault="00BC1296" w:rsidP="00BF6CA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96" w:rsidRDefault="00BC1296" w:rsidP="00711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296" w:rsidRDefault="00BC1296" w:rsidP="00AF2F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96" w:rsidRDefault="00BC1296" w:rsidP="00061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24E">
      <w:rPr>
        <w:rStyle w:val="PageNumber"/>
        <w:noProof/>
      </w:rPr>
      <w:t>5-4</w:t>
    </w:r>
    <w:r>
      <w:rPr>
        <w:rStyle w:val="PageNumber"/>
      </w:rPr>
      <w:fldChar w:fldCharType="end"/>
    </w:r>
  </w:p>
  <w:p w:rsidR="00BC1296" w:rsidRPr="002238AB" w:rsidRDefault="00BC1296" w:rsidP="00BF6CA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96" w:rsidRDefault="00BC1296">
      <w:r>
        <w:separator/>
      </w:r>
    </w:p>
  </w:footnote>
  <w:footnote w:type="continuationSeparator" w:id="0">
    <w:p w:rsidR="00BC1296" w:rsidRDefault="00BC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96" w:rsidRDefault="00BC1296">
    <w:pPr>
      <w:tabs>
        <w:tab w:val="left" w:pos="-720"/>
      </w:tabs>
      <w:suppressAutoHyphens/>
      <w:jc w:val="both"/>
      <w:rPr>
        <w:rFonts w:ascii="Arial Narrow" w:hAnsi="Arial Narrow"/>
        <w:spacing w:val="-2"/>
      </w:rP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-340360</wp:posOffset>
              </wp:positionV>
              <wp:extent cx="5943600" cy="342900"/>
              <wp:effectExtent l="0" t="254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C1296" w:rsidRPr="00376B35" w:rsidRDefault="00BC1296" w:rsidP="00376B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in;margin-top:-26.8pt;width:468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" o:allowincell="f" filled="f" stroked="f" strokeweight="0">
              <v:textbox inset="0,0,0,0">
                <w:txbxContent>
                  <w:p w:rsidR="00BC1296" w:rsidRPr="00376B35" w:rsidRDefault="00BC1296" w:rsidP="00376B35"/>
                </w:txbxContent>
              </v:textbox>
              <w10:wrap anchorx="page"/>
            </v:rect>
          </w:pict>
        </mc:Fallback>
      </mc:AlternateContent>
    </w:r>
  </w:p>
  <w:p w:rsidR="00BC1296" w:rsidRDefault="00BC1296">
    <w:pPr>
      <w:tabs>
        <w:tab w:val="center" w:pos="4680"/>
      </w:tabs>
      <w:suppressAutoHyphens/>
      <w:jc w:val="both"/>
      <w:rPr>
        <w:rFonts w:ascii="Arial Narrow" w:hAnsi="Arial Narrow"/>
        <w:spacing w:val="-2"/>
      </w:rPr>
    </w:pPr>
    <w:r>
      <w:rPr>
        <w:rFonts w:ascii="Arial Narrow" w:hAnsi="Arial Narrow"/>
        <w:spacing w:val="-2"/>
      </w:rPr>
      <w:tab/>
    </w:r>
  </w:p>
  <w:p w:rsidR="00BC1296" w:rsidRDefault="00BC1296">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96" w:rsidRDefault="00BC1296">
    <w:pPr>
      <w:tabs>
        <w:tab w:val="center" w:pos="4680"/>
      </w:tabs>
      <w:suppressAutoHyphens/>
      <w:jc w:val="both"/>
      <w:rPr>
        <w:rFonts w:ascii="Arial Narrow" w:hAnsi="Arial Narrow"/>
        <w:spacing w:val="-2"/>
      </w:rPr>
    </w:pPr>
    <w:r>
      <w:rPr>
        <w:rFonts w:ascii="Arial Narrow" w:hAnsi="Arial Narrow"/>
        <w:spacing w:val="-2"/>
      </w:rPr>
      <w:tab/>
      <w:t xml:space="preserve">Page </w:t>
    </w:r>
    <w:r>
      <w:rPr>
        <w:rFonts w:ascii="Arial Narrow" w:hAnsi="Arial Narrow"/>
        <w:spacing w:val="-2"/>
      </w:rPr>
      <w:fldChar w:fldCharType="begin"/>
    </w:r>
    <w:r>
      <w:rPr>
        <w:rFonts w:ascii="Arial Narrow" w:hAnsi="Arial Narrow"/>
        <w:spacing w:val="-2"/>
      </w:rPr>
      <w:instrText>page \* arabic</w:instrText>
    </w:r>
    <w:r>
      <w:rPr>
        <w:rFonts w:ascii="Arial Narrow" w:hAnsi="Arial Narrow"/>
        <w:spacing w:val="-2"/>
      </w:rPr>
      <w:fldChar w:fldCharType="separate"/>
    </w:r>
    <w:r>
      <w:rPr>
        <w:rFonts w:ascii="Arial Narrow" w:hAnsi="Arial Narrow"/>
        <w:noProof/>
        <w:spacing w:val="-2"/>
      </w:rPr>
      <w:t>76</w:t>
    </w:r>
    <w:r>
      <w:rPr>
        <w:rFonts w:ascii="Arial Narrow" w:hAnsi="Arial Narrow"/>
        <w:spacing w:val="-2"/>
      </w:rPr>
      <w:fldChar w:fldCharType="end"/>
    </w:r>
  </w:p>
  <w:p w:rsidR="00BC1296" w:rsidRDefault="00BC1296">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F5B"/>
    <w:multiLevelType w:val="singleLevel"/>
    <w:tmpl w:val="95DA738A"/>
    <w:lvl w:ilvl="0">
      <w:start w:val="212"/>
      <w:numFmt w:val="decimal"/>
      <w:lvlText w:val="%1"/>
      <w:lvlJc w:val="left"/>
      <w:pPr>
        <w:tabs>
          <w:tab w:val="num" w:pos="1800"/>
        </w:tabs>
        <w:ind w:left="1800" w:hanging="600"/>
      </w:pPr>
      <w:rPr>
        <w:rFonts w:hint="default"/>
        <w:color w:val="auto"/>
      </w:rPr>
    </w:lvl>
  </w:abstractNum>
  <w:abstractNum w:abstractNumId="1" w15:restartNumberingAfterBreak="0">
    <w:nsid w:val="02F63C1A"/>
    <w:multiLevelType w:val="singleLevel"/>
    <w:tmpl w:val="C9A2E3DA"/>
    <w:lvl w:ilvl="0">
      <w:start w:val="310"/>
      <w:numFmt w:val="decimal"/>
      <w:lvlText w:val="%1"/>
      <w:lvlJc w:val="left"/>
      <w:pPr>
        <w:tabs>
          <w:tab w:val="num" w:pos="1200"/>
        </w:tabs>
        <w:ind w:left="1200" w:hanging="600"/>
      </w:pPr>
      <w:rPr>
        <w:rFonts w:hint="default"/>
      </w:rPr>
    </w:lvl>
  </w:abstractNum>
  <w:abstractNum w:abstractNumId="2" w15:restartNumberingAfterBreak="0">
    <w:nsid w:val="08927E18"/>
    <w:multiLevelType w:val="hybridMultilevel"/>
    <w:tmpl w:val="520E723C"/>
    <w:lvl w:ilvl="0" w:tplc="6630A32A">
      <w:start w:val="324"/>
      <w:numFmt w:val="decimal"/>
      <w:lvlText w:val="%1"/>
      <w:lvlJc w:val="left"/>
      <w:pPr>
        <w:tabs>
          <w:tab w:val="num" w:pos="1200"/>
        </w:tabs>
        <w:ind w:left="12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22D14"/>
    <w:multiLevelType w:val="hybridMultilevel"/>
    <w:tmpl w:val="61545FF4"/>
    <w:lvl w:ilvl="0" w:tplc="0C824E18">
      <w:start w:val="693"/>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A1C0CEC"/>
    <w:multiLevelType w:val="singleLevel"/>
    <w:tmpl w:val="85660722"/>
    <w:lvl w:ilvl="0">
      <w:start w:val="30"/>
      <w:numFmt w:val="decimal"/>
      <w:pStyle w:val="Heading9"/>
      <w:lvlText w:val="%1"/>
      <w:lvlJc w:val="left"/>
      <w:pPr>
        <w:tabs>
          <w:tab w:val="num" w:pos="600"/>
        </w:tabs>
        <w:ind w:left="600" w:hanging="600"/>
      </w:pPr>
      <w:rPr>
        <w:rFonts w:hint="default"/>
      </w:rPr>
    </w:lvl>
  </w:abstractNum>
  <w:abstractNum w:abstractNumId="5" w15:restartNumberingAfterBreak="0">
    <w:nsid w:val="0BFC6DD5"/>
    <w:multiLevelType w:val="hybridMultilevel"/>
    <w:tmpl w:val="902EA1BA"/>
    <w:lvl w:ilvl="0" w:tplc="BF6E75E0">
      <w:start w:val="439"/>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0D61025F"/>
    <w:multiLevelType w:val="hybridMultilevel"/>
    <w:tmpl w:val="4B0A2900"/>
    <w:lvl w:ilvl="0" w:tplc="2AFA03A4">
      <w:start w:val="449"/>
      <w:numFmt w:val="decimal"/>
      <w:lvlText w:val="%1"/>
      <w:lvlJc w:val="left"/>
      <w:pPr>
        <w:tabs>
          <w:tab w:val="num" w:pos="1860"/>
        </w:tabs>
        <w:ind w:left="1860" w:hanging="60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F1FF0"/>
    <w:multiLevelType w:val="hybridMultilevel"/>
    <w:tmpl w:val="5D26FA7E"/>
    <w:lvl w:ilvl="0" w:tplc="F80432CE">
      <w:start w:val="55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127E1FCB"/>
    <w:multiLevelType w:val="singleLevel"/>
    <w:tmpl w:val="A8D6988E"/>
    <w:lvl w:ilvl="0">
      <w:start w:val="460"/>
      <w:numFmt w:val="decimal"/>
      <w:lvlText w:val="%1"/>
      <w:lvlJc w:val="left"/>
      <w:pPr>
        <w:tabs>
          <w:tab w:val="num" w:pos="1200"/>
        </w:tabs>
        <w:ind w:left="1200" w:hanging="600"/>
      </w:pPr>
      <w:rPr>
        <w:rFonts w:hint="default"/>
      </w:rPr>
    </w:lvl>
  </w:abstractNum>
  <w:abstractNum w:abstractNumId="9" w15:restartNumberingAfterBreak="0">
    <w:nsid w:val="131C5DBA"/>
    <w:multiLevelType w:val="singleLevel"/>
    <w:tmpl w:val="E4ECCBF6"/>
    <w:lvl w:ilvl="0">
      <w:start w:val="450"/>
      <w:numFmt w:val="decimal"/>
      <w:lvlText w:val="%1"/>
      <w:lvlJc w:val="left"/>
      <w:pPr>
        <w:tabs>
          <w:tab w:val="num" w:pos="1200"/>
        </w:tabs>
        <w:ind w:left="1200" w:hanging="600"/>
      </w:pPr>
      <w:rPr>
        <w:rFonts w:hint="default"/>
      </w:rPr>
    </w:lvl>
  </w:abstractNum>
  <w:abstractNum w:abstractNumId="10" w15:restartNumberingAfterBreak="0">
    <w:nsid w:val="138C1B09"/>
    <w:multiLevelType w:val="singleLevel"/>
    <w:tmpl w:val="99723BB8"/>
    <w:lvl w:ilvl="0">
      <w:start w:val="76"/>
      <w:numFmt w:val="decimal"/>
      <w:pStyle w:val="Heading7"/>
      <w:lvlText w:val="%1"/>
      <w:lvlJc w:val="left"/>
      <w:pPr>
        <w:tabs>
          <w:tab w:val="num" w:pos="1200"/>
        </w:tabs>
        <w:ind w:left="1200" w:hanging="600"/>
      </w:pPr>
      <w:rPr>
        <w:rFonts w:hint="default"/>
      </w:rPr>
    </w:lvl>
  </w:abstractNum>
  <w:abstractNum w:abstractNumId="11" w15:restartNumberingAfterBreak="0">
    <w:nsid w:val="143975F3"/>
    <w:multiLevelType w:val="singleLevel"/>
    <w:tmpl w:val="6658A514"/>
    <w:lvl w:ilvl="0">
      <w:start w:val="470"/>
      <w:numFmt w:val="decimal"/>
      <w:lvlText w:val="%1"/>
      <w:lvlJc w:val="left"/>
      <w:pPr>
        <w:tabs>
          <w:tab w:val="num" w:pos="1200"/>
        </w:tabs>
        <w:ind w:left="1200" w:hanging="600"/>
      </w:pPr>
      <w:rPr>
        <w:rFonts w:hint="default"/>
      </w:rPr>
    </w:lvl>
  </w:abstractNum>
  <w:abstractNum w:abstractNumId="12" w15:restartNumberingAfterBreak="0">
    <w:nsid w:val="149B253C"/>
    <w:multiLevelType w:val="singleLevel"/>
    <w:tmpl w:val="A064C2C8"/>
    <w:lvl w:ilvl="0">
      <w:start w:val="446"/>
      <w:numFmt w:val="decimal"/>
      <w:lvlText w:val="%1"/>
      <w:lvlJc w:val="left"/>
      <w:pPr>
        <w:tabs>
          <w:tab w:val="num" w:pos="1800"/>
        </w:tabs>
        <w:ind w:left="1800" w:hanging="600"/>
      </w:pPr>
      <w:rPr>
        <w:rFonts w:hint="default"/>
      </w:rPr>
    </w:lvl>
  </w:abstractNum>
  <w:abstractNum w:abstractNumId="13" w15:restartNumberingAfterBreak="0">
    <w:nsid w:val="15B60EA3"/>
    <w:multiLevelType w:val="singleLevel"/>
    <w:tmpl w:val="56E61CF4"/>
    <w:lvl w:ilvl="0">
      <w:start w:val="211"/>
      <w:numFmt w:val="decimal"/>
      <w:lvlText w:val="%1"/>
      <w:lvlJc w:val="left"/>
      <w:pPr>
        <w:tabs>
          <w:tab w:val="num" w:pos="1770"/>
        </w:tabs>
        <w:ind w:left="1770" w:hanging="600"/>
      </w:pPr>
      <w:rPr>
        <w:rFonts w:hint="default"/>
      </w:rPr>
    </w:lvl>
  </w:abstractNum>
  <w:abstractNum w:abstractNumId="14" w15:restartNumberingAfterBreak="0">
    <w:nsid w:val="17E30739"/>
    <w:multiLevelType w:val="singleLevel"/>
    <w:tmpl w:val="0CDA4B1A"/>
    <w:lvl w:ilvl="0">
      <w:start w:val="650"/>
      <w:numFmt w:val="decimal"/>
      <w:lvlText w:val="%1"/>
      <w:lvlJc w:val="left"/>
      <w:pPr>
        <w:tabs>
          <w:tab w:val="num" w:pos="1200"/>
        </w:tabs>
        <w:ind w:left="1200" w:hanging="600"/>
      </w:pPr>
      <w:rPr>
        <w:rFonts w:hint="default"/>
      </w:rPr>
    </w:lvl>
  </w:abstractNum>
  <w:abstractNum w:abstractNumId="15" w15:restartNumberingAfterBreak="0">
    <w:nsid w:val="19284AAF"/>
    <w:multiLevelType w:val="multilevel"/>
    <w:tmpl w:val="04090029"/>
    <w:styleLink w:val="Styl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BAB30AE"/>
    <w:multiLevelType w:val="hybridMultilevel"/>
    <w:tmpl w:val="A4D27B68"/>
    <w:lvl w:ilvl="0" w:tplc="8CF89960">
      <w:start w:val="56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7" w15:restartNumberingAfterBreak="0">
    <w:nsid w:val="1D0B7089"/>
    <w:multiLevelType w:val="singleLevel"/>
    <w:tmpl w:val="E8EC5D38"/>
    <w:lvl w:ilvl="0">
      <w:start w:val="770"/>
      <w:numFmt w:val="decimal"/>
      <w:lvlText w:val="%1"/>
      <w:lvlJc w:val="left"/>
      <w:pPr>
        <w:tabs>
          <w:tab w:val="num" w:pos="1200"/>
        </w:tabs>
        <w:ind w:left="1200" w:hanging="600"/>
      </w:pPr>
      <w:rPr>
        <w:rFonts w:hint="default"/>
      </w:rPr>
    </w:lvl>
  </w:abstractNum>
  <w:abstractNum w:abstractNumId="18" w15:restartNumberingAfterBreak="0">
    <w:nsid w:val="1DCA0FFD"/>
    <w:multiLevelType w:val="singleLevel"/>
    <w:tmpl w:val="34AAB9A6"/>
    <w:lvl w:ilvl="0">
      <w:start w:val="121"/>
      <w:numFmt w:val="decimal"/>
      <w:lvlText w:val="%1"/>
      <w:lvlJc w:val="left"/>
      <w:pPr>
        <w:tabs>
          <w:tab w:val="num" w:pos="1860"/>
        </w:tabs>
        <w:ind w:left="1860" w:hanging="660"/>
      </w:pPr>
      <w:rPr>
        <w:rFonts w:hint="default"/>
      </w:rPr>
    </w:lvl>
  </w:abstractNum>
  <w:abstractNum w:abstractNumId="19" w15:restartNumberingAfterBreak="0">
    <w:nsid w:val="20116399"/>
    <w:multiLevelType w:val="singleLevel"/>
    <w:tmpl w:val="811CA812"/>
    <w:lvl w:ilvl="0">
      <w:start w:val="490"/>
      <w:numFmt w:val="decimal"/>
      <w:lvlText w:val="%1"/>
      <w:lvlJc w:val="left"/>
      <w:pPr>
        <w:tabs>
          <w:tab w:val="num" w:pos="1200"/>
        </w:tabs>
        <w:ind w:left="1200" w:hanging="600"/>
      </w:pPr>
      <w:rPr>
        <w:rFonts w:hint="default"/>
      </w:rPr>
    </w:lvl>
  </w:abstractNum>
  <w:abstractNum w:abstractNumId="20" w15:restartNumberingAfterBreak="0">
    <w:nsid w:val="21E46ED6"/>
    <w:multiLevelType w:val="hybridMultilevel"/>
    <w:tmpl w:val="93862252"/>
    <w:lvl w:ilvl="0" w:tplc="DF66E27E">
      <w:start w:val="1"/>
      <w:numFmt w:val="decimal"/>
      <w:lvlText w:val="%1."/>
      <w:lvlJc w:val="left"/>
      <w:pPr>
        <w:ind w:left="720" w:hanging="360"/>
      </w:pPr>
      <w:rPr>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886972"/>
    <w:multiLevelType w:val="singleLevel"/>
    <w:tmpl w:val="61BAB12E"/>
    <w:lvl w:ilvl="0">
      <w:start w:val="570"/>
      <w:numFmt w:val="decimal"/>
      <w:lvlText w:val="%1"/>
      <w:lvlJc w:val="left"/>
      <w:pPr>
        <w:tabs>
          <w:tab w:val="num" w:pos="1200"/>
        </w:tabs>
        <w:ind w:left="1200" w:hanging="600"/>
      </w:pPr>
      <w:rPr>
        <w:rFonts w:hint="default"/>
        <w:b/>
        <w:bCs/>
        <w:color w:val="auto"/>
      </w:rPr>
    </w:lvl>
  </w:abstractNum>
  <w:abstractNum w:abstractNumId="22" w15:restartNumberingAfterBreak="0">
    <w:nsid w:val="236B6986"/>
    <w:multiLevelType w:val="singleLevel"/>
    <w:tmpl w:val="90DCD642"/>
    <w:lvl w:ilvl="0">
      <w:start w:val="719"/>
      <w:numFmt w:val="decimal"/>
      <w:lvlText w:val="%1"/>
      <w:lvlJc w:val="left"/>
      <w:pPr>
        <w:tabs>
          <w:tab w:val="num" w:pos="1800"/>
        </w:tabs>
        <w:ind w:left="1800" w:hanging="600"/>
      </w:pPr>
      <w:rPr>
        <w:rFonts w:hint="default"/>
      </w:rPr>
    </w:lvl>
  </w:abstractNum>
  <w:abstractNum w:abstractNumId="23" w15:restartNumberingAfterBreak="0">
    <w:nsid w:val="23B521AE"/>
    <w:multiLevelType w:val="hybridMultilevel"/>
    <w:tmpl w:val="6D886D9E"/>
    <w:lvl w:ilvl="0" w:tplc="FF7E0A0E">
      <w:start w:val="438"/>
      <w:numFmt w:val="decimal"/>
      <w:lvlText w:val="%1"/>
      <w:lvlJc w:val="left"/>
      <w:pPr>
        <w:tabs>
          <w:tab w:val="num" w:pos="1200"/>
        </w:tabs>
        <w:ind w:left="12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D8026C"/>
    <w:multiLevelType w:val="hybridMultilevel"/>
    <w:tmpl w:val="FE7C6C28"/>
    <w:lvl w:ilvl="0" w:tplc="94400130">
      <w:start w:val="218"/>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5" w15:restartNumberingAfterBreak="0">
    <w:nsid w:val="28724850"/>
    <w:multiLevelType w:val="singleLevel"/>
    <w:tmpl w:val="C0843744"/>
    <w:lvl w:ilvl="0">
      <w:start w:val="621"/>
      <w:numFmt w:val="decimal"/>
      <w:lvlText w:val="%1"/>
      <w:lvlJc w:val="left"/>
      <w:pPr>
        <w:tabs>
          <w:tab w:val="num" w:pos="1800"/>
        </w:tabs>
        <w:ind w:left="1800" w:hanging="600"/>
      </w:pPr>
      <w:rPr>
        <w:rFonts w:hint="default"/>
      </w:rPr>
    </w:lvl>
  </w:abstractNum>
  <w:abstractNum w:abstractNumId="26" w15:restartNumberingAfterBreak="0">
    <w:nsid w:val="28FF7CF8"/>
    <w:multiLevelType w:val="singleLevel"/>
    <w:tmpl w:val="EF44BB90"/>
    <w:lvl w:ilvl="0">
      <w:start w:val="580"/>
      <w:numFmt w:val="decimal"/>
      <w:lvlText w:val="%1"/>
      <w:lvlJc w:val="left"/>
      <w:pPr>
        <w:tabs>
          <w:tab w:val="num" w:pos="1200"/>
        </w:tabs>
        <w:ind w:left="1200" w:hanging="600"/>
      </w:pPr>
      <w:rPr>
        <w:rFonts w:hint="default"/>
      </w:rPr>
    </w:lvl>
  </w:abstractNum>
  <w:abstractNum w:abstractNumId="27" w15:restartNumberingAfterBreak="0">
    <w:nsid w:val="2E6E628D"/>
    <w:multiLevelType w:val="hybridMultilevel"/>
    <w:tmpl w:val="16CAB886"/>
    <w:lvl w:ilvl="0" w:tplc="ADDAF3BC">
      <w:start w:val="27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382192"/>
    <w:multiLevelType w:val="singleLevel"/>
    <w:tmpl w:val="8FB8FF72"/>
    <w:lvl w:ilvl="0">
      <w:start w:val="762"/>
      <w:numFmt w:val="decimal"/>
      <w:lvlText w:val="%1"/>
      <w:lvlJc w:val="left"/>
      <w:pPr>
        <w:tabs>
          <w:tab w:val="num" w:pos="1800"/>
        </w:tabs>
        <w:ind w:left="1800" w:hanging="600"/>
      </w:pPr>
      <w:rPr>
        <w:rFonts w:hint="default"/>
        <w:b/>
        <w:color w:val="auto"/>
      </w:rPr>
    </w:lvl>
  </w:abstractNum>
  <w:abstractNum w:abstractNumId="29" w15:restartNumberingAfterBreak="0">
    <w:nsid w:val="2F4765E6"/>
    <w:multiLevelType w:val="singleLevel"/>
    <w:tmpl w:val="F8100C6C"/>
    <w:lvl w:ilvl="0">
      <w:start w:val="293"/>
      <w:numFmt w:val="decimal"/>
      <w:lvlText w:val="%1"/>
      <w:lvlJc w:val="left"/>
      <w:pPr>
        <w:tabs>
          <w:tab w:val="num" w:pos="1800"/>
        </w:tabs>
        <w:ind w:left="1800" w:hanging="600"/>
      </w:pPr>
      <w:rPr>
        <w:rFonts w:hint="default"/>
      </w:rPr>
    </w:lvl>
  </w:abstractNum>
  <w:abstractNum w:abstractNumId="30" w15:restartNumberingAfterBreak="0">
    <w:nsid w:val="2F633442"/>
    <w:multiLevelType w:val="singleLevel"/>
    <w:tmpl w:val="9C7237C8"/>
    <w:lvl w:ilvl="0">
      <w:start w:val="541"/>
      <w:numFmt w:val="decimal"/>
      <w:lvlText w:val="%1"/>
      <w:lvlJc w:val="left"/>
      <w:pPr>
        <w:tabs>
          <w:tab w:val="num" w:pos="2040"/>
        </w:tabs>
        <w:ind w:left="2040" w:hanging="600"/>
      </w:pPr>
      <w:rPr>
        <w:rFonts w:hint="default"/>
      </w:rPr>
    </w:lvl>
  </w:abstractNum>
  <w:abstractNum w:abstractNumId="31" w15:restartNumberingAfterBreak="0">
    <w:nsid w:val="2F8A7ECC"/>
    <w:multiLevelType w:val="singleLevel"/>
    <w:tmpl w:val="90DCD642"/>
    <w:lvl w:ilvl="0">
      <w:start w:val="219"/>
      <w:numFmt w:val="decimal"/>
      <w:lvlText w:val="%1"/>
      <w:lvlJc w:val="left"/>
      <w:pPr>
        <w:tabs>
          <w:tab w:val="num" w:pos="1800"/>
        </w:tabs>
        <w:ind w:left="1800" w:hanging="600"/>
      </w:pPr>
      <w:rPr>
        <w:rFonts w:hint="default"/>
      </w:rPr>
    </w:lvl>
  </w:abstractNum>
  <w:abstractNum w:abstractNumId="32" w15:restartNumberingAfterBreak="0">
    <w:nsid w:val="2FEA606A"/>
    <w:multiLevelType w:val="singleLevel"/>
    <w:tmpl w:val="21E239A2"/>
    <w:lvl w:ilvl="0">
      <w:start w:val="415"/>
      <w:numFmt w:val="decimal"/>
      <w:lvlText w:val="%1"/>
      <w:lvlJc w:val="left"/>
      <w:pPr>
        <w:tabs>
          <w:tab w:val="num" w:pos="1800"/>
        </w:tabs>
        <w:ind w:left="1800" w:hanging="600"/>
      </w:pPr>
      <w:rPr>
        <w:rFonts w:hint="default"/>
      </w:rPr>
    </w:lvl>
  </w:abstractNum>
  <w:abstractNum w:abstractNumId="33" w15:restartNumberingAfterBreak="0">
    <w:nsid w:val="32621350"/>
    <w:multiLevelType w:val="singleLevel"/>
    <w:tmpl w:val="E8EC5D38"/>
    <w:lvl w:ilvl="0">
      <w:start w:val="980"/>
      <w:numFmt w:val="decimal"/>
      <w:lvlText w:val="%1"/>
      <w:lvlJc w:val="left"/>
      <w:pPr>
        <w:tabs>
          <w:tab w:val="num" w:pos="1200"/>
        </w:tabs>
        <w:ind w:left="1200" w:hanging="600"/>
      </w:pPr>
      <w:rPr>
        <w:rFonts w:hint="default"/>
      </w:rPr>
    </w:lvl>
  </w:abstractNum>
  <w:abstractNum w:abstractNumId="34" w15:restartNumberingAfterBreak="0">
    <w:nsid w:val="35E303E8"/>
    <w:multiLevelType w:val="singleLevel"/>
    <w:tmpl w:val="02082BCC"/>
    <w:lvl w:ilvl="0">
      <w:start w:val="180"/>
      <w:numFmt w:val="decimal"/>
      <w:lvlText w:val="%1"/>
      <w:lvlJc w:val="left"/>
      <w:pPr>
        <w:tabs>
          <w:tab w:val="num" w:pos="1815"/>
        </w:tabs>
        <w:ind w:left="1815" w:hanging="615"/>
      </w:pPr>
      <w:rPr>
        <w:rFonts w:hint="default"/>
      </w:rPr>
    </w:lvl>
  </w:abstractNum>
  <w:abstractNum w:abstractNumId="35" w15:restartNumberingAfterBreak="0">
    <w:nsid w:val="372701D5"/>
    <w:multiLevelType w:val="multilevel"/>
    <w:tmpl w:val="24A092F4"/>
    <w:lvl w:ilvl="0">
      <w:start w:val="1"/>
      <w:numFmt w:val="decimal"/>
      <w:pStyle w:val="Heading1"/>
      <w:suff w:val="space"/>
      <w:lvlText w:val="Chapter %1"/>
      <w:lvlJc w:val="left"/>
      <w:pPr>
        <w:ind w:left="900" w:firstLine="0"/>
      </w:pPr>
      <w:rPr>
        <w:rFonts w:hint="default"/>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764324F"/>
    <w:multiLevelType w:val="hybridMultilevel"/>
    <w:tmpl w:val="74B855C8"/>
    <w:lvl w:ilvl="0" w:tplc="28906580">
      <w:start w:val="348"/>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7" w15:restartNumberingAfterBreak="0">
    <w:nsid w:val="3845605F"/>
    <w:multiLevelType w:val="singleLevel"/>
    <w:tmpl w:val="037E4D74"/>
    <w:lvl w:ilvl="0">
      <w:start w:val="370"/>
      <w:numFmt w:val="decimal"/>
      <w:lvlText w:val="%1"/>
      <w:lvlJc w:val="left"/>
      <w:pPr>
        <w:tabs>
          <w:tab w:val="num" w:pos="1200"/>
        </w:tabs>
        <w:ind w:left="1200" w:hanging="600"/>
      </w:pPr>
      <w:rPr>
        <w:rFonts w:hint="default"/>
        <w:color w:val="000000"/>
      </w:rPr>
    </w:lvl>
  </w:abstractNum>
  <w:abstractNum w:abstractNumId="38" w15:restartNumberingAfterBreak="0">
    <w:nsid w:val="392C0740"/>
    <w:multiLevelType w:val="hybridMultilevel"/>
    <w:tmpl w:val="E46E0BC2"/>
    <w:lvl w:ilvl="0" w:tplc="6B4263FA">
      <w:start w:val="2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B4C1A58"/>
    <w:multiLevelType w:val="multilevel"/>
    <w:tmpl w:val="5B02B7F6"/>
    <w:lvl w:ilvl="0">
      <w:start w:val="441"/>
      <w:numFmt w:val="decimal"/>
      <w:lvlText w:val="%1"/>
      <w:lvlJc w:val="left"/>
      <w:pPr>
        <w:tabs>
          <w:tab w:val="num" w:pos="1770"/>
        </w:tabs>
        <w:ind w:left="1770" w:hanging="600"/>
      </w:pPr>
      <w:rPr>
        <w:rFonts w:hint="default"/>
        <w:b/>
        <w:color w:val="auto"/>
      </w:rPr>
    </w:lvl>
    <w:lvl w:ilvl="1">
      <w:start w:val="442"/>
      <w:numFmt w:val="decimal"/>
      <w:lvlText w:val="%2"/>
      <w:lvlJc w:val="left"/>
      <w:pPr>
        <w:ind w:left="2250" w:hanging="360"/>
      </w:pPr>
      <w:rPr>
        <w:rFonts w:hint="default"/>
      </w:r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40" w15:restartNumberingAfterBreak="0">
    <w:nsid w:val="3BDB73B3"/>
    <w:multiLevelType w:val="singleLevel"/>
    <w:tmpl w:val="EDCEAD44"/>
    <w:lvl w:ilvl="0">
      <w:start w:val="964"/>
      <w:numFmt w:val="decimal"/>
      <w:lvlText w:val="%1"/>
      <w:lvlJc w:val="left"/>
      <w:pPr>
        <w:tabs>
          <w:tab w:val="num" w:pos="1800"/>
        </w:tabs>
        <w:ind w:left="1800" w:hanging="600"/>
      </w:pPr>
      <w:rPr>
        <w:rFonts w:hint="default"/>
      </w:rPr>
    </w:lvl>
  </w:abstractNum>
  <w:abstractNum w:abstractNumId="41" w15:restartNumberingAfterBreak="0">
    <w:nsid w:val="3CF7077A"/>
    <w:multiLevelType w:val="hybridMultilevel"/>
    <w:tmpl w:val="B164E7E8"/>
    <w:lvl w:ilvl="0" w:tplc="1E642BB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E0C0FAA"/>
    <w:multiLevelType w:val="singleLevel"/>
    <w:tmpl w:val="065A1A48"/>
    <w:lvl w:ilvl="0">
      <w:start w:val="543"/>
      <w:numFmt w:val="decimal"/>
      <w:lvlText w:val="%1"/>
      <w:lvlJc w:val="left"/>
      <w:pPr>
        <w:tabs>
          <w:tab w:val="num" w:pos="1800"/>
        </w:tabs>
        <w:ind w:left="1800" w:hanging="600"/>
      </w:pPr>
      <w:rPr>
        <w:rFonts w:hint="default"/>
      </w:rPr>
    </w:lvl>
  </w:abstractNum>
  <w:abstractNum w:abstractNumId="43" w15:restartNumberingAfterBreak="0">
    <w:nsid w:val="40D741B6"/>
    <w:multiLevelType w:val="hybridMultilevel"/>
    <w:tmpl w:val="03401DC0"/>
    <w:lvl w:ilvl="0" w:tplc="A0045D26">
      <w:start w:val="9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2655D7B"/>
    <w:multiLevelType w:val="singleLevel"/>
    <w:tmpl w:val="1546683E"/>
    <w:lvl w:ilvl="0">
      <w:start w:val="121"/>
      <w:numFmt w:val="decimal"/>
      <w:lvlText w:val="%1"/>
      <w:lvlJc w:val="left"/>
      <w:pPr>
        <w:tabs>
          <w:tab w:val="num" w:pos="1800"/>
        </w:tabs>
        <w:ind w:left="1800" w:hanging="600"/>
      </w:pPr>
      <w:rPr>
        <w:rFonts w:hint="default"/>
      </w:rPr>
    </w:lvl>
  </w:abstractNum>
  <w:abstractNum w:abstractNumId="45" w15:restartNumberingAfterBreak="0">
    <w:nsid w:val="43E32A36"/>
    <w:multiLevelType w:val="singleLevel"/>
    <w:tmpl w:val="EDCEAD44"/>
    <w:lvl w:ilvl="0">
      <w:start w:val="623"/>
      <w:numFmt w:val="decimal"/>
      <w:lvlText w:val="%1"/>
      <w:lvlJc w:val="left"/>
      <w:pPr>
        <w:tabs>
          <w:tab w:val="num" w:pos="1800"/>
        </w:tabs>
        <w:ind w:left="1800" w:hanging="600"/>
      </w:pPr>
      <w:rPr>
        <w:rFonts w:hint="default"/>
      </w:rPr>
    </w:lvl>
  </w:abstractNum>
  <w:abstractNum w:abstractNumId="46" w15:restartNumberingAfterBreak="0">
    <w:nsid w:val="44CB5399"/>
    <w:multiLevelType w:val="singleLevel"/>
    <w:tmpl w:val="C78CDF82"/>
    <w:lvl w:ilvl="0">
      <w:start w:val="310"/>
      <w:numFmt w:val="decimal"/>
      <w:lvlText w:val="%1"/>
      <w:lvlJc w:val="left"/>
      <w:pPr>
        <w:tabs>
          <w:tab w:val="num" w:pos="1200"/>
        </w:tabs>
        <w:ind w:left="1200" w:hanging="600"/>
      </w:pPr>
      <w:rPr>
        <w:rFonts w:hint="default"/>
      </w:rPr>
    </w:lvl>
  </w:abstractNum>
  <w:abstractNum w:abstractNumId="47" w15:restartNumberingAfterBreak="0">
    <w:nsid w:val="45661ED9"/>
    <w:multiLevelType w:val="singleLevel"/>
    <w:tmpl w:val="3E9C5E9A"/>
    <w:lvl w:ilvl="0">
      <w:start w:val="48"/>
      <w:numFmt w:val="decimal"/>
      <w:pStyle w:val="Heading6"/>
      <w:lvlText w:val="%1"/>
      <w:lvlJc w:val="left"/>
      <w:pPr>
        <w:tabs>
          <w:tab w:val="num" w:pos="1200"/>
        </w:tabs>
        <w:ind w:left="1200" w:hanging="600"/>
      </w:pPr>
      <w:rPr>
        <w:rFonts w:hint="default"/>
      </w:rPr>
    </w:lvl>
  </w:abstractNum>
  <w:abstractNum w:abstractNumId="48" w15:restartNumberingAfterBreak="0">
    <w:nsid w:val="46155385"/>
    <w:multiLevelType w:val="singleLevel"/>
    <w:tmpl w:val="A2A2A516"/>
    <w:lvl w:ilvl="0">
      <w:start w:val="380"/>
      <w:numFmt w:val="decimal"/>
      <w:lvlText w:val="%1"/>
      <w:lvlJc w:val="left"/>
      <w:pPr>
        <w:tabs>
          <w:tab w:val="num" w:pos="1200"/>
        </w:tabs>
        <w:ind w:left="1200" w:hanging="600"/>
      </w:pPr>
      <w:rPr>
        <w:rFonts w:hint="default"/>
      </w:rPr>
    </w:lvl>
  </w:abstractNum>
  <w:abstractNum w:abstractNumId="49" w15:restartNumberingAfterBreak="0">
    <w:nsid w:val="4702551F"/>
    <w:multiLevelType w:val="singleLevel"/>
    <w:tmpl w:val="4036C022"/>
    <w:lvl w:ilvl="0">
      <w:start w:val="546"/>
      <w:numFmt w:val="decimal"/>
      <w:lvlText w:val="%1"/>
      <w:lvlJc w:val="left"/>
      <w:pPr>
        <w:tabs>
          <w:tab w:val="num" w:pos="1800"/>
        </w:tabs>
        <w:ind w:left="1800" w:hanging="600"/>
      </w:pPr>
      <w:rPr>
        <w:rFonts w:hint="default"/>
      </w:rPr>
    </w:lvl>
  </w:abstractNum>
  <w:abstractNum w:abstractNumId="50" w15:restartNumberingAfterBreak="0">
    <w:nsid w:val="470F5537"/>
    <w:multiLevelType w:val="singleLevel"/>
    <w:tmpl w:val="0CDA4B1A"/>
    <w:lvl w:ilvl="0">
      <w:start w:val="589"/>
      <w:numFmt w:val="decimal"/>
      <w:lvlText w:val="%1"/>
      <w:lvlJc w:val="left"/>
      <w:pPr>
        <w:tabs>
          <w:tab w:val="num" w:pos="1200"/>
        </w:tabs>
        <w:ind w:left="1200" w:hanging="600"/>
      </w:pPr>
      <w:rPr>
        <w:rFonts w:hint="default"/>
      </w:rPr>
    </w:lvl>
  </w:abstractNum>
  <w:abstractNum w:abstractNumId="51" w15:restartNumberingAfterBreak="0">
    <w:nsid w:val="484C5473"/>
    <w:multiLevelType w:val="singleLevel"/>
    <w:tmpl w:val="F8E6271A"/>
    <w:lvl w:ilvl="0">
      <w:start w:val="199"/>
      <w:numFmt w:val="decimal"/>
      <w:lvlText w:val="%1"/>
      <w:lvlJc w:val="left"/>
      <w:pPr>
        <w:tabs>
          <w:tab w:val="num" w:pos="1560"/>
        </w:tabs>
        <w:ind w:left="1560" w:hanging="360"/>
      </w:pPr>
      <w:rPr>
        <w:rFonts w:hint="default"/>
        <w:color w:val="auto"/>
      </w:rPr>
    </w:lvl>
  </w:abstractNum>
  <w:abstractNum w:abstractNumId="52" w15:restartNumberingAfterBreak="0">
    <w:nsid w:val="4A125DBD"/>
    <w:multiLevelType w:val="singleLevel"/>
    <w:tmpl w:val="976A5C40"/>
    <w:lvl w:ilvl="0">
      <w:start w:val="411"/>
      <w:numFmt w:val="decimal"/>
      <w:lvlText w:val="%1"/>
      <w:lvlJc w:val="left"/>
      <w:pPr>
        <w:tabs>
          <w:tab w:val="num" w:pos="1800"/>
        </w:tabs>
        <w:ind w:left="1800" w:hanging="600"/>
      </w:pPr>
      <w:rPr>
        <w:rFonts w:hint="default"/>
        <w:color w:val="FF0000"/>
      </w:rPr>
    </w:lvl>
  </w:abstractNum>
  <w:abstractNum w:abstractNumId="53" w15:restartNumberingAfterBreak="0">
    <w:nsid w:val="4C454B00"/>
    <w:multiLevelType w:val="singleLevel"/>
    <w:tmpl w:val="0CDA4B1A"/>
    <w:lvl w:ilvl="0">
      <w:start w:val="690"/>
      <w:numFmt w:val="decimal"/>
      <w:lvlText w:val="%1"/>
      <w:lvlJc w:val="left"/>
      <w:pPr>
        <w:tabs>
          <w:tab w:val="num" w:pos="1200"/>
        </w:tabs>
        <w:ind w:left="1200" w:hanging="600"/>
      </w:pPr>
      <w:rPr>
        <w:rFonts w:hint="default"/>
      </w:rPr>
    </w:lvl>
  </w:abstractNum>
  <w:abstractNum w:abstractNumId="54" w15:restartNumberingAfterBreak="0">
    <w:nsid w:val="4D020725"/>
    <w:multiLevelType w:val="singleLevel"/>
    <w:tmpl w:val="79149A28"/>
    <w:lvl w:ilvl="0">
      <w:start w:val="345"/>
      <w:numFmt w:val="decimal"/>
      <w:lvlText w:val="%1"/>
      <w:lvlJc w:val="left"/>
      <w:pPr>
        <w:tabs>
          <w:tab w:val="num" w:pos="1800"/>
        </w:tabs>
        <w:ind w:left="1800" w:hanging="600"/>
      </w:pPr>
      <w:rPr>
        <w:rFonts w:hint="default"/>
      </w:rPr>
    </w:lvl>
  </w:abstractNum>
  <w:abstractNum w:abstractNumId="55" w15:restartNumberingAfterBreak="0">
    <w:nsid w:val="4E567ADC"/>
    <w:multiLevelType w:val="singleLevel"/>
    <w:tmpl w:val="EDCEAD44"/>
    <w:lvl w:ilvl="0">
      <w:start w:val="722"/>
      <w:numFmt w:val="decimal"/>
      <w:lvlText w:val="%1"/>
      <w:lvlJc w:val="left"/>
      <w:pPr>
        <w:tabs>
          <w:tab w:val="num" w:pos="1800"/>
        </w:tabs>
        <w:ind w:left="1800" w:hanging="600"/>
      </w:pPr>
      <w:rPr>
        <w:rFonts w:hint="default"/>
      </w:rPr>
    </w:lvl>
  </w:abstractNum>
  <w:abstractNum w:abstractNumId="56" w15:restartNumberingAfterBreak="0">
    <w:nsid w:val="50476883"/>
    <w:multiLevelType w:val="hybridMultilevel"/>
    <w:tmpl w:val="E9305872"/>
    <w:lvl w:ilvl="0" w:tplc="440CEC96">
      <w:start w:val="349"/>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7" w15:restartNumberingAfterBreak="0">
    <w:nsid w:val="51102009"/>
    <w:multiLevelType w:val="singleLevel"/>
    <w:tmpl w:val="158A9078"/>
    <w:lvl w:ilvl="0">
      <w:start w:val="699"/>
      <w:numFmt w:val="decimal"/>
      <w:lvlText w:val="%1"/>
      <w:lvlJc w:val="left"/>
      <w:pPr>
        <w:tabs>
          <w:tab w:val="num" w:pos="1560"/>
        </w:tabs>
        <w:ind w:left="1560" w:hanging="360"/>
      </w:pPr>
      <w:rPr>
        <w:rFonts w:hint="default"/>
        <w:b/>
        <w:color w:val="auto"/>
      </w:rPr>
    </w:lvl>
  </w:abstractNum>
  <w:abstractNum w:abstractNumId="58" w15:restartNumberingAfterBreak="0">
    <w:nsid w:val="54BF6C4F"/>
    <w:multiLevelType w:val="hybridMultilevel"/>
    <w:tmpl w:val="DAA6D65A"/>
    <w:lvl w:ilvl="0" w:tplc="77F8DF9A">
      <w:start w:val="438"/>
      <w:numFmt w:val="decimal"/>
      <w:lvlText w:val="%1"/>
      <w:lvlJc w:val="left"/>
      <w:pPr>
        <w:tabs>
          <w:tab w:val="num" w:pos="960"/>
        </w:tabs>
        <w:ind w:left="960" w:hanging="360"/>
      </w:pPr>
      <w:rPr>
        <w:rFonts w:hint="default"/>
      </w:rPr>
    </w:lvl>
    <w:lvl w:ilvl="1" w:tplc="DF2AD2B6">
      <w:start w:val="552"/>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9" w15:restartNumberingAfterBreak="0">
    <w:nsid w:val="55AD208E"/>
    <w:multiLevelType w:val="singleLevel"/>
    <w:tmpl w:val="46989E1C"/>
    <w:lvl w:ilvl="0">
      <w:start w:val="521"/>
      <w:numFmt w:val="decimal"/>
      <w:lvlText w:val="%1"/>
      <w:lvlJc w:val="left"/>
      <w:pPr>
        <w:tabs>
          <w:tab w:val="num" w:pos="1260"/>
        </w:tabs>
        <w:ind w:left="1260" w:hanging="660"/>
      </w:pPr>
      <w:rPr>
        <w:rFonts w:hint="default"/>
      </w:rPr>
    </w:lvl>
  </w:abstractNum>
  <w:abstractNum w:abstractNumId="60" w15:restartNumberingAfterBreak="0">
    <w:nsid w:val="57C01F1C"/>
    <w:multiLevelType w:val="singleLevel"/>
    <w:tmpl w:val="EDCEAD44"/>
    <w:lvl w:ilvl="0">
      <w:start w:val="875"/>
      <w:numFmt w:val="decimal"/>
      <w:lvlText w:val="%1"/>
      <w:lvlJc w:val="left"/>
      <w:pPr>
        <w:tabs>
          <w:tab w:val="num" w:pos="1800"/>
        </w:tabs>
        <w:ind w:left="1800" w:hanging="600"/>
      </w:pPr>
      <w:rPr>
        <w:rFonts w:hint="default"/>
      </w:rPr>
    </w:lvl>
  </w:abstractNum>
  <w:abstractNum w:abstractNumId="61" w15:restartNumberingAfterBreak="0">
    <w:nsid w:val="57C574CE"/>
    <w:multiLevelType w:val="singleLevel"/>
    <w:tmpl w:val="BDD07844"/>
    <w:lvl w:ilvl="0">
      <w:start w:val="191"/>
      <w:numFmt w:val="decimal"/>
      <w:lvlText w:val="%1"/>
      <w:lvlJc w:val="left"/>
      <w:pPr>
        <w:tabs>
          <w:tab w:val="num" w:pos="1815"/>
        </w:tabs>
        <w:ind w:left="1815" w:hanging="615"/>
      </w:pPr>
      <w:rPr>
        <w:rFonts w:hint="default"/>
      </w:rPr>
    </w:lvl>
  </w:abstractNum>
  <w:abstractNum w:abstractNumId="62" w15:restartNumberingAfterBreak="0">
    <w:nsid w:val="59AC6BAC"/>
    <w:multiLevelType w:val="singleLevel"/>
    <w:tmpl w:val="CA5CE7C2"/>
    <w:lvl w:ilvl="0">
      <w:start w:val="138"/>
      <w:numFmt w:val="decimal"/>
      <w:lvlText w:val="%1"/>
      <w:lvlJc w:val="left"/>
      <w:pPr>
        <w:tabs>
          <w:tab w:val="num" w:pos="1890"/>
        </w:tabs>
        <w:ind w:left="1890" w:hanging="690"/>
      </w:pPr>
      <w:rPr>
        <w:rFonts w:hint="default"/>
      </w:rPr>
    </w:lvl>
  </w:abstractNum>
  <w:abstractNum w:abstractNumId="63" w15:restartNumberingAfterBreak="0">
    <w:nsid w:val="5A81408E"/>
    <w:multiLevelType w:val="hybridMultilevel"/>
    <w:tmpl w:val="C144FB50"/>
    <w:lvl w:ilvl="0" w:tplc="99586D84">
      <w:start w:val="480"/>
      <w:numFmt w:val="decimal"/>
      <w:lvlText w:val="%1"/>
      <w:lvlJc w:val="left"/>
      <w:pPr>
        <w:tabs>
          <w:tab w:val="num" w:pos="1170"/>
        </w:tabs>
        <w:ind w:left="1170" w:hanging="57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64" w15:restartNumberingAfterBreak="0">
    <w:nsid w:val="5C3069FE"/>
    <w:multiLevelType w:val="singleLevel"/>
    <w:tmpl w:val="290E8156"/>
    <w:lvl w:ilvl="0">
      <w:start w:val="420"/>
      <w:numFmt w:val="decimal"/>
      <w:lvlText w:val="%1"/>
      <w:lvlJc w:val="left"/>
      <w:pPr>
        <w:tabs>
          <w:tab w:val="num" w:pos="1200"/>
        </w:tabs>
        <w:ind w:left="1200" w:hanging="600"/>
      </w:pPr>
      <w:rPr>
        <w:rFonts w:hint="default"/>
      </w:rPr>
    </w:lvl>
  </w:abstractNum>
  <w:abstractNum w:abstractNumId="65" w15:restartNumberingAfterBreak="0">
    <w:nsid w:val="5D5B3B7F"/>
    <w:multiLevelType w:val="singleLevel"/>
    <w:tmpl w:val="C0843744"/>
    <w:lvl w:ilvl="0">
      <w:start w:val="617"/>
      <w:numFmt w:val="decimal"/>
      <w:lvlText w:val="%1"/>
      <w:lvlJc w:val="left"/>
      <w:pPr>
        <w:tabs>
          <w:tab w:val="num" w:pos="1800"/>
        </w:tabs>
        <w:ind w:left="1800" w:hanging="600"/>
      </w:pPr>
      <w:rPr>
        <w:rFonts w:hint="default"/>
      </w:rPr>
    </w:lvl>
  </w:abstractNum>
  <w:abstractNum w:abstractNumId="66" w15:restartNumberingAfterBreak="0">
    <w:nsid w:val="605C6D4C"/>
    <w:multiLevelType w:val="hybridMultilevel"/>
    <w:tmpl w:val="E4320EBC"/>
    <w:lvl w:ilvl="0" w:tplc="6EB21E46">
      <w:start w:val="449"/>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7" w15:restartNumberingAfterBreak="0">
    <w:nsid w:val="61D45419"/>
    <w:multiLevelType w:val="hybridMultilevel"/>
    <w:tmpl w:val="AA24CE5A"/>
    <w:lvl w:ilvl="0" w:tplc="6D06E4FE">
      <w:start w:val="580"/>
      <w:numFmt w:val="decimal"/>
      <w:lvlText w:val="%1"/>
      <w:lvlJc w:val="left"/>
      <w:pPr>
        <w:ind w:left="954" w:hanging="360"/>
      </w:pPr>
      <w:rPr>
        <w:rFonts w:hint="default"/>
        <w:b/>
        <w:color w:val="auto"/>
      </w:rPr>
    </w:lvl>
    <w:lvl w:ilvl="1" w:tplc="04090019">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68" w15:restartNumberingAfterBreak="0">
    <w:nsid w:val="62355186"/>
    <w:multiLevelType w:val="hybridMultilevel"/>
    <w:tmpl w:val="93F00A74"/>
    <w:lvl w:ilvl="0" w:tplc="98382D72">
      <w:start w:val="439"/>
      <w:numFmt w:val="decimal"/>
      <w:lvlText w:val="%1"/>
      <w:lvlJc w:val="left"/>
      <w:pPr>
        <w:tabs>
          <w:tab w:val="num" w:pos="1800"/>
        </w:tabs>
        <w:ind w:left="18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AE4A27"/>
    <w:multiLevelType w:val="singleLevel"/>
    <w:tmpl w:val="E4E82484"/>
    <w:lvl w:ilvl="0">
      <w:start w:val="510"/>
      <w:numFmt w:val="decimal"/>
      <w:lvlText w:val="%1"/>
      <w:lvlJc w:val="left"/>
      <w:pPr>
        <w:tabs>
          <w:tab w:val="num" w:pos="1200"/>
        </w:tabs>
        <w:ind w:left="1200" w:hanging="600"/>
      </w:pPr>
      <w:rPr>
        <w:rFonts w:hint="default"/>
      </w:rPr>
    </w:lvl>
  </w:abstractNum>
  <w:abstractNum w:abstractNumId="70" w15:restartNumberingAfterBreak="0">
    <w:nsid w:val="66AF20C7"/>
    <w:multiLevelType w:val="hybridMultilevel"/>
    <w:tmpl w:val="B5C85DA2"/>
    <w:lvl w:ilvl="0" w:tplc="B20C0B30">
      <w:start w:val="64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1" w15:restartNumberingAfterBreak="0">
    <w:nsid w:val="693270C3"/>
    <w:multiLevelType w:val="singleLevel"/>
    <w:tmpl w:val="58EA8E60"/>
    <w:lvl w:ilvl="0">
      <w:start w:val="150"/>
      <w:numFmt w:val="decimal"/>
      <w:lvlText w:val="%1"/>
      <w:lvlJc w:val="left"/>
      <w:pPr>
        <w:tabs>
          <w:tab w:val="num" w:pos="1800"/>
        </w:tabs>
        <w:ind w:left="1800" w:hanging="600"/>
      </w:pPr>
      <w:rPr>
        <w:rFonts w:hint="default"/>
      </w:rPr>
    </w:lvl>
  </w:abstractNum>
  <w:abstractNum w:abstractNumId="72" w15:restartNumberingAfterBreak="0">
    <w:nsid w:val="694972F1"/>
    <w:multiLevelType w:val="hybridMultilevel"/>
    <w:tmpl w:val="1DBAF062"/>
    <w:lvl w:ilvl="0" w:tplc="B20C0B30">
      <w:start w:val="79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3" w15:restartNumberingAfterBreak="0">
    <w:nsid w:val="69A24CE9"/>
    <w:multiLevelType w:val="hybridMultilevel"/>
    <w:tmpl w:val="6EEAAA8C"/>
    <w:lvl w:ilvl="0" w:tplc="5AAE5E10">
      <w:start w:val="562"/>
      <w:numFmt w:val="decimal"/>
      <w:lvlText w:val="%1"/>
      <w:lvlJc w:val="left"/>
      <w:pPr>
        <w:tabs>
          <w:tab w:val="num" w:pos="1800"/>
        </w:tabs>
        <w:ind w:left="1800" w:hanging="360"/>
      </w:pPr>
      <w:rPr>
        <w:rFonts w:hint="default"/>
        <w:b w:val="0"/>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15:restartNumberingAfterBreak="0">
    <w:nsid w:val="6A546203"/>
    <w:multiLevelType w:val="hybridMultilevel"/>
    <w:tmpl w:val="445256E6"/>
    <w:lvl w:ilvl="0" w:tplc="683AED8C">
      <w:start w:val="360"/>
      <w:numFmt w:val="decimal"/>
      <w:lvlText w:val="%1"/>
      <w:lvlJc w:val="left"/>
      <w:pPr>
        <w:tabs>
          <w:tab w:val="num" w:pos="1200"/>
        </w:tabs>
        <w:ind w:left="1200" w:hanging="600"/>
      </w:pPr>
      <w:rPr>
        <w:rFonts w:hint="default"/>
      </w:rPr>
    </w:lvl>
    <w:lvl w:ilvl="1" w:tplc="1AB61424">
      <w:start w:val="446"/>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5" w15:restartNumberingAfterBreak="0">
    <w:nsid w:val="6B752FBA"/>
    <w:multiLevelType w:val="singleLevel"/>
    <w:tmpl w:val="B9A6C706"/>
    <w:lvl w:ilvl="0">
      <w:start w:val="968"/>
      <w:numFmt w:val="decimal"/>
      <w:lvlText w:val="%1"/>
      <w:lvlJc w:val="left"/>
      <w:pPr>
        <w:tabs>
          <w:tab w:val="num" w:pos="1800"/>
        </w:tabs>
        <w:ind w:left="1800" w:hanging="600"/>
      </w:pPr>
      <w:rPr>
        <w:rFonts w:hint="default"/>
      </w:rPr>
    </w:lvl>
  </w:abstractNum>
  <w:abstractNum w:abstractNumId="76" w15:restartNumberingAfterBreak="0">
    <w:nsid w:val="6C1062AB"/>
    <w:multiLevelType w:val="multilevel"/>
    <w:tmpl w:val="D74049E6"/>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6E893D0F"/>
    <w:multiLevelType w:val="hybridMultilevel"/>
    <w:tmpl w:val="B8E6EB8E"/>
    <w:lvl w:ilvl="0" w:tplc="79B201C2">
      <w:start w:val="95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8" w15:restartNumberingAfterBreak="0">
    <w:nsid w:val="718952E7"/>
    <w:multiLevelType w:val="singleLevel"/>
    <w:tmpl w:val="E1422654"/>
    <w:lvl w:ilvl="0">
      <w:start w:val="389"/>
      <w:numFmt w:val="decimal"/>
      <w:lvlText w:val="%1"/>
      <w:lvlJc w:val="left"/>
      <w:pPr>
        <w:tabs>
          <w:tab w:val="num" w:pos="1770"/>
        </w:tabs>
        <w:ind w:left="1770" w:hanging="600"/>
      </w:pPr>
      <w:rPr>
        <w:rFonts w:hint="default"/>
        <w:b/>
        <w:color w:val="auto"/>
      </w:rPr>
    </w:lvl>
  </w:abstractNum>
  <w:abstractNum w:abstractNumId="79" w15:restartNumberingAfterBreak="0">
    <w:nsid w:val="75214C48"/>
    <w:multiLevelType w:val="hybridMultilevel"/>
    <w:tmpl w:val="82C2EA1A"/>
    <w:lvl w:ilvl="0" w:tplc="9B6C14C0">
      <w:start w:val="625"/>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0" w15:restartNumberingAfterBreak="0">
    <w:nsid w:val="77141879"/>
    <w:multiLevelType w:val="singleLevel"/>
    <w:tmpl w:val="AD96ECA0"/>
    <w:lvl w:ilvl="0">
      <w:start w:val="148"/>
      <w:numFmt w:val="decimal"/>
      <w:lvlText w:val="%1"/>
      <w:lvlJc w:val="left"/>
      <w:pPr>
        <w:tabs>
          <w:tab w:val="num" w:pos="1890"/>
        </w:tabs>
        <w:ind w:left="1890" w:hanging="690"/>
      </w:pPr>
      <w:rPr>
        <w:rFonts w:hint="default"/>
      </w:rPr>
    </w:lvl>
  </w:abstractNum>
  <w:abstractNum w:abstractNumId="81" w15:restartNumberingAfterBreak="0">
    <w:nsid w:val="79F21B5C"/>
    <w:multiLevelType w:val="hybridMultilevel"/>
    <w:tmpl w:val="7DEC34D6"/>
    <w:lvl w:ilvl="0" w:tplc="EFC2A69E">
      <w:start w:val="230"/>
      <w:numFmt w:val="decimal"/>
      <w:lvlText w:val="%1"/>
      <w:lvlJc w:val="left"/>
      <w:pPr>
        <w:tabs>
          <w:tab w:val="num" w:pos="1200"/>
        </w:tabs>
        <w:ind w:left="1200" w:hanging="60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82" w15:restartNumberingAfterBreak="0">
    <w:nsid w:val="7A7C46EE"/>
    <w:multiLevelType w:val="hybridMultilevel"/>
    <w:tmpl w:val="2B60805C"/>
    <w:lvl w:ilvl="0" w:tplc="C1208606">
      <w:start w:val="24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ACB0D17"/>
    <w:multiLevelType w:val="singleLevel"/>
    <w:tmpl w:val="67243AC6"/>
    <w:lvl w:ilvl="0">
      <w:start w:val="443"/>
      <w:numFmt w:val="decimal"/>
      <w:lvlText w:val="%1"/>
      <w:lvlJc w:val="left"/>
      <w:pPr>
        <w:tabs>
          <w:tab w:val="num" w:pos="1860"/>
        </w:tabs>
        <w:ind w:left="1860" w:hanging="600"/>
      </w:pPr>
      <w:rPr>
        <w:rFonts w:hint="default"/>
        <w:b w:val="0"/>
        <w:color w:val="FF0000"/>
      </w:rPr>
    </w:lvl>
  </w:abstractNum>
  <w:abstractNum w:abstractNumId="84" w15:restartNumberingAfterBreak="0">
    <w:nsid w:val="7B3736B2"/>
    <w:multiLevelType w:val="singleLevel"/>
    <w:tmpl w:val="67243AC6"/>
    <w:lvl w:ilvl="0">
      <w:start w:val="443"/>
      <w:numFmt w:val="decimal"/>
      <w:lvlText w:val="%1"/>
      <w:lvlJc w:val="left"/>
      <w:pPr>
        <w:tabs>
          <w:tab w:val="num" w:pos="1860"/>
        </w:tabs>
        <w:ind w:left="1860" w:hanging="600"/>
      </w:pPr>
      <w:rPr>
        <w:rFonts w:hint="default"/>
        <w:b w:val="0"/>
        <w:color w:val="FF0000"/>
      </w:rPr>
    </w:lvl>
  </w:abstractNum>
  <w:abstractNum w:abstractNumId="85" w15:restartNumberingAfterBreak="0">
    <w:nsid w:val="7B6F1FCA"/>
    <w:multiLevelType w:val="singleLevel"/>
    <w:tmpl w:val="951E2498"/>
    <w:lvl w:ilvl="0">
      <w:start w:val="291"/>
      <w:numFmt w:val="decimal"/>
      <w:lvlText w:val="%1"/>
      <w:lvlJc w:val="left"/>
      <w:pPr>
        <w:tabs>
          <w:tab w:val="num" w:pos="1800"/>
        </w:tabs>
        <w:ind w:left="1800" w:hanging="600"/>
      </w:pPr>
      <w:rPr>
        <w:rFonts w:hint="default"/>
        <w:color w:val="FF0000"/>
      </w:rPr>
    </w:lvl>
  </w:abstractNum>
  <w:abstractNum w:abstractNumId="86" w15:restartNumberingAfterBreak="0">
    <w:nsid w:val="7B774F0F"/>
    <w:multiLevelType w:val="singleLevel"/>
    <w:tmpl w:val="90DCD642"/>
    <w:lvl w:ilvl="0">
      <w:start w:val="193"/>
      <w:numFmt w:val="decimal"/>
      <w:lvlText w:val="%1"/>
      <w:lvlJc w:val="left"/>
      <w:pPr>
        <w:tabs>
          <w:tab w:val="num" w:pos="1800"/>
        </w:tabs>
        <w:ind w:left="1800" w:hanging="600"/>
      </w:pPr>
      <w:rPr>
        <w:rFonts w:hint="default"/>
      </w:rPr>
    </w:lvl>
  </w:abstractNum>
  <w:abstractNum w:abstractNumId="87" w15:restartNumberingAfterBreak="0">
    <w:nsid w:val="7DFE4BE4"/>
    <w:multiLevelType w:val="singleLevel"/>
    <w:tmpl w:val="4C78E6EE"/>
    <w:lvl w:ilvl="0">
      <w:start w:val="430"/>
      <w:numFmt w:val="decimal"/>
      <w:lvlText w:val="%1"/>
      <w:lvlJc w:val="left"/>
      <w:pPr>
        <w:tabs>
          <w:tab w:val="num" w:pos="1200"/>
        </w:tabs>
        <w:ind w:left="1200" w:hanging="600"/>
      </w:pPr>
      <w:rPr>
        <w:rFonts w:hint="default"/>
      </w:rPr>
    </w:lvl>
  </w:abstractNum>
  <w:abstractNum w:abstractNumId="88" w15:restartNumberingAfterBreak="0">
    <w:nsid w:val="7E2C2059"/>
    <w:multiLevelType w:val="hybridMultilevel"/>
    <w:tmpl w:val="528A0DE2"/>
    <w:lvl w:ilvl="0" w:tplc="FF7E0A0E">
      <w:start w:val="438"/>
      <w:numFmt w:val="decimal"/>
      <w:lvlText w:val="%1"/>
      <w:lvlJc w:val="left"/>
      <w:pPr>
        <w:tabs>
          <w:tab w:val="num" w:pos="1800"/>
        </w:tabs>
        <w:ind w:left="1800" w:hanging="60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9" w15:restartNumberingAfterBreak="0">
    <w:nsid w:val="7FA129EF"/>
    <w:multiLevelType w:val="singleLevel"/>
    <w:tmpl w:val="43128ECE"/>
    <w:lvl w:ilvl="0">
      <w:start w:val="321"/>
      <w:numFmt w:val="decimal"/>
      <w:lvlText w:val="%1"/>
      <w:lvlJc w:val="left"/>
      <w:pPr>
        <w:tabs>
          <w:tab w:val="num" w:pos="2040"/>
        </w:tabs>
        <w:ind w:left="2040" w:hanging="600"/>
      </w:pPr>
      <w:rPr>
        <w:rFonts w:hint="default"/>
        <w:b/>
      </w:rPr>
    </w:lvl>
  </w:abstractNum>
  <w:num w:numId="1">
    <w:abstractNumId w:val="4"/>
  </w:num>
  <w:num w:numId="2">
    <w:abstractNumId w:val="47"/>
  </w:num>
  <w:num w:numId="3">
    <w:abstractNumId w:val="10"/>
  </w:num>
  <w:num w:numId="4">
    <w:abstractNumId w:val="71"/>
  </w:num>
  <w:num w:numId="5">
    <w:abstractNumId w:val="44"/>
  </w:num>
  <w:num w:numId="6">
    <w:abstractNumId w:val="34"/>
  </w:num>
  <w:num w:numId="7">
    <w:abstractNumId w:val="61"/>
  </w:num>
  <w:num w:numId="8">
    <w:abstractNumId w:val="18"/>
  </w:num>
  <w:num w:numId="9">
    <w:abstractNumId w:val="62"/>
  </w:num>
  <w:num w:numId="10">
    <w:abstractNumId w:val="80"/>
  </w:num>
  <w:num w:numId="11">
    <w:abstractNumId w:val="13"/>
  </w:num>
  <w:num w:numId="12">
    <w:abstractNumId w:val="29"/>
  </w:num>
  <w:num w:numId="13">
    <w:abstractNumId w:val="1"/>
  </w:num>
  <w:num w:numId="14">
    <w:abstractNumId w:val="54"/>
  </w:num>
  <w:num w:numId="15">
    <w:abstractNumId w:val="48"/>
  </w:num>
  <w:num w:numId="16">
    <w:abstractNumId w:val="78"/>
  </w:num>
  <w:num w:numId="17">
    <w:abstractNumId w:val="39"/>
  </w:num>
  <w:num w:numId="18">
    <w:abstractNumId w:val="12"/>
  </w:num>
  <w:num w:numId="19">
    <w:abstractNumId w:val="69"/>
  </w:num>
  <w:num w:numId="20">
    <w:abstractNumId w:val="30"/>
  </w:num>
  <w:num w:numId="21">
    <w:abstractNumId w:val="42"/>
  </w:num>
  <w:num w:numId="22">
    <w:abstractNumId w:val="49"/>
  </w:num>
  <w:num w:numId="23">
    <w:abstractNumId w:val="26"/>
  </w:num>
  <w:num w:numId="24">
    <w:abstractNumId w:val="50"/>
  </w:num>
  <w:num w:numId="25">
    <w:abstractNumId w:val="65"/>
  </w:num>
  <w:num w:numId="26">
    <w:abstractNumId w:val="25"/>
  </w:num>
  <w:num w:numId="27">
    <w:abstractNumId w:val="45"/>
  </w:num>
  <w:num w:numId="28">
    <w:abstractNumId w:val="14"/>
  </w:num>
  <w:num w:numId="29">
    <w:abstractNumId w:val="53"/>
  </w:num>
  <w:num w:numId="30">
    <w:abstractNumId w:val="55"/>
  </w:num>
  <w:num w:numId="31">
    <w:abstractNumId w:val="28"/>
  </w:num>
  <w:num w:numId="32">
    <w:abstractNumId w:val="17"/>
  </w:num>
  <w:num w:numId="33">
    <w:abstractNumId w:val="60"/>
  </w:num>
  <w:num w:numId="34">
    <w:abstractNumId w:val="40"/>
  </w:num>
  <w:num w:numId="35">
    <w:abstractNumId w:val="75"/>
  </w:num>
  <w:num w:numId="36">
    <w:abstractNumId w:val="33"/>
  </w:num>
  <w:num w:numId="37">
    <w:abstractNumId w:val="22"/>
  </w:num>
  <w:num w:numId="38">
    <w:abstractNumId w:val="86"/>
  </w:num>
  <w:num w:numId="39">
    <w:abstractNumId w:val="51"/>
  </w:num>
  <w:num w:numId="40">
    <w:abstractNumId w:val="31"/>
  </w:num>
  <w:num w:numId="41">
    <w:abstractNumId w:val="57"/>
  </w:num>
  <w:num w:numId="42">
    <w:abstractNumId w:val="37"/>
  </w:num>
  <w:num w:numId="43">
    <w:abstractNumId w:val="64"/>
  </w:num>
  <w:num w:numId="44">
    <w:abstractNumId w:val="9"/>
  </w:num>
  <w:num w:numId="45">
    <w:abstractNumId w:val="8"/>
  </w:num>
  <w:num w:numId="46">
    <w:abstractNumId w:val="11"/>
  </w:num>
  <w:num w:numId="47">
    <w:abstractNumId w:val="19"/>
  </w:num>
  <w:num w:numId="48">
    <w:abstractNumId w:val="59"/>
  </w:num>
  <w:num w:numId="49">
    <w:abstractNumId w:val="21"/>
  </w:num>
  <w:num w:numId="50">
    <w:abstractNumId w:val="0"/>
  </w:num>
  <w:num w:numId="51">
    <w:abstractNumId w:val="52"/>
  </w:num>
  <w:num w:numId="52">
    <w:abstractNumId w:val="32"/>
  </w:num>
  <w:num w:numId="53">
    <w:abstractNumId w:val="85"/>
  </w:num>
  <w:num w:numId="54">
    <w:abstractNumId w:val="46"/>
  </w:num>
  <w:num w:numId="55">
    <w:abstractNumId w:val="89"/>
  </w:num>
  <w:num w:numId="56">
    <w:abstractNumId w:val="87"/>
  </w:num>
  <w:num w:numId="57">
    <w:abstractNumId w:val="84"/>
  </w:num>
  <w:num w:numId="58">
    <w:abstractNumId w:val="81"/>
  </w:num>
  <w:num w:numId="59">
    <w:abstractNumId w:val="63"/>
  </w:num>
  <w:num w:numId="60">
    <w:abstractNumId w:val="16"/>
  </w:num>
  <w:num w:numId="61">
    <w:abstractNumId w:val="41"/>
  </w:num>
  <w:num w:numId="62">
    <w:abstractNumId w:val="15"/>
  </w:num>
  <w:num w:numId="63">
    <w:abstractNumId w:val="76"/>
    <w:lvlOverride w:ilvl="0">
      <w:lvl w:ilvl="0">
        <w:start w:val="1"/>
        <w:numFmt w:val="decimal"/>
        <w:suff w:val="space"/>
        <w:lvlText w:val="Chapter %1"/>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64">
    <w:abstractNumId w:val="35"/>
  </w:num>
  <w:num w:numId="65">
    <w:abstractNumId w:val="74"/>
  </w:num>
  <w:num w:numId="66">
    <w:abstractNumId w:val="56"/>
  </w:num>
  <w:num w:numId="67">
    <w:abstractNumId w:val="58"/>
  </w:num>
  <w:num w:numId="68">
    <w:abstractNumId w:val="7"/>
  </w:num>
  <w:num w:numId="69">
    <w:abstractNumId w:val="73"/>
  </w:num>
  <w:num w:numId="70">
    <w:abstractNumId w:val="82"/>
  </w:num>
  <w:num w:numId="71">
    <w:abstractNumId w:val="27"/>
  </w:num>
  <w:num w:numId="72">
    <w:abstractNumId w:val="36"/>
  </w:num>
  <w:num w:numId="73">
    <w:abstractNumId w:val="66"/>
  </w:num>
  <w:num w:numId="74">
    <w:abstractNumId w:val="72"/>
  </w:num>
  <w:num w:numId="75">
    <w:abstractNumId w:val="24"/>
  </w:num>
  <w:num w:numId="76">
    <w:abstractNumId w:val="43"/>
  </w:num>
  <w:num w:numId="77">
    <w:abstractNumId w:val="79"/>
  </w:num>
  <w:num w:numId="78">
    <w:abstractNumId w:val="70"/>
  </w:num>
  <w:num w:numId="79">
    <w:abstractNumId w:val="3"/>
  </w:num>
  <w:num w:numId="80">
    <w:abstractNumId w:val="77"/>
  </w:num>
  <w:num w:numId="81">
    <w:abstractNumId w:val="38"/>
  </w:num>
  <w:num w:numId="82">
    <w:abstractNumId w:val="2"/>
  </w:num>
  <w:num w:numId="83">
    <w:abstractNumId w:val="67"/>
  </w:num>
  <w:num w:numId="84">
    <w:abstractNumId w:val="83"/>
  </w:num>
  <w:num w:numId="85">
    <w:abstractNumId w:val="5"/>
  </w:num>
  <w:num w:numId="86">
    <w:abstractNumId w:val="88"/>
  </w:num>
  <w:num w:numId="87">
    <w:abstractNumId w:val="23"/>
  </w:num>
  <w:num w:numId="88">
    <w:abstractNumId w:val="68"/>
  </w:num>
  <w:num w:numId="89">
    <w:abstractNumId w:val="6"/>
  </w:num>
  <w:num w:numId="90">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8C"/>
    <w:rsid w:val="00003802"/>
    <w:rsid w:val="00005572"/>
    <w:rsid w:val="0000765F"/>
    <w:rsid w:val="0001371C"/>
    <w:rsid w:val="00014926"/>
    <w:rsid w:val="000162F6"/>
    <w:rsid w:val="000166A7"/>
    <w:rsid w:val="000168F8"/>
    <w:rsid w:val="00016A50"/>
    <w:rsid w:val="00017C2E"/>
    <w:rsid w:val="00020CAF"/>
    <w:rsid w:val="0002279A"/>
    <w:rsid w:val="00023662"/>
    <w:rsid w:val="00023782"/>
    <w:rsid w:val="00026405"/>
    <w:rsid w:val="00032A82"/>
    <w:rsid w:val="00034527"/>
    <w:rsid w:val="00034A6F"/>
    <w:rsid w:val="00035DD4"/>
    <w:rsid w:val="00040B76"/>
    <w:rsid w:val="00042474"/>
    <w:rsid w:val="0004413A"/>
    <w:rsid w:val="00044988"/>
    <w:rsid w:val="00045D7F"/>
    <w:rsid w:val="0005115E"/>
    <w:rsid w:val="00051F84"/>
    <w:rsid w:val="00054B43"/>
    <w:rsid w:val="000566D4"/>
    <w:rsid w:val="000574B9"/>
    <w:rsid w:val="000574DC"/>
    <w:rsid w:val="0006007C"/>
    <w:rsid w:val="00061681"/>
    <w:rsid w:val="00061CC9"/>
    <w:rsid w:val="00065558"/>
    <w:rsid w:val="00066B30"/>
    <w:rsid w:val="00073C68"/>
    <w:rsid w:val="00077CFE"/>
    <w:rsid w:val="00080CB0"/>
    <w:rsid w:val="00081DD7"/>
    <w:rsid w:val="00083594"/>
    <w:rsid w:val="00084D44"/>
    <w:rsid w:val="000857C9"/>
    <w:rsid w:val="0008695E"/>
    <w:rsid w:val="00091C23"/>
    <w:rsid w:val="000937C1"/>
    <w:rsid w:val="0009726B"/>
    <w:rsid w:val="000974D6"/>
    <w:rsid w:val="000A086F"/>
    <w:rsid w:val="000A2E5D"/>
    <w:rsid w:val="000A5450"/>
    <w:rsid w:val="000A6090"/>
    <w:rsid w:val="000A78FC"/>
    <w:rsid w:val="000B0C34"/>
    <w:rsid w:val="000B21FD"/>
    <w:rsid w:val="000B261E"/>
    <w:rsid w:val="000B3B09"/>
    <w:rsid w:val="000B4A50"/>
    <w:rsid w:val="000B7FA0"/>
    <w:rsid w:val="000C0AE0"/>
    <w:rsid w:val="000C1868"/>
    <w:rsid w:val="000C1BD4"/>
    <w:rsid w:val="000C688E"/>
    <w:rsid w:val="000D013E"/>
    <w:rsid w:val="000D62B0"/>
    <w:rsid w:val="000D68C7"/>
    <w:rsid w:val="000D7131"/>
    <w:rsid w:val="000E0C60"/>
    <w:rsid w:val="000E465A"/>
    <w:rsid w:val="000F233F"/>
    <w:rsid w:val="000F2796"/>
    <w:rsid w:val="000F2A8C"/>
    <w:rsid w:val="000F7A76"/>
    <w:rsid w:val="001035F7"/>
    <w:rsid w:val="00104B58"/>
    <w:rsid w:val="00105FB7"/>
    <w:rsid w:val="00111138"/>
    <w:rsid w:val="001123B0"/>
    <w:rsid w:val="00113721"/>
    <w:rsid w:val="00120D32"/>
    <w:rsid w:val="00121127"/>
    <w:rsid w:val="00131E21"/>
    <w:rsid w:val="00132A93"/>
    <w:rsid w:val="00133AE2"/>
    <w:rsid w:val="00133AFC"/>
    <w:rsid w:val="001342CE"/>
    <w:rsid w:val="001349B3"/>
    <w:rsid w:val="00136A14"/>
    <w:rsid w:val="001407E9"/>
    <w:rsid w:val="00143151"/>
    <w:rsid w:val="00147120"/>
    <w:rsid w:val="00152202"/>
    <w:rsid w:val="00152921"/>
    <w:rsid w:val="0015471B"/>
    <w:rsid w:val="001560D3"/>
    <w:rsid w:val="00156236"/>
    <w:rsid w:val="001572FE"/>
    <w:rsid w:val="001602FB"/>
    <w:rsid w:val="001606E4"/>
    <w:rsid w:val="0016119B"/>
    <w:rsid w:val="00164CFD"/>
    <w:rsid w:val="00165665"/>
    <w:rsid w:val="00167002"/>
    <w:rsid w:val="00172287"/>
    <w:rsid w:val="0017365F"/>
    <w:rsid w:val="00173889"/>
    <w:rsid w:val="00174356"/>
    <w:rsid w:val="00174A16"/>
    <w:rsid w:val="00174FFB"/>
    <w:rsid w:val="00183542"/>
    <w:rsid w:val="0018371C"/>
    <w:rsid w:val="00183E71"/>
    <w:rsid w:val="00190939"/>
    <w:rsid w:val="00190B2E"/>
    <w:rsid w:val="00190B3C"/>
    <w:rsid w:val="00192614"/>
    <w:rsid w:val="00195038"/>
    <w:rsid w:val="001957B5"/>
    <w:rsid w:val="00197272"/>
    <w:rsid w:val="001A00A8"/>
    <w:rsid w:val="001A1680"/>
    <w:rsid w:val="001A1EDA"/>
    <w:rsid w:val="001A57BF"/>
    <w:rsid w:val="001A5FA2"/>
    <w:rsid w:val="001A6CAB"/>
    <w:rsid w:val="001B1763"/>
    <w:rsid w:val="001B1B11"/>
    <w:rsid w:val="001B2033"/>
    <w:rsid w:val="001B2B26"/>
    <w:rsid w:val="001B2DC5"/>
    <w:rsid w:val="001B2E0A"/>
    <w:rsid w:val="001B2E73"/>
    <w:rsid w:val="001B32B6"/>
    <w:rsid w:val="001B4138"/>
    <w:rsid w:val="001B43CC"/>
    <w:rsid w:val="001B6CBB"/>
    <w:rsid w:val="001C0058"/>
    <w:rsid w:val="001C41E8"/>
    <w:rsid w:val="001C5E85"/>
    <w:rsid w:val="001C6232"/>
    <w:rsid w:val="001D02FD"/>
    <w:rsid w:val="001D36AB"/>
    <w:rsid w:val="001D40F0"/>
    <w:rsid w:val="001D4C3D"/>
    <w:rsid w:val="001D6DD3"/>
    <w:rsid w:val="001D7A07"/>
    <w:rsid w:val="001D7BA3"/>
    <w:rsid w:val="001E3E8C"/>
    <w:rsid w:val="001E61A1"/>
    <w:rsid w:val="001E625E"/>
    <w:rsid w:val="001E632A"/>
    <w:rsid w:val="001E68E8"/>
    <w:rsid w:val="001E6D53"/>
    <w:rsid w:val="001F0B7D"/>
    <w:rsid w:val="001F3449"/>
    <w:rsid w:val="001F3E1C"/>
    <w:rsid w:val="001F5940"/>
    <w:rsid w:val="001F64C2"/>
    <w:rsid w:val="002001D5"/>
    <w:rsid w:val="00200415"/>
    <w:rsid w:val="002016B0"/>
    <w:rsid w:val="0020218A"/>
    <w:rsid w:val="00204610"/>
    <w:rsid w:val="00207391"/>
    <w:rsid w:val="002076C4"/>
    <w:rsid w:val="002106EC"/>
    <w:rsid w:val="00210DBA"/>
    <w:rsid w:val="00213568"/>
    <w:rsid w:val="00214256"/>
    <w:rsid w:val="0021686F"/>
    <w:rsid w:val="002177BF"/>
    <w:rsid w:val="00221508"/>
    <w:rsid w:val="002238AB"/>
    <w:rsid w:val="00225872"/>
    <w:rsid w:val="00225F37"/>
    <w:rsid w:val="002271CE"/>
    <w:rsid w:val="002306F2"/>
    <w:rsid w:val="00230B24"/>
    <w:rsid w:val="00231A77"/>
    <w:rsid w:val="00231F3A"/>
    <w:rsid w:val="002334BD"/>
    <w:rsid w:val="00234DFF"/>
    <w:rsid w:val="00237F5A"/>
    <w:rsid w:val="00240379"/>
    <w:rsid w:val="00244019"/>
    <w:rsid w:val="002452E5"/>
    <w:rsid w:val="00246108"/>
    <w:rsid w:val="00250AB8"/>
    <w:rsid w:val="00250B2E"/>
    <w:rsid w:val="00251FD9"/>
    <w:rsid w:val="002542BB"/>
    <w:rsid w:val="00256AFB"/>
    <w:rsid w:val="002573FC"/>
    <w:rsid w:val="00260863"/>
    <w:rsid w:val="00261F93"/>
    <w:rsid w:val="00267235"/>
    <w:rsid w:val="00270F1E"/>
    <w:rsid w:val="0027103D"/>
    <w:rsid w:val="002739D1"/>
    <w:rsid w:val="00274E88"/>
    <w:rsid w:val="00274F5D"/>
    <w:rsid w:val="002754A3"/>
    <w:rsid w:val="00276863"/>
    <w:rsid w:val="00276F84"/>
    <w:rsid w:val="002816F0"/>
    <w:rsid w:val="002829F4"/>
    <w:rsid w:val="00290D11"/>
    <w:rsid w:val="00292C7E"/>
    <w:rsid w:val="00295C90"/>
    <w:rsid w:val="002A0EB2"/>
    <w:rsid w:val="002A2F77"/>
    <w:rsid w:val="002A691B"/>
    <w:rsid w:val="002B268C"/>
    <w:rsid w:val="002B27E0"/>
    <w:rsid w:val="002B3768"/>
    <w:rsid w:val="002B4895"/>
    <w:rsid w:val="002B5400"/>
    <w:rsid w:val="002B7539"/>
    <w:rsid w:val="002B7AA7"/>
    <w:rsid w:val="002C10A8"/>
    <w:rsid w:val="002C1B99"/>
    <w:rsid w:val="002C28FB"/>
    <w:rsid w:val="002C4F22"/>
    <w:rsid w:val="002D3FC1"/>
    <w:rsid w:val="002D4713"/>
    <w:rsid w:val="002D76CB"/>
    <w:rsid w:val="002E00A7"/>
    <w:rsid w:val="002E0E80"/>
    <w:rsid w:val="002E1AFB"/>
    <w:rsid w:val="002E27B4"/>
    <w:rsid w:val="002E7604"/>
    <w:rsid w:val="002F242D"/>
    <w:rsid w:val="002F2CB4"/>
    <w:rsid w:val="002F312F"/>
    <w:rsid w:val="002F47EF"/>
    <w:rsid w:val="002F4CCA"/>
    <w:rsid w:val="002F5C75"/>
    <w:rsid w:val="003000CB"/>
    <w:rsid w:val="003006A7"/>
    <w:rsid w:val="003010A6"/>
    <w:rsid w:val="0030123C"/>
    <w:rsid w:val="0030206A"/>
    <w:rsid w:val="00305FD6"/>
    <w:rsid w:val="00306912"/>
    <w:rsid w:val="0030730A"/>
    <w:rsid w:val="0030734A"/>
    <w:rsid w:val="0031115F"/>
    <w:rsid w:val="0031701A"/>
    <w:rsid w:val="003178A2"/>
    <w:rsid w:val="00322F66"/>
    <w:rsid w:val="003235EE"/>
    <w:rsid w:val="00325FE8"/>
    <w:rsid w:val="0032630C"/>
    <w:rsid w:val="00331425"/>
    <w:rsid w:val="00331888"/>
    <w:rsid w:val="00335AD6"/>
    <w:rsid w:val="003405C8"/>
    <w:rsid w:val="0034082D"/>
    <w:rsid w:val="00342756"/>
    <w:rsid w:val="00343309"/>
    <w:rsid w:val="00343983"/>
    <w:rsid w:val="00345EDD"/>
    <w:rsid w:val="00352879"/>
    <w:rsid w:val="00352E90"/>
    <w:rsid w:val="00353657"/>
    <w:rsid w:val="003546A2"/>
    <w:rsid w:val="003555DF"/>
    <w:rsid w:val="00357287"/>
    <w:rsid w:val="003574E4"/>
    <w:rsid w:val="0036006B"/>
    <w:rsid w:val="0036034E"/>
    <w:rsid w:val="003606FB"/>
    <w:rsid w:val="00363D65"/>
    <w:rsid w:val="00364432"/>
    <w:rsid w:val="00372ABC"/>
    <w:rsid w:val="00372BEB"/>
    <w:rsid w:val="00373D83"/>
    <w:rsid w:val="003748B1"/>
    <w:rsid w:val="00374B82"/>
    <w:rsid w:val="003767A1"/>
    <w:rsid w:val="00376B35"/>
    <w:rsid w:val="00377392"/>
    <w:rsid w:val="003808B1"/>
    <w:rsid w:val="00382640"/>
    <w:rsid w:val="003835AA"/>
    <w:rsid w:val="00385361"/>
    <w:rsid w:val="00392A12"/>
    <w:rsid w:val="00393114"/>
    <w:rsid w:val="0039376B"/>
    <w:rsid w:val="00393B9C"/>
    <w:rsid w:val="00396C1F"/>
    <w:rsid w:val="003A5C5E"/>
    <w:rsid w:val="003B072E"/>
    <w:rsid w:val="003B744A"/>
    <w:rsid w:val="003C1526"/>
    <w:rsid w:val="003C1F9E"/>
    <w:rsid w:val="003C37E6"/>
    <w:rsid w:val="003C508E"/>
    <w:rsid w:val="003C6F62"/>
    <w:rsid w:val="003D1604"/>
    <w:rsid w:val="003D35DA"/>
    <w:rsid w:val="003D447D"/>
    <w:rsid w:val="003D7CC0"/>
    <w:rsid w:val="003E3E12"/>
    <w:rsid w:val="003E46D1"/>
    <w:rsid w:val="003E4885"/>
    <w:rsid w:val="003E5E8A"/>
    <w:rsid w:val="003E704D"/>
    <w:rsid w:val="003E7428"/>
    <w:rsid w:val="003F04CB"/>
    <w:rsid w:val="003F1448"/>
    <w:rsid w:val="003F5DE1"/>
    <w:rsid w:val="003F7E6F"/>
    <w:rsid w:val="0040269C"/>
    <w:rsid w:val="004026D2"/>
    <w:rsid w:val="00412830"/>
    <w:rsid w:val="004152D3"/>
    <w:rsid w:val="00417F7E"/>
    <w:rsid w:val="00421E16"/>
    <w:rsid w:val="0042310A"/>
    <w:rsid w:val="00425684"/>
    <w:rsid w:val="00426246"/>
    <w:rsid w:val="00430943"/>
    <w:rsid w:val="00431176"/>
    <w:rsid w:val="00432076"/>
    <w:rsid w:val="00437913"/>
    <w:rsid w:val="00437BE5"/>
    <w:rsid w:val="00440C4D"/>
    <w:rsid w:val="00442679"/>
    <w:rsid w:val="00450D41"/>
    <w:rsid w:val="00451806"/>
    <w:rsid w:val="0045252C"/>
    <w:rsid w:val="00454E02"/>
    <w:rsid w:val="0045555C"/>
    <w:rsid w:val="004567FB"/>
    <w:rsid w:val="004616B5"/>
    <w:rsid w:val="004644CA"/>
    <w:rsid w:val="004670B7"/>
    <w:rsid w:val="0046730F"/>
    <w:rsid w:val="00467A3A"/>
    <w:rsid w:val="00472427"/>
    <w:rsid w:val="00476BC5"/>
    <w:rsid w:val="00482E71"/>
    <w:rsid w:val="004839F9"/>
    <w:rsid w:val="00484ABB"/>
    <w:rsid w:val="00485B81"/>
    <w:rsid w:val="004873AC"/>
    <w:rsid w:val="00487EE2"/>
    <w:rsid w:val="0049370D"/>
    <w:rsid w:val="004938DF"/>
    <w:rsid w:val="0049494C"/>
    <w:rsid w:val="00496589"/>
    <w:rsid w:val="004971C8"/>
    <w:rsid w:val="004A01FF"/>
    <w:rsid w:val="004A0535"/>
    <w:rsid w:val="004A0617"/>
    <w:rsid w:val="004A069C"/>
    <w:rsid w:val="004A0E70"/>
    <w:rsid w:val="004A103F"/>
    <w:rsid w:val="004A2281"/>
    <w:rsid w:val="004A482B"/>
    <w:rsid w:val="004A7985"/>
    <w:rsid w:val="004B1315"/>
    <w:rsid w:val="004B26B0"/>
    <w:rsid w:val="004B3259"/>
    <w:rsid w:val="004B3879"/>
    <w:rsid w:val="004B3DF9"/>
    <w:rsid w:val="004B5406"/>
    <w:rsid w:val="004B6894"/>
    <w:rsid w:val="004B6EEC"/>
    <w:rsid w:val="004C0F19"/>
    <w:rsid w:val="004C1B18"/>
    <w:rsid w:val="004C1BF7"/>
    <w:rsid w:val="004C2CF1"/>
    <w:rsid w:val="004C79AF"/>
    <w:rsid w:val="004D01DB"/>
    <w:rsid w:val="004D03EF"/>
    <w:rsid w:val="004D0AA9"/>
    <w:rsid w:val="004D2845"/>
    <w:rsid w:val="004D3D42"/>
    <w:rsid w:val="004D5788"/>
    <w:rsid w:val="004D6604"/>
    <w:rsid w:val="004E4CD1"/>
    <w:rsid w:val="004E70C0"/>
    <w:rsid w:val="004F0F30"/>
    <w:rsid w:val="004F2D70"/>
    <w:rsid w:val="004F4AFB"/>
    <w:rsid w:val="004F74A7"/>
    <w:rsid w:val="00501CE3"/>
    <w:rsid w:val="00501E18"/>
    <w:rsid w:val="00503B95"/>
    <w:rsid w:val="00504C9B"/>
    <w:rsid w:val="00505FEE"/>
    <w:rsid w:val="00507196"/>
    <w:rsid w:val="00507F63"/>
    <w:rsid w:val="00511DB1"/>
    <w:rsid w:val="0051406F"/>
    <w:rsid w:val="00515C28"/>
    <w:rsid w:val="00517276"/>
    <w:rsid w:val="005178B7"/>
    <w:rsid w:val="005179A5"/>
    <w:rsid w:val="00517C5C"/>
    <w:rsid w:val="00523042"/>
    <w:rsid w:val="00523811"/>
    <w:rsid w:val="00525741"/>
    <w:rsid w:val="00525A54"/>
    <w:rsid w:val="00525D0B"/>
    <w:rsid w:val="005306BF"/>
    <w:rsid w:val="0053097A"/>
    <w:rsid w:val="00530A6E"/>
    <w:rsid w:val="00530BF6"/>
    <w:rsid w:val="00532610"/>
    <w:rsid w:val="00532C83"/>
    <w:rsid w:val="00536D64"/>
    <w:rsid w:val="00537E25"/>
    <w:rsid w:val="00542E34"/>
    <w:rsid w:val="00543796"/>
    <w:rsid w:val="00544264"/>
    <w:rsid w:val="00546C2A"/>
    <w:rsid w:val="00546DB2"/>
    <w:rsid w:val="00554237"/>
    <w:rsid w:val="005565EB"/>
    <w:rsid w:val="00557277"/>
    <w:rsid w:val="00562B1E"/>
    <w:rsid w:val="005632C8"/>
    <w:rsid w:val="00563855"/>
    <w:rsid w:val="00565BFA"/>
    <w:rsid w:val="00566800"/>
    <w:rsid w:val="0056775C"/>
    <w:rsid w:val="00573347"/>
    <w:rsid w:val="00573526"/>
    <w:rsid w:val="00575D37"/>
    <w:rsid w:val="00580518"/>
    <w:rsid w:val="00583678"/>
    <w:rsid w:val="005839DE"/>
    <w:rsid w:val="0058560A"/>
    <w:rsid w:val="00585B8D"/>
    <w:rsid w:val="0058707E"/>
    <w:rsid w:val="00587891"/>
    <w:rsid w:val="005910AD"/>
    <w:rsid w:val="00591212"/>
    <w:rsid w:val="00592DA3"/>
    <w:rsid w:val="00596209"/>
    <w:rsid w:val="005A0ED4"/>
    <w:rsid w:val="005A26A6"/>
    <w:rsid w:val="005A34E3"/>
    <w:rsid w:val="005A3687"/>
    <w:rsid w:val="005A765D"/>
    <w:rsid w:val="005B2CDB"/>
    <w:rsid w:val="005B38FD"/>
    <w:rsid w:val="005B3CD5"/>
    <w:rsid w:val="005B5AD7"/>
    <w:rsid w:val="005B6820"/>
    <w:rsid w:val="005C07EE"/>
    <w:rsid w:val="005C0D4B"/>
    <w:rsid w:val="005C13AE"/>
    <w:rsid w:val="005C1B9A"/>
    <w:rsid w:val="005C2386"/>
    <w:rsid w:val="005D0848"/>
    <w:rsid w:val="005D7DDB"/>
    <w:rsid w:val="005E1A82"/>
    <w:rsid w:val="005E55A6"/>
    <w:rsid w:val="005E56B7"/>
    <w:rsid w:val="005E5864"/>
    <w:rsid w:val="005E6E8C"/>
    <w:rsid w:val="005E6F5D"/>
    <w:rsid w:val="005E7E03"/>
    <w:rsid w:val="005F35BB"/>
    <w:rsid w:val="005F3B63"/>
    <w:rsid w:val="005F54A2"/>
    <w:rsid w:val="005F7FF8"/>
    <w:rsid w:val="006004C4"/>
    <w:rsid w:val="00601866"/>
    <w:rsid w:val="00602D6D"/>
    <w:rsid w:val="00604184"/>
    <w:rsid w:val="00604D7F"/>
    <w:rsid w:val="00610A9B"/>
    <w:rsid w:val="00610CA6"/>
    <w:rsid w:val="006130DE"/>
    <w:rsid w:val="006150B7"/>
    <w:rsid w:val="00620435"/>
    <w:rsid w:val="00620F17"/>
    <w:rsid w:val="00622DF7"/>
    <w:rsid w:val="006233F0"/>
    <w:rsid w:val="00625D7F"/>
    <w:rsid w:val="00626337"/>
    <w:rsid w:val="00630E8E"/>
    <w:rsid w:val="00632E70"/>
    <w:rsid w:val="006333A6"/>
    <w:rsid w:val="0063362A"/>
    <w:rsid w:val="00635034"/>
    <w:rsid w:val="00636893"/>
    <w:rsid w:val="00636D45"/>
    <w:rsid w:val="006424F4"/>
    <w:rsid w:val="006449EA"/>
    <w:rsid w:val="00644E67"/>
    <w:rsid w:val="006455B5"/>
    <w:rsid w:val="00654B50"/>
    <w:rsid w:val="00654C54"/>
    <w:rsid w:val="006554B5"/>
    <w:rsid w:val="00656240"/>
    <w:rsid w:val="0066134F"/>
    <w:rsid w:val="00662203"/>
    <w:rsid w:val="00670398"/>
    <w:rsid w:val="00675240"/>
    <w:rsid w:val="006764FB"/>
    <w:rsid w:val="00680473"/>
    <w:rsid w:val="0068318F"/>
    <w:rsid w:val="006838C5"/>
    <w:rsid w:val="00683E89"/>
    <w:rsid w:val="0068653B"/>
    <w:rsid w:val="00686C8E"/>
    <w:rsid w:val="00694C8E"/>
    <w:rsid w:val="00696DAF"/>
    <w:rsid w:val="006A4EE4"/>
    <w:rsid w:val="006A6C9E"/>
    <w:rsid w:val="006B1169"/>
    <w:rsid w:val="006B1BFF"/>
    <w:rsid w:val="006B3026"/>
    <w:rsid w:val="006B4991"/>
    <w:rsid w:val="006B4F60"/>
    <w:rsid w:val="006B5EA5"/>
    <w:rsid w:val="006B72BF"/>
    <w:rsid w:val="006C136C"/>
    <w:rsid w:val="006C2227"/>
    <w:rsid w:val="006C4F51"/>
    <w:rsid w:val="006C655A"/>
    <w:rsid w:val="006D256D"/>
    <w:rsid w:val="006D2FEB"/>
    <w:rsid w:val="006D68C6"/>
    <w:rsid w:val="006D6EF7"/>
    <w:rsid w:val="006E0276"/>
    <w:rsid w:val="006E3EB4"/>
    <w:rsid w:val="006F253B"/>
    <w:rsid w:val="0070057E"/>
    <w:rsid w:val="00700C4A"/>
    <w:rsid w:val="00701C29"/>
    <w:rsid w:val="00704D7A"/>
    <w:rsid w:val="00707D80"/>
    <w:rsid w:val="00710F9E"/>
    <w:rsid w:val="00711D7E"/>
    <w:rsid w:val="007122C8"/>
    <w:rsid w:val="00713178"/>
    <w:rsid w:val="00713DF8"/>
    <w:rsid w:val="007164BA"/>
    <w:rsid w:val="00722644"/>
    <w:rsid w:val="007232CB"/>
    <w:rsid w:val="00727827"/>
    <w:rsid w:val="00727CDD"/>
    <w:rsid w:val="00730712"/>
    <w:rsid w:val="00734085"/>
    <w:rsid w:val="007351DC"/>
    <w:rsid w:val="00735408"/>
    <w:rsid w:val="007360AE"/>
    <w:rsid w:val="00737A23"/>
    <w:rsid w:val="00737EF6"/>
    <w:rsid w:val="00742817"/>
    <w:rsid w:val="0074429E"/>
    <w:rsid w:val="00745B21"/>
    <w:rsid w:val="00746790"/>
    <w:rsid w:val="00751193"/>
    <w:rsid w:val="00752F80"/>
    <w:rsid w:val="00753A10"/>
    <w:rsid w:val="0076086E"/>
    <w:rsid w:val="007625CD"/>
    <w:rsid w:val="007654F2"/>
    <w:rsid w:val="0076564D"/>
    <w:rsid w:val="00767061"/>
    <w:rsid w:val="00770398"/>
    <w:rsid w:val="00771D8F"/>
    <w:rsid w:val="007726A1"/>
    <w:rsid w:val="007756B7"/>
    <w:rsid w:val="00775CE7"/>
    <w:rsid w:val="0078275B"/>
    <w:rsid w:val="00782A32"/>
    <w:rsid w:val="00782D78"/>
    <w:rsid w:val="007869E1"/>
    <w:rsid w:val="0079055E"/>
    <w:rsid w:val="00797912"/>
    <w:rsid w:val="007A165C"/>
    <w:rsid w:val="007A3E24"/>
    <w:rsid w:val="007A4A9B"/>
    <w:rsid w:val="007A7402"/>
    <w:rsid w:val="007B3D7A"/>
    <w:rsid w:val="007B4EF9"/>
    <w:rsid w:val="007B51E4"/>
    <w:rsid w:val="007B7291"/>
    <w:rsid w:val="007C0D7B"/>
    <w:rsid w:val="007D0EE4"/>
    <w:rsid w:val="007D4009"/>
    <w:rsid w:val="007D5073"/>
    <w:rsid w:val="007D55A8"/>
    <w:rsid w:val="007E0391"/>
    <w:rsid w:val="007E289A"/>
    <w:rsid w:val="007E3A8D"/>
    <w:rsid w:val="007F15DA"/>
    <w:rsid w:val="007F193F"/>
    <w:rsid w:val="007F2026"/>
    <w:rsid w:val="007F306E"/>
    <w:rsid w:val="007F6387"/>
    <w:rsid w:val="00800CB1"/>
    <w:rsid w:val="00800FF6"/>
    <w:rsid w:val="00803ADC"/>
    <w:rsid w:val="008040C2"/>
    <w:rsid w:val="0081117B"/>
    <w:rsid w:val="00811DD7"/>
    <w:rsid w:val="008134F3"/>
    <w:rsid w:val="00813623"/>
    <w:rsid w:val="008158C6"/>
    <w:rsid w:val="00822169"/>
    <w:rsid w:val="008246B7"/>
    <w:rsid w:val="00824A4B"/>
    <w:rsid w:val="00824B14"/>
    <w:rsid w:val="00827DFF"/>
    <w:rsid w:val="00827FFB"/>
    <w:rsid w:val="00832C29"/>
    <w:rsid w:val="00834094"/>
    <w:rsid w:val="0083479C"/>
    <w:rsid w:val="00834829"/>
    <w:rsid w:val="00834BED"/>
    <w:rsid w:val="0083517E"/>
    <w:rsid w:val="00836860"/>
    <w:rsid w:val="00840672"/>
    <w:rsid w:val="00845097"/>
    <w:rsid w:val="00846095"/>
    <w:rsid w:val="0084682F"/>
    <w:rsid w:val="0084698B"/>
    <w:rsid w:val="008502A0"/>
    <w:rsid w:val="0085091D"/>
    <w:rsid w:val="00850EC7"/>
    <w:rsid w:val="00854CF4"/>
    <w:rsid w:val="0085609D"/>
    <w:rsid w:val="00856C99"/>
    <w:rsid w:val="008609FC"/>
    <w:rsid w:val="008612BF"/>
    <w:rsid w:val="0086323F"/>
    <w:rsid w:val="00863C3E"/>
    <w:rsid w:val="00867C39"/>
    <w:rsid w:val="00870C3E"/>
    <w:rsid w:val="0087614B"/>
    <w:rsid w:val="00880EE9"/>
    <w:rsid w:val="00881A59"/>
    <w:rsid w:val="008836BC"/>
    <w:rsid w:val="00892948"/>
    <w:rsid w:val="008A1D34"/>
    <w:rsid w:val="008A406A"/>
    <w:rsid w:val="008A421A"/>
    <w:rsid w:val="008A7D12"/>
    <w:rsid w:val="008A7DE7"/>
    <w:rsid w:val="008B06CE"/>
    <w:rsid w:val="008B1785"/>
    <w:rsid w:val="008B523B"/>
    <w:rsid w:val="008B530F"/>
    <w:rsid w:val="008B56EA"/>
    <w:rsid w:val="008B792D"/>
    <w:rsid w:val="008C03AE"/>
    <w:rsid w:val="008C0DA5"/>
    <w:rsid w:val="008C301C"/>
    <w:rsid w:val="008C3D95"/>
    <w:rsid w:val="008C4F54"/>
    <w:rsid w:val="008C653A"/>
    <w:rsid w:val="008C7B90"/>
    <w:rsid w:val="008D1C1A"/>
    <w:rsid w:val="008D2CB1"/>
    <w:rsid w:val="008D51CA"/>
    <w:rsid w:val="008D7418"/>
    <w:rsid w:val="008E0126"/>
    <w:rsid w:val="008E0B3D"/>
    <w:rsid w:val="008E1490"/>
    <w:rsid w:val="008E19A3"/>
    <w:rsid w:val="008E58A0"/>
    <w:rsid w:val="008E77D7"/>
    <w:rsid w:val="008E7EDB"/>
    <w:rsid w:val="008F0A29"/>
    <w:rsid w:val="008F1ACB"/>
    <w:rsid w:val="008F37AE"/>
    <w:rsid w:val="008F5287"/>
    <w:rsid w:val="008F558E"/>
    <w:rsid w:val="008F66A0"/>
    <w:rsid w:val="0090095F"/>
    <w:rsid w:val="00901D06"/>
    <w:rsid w:val="00902846"/>
    <w:rsid w:val="00903CCE"/>
    <w:rsid w:val="0090446A"/>
    <w:rsid w:val="00905218"/>
    <w:rsid w:val="009065EB"/>
    <w:rsid w:val="00907827"/>
    <w:rsid w:val="00910A31"/>
    <w:rsid w:val="00914291"/>
    <w:rsid w:val="00914B2B"/>
    <w:rsid w:val="00914ED4"/>
    <w:rsid w:val="0091573F"/>
    <w:rsid w:val="00916ACF"/>
    <w:rsid w:val="00917776"/>
    <w:rsid w:val="00921234"/>
    <w:rsid w:val="00921602"/>
    <w:rsid w:val="00922CD7"/>
    <w:rsid w:val="00922D4B"/>
    <w:rsid w:val="009240CC"/>
    <w:rsid w:val="0092524F"/>
    <w:rsid w:val="00925AF0"/>
    <w:rsid w:val="009344F9"/>
    <w:rsid w:val="00937031"/>
    <w:rsid w:val="00937639"/>
    <w:rsid w:val="00941BC1"/>
    <w:rsid w:val="00941E4B"/>
    <w:rsid w:val="00944B41"/>
    <w:rsid w:val="0094576E"/>
    <w:rsid w:val="009514AB"/>
    <w:rsid w:val="00953428"/>
    <w:rsid w:val="00954393"/>
    <w:rsid w:val="00957C2F"/>
    <w:rsid w:val="00957F5D"/>
    <w:rsid w:val="00961D8E"/>
    <w:rsid w:val="00962699"/>
    <w:rsid w:val="009637DD"/>
    <w:rsid w:val="00965830"/>
    <w:rsid w:val="00965CE7"/>
    <w:rsid w:val="009707D8"/>
    <w:rsid w:val="00974CFF"/>
    <w:rsid w:val="009760F7"/>
    <w:rsid w:val="0098340C"/>
    <w:rsid w:val="009860B1"/>
    <w:rsid w:val="009876BB"/>
    <w:rsid w:val="009915D4"/>
    <w:rsid w:val="0099331C"/>
    <w:rsid w:val="00993722"/>
    <w:rsid w:val="00993930"/>
    <w:rsid w:val="009968E6"/>
    <w:rsid w:val="009A09E7"/>
    <w:rsid w:val="009A0FE6"/>
    <w:rsid w:val="009A43A7"/>
    <w:rsid w:val="009A605E"/>
    <w:rsid w:val="009A7B4D"/>
    <w:rsid w:val="009A7DB4"/>
    <w:rsid w:val="009B025B"/>
    <w:rsid w:val="009B1EF0"/>
    <w:rsid w:val="009B205B"/>
    <w:rsid w:val="009B2F17"/>
    <w:rsid w:val="009B33D5"/>
    <w:rsid w:val="009B42BD"/>
    <w:rsid w:val="009B5C3E"/>
    <w:rsid w:val="009C0ACC"/>
    <w:rsid w:val="009C438A"/>
    <w:rsid w:val="009C573F"/>
    <w:rsid w:val="009C5D4D"/>
    <w:rsid w:val="009C5F25"/>
    <w:rsid w:val="009D1633"/>
    <w:rsid w:val="009D1709"/>
    <w:rsid w:val="009D31B8"/>
    <w:rsid w:val="009D7DF9"/>
    <w:rsid w:val="009E4897"/>
    <w:rsid w:val="009E522B"/>
    <w:rsid w:val="009E52BB"/>
    <w:rsid w:val="009E744F"/>
    <w:rsid w:val="009F3B33"/>
    <w:rsid w:val="009F418A"/>
    <w:rsid w:val="009F5885"/>
    <w:rsid w:val="00A0082A"/>
    <w:rsid w:val="00A02E0D"/>
    <w:rsid w:val="00A0337D"/>
    <w:rsid w:val="00A0450C"/>
    <w:rsid w:val="00A06F60"/>
    <w:rsid w:val="00A107EB"/>
    <w:rsid w:val="00A13C4F"/>
    <w:rsid w:val="00A1428A"/>
    <w:rsid w:val="00A2018C"/>
    <w:rsid w:val="00A20C07"/>
    <w:rsid w:val="00A2224A"/>
    <w:rsid w:val="00A22A1B"/>
    <w:rsid w:val="00A22BEA"/>
    <w:rsid w:val="00A2478F"/>
    <w:rsid w:val="00A250FB"/>
    <w:rsid w:val="00A25AAA"/>
    <w:rsid w:val="00A27727"/>
    <w:rsid w:val="00A31A6F"/>
    <w:rsid w:val="00A31BAB"/>
    <w:rsid w:val="00A3466F"/>
    <w:rsid w:val="00A3544B"/>
    <w:rsid w:val="00A36770"/>
    <w:rsid w:val="00A36848"/>
    <w:rsid w:val="00A36E69"/>
    <w:rsid w:val="00A4589B"/>
    <w:rsid w:val="00A46592"/>
    <w:rsid w:val="00A468D8"/>
    <w:rsid w:val="00A47CB4"/>
    <w:rsid w:val="00A50E65"/>
    <w:rsid w:val="00A52A99"/>
    <w:rsid w:val="00A54A8C"/>
    <w:rsid w:val="00A5695A"/>
    <w:rsid w:val="00A57B1D"/>
    <w:rsid w:val="00A57DC5"/>
    <w:rsid w:val="00A61045"/>
    <w:rsid w:val="00A623DA"/>
    <w:rsid w:val="00A64174"/>
    <w:rsid w:val="00A64428"/>
    <w:rsid w:val="00A64ABD"/>
    <w:rsid w:val="00A651AA"/>
    <w:rsid w:val="00A65F27"/>
    <w:rsid w:val="00A66AE0"/>
    <w:rsid w:val="00A72320"/>
    <w:rsid w:val="00A73B4E"/>
    <w:rsid w:val="00A75481"/>
    <w:rsid w:val="00A77B3F"/>
    <w:rsid w:val="00A80704"/>
    <w:rsid w:val="00A8365E"/>
    <w:rsid w:val="00A87B3E"/>
    <w:rsid w:val="00A9131B"/>
    <w:rsid w:val="00A94B27"/>
    <w:rsid w:val="00A94F27"/>
    <w:rsid w:val="00A95759"/>
    <w:rsid w:val="00A95CF3"/>
    <w:rsid w:val="00A97B77"/>
    <w:rsid w:val="00AA3546"/>
    <w:rsid w:val="00AA3BAD"/>
    <w:rsid w:val="00AA6082"/>
    <w:rsid w:val="00AA63E5"/>
    <w:rsid w:val="00AA755D"/>
    <w:rsid w:val="00AB13D9"/>
    <w:rsid w:val="00AB14E7"/>
    <w:rsid w:val="00AB3BF9"/>
    <w:rsid w:val="00AB3E95"/>
    <w:rsid w:val="00AB7321"/>
    <w:rsid w:val="00AC41A8"/>
    <w:rsid w:val="00AD1CB3"/>
    <w:rsid w:val="00AD559A"/>
    <w:rsid w:val="00AE34F3"/>
    <w:rsid w:val="00AE363B"/>
    <w:rsid w:val="00AE4A90"/>
    <w:rsid w:val="00AF1E0C"/>
    <w:rsid w:val="00AF2F4D"/>
    <w:rsid w:val="00AF44C0"/>
    <w:rsid w:val="00AF45D5"/>
    <w:rsid w:val="00AF60BF"/>
    <w:rsid w:val="00AF7C31"/>
    <w:rsid w:val="00B0527A"/>
    <w:rsid w:val="00B1019A"/>
    <w:rsid w:val="00B11021"/>
    <w:rsid w:val="00B13FDA"/>
    <w:rsid w:val="00B14821"/>
    <w:rsid w:val="00B15C32"/>
    <w:rsid w:val="00B16175"/>
    <w:rsid w:val="00B206DF"/>
    <w:rsid w:val="00B22732"/>
    <w:rsid w:val="00B30A0E"/>
    <w:rsid w:val="00B32940"/>
    <w:rsid w:val="00B355B1"/>
    <w:rsid w:val="00B35CC8"/>
    <w:rsid w:val="00B41CB9"/>
    <w:rsid w:val="00B43B48"/>
    <w:rsid w:val="00B46D47"/>
    <w:rsid w:val="00B47898"/>
    <w:rsid w:val="00B54564"/>
    <w:rsid w:val="00B55F12"/>
    <w:rsid w:val="00B6074E"/>
    <w:rsid w:val="00B66748"/>
    <w:rsid w:val="00B6745B"/>
    <w:rsid w:val="00B70CB1"/>
    <w:rsid w:val="00B70EC6"/>
    <w:rsid w:val="00B74985"/>
    <w:rsid w:val="00B76402"/>
    <w:rsid w:val="00B76F25"/>
    <w:rsid w:val="00B77C61"/>
    <w:rsid w:val="00B8043C"/>
    <w:rsid w:val="00B812F0"/>
    <w:rsid w:val="00B81881"/>
    <w:rsid w:val="00B81A08"/>
    <w:rsid w:val="00B84829"/>
    <w:rsid w:val="00B84F3A"/>
    <w:rsid w:val="00B90B4C"/>
    <w:rsid w:val="00B91AA0"/>
    <w:rsid w:val="00B922B0"/>
    <w:rsid w:val="00B9251A"/>
    <w:rsid w:val="00B92A71"/>
    <w:rsid w:val="00B96C9A"/>
    <w:rsid w:val="00BA1D75"/>
    <w:rsid w:val="00BA2352"/>
    <w:rsid w:val="00BA4D2F"/>
    <w:rsid w:val="00BA5416"/>
    <w:rsid w:val="00BB1AE4"/>
    <w:rsid w:val="00BB1EB2"/>
    <w:rsid w:val="00BB25B5"/>
    <w:rsid w:val="00BB5E4B"/>
    <w:rsid w:val="00BC0804"/>
    <w:rsid w:val="00BC1296"/>
    <w:rsid w:val="00BC1C27"/>
    <w:rsid w:val="00BC1D44"/>
    <w:rsid w:val="00BC3A70"/>
    <w:rsid w:val="00BC406D"/>
    <w:rsid w:val="00BC4588"/>
    <w:rsid w:val="00BD011D"/>
    <w:rsid w:val="00BD0580"/>
    <w:rsid w:val="00BD0F45"/>
    <w:rsid w:val="00BD2D25"/>
    <w:rsid w:val="00BD2DAF"/>
    <w:rsid w:val="00BE34DF"/>
    <w:rsid w:val="00BE618B"/>
    <w:rsid w:val="00BE73E5"/>
    <w:rsid w:val="00BF063C"/>
    <w:rsid w:val="00BF1FD1"/>
    <w:rsid w:val="00BF3CD4"/>
    <w:rsid w:val="00BF6CAA"/>
    <w:rsid w:val="00C005C9"/>
    <w:rsid w:val="00C00A62"/>
    <w:rsid w:val="00C032C6"/>
    <w:rsid w:val="00C0358C"/>
    <w:rsid w:val="00C05017"/>
    <w:rsid w:val="00C056CC"/>
    <w:rsid w:val="00C1279B"/>
    <w:rsid w:val="00C12A89"/>
    <w:rsid w:val="00C134DF"/>
    <w:rsid w:val="00C16D18"/>
    <w:rsid w:val="00C16D61"/>
    <w:rsid w:val="00C208F8"/>
    <w:rsid w:val="00C21179"/>
    <w:rsid w:val="00C224F3"/>
    <w:rsid w:val="00C227AC"/>
    <w:rsid w:val="00C22DDD"/>
    <w:rsid w:val="00C23927"/>
    <w:rsid w:val="00C30441"/>
    <w:rsid w:val="00C347E3"/>
    <w:rsid w:val="00C34D84"/>
    <w:rsid w:val="00C3680F"/>
    <w:rsid w:val="00C37CE8"/>
    <w:rsid w:val="00C40983"/>
    <w:rsid w:val="00C40C13"/>
    <w:rsid w:val="00C4181F"/>
    <w:rsid w:val="00C4296D"/>
    <w:rsid w:val="00C4399E"/>
    <w:rsid w:val="00C45392"/>
    <w:rsid w:val="00C466A0"/>
    <w:rsid w:val="00C4689A"/>
    <w:rsid w:val="00C469C3"/>
    <w:rsid w:val="00C47A4A"/>
    <w:rsid w:val="00C47AEA"/>
    <w:rsid w:val="00C47FA7"/>
    <w:rsid w:val="00C52175"/>
    <w:rsid w:val="00C52BF9"/>
    <w:rsid w:val="00C530E8"/>
    <w:rsid w:val="00C61CFF"/>
    <w:rsid w:val="00C630BE"/>
    <w:rsid w:val="00C64528"/>
    <w:rsid w:val="00C7104E"/>
    <w:rsid w:val="00C73759"/>
    <w:rsid w:val="00C74645"/>
    <w:rsid w:val="00C81AA7"/>
    <w:rsid w:val="00C82236"/>
    <w:rsid w:val="00C82324"/>
    <w:rsid w:val="00C82B99"/>
    <w:rsid w:val="00C82E77"/>
    <w:rsid w:val="00C857AE"/>
    <w:rsid w:val="00C85F46"/>
    <w:rsid w:val="00C87AF2"/>
    <w:rsid w:val="00C90BAA"/>
    <w:rsid w:val="00C9163E"/>
    <w:rsid w:val="00C92A38"/>
    <w:rsid w:val="00C92CAB"/>
    <w:rsid w:val="00C97971"/>
    <w:rsid w:val="00CA1B0C"/>
    <w:rsid w:val="00CA23E9"/>
    <w:rsid w:val="00CA54BB"/>
    <w:rsid w:val="00CB5590"/>
    <w:rsid w:val="00CB701C"/>
    <w:rsid w:val="00CB7ED9"/>
    <w:rsid w:val="00CC13BB"/>
    <w:rsid w:val="00CC1B62"/>
    <w:rsid w:val="00CC5B60"/>
    <w:rsid w:val="00CC5DA5"/>
    <w:rsid w:val="00CD3F3B"/>
    <w:rsid w:val="00CD6516"/>
    <w:rsid w:val="00CE1D0A"/>
    <w:rsid w:val="00CE6646"/>
    <w:rsid w:val="00CE691D"/>
    <w:rsid w:val="00CF066C"/>
    <w:rsid w:val="00CF0F28"/>
    <w:rsid w:val="00CF2173"/>
    <w:rsid w:val="00CF2FB0"/>
    <w:rsid w:val="00D019A7"/>
    <w:rsid w:val="00D06E65"/>
    <w:rsid w:val="00D07386"/>
    <w:rsid w:val="00D10E53"/>
    <w:rsid w:val="00D11E0F"/>
    <w:rsid w:val="00D154B6"/>
    <w:rsid w:val="00D21058"/>
    <w:rsid w:val="00D21669"/>
    <w:rsid w:val="00D245A2"/>
    <w:rsid w:val="00D26D55"/>
    <w:rsid w:val="00D301FE"/>
    <w:rsid w:val="00D335DB"/>
    <w:rsid w:val="00D337DC"/>
    <w:rsid w:val="00D3540C"/>
    <w:rsid w:val="00D35839"/>
    <w:rsid w:val="00D37FED"/>
    <w:rsid w:val="00D402DB"/>
    <w:rsid w:val="00D41762"/>
    <w:rsid w:val="00D418D9"/>
    <w:rsid w:val="00D44915"/>
    <w:rsid w:val="00D46965"/>
    <w:rsid w:val="00D471D8"/>
    <w:rsid w:val="00D519C3"/>
    <w:rsid w:val="00D53E93"/>
    <w:rsid w:val="00D55CE5"/>
    <w:rsid w:val="00D56D7F"/>
    <w:rsid w:val="00D56F20"/>
    <w:rsid w:val="00D571BD"/>
    <w:rsid w:val="00D61182"/>
    <w:rsid w:val="00D62B19"/>
    <w:rsid w:val="00D66872"/>
    <w:rsid w:val="00D66BC7"/>
    <w:rsid w:val="00D70F66"/>
    <w:rsid w:val="00D715D6"/>
    <w:rsid w:val="00D74417"/>
    <w:rsid w:val="00D7648E"/>
    <w:rsid w:val="00D81FDA"/>
    <w:rsid w:val="00D86992"/>
    <w:rsid w:val="00D92018"/>
    <w:rsid w:val="00D93EB4"/>
    <w:rsid w:val="00D95943"/>
    <w:rsid w:val="00D972E9"/>
    <w:rsid w:val="00D978AA"/>
    <w:rsid w:val="00DA0A58"/>
    <w:rsid w:val="00DA0B96"/>
    <w:rsid w:val="00DA1289"/>
    <w:rsid w:val="00DA6324"/>
    <w:rsid w:val="00DA7180"/>
    <w:rsid w:val="00DB2E3F"/>
    <w:rsid w:val="00DB524E"/>
    <w:rsid w:val="00DB6B41"/>
    <w:rsid w:val="00DC21A4"/>
    <w:rsid w:val="00DC3DAF"/>
    <w:rsid w:val="00DC3DEF"/>
    <w:rsid w:val="00DC41E6"/>
    <w:rsid w:val="00DC50CA"/>
    <w:rsid w:val="00DC7809"/>
    <w:rsid w:val="00DD091E"/>
    <w:rsid w:val="00DD191C"/>
    <w:rsid w:val="00DD29C2"/>
    <w:rsid w:val="00DD4118"/>
    <w:rsid w:val="00DE0C86"/>
    <w:rsid w:val="00DE23AE"/>
    <w:rsid w:val="00DE2AF3"/>
    <w:rsid w:val="00DE4800"/>
    <w:rsid w:val="00DE55E4"/>
    <w:rsid w:val="00DE627E"/>
    <w:rsid w:val="00DF0DE6"/>
    <w:rsid w:val="00DF14F4"/>
    <w:rsid w:val="00DF23B1"/>
    <w:rsid w:val="00DF2AC6"/>
    <w:rsid w:val="00E03D2F"/>
    <w:rsid w:val="00E06796"/>
    <w:rsid w:val="00E07E90"/>
    <w:rsid w:val="00E10CE9"/>
    <w:rsid w:val="00E112C9"/>
    <w:rsid w:val="00E11713"/>
    <w:rsid w:val="00E122EE"/>
    <w:rsid w:val="00E13C22"/>
    <w:rsid w:val="00E1715F"/>
    <w:rsid w:val="00E1753C"/>
    <w:rsid w:val="00E21436"/>
    <w:rsid w:val="00E227EB"/>
    <w:rsid w:val="00E242EF"/>
    <w:rsid w:val="00E25F33"/>
    <w:rsid w:val="00E317E8"/>
    <w:rsid w:val="00E37564"/>
    <w:rsid w:val="00E4060A"/>
    <w:rsid w:val="00E416BE"/>
    <w:rsid w:val="00E431E7"/>
    <w:rsid w:val="00E4566E"/>
    <w:rsid w:val="00E4723B"/>
    <w:rsid w:val="00E47E10"/>
    <w:rsid w:val="00E559F9"/>
    <w:rsid w:val="00E55F26"/>
    <w:rsid w:val="00E57893"/>
    <w:rsid w:val="00E6066F"/>
    <w:rsid w:val="00E6187C"/>
    <w:rsid w:val="00E63043"/>
    <w:rsid w:val="00E638EB"/>
    <w:rsid w:val="00E63E31"/>
    <w:rsid w:val="00E640CF"/>
    <w:rsid w:val="00E6438C"/>
    <w:rsid w:val="00E72A5D"/>
    <w:rsid w:val="00E749BF"/>
    <w:rsid w:val="00E74F88"/>
    <w:rsid w:val="00E76856"/>
    <w:rsid w:val="00E76E67"/>
    <w:rsid w:val="00E7718E"/>
    <w:rsid w:val="00E81A31"/>
    <w:rsid w:val="00E84E3F"/>
    <w:rsid w:val="00E86296"/>
    <w:rsid w:val="00E87081"/>
    <w:rsid w:val="00E90E2D"/>
    <w:rsid w:val="00E911FD"/>
    <w:rsid w:val="00E954E8"/>
    <w:rsid w:val="00EA1A08"/>
    <w:rsid w:val="00EA51C0"/>
    <w:rsid w:val="00EA5B90"/>
    <w:rsid w:val="00EB0604"/>
    <w:rsid w:val="00EB0E96"/>
    <w:rsid w:val="00EB3C25"/>
    <w:rsid w:val="00EB4253"/>
    <w:rsid w:val="00EB4E09"/>
    <w:rsid w:val="00EB66D5"/>
    <w:rsid w:val="00EC0FB1"/>
    <w:rsid w:val="00EC25AB"/>
    <w:rsid w:val="00EC41FA"/>
    <w:rsid w:val="00ED045A"/>
    <w:rsid w:val="00ED2D02"/>
    <w:rsid w:val="00ED3D74"/>
    <w:rsid w:val="00ED48E1"/>
    <w:rsid w:val="00ED68D4"/>
    <w:rsid w:val="00EE1A76"/>
    <w:rsid w:val="00EE493E"/>
    <w:rsid w:val="00EF2D3B"/>
    <w:rsid w:val="00EF4CC9"/>
    <w:rsid w:val="00EF4F77"/>
    <w:rsid w:val="00EF7322"/>
    <w:rsid w:val="00F005ED"/>
    <w:rsid w:val="00F02125"/>
    <w:rsid w:val="00F03CAC"/>
    <w:rsid w:val="00F060C5"/>
    <w:rsid w:val="00F0673B"/>
    <w:rsid w:val="00F06C1A"/>
    <w:rsid w:val="00F11380"/>
    <w:rsid w:val="00F12C5D"/>
    <w:rsid w:val="00F15442"/>
    <w:rsid w:val="00F22A04"/>
    <w:rsid w:val="00F244E5"/>
    <w:rsid w:val="00F307A4"/>
    <w:rsid w:val="00F3399E"/>
    <w:rsid w:val="00F369A4"/>
    <w:rsid w:val="00F40F2B"/>
    <w:rsid w:val="00F41E95"/>
    <w:rsid w:val="00F42C13"/>
    <w:rsid w:val="00F4331A"/>
    <w:rsid w:val="00F4374E"/>
    <w:rsid w:val="00F447A5"/>
    <w:rsid w:val="00F44FB1"/>
    <w:rsid w:val="00F45255"/>
    <w:rsid w:val="00F54A44"/>
    <w:rsid w:val="00F57D77"/>
    <w:rsid w:val="00F61800"/>
    <w:rsid w:val="00F633EE"/>
    <w:rsid w:val="00F640D0"/>
    <w:rsid w:val="00F64122"/>
    <w:rsid w:val="00F667A3"/>
    <w:rsid w:val="00F712B0"/>
    <w:rsid w:val="00F74EA9"/>
    <w:rsid w:val="00F750B0"/>
    <w:rsid w:val="00F75BB5"/>
    <w:rsid w:val="00F800A9"/>
    <w:rsid w:val="00F8297F"/>
    <w:rsid w:val="00F8327D"/>
    <w:rsid w:val="00F836BD"/>
    <w:rsid w:val="00F844E8"/>
    <w:rsid w:val="00F903AE"/>
    <w:rsid w:val="00F91626"/>
    <w:rsid w:val="00F91BEB"/>
    <w:rsid w:val="00F932B1"/>
    <w:rsid w:val="00F95DC1"/>
    <w:rsid w:val="00F95E14"/>
    <w:rsid w:val="00F97106"/>
    <w:rsid w:val="00FA1664"/>
    <w:rsid w:val="00FA1FF9"/>
    <w:rsid w:val="00FA2243"/>
    <w:rsid w:val="00FA28C0"/>
    <w:rsid w:val="00FA7BE7"/>
    <w:rsid w:val="00FB3152"/>
    <w:rsid w:val="00FB38E4"/>
    <w:rsid w:val="00FB62C0"/>
    <w:rsid w:val="00FB71DD"/>
    <w:rsid w:val="00FB7531"/>
    <w:rsid w:val="00FB7F25"/>
    <w:rsid w:val="00FC421B"/>
    <w:rsid w:val="00FC5A59"/>
    <w:rsid w:val="00FC5B6B"/>
    <w:rsid w:val="00FC5CDE"/>
    <w:rsid w:val="00FD1708"/>
    <w:rsid w:val="00FD182D"/>
    <w:rsid w:val="00FD1F20"/>
    <w:rsid w:val="00FD37DD"/>
    <w:rsid w:val="00FD5F54"/>
    <w:rsid w:val="00FE22AA"/>
    <w:rsid w:val="00FE2485"/>
    <w:rsid w:val="00FE55F7"/>
    <w:rsid w:val="00FE5AB7"/>
    <w:rsid w:val="00FE6018"/>
    <w:rsid w:val="00FF06D5"/>
    <w:rsid w:val="00FF4BA7"/>
    <w:rsid w:val="00FF5419"/>
    <w:rsid w:val="00FF5E36"/>
    <w:rsid w:val="00FF63C5"/>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oNotEmbedSmartTags/>
  <w:decimalSymbol w:val="."/>
  <w:listSeparator w:val=","/>
  <w14:docId w14:val="275B3670"/>
  <w15:docId w15:val="{A14724D0-3A21-4A70-8EBC-32771DA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EC"/>
  </w:style>
  <w:style w:type="paragraph" w:styleId="Heading1">
    <w:name w:val="heading 1"/>
    <w:basedOn w:val="Normal"/>
    <w:next w:val="Normal"/>
    <w:link w:val="Heading1Char"/>
    <w:qFormat/>
    <w:rsid w:val="006554B5"/>
    <w:pPr>
      <w:keepNext/>
      <w:widowControl w:val="0"/>
      <w:numPr>
        <w:numId w:val="64"/>
      </w:numPr>
      <w:tabs>
        <w:tab w:val="left" w:pos="594"/>
        <w:tab w:val="left" w:pos="1194"/>
        <w:tab w:val="left" w:pos="1890"/>
      </w:tabs>
      <w:suppressAutoHyphens/>
      <w:jc w:val="both"/>
      <w:outlineLvl w:val="0"/>
    </w:pPr>
    <w:rPr>
      <w:rFonts w:ascii="Arial Narrow" w:hAnsi="Arial Narrow" w:cs="Arial Narrow"/>
      <w:b/>
      <w:bCs/>
      <w:spacing w:val="-2"/>
    </w:rPr>
  </w:style>
  <w:style w:type="paragraph" w:styleId="Heading2">
    <w:name w:val="heading 2"/>
    <w:basedOn w:val="Normal"/>
    <w:next w:val="Normal"/>
    <w:link w:val="Heading2Char"/>
    <w:qFormat/>
    <w:rsid w:val="002A0E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0EB2"/>
    <w:pPr>
      <w:keepNext/>
      <w:spacing w:before="240" w:after="60"/>
      <w:outlineLvl w:val="2"/>
    </w:pPr>
    <w:rPr>
      <w:rFonts w:ascii="Arial" w:hAnsi="Arial" w:cs="Arial"/>
      <w:b/>
      <w:bCs/>
      <w:sz w:val="26"/>
      <w:szCs w:val="26"/>
    </w:rPr>
  </w:style>
  <w:style w:type="paragraph" w:styleId="Heading4">
    <w:name w:val="heading 4"/>
    <w:basedOn w:val="Normal"/>
    <w:next w:val="Normal"/>
    <w:qFormat/>
    <w:rsid w:val="006554B5"/>
    <w:pPr>
      <w:keepNext/>
      <w:widowControl w:val="0"/>
      <w:tabs>
        <w:tab w:val="left" w:pos="594"/>
        <w:tab w:val="left" w:pos="1194"/>
      </w:tabs>
      <w:suppressAutoHyphens/>
      <w:ind w:left="600"/>
      <w:jc w:val="both"/>
      <w:outlineLvl w:val="3"/>
    </w:pPr>
    <w:rPr>
      <w:rFonts w:ascii="Arial Narrow" w:hAnsi="Arial Narrow" w:cs="Arial Narrow"/>
      <w:b/>
      <w:bCs/>
      <w:spacing w:val="-2"/>
    </w:rPr>
  </w:style>
  <w:style w:type="paragraph" w:styleId="Heading5">
    <w:name w:val="heading 5"/>
    <w:basedOn w:val="Normal"/>
    <w:next w:val="Normal"/>
    <w:qFormat/>
    <w:rsid w:val="006554B5"/>
    <w:pPr>
      <w:keepNext/>
      <w:widowControl w:val="0"/>
      <w:tabs>
        <w:tab w:val="left" w:pos="1260"/>
      </w:tabs>
      <w:ind w:left="600"/>
      <w:outlineLvl w:val="4"/>
    </w:pPr>
    <w:rPr>
      <w:rFonts w:ascii="New Century Schoolbook" w:hAnsi="New Century Schoolbook" w:cs="New Century Schoolbook"/>
      <w:b/>
      <w:bCs/>
    </w:rPr>
  </w:style>
  <w:style w:type="paragraph" w:styleId="Heading6">
    <w:name w:val="heading 6"/>
    <w:basedOn w:val="Normal"/>
    <w:next w:val="Normal"/>
    <w:qFormat/>
    <w:rsid w:val="006554B5"/>
    <w:pPr>
      <w:keepNext/>
      <w:widowControl w:val="0"/>
      <w:numPr>
        <w:numId w:val="2"/>
      </w:numPr>
      <w:tabs>
        <w:tab w:val="left" w:pos="594"/>
      </w:tabs>
      <w:suppressAutoHyphens/>
      <w:jc w:val="both"/>
      <w:outlineLvl w:val="5"/>
    </w:pPr>
    <w:rPr>
      <w:rFonts w:ascii="Arial Narrow" w:hAnsi="Arial Narrow" w:cs="Arial Narrow"/>
      <w:b/>
      <w:bCs/>
      <w:spacing w:val="-2"/>
    </w:rPr>
  </w:style>
  <w:style w:type="paragraph" w:styleId="Heading7">
    <w:name w:val="heading 7"/>
    <w:basedOn w:val="Normal"/>
    <w:next w:val="Normal"/>
    <w:qFormat/>
    <w:rsid w:val="006554B5"/>
    <w:pPr>
      <w:keepNext/>
      <w:widowControl w:val="0"/>
      <w:numPr>
        <w:numId w:val="3"/>
      </w:numPr>
      <w:tabs>
        <w:tab w:val="left" w:pos="1260"/>
        <w:tab w:val="left" w:pos="1350"/>
      </w:tabs>
      <w:outlineLvl w:val="6"/>
    </w:pPr>
    <w:rPr>
      <w:rFonts w:ascii="New Century Schoolbook" w:hAnsi="New Century Schoolbook" w:cs="New Century Schoolbook"/>
      <w:b/>
      <w:bCs/>
    </w:rPr>
  </w:style>
  <w:style w:type="paragraph" w:styleId="Heading8">
    <w:name w:val="heading 8"/>
    <w:basedOn w:val="Normal"/>
    <w:next w:val="Normal"/>
    <w:qFormat/>
    <w:rsid w:val="006554B5"/>
    <w:pPr>
      <w:keepNext/>
      <w:widowControl w:val="0"/>
      <w:tabs>
        <w:tab w:val="left" w:pos="594"/>
        <w:tab w:val="left" w:pos="1194"/>
      </w:tabs>
      <w:suppressAutoHyphens/>
      <w:jc w:val="both"/>
      <w:outlineLvl w:val="7"/>
    </w:pPr>
    <w:rPr>
      <w:rFonts w:ascii="Arial Narrow" w:hAnsi="Arial Narrow" w:cs="Arial Narrow"/>
      <w:b/>
      <w:bCs/>
      <w:color w:val="FF00FF"/>
      <w:spacing w:val="-2"/>
    </w:rPr>
  </w:style>
  <w:style w:type="paragraph" w:styleId="Heading9">
    <w:name w:val="heading 9"/>
    <w:basedOn w:val="Normal"/>
    <w:next w:val="Normal"/>
    <w:qFormat/>
    <w:rsid w:val="006554B5"/>
    <w:pPr>
      <w:keepNext/>
      <w:widowControl w:val="0"/>
      <w:numPr>
        <w:numId w:val="1"/>
      </w:numPr>
      <w:tabs>
        <w:tab w:val="left" w:pos="1194"/>
      </w:tabs>
      <w:suppressAutoHyphens/>
      <w:jc w:val="both"/>
      <w:outlineLvl w:val="8"/>
    </w:pPr>
    <w:rPr>
      <w:rFonts w:ascii="Arial Narrow" w:hAnsi="Arial Narrow" w:cs="Arial Narrow"/>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358C"/>
    <w:pPr>
      <w:spacing w:before="100" w:beforeAutospacing="1" w:after="100" w:afterAutospacing="1"/>
    </w:pPr>
    <w:rPr>
      <w:sz w:val="24"/>
      <w:szCs w:val="24"/>
    </w:rPr>
  </w:style>
  <w:style w:type="paragraph" w:styleId="Header">
    <w:name w:val="header"/>
    <w:basedOn w:val="Normal"/>
    <w:rsid w:val="00D978AA"/>
    <w:pPr>
      <w:tabs>
        <w:tab w:val="center" w:pos="4320"/>
        <w:tab w:val="right" w:pos="8640"/>
      </w:tabs>
    </w:pPr>
  </w:style>
  <w:style w:type="paragraph" w:styleId="Footer">
    <w:name w:val="footer"/>
    <w:basedOn w:val="Normal"/>
    <w:rsid w:val="00D978AA"/>
    <w:pPr>
      <w:tabs>
        <w:tab w:val="center" w:pos="4320"/>
        <w:tab w:val="right" w:pos="8640"/>
      </w:tabs>
    </w:pPr>
  </w:style>
  <w:style w:type="paragraph" w:styleId="BodyTextIndent">
    <w:name w:val="Body Text Indent"/>
    <w:basedOn w:val="Normal"/>
    <w:rsid w:val="001A1EDA"/>
    <w:pPr>
      <w:spacing w:after="120" w:line="480" w:lineRule="auto"/>
    </w:pPr>
  </w:style>
  <w:style w:type="character" w:styleId="PageNumber">
    <w:name w:val="page number"/>
    <w:basedOn w:val="DefaultParagraphFont"/>
    <w:rsid w:val="008A406A"/>
  </w:style>
  <w:style w:type="paragraph" w:styleId="Caption">
    <w:name w:val="caption"/>
    <w:basedOn w:val="Normal"/>
    <w:next w:val="Normal"/>
    <w:qFormat/>
    <w:rsid w:val="00B77C61"/>
    <w:pPr>
      <w:widowControl w:val="0"/>
    </w:pPr>
    <w:rPr>
      <w:rFonts w:ascii="New Century Schoolbook" w:hAnsi="New Century Schoolbook"/>
      <w:snapToGrid w:val="0"/>
      <w:sz w:val="24"/>
    </w:rPr>
  </w:style>
  <w:style w:type="character" w:customStyle="1" w:styleId="Heading2Char">
    <w:name w:val="Heading 2 Char"/>
    <w:basedOn w:val="DefaultParagraphFont"/>
    <w:link w:val="Heading2"/>
    <w:rsid w:val="006764FB"/>
    <w:rPr>
      <w:rFonts w:ascii="Arial" w:hAnsi="Arial" w:cs="Arial"/>
      <w:b/>
      <w:bCs/>
      <w:i/>
      <w:iCs/>
      <w:sz w:val="28"/>
      <w:szCs w:val="28"/>
      <w:lang w:val="en-US" w:eastAsia="en-US" w:bidi="ar-SA"/>
    </w:rPr>
  </w:style>
  <w:style w:type="character" w:customStyle="1" w:styleId="Heading1Char">
    <w:name w:val="Heading 1 Char"/>
    <w:basedOn w:val="DefaultParagraphFont"/>
    <w:link w:val="Heading1"/>
    <w:rsid w:val="006764FB"/>
    <w:rPr>
      <w:rFonts w:ascii="Arial Narrow" w:hAnsi="Arial Narrow" w:cs="Arial Narrow"/>
      <w:b/>
      <w:bCs/>
      <w:spacing w:val="-2"/>
    </w:rPr>
  </w:style>
  <w:style w:type="paragraph" w:styleId="TOC1">
    <w:name w:val="toc 1"/>
    <w:basedOn w:val="Normal"/>
    <w:next w:val="Normal"/>
    <w:autoRedefine/>
    <w:uiPriority w:val="39"/>
    <w:rsid w:val="004971C8"/>
    <w:pPr>
      <w:spacing w:before="120" w:after="120"/>
    </w:pPr>
    <w:rPr>
      <w:b/>
      <w:bCs/>
      <w:caps/>
    </w:rPr>
  </w:style>
  <w:style w:type="paragraph" w:styleId="TOC2">
    <w:name w:val="toc 2"/>
    <w:basedOn w:val="Normal"/>
    <w:next w:val="Normal"/>
    <w:autoRedefine/>
    <w:uiPriority w:val="39"/>
    <w:rsid w:val="004971C8"/>
    <w:pPr>
      <w:ind w:left="200"/>
    </w:pPr>
    <w:rPr>
      <w:smallCaps/>
    </w:rPr>
  </w:style>
  <w:style w:type="paragraph" w:styleId="TOC3">
    <w:name w:val="toc 3"/>
    <w:basedOn w:val="Normal"/>
    <w:next w:val="Normal"/>
    <w:autoRedefine/>
    <w:uiPriority w:val="39"/>
    <w:rsid w:val="004971C8"/>
    <w:pPr>
      <w:ind w:left="400"/>
    </w:pPr>
    <w:rPr>
      <w:i/>
      <w:iCs/>
    </w:rPr>
  </w:style>
  <w:style w:type="paragraph" w:styleId="TOC4">
    <w:name w:val="toc 4"/>
    <w:basedOn w:val="Normal"/>
    <w:next w:val="Normal"/>
    <w:autoRedefine/>
    <w:uiPriority w:val="39"/>
    <w:rsid w:val="004971C8"/>
    <w:pPr>
      <w:ind w:left="600"/>
    </w:pPr>
    <w:rPr>
      <w:sz w:val="18"/>
      <w:szCs w:val="18"/>
    </w:rPr>
  </w:style>
  <w:style w:type="paragraph" w:styleId="TOC5">
    <w:name w:val="toc 5"/>
    <w:basedOn w:val="Normal"/>
    <w:next w:val="Normal"/>
    <w:autoRedefine/>
    <w:uiPriority w:val="39"/>
    <w:rsid w:val="004971C8"/>
    <w:pPr>
      <w:ind w:left="800"/>
    </w:pPr>
    <w:rPr>
      <w:sz w:val="18"/>
      <w:szCs w:val="18"/>
    </w:rPr>
  </w:style>
  <w:style w:type="paragraph" w:styleId="TOC6">
    <w:name w:val="toc 6"/>
    <w:basedOn w:val="Normal"/>
    <w:next w:val="Normal"/>
    <w:autoRedefine/>
    <w:uiPriority w:val="39"/>
    <w:rsid w:val="004971C8"/>
    <w:pPr>
      <w:ind w:left="1000"/>
    </w:pPr>
    <w:rPr>
      <w:sz w:val="18"/>
      <w:szCs w:val="18"/>
    </w:rPr>
  </w:style>
  <w:style w:type="paragraph" w:styleId="TOC7">
    <w:name w:val="toc 7"/>
    <w:basedOn w:val="Normal"/>
    <w:next w:val="Normal"/>
    <w:autoRedefine/>
    <w:uiPriority w:val="39"/>
    <w:rsid w:val="004971C8"/>
    <w:pPr>
      <w:ind w:left="1200"/>
    </w:pPr>
    <w:rPr>
      <w:sz w:val="18"/>
      <w:szCs w:val="18"/>
    </w:rPr>
  </w:style>
  <w:style w:type="paragraph" w:styleId="TOC8">
    <w:name w:val="toc 8"/>
    <w:basedOn w:val="Normal"/>
    <w:next w:val="Normal"/>
    <w:autoRedefine/>
    <w:uiPriority w:val="39"/>
    <w:rsid w:val="004971C8"/>
    <w:pPr>
      <w:ind w:left="1400"/>
    </w:pPr>
    <w:rPr>
      <w:sz w:val="18"/>
      <w:szCs w:val="18"/>
    </w:rPr>
  </w:style>
  <w:style w:type="paragraph" w:styleId="TOC9">
    <w:name w:val="toc 9"/>
    <w:basedOn w:val="Normal"/>
    <w:next w:val="Normal"/>
    <w:autoRedefine/>
    <w:uiPriority w:val="39"/>
    <w:rsid w:val="004971C8"/>
    <w:pPr>
      <w:ind w:left="1600"/>
    </w:pPr>
    <w:rPr>
      <w:sz w:val="18"/>
      <w:szCs w:val="18"/>
    </w:rPr>
  </w:style>
  <w:style w:type="character" w:styleId="Hyperlink">
    <w:name w:val="Hyperlink"/>
    <w:basedOn w:val="DefaultParagraphFont"/>
    <w:uiPriority w:val="99"/>
    <w:rsid w:val="004971C8"/>
    <w:rPr>
      <w:color w:val="0000FF"/>
      <w:u w:val="single"/>
    </w:rPr>
  </w:style>
  <w:style w:type="paragraph" w:customStyle="1" w:styleId="NormalArialNarrow">
    <w:name w:val="Normal + Arial Narrow"/>
    <w:aliases w:val="Bold,Black,Justified,Left:  0.44&quot;,Hanging:  0.4&quot;,..."/>
    <w:basedOn w:val="Heading1"/>
    <w:link w:val="NormalArialNarrow0"/>
    <w:rsid w:val="00342756"/>
    <w:pPr>
      <w:tabs>
        <w:tab w:val="clear" w:pos="1890"/>
      </w:tabs>
    </w:pPr>
  </w:style>
  <w:style w:type="character" w:customStyle="1" w:styleId="NormalArialNarrow0">
    <w:name w:val="Normal + Arial Narrow"/>
    <w:aliases w:val="Bold,Black,Justified,Left:  0.44&quot;,Hanging:  0.4&quot;,... Char"/>
    <w:basedOn w:val="Heading1Char"/>
    <w:link w:val="NormalArialNarrow"/>
    <w:rsid w:val="00152202"/>
    <w:rPr>
      <w:rFonts w:ascii="Arial Narrow" w:hAnsi="Arial Narrow" w:cs="Arial Narrow"/>
      <w:b/>
      <w:bCs/>
      <w:spacing w:val="-2"/>
    </w:rPr>
  </w:style>
  <w:style w:type="paragraph" w:customStyle="1" w:styleId="Style1">
    <w:name w:val="Style1"/>
    <w:rsid w:val="00352E90"/>
    <w:pPr>
      <w:tabs>
        <w:tab w:val="left" w:pos="1794"/>
        <w:tab w:val="left" w:pos="2394"/>
      </w:tabs>
    </w:pPr>
    <w:rPr>
      <w:rFonts w:ascii="Arial Narrow" w:hAnsi="Arial Narrow" w:cs="Arial Narrow"/>
      <w:b/>
      <w:bCs/>
      <w:spacing w:val="-2"/>
    </w:rPr>
  </w:style>
  <w:style w:type="paragraph" w:styleId="BalloonText">
    <w:name w:val="Balloon Text"/>
    <w:basedOn w:val="Normal"/>
    <w:semiHidden/>
    <w:rsid w:val="00AF2F4D"/>
    <w:rPr>
      <w:rFonts w:ascii="Tahoma" w:hAnsi="Tahoma" w:cs="Tahoma"/>
      <w:sz w:val="16"/>
      <w:szCs w:val="16"/>
    </w:rPr>
  </w:style>
  <w:style w:type="numbering" w:customStyle="1" w:styleId="Style2">
    <w:name w:val="Style2"/>
    <w:rsid w:val="00A13C4F"/>
    <w:pPr>
      <w:numPr>
        <w:numId w:val="62"/>
      </w:numPr>
    </w:pPr>
  </w:style>
  <w:style w:type="paragraph" w:styleId="ListParagraph">
    <w:name w:val="List Paragraph"/>
    <w:basedOn w:val="Normal"/>
    <w:uiPriority w:val="34"/>
    <w:qFormat/>
    <w:rsid w:val="002B7539"/>
    <w:pPr>
      <w:ind w:left="720"/>
      <w:contextualSpacing/>
    </w:pPr>
  </w:style>
  <w:style w:type="paragraph" w:styleId="PlainText">
    <w:name w:val="Plain Text"/>
    <w:basedOn w:val="Normal"/>
    <w:link w:val="PlainTextChar"/>
    <w:uiPriority w:val="99"/>
    <w:semiHidden/>
    <w:unhideWhenUsed/>
    <w:rsid w:val="00E640C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E640CF"/>
    <w:rPr>
      <w:rFonts w:ascii="Consolas" w:eastAsiaTheme="minorHAnsi" w:hAnsi="Consolas" w:cs="Consolas"/>
      <w:sz w:val="21"/>
      <w:szCs w:val="21"/>
    </w:rPr>
  </w:style>
  <w:style w:type="paragraph" w:customStyle="1" w:styleId="Verso">
    <w:name w:val="Verso"/>
    <w:basedOn w:val="Normal"/>
    <w:qFormat/>
    <w:rsid w:val="00FA2243"/>
    <w:pPr>
      <w:spacing w:line="280" w:lineRule="exact"/>
      <w:jc w:val="center"/>
    </w:pPr>
    <w:rPr>
      <w:rFonts w:ascii="Lato" w:hAnsi="Lato"/>
      <w:szCs w:val="24"/>
    </w:rPr>
  </w:style>
  <w:style w:type="paragraph" w:customStyle="1" w:styleId="bodytextfirstpara">
    <w:name w:val="bodytext first para"/>
    <w:basedOn w:val="Normal"/>
    <w:next w:val="Normal"/>
    <w:rsid w:val="00D66BC7"/>
    <w:pPr>
      <w:spacing w:line="280" w:lineRule="exact"/>
      <w:jc w:val="both"/>
    </w:pPr>
    <w:rPr>
      <w:sz w:val="22"/>
      <w:szCs w:val="24"/>
    </w:rPr>
  </w:style>
  <w:style w:type="paragraph" w:customStyle="1" w:styleId="BookTitle1">
    <w:name w:val="Book Title1"/>
    <w:rsid w:val="00D66BC7"/>
    <w:pPr>
      <w:spacing w:before="800" w:after="108" w:line="627" w:lineRule="exact"/>
      <w:jc w:val="center"/>
    </w:pPr>
    <w:rPr>
      <w:rFonts w:ascii="Lato Black" w:hAnsi="Lato Black" w:cs="Arial"/>
      <w:bCs/>
      <w:iCs/>
      <w:spacing w:val="10"/>
      <w:sz w:val="56"/>
      <w:szCs w:val="56"/>
    </w:rPr>
  </w:style>
  <w:style w:type="paragraph" w:customStyle="1" w:styleId="Author">
    <w:name w:val="Author"/>
    <w:next w:val="teamortitle"/>
    <w:rsid w:val="00D66BC7"/>
    <w:pPr>
      <w:spacing w:line="336" w:lineRule="exact"/>
      <w:jc w:val="center"/>
    </w:pPr>
    <w:rPr>
      <w:rFonts w:ascii="Lato" w:hAnsi="Lato" w:cs="Arial"/>
      <w:b/>
      <w:bCs/>
      <w:noProof/>
      <w:spacing w:val="10"/>
      <w:sz w:val="28"/>
      <w:szCs w:val="28"/>
    </w:rPr>
  </w:style>
  <w:style w:type="paragraph" w:customStyle="1" w:styleId="teamortitle">
    <w:name w:val="team or title"/>
    <w:basedOn w:val="Normal"/>
    <w:qFormat/>
    <w:rsid w:val="00D66BC7"/>
    <w:pPr>
      <w:spacing w:after="480" w:line="292" w:lineRule="exact"/>
      <w:jc w:val="center"/>
    </w:pPr>
    <w:rPr>
      <w:rFonts w:ascii="Arial" w:hAnsi="Arial" w:cs="Arial"/>
      <w:b/>
      <w:bCs/>
      <w:noProof/>
      <w:sz w:val="24"/>
      <w:szCs w:val="28"/>
    </w:rPr>
  </w:style>
  <w:style w:type="paragraph" w:customStyle="1" w:styleId="DPI">
    <w:name w:val="DPI"/>
    <w:basedOn w:val="Normal"/>
    <w:rsid w:val="00D66BC7"/>
    <w:pPr>
      <w:spacing w:line="336" w:lineRule="exact"/>
      <w:jc w:val="center"/>
    </w:pPr>
    <w:rPr>
      <w:rFonts w:ascii="Lato" w:hAnsi="Lato" w:cs="Arial"/>
      <w:b/>
      <w:spacing w:val="10"/>
      <w:sz w:val="24"/>
      <w:szCs w:val="28"/>
    </w:rPr>
  </w:style>
  <w:style w:type="paragraph" w:customStyle="1" w:styleId="Default">
    <w:name w:val="Default"/>
    <w:rsid w:val="00D66B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0747">
      <w:bodyDiv w:val="1"/>
      <w:marLeft w:val="0"/>
      <w:marRight w:val="0"/>
      <w:marTop w:val="0"/>
      <w:marBottom w:val="0"/>
      <w:divBdr>
        <w:top w:val="none" w:sz="0" w:space="0" w:color="auto"/>
        <w:left w:val="none" w:sz="0" w:space="0" w:color="auto"/>
        <w:bottom w:val="none" w:sz="0" w:space="0" w:color="auto"/>
        <w:right w:val="none" w:sz="0" w:space="0" w:color="auto"/>
      </w:divBdr>
    </w:div>
    <w:div w:id="378095356">
      <w:bodyDiv w:val="1"/>
      <w:marLeft w:val="0"/>
      <w:marRight w:val="0"/>
      <w:marTop w:val="0"/>
      <w:marBottom w:val="0"/>
      <w:divBdr>
        <w:top w:val="none" w:sz="0" w:space="0" w:color="auto"/>
        <w:left w:val="none" w:sz="0" w:space="0" w:color="auto"/>
        <w:bottom w:val="none" w:sz="0" w:space="0" w:color="auto"/>
        <w:right w:val="none" w:sz="0" w:space="0" w:color="auto"/>
      </w:divBdr>
    </w:div>
    <w:div w:id="491529613">
      <w:bodyDiv w:val="1"/>
      <w:marLeft w:val="0"/>
      <w:marRight w:val="0"/>
      <w:marTop w:val="0"/>
      <w:marBottom w:val="0"/>
      <w:divBdr>
        <w:top w:val="none" w:sz="0" w:space="0" w:color="auto"/>
        <w:left w:val="none" w:sz="0" w:space="0" w:color="auto"/>
        <w:bottom w:val="none" w:sz="0" w:space="0" w:color="auto"/>
        <w:right w:val="none" w:sz="0" w:space="0" w:color="auto"/>
      </w:divBdr>
    </w:div>
    <w:div w:id="704906701">
      <w:bodyDiv w:val="1"/>
      <w:marLeft w:val="0"/>
      <w:marRight w:val="0"/>
      <w:marTop w:val="0"/>
      <w:marBottom w:val="0"/>
      <w:divBdr>
        <w:top w:val="none" w:sz="0" w:space="0" w:color="auto"/>
        <w:left w:val="none" w:sz="0" w:space="0" w:color="auto"/>
        <w:bottom w:val="none" w:sz="0" w:space="0" w:color="auto"/>
        <w:right w:val="none" w:sz="0" w:space="0" w:color="auto"/>
      </w:divBdr>
    </w:div>
    <w:div w:id="889153345">
      <w:bodyDiv w:val="1"/>
      <w:marLeft w:val="0"/>
      <w:marRight w:val="0"/>
      <w:marTop w:val="0"/>
      <w:marBottom w:val="0"/>
      <w:divBdr>
        <w:top w:val="none" w:sz="0" w:space="0" w:color="auto"/>
        <w:left w:val="none" w:sz="0" w:space="0" w:color="auto"/>
        <w:bottom w:val="none" w:sz="0" w:space="0" w:color="auto"/>
        <w:right w:val="none" w:sz="0" w:space="0" w:color="auto"/>
      </w:divBdr>
    </w:div>
    <w:div w:id="948010302">
      <w:bodyDiv w:val="1"/>
      <w:marLeft w:val="0"/>
      <w:marRight w:val="0"/>
      <w:marTop w:val="0"/>
      <w:marBottom w:val="0"/>
      <w:divBdr>
        <w:top w:val="none" w:sz="0" w:space="0" w:color="auto"/>
        <w:left w:val="none" w:sz="0" w:space="0" w:color="auto"/>
        <w:bottom w:val="none" w:sz="0" w:space="0" w:color="auto"/>
        <w:right w:val="none" w:sz="0" w:space="0" w:color="auto"/>
      </w:divBdr>
    </w:div>
    <w:div w:id="1039745742">
      <w:bodyDiv w:val="1"/>
      <w:marLeft w:val="0"/>
      <w:marRight w:val="0"/>
      <w:marTop w:val="0"/>
      <w:marBottom w:val="0"/>
      <w:divBdr>
        <w:top w:val="none" w:sz="0" w:space="0" w:color="auto"/>
        <w:left w:val="none" w:sz="0" w:space="0" w:color="auto"/>
        <w:bottom w:val="none" w:sz="0" w:space="0" w:color="auto"/>
        <w:right w:val="none" w:sz="0" w:space="0" w:color="auto"/>
      </w:divBdr>
    </w:div>
    <w:div w:id="18616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7C3C-002C-4BB1-B485-67708F44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4043</TotalTime>
  <Pages>95</Pages>
  <Words>32712</Words>
  <Characters>186460</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Wisconsin Uniform Financial Accounting Requirements (WUFAR) Manual</vt:lpstr>
    </vt:vector>
  </TitlesOfParts>
  <Company>Department of Public Instruction</Company>
  <LinksUpToDate>false</LinksUpToDate>
  <CharactersWithSpaces>218735</CharactersWithSpaces>
  <SharedDoc>false</SharedDoc>
  <HLinks>
    <vt:vector size="648" baseType="variant">
      <vt:variant>
        <vt:i4>1769526</vt:i4>
      </vt:variant>
      <vt:variant>
        <vt:i4>647</vt:i4>
      </vt:variant>
      <vt:variant>
        <vt:i4>0</vt:i4>
      </vt:variant>
      <vt:variant>
        <vt:i4>5</vt:i4>
      </vt:variant>
      <vt:variant>
        <vt:lpwstr/>
      </vt:variant>
      <vt:variant>
        <vt:lpwstr>_Toc25636943</vt:lpwstr>
      </vt:variant>
      <vt:variant>
        <vt:i4>1703990</vt:i4>
      </vt:variant>
      <vt:variant>
        <vt:i4>641</vt:i4>
      </vt:variant>
      <vt:variant>
        <vt:i4>0</vt:i4>
      </vt:variant>
      <vt:variant>
        <vt:i4>5</vt:i4>
      </vt:variant>
      <vt:variant>
        <vt:lpwstr/>
      </vt:variant>
      <vt:variant>
        <vt:lpwstr>_Toc25636942</vt:lpwstr>
      </vt:variant>
      <vt:variant>
        <vt:i4>1638454</vt:i4>
      </vt:variant>
      <vt:variant>
        <vt:i4>635</vt:i4>
      </vt:variant>
      <vt:variant>
        <vt:i4>0</vt:i4>
      </vt:variant>
      <vt:variant>
        <vt:i4>5</vt:i4>
      </vt:variant>
      <vt:variant>
        <vt:lpwstr/>
      </vt:variant>
      <vt:variant>
        <vt:lpwstr>_Toc25636941</vt:lpwstr>
      </vt:variant>
      <vt:variant>
        <vt:i4>1572918</vt:i4>
      </vt:variant>
      <vt:variant>
        <vt:i4>629</vt:i4>
      </vt:variant>
      <vt:variant>
        <vt:i4>0</vt:i4>
      </vt:variant>
      <vt:variant>
        <vt:i4>5</vt:i4>
      </vt:variant>
      <vt:variant>
        <vt:lpwstr/>
      </vt:variant>
      <vt:variant>
        <vt:lpwstr>_Toc25636940</vt:lpwstr>
      </vt:variant>
      <vt:variant>
        <vt:i4>1114161</vt:i4>
      </vt:variant>
      <vt:variant>
        <vt:i4>623</vt:i4>
      </vt:variant>
      <vt:variant>
        <vt:i4>0</vt:i4>
      </vt:variant>
      <vt:variant>
        <vt:i4>5</vt:i4>
      </vt:variant>
      <vt:variant>
        <vt:lpwstr/>
      </vt:variant>
      <vt:variant>
        <vt:lpwstr>_Toc25636939</vt:lpwstr>
      </vt:variant>
      <vt:variant>
        <vt:i4>1048625</vt:i4>
      </vt:variant>
      <vt:variant>
        <vt:i4>617</vt:i4>
      </vt:variant>
      <vt:variant>
        <vt:i4>0</vt:i4>
      </vt:variant>
      <vt:variant>
        <vt:i4>5</vt:i4>
      </vt:variant>
      <vt:variant>
        <vt:lpwstr/>
      </vt:variant>
      <vt:variant>
        <vt:lpwstr>_Toc25636938</vt:lpwstr>
      </vt:variant>
      <vt:variant>
        <vt:i4>2031665</vt:i4>
      </vt:variant>
      <vt:variant>
        <vt:i4>611</vt:i4>
      </vt:variant>
      <vt:variant>
        <vt:i4>0</vt:i4>
      </vt:variant>
      <vt:variant>
        <vt:i4>5</vt:i4>
      </vt:variant>
      <vt:variant>
        <vt:lpwstr/>
      </vt:variant>
      <vt:variant>
        <vt:lpwstr>_Toc25636937</vt:lpwstr>
      </vt:variant>
      <vt:variant>
        <vt:i4>1966129</vt:i4>
      </vt:variant>
      <vt:variant>
        <vt:i4>605</vt:i4>
      </vt:variant>
      <vt:variant>
        <vt:i4>0</vt:i4>
      </vt:variant>
      <vt:variant>
        <vt:i4>5</vt:i4>
      </vt:variant>
      <vt:variant>
        <vt:lpwstr/>
      </vt:variant>
      <vt:variant>
        <vt:lpwstr>_Toc25636936</vt:lpwstr>
      </vt:variant>
      <vt:variant>
        <vt:i4>1900593</vt:i4>
      </vt:variant>
      <vt:variant>
        <vt:i4>599</vt:i4>
      </vt:variant>
      <vt:variant>
        <vt:i4>0</vt:i4>
      </vt:variant>
      <vt:variant>
        <vt:i4>5</vt:i4>
      </vt:variant>
      <vt:variant>
        <vt:lpwstr/>
      </vt:variant>
      <vt:variant>
        <vt:lpwstr>_Toc25636935</vt:lpwstr>
      </vt:variant>
      <vt:variant>
        <vt:i4>1835057</vt:i4>
      </vt:variant>
      <vt:variant>
        <vt:i4>593</vt:i4>
      </vt:variant>
      <vt:variant>
        <vt:i4>0</vt:i4>
      </vt:variant>
      <vt:variant>
        <vt:i4>5</vt:i4>
      </vt:variant>
      <vt:variant>
        <vt:lpwstr/>
      </vt:variant>
      <vt:variant>
        <vt:lpwstr>_Toc25636934</vt:lpwstr>
      </vt:variant>
      <vt:variant>
        <vt:i4>1769521</vt:i4>
      </vt:variant>
      <vt:variant>
        <vt:i4>587</vt:i4>
      </vt:variant>
      <vt:variant>
        <vt:i4>0</vt:i4>
      </vt:variant>
      <vt:variant>
        <vt:i4>5</vt:i4>
      </vt:variant>
      <vt:variant>
        <vt:lpwstr/>
      </vt:variant>
      <vt:variant>
        <vt:lpwstr>_Toc25636933</vt:lpwstr>
      </vt:variant>
      <vt:variant>
        <vt:i4>1703985</vt:i4>
      </vt:variant>
      <vt:variant>
        <vt:i4>581</vt:i4>
      </vt:variant>
      <vt:variant>
        <vt:i4>0</vt:i4>
      </vt:variant>
      <vt:variant>
        <vt:i4>5</vt:i4>
      </vt:variant>
      <vt:variant>
        <vt:lpwstr/>
      </vt:variant>
      <vt:variant>
        <vt:lpwstr>_Toc25636932</vt:lpwstr>
      </vt:variant>
      <vt:variant>
        <vt:i4>1638449</vt:i4>
      </vt:variant>
      <vt:variant>
        <vt:i4>575</vt:i4>
      </vt:variant>
      <vt:variant>
        <vt:i4>0</vt:i4>
      </vt:variant>
      <vt:variant>
        <vt:i4>5</vt:i4>
      </vt:variant>
      <vt:variant>
        <vt:lpwstr/>
      </vt:variant>
      <vt:variant>
        <vt:lpwstr>_Toc25636931</vt:lpwstr>
      </vt:variant>
      <vt:variant>
        <vt:i4>1572913</vt:i4>
      </vt:variant>
      <vt:variant>
        <vt:i4>569</vt:i4>
      </vt:variant>
      <vt:variant>
        <vt:i4>0</vt:i4>
      </vt:variant>
      <vt:variant>
        <vt:i4>5</vt:i4>
      </vt:variant>
      <vt:variant>
        <vt:lpwstr/>
      </vt:variant>
      <vt:variant>
        <vt:lpwstr>_Toc25636930</vt:lpwstr>
      </vt:variant>
      <vt:variant>
        <vt:i4>1114160</vt:i4>
      </vt:variant>
      <vt:variant>
        <vt:i4>563</vt:i4>
      </vt:variant>
      <vt:variant>
        <vt:i4>0</vt:i4>
      </vt:variant>
      <vt:variant>
        <vt:i4>5</vt:i4>
      </vt:variant>
      <vt:variant>
        <vt:lpwstr/>
      </vt:variant>
      <vt:variant>
        <vt:lpwstr>_Toc25636929</vt:lpwstr>
      </vt:variant>
      <vt:variant>
        <vt:i4>1048624</vt:i4>
      </vt:variant>
      <vt:variant>
        <vt:i4>557</vt:i4>
      </vt:variant>
      <vt:variant>
        <vt:i4>0</vt:i4>
      </vt:variant>
      <vt:variant>
        <vt:i4>5</vt:i4>
      </vt:variant>
      <vt:variant>
        <vt:lpwstr/>
      </vt:variant>
      <vt:variant>
        <vt:lpwstr>_Toc25636928</vt:lpwstr>
      </vt:variant>
      <vt:variant>
        <vt:i4>2031664</vt:i4>
      </vt:variant>
      <vt:variant>
        <vt:i4>551</vt:i4>
      </vt:variant>
      <vt:variant>
        <vt:i4>0</vt:i4>
      </vt:variant>
      <vt:variant>
        <vt:i4>5</vt:i4>
      </vt:variant>
      <vt:variant>
        <vt:lpwstr/>
      </vt:variant>
      <vt:variant>
        <vt:lpwstr>_Toc25636927</vt:lpwstr>
      </vt:variant>
      <vt:variant>
        <vt:i4>1966128</vt:i4>
      </vt:variant>
      <vt:variant>
        <vt:i4>545</vt:i4>
      </vt:variant>
      <vt:variant>
        <vt:i4>0</vt:i4>
      </vt:variant>
      <vt:variant>
        <vt:i4>5</vt:i4>
      </vt:variant>
      <vt:variant>
        <vt:lpwstr/>
      </vt:variant>
      <vt:variant>
        <vt:lpwstr>_Toc25636926</vt:lpwstr>
      </vt:variant>
      <vt:variant>
        <vt:i4>1900592</vt:i4>
      </vt:variant>
      <vt:variant>
        <vt:i4>539</vt:i4>
      </vt:variant>
      <vt:variant>
        <vt:i4>0</vt:i4>
      </vt:variant>
      <vt:variant>
        <vt:i4>5</vt:i4>
      </vt:variant>
      <vt:variant>
        <vt:lpwstr/>
      </vt:variant>
      <vt:variant>
        <vt:lpwstr>_Toc25636925</vt:lpwstr>
      </vt:variant>
      <vt:variant>
        <vt:i4>1835056</vt:i4>
      </vt:variant>
      <vt:variant>
        <vt:i4>533</vt:i4>
      </vt:variant>
      <vt:variant>
        <vt:i4>0</vt:i4>
      </vt:variant>
      <vt:variant>
        <vt:i4>5</vt:i4>
      </vt:variant>
      <vt:variant>
        <vt:lpwstr/>
      </vt:variant>
      <vt:variant>
        <vt:lpwstr>_Toc25636924</vt:lpwstr>
      </vt:variant>
      <vt:variant>
        <vt:i4>1769520</vt:i4>
      </vt:variant>
      <vt:variant>
        <vt:i4>527</vt:i4>
      </vt:variant>
      <vt:variant>
        <vt:i4>0</vt:i4>
      </vt:variant>
      <vt:variant>
        <vt:i4>5</vt:i4>
      </vt:variant>
      <vt:variant>
        <vt:lpwstr/>
      </vt:variant>
      <vt:variant>
        <vt:lpwstr>_Toc25636923</vt:lpwstr>
      </vt:variant>
      <vt:variant>
        <vt:i4>1703984</vt:i4>
      </vt:variant>
      <vt:variant>
        <vt:i4>521</vt:i4>
      </vt:variant>
      <vt:variant>
        <vt:i4>0</vt:i4>
      </vt:variant>
      <vt:variant>
        <vt:i4>5</vt:i4>
      </vt:variant>
      <vt:variant>
        <vt:lpwstr/>
      </vt:variant>
      <vt:variant>
        <vt:lpwstr>_Toc25636922</vt:lpwstr>
      </vt:variant>
      <vt:variant>
        <vt:i4>1638448</vt:i4>
      </vt:variant>
      <vt:variant>
        <vt:i4>515</vt:i4>
      </vt:variant>
      <vt:variant>
        <vt:i4>0</vt:i4>
      </vt:variant>
      <vt:variant>
        <vt:i4>5</vt:i4>
      </vt:variant>
      <vt:variant>
        <vt:lpwstr/>
      </vt:variant>
      <vt:variant>
        <vt:lpwstr>_Toc25636921</vt:lpwstr>
      </vt:variant>
      <vt:variant>
        <vt:i4>1572912</vt:i4>
      </vt:variant>
      <vt:variant>
        <vt:i4>509</vt:i4>
      </vt:variant>
      <vt:variant>
        <vt:i4>0</vt:i4>
      </vt:variant>
      <vt:variant>
        <vt:i4>5</vt:i4>
      </vt:variant>
      <vt:variant>
        <vt:lpwstr/>
      </vt:variant>
      <vt:variant>
        <vt:lpwstr>_Toc25636920</vt:lpwstr>
      </vt:variant>
      <vt:variant>
        <vt:i4>1114163</vt:i4>
      </vt:variant>
      <vt:variant>
        <vt:i4>503</vt:i4>
      </vt:variant>
      <vt:variant>
        <vt:i4>0</vt:i4>
      </vt:variant>
      <vt:variant>
        <vt:i4>5</vt:i4>
      </vt:variant>
      <vt:variant>
        <vt:lpwstr/>
      </vt:variant>
      <vt:variant>
        <vt:lpwstr>_Toc25636919</vt:lpwstr>
      </vt:variant>
      <vt:variant>
        <vt:i4>1048627</vt:i4>
      </vt:variant>
      <vt:variant>
        <vt:i4>497</vt:i4>
      </vt:variant>
      <vt:variant>
        <vt:i4>0</vt:i4>
      </vt:variant>
      <vt:variant>
        <vt:i4>5</vt:i4>
      </vt:variant>
      <vt:variant>
        <vt:lpwstr/>
      </vt:variant>
      <vt:variant>
        <vt:lpwstr>_Toc25636918</vt:lpwstr>
      </vt:variant>
      <vt:variant>
        <vt:i4>2031667</vt:i4>
      </vt:variant>
      <vt:variant>
        <vt:i4>491</vt:i4>
      </vt:variant>
      <vt:variant>
        <vt:i4>0</vt:i4>
      </vt:variant>
      <vt:variant>
        <vt:i4>5</vt:i4>
      </vt:variant>
      <vt:variant>
        <vt:lpwstr/>
      </vt:variant>
      <vt:variant>
        <vt:lpwstr>_Toc25636917</vt:lpwstr>
      </vt:variant>
      <vt:variant>
        <vt:i4>1966131</vt:i4>
      </vt:variant>
      <vt:variant>
        <vt:i4>485</vt:i4>
      </vt:variant>
      <vt:variant>
        <vt:i4>0</vt:i4>
      </vt:variant>
      <vt:variant>
        <vt:i4>5</vt:i4>
      </vt:variant>
      <vt:variant>
        <vt:lpwstr/>
      </vt:variant>
      <vt:variant>
        <vt:lpwstr>_Toc25636916</vt:lpwstr>
      </vt:variant>
      <vt:variant>
        <vt:i4>1900595</vt:i4>
      </vt:variant>
      <vt:variant>
        <vt:i4>479</vt:i4>
      </vt:variant>
      <vt:variant>
        <vt:i4>0</vt:i4>
      </vt:variant>
      <vt:variant>
        <vt:i4>5</vt:i4>
      </vt:variant>
      <vt:variant>
        <vt:lpwstr/>
      </vt:variant>
      <vt:variant>
        <vt:lpwstr>_Toc25636915</vt:lpwstr>
      </vt:variant>
      <vt:variant>
        <vt:i4>1835059</vt:i4>
      </vt:variant>
      <vt:variant>
        <vt:i4>473</vt:i4>
      </vt:variant>
      <vt:variant>
        <vt:i4>0</vt:i4>
      </vt:variant>
      <vt:variant>
        <vt:i4>5</vt:i4>
      </vt:variant>
      <vt:variant>
        <vt:lpwstr/>
      </vt:variant>
      <vt:variant>
        <vt:lpwstr>_Toc25636914</vt:lpwstr>
      </vt:variant>
      <vt:variant>
        <vt:i4>1769523</vt:i4>
      </vt:variant>
      <vt:variant>
        <vt:i4>467</vt:i4>
      </vt:variant>
      <vt:variant>
        <vt:i4>0</vt:i4>
      </vt:variant>
      <vt:variant>
        <vt:i4>5</vt:i4>
      </vt:variant>
      <vt:variant>
        <vt:lpwstr/>
      </vt:variant>
      <vt:variant>
        <vt:lpwstr>_Toc25636913</vt:lpwstr>
      </vt:variant>
      <vt:variant>
        <vt:i4>1703987</vt:i4>
      </vt:variant>
      <vt:variant>
        <vt:i4>461</vt:i4>
      </vt:variant>
      <vt:variant>
        <vt:i4>0</vt:i4>
      </vt:variant>
      <vt:variant>
        <vt:i4>5</vt:i4>
      </vt:variant>
      <vt:variant>
        <vt:lpwstr/>
      </vt:variant>
      <vt:variant>
        <vt:lpwstr>_Toc25636912</vt:lpwstr>
      </vt:variant>
      <vt:variant>
        <vt:i4>1638451</vt:i4>
      </vt:variant>
      <vt:variant>
        <vt:i4>455</vt:i4>
      </vt:variant>
      <vt:variant>
        <vt:i4>0</vt:i4>
      </vt:variant>
      <vt:variant>
        <vt:i4>5</vt:i4>
      </vt:variant>
      <vt:variant>
        <vt:lpwstr/>
      </vt:variant>
      <vt:variant>
        <vt:lpwstr>_Toc25636911</vt:lpwstr>
      </vt:variant>
      <vt:variant>
        <vt:i4>1572915</vt:i4>
      </vt:variant>
      <vt:variant>
        <vt:i4>449</vt:i4>
      </vt:variant>
      <vt:variant>
        <vt:i4>0</vt:i4>
      </vt:variant>
      <vt:variant>
        <vt:i4>5</vt:i4>
      </vt:variant>
      <vt:variant>
        <vt:lpwstr/>
      </vt:variant>
      <vt:variant>
        <vt:lpwstr>_Toc25636910</vt:lpwstr>
      </vt:variant>
      <vt:variant>
        <vt:i4>1114162</vt:i4>
      </vt:variant>
      <vt:variant>
        <vt:i4>443</vt:i4>
      </vt:variant>
      <vt:variant>
        <vt:i4>0</vt:i4>
      </vt:variant>
      <vt:variant>
        <vt:i4>5</vt:i4>
      </vt:variant>
      <vt:variant>
        <vt:lpwstr/>
      </vt:variant>
      <vt:variant>
        <vt:lpwstr>_Toc25636909</vt:lpwstr>
      </vt:variant>
      <vt:variant>
        <vt:i4>1048626</vt:i4>
      </vt:variant>
      <vt:variant>
        <vt:i4>437</vt:i4>
      </vt:variant>
      <vt:variant>
        <vt:i4>0</vt:i4>
      </vt:variant>
      <vt:variant>
        <vt:i4>5</vt:i4>
      </vt:variant>
      <vt:variant>
        <vt:lpwstr/>
      </vt:variant>
      <vt:variant>
        <vt:lpwstr>_Toc25636908</vt:lpwstr>
      </vt:variant>
      <vt:variant>
        <vt:i4>2031666</vt:i4>
      </vt:variant>
      <vt:variant>
        <vt:i4>431</vt:i4>
      </vt:variant>
      <vt:variant>
        <vt:i4>0</vt:i4>
      </vt:variant>
      <vt:variant>
        <vt:i4>5</vt:i4>
      </vt:variant>
      <vt:variant>
        <vt:lpwstr/>
      </vt:variant>
      <vt:variant>
        <vt:lpwstr>_Toc25636907</vt:lpwstr>
      </vt:variant>
      <vt:variant>
        <vt:i4>1966130</vt:i4>
      </vt:variant>
      <vt:variant>
        <vt:i4>425</vt:i4>
      </vt:variant>
      <vt:variant>
        <vt:i4>0</vt:i4>
      </vt:variant>
      <vt:variant>
        <vt:i4>5</vt:i4>
      </vt:variant>
      <vt:variant>
        <vt:lpwstr/>
      </vt:variant>
      <vt:variant>
        <vt:lpwstr>_Toc25636906</vt:lpwstr>
      </vt:variant>
      <vt:variant>
        <vt:i4>1900594</vt:i4>
      </vt:variant>
      <vt:variant>
        <vt:i4>419</vt:i4>
      </vt:variant>
      <vt:variant>
        <vt:i4>0</vt:i4>
      </vt:variant>
      <vt:variant>
        <vt:i4>5</vt:i4>
      </vt:variant>
      <vt:variant>
        <vt:lpwstr/>
      </vt:variant>
      <vt:variant>
        <vt:lpwstr>_Toc25636905</vt:lpwstr>
      </vt:variant>
      <vt:variant>
        <vt:i4>1835058</vt:i4>
      </vt:variant>
      <vt:variant>
        <vt:i4>413</vt:i4>
      </vt:variant>
      <vt:variant>
        <vt:i4>0</vt:i4>
      </vt:variant>
      <vt:variant>
        <vt:i4>5</vt:i4>
      </vt:variant>
      <vt:variant>
        <vt:lpwstr/>
      </vt:variant>
      <vt:variant>
        <vt:lpwstr>_Toc25636904</vt:lpwstr>
      </vt:variant>
      <vt:variant>
        <vt:i4>1769522</vt:i4>
      </vt:variant>
      <vt:variant>
        <vt:i4>407</vt:i4>
      </vt:variant>
      <vt:variant>
        <vt:i4>0</vt:i4>
      </vt:variant>
      <vt:variant>
        <vt:i4>5</vt:i4>
      </vt:variant>
      <vt:variant>
        <vt:lpwstr/>
      </vt:variant>
      <vt:variant>
        <vt:lpwstr>_Toc25636903</vt:lpwstr>
      </vt:variant>
      <vt:variant>
        <vt:i4>1703986</vt:i4>
      </vt:variant>
      <vt:variant>
        <vt:i4>401</vt:i4>
      </vt:variant>
      <vt:variant>
        <vt:i4>0</vt:i4>
      </vt:variant>
      <vt:variant>
        <vt:i4>5</vt:i4>
      </vt:variant>
      <vt:variant>
        <vt:lpwstr/>
      </vt:variant>
      <vt:variant>
        <vt:lpwstr>_Toc25636902</vt:lpwstr>
      </vt:variant>
      <vt:variant>
        <vt:i4>1638450</vt:i4>
      </vt:variant>
      <vt:variant>
        <vt:i4>395</vt:i4>
      </vt:variant>
      <vt:variant>
        <vt:i4>0</vt:i4>
      </vt:variant>
      <vt:variant>
        <vt:i4>5</vt:i4>
      </vt:variant>
      <vt:variant>
        <vt:lpwstr/>
      </vt:variant>
      <vt:variant>
        <vt:lpwstr>_Toc25636901</vt:lpwstr>
      </vt:variant>
      <vt:variant>
        <vt:i4>1572914</vt:i4>
      </vt:variant>
      <vt:variant>
        <vt:i4>389</vt:i4>
      </vt:variant>
      <vt:variant>
        <vt:i4>0</vt:i4>
      </vt:variant>
      <vt:variant>
        <vt:i4>5</vt:i4>
      </vt:variant>
      <vt:variant>
        <vt:lpwstr/>
      </vt:variant>
      <vt:variant>
        <vt:lpwstr>_Toc25636900</vt:lpwstr>
      </vt:variant>
      <vt:variant>
        <vt:i4>1048635</vt:i4>
      </vt:variant>
      <vt:variant>
        <vt:i4>383</vt:i4>
      </vt:variant>
      <vt:variant>
        <vt:i4>0</vt:i4>
      </vt:variant>
      <vt:variant>
        <vt:i4>5</vt:i4>
      </vt:variant>
      <vt:variant>
        <vt:lpwstr/>
      </vt:variant>
      <vt:variant>
        <vt:lpwstr>_Toc25636899</vt:lpwstr>
      </vt:variant>
      <vt:variant>
        <vt:i4>1114171</vt:i4>
      </vt:variant>
      <vt:variant>
        <vt:i4>377</vt:i4>
      </vt:variant>
      <vt:variant>
        <vt:i4>0</vt:i4>
      </vt:variant>
      <vt:variant>
        <vt:i4>5</vt:i4>
      </vt:variant>
      <vt:variant>
        <vt:lpwstr/>
      </vt:variant>
      <vt:variant>
        <vt:lpwstr>_Toc25636898</vt:lpwstr>
      </vt:variant>
      <vt:variant>
        <vt:i4>1966139</vt:i4>
      </vt:variant>
      <vt:variant>
        <vt:i4>371</vt:i4>
      </vt:variant>
      <vt:variant>
        <vt:i4>0</vt:i4>
      </vt:variant>
      <vt:variant>
        <vt:i4>5</vt:i4>
      </vt:variant>
      <vt:variant>
        <vt:lpwstr/>
      </vt:variant>
      <vt:variant>
        <vt:lpwstr>_Toc25636897</vt:lpwstr>
      </vt:variant>
      <vt:variant>
        <vt:i4>2031675</vt:i4>
      </vt:variant>
      <vt:variant>
        <vt:i4>365</vt:i4>
      </vt:variant>
      <vt:variant>
        <vt:i4>0</vt:i4>
      </vt:variant>
      <vt:variant>
        <vt:i4>5</vt:i4>
      </vt:variant>
      <vt:variant>
        <vt:lpwstr/>
      </vt:variant>
      <vt:variant>
        <vt:lpwstr>_Toc25636896</vt:lpwstr>
      </vt:variant>
      <vt:variant>
        <vt:i4>1835067</vt:i4>
      </vt:variant>
      <vt:variant>
        <vt:i4>359</vt:i4>
      </vt:variant>
      <vt:variant>
        <vt:i4>0</vt:i4>
      </vt:variant>
      <vt:variant>
        <vt:i4>5</vt:i4>
      </vt:variant>
      <vt:variant>
        <vt:lpwstr/>
      </vt:variant>
      <vt:variant>
        <vt:lpwstr>_Toc25636895</vt:lpwstr>
      </vt:variant>
      <vt:variant>
        <vt:i4>1900603</vt:i4>
      </vt:variant>
      <vt:variant>
        <vt:i4>353</vt:i4>
      </vt:variant>
      <vt:variant>
        <vt:i4>0</vt:i4>
      </vt:variant>
      <vt:variant>
        <vt:i4>5</vt:i4>
      </vt:variant>
      <vt:variant>
        <vt:lpwstr/>
      </vt:variant>
      <vt:variant>
        <vt:lpwstr>_Toc25636894</vt:lpwstr>
      </vt:variant>
      <vt:variant>
        <vt:i4>1703995</vt:i4>
      </vt:variant>
      <vt:variant>
        <vt:i4>347</vt:i4>
      </vt:variant>
      <vt:variant>
        <vt:i4>0</vt:i4>
      </vt:variant>
      <vt:variant>
        <vt:i4>5</vt:i4>
      </vt:variant>
      <vt:variant>
        <vt:lpwstr/>
      </vt:variant>
      <vt:variant>
        <vt:lpwstr>_Toc25636893</vt:lpwstr>
      </vt:variant>
      <vt:variant>
        <vt:i4>1769531</vt:i4>
      </vt:variant>
      <vt:variant>
        <vt:i4>341</vt:i4>
      </vt:variant>
      <vt:variant>
        <vt:i4>0</vt:i4>
      </vt:variant>
      <vt:variant>
        <vt:i4>5</vt:i4>
      </vt:variant>
      <vt:variant>
        <vt:lpwstr/>
      </vt:variant>
      <vt:variant>
        <vt:lpwstr>_Toc25636892</vt:lpwstr>
      </vt:variant>
      <vt:variant>
        <vt:i4>1572923</vt:i4>
      </vt:variant>
      <vt:variant>
        <vt:i4>335</vt:i4>
      </vt:variant>
      <vt:variant>
        <vt:i4>0</vt:i4>
      </vt:variant>
      <vt:variant>
        <vt:i4>5</vt:i4>
      </vt:variant>
      <vt:variant>
        <vt:lpwstr/>
      </vt:variant>
      <vt:variant>
        <vt:lpwstr>_Toc25636891</vt:lpwstr>
      </vt:variant>
      <vt:variant>
        <vt:i4>1638459</vt:i4>
      </vt:variant>
      <vt:variant>
        <vt:i4>329</vt:i4>
      </vt:variant>
      <vt:variant>
        <vt:i4>0</vt:i4>
      </vt:variant>
      <vt:variant>
        <vt:i4>5</vt:i4>
      </vt:variant>
      <vt:variant>
        <vt:lpwstr/>
      </vt:variant>
      <vt:variant>
        <vt:lpwstr>_Toc25636890</vt:lpwstr>
      </vt:variant>
      <vt:variant>
        <vt:i4>1048634</vt:i4>
      </vt:variant>
      <vt:variant>
        <vt:i4>323</vt:i4>
      </vt:variant>
      <vt:variant>
        <vt:i4>0</vt:i4>
      </vt:variant>
      <vt:variant>
        <vt:i4>5</vt:i4>
      </vt:variant>
      <vt:variant>
        <vt:lpwstr/>
      </vt:variant>
      <vt:variant>
        <vt:lpwstr>_Toc25636889</vt:lpwstr>
      </vt:variant>
      <vt:variant>
        <vt:i4>1114170</vt:i4>
      </vt:variant>
      <vt:variant>
        <vt:i4>317</vt:i4>
      </vt:variant>
      <vt:variant>
        <vt:i4>0</vt:i4>
      </vt:variant>
      <vt:variant>
        <vt:i4>5</vt:i4>
      </vt:variant>
      <vt:variant>
        <vt:lpwstr/>
      </vt:variant>
      <vt:variant>
        <vt:lpwstr>_Toc25636888</vt:lpwstr>
      </vt:variant>
      <vt:variant>
        <vt:i4>1966138</vt:i4>
      </vt:variant>
      <vt:variant>
        <vt:i4>311</vt:i4>
      </vt:variant>
      <vt:variant>
        <vt:i4>0</vt:i4>
      </vt:variant>
      <vt:variant>
        <vt:i4>5</vt:i4>
      </vt:variant>
      <vt:variant>
        <vt:lpwstr/>
      </vt:variant>
      <vt:variant>
        <vt:lpwstr>_Toc25636887</vt:lpwstr>
      </vt:variant>
      <vt:variant>
        <vt:i4>2031674</vt:i4>
      </vt:variant>
      <vt:variant>
        <vt:i4>305</vt:i4>
      </vt:variant>
      <vt:variant>
        <vt:i4>0</vt:i4>
      </vt:variant>
      <vt:variant>
        <vt:i4>5</vt:i4>
      </vt:variant>
      <vt:variant>
        <vt:lpwstr/>
      </vt:variant>
      <vt:variant>
        <vt:lpwstr>_Toc25636886</vt:lpwstr>
      </vt:variant>
      <vt:variant>
        <vt:i4>1835066</vt:i4>
      </vt:variant>
      <vt:variant>
        <vt:i4>299</vt:i4>
      </vt:variant>
      <vt:variant>
        <vt:i4>0</vt:i4>
      </vt:variant>
      <vt:variant>
        <vt:i4>5</vt:i4>
      </vt:variant>
      <vt:variant>
        <vt:lpwstr/>
      </vt:variant>
      <vt:variant>
        <vt:lpwstr>_Toc25636885</vt:lpwstr>
      </vt:variant>
      <vt:variant>
        <vt:i4>1900602</vt:i4>
      </vt:variant>
      <vt:variant>
        <vt:i4>293</vt:i4>
      </vt:variant>
      <vt:variant>
        <vt:i4>0</vt:i4>
      </vt:variant>
      <vt:variant>
        <vt:i4>5</vt:i4>
      </vt:variant>
      <vt:variant>
        <vt:lpwstr/>
      </vt:variant>
      <vt:variant>
        <vt:lpwstr>_Toc25636884</vt:lpwstr>
      </vt:variant>
      <vt:variant>
        <vt:i4>1703994</vt:i4>
      </vt:variant>
      <vt:variant>
        <vt:i4>287</vt:i4>
      </vt:variant>
      <vt:variant>
        <vt:i4>0</vt:i4>
      </vt:variant>
      <vt:variant>
        <vt:i4>5</vt:i4>
      </vt:variant>
      <vt:variant>
        <vt:lpwstr/>
      </vt:variant>
      <vt:variant>
        <vt:lpwstr>_Toc25636883</vt:lpwstr>
      </vt:variant>
      <vt:variant>
        <vt:i4>1769530</vt:i4>
      </vt:variant>
      <vt:variant>
        <vt:i4>281</vt:i4>
      </vt:variant>
      <vt:variant>
        <vt:i4>0</vt:i4>
      </vt:variant>
      <vt:variant>
        <vt:i4>5</vt:i4>
      </vt:variant>
      <vt:variant>
        <vt:lpwstr/>
      </vt:variant>
      <vt:variant>
        <vt:lpwstr>_Toc25636882</vt:lpwstr>
      </vt:variant>
      <vt:variant>
        <vt:i4>1572922</vt:i4>
      </vt:variant>
      <vt:variant>
        <vt:i4>275</vt:i4>
      </vt:variant>
      <vt:variant>
        <vt:i4>0</vt:i4>
      </vt:variant>
      <vt:variant>
        <vt:i4>5</vt:i4>
      </vt:variant>
      <vt:variant>
        <vt:lpwstr/>
      </vt:variant>
      <vt:variant>
        <vt:lpwstr>_Toc25636881</vt:lpwstr>
      </vt:variant>
      <vt:variant>
        <vt:i4>1638458</vt:i4>
      </vt:variant>
      <vt:variant>
        <vt:i4>269</vt:i4>
      </vt:variant>
      <vt:variant>
        <vt:i4>0</vt:i4>
      </vt:variant>
      <vt:variant>
        <vt:i4>5</vt:i4>
      </vt:variant>
      <vt:variant>
        <vt:lpwstr/>
      </vt:variant>
      <vt:variant>
        <vt:lpwstr>_Toc25636880</vt:lpwstr>
      </vt:variant>
      <vt:variant>
        <vt:i4>1048629</vt:i4>
      </vt:variant>
      <vt:variant>
        <vt:i4>263</vt:i4>
      </vt:variant>
      <vt:variant>
        <vt:i4>0</vt:i4>
      </vt:variant>
      <vt:variant>
        <vt:i4>5</vt:i4>
      </vt:variant>
      <vt:variant>
        <vt:lpwstr/>
      </vt:variant>
      <vt:variant>
        <vt:lpwstr>_Toc25636879</vt:lpwstr>
      </vt:variant>
      <vt:variant>
        <vt:i4>1114165</vt:i4>
      </vt:variant>
      <vt:variant>
        <vt:i4>257</vt:i4>
      </vt:variant>
      <vt:variant>
        <vt:i4>0</vt:i4>
      </vt:variant>
      <vt:variant>
        <vt:i4>5</vt:i4>
      </vt:variant>
      <vt:variant>
        <vt:lpwstr/>
      </vt:variant>
      <vt:variant>
        <vt:lpwstr>_Toc25636878</vt:lpwstr>
      </vt:variant>
      <vt:variant>
        <vt:i4>1966133</vt:i4>
      </vt:variant>
      <vt:variant>
        <vt:i4>251</vt:i4>
      </vt:variant>
      <vt:variant>
        <vt:i4>0</vt:i4>
      </vt:variant>
      <vt:variant>
        <vt:i4>5</vt:i4>
      </vt:variant>
      <vt:variant>
        <vt:lpwstr/>
      </vt:variant>
      <vt:variant>
        <vt:lpwstr>_Toc25636877</vt:lpwstr>
      </vt:variant>
      <vt:variant>
        <vt:i4>2031669</vt:i4>
      </vt:variant>
      <vt:variant>
        <vt:i4>245</vt:i4>
      </vt:variant>
      <vt:variant>
        <vt:i4>0</vt:i4>
      </vt:variant>
      <vt:variant>
        <vt:i4>5</vt:i4>
      </vt:variant>
      <vt:variant>
        <vt:lpwstr/>
      </vt:variant>
      <vt:variant>
        <vt:lpwstr>_Toc25636876</vt:lpwstr>
      </vt:variant>
      <vt:variant>
        <vt:i4>1835061</vt:i4>
      </vt:variant>
      <vt:variant>
        <vt:i4>239</vt:i4>
      </vt:variant>
      <vt:variant>
        <vt:i4>0</vt:i4>
      </vt:variant>
      <vt:variant>
        <vt:i4>5</vt:i4>
      </vt:variant>
      <vt:variant>
        <vt:lpwstr/>
      </vt:variant>
      <vt:variant>
        <vt:lpwstr>_Toc25636875</vt:lpwstr>
      </vt:variant>
      <vt:variant>
        <vt:i4>1900597</vt:i4>
      </vt:variant>
      <vt:variant>
        <vt:i4>233</vt:i4>
      </vt:variant>
      <vt:variant>
        <vt:i4>0</vt:i4>
      </vt:variant>
      <vt:variant>
        <vt:i4>5</vt:i4>
      </vt:variant>
      <vt:variant>
        <vt:lpwstr/>
      </vt:variant>
      <vt:variant>
        <vt:lpwstr>_Toc25636874</vt:lpwstr>
      </vt:variant>
      <vt:variant>
        <vt:i4>1703989</vt:i4>
      </vt:variant>
      <vt:variant>
        <vt:i4>227</vt:i4>
      </vt:variant>
      <vt:variant>
        <vt:i4>0</vt:i4>
      </vt:variant>
      <vt:variant>
        <vt:i4>5</vt:i4>
      </vt:variant>
      <vt:variant>
        <vt:lpwstr/>
      </vt:variant>
      <vt:variant>
        <vt:lpwstr>_Toc25636873</vt:lpwstr>
      </vt:variant>
      <vt:variant>
        <vt:i4>1769525</vt:i4>
      </vt:variant>
      <vt:variant>
        <vt:i4>221</vt:i4>
      </vt:variant>
      <vt:variant>
        <vt:i4>0</vt:i4>
      </vt:variant>
      <vt:variant>
        <vt:i4>5</vt:i4>
      </vt:variant>
      <vt:variant>
        <vt:lpwstr/>
      </vt:variant>
      <vt:variant>
        <vt:lpwstr>_Toc25636872</vt:lpwstr>
      </vt:variant>
      <vt:variant>
        <vt:i4>1572917</vt:i4>
      </vt:variant>
      <vt:variant>
        <vt:i4>215</vt:i4>
      </vt:variant>
      <vt:variant>
        <vt:i4>0</vt:i4>
      </vt:variant>
      <vt:variant>
        <vt:i4>5</vt:i4>
      </vt:variant>
      <vt:variant>
        <vt:lpwstr/>
      </vt:variant>
      <vt:variant>
        <vt:lpwstr>_Toc25636871</vt:lpwstr>
      </vt:variant>
      <vt:variant>
        <vt:i4>1638453</vt:i4>
      </vt:variant>
      <vt:variant>
        <vt:i4>209</vt:i4>
      </vt:variant>
      <vt:variant>
        <vt:i4>0</vt:i4>
      </vt:variant>
      <vt:variant>
        <vt:i4>5</vt:i4>
      </vt:variant>
      <vt:variant>
        <vt:lpwstr/>
      </vt:variant>
      <vt:variant>
        <vt:lpwstr>_Toc25636870</vt:lpwstr>
      </vt:variant>
      <vt:variant>
        <vt:i4>1048628</vt:i4>
      </vt:variant>
      <vt:variant>
        <vt:i4>203</vt:i4>
      </vt:variant>
      <vt:variant>
        <vt:i4>0</vt:i4>
      </vt:variant>
      <vt:variant>
        <vt:i4>5</vt:i4>
      </vt:variant>
      <vt:variant>
        <vt:lpwstr/>
      </vt:variant>
      <vt:variant>
        <vt:lpwstr>_Toc25636869</vt:lpwstr>
      </vt:variant>
      <vt:variant>
        <vt:i4>1114164</vt:i4>
      </vt:variant>
      <vt:variant>
        <vt:i4>197</vt:i4>
      </vt:variant>
      <vt:variant>
        <vt:i4>0</vt:i4>
      </vt:variant>
      <vt:variant>
        <vt:i4>5</vt:i4>
      </vt:variant>
      <vt:variant>
        <vt:lpwstr/>
      </vt:variant>
      <vt:variant>
        <vt:lpwstr>_Toc25636868</vt:lpwstr>
      </vt:variant>
      <vt:variant>
        <vt:i4>1966132</vt:i4>
      </vt:variant>
      <vt:variant>
        <vt:i4>191</vt:i4>
      </vt:variant>
      <vt:variant>
        <vt:i4>0</vt:i4>
      </vt:variant>
      <vt:variant>
        <vt:i4>5</vt:i4>
      </vt:variant>
      <vt:variant>
        <vt:lpwstr/>
      </vt:variant>
      <vt:variant>
        <vt:lpwstr>_Toc25636867</vt:lpwstr>
      </vt:variant>
      <vt:variant>
        <vt:i4>2031668</vt:i4>
      </vt:variant>
      <vt:variant>
        <vt:i4>185</vt:i4>
      </vt:variant>
      <vt:variant>
        <vt:i4>0</vt:i4>
      </vt:variant>
      <vt:variant>
        <vt:i4>5</vt:i4>
      </vt:variant>
      <vt:variant>
        <vt:lpwstr/>
      </vt:variant>
      <vt:variant>
        <vt:lpwstr>_Toc25636866</vt:lpwstr>
      </vt:variant>
      <vt:variant>
        <vt:i4>1835060</vt:i4>
      </vt:variant>
      <vt:variant>
        <vt:i4>179</vt:i4>
      </vt:variant>
      <vt:variant>
        <vt:i4>0</vt:i4>
      </vt:variant>
      <vt:variant>
        <vt:i4>5</vt:i4>
      </vt:variant>
      <vt:variant>
        <vt:lpwstr/>
      </vt:variant>
      <vt:variant>
        <vt:lpwstr>_Toc25636865</vt:lpwstr>
      </vt:variant>
      <vt:variant>
        <vt:i4>1900596</vt:i4>
      </vt:variant>
      <vt:variant>
        <vt:i4>173</vt:i4>
      </vt:variant>
      <vt:variant>
        <vt:i4>0</vt:i4>
      </vt:variant>
      <vt:variant>
        <vt:i4>5</vt:i4>
      </vt:variant>
      <vt:variant>
        <vt:lpwstr/>
      </vt:variant>
      <vt:variant>
        <vt:lpwstr>_Toc25636864</vt:lpwstr>
      </vt:variant>
      <vt:variant>
        <vt:i4>1703988</vt:i4>
      </vt:variant>
      <vt:variant>
        <vt:i4>167</vt:i4>
      </vt:variant>
      <vt:variant>
        <vt:i4>0</vt:i4>
      </vt:variant>
      <vt:variant>
        <vt:i4>5</vt:i4>
      </vt:variant>
      <vt:variant>
        <vt:lpwstr/>
      </vt:variant>
      <vt:variant>
        <vt:lpwstr>_Toc25636863</vt:lpwstr>
      </vt:variant>
      <vt:variant>
        <vt:i4>1769524</vt:i4>
      </vt:variant>
      <vt:variant>
        <vt:i4>161</vt:i4>
      </vt:variant>
      <vt:variant>
        <vt:i4>0</vt:i4>
      </vt:variant>
      <vt:variant>
        <vt:i4>5</vt:i4>
      </vt:variant>
      <vt:variant>
        <vt:lpwstr/>
      </vt:variant>
      <vt:variant>
        <vt:lpwstr>_Toc25636862</vt:lpwstr>
      </vt:variant>
      <vt:variant>
        <vt:i4>1572916</vt:i4>
      </vt:variant>
      <vt:variant>
        <vt:i4>155</vt:i4>
      </vt:variant>
      <vt:variant>
        <vt:i4>0</vt:i4>
      </vt:variant>
      <vt:variant>
        <vt:i4>5</vt:i4>
      </vt:variant>
      <vt:variant>
        <vt:lpwstr/>
      </vt:variant>
      <vt:variant>
        <vt:lpwstr>_Toc25636861</vt:lpwstr>
      </vt:variant>
      <vt:variant>
        <vt:i4>1638452</vt:i4>
      </vt:variant>
      <vt:variant>
        <vt:i4>149</vt:i4>
      </vt:variant>
      <vt:variant>
        <vt:i4>0</vt:i4>
      </vt:variant>
      <vt:variant>
        <vt:i4>5</vt:i4>
      </vt:variant>
      <vt:variant>
        <vt:lpwstr/>
      </vt:variant>
      <vt:variant>
        <vt:lpwstr>_Toc25636860</vt:lpwstr>
      </vt:variant>
      <vt:variant>
        <vt:i4>1048631</vt:i4>
      </vt:variant>
      <vt:variant>
        <vt:i4>143</vt:i4>
      </vt:variant>
      <vt:variant>
        <vt:i4>0</vt:i4>
      </vt:variant>
      <vt:variant>
        <vt:i4>5</vt:i4>
      </vt:variant>
      <vt:variant>
        <vt:lpwstr/>
      </vt:variant>
      <vt:variant>
        <vt:lpwstr>_Toc25636859</vt:lpwstr>
      </vt:variant>
      <vt:variant>
        <vt:i4>1114167</vt:i4>
      </vt:variant>
      <vt:variant>
        <vt:i4>137</vt:i4>
      </vt:variant>
      <vt:variant>
        <vt:i4>0</vt:i4>
      </vt:variant>
      <vt:variant>
        <vt:i4>5</vt:i4>
      </vt:variant>
      <vt:variant>
        <vt:lpwstr/>
      </vt:variant>
      <vt:variant>
        <vt:lpwstr>_Toc25636858</vt:lpwstr>
      </vt:variant>
      <vt:variant>
        <vt:i4>1966135</vt:i4>
      </vt:variant>
      <vt:variant>
        <vt:i4>131</vt:i4>
      </vt:variant>
      <vt:variant>
        <vt:i4>0</vt:i4>
      </vt:variant>
      <vt:variant>
        <vt:i4>5</vt:i4>
      </vt:variant>
      <vt:variant>
        <vt:lpwstr/>
      </vt:variant>
      <vt:variant>
        <vt:lpwstr>_Toc25636857</vt:lpwstr>
      </vt:variant>
      <vt:variant>
        <vt:i4>2031671</vt:i4>
      </vt:variant>
      <vt:variant>
        <vt:i4>125</vt:i4>
      </vt:variant>
      <vt:variant>
        <vt:i4>0</vt:i4>
      </vt:variant>
      <vt:variant>
        <vt:i4>5</vt:i4>
      </vt:variant>
      <vt:variant>
        <vt:lpwstr/>
      </vt:variant>
      <vt:variant>
        <vt:lpwstr>_Toc25636856</vt:lpwstr>
      </vt:variant>
      <vt:variant>
        <vt:i4>1835063</vt:i4>
      </vt:variant>
      <vt:variant>
        <vt:i4>119</vt:i4>
      </vt:variant>
      <vt:variant>
        <vt:i4>0</vt:i4>
      </vt:variant>
      <vt:variant>
        <vt:i4>5</vt:i4>
      </vt:variant>
      <vt:variant>
        <vt:lpwstr/>
      </vt:variant>
      <vt:variant>
        <vt:lpwstr>_Toc25636855</vt:lpwstr>
      </vt:variant>
      <vt:variant>
        <vt:i4>1900599</vt:i4>
      </vt:variant>
      <vt:variant>
        <vt:i4>113</vt:i4>
      </vt:variant>
      <vt:variant>
        <vt:i4>0</vt:i4>
      </vt:variant>
      <vt:variant>
        <vt:i4>5</vt:i4>
      </vt:variant>
      <vt:variant>
        <vt:lpwstr/>
      </vt:variant>
      <vt:variant>
        <vt:lpwstr>_Toc25636854</vt:lpwstr>
      </vt:variant>
      <vt:variant>
        <vt:i4>1703991</vt:i4>
      </vt:variant>
      <vt:variant>
        <vt:i4>107</vt:i4>
      </vt:variant>
      <vt:variant>
        <vt:i4>0</vt:i4>
      </vt:variant>
      <vt:variant>
        <vt:i4>5</vt:i4>
      </vt:variant>
      <vt:variant>
        <vt:lpwstr/>
      </vt:variant>
      <vt:variant>
        <vt:lpwstr>_Toc25636853</vt:lpwstr>
      </vt:variant>
      <vt:variant>
        <vt:i4>1769527</vt:i4>
      </vt:variant>
      <vt:variant>
        <vt:i4>101</vt:i4>
      </vt:variant>
      <vt:variant>
        <vt:i4>0</vt:i4>
      </vt:variant>
      <vt:variant>
        <vt:i4>5</vt:i4>
      </vt:variant>
      <vt:variant>
        <vt:lpwstr/>
      </vt:variant>
      <vt:variant>
        <vt:lpwstr>_Toc25636852</vt:lpwstr>
      </vt:variant>
      <vt:variant>
        <vt:i4>1572919</vt:i4>
      </vt:variant>
      <vt:variant>
        <vt:i4>95</vt:i4>
      </vt:variant>
      <vt:variant>
        <vt:i4>0</vt:i4>
      </vt:variant>
      <vt:variant>
        <vt:i4>5</vt:i4>
      </vt:variant>
      <vt:variant>
        <vt:lpwstr/>
      </vt:variant>
      <vt:variant>
        <vt:lpwstr>_Toc25636851</vt:lpwstr>
      </vt:variant>
      <vt:variant>
        <vt:i4>1638455</vt:i4>
      </vt:variant>
      <vt:variant>
        <vt:i4>89</vt:i4>
      </vt:variant>
      <vt:variant>
        <vt:i4>0</vt:i4>
      </vt:variant>
      <vt:variant>
        <vt:i4>5</vt:i4>
      </vt:variant>
      <vt:variant>
        <vt:lpwstr/>
      </vt:variant>
      <vt:variant>
        <vt:lpwstr>_Toc25636850</vt:lpwstr>
      </vt:variant>
      <vt:variant>
        <vt:i4>1048630</vt:i4>
      </vt:variant>
      <vt:variant>
        <vt:i4>83</vt:i4>
      </vt:variant>
      <vt:variant>
        <vt:i4>0</vt:i4>
      </vt:variant>
      <vt:variant>
        <vt:i4>5</vt:i4>
      </vt:variant>
      <vt:variant>
        <vt:lpwstr/>
      </vt:variant>
      <vt:variant>
        <vt:lpwstr>_Toc25636849</vt:lpwstr>
      </vt:variant>
      <vt:variant>
        <vt:i4>1114166</vt:i4>
      </vt:variant>
      <vt:variant>
        <vt:i4>77</vt:i4>
      </vt:variant>
      <vt:variant>
        <vt:i4>0</vt:i4>
      </vt:variant>
      <vt:variant>
        <vt:i4>5</vt:i4>
      </vt:variant>
      <vt:variant>
        <vt:lpwstr/>
      </vt:variant>
      <vt:variant>
        <vt:lpwstr>_Toc25636848</vt:lpwstr>
      </vt:variant>
      <vt:variant>
        <vt:i4>1966134</vt:i4>
      </vt:variant>
      <vt:variant>
        <vt:i4>71</vt:i4>
      </vt:variant>
      <vt:variant>
        <vt:i4>0</vt:i4>
      </vt:variant>
      <vt:variant>
        <vt:i4>5</vt:i4>
      </vt:variant>
      <vt:variant>
        <vt:lpwstr/>
      </vt:variant>
      <vt:variant>
        <vt:lpwstr>_Toc25636847</vt:lpwstr>
      </vt:variant>
      <vt:variant>
        <vt:i4>2031670</vt:i4>
      </vt:variant>
      <vt:variant>
        <vt:i4>65</vt:i4>
      </vt:variant>
      <vt:variant>
        <vt:i4>0</vt:i4>
      </vt:variant>
      <vt:variant>
        <vt:i4>5</vt:i4>
      </vt:variant>
      <vt:variant>
        <vt:lpwstr/>
      </vt:variant>
      <vt:variant>
        <vt:lpwstr>_Toc25636846</vt:lpwstr>
      </vt:variant>
      <vt:variant>
        <vt:i4>1835062</vt:i4>
      </vt:variant>
      <vt:variant>
        <vt:i4>59</vt:i4>
      </vt:variant>
      <vt:variant>
        <vt:i4>0</vt:i4>
      </vt:variant>
      <vt:variant>
        <vt:i4>5</vt:i4>
      </vt:variant>
      <vt:variant>
        <vt:lpwstr/>
      </vt:variant>
      <vt:variant>
        <vt:lpwstr>_Toc25636845</vt:lpwstr>
      </vt:variant>
      <vt:variant>
        <vt:i4>1900598</vt:i4>
      </vt:variant>
      <vt:variant>
        <vt:i4>53</vt:i4>
      </vt:variant>
      <vt:variant>
        <vt:i4>0</vt:i4>
      </vt:variant>
      <vt:variant>
        <vt:i4>5</vt:i4>
      </vt:variant>
      <vt:variant>
        <vt:lpwstr/>
      </vt:variant>
      <vt:variant>
        <vt:lpwstr>_Toc25636844</vt:lpwstr>
      </vt:variant>
      <vt:variant>
        <vt:i4>1703990</vt:i4>
      </vt:variant>
      <vt:variant>
        <vt:i4>47</vt:i4>
      </vt:variant>
      <vt:variant>
        <vt:i4>0</vt:i4>
      </vt:variant>
      <vt:variant>
        <vt:i4>5</vt:i4>
      </vt:variant>
      <vt:variant>
        <vt:lpwstr/>
      </vt:variant>
      <vt:variant>
        <vt:lpwstr>_Toc25636843</vt:lpwstr>
      </vt:variant>
      <vt:variant>
        <vt:i4>1769526</vt:i4>
      </vt:variant>
      <vt:variant>
        <vt:i4>41</vt:i4>
      </vt:variant>
      <vt:variant>
        <vt:i4>0</vt:i4>
      </vt:variant>
      <vt:variant>
        <vt:i4>5</vt:i4>
      </vt:variant>
      <vt:variant>
        <vt:lpwstr/>
      </vt:variant>
      <vt:variant>
        <vt:lpwstr>_Toc25636842</vt:lpwstr>
      </vt:variant>
      <vt:variant>
        <vt:i4>1572918</vt:i4>
      </vt:variant>
      <vt:variant>
        <vt:i4>35</vt:i4>
      </vt:variant>
      <vt:variant>
        <vt:i4>0</vt:i4>
      </vt:variant>
      <vt:variant>
        <vt:i4>5</vt:i4>
      </vt:variant>
      <vt:variant>
        <vt:lpwstr/>
      </vt:variant>
      <vt:variant>
        <vt:lpwstr>_Toc25636841</vt:lpwstr>
      </vt:variant>
      <vt:variant>
        <vt:i4>1638454</vt:i4>
      </vt:variant>
      <vt:variant>
        <vt:i4>29</vt:i4>
      </vt:variant>
      <vt:variant>
        <vt:i4>0</vt:i4>
      </vt:variant>
      <vt:variant>
        <vt:i4>5</vt:i4>
      </vt:variant>
      <vt:variant>
        <vt:lpwstr/>
      </vt:variant>
      <vt:variant>
        <vt:lpwstr>_Toc25636840</vt:lpwstr>
      </vt:variant>
      <vt:variant>
        <vt:i4>1048625</vt:i4>
      </vt:variant>
      <vt:variant>
        <vt:i4>23</vt:i4>
      </vt:variant>
      <vt:variant>
        <vt:i4>0</vt:i4>
      </vt:variant>
      <vt:variant>
        <vt:i4>5</vt:i4>
      </vt:variant>
      <vt:variant>
        <vt:lpwstr/>
      </vt:variant>
      <vt:variant>
        <vt:lpwstr>_Toc25636839</vt:lpwstr>
      </vt:variant>
      <vt:variant>
        <vt:i4>1114161</vt:i4>
      </vt:variant>
      <vt:variant>
        <vt:i4>17</vt:i4>
      </vt:variant>
      <vt:variant>
        <vt:i4>0</vt:i4>
      </vt:variant>
      <vt:variant>
        <vt:i4>5</vt:i4>
      </vt:variant>
      <vt:variant>
        <vt:lpwstr/>
      </vt:variant>
      <vt:variant>
        <vt:lpwstr>_Toc25636838</vt:lpwstr>
      </vt:variant>
      <vt:variant>
        <vt:i4>3211286</vt:i4>
      </vt:variant>
      <vt:variant>
        <vt:i4>0</vt:i4>
      </vt:variant>
      <vt:variant>
        <vt:i4>0</vt:i4>
      </vt:variant>
      <vt:variant>
        <vt:i4>5</vt:i4>
      </vt:variant>
      <vt:variant>
        <vt:lpwstr>http://fred/to_communications/external_documents/DPI_Logos/dpilogo.tif</vt:lpwstr>
      </vt:variant>
      <vt:variant>
        <vt:lpwstr/>
      </vt:variant>
      <vt:variant>
        <vt:i4>3211286</vt:i4>
      </vt:variant>
      <vt:variant>
        <vt:i4>2308</vt:i4>
      </vt:variant>
      <vt:variant>
        <vt:i4>1025</vt:i4>
      </vt:variant>
      <vt:variant>
        <vt:i4>4</vt:i4>
      </vt:variant>
      <vt:variant>
        <vt:lpwstr>http://fred/to_communications/external_documents/DPI_Logos/dpilogo.tif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Uniform Financial Accounting Requirements (WUFAR) Manual</dc:title>
  <dc:subject>Financial Accounting Requirements</dc:subject>
  <dc:creator>DPI.SchoolFinancialServices@dpi.wi.gov</dc:creator>
  <cp:keywords>wufar, wisconsin, uniform, financial, accounting, requirement</cp:keywords>
  <cp:lastModifiedBy>Bush, Daniel P.   DPI</cp:lastModifiedBy>
  <cp:revision>152</cp:revision>
  <cp:lastPrinted>2019-02-28T17:56:00Z</cp:lastPrinted>
  <dcterms:created xsi:type="dcterms:W3CDTF">2018-11-21T15:08:00Z</dcterms:created>
  <dcterms:modified xsi:type="dcterms:W3CDTF">2019-10-21T18:00:00Z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91465093</vt:i4>
  </property>
  <property fmtid="{D5CDD505-2E9C-101B-9397-08002B2CF9AE}" pid="3" name="_EmailSubject">
    <vt:lpwstr>Updates to WUFAR manual--Let's discuss when you have time</vt:lpwstr>
  </property>
  <property fmtid="{D5CDD505-2E9C-101B-9397-08002B2CF9AE}" pid="4" name="_AuthorEmail">
    <vt:lpwstr>Eugene.Fornecker@dpi.state.wi.us</vt:lpwstr>
  </property>
  <property fmtid="{D5CDD505-2E9C-101B-9397-08002B2CF9AE}" pid="5" name="_AuthorEmailDisplayName">
    <vt:lpwstr>Fornecker, Eugene   DPI</vt:lpwstr>
  </property>
  <property fmtid="{D5CDD505-2E9C-101B-9397-08002B2CF9AE}" pid="6" name="_ReviewingToolsShownOnce">
    <vt:lpwstr/>
  </property>
</Properties>
</file>