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88C9" w14:textId="7E873890"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of the </w:t>
      </w:r>
      <w:r w:rsidR="00860EEB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ED0B18">
        <w:rPr>
          <w:color w:val="auto"/>
          <w:sz w:val="22"/>
        </w:rPr>
        <w:t>2-23</w:t>
      </w:r>
      <w:r w:rsidR="00FF719A">
        <w:rPr>
          <w:color w:val="auto"/>
          <w:sz w:val="22"/>
        </w:rPr>
        <w:t xml:space="preserve"> </w:t>
      </w:r>
      <w:r w:rsidR="003450F5">
        <w:rPr>
          <w:color w:val="auto"/>
          <w:sz w:val="22"/>
        </w:rPr>
        <w:t>Oct 15 Cert</w:t>
      </w:r>
      <w:r w:rsidR="00FF719A">
        <w:rPr>
          <w:color w:val="auto"/>
          <w:sz w:val="22"/>
        </w:rPr>
        <w:t xml:space="preserve"> </w:t>
      </w:r>
      <w:r w:rsidR="00BA218E">
        <w:rPr>
          <w:color w:val="auto"/>
          <w:sz w:val="22"/>
        </w:rPr>
        <w:t>of General</w:t>
      </w:r>
      <w:r w:rsidR="00D823A4">
        <w:rPr>
          <w:color w:val="auto"/>
          <w:sz w:val="22"/>
        </w:rPr>
        <w:t xml:space="preserve"> Aid</w:t>
      </w:r>
      <w:r w:rsidR="00BA218E">
        <w:rPr>
          <w:color w:val="auto"/>
          <w:sz w:val="22"/>
        </w:rPr>
        <w:t>.</w:t>
      </w:r>
    </w:p>
    <w:p w14:paraId="02C97B03" w14:textId="77777777" w:rsidR="0092578B" w:rsidRPr="00F36545" w:rsidRDefault="0092578B" w:rsidP="0092578B">
      <w:pPr>
        <w:rPr>
          <w:color w:val="auto"/>
          <w:sz w:val="22"/>
        </w:rPr>
      </w:pPr>
    </w:p>
    <w:p w14:paraId="0680DC76" w14:textId="49737EDA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3450F5">
        <w:rPr>
          <w:color w:val="auto"/>
          <w:sz w:val="22"/>
        </w:rPr>
        <w:t>Oct 15 Certification</w:t>
      </w:r>
      <w:r w:rsidR="00650F71">
        <w:rPr>
          <w:color w:val="auto"/>
          <w:sz w:val="22"/>
        </w:rPr>
        <w:t xml:space="preserve"> </w:t>
      </w:r>
      <w:r w:rsidR="002164F6">
        <w:rPr>
          <w:color w:val="auto"/>
          <w:sz w:val="22"/>
        </w:rPr>
        <w:t xml:space="preserve">of </w:t>
      </w:r>
      <w:r w:rsidRPr="00F36545">
        <w:rPr>
          <w:color w:val="auto"/>
          <w:sz w:val="22"/>
        </w:rPr>
        <w:t>Equalization Aid</w:t>
      </w:r>
    </w:p>
    <w:p w14:paraId="18966174" w14:textId="116CA6A7"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F719A">
        <w:rPr>
          <w:rFonts w:ascii="NewCenturySchlbk" w:hAnsi="NewCenturySchlbk"/>
          <w:szCs w:val="22"/>
        </w:rPr>
        <w:t>2</w:t>
      </w:r>
      <w:r w:rsidR="00ED0B18">
        <w:rPr>
          <w:rFonts w:ascii="NewCenturySchlbk" w:hAnsi="NewCenturySchlbk"/>
          <w:szCs w:val="22"/>
        </w:rPr>
        <w:t>2-23</w:t>
      </w:r>
      <w:r w:rsidR="00FF719A">
        <w:rPr>
          <w:rFonts w:ascii="NewCenturySchlbk" w:hAnsi="NewCenturySchlbk"/>
          <w:szCs w:val="22"/>
        </w:rPr>
        <w:t xml:space="preserve"> </w:t>
      </w:r>
      <w:r w:rsidR="003450F5">
        <w:rPr>
          <w:rFonts w:ascii="NewCenturySchlbk" w:hAnsi="NewCenturySchlbk"/>
          <w:szCs w:val="22"/>
        </w:rPr>
        <w:t xml:space="preserve">Oct 15 Certification </w:t>
      </w:r>
      <w:r w:rsidR="002164F6">
        <w:rPr>
          <w:rFonts w:ascii="NewCenturySchlbk" w:hAnsi="NewCenturySchlbk"/>
          <w:szCs w:val="22"/>
        </w:rPr>
        <w:t xml:space="preserve">of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 w:rsidR="00CF78F1">
        <w:rPr>
          <w:rFonts w:ascii="NewCenturySchlbk" w:hAnsi="NewCenturySchlbk"/>
          <w:szCs w:val="22"/>
        </w:rPr>
        <w:t>(</w:t>
      </w:r>
      <w:r>
        <w:rPr>
          <w:rFonts w:ascii="NewCenturySchlbk" w:hAnsi="NewCenturySchlbk"/>
          <w:szCs w:val="22"/>
        </w:rPr>
        <w:t>from Calculation of Sections A t</w:t>
      </w:r>
      <w:r w:rsidR="00CF78F1">
        <w:rPr>
          <w:rFonts w:ascii="NewCenturySchlbk" w:hAnsi="NewCenturySchlbk"/>
          <w:szCs w:val="22"/>
        </w:rPr>
        <w:t>o G)</w:t>
      </w:r>
    </w:p>
    <w:p w14:paraId="5C256DA8" w14:textId="77777777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14:paraId="22EC9E69" w14:textId="77777777"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14:paraId="6A85F22A" w14:textId="4FAE6176"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 xml:space="preserve">. Stats., </w:t>
      </w:r>
      <w:r w:rsidR="00D16E09">
        <w:rPr>
          <w:rFonts w:ascii="NewCenturySchlbk" w:hAnsi="NewCenturySchlbk"/>
          <w:szCs w:val="22"/>
        </w:rPr>
        <w:t>(</w:t>
      </w:r>
      <w:r w:rsidR="004408C1">
        <w:rPr>
          <w:rFonts w:ascii="NewCenturySchlbk" w:hAnsi="NewCenturySchlbk"/>
          <w:szCs w:val="22"/>
        </w:rPr>
        <w:t>Revised to 0 by JFC, 6/2021</w:t>
      </w:r>
      <w:r w:rsidR="00D16E09">
        <w:rPr>
          <w:rFonts w:ascii="NewCenturySchlbk" w:hAnsi="NewCenturySchlbk"/>
          <w:szCs w:val="22"/>
        </w:rPr>
        <w:t>)</w:t>
      </w:r>
      <w:r w:rsidR="004408C1">
        <w:rPr>
          <w:rFonts w:ascii="NewCenturySchlbk" w:hAnsi="NewCenturySchlbk"/>
          <w:szCs w:val="22"/>
        </w:rPr>
        <w:t>.</w:t>
      </w:r>
    </w:p>
    <w:p w14:paraId="2FA83529" w14:textId="27604292"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proofErr w:type="gramStart"/>
      <w:r w:rsidR="00167113">
        <w:rPr>
          <w:color w:val="auto"/>
          <w:sz w:val="22"/>
          <w:szCs w:val="22"/>
        </w:rPr>
        <w:t>A</w:t>
      </w:r>
      <w:r w:rsidR="0009129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ab/>
      </w:r>
      <w:proofErr w:type="gramEnd"/>
      <w:r>
        <w:rPr>
          <w:color w:val="auto"/>
          <w:sz w:val="22"/>
          <w:szCs w:val="22"/>
        </w:rPr>
        <w:t>Prior Year (20</w:t>
      </w:r>
      <w:r w:rsidR="00AB3EFA">
        <w:rPr>
          <w:color w:val="auto"/>
          <w:sz w:val="22"/>
          <w:szCs w:val="22"/>
        </w:rPr>
        <w:t>2</w:t>
      </w:r>
      <w:r w:rsidR="00ED0B18">
        <w:rPr>
          <w:color w:val="auto"/>
          <w:sz w:val="22"/>
          <w:szCs w:val="22"/>
        </w:rPr>
        <w:t>1-2022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Adjustment</w:t>
      </w:r>
    </w:p>
    <w:p w14:paraId="630C420E" w14:textId="14F4B1B7" w:rsidR="00167113" w:rsidRDefault="00167113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H4</w:t>
      </w:r>
      <w:proofErr w:type="gramStart"/>
      <w:r>
        <w:rPr>
          <w:color w:val="auto"/>
          <w:sz w:val="22"/>
          <w:szCs w:val="22"/>
        </w:rPr>
        <w:t xml:space="preserve">B  </w:t>
      </w:r>
      <w:r>
        <w:rPr>
          <w:color w:val="auto"/>
          <w:sz w:val="22"/>
        </w:rPr>
        <w:t>Prior</w:t>
      </w:r>
      <w:proofErr w:type="gramEnd"/>
      <w:r>
        <w:rPr>
          <w:color w:val="auto"/>
          <w:sz w:val="22"/>
        </w:rPr>
        <w:t xml:space="preserve"> Year (20</w:t>
      </w:r>
      <w:r w:rsidR="00AB3EFA">
        <w:rPr>
          <w:color w:val="auto"/>
          <w:sz w:val="22"/>
        </w:rPr>
        <w:t>2</w:t>
      </w:r>
      <w:r w:rsidR="00ED0B18">
        <w:rPr>
          <w:color w:val="auto"/>
          <w:sz w:val="22"/>
        </w:rPr>
        <w:t>1-2022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>
        <w:rPr>
          <w:color w:val="auto"/>
          <w:sz w:val="22"/>
        </w:rPr>
        <w:t>y)+Charter Deduction Adjustment (all districts) – previously Line I4</w:t>
      </w:r>
    </w:p>
    <w:p w14:paraId="684EFCF5" w14:textId="77777777"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>Prior Year 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14:paraId="394B3618" w14:textId="468F8AAC" w:rsidR="0092578B" w:rsidRPr="00F36545" w:rsidRDefault="0092578B" w:rsidP="00650F71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ED0B18">
        <w:rPr>
          <w:color w:val="auto"/>
          <w:sz w:val="22"/>
          <w:szCs w:val="22"/>
        </w:rPr>
        <w:t>2-23</w:t>
      </w:r>
      <w:r w:rsidR="00FF719A">
        <w:rPr>
          <w:color w:val="auto"/>
          <w:sz w:val="22"/>
          <w:szCs w:val="22"/>
        </w:rPr>
        <w:t xml:space="preserve"> </w:t>
      </w:r>
      <w:r w:rsidR="003450F5">
        <w:rPr>
          <w:color w:val="auto"/>
          <w:sz w:val="22"/>
          <w:szCs w:val="22"/>
        </w:rPr>
        <w:t>Oct 15 Certification</w:t>
      </w:r>
      <w:r w:rsidR="00FF719A">
        <w:rPr>
          <w:color w:val="auto"/>
          <w:sz w:val="22"/>
          <w:szCs w:val="22"/>
        </w:rPr>
        <w:t xml:space="preserve"> of </w:t>
      </w:r>
      <w:r w:rsidR="008E35ED">
        <w:rPr>
          <w:color w:val="auto"/>
          <w:sz w:val="22"/>
          <w:szCs w:val="22"/>
        </w:rPr>
        <w:t>Equalization Aid</w:t>
      </w:r>
    </w:p>
    <w:p w14:paraId="15671090" w14:textId="77777777" w:rsidR="0092578B" w:rsidRPr="00F36545" w:rsidRDefault="0092578B" w:rsidP="0092578B">
      <w:pPr>
        <w:ind w:left="900" w:hanging="540"/>
        <w:rPr>
          <w:color w:val="auto"/>
          <w:sz w:val="22"/>
        </w:rPr>
      </w:pPr>
    </w:p>
    <w:p w14:paraId="2DF30F9F" w14:textId="29EABF8D"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</w:t>
      </w:r>
      <w:r w:rsidR="00D823A4">
        <w:rPr>
          <w:color w:val="auto"/>
          <w:sz w:val="22"/>
        </w:rPr>
        <w:t>I –</w:t>
      </w:r>
      <w:r w:rsidR="005C0A05">
        <w:rPr>
          <w:color w:val="auto"/>
          <w:sz w:val="22"/>
        </w:rPr>
        <w:t xml:space="preserve"> </w:t>
      </w:r>
      <w:r w:rsidR="003450F5">
        <w:rPr>
          <w:color w:val="auto"/>
          <w:sz w:val="22"/>
        </w:rPr>
        <w:t>Oct 15 Certification</w:t>
      </w:r>
      <w:r w:rsidR="00FF719A">
        <w:rPr>
          <w:color w:val="auto"/>
          <w:sz w:val="22"/>
        </w:rPr>
        <w:t xml:space="preserve"> </w:t>
      </w:r>
      <w:r w:rsidR="00C97716">
        <w:rPr>
          <w:color w:val="auto"/>
          <w:sz w:val="22"/>
        </w:rPr>
        <w:t>o</w:t>
      </w:r>
      <w:r w:rsidR="002164F6">
        <w:rPr>
          <w:color w:val="auto"/>
          <w:sz w:val="22"/>
        </w:rPr>
        <w:t xml:space="preserve">f </w:t>
      </w:r>
      <w:r w:rsidR="00CF78F1">
        <w:rPr>
          <w:color w:val="auto"/>
          <w:sz w:val="22"/>
        </w:rPr>
        <w:t xml:space="preserve">Special Adjustment, Inter, and Intra </w:t>
      </w:r>
      <w:r w:rsidR="007B2482">
        <w:rPr>
          <w:color w:val="auto"/>
          <w:sz w:val="22"/>
        </w:rPr>
        <w:t>Aid</w:t>
      </w:r>
    </w:p>
    <w:p w14:paraId="60AB2026" w14:textId="7525DCC5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>I</w:t>
      </w:r>
      <w:proofErr w:type="gramStart"/>
      <w:r w:rsidRPr="00F36545">
        <w:rPr>
          <w:rFonts w:ascii="NewCenturySchlbk" w:hAnsi="NewCenturySchlbk"/>
        </w:rPr>
        <w:t xml:space="preserve">1  </w:t>
      </w:r>
      <w:r w:rsidRPr="00F36545">
        <w:rPr>
          <w:rFonts w:ascii="NewCenturySchlbk" w:hAnsi="NewCenturySchlbk"/>
        </w:rPr>
        <w:tab/>
      </w:r>
      <w:proofErr w:type="gramEnd"/>
      <w:r w:rsidR="00FF719A">
        <w:rPr>
          <w:rFonts w:ascii="NewCenturySchlbk" w:hAnsi="NewCenturySchlbk"/>
        </w:rPr>
        <w:t>2</w:t>
      </w:r>
      <w:r w:rsidR="00ED0B18">
        <w:rPr>
          <w:rFonts w:ascii="NewCenturySchlbk" w:hAnsi="NewCenturySchlbk"/>
        </w:rPr>
        <w:t>2-23</w:t>
      </w:r>
      <w:r w:rsidR="00FF719A">
        <w:rPr>
          <w:rFonts w:ascii="NewCenturySchlbk" w:hAnsi="NewCenturySchlbk"/>
        </w:rPr>
        <w:t xml:space="preserve">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</w:t>
      </w:r>
      <w:r w:rsidR="00CF78F1">
        <w:rPr>
          <w:rFonts w:ascii="NewCenturySchlbk" w:hAnsi="NewCenturySchlbk"/>
        </w:rPr>
        <w:t xml:space="preserve"> Eligibility</w:t>
      </w:r>
      <w:r w:rsidR="00BB16E1">
        <w:rPr>
          <w:rFonts w:ascii="NewCenturySchlbk" w:hAnsi="NewCenturySchlbk"/>
        </w:rPr>
        <w:t>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14:paraId="1FFD4665" w14:textId="77777777"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14:paraId="52825C71" w14:textId="2D073F1F"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 xml:space="preserve">. Stats., </w:t>
      </w:r>
      <w:r w:rsidR="00D16E09">
        <w:rPr>
          <w:rFonts w:ascii="NewCenturySchlbk" w:hAnsi="NewCenturySchlbk"/>
        </w:rPr>
        <w:t>(</w:t>
      </w:r>
      <w:r w:rsidR="004408C1">
        <w:rPr>
          <w:rFonts w:ascii="NewCenturySchlbk" w:hAnsi="NewCenturySchlbk"/>
        </w:rPr>
        <w:t>Revised to 0 by JFC, 6/2021</w:t>
      </w:r>
      <w:r w:rsidR="00D16E09">
        <w:rPr>
          <w:rFonts w:ascii="NewCenturySchlbk" w:hAnsi="NewCenturySchlbk"/>
        </w:rPr>
        <w:t>)</w:t>
      </w:r>
      <w:r w:rsidR="004408C1">
        <w:rPr>
          <w:rFonts w:ascii="NewCenturySchlbk" w:hAnsi="NewCenturySchlbk"/>
        </w:rPr>
        <w:t>.</w:t>
      </w:r>
    </w:p>
    <w:p w14:paraId="6E214D64" w14:textId="1C5E063B"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AB3EFA">
        <w:rPr>
          <w:color w:val="auto"/>
          <w:sz w:val="22"/>
        </w:rPr>
        <w:t>2</w:t>
      </w:r>
      <w:r w:rsidR="00ED0B18">
        <w:rPr>
          <w:color w:val="auto"/>
          <w:sz w:val="22"/>
        </w:rPr>
        <w:t>1-2022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14:paraId="0EA2D637" w14:textId="62F9F661" w:rsidR="0092578B" w:rsidRDefault="0092578B" w:rsidP="0092578B">
      <w:pPr>
        <w:tabs>
          <w:tab w:val="left" w:pos="990"/>
        </w:tabs>
        <w:ind w:left="900" w:hanging="540"/>
        <w:rPr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</w:t>
      </w:r>
      <w:r w:rsidR="00FF719A">
        <w:rPr>
          <w:color w:val="auto"/>
          <w:sz w:val="22"/>
          <w:szCs w:val="22"/>
        </w:rPr>
        <w:t>2</w:t>
      </w:r>
      <w:r w:rsidR="00ED0B18">
        <w:rPr>
          <w:color w:val="auto"/>
          <w:sz w:val="22"/>
          <w:szCs w:val="22"/>
        </w:rPr>
        <w:t>2-23</w:t>
      </w:r>
      <w:r w:rsidR="00FF719A">
        <w:rPr>
          <w:color w:val="auto"/>
          <w:sz w:val="22"/>
          <w:szCs w:val="22"/>
        </w:rPr>
        <w:t xml:space="preserve"> </w:t>
      </w:r>
      <w:r w:rsidR="003450F5">
        <w:rPr>
          <w:color w:val="auto"/>
          <w:sz w:val="22"/>
          <w:szCs w:val="22"/>
        </w:rPr>
        <w:t>Oct 15 Certification</w:t>
      </w:r>
      <w:r w:rsidR="00FF719A">
        <w:rPr>
          <w:color w:val="auto"/>
          <w:sz w:val="22"/>
          <w:szCs w:val="22"/>
        </w:rPr>
        <w:t xml:space="preserve"> </w:t>
      </w:r>
      <w:r w:rsidR="008E35ED">
        <w:rPr>
          <w:color w:val="auto"/>
          <w:sz w:val="22"/>
          <w:szCs w:val="22"/>
        </w:rPr>
        <w:t xml:space="preserve">of </w:t>
      </w:r>
      <w:r w:rsidR="00254EC9" w:rsidRPr="00254EC9">
        <w:rPr>
          <w:sz w:val="22"/>
          <w:szCs w:val="22"/>
        </w:rPr>
        <w:t>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14:paraId="1800AA37" w14:textId="77777777" w:rsidR="0009129D" w:rsidRPr="00F36545" w:rsidRDefault="0009129D" w:rsidP="0009129D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6C8EB63A" w14:textId="77777777"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</w:p>
    <w:p w14:paraId="39F1BC64" w14:textId="49D26B0B"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</w:t>
      </w:r>
      <w:r w:rsidR="00FF719A">
        <w:rPr>
          <w:color w:val="auto"/>
          <w:sz w:val="22"/>
        </w:rPr>
        <w:t>2</w:t>
      </w:r>
      <w:r w:rsidR="00ED0B18">
        <w:rPr>
          <w:color w:val="auto"/>
          <w:sz w:val="22"/>
        </w:rPr>
        <w:t>2-23</w:t>
      </w:r>
      <w:r w:rsidR="00FF719A">
        <w:rPr>
          <w:color w:val="auto"/>
          <w:sz w:val="22"/>
        </w:rPr>
        <w:t xml:space="preserve"> </w:t>
      </w:r>
      <w:r w:rsidR="003450F5">
        <w:rPr>
          <w:color w:val="auto"/>
          <w:sz w:val="22"/>
        </w:rPr>
        <w:t>Oct 15 Certification</w:t>
      </w:r>
      <w:r w:rsidR="00FF719A">
        <w:rPr>
          <w:color w:val="auto"/>
          <w:sz w:val="22"/>
        </w:rPr>
        <w:t xml:space="preserve"> o</w:t>
      </w:r>
      <w:r w:rsidR="008E35ED">
        <w:rPr>
          <w:color w:val="auto"/>
          <w:sz w:val="22"/>
        </w:rPr>
        <w:t xml:space="preserve">f </w:t>
      </w:r>
      <w:r w:rsidR="008D62EC">
        <w:rPr>
          <w:color w:val="auto"/>
          <w:sz w:val="22"/>
        </w:rPr>
        <w:t>General Aid</w:t>
      </w:r>
      <w:r w:rsidR="00BA218E">
        <w:rPr>
          <w:color w:val="auto"/>
          <w:sz w:val="22"/>
        </w:rPr>
        <w:t xml:space="preserve"> (</w:t>
      </w:r>
      <w:r w:rsidR="00356940">
        <w:rPr>
          <w:color w:val="auto"/>
          <w:sz w:val="22"/>
        </w:rPr>
        <w:t>General Aid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for the purpose of Revenue Limits and setting the levy</w:t>
      </w:r>
      <w:r w:rsidR="006D53D5">
        <w:rPr>
          <w:color w:val="auto"/>
          <w:sz w:val="22"/>
        </w:rPr>
        <w:t>,</w:t>
      </w:r>
      <w:r w:rsidR="00356940">
        <w:rPr>
          <w:color w:val="auto"/>
          <w:sz w:val="22"/>
        </w:rPr>
        <w:t xml:space="preserve">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78B"/>
    <w:rsid w:val="00034B5B"/>
    <w:rsid w:val="00042D16"/>
    <w:rsid w:val="00044D3C"/>
    <w:rsid w:val="00056875"/>
    <w:rsid w:val="00090EB4"/>
    <w:rsid w:val="0009129D"/>
    <w:rsid w:val="00095491"/>
    <w:rsid w:val="000C27F1"/>
    <w:rsid w:val="000D51CB"/>
    <w:rsid w:val="000F34D3"/>
    <w:rsid w:val="00104394"/>
    <w:rsid w:val="00156622"/>
    <w:rsid w:val="00167113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03937"/>
    <w:rsid w:val="002164F6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450F5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36EDE"/>
    <w:rsid w:val="004408C1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5C0A05"/>
    <w:rsid w:val="005F2BD1"/>
    <w:rsid w:val="006114EE"/>
    <w:rsid w:val="00614901"/>
    <w:rsid w:val="00620B96"/>
    <w:rsid w:val="00621B83"/>
    <w:rsid w:val="00650F71"/>
    <w:rsid w:val="006522F8"/>
    <w:rsid w:val="006562E6"/>
    <w:rsid w:val="0066296B"/>
    <w:rsid w:val="0067369E"/>
    <w:rsid w:val="00673974"/>
    <w:rsid w:val="006B0AE4"/>
    <w:rsid w:val="006D53D5"/>
    <w:rsid w:val="00704601"/>
    <w:rsid w:val="00714333"/>
    <w:rsid w:val="0072037B"/>
    <w:rsid w:val="00730234"/>
    <w:rsid w:val="007B2482"/>
    <w:rsid w:val="007C0EBB"/>
    <w:rsid w:val="007C4EED"/>
    <w:rsid w:val="007E0252"/>
    <w:rsid w:val="007F7C40"/>
    <w:rsid w:val="008212EC"/>
    <w:rsid w:val="00860EEB"/>
    <w:rsid w:val="008A14C2"/>
    <w:rsid w:val="008D178A"/>
    <w:rsid w:val="008D62EC"/>
    <w:rsid w:val="008E35ED"/>
    <w:rsid w:val="00904953"/>
    <w:rsid w:val="00924192"/>
    <w:rsid w:val="0092578B"/>
    <w:rsid w:val="009569A8"/>
    <w:rsid w:val="0096611E"/>
    <w:rsid w:val="009D5D97"/>
    <w:rsid w:val="00A21758"/>
    <w:rsid w:val="00A90C6D"/>
    <w:rsid w:val="00A913E1"/>
    <w:rsid w:val="00AB3635"/>
    <w:rsid w:val="00AB3EFA"/>
    <w:rsid w:val="00B04F53"/>
    <w:rsid w:val="00B11485"/>
    <w:rsid w:val="00B61BB3"/>
    <w:rsid w:val="00B63E41"/>
    <w:rsid w:val="00B8198C"/>
    <w:rsid w:val="00B9272A"/>
    <w:rsid w:val="00BA218E"/>
    <w:rsid w:val="00BA2E87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97716"/>
    <w:rsid w:val="00CA6BF9"/>
    <w:rsid w:val="00CB7200"/>
    <w:rsid w:val="00CD04EC"/>
    <w:rsid w:val="00CE12BD"/>
    <w:rsid w:val="00CF0015"/>
    <w:rsid w:val="00CF1066"/>
    <w:rsid w:val="00CF4DD1"/>
    <w:rsid w:val="00CF78F1"/>
    <w:rsid w:val="00D063BA"/>
    <w:rsid w:val="00D16E09"/>
    <w:rsid w:val="00D22487"/>
    <w:rsid w:val="00D36E71"/>
    <w:rsid w:val="00D41D40"/>
    <w:rsid w:val="00D708E2"/>
    <w:rsid w:val="00D73F66"/>
    <w:rsid w:val="00D823A4"/>
    <w:rsid w:val="00D9251E"/>
    <w:rsid w:val="00DB4E2C"/>
    <w:rsid w:val="00DD7295"/>
    <w:rsid w:val="00DF2CD8"/>
    <w:rsid w:val="00DF68B8"/>
    <w:rsid w:val="00E02D13"/>
    <w:rsid w:val="00E2681A"/>
    <w:rsid w:val="00E443F9"/>
    <w:rsid w:val="00E62A13"/>
    <w:rsid w:val="00E83D77"/>
    <w:rsid w:val="00E9141F"/>
    <w:rsid w:val="00E96118"/>
    <w:rsid w:val="00ED0B18"/>
    <w:rsid w:val="00F11FB9"/>
    <w:rsid w:val="00F15C8D"/>
    <w:rsid w:val="00F30E8A"/>
    <w:rsid w:val="00F3549B"/>
    <w:rsid w:val="00F36676"/>
    <w:rsid w:val="00F46B9A"/>
    <w:rsid w:val="00F74133"/>
    <w:rsid w:val="00F92941"/>
    <w:rsid w:val="00FB3108"/>
    <w:rsid w:val="00FB4031"/>
    <w:rsid w:val="00FD1E39"/>
    <w:rsid w:val="00FE7BC7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39C42"/>
  <w15:docId w15:val="{B6B38520-644E-4000-B69E-65CCA879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DCB7-CCC1-49A9-AFF7-B685FB64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Kucharz, Karen A.   DPI</cp:lastModifiedBy>
  <cp:revision>6</cp:revision>
  <dcterms:created xsi:type="dcterms:W3CDTF">2021-06-17T21:10:00Z</dcterms:created>
  <dcterms:modified xsi:type="dcterms:W3CDTF">2022-08-15T13:56:00Z</dcterms:modified>
  <cp:category>school finance</cp:category>
</cp:coreProperties>
</file>