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A7B5" w14:textId="25C705C9" w:rsidR="00752773" w:rsidRPr="000603EB" w:rsidRDefault="00752773" w:rsidP="007A7848">
      <w:pPr>
        <w:spacing w:after="60"/>
        <w:ind w:right="-40"/>
        <w:rPr>
          <w:rFonts w:ascii="Times New Roman" w:hAnsi="Times New Roman" w:cs="Times New Roman"/>
          <w:sz w:val="21"/>
          <w:szCs w:val="21"/>
        </w:rPr>
      </w:pPr>
      <w:r w:rsidRPr="000603EB">
        <w:rPr>
          <w:rFonts w:ascii="Times New Roman" w:hAnsi="Times New Roman" w:hint="eastAsia"/>
          <w:sz w:val="21"/>
          <w:szCs w:val="21"/>
        </w:rPr>
        <w:t>Tub Ntxhais Kawm Ntawv Lub Npe___________________________</w:t>
      </w:r>
    </w:p>
    <w:p w14:paraId="647B89C4" w14:textId="77777777" w:rsidR="00FE1E7F" w:rsidRPr="000603EB" w:rsidRDefault="00FE1E7F" w:rsidP="00E46C6B">
      <w:pPr>
        <w:tabs>
          <w:tab w:val="left" w:pos="1200"/>
        </w:tabs>
        <w:spacing w:before="80"/>
        <w:ind w:right="-40"/>
        <w:jc w:val="both"/>
        <w:rPr>
          <w:rFonts w:ascii="Times New Roman" w:hAnsi="Times New Roman" w:cs="Times New Roman"/>
          <w:i/>
          <w:sz w:val="21"/>
          <w:szCs w:val="21"/>
        </w:rPr>
      </w:pPr>
    </w:p>
    <w:p w14:paraId="72611B30" w14:textId="3BA47ECA" w:rsidR="007631E6" w:rsidRPr="000603EB" w:rsidRDefault="00752773" w:rsidP="00C9271A">
      <w:pPr>
        <w:tabs>
          <w:tab w:val="left" w:pos="360"/>
        </w:tabs>
        <w:ind w:right="-40"/>
        <w:jc w:val="both"/>
        <w:rPr>
          <w:rFonts w:ascii="Times New Roman" w:hAnsi="Times New Roman" w:cs="Times New Roman"/>
          <w:sz w:val="21"/>
          <w:szCs w:val="21"/>
        </w:rPr>
      </w:pPr>
      <w:r w:rsidRPr="000603EB">
        <w:rPr>
          <w:rFonts w:ascii="Times New Roman" w:hAnsi="Times New Roman" w:hint="eastAsia"/>
          <w:sz w:val="21"/>
          <w:szCs w:val="21"/>
        </w:rPr>
        <w:t>Yuav tau muab qib rau tus tub ntxhais kawm ntawv thaum tau Qhov Xeem Mus Ntxiv Tom Ntej. Tus tub ntxhais kawm ntawv nyob rau qib 3-8 yuav tau koom nyob rau Kev Kawm Ntawv As Kiv (English language arts, ELA) thiab cov kev kawm zauv.</w:t>
      </w:r>
      <w:r w:rsidR="003E2DD1">
        <w:rPr>
          <w:rFonts w:ascii="Times New Roman" w:hAnsi="Times New Roman"/>
          <w:sz w:val="21"/>
          <w:szCs w:val="21"/>
        </w:rPr>
        <w:t xml:space="preserve"> </w:t>
      </w:r>
      <w:r w:rsidRPr="000603EB">
        <w:rPr>
          <w:rFonts w:ascii="Times New Roman" w:hAnsi="Times New Roman" w:hint="eastAsia"/>
          <w:sz w:val="21"/>
          <w:szCs w:val="21"/>
        </w:rPr>
        <w:t>Kev kawm txog kev tshawb fawb yog yuav muaj nyob rau qib 4 thiab qib 8.</w:t>
      </w:r>
      <w:r w:rsidR="001D70E2">
        <w:rPr>
          <w:rFonts w:ascii="Times New Roman" w:hAnsi="Times New Roman"/>
          <w:sz w:val="21"/>
          <w:szCs w:val="21"/>
        </w:rPr>
        <w:t xml:space="preserve"> </w:t>
      </w:r>
      <w:r w:rsidRPr="000603EB">
        <w:rPr>
          <w:rFonts w:ascii="Times New Roman" w:hAnsi="Times New Roman" w:hint="eastAsia"/>
          <w:sz w:val="21"/>
          <w:szCs w:val="21"/>
        </w:rPr>
        <w:t xml:space="preserve">Kev kawm txog Neeg Zej Tsoom yog yuav muaj nyob rau qib </w:t>
      </w:r>
      <w:r w:rsidRPr="001D70E2">
        <w:rPr>
          <w:rFonts w:ascii="Times New Roman" w:hAnsi="Times New Roman" w:hint="eastAsia"/>
          <w:sz w:val="21"/>
          <w:szCs w:val="21"/>
        </w:rPr>
        <w:t>4</w:t>
      </w:r>
      <w:r w:rsidR="001D70E2" w:rsidRPr="001D70E2">
        <w:rPr>
          <w:rFonts w:ascii="Times New Roman" w:hAnsi="Times New Roman"/>
          <w:sz w:val="21"/>
          <w:szCs w:val="21"/>
        </w:rPr>
        <w:t xml:space="preserve">, 8 </w:t>
      </w:r>
      <w:r w:rsidRPr="001D70E2">
        <w:rPr>
          <w:rFonts w:ascii="Times New Roman" w:hAnsi="Times New Roman" w:hint="eastAsia"/>
          <w:sz w:val="21"/>
          <w:szCs w:val="21"/>
        </w:rPr>
        <w:t>thiab qib 10</w:t>
      </w:r>
      <w:r w:rsidRPr="000603EB">
        <w:rPr>
          <w:rFonts w:ascii="Times New Roman" w:hAnsi="Times New Roman" w:hint="eastAsia"/>
          <w:sz w:val="21"/>
          <w:szCs w:val="21"/>
        </w:rPr>
        <w:t>.</w:t>
      </w:r>
      <w:r w:rsidR="001D70E2">
        <w:rPr>
          <w:rFonts w:ascii="Times New Roman" w:hAnsi="Times New Roman"/>
          <w:sz w:val="21"/>
          <w:szCs w:val="21"/>
        </w:rPr>
        <w:t xml:space="preserve"> </w:t>
      </w:r>
      <w:r w:rsidRPr="000603EB">
        <w:rPr>
          <w:rFonts w:ascii="Times New Roman" w:hAnsi="Times New Roman" w:hint="eastAsia"/>
          <w:sz w:val="21"/>
          <w:szCs w:val="21"/>
        </w:rPr>
        <w:t xml:space="preserve">Tus tub ntxhais kawm ntawv yuav tau ua </w:t>
      </w:r>
      <w:r w:rsidRPr="001D70E2">
        <w:rPr>
          <w:rFonts w:ascii="Times New Roman" w:hAnsi="Times New Roman" w:hint="eastAsia"/>
          <w:sz w:val="21"/>
          <w:szCs w:val="21"/>
        </w:rPr>
        <w:t>kev ntsuam xyuas</w:t>
      </w:r>
      <w:r w:rsidR="001D70E2" w:rsidRPr="001D70E2">
        <w:rPr>
          <w:rFonts w:ascii="Times New Roman" w:hAnsi="Times New Roman"/>
          <w:sz w:val="21"/>
          <w:szCs w:val="21"/>
          <w:vertAlign w:val="superscript"/>
        </w:rPr>
        <w:t>1</w:t>
      </w:r>
      <w:r w:rsidRPr="000603EB">
        <w:rPr>
          <w:rFonts w:ascii="Times New Roman" w:hAnsi="Times New Roman" w:hint="eastAsia"/>
          <w:sz w:val="21"/>
          <w:szCs w:val="21"/>
        </w:rPr>
        <w:t xml:space="preserve"> kev nyob rau ncua dav rau txhua cov yam kawm nyob rau qib kawm no.</w:t>
      </w:r>
    </w:p>
    <w:p w14:paraId="125CEB5D" w14:textId="77777777" w:rsidR="000173A3" w:rsidRPr="000603EB" w:rsidRDefault="000173A3" w:rsidP="00CB36DF">
      <w:pPr>
        <w:tabs>
          <w:tab w:val="left" w:pos="1200"/>
        </w:tabs>
        <w:ind w:left="360" w:right="-40" w:hanging="360"/>
        <w:jc w:val="both"/>
        <w:rPr>
          <w:rFonts w:ascii="Times New Roman" w:hAnsi="Times New Roman" w:cs="Times New Roman"/>
          <w:sz w:val="21"/>
          <w:szCs w:val="21"/>
        </w:rPr>
      </w:pPr>
    </w:p>
    <w:p w14:paraId="11BE0A0E" w14:textId="19AE0593" w:rsidR="00246326" w:rsidRPr="000603EB" w:rsidRDefault="00843A0B" w:rsidP="00246326">
      <w:pPr>
        <w:tabs>
          <w:tab w:val="left" w:pos="1200"/>
        </w:tabs>
        <w:ind w:right="-40"/>
        <w:jc w:val="both"/>
        <w:rPr>
          <w:rFonts w:ascii="Times New Roman" w:hAnsi="Times New Roman" w:cs="Times New Roman"/>
          <w:sz w:val="21"/>
          <w:szCs w:val="21"/>
        </w:rPr>
      </w:pPr>
      <w:r w:rsidRPr="000603EB">
        <w:rPr>
          <w:rFonts w:ascii="Times New Roman" w:hAnsi="Times New Roman" w:hint="eastAsia"/>
          <w:sz w:val="21"/>
          <w:szCs w:val="21"/>
        </w:rPr>
        <w:t>Qhov Xeem Mus Tom Ntej tau qhia cov cai tshwj xeeb thiab cov lus qhia ntsig txog Cov Khoom Siv Thoob Ntiaj Teb, Tau Teeb Los Txhawb thiab Tsim Kev Yooj Yim tso cai nyob rau cov kev ntsuam xyuas nyob rau txhua yam kawm</w:t>
      </w:r>
      <w:r w:rsidR="007176EE">
        <w:rPr>
          <w:rFonts w:ascii="Times New Roman" w:hAnsi="Times New Roman" w:hint="eastAsia"/>
          <w:sz w:val="21"/>
          <w:szCs w:val="21"/>
        </w:rPr>
        <w:t xml:space="preserve">. </w:t>
      </w:r>
      <w:r w:rsidRPr="000603EB">
        <w:rPr>
          <w:rFonts w:ascii="Times New Roman" w:hAnsi="Times New Roman" w:hint="eastAsia"/>
          <w:sz w:val="21"/>
          <w:szCs w:val="21"/>
        </w:rPr>
        <w:t>Thov saib lub Chaw Ua Hauj Lwm ntawm Tub Ntxhais Kawm Ntawv Kev Ntsuam Xyuas lub vas sab (</w:t>
      </w:r>
      <w:hyperlink r:id="rId7" w:history="1">
        <w:r w:rsidRPr="000603EB">
          <w:rPr>
            <w:rStyle w:val="Hyperlink"/>
            <w:rFonts w:ascii="Times New Roman" w:hAnsi="Times New Roman" w:hint="eastAsia"/>
            <w:color w:val="auto"/>
            <w:sz w:val="21"/>
            <w:szCs w:val="21"/>
            <w:u w:val="none"/>
          </w:rPr>
          <w:t>http://dpi.wi.gov/assessment/forward/accommodations</w:t>
        </w:r>
      </w:hyperlink>
      <w:r w:rsidRPr="000603EB">
        <w:rPr>
          <w:rFonts w:ascii="Times New Roman" w:hAnsi="Times New Roman" w:hint="eastAsia"/>
          <w:sz w:val="21"/>
          <w:szCs w:val="21"/>
        </w:rPr>
        <w:t>) for the current accommodation policies.</w:t>
      </w:r>
      <w:r w:rsidR="001D70E2">
        <w:rPr>
          <w:rFonts w:ascii="Times New Roman" w:hAnsi="Times New Roman"/>
          <w:sz w:val="21"/>
          <w:szCs w:val="21"/>
        </w:rPr>
        <w:t xml:space="preserve"> </w:t>
      </w:r>
      <w:r w:rsidRPr="000603EB">
        <w:rPr>
          <w:rFonts w:ascii="Times New Roman" w:hAnsi="Times New Roman" w:hint="eastAsia"/>
          <w:sz w:val="21"/>
          <w:szCs w:val="21"/>
        </w:rPr>
        <w:t>Nws yog ib qho tseem ceeb yuav tau cim cia tias thaum qee cov kev yooj yim los sis cov kev txhawb nqa yuav phim rau cov lus qhia siv, lawv yuav tsis phim rau siv nyob rau tus qauv kev ntsuam xyuas.</w:t>
      </w:r>
    </w:p>
    <w:p w14:paraId="42948890" w14:textId="77777777" w:rsidR="00246326" w:rsidRPr="000603EB" w:rsidRDefault="00246326" w:rsidP="00CB36DF">
      <w:pPr>
        <w:tabs>
          <w:tab w:val="left" w:pos="1200"/>
        </w:tabs>
        <w:ind w:left="360" w:right="-40" w:hanging="360"/>
        <w:jc w:val="both"/>
        <w:rPr>
          <w:rFonts w:ascii="Times New Roman" w:hAnsi="Times New Roman" w:cs="Times New Roman"/>
          <w:sz w:val="21"/>
          <w:szCs w:val="21"/>
        </w:rPr>
      </w:pPr>
    </w:p>
    <w:p w14:paraId="5747CF1B" w14:textId="60E8CA43" w:rsidR="008D7588" w:rsidRPr="000603EB" w:rsidRDefault="008D7588" w:rsidP="008D7588">
      <w:pPr>
        <w:tabs>
          <w:tab w:val="left" w:pos="1200"/>
        </w:tabs>
        <w:ind w:right="-40"/>
        <w:jc w:val="both"/>
        <w:rPr>
          <w:rFonts w:ascii="Times New Roman" w:hAnsi="Times New Roman" w:cs="Times New Roman"/>
          <w:sz w:val="21"/>
          <w:szCs w:val="21"/>
        </w:rPr>
      </w:pPr>
      <w:r w:rsidRPr="000603EB">
        <w:rPr>
          <w:rFonts w:ascii="Times New Roman" w:hAnsi="Times New Roman" w:hint="eastAsia"/>
          <w:sz w:val="21"/>
          <w:szCs w:val="21"/>
        </w:rPr>
        <w:t>Cov Khoom Siv Thoob Ntiaj Teb yog muaj rau txhua tus tub ntxhais kawm ntawv</w:t>
      </w:r>
      <w:r w:rsidR="007176EE">
        <w:rPr>
          <w:rFonts w:ascii="Times New Roman" w:hAnsi="Times New Roman" w:hint="eastAsia"/>
          <w:sz w:val="21"/>
          <w:szCs w:val="21"/>
        </w:rPr>
        <w:t xml:space="preserve">. </w:t>
      </w:r>
      <w:r w:rsidRPr="000603EB">
        <w:rPr>
          <w:rFonts w:ascii="Times New Roman" w:hAnsi="Times New Roman" w:hint="eastAsia"/>
          <w:sz w:val="21"/>
          <w:szCs w:val="21"/>
        </w:rPr>
        <w:t xml:space="preserve">Cov khoom no tej tus neeg yuav muab kaw </w:t>
      </w:r>
      <w:r w:rsidRPr="000603EB">
        <w:rPr>
          <w:rFonts w:ascii="Times New Roman" w:hAnsi="Times New Roman" w:hint="eastAsia"/>
          <w:b/>
          <w:sz w:val="21"/>
          <w:szCs w:val="21"/>
        </w:rPr>
        <w:t>tsis tau</w:t>
      </w:r>
      <w:r w:rsidRPr="000603EB">
        <w:rPr>
          <w:rFonts w:ascii="Times New Roman" w:hAnsi="Times New Roman" w:hint="eastAsia"/>
          <w:sz w:val="21"/>
          <w:szCs w:val="21"/>
        </w:rPr>
        <w:t xml:space="preserve"> thiab yog li ntawd txhua tus tub ntxhais kawm ntawv tsim nyog swm nrog kev siv nws.</w:t>
      </w:r>
      <w:bookmarkStart w:id="0" w:name="_GoBack"/>
      <w:bookmarkEnd w:id="0"/>
    </w:p>
    <w:p w14:paraId="78E133FE" w14:textId="77777777" w:rsidR="008D7588" w:rsidRPr="000603EB" w:rsidRDefault="008D7588" w:rsidP="00CB36DF">
      <w:pPr>
        <w:tabs>
          <w:tab w:val="left" w:pos="1200"/>
        </w:tabs>
        <w:ind w:left="360" w:right="-40" w:hanging="360"/>
        <w:jc w:val="both"/>
        <w:rPr>
          <w:rFonts w:ascii="Times New Roman" w:hAnsi="Times New Roman" w:cs="Times New Roman"/>
          <w:sz w:val="21"/>
          <w:szCs w:val="21"/>
        </w:rPr>
      </w:pPr>
    </w:p>
    <w:p w14:paraId="72949AC5" w14:textId="77777777" w:rsidR="000173A3" w:rsidRPr="000603EB" w:rsidRDefault="000173A3" w:rsidP="000B42E8">
      <w:pPr>
        <w:tabs>
          <w:tab w:val="left" w:pos="1200"/>
        </w:tabs>
        <w:ind w:left="360" w:right="-40" w:hanging="360"/>
        <w:jc w:val="both"/>
        <w:rPr>
          <w:rStyle w:val="Emphasis"/>
          <w:rFonts w:ascii="Times New Roman" w:hAnsi="Times New Roman" w:cs="Times New Roman"/>
          <w:i w:val="0"/>
          <w:iCs w:val="0"/>
          <w:sz w:val="21"/>
          <w:szCs w:val="21"/>
          <w:lang w:val="es-AR"/>
        </w:rPr>
      </w:pPr>
      <w:r w:rsidRPr="000603EB">
        <w:rPr>
          <w:rFonts w:ascii="Times New Roman" w:hAnsi="Times New Roman" w:hint="eastAsia"/>
          <w:sz w:val="21"/>
          <w:szCs w:val="21"/>
          <w:lang w:val="es-AR"/>
        </w:rPr>
        <w:t>Zaj A: Tau Teeb Los Txhawb</w:t>
      </w:r>
    </w:p>
    <w:p w14:paraId="4A026F60" w14:textId="4FDB6BF7" w:rsidR="000173A3" w:rsidRPr="000603EB" w:rsidRDefault="00916FEC" w:rsidP="000173A3">
      <w:pPr>
        <w:ind w:right="-40"/>
        <w:jc w:val="both"/>
        <w:rPr>
          <w:rFonts w:ascii="Times New Roman" w:hAnsi="Times New Roman" w:cs="Times New Roman"/>
          <w:sz w:val="21"/>
          <w:szCs w:val="21"/>
          <w:lang w:val="es-AR"/>
        </w:rPr>
      </w:pPr>
      <w:r w:rsidRPr="000603EB">
        <w:rPr>
          <w:rStyle w:val="Emphasis"/>
          <w:rFonts w:ascii="Times New Roman" w:hAnsi="Times New Roman" w:hint="eastAsia"/>
          <w:i w:val="0"/>
          <w:color w:val="000000"/>
          <w:sz w:val="21"/>
          <w:szCs w:val="21"/>
          <w:lang w:val="es-AR"/>
        </w:rPr>
        <w:t>Tau Teeb Los Txhawb los kuj muaj rau txhua tus tub ntxhais kawm ntawv tus uas tau pom txog thiab yog ib feem ntawm lawv li lus qhia hauv chav kawm ntawv.</w:t>
      </w:r>
      <w:r w:rsidR="00EE6473">
        <w:rPr>
          <w:rStyle w:val="Emphasis"/>
          <w:rFonts w:ascii="Times New Roman" w:hAnsi="Times New Roman"/>
          <w:i w:val="0"/>
          <w:color w:val="000000"/>
          <w:sz w:val="21"/>
          <w:szCs w:val="21"/>
          <w:lang w:val="es-AR"/>
        </w:rPr>
        <w:t xml:space="preserve"> </w:t>
      </w:r>
      <w:r w:rsidRPr="000603EB">
        <w:rPr>
          <w:rFonts w:ascii="Times New Roman" w:hAnsi="Times New Roman" w:hint="eastAsia"/>
          <w:color w:val="000000"/>
          <w:sz w:val="21"/>
          <w:szCs w:val="21"/>
          <w:lang w:val="es-AR"/>
        </w:rPr>
        <w:t>Thov sau daim npe txhua Cov Tau Teeb Los Txhawb uas yuav xav kom tus tub ntxhais kawm ntawv nyob rau lub sij hawm sim:</w:t>
      </w:r>
    </w:p>
    <w:p w14:paraId="5A77A0CC" w14:textId="77777777" w:rsidR="00236F27" w:rsidRPr="00C66935" w:rsidRDefault="00236F27" w:rsidP="000173A3">
      <w:pPr>
        <w:ind w:right="-40"/>
        <w:jc w:val="both"/>
        <w:rPr>
          <w:rFonts w:ascii="Times New Roman" w:hAnsi="Times New Roman" w:cs="Times New Roman"/>
          <w:sz w:val="19"/>
          <w:szCs w:val="19"/>
          <w:lang w:val="es-AR"/>
        </w:rPr>
      </w:pPr>
    </w:p>
    <w:p w14:paraId="3A6093AB" w14:textId="77777777" w:rsidR="00236F27" w:rsidRPr="00C66935" w:rsidRDefault="00236F27" w:rsidP="000173A3">
      <w:pPr>
        <w:ind w:right="-40"/>
        <w:jc w:val="both"/>
        <w:rPr>
          <w:rFonts w:ascii="Times New Roman" w:hAnsi="Times New Roman" w:cs="Times New Roman"/>
          <w:sz w:val="19"/>
          <w:szCs w:val="19"/>
          <w:lang w:val="es-AR"/>
        </w:rPr>
      </w:pPr>
    </w:p>
    <w:p w14:paraId="7A967067" w14:textId="77777777" w:rsidR="00C64D57" w:rsidRPr="000603EB" w:rsidRDefault="000173A3" w:rsidP="000173A3">
      <w:pPr>
        <w:ind w:right="-40"/>
        <w:jc w:val="both"/>
        <w:rPr>
          <w:rFonts w:ascii="Times New Roman" w:hAnsi="Times New Roman" w:cs="Times New Roman"/>
          <w:sz w:val="21"/>
          <w:szCs w:val="21"/>
          <w:lang w:val="es-AR"/>
        </w:rPr>
      </w:pPr>
      <w:r w:rsidRPr="000603EB">
        <w:rPr>
          <w:rFonts w:ascii="Times New Roman" w:hAnsi="Times New Roman" w:hint="eastAsia"/>
          <w:sz w:val="21"/>
          <w:szCs w:val="21"/>
          <w:lang w:val="es-AR"/>
        </w:rPr>
        <w:t xml:space="preserve">Zaj B: Chaw Nyob </w:t>
      </w:r>
    </w:p>
    <w:p w14:paraId="7863143A" w14:textId="77777777" w:rsidR="000173A3" w:rsidRPr="000603EB" w:rsidRDefault="00C64D57" w:rsidP="000173A3">
      <w:pPr>
        <w:ind w:right="-40"/>
        <w:jc w:val="both"/>
        <w:rPr>
          <w:rFonts w:ascii="Times New Roman" w:hAnsi="Times New Roman" w:cs="Times New Roman"/>
          <w:sz w:val="21"/>
          <w:szCs w:val="21"/>
          <w:lang w:val="es-AR"/>
        </w:rPr>
      </w:pPr>
      <w:r w:rsidRPr="000603EB">
        <w:rPr>
          <w:rFonts w:ascii="Times New Roman" w:hAnsi="Times New Roman" w:hint="eastAsia"/>
          <w:sz w:val="21"/>
          <w:szCs w:val="21"/>
          <w:lang w:val="es-AR"/>
        </w:rPr>
        <w:t>Cov kev yooj yim los kuj muaj yog tias tus tub ntxhais kawm ntawv tau ua ntawv li hauv qab no thiab tus tub ntxhais kawm ntawv siv qhov kev yooj yim zoo thooj tam li yog ib feem lawv lub chav kawm li lus qhia (ua kom tiav txhua kem ntawv uas siv tau rau)</w:t>
      </w:r>
    </w:p>
    <w:p w14:paraId="0C0BFC2B" w14:textId="77777777" w:rsidR="00752773" w:rsidRPr="00C66935" w:rsidRDefault="00752773" w:rsidP="009514A0">
      <w:pPr>
        <w:tabs>
          <w:tab w:val="left" w:pos="1200"/>
        </w:tabs>
        <w:spacing w:line="120" w:lineRule="atLeast"/>
        <w:ind w:left="360" w:right="-40"/>
        <w:rPr>
          <w:rFonts w:ascii="Times New Roman" w:hAnsi="Times New Roman" w:cs="Times New Roman"/>
          <w:sz w:val="19"/>
          <w:szCs w:val="19"/>
          <w:lang w:val="es-AR"/>
        </w:rPr>
      </w:pPr>
    </w:p>
    <w:tbl>
      <w:tblPr>
        <w:tblW w:w="999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13"/>
        <w:gridCol w:w="1890"/>
        <w:gridCol w:w="6187"/>
      </w:tblGrid>
      <w:tr w:rsidR="002F08B4" w:rsidRPr="00C66935" w14:paraId="644B57C5" w14:textId="77777777" w:rsidTr="00302EDB">
        <w:trPr>
          <w:trHeight w:val="1654"/>
        </w:trPr>
        <w:tc>
          <w:tcPr>
            <w:tcW w:w="1913" w:type="dxa"/>
            <w:shd w:val="clear" w:color="auto" w:fill="E6E6E6"/>
          </w:tcPr>
          <w:p w14:paraId="42D5C447" w14:textId="77777777" w:rsidR="00CB2795" w:rsidRPr="00EE6473" w:rsidRDefault="00D97201" w:rsidP="00CB2795">
            <w:pPr>
              <w:tabs>
                <w:tab w:val="left" w:pos="1200"/>
              </w:tabs>
              <w:ind w:right="-43"/>
              <w:contextualSpacing/>
              <w:rPr>
                <w:rFonts w:ascii="Times New Roman" w:hAnsi="Times New Roman" w:cs="Times New Roman"/>
                <w:sz w:val="21"/>
                <w:szCs w:val="21"/>
              </w:rPr>
            </w:pPr>
            <w:r w:rsidRPr="00EE6473">
              <w:rPr>
                <w:rFonts w:ascii="Times New Roman" w:hAnsi="Times New Roman" w:hint="eastAsia"/>
                <w:sz w:val="21"/>
                <w:szCs w:val="21"/>
              </w:rPr>
              <w:t>Fab kev Kawm ntawv As Kiv</w:t>
            </w:r>
          </w:p>
          <w:p w14:paraId="1DD7BCA6" w14:textId="77777777" w:rsidR="00FE1E7F" w:rsidRPr="00EE6473" w:rsidRDefault="00167100" w:rsidP="00CB2795">
            <w:pPr>
              <w:tabs>
                <w:tab w:val="left" w:pos="1200"/>
              </w:tabs>
              <w:ind w:right="-43"/>
              <w:contextualSpacing/>
              <w:rPr>
                <w:rFonts w:ascii="Times New Roman" w:hAnsi="Times New Roman" w:cs="Times New Roman"/>
                <w:sz w:val="21"/>
                <w:szCs w:val="21"/>
              </w:rPr>
            </w:pPr>
            <w:r w:rsidRPr="00EE6473">
              <w:rPr>
                <w:rFonts w:ascii="Times New Roman" w:hAnsi="Times New Roman" w:hint="eastAsia"/>
                <w:sz w:val="21"/>
                <w:szCs w:val="21"/>
              </w:rPr>
              <w:t>(qib 3-8)</w:t>
            </w:r>
          </w:p>
          <w:p w14:paraId="786CF282" w14:textId="77777777" w:rsidR="00FE1E7F" w:rsidRPr="00EE6473" w:rsidRDefault="00FE1E7F" w:rsidP="00CB2795">
            <w:pPr>
              <w:tabs>
                <w:tab w:val="left" w:pos="1200"/>
              </w:tabs>
              <w:ind w:right="-43"/>
              <w:contextualSpacing/>
              <w:rPr>
                <w:rFonts w:ascii="Times New Roman" w:hAnsi="Times New Roman" w:cs="Times New Roman"/>
                <w:sz w:val="21"/>
                <w:szCs w:val="21"/>
              </w:rPr>
            </w:pPr>
          </w:p>
        </w:tc>
        <w:tc>
          <w:tcPr>
            <w:tcW w:w="1890" w:type="dxa"/>
          </w:tcPr>
          <w:p w14:paraId="06A06D00" w14:textId="5679D550" w:rsidR="00FE1E7F" w:rsidRPr="00EE6473" w:rsidRDefault="00794ABF" w:rsidP="00CB2795">
            <w:pPr>
              <w:tabs>
                <w:tab w:val="left" w:pos="1200"/>
              </w:tabs>
              <w:ind w:right="-40"/>
              <w:rPr>
                <w:rFonts w:ascii="Times New Roman" w:hAnsi="Times New Roman" w:cs="Times New Roman"/>
                <w:sz w:val="21"/>
                <w:szCs w:val="21"/>
              </w:rPr>
            </w:pPr>
            <w:r w:rsidRPr="00EE6473">
              <w:rPr>
                <w:rFonts w:ascii="Times New Roman" w:hAnsi="Times New Roman" w:hint="eastAsia"/>
                <w:sz w:val="21"/>
                <w:szCs w:val="21"/>
              </w:rPr>
              <w:sym w:font="Wingdings" w:char="F06F"/>
            </w:r>
            <w:r w:rsidRPr="00EE6473">
              <w:rPr>
                <w:rFonts w:ascii="Times New Roman" w:hAnsi="Times New Roman" w:hint="eastAsia"/>
                <w:sz w:val="21"/>
                <w:szCs w:val="21"/>
              </w:rPr>
              <w:t xml:space="preserve"> ELA </w:t>
            </w:r>
            <w:r w:rsidRPr="00EE6473">
              <w:rPr>
                <w:rFonts w:ascii="Times New Roman" w:hAnsi="Times New Roman" w:hint="eastAsia"/>
                <w:b/>
                <w:sz w:val="21"/>
                <w:szCs w:val="21"/>
              </w:rPr>
              <w:t>yam tsis tas siv</w:t>
            </w:r>
            <w:r w:rsidR="005611CF">
              <w:rPr>
                <w:rFonts w:ascii="Times New Roman" w:hAnsi="Times New Roman"/>
                <w:sz w:val="21"/>
                <w:szCs w:val="21"/>
              </w:rPr>
              <w:t xml:space="preserve"> </w:t>
            </w:r>
            <w:r w:rsidRPr="00EE6473">
              <w:rPr>
                <w:rFonts w:ascii="Times New Roman" w:hAnsi="Times New Roman" w:hint="eastAsia"/>
                <w:sz w:val="21"/>
                <w:szCs w:val="21"/>
              </w:rPr>
              <w:t>cov kev yooj yim</w:t>
            </w:r>
          </w:p>
        </w:tc>
        <w:tc>
          <w:tcPr>
            <w:tcW w:w="6187" w:type="dxa"/>
          </w:tcPr>
          <w:p w14:paraId="53825192" w14:textId="77777777" w:rsidR="00FE1E7F" w:rsidRPr="00EE6473" w:rsidRDefault="00D2455F" w:rsidP="00CB2795">
            <w:pPr>
              <w:tabs>
                <w:tab w:val="left" w:pos="1200"/>
              </w:tabs>
              <w:ind w:right="-43"/>
              <w:contextualSpacing/>
              <w:rPr>
                <w:rFonts w:ascii="Times New Roman" w:hAnsi="Times New Roman" w:cs="Times New Roman"/>
                <w:sz w:val="21"/>
                <w:szCs w:val="21"/>
              </w:rPr>
            </w:pPr>
            <w:r w:rsidRPr="00EE6473">
              <w:rPr>
                <w:rFonts w:ascii="Times New Roman" w:hAnsi="Times New Roman" w:hint="eastAsia"/>
                <w:sz w:val="21"/>
                <w:szCs w:val="21"/>
              </w:rPr>
              <w:sym w:font="Wingdings" w:char="F06F"/>
            </w:r>
            <w:r w:rsidRPr="00EE6473">
              <w:rPr>
                <w:rFonts w:ascii="Times New Roman" w:hAnsi="Times New Roman" w:hint="eastAsia"/>
                <w:sz w:val="21"/>
                <w:szCs w:val="21"/>
              </w:rPr>
              <w:t xml:space="preserve"> ELA </w:t>
            </w:r>
            <w:r w:rsidRPr="00EE6473">
              <w:rPr>
                <w:rFonts w:ascii="Times New Roman" w:hAnsi="Times New Roman" w:hint="eastAsia"/>
                <w:b/>
                <w:sz w:val="21"/>
                <w:szCs w:val="21"/>
              </w:rPr>
              <w:t>nrog rau</w:t>
            </w:r>
            <w:r w:rsidRPr="00EE6473">
              <w:rPr>
                <w:rFonts w:ascii="Times New Roman" w:hAnsi="Times New Roman" w:hint="eastAsia"/>
                <w:sz w:val="21"/>
                <w:szCs w:val="21"/>
              </w:rPr>
              <w:t xml:space="preserve"> cov kev yooj yim (daim npe):</w:t>
            </w:r>
          </w:p>
          <w:p w14:paraId="49802D33" w14:textId="77777777" w:rsidR="00FE1E7F" w:rsidRPr="00EE6473" w:rsidRDefault="00FE1E7F" w:rsidP="00CB2795">
            <w:pPr>
              <w:tabs>
                <w:tab w:val="left" w:pos="1200"/>
              </w:tabs>
              <w:ind w:right="-43"/>
              <w:contextualSpacing/>
              <w:rPr>
                <w:rFonts w:ascii="Times New Roman" w:hAnsi="Times New Roman" w:cs="Times New Roman"/>
                <w:sz w:val="21"/>
                <w:szCs w:val="21"/>
              </w:rPr>
            </w:pPr>
          </w:p>
          <w:p w14:paraId="5552CB3A" w14:textId="77777777" w:rsidR="00FE1E7F" w:rsidRPr="00EE6473" w:rsidRDefault="00FE1E7F" w:rsidP="00CB2795">
            <w:pPr>
              <w:tabs>
                <w:tab w:val="left" w:pos="1200"/>
              </w:tabs>
              <w:ind w:right="-43"/>
              <w:contextualSpacing/>
              <w:rPr>
                <w:rFonts w:ascii="Times New Roman" w:hAnsi="Times New Roman" w:cs="Times New Roman"/>
                <w:sz w:val="21"/>
                <w:szCs w:val="21"/>
              </w:rPr>
            </w:pPr>
          </w:p>
        </w:tc>
      </w:tr>
      <w:tr w:rsidR="008D7588" w:rsidRPr="00C66935" w14:paraId="27466C93" w14:textId="77777777" w:rsidTr="00302EDB">
        <w:trPr>
          <w:trHeight w:val="1537"/>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39730964" w14:textId="77777777" w:rsidR="008D7588" w:rsidRPr="00EE6473" w:rsidRDefault="008D7588" w:rsidP="00CB2795">
            <w:pPr>
              <w:tabs>
                <w:tab w:val="left" w:pos="1200"/>
              </w:tabs>
              <w:ind w:right="-43"/>
              <w:contextualSpacing/>
              <w:rPr>
                <w:rFonts w:ascii="Times New Roman" w:hAnsi="Times New Roman" w:cs="Times New Roman"/>
                <w:sz w:val="21"/>
                <w:szCs w:val="21"/>
              </w:rPr>
            </w:pPr>
            <w:r w:rsidRPr="00EE6473">
              <w:rPr>
                <w:rFonts w:ascii="Times New Roman" w:hAnsi="Times New Roman" w:hint="eastAsia"/>
                <w:sz w:val="21"/>
                <w:szCs w:val="21"/>
              </w:rPr>
              <w:t>Fab kev Kawm Zauv</w:t>
            </w:r>
          </w:p>
          <w:p w14:paraId="0D3C1F97" w14:textId="77777777" w:rsidR="008D7588" w:rsidRPr="00EE6473" w:rsidRDefault="008D7588" w:rsidP="00CB2795">
            <w:pPr>
              <w:tabs>
                <w:tab w:val="left" w:pos="1200"/>
              </w:tabs>
              <w:ind w:right="-43"/>
              <w:contextualSpacing/>
              <w:rPr>
                <w:rFonts w:ascii="Times New Roman" w:hAnsi="Times New Roman" w:cs="Times New Roman"/>
                <w:sz w:val="21"/>
                <w:szCs w:val="21"/>
              </w:rPr>
            </w:pPr>
            <w:r w:rsidRPr="00EE6473">
              <w:rPr>
                <w:rFonts w:ascii="Times New Roman" w:hAnsi="Times New Roman" w:hint="eastAsia"/>
                <w:sz w:val="21"/>
                <w:szCs w:val="21"/>
              </w:rPr>
              <w:t>(qib 3-8)</w:t>
            </w:r>
          </w:p>
        </w:tc>
        <w:tc>
          <w:tcPr>
            <w:tcW w:w="1890" w:type="dxa"/>
            <w:tcBorders>
              <w:top w:val="single" w:sz="4" w:space="0" w:color="C0C0C0"/>
              <w:left w:val="single" w:sz="4" w:space="0" w:color="C0C0C0"/>
              <w:bottom w:val="single" w:sz="4" w:space="0" w:color="C0C0C0"/>
              <w:right w:val="single" w:sz="4" w:space="0" w:color="C0C0C0"/>
            </w:tcBorders>
          </w:tcPr>
          <w:p w14:paraId="5694AAA9" w14:textId="77777777" w:rsidR="008D7588" w:rsidRPr="00EE6473" w:rsidRDefault="008D7588" w:rsidP="00CB2795">
            <w:pPr>
              <w:tabs>
                <w:tab w:val="left" w:pos="1200"/>
              </w:tabs>
              <w:ind w:right="-40"/>
              <w:rPr>
                <w:rFonts w:ascii="Times New Roman" w:hAnsi="Times New Roman" w:cs="Times New Roman"/>
                <w:sz w:val="21"/>
                <w:szCs w:val="21"/>
              </w:rPr>
            </w:pPr>
            <w:r w:rsidRPr="00EE6473">
              <w:rPr>
                <w:rFonts w:ascii="Times New Roman" w:hAnsi="Times New Roman" w:hint="eastAsia"/>
                <w:sz w:val="21"/>
                <w:szCs w:val="21"/>
              </w:rPr>
              <w:sym w:font="Wingdings" w:char="F06F"/>
            </w:r>
            <w:r w:rsidRPr="00EE6473">
              <w:rPr>
                <w:rFonts w:ascii="Times New Roman" w:hAnsi="Times New Roman" w:hint="eastAsia"/>
                <w:sz w:val="21"/>
                <w:szCs w:val="21"/>
              </w:rPr>
              <w:t xml:space="preserve"> Fab kev kawm zauv </w:t>
            </w:r>
            <w:r w:rsidRPr="00EE6473">
              <w:rPr>
                <w:rFonts w:ascii="Times New Roman" w:hAnsi="Times New Roman" w:hint="eastAsia"/>
                <w:b/>
                <w:bCs/>
                <w:sz w:val="21"/>
                <w:szCs w:val="21"/>
              </w:rPr>
              <w:t>yam tsis tas siv</w:t>
            </w:r>
            <w:r w:rsidRPr="00EE6473">
              <w:rPr>
                <w:rFonts w:ascii="Times New Roman" w:hAnsi="Times New Roman" w:hint="eastAsia"/>
                <w:sz w:val="21"/>
                <w:szCs w:val="21"/>
              </w:rPr>
              <w:t xml:space="preserve"> cov pab kev yooj yim</w:t>
            </w:r>
          </w:p>
        </w:tc>
        <w:tc>
          <w:tcPr>
            <w:tcW w:w="6187" w:type="dxa"/>
            <w:tcBorders>
              <w:top w:val="single" w:sz="4" w:space="0" w:color="C0C0C0"/>
              <w:left w:val="single" w:sz="4" w:space="0" w:color="C0C0C0"/>
              <w:bottom w:val="single" w:sz="4" w:space="0" w:color="C0C0C0"/>
              <w:right w:val="single" w:sz="4" w:space="0" w:color="C0C0C0"/>
            </w:tcBorders>
          </w:tcPr>
          <w:p w14:paraId="20640830" w14:textId="77777777" w:rsidR="008D7588" w:rsidRPr="00EE6473" w:rsidRDefault="008D7588" w:rsidP="00CB2795">
            <w:pPr>
              <w:tabs>
                <w:tab w:val="left" w:pos="1200"/>
              </w:tabs>
              <w:ind w:right="-43"/>
              <w:contextualSpacing/>
              <w:rPr>
                <w:rFonts w:ascii="Times New Roman" w:hAnsi="Times New Roman" w:cs="Times New Roman"/>
                <w:sz w:val="21"/>
                <w:szCs w:val="21"/>
              </w:rPr>
            </w:pPr>
            <w:r w:rsidRPr="00EE6473">
              <w:rPr>
                <w:rFonts w:ascii="Times New Roman" w:hAnsi="Times New Roman" w:hint="eastAsia"/>
                <w:sz w:val="21"/>
                <w:szCs w:val="21"/>
              </w:rPr>
              <w:sym w:font="Wingdings" w:char="F06F"/>
            </w:r>
            <w:r w:rsidRPr="00EE6473">
              <w:rPr>
                <w:rFonts w:ascii="Times New Roman" w:hAnsi="Times New Roman" w:hint="eastAsia"/>
                <w:sz w:val="21"/>
                <w:szCs w:val="21"/>
              </w:rPr>
              <w:t xml:space="preserve"> Fab kev kawm zauv </w:t>
            </w:r>
            <w:r w:rsidRPr="00EE6473">
              <w:rPr>
                <w:rFonts w:ascii="Times New Roman" w:hAnsi="Times New Roman" w:hint="eastAsia"/>
                <w:b/>
                <w:bCs/>
                <w:sz w:val="21"/>
                <w:szCs w:val="21"/>
              </w:rPr>
              <w:t>nrog rau</w:t>
            </w:r>
            <w:r w:rsidRPr="00EE6473">
              <w:rPr>
                <w:rFonts w:ascii="Times New Roman" w:hAnsi="Times New Roman" w:hint="eastAsia"/>
                <w:sz w:val="21"/>
                <w:szCs w:val="21"/>
              </w:rPr>
              <w:t xml:space="preserve"> cov pab kev yooj yim (daim npe):</w:t>
            </w:r>
          </w:p>
          <w:p w14:paraId="389AD767" w14:textId="77777777" w:rsidR="008D7588" w:rsidRPr="00EE6473" w:rsidRDefault="008D7588" w:rsidP="00CB2795">
            <w:pPr>
              <w:tabs>
                <w:tab w:val="left" w:pos="1200"/>
              </w:tabs>
              <w:ind w:right="-43"/>
              <w:contextualSpacing/>
              <w:rPr>
                <w:rFonts w:ascii="Times New Roman" w:hAnsi="Times New Roman" w:cs="Times New Roman"/>
                <w:sz w:val="21"/>
                <w:szCs w:val="21"/>
              </w:rPr>
            </w:pPr>
          </w:p>
        </w:tc>
      </w:tr>
      <w:tr w:rsidR="008D7588" w:rsidRPr="00C66935" w14:paraId="3F71C3D6" w14:textId="77777777" w:rsidTr="00302EDB">
        <w:trPr>
          <w:trHeight w:val="1627"/>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53C01B4B" w14:textId="77777777" w:rsidR="008D7588" w:rsidRPr="00EE6473" w:rsidRDefault="008D7588" w:rsidP="00CB2795">
            <w:pPr>
              <w:tabs>
                <w:tab w:val="left" w:pos="1200"/>
              </w:tabs>
              <w:ind w:right="-43"/>
              <w:contextualSpacing/>
              <w:rPr>
                <w:rFonts w:ascii="Times New Roman" w:hAnsi="Times New Roman" w:cs="Times New Roman"/>
                <w:sz w:val="21"/>
                <w:szCs w:val="21"/>
              </w:rPr>
            </w:pPr>
            <w:r w:rsidRPr="00EE6473">
              <w:rPr>
                <w:rFonts w:ascii="Times New Roman" w:hAnsi="Times New Roman" w:hint="eastAsia"/>
                <w:sz w:val="21"/>
                <w:szCs w:val="21"/>
              </w:rPr>
              <w:t>Fab kev tshawb fawb</w:t>
            </w:r>
          </w:p>
          <w:p w14:paraId="0BE3E890" w14:textId="77777777" w:rsidR="008D7588" w:rsidRPr="00EE6473" w:rsidRDefault="008D7588" w:rsidP="00CB2795">
            <w:pPr>
              <w:tabs>
                <w:tab w:val="left" w:pos="1200"/>
              </w:tabs>
              <w:ind w:right="-43"/>
              <w:contextualSpacing/>
              <w:rPr>
                <w:rFonts w:ascii="Times New Roman" w:hAnsi="Times New Roman" w:cs="Times New Roman"/>
                <w:sz w:val="21"/>
                <w:szCs w:val="21"/>
              </w:rPr>
            </w:pPr>
            <w:r w:rsidRPr="00EE6473">
              <w:rPr>
                <w:rFonts w:ascii="Times New Roman" w:hAnsi="Times New Roman" w:hint="eastAsia"/>
                <w:sz w:val="21"/>
                <w:szCs w:val="21"/>
              </w:rPr>
              <w:t>(qib 4 thiab 8)</w:t>
            </w:r>
          </w:p>
        </w:tc>
        <w:tc>
          <w:tcPr>
            <w:tcW w:w="1890" w:type="dxa"/>
            <w:tcBorders>
              <w:top w:val="single" w:sz="4" w:space="0" w:color="C0C0C0"/>
              <w:left w:val="single" w:sz="4" w:space="0" w:color="C0C0C0"/>
              <w:bottom w:val="single" w:sz="4" w:space="0" w:color="C0C0C0"/>
              <w:right w:val="single" w:sz="4" w:space="0" w:color="C0C0C0"/>
            </w:tcBorders>
          </w:tcPr>
          <w:p w14:paraId="415D8766" w14:textId="77777777" w:rsidR="008D7588" w:rsidRPr="00EE6473" w:rsidRDefault="008D7588" w:rsidP="00CB2795">
            <w:pPr>
              <w:tabs>
                <w:tab w:val="left" w:pos="1200"/>
              </w:tabs>
              <w:ind w:right="-40"/>
              <w:rPr>
                <w:rFonts w:ascii="Times New Roman" w:hAnsi="Times New Roman" w:cs="Times New Roman"/>
                <w:sz w:val="21"/>
                <w:szCs w:val="21"/>
                <w:u w:val="single"/>
              </w:rPr>
            </w:pPr>
            <w:r w:rsidRPr="00EE6473">
              <w:rPr>
                <w:rFonts w:ascii="Times New Roman" w:hAnsi="Times New Roman" w:hint="eastAsia"/>
                <w:sz w:val="21"/>
                <w:szCs w:val="21"/>
              </w:rPr>
              <w:sym w:font="Wingdings" w:char="F06F"/>
            </w:r>
            <w:r w:rsidRPr="00EE6473">
              <w:rPr>
                <w:rFonts w:ascii="Times New Roman" w:hAnsi="Times New Roman" w:hint="eastAsia"/>
                <w:sz w:val="21"/>
                <w:szCs w:val="21"/>
              </w:rPr>
              <w:t xml:space="preserve"> Fab kev tshawb fawb </w:t>
            </w:r>
            <w:r w:rsidRPr="00EE6473">
              <w:rPr>
                <w:rFonts w:ascii="Times New Roman" w:hAnsi="Times New Roman" w:hint="eastAsia"/>
                <w:b/>
                <w:bCs/>
                <w:sz w:val="21"/>
                <w:szCs w:val="21"/>
              </w:rPr>
              <w:t>yam tsis tas siv</w:t>
            </w:r>
            <w:r w:rsidRPr="00EE6473">
              <w:rPr>
                <w:rFonts w:ascii="Times New Roman" w:hAnsi="Times New Roman" w:hint="eastAsia"/>
                <w:sz w:val="21"/>
                <w:szCs w:val="21"/>
              </w:rPr>
              <w:t xml:space="preserve"> cov pab kev yooj yim</w:t>
            </w:r>
          </w:p>
        </w:tc>
        <w:tc>
          <w:tcPr>
            <w:tcW w:w="6187" w:type="dxa"/>
            <w:tcBorders>
              <w:top w:val="single" w:sz="4" w:space="0" w:color="C0C0C0"/>
              <w:left w:val="single" w:sz="4" w:space="0" w:color="C0C0C0"/>
              <w:bottom w:val="single" w:sz="4" w:space="0" w:color="C0C0C0"/>
              <w:right w:val="single" w:sz="4" w:space="0" w:color="C0C0C0"/>
            </w:tcBorders>
          </w:tcPr>
          <w:p w14:paraId="3C20188A" w14:textId="77777777" w:rsidR="008D7588" w:rsidRPr="00EE6473" w:rsidRDefault="008D7588" w:rsidP="00CB2795">
            <w:pPr>
              <w:tabs>
                <w:tab w:val="left" w:pos="1200"/>
              </w:tabs>
              <w:ind w:right="-40"/>
              <w:contextualSpacing/>
              <w:rPr>
                <w:rFonts w:ascii="Times New Roman" w:hAnsi="Times New Roman" w:cs="Times New Roman"/>
                <w:sz w:val="21"/>
                <w:szCs w:val="21"/>
              </w:rPr>
            </w:pPr>
            <w:r w:rsidRPr="00EE6473">
              <w:rPr>
                <w:rFonts w:ascii="Times New Roman" w:hAnsi="Times New Roman" w:hint="eastAsia"/>
                <w:sz w:val="21"/>
                <w:szCs w:val="21"/>
              </w:rPr>
              <w:sym w:font="Wingdings" w:char="F06F"/>
            </w:r>
            <w:r w:rsidRPr="00EE6473">
              <w:rPr>
                <w:rFonts w:ascii="Times New Roman" w:hAnsi="Times New Roman" w:hint="eastAsia"/>
                <w:sz w:val="21"/>
                <w:szCs w:val="21"/>
              </w:rPr>
              <w:t xml:space="preserve"> Fab kev tshawb fawb </w:t>
            </w:r>
            <w:r w:rsidRPr="00EE6473">
              <w:rPr>
                <w:rFonts w:ascii="Times New Roman" w:hAnsi="Times New Roman" w:hint="eastAsia"/>
                <w:b/>
                <w:bCs/>
                <w:sz w:val="21"/>
                <w:szCs w:val="21"/>
              </w:rPr>
              <w:t>nrog rau</w:t>
            </w:r>
            <w:r w:rsidRPr="00EE6473">
              <w:rPr>
                <w:rFonts w:ascii="Times New Roman" w:hAnsi="Times New Roman" w:hint="eastAsia"/>
                <w:sz w:val="21"/>
                <w:szCs w:val="21"/>
              </w:rPr>
              <w:t xml:space="preserve"> cov pab kev yooj yim (daim npe):</w:t>
            </w:r>
          </w:p>
          <w:p w14:paraId="365A40B9" w14:textId="77777777" w:rsidR="008D7588" w:rsidRPr="00EE6473" w:rsidRDefault="008D7588" w:rsidP="00CB2795">
            <w:pPr>
              <w:tabs>
                <w:tab w:val="left" w:pos="1200"/>
              </w:tabs>
              <w:ind w:right="-40"/>
              <w:contextualSpacing/>
              <w:rPr>
                <w:rFonts w:ascii="Times New Roman" w:hAnsi="Times New Roman" w:cs="Times New Roman"/>
                <w:sz w:val="21"/>
                <w:szCs w:val="21"/>
              </w:rPr>
            </w:pPr>
          </w:p>
        </w:tc>
      </w:tr>
      <w:tr w:rsidR="008D7588" w:rsidRPr="00C66935" w14:paraId="63786EF4" w14:textId="77777777" w:rsidTr="00302EDB">
        <w:trPr>
          <w:trHeight w:val="1537"/>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0A72BF4A" w14:textId="77777777" w:rsidR="008D7588" w:rsidRPr="00C66935" w:rsidRDefault="008D7588" w:rsidP="00CB2795">
            <w:pPr>
              <w:tabs>
                <w:tab w:val="left" w:pos="1200"/>
              </w:tabs>
              <w:ind w:right="-43"/>
              <w:contextualSpacing/>
              <w:rPr>
                <w:rFonts w:ascii="Times New Roman" w:hAnsi="Times New Roman" w:cs="Times New Roman"/>
                <w:sz w:val="19"/>
                <w:szCs w:val="19"/>
              </w:rPr>
            </w:pPr>
            <w:r w:rsidRPr="00C66935">
              <w:rPr>
                <w:rFonts w:ascii="Times New Roman" w:hAnsi="Times New Roman" w:hint="eastAsia"/>
                <w:sz w:val="19"/>
                <w:szCs w:val="19"/>
              </w:rPr>
              <w:lastRenderedPageBreak/>
              <w:t>Kev Kawm Txog Neeg Zej Tsoom</w:t>
            </w:r>
          </w:p>
          <w:p w14:paraId="6F21257D" w14:textId="77777777" w:rsidR="008D7588" w:rsidRPr="00C66935" w:rsidRDefault="008D7588" w:rsidP="00CB2795">
            <w:pPr>
              <w:tabs>
                <w:tab w:val="left" w:pos="1200"/>
              </w:tabs>
              <w:ind w:right="-43"/>
              <w:contextualSpacing/>
              <w:rPr>
                <w:rFonts w:ascii="Times New Roman" w:hAnsi="Times New Roman" w:cs="Times New Roman"/>
                <w:sz w:val="19"/>
                <w:szCs w:val="19"/>
              </w:rPr>
            </w:pPr>
            <w:r w:rsidRPr="00C66935">
              <w:rPr>
                <w:rFonts w:ascii="Times New Roman" w:hAnsi="Times New Roman" w:hint="eastAsia"/>
                <w:sz w:val="19"/>
                <w:szCs w:val="19"/>
              </w:rPr>
              <w:t>(qib 4, 8 thiab 10)</w:t>
            </w:r>
          </w:p>
        </w:tc>
        <w:tc>
          <w:tcPr>
            <w:tcW w:w="1890" w:type="dxa"/>
            <w:tcBorders>
              <w:top w:val="single" w:sz="4" w:space="0" w:color="C0C0C0"/>
              <w:left w:val="single" w:sz="4" w:space="0" w:color="C0C0C0"/>
              <w:bottom w:val="single" w:sz="4" w:space="0" w:color="C0C0C0"/>
              <w:right w:val="single" w:sz="4" w:space="0" w:color="C0C0C0"/>
            </w:tcBorders>
          </w:tcPr>
          <w:p w14:paraId="65A821AC" w14:textId="1AF947CA" w:rsidR="008D7588" w:rsidRPr="00C66935" w:rsidRDefault="008D7588" w:rsidP="00CB2795">
            <w:pPr>
              <w:tabs>
                <w:tab w:val="left" w:pos="1200"/>
              </w:tabs>
              <w:ind w:right="-40"/>
              <w:rPr>
                <w:rFonts w:ascii="Times New Roman" w:hAnsi="Times New Roman" w:cs="Times New Roman"/>
                <w:sz w:val="19"/>
                <w:szCs w:val="19"/>
              </w:rPr>
            </w:pPr>
            <w:r w:rsidRPr="00C66935">
              <w:rPr>
                <w:rFonts w:ascii="Times New Roman" w:hAnsi="Times New Roman" w:hint="eastAsia"/>
                <w:sz w:val="19"/>
                <w:szCs w:val="19"/>
              </w:rPr>
              <w:sym w:font="Wingdings" w:char="F06F"/>
            </w:r>
            <w:r w:rsidRPr="00C66935">
              <w:rPr>
                <w:rFonts w:ascii="Times New Roman" w:hAnsi="Times New Roman" w:hint="eastAsia"/>
                <w:sz w:val="19"/>
                <w:szCs w:val="19"/>
              </w:rPr>
              <w:t xml:space="preserve"> Kev Kawm Txog Neeg Zej Tsoom </w:t>
            </w:r>
            <w:r w:rsidRPr="00C66935">
              <w:rPr>
                <w:rFonts w:ascii="Times New Roman" w:hAnsi="Times New Roman" w:hint="eastAsia"/>
                <w:b/>
                <w:sz w:val="19"/>
                <w:szCs w:val="19"/>
              </w:rPr>
              <w:t>yam tsis tas siv</w:t>
            </w:r>
            <w:r w:rsidR="005611CF">
              <w:rPr>
                <w:rFonts w:ascii="Times New Roman" w:hAnsi="Times New Roman"/>
                <w:b/>
                <w:sz w:val="19"/>
                <w:szCs w:val="19"/>
              </w:rPr>
              <w:t xml:space="preserve"> </w:t>
            </w:r>
            <w:r w:rsidRPr="00C66935">
              <w:rPr>
                <w:rFonts w:ascii="Times New Roman" w:hAnsi="Times New Roman" w:hint="eastAsia"/>
                <w:sz w:val="19"/>
                <w:szCs w:val="19"/>
              </w:rPr>
              <w:t>cov kev yooj yim</w:t>
            </w:r>
          </w:p>
        </w:tc>
        <w:tc>
          <w:tcPr>
            <w:tcW w:w="6187" w:type="dxa"/>
            <w:tcBorders>
              <w:top w:val="single" w:sz="4" w:space="0" w:color="C0C0C0"/>
              <w:left w:val="single" w:sz="4" w:space="0" w:color="C0C0C0"/>
              <w:bottom w:val="single" w:sz="4" w:space="0" w:color="C0C0C0"/>
              <w:right w:val="single" w:sz="4" w:space="0" w:color="C0C0C0"/>
            </w:tcBorders>
          </w:tcPr>
          <w:p w14:paraId="7E20A7A9" w14:textId="77777777" w:rsidR="008D7588" w:rsidRPr="00C66935" w:rsidRDefault="008D7588" w:rsidP="00CB2795">
            <w:pPr>
              <w:tabs>
                <w:tab w:val="left" w:pos="1200"/>
              </w:tabs>
              <w:ind w:right="-40"/>
              <w:contextualSpacing/>
              <w:rPr>
                <w:rFonts w:ascii="Times New Roman" w:hAnsi="Times New Roman" w:cs="Times New Roman"/>
                <w:sz w:val="19"/>
                <w:szCs w:val="19"/>
              </w:rPr>
            </w:pPr>
            <w:r w:rsidRPr="00C66935">
              <w:rPr>
                <w:rFonts w:ascii="Times New Roman" w:hAnsi="Times New Roman" w:hint="eastAsia"/>
                <w:sz w:val="19"/>
                <w:szCs w:val="19"/>
              </w:rPr>
              <w:sym w:font="Wingdings" w:char="F06F"/>
            </w:r>
            <w:r w:rsidRPr="00C66935">
              <w:rPr>
                <w:rFonts w:ascii="Times New Roman" w:hAnsi="Times New Roman" w:hint="eastAsia"/>
                <w:sz w:val="19"/>
                <w:szCs w:val="19"/>
              </w:rPr>
              <w:t xml:space="preserve"> Fab Kev Kawm Txog Neeg Zej Tsoom </w:t>
            </w:r>
            <w:r w:rsidRPr="00C66935">
              <w:rPr>
                <w:rFonts w:ascii="Times New Roman" w:hAnsi="Times New Roman" w:hint="eastAsia"/>
                <w:b/>
                <w:sz w:val="19"/>
                <w:szCs w:val="19"/>
              </w:rPr>
              <w:t>nrog siv</w:t>
            </w:r>
            <w:r w:rsidRPr="00C66935">
              <w:rPr>
                <w:rFonts w:ascii="Times New Roman" w:hAnsi="Times New Roman" w:hint="eastAsia"/>
                <w:sz w:val="19"/>
                <w:szCs w:val="19"/>
              </w:rPr>
              <w:t xml:space="preserve"> cov kev yooj yim (daim npet):</w:t>
            </w:r>
          </w:p>
          <w:p w14:paraId="45CCF8FA" w14:textId="77777777" w:rsidR="008D7588" w:rsidRPr="00C66935" w:rsidRDefault="008D7588" w:rsidP="00CB2795">
            <w:pPr>
              <w:tabs>
                <w:tab w:val="left" w:pos="1200"/>
              </w:tabs>
              <w:ind w:right="-40"/>
              <w:contextualSpacing/>
              <w:rPr>
                <w:rFonts w:ascii="Times New Roman" w:hAnsi="Times New Roman" w:cs="Times New Roman"/>
                <w:sz w:val="19"/>
                <w:szCs w:val="19"/>
              </w:rPr>
            </w:pPr>
          </w:p>
        </w:tc>
      </w:tr>
    </w:tbl>
    <w:p w14:paraId="1E456235" w14:textId="77777777" w:rsidR="00BA7316" w:rsidRPr="00C66935" w:rsidRDefault="00BA7316" w:rsidP="00167100">
      <w:pPr>
        <w:ind w:right="-40"/>
        <w:jc w:val="both"/>
        <w:rPr>
          <w:rFonts w:ascii="Times New Roman" w:hAnsi="Times New Roman" w:cs="Times New Roman"/>
          <w:i/>
          <w:iCs/>
          <w:color w:val="000000"/>
          <w:sz w:val="19"/>
          <w:szCs w:val="19"/>
        </w:rPr>
      </w:pPr>
    </w:p>
    <w:sectPr w:rsidR="00BA7316" w:rsidRPr="00C66935" w:rsidSect="00E46C6B">
      <w:headerReference w:type="default" r:id="rId8"/>
      <w:footerReference w:type="default" r:id="rId9"/>
      <w:pgSz w:w="12240" w:h="15840"/>
      <w:pgMar w:top="1000" w:right="1152" w:bottom="1152" w:left="1152" w:header="72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5B40" w14:textId="77777777" w:rsidR="00C157E7" w:rsidRDefault="00C157E7" w:rsidP="0065445D">
      <w:r>
        <w:separator/>
      </w:r>
    </w:p>
  </w:endnote>
  <w:endnote w:type="continuationSeparator" w:id="0">
    <w:p w14:paraId="6BAC8C1A" w14:textId="77777777" w:rsidR="00C157E7" w:rsidRDefault="00C157E7" w:rsidP="0065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E29D" w14:textId="77777777" w:rsidR="00D2455F" w:rsidRPr="0065445D" w:rsidRDefault="00D2455F">
    <w:pPr>
      <w:pStyle w:val="Footer"/>
    </w:pPr>
    <w:r>
      <w:rPr>
        <w:rFonts w:hint="eastAsia"/>
        <w:vertAlign w:val="superscript"/>
      </w:rPr>
      <w:t>1</w:t>
    </w:r>
    <w:r>
      <w:rPr>
        <w:rFonts w:hint="eastAsia"/>
      </w:rPr>
      <w:t xml:space="preserve">Kev Kawm Ncua Dav cov kev ntsuam xyuas nyob hauv Wisconsin kev ntsuam xyuas cov ntsiab lus hais txog Wisconsin Cov Qauv Kev Kawm Ntawv thiab lub Wisconsin Cov Qauv Cai Kev Kawm Ntawv.  Cov tub ntxhais kawm ntawv uas hais tias yog Cov Kawm Ntawv As Kiv yuav tau koom qhov kev ntsuam xyuas kev kawm lus ib xyoos ib zaus.  </w:t>
    </w:r>
  </w:p>
  <w:p w14:paraId="7F4A576E" w14:textId="77777777" w:rsidR="00D2455F" w:rsidRDefault="00D24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669AA" w14:textId="77777777" w:rsidR="00C157E7" w:rsidRDefault="00C157E7" w:rsidP="0065445D">
      <w:r>
        <w:separator/>
      </w:r>
    </w:p>
  </w:footnote>
  <w:footnote w:type="continuationSeparator" w:id="0">
    <w:p w14:paraId="6101EC68" w14:textId="77777777" w:rsidR="00C157E7" w:rsidRDefault="00C157E7" w:rsidP="0065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1834" w14:textId="77777777" w:rsidR="00242CC7" w:rsidRPr="00C66935" w:rsidRDefault="00242CC7" w:rsidP="00242CC7">
    <w:pPr>
      <w:tabs>
        <w:tab w:val="left" w:pos="5800"/>
      </w:tabs>
      <w:rPr>
        <w:rFonts w:ascii="Arial" w:hAnsi="Arial" w:cs="Arial"/>
        <w:b/>
        <w:i/>
        <w:sz w:val="12"/>
        <w:szCs w:val="12"/>
      </w:rPr>
    </w:pPr>
    <w:r w:rsidRPr="00C66935">
      <w:rPr>
        <w:rFonts w:ascii="Arial" w:hAnsi="Arial" w:hint="eastAsia"/>
        <w:b/>
        <w:sz w:val="12"/>
        <w:szCs w:val="12"/>
      </w:rPr>
      <w:t xml:space="preserve">LUB KHOOS KAS QHIA NTAWV RAU TUS KHEEJ: </w:t>
    </w:r>
    <w:r w:rsidRPr="00C66935">
      <w:rPr>
        <w:rFonts w:ascii="Arial" w:hAnsi="Arial" w:hint="eastAsia"/>
        <w:b/>
        <w:sz w:val="12"/>
        <w:szCs w:val="12"/>
      </w:rPr>
      <w:tab/>
    </w:r>
    <w:r w:rsidRPr="00C66935">
      <w:rPr>
        <w:rFonts w:ascii="Arial" w:hAnsi="Arial" w:hint="eastAsia"/>
        <w:b/>
        <w:i/>
        <w:sz w:val="12"/>
        <w:szCs w:val="12"/>
      </w:rPr>
      <w:t xml:space="preserve">Los ua kom tiav rau tus tub ntxhais kawm ntawv qhov kev koom nrog </w:t>
    </w:r>
  </w:p>
  <w:p w14:paraId="7B137E12" w14:textId="77777777" w:rsidR="00242CC7" w:rsidRPr="00C66935" w:rsidRDefault="00242CC7" w:rsidP="00242CC7">
    <w:pPr>
      <w:tabs>
        <w:tab w:val="left" w:pos="5800"/>
      </w:tabs>
      <w:rPr>
        <w:rFonts w:ascii="Arial" w:hAnsi="Arial" w:cs="Arial"/>
        <w:b/>
        <w:bCs/>
        <w:sz w:val="12"/>
        <w:szCs w:val="12"/>
      </w:rPr>
    </w:pPr>
    <w:r w:rsidRPr="00C66935">
      <w:rPr>
        <w:rFonts w:ascii="Arial" w:hAnsi="Arial" w:hint="eastAsia"/>
        <w:b/>
        <w:bCs/>
        <w:sz w:val="12"/>
        <w:szCs w:val="12"/>
      </w:rPr>
      <w:t>KEV KOOM NROG NYOB RAU COV KEV NTSUAM XYUAS THOOB LUB XEEV</w:t>
    </w:r>
    <w:r w:rsidRPr="00C66935">
      <w:rPr>
        <w:rFonts w:ascii="Arial" w:hAnsi="Arial" w:hint="eastAsia"/>
        <w:b/>
        <w:bCs/>
        <w:sz w:val="12"/>
        <w:szCs w:val="12"/>
      </w:rPr>
      <w:tab/>
    </w:r>
    <w:r w:rsidRPr="00C66935">
      <w:rPr>
        <w:rFonts w:ascii="Arial" w:hAnsi="Arial" w:hint="eastAsia"/>
        <w:b/>
        <w:i/>
        <w:sz w:val="12"/>
        <w:szCs w:val="12"/>
      </w:rPr>
      <w:t>nyob rau qhov yuav Xeem Mus Tom Ntej</w:t>
    </w:r>
  </w:p>
  <w:p w14:paraId="35D86A0E" w14:textId="77777777" w:rsidR="00242CC7" w:rsidRPr="00C66935" w:rsidRDefault="00976B20" w:rsidP="00242CC7">
    <w:pPr>
      <w:rPr>
        <w:rFonts w:ascii="Arial" w:hAnsi="Arial" w:cs="Arial"/>
        <w:b/>
        <w:sz w:val="16"/>
        <w:szCs w:val="16"/>
        <w:lang w:val="pt-PT"/>
      </w:rPr>
    </w:pPr>
    <w:r w:rsidRPr="00C66935">
      <w:rPr>
        <w:rFonts w:ascii="Arial" w:hAnsi="Arial" w:hint="eastAsia"/>
        <w:b/>
        <w:sz w:val="16"/>
        <w:szCs w:val="16"/>
        <w:lang w:val="pt-PT"/>
      </w:rPr>
      <w:t>Daim Foos I-7 Tom Ntej (Tau tshab Xyuas 05/2019)</w:t>
    </w:r>
  </w:p>
  <w:p w14:paraId="4A697C1E" w14:textId="77777777" w:rsidR="00242CC7" w:rsidRPr="00C66935" w:rsidRDefault="00242CC7">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B4285"/>
    <w:multiLevelType w:val="hybridMultilevel"/>
    <w:tmpl w:val="C7D85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40391"/>
    <w:multiLevelType w:val="hybridMultilevel"/>
    <w:tmpl w:val="190E8DD8"/>
    <w:lvl w:ilvl="0" w:tplc="0B144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0C"/>
    <w:rsid w:val="000144FC"/>
    <w:rsid w:val="000173A3"/>
    <w:rsid w:val="000430A2"/>
    <w:rsid w:val="00050246"/>
    <w:rsid w:val="000603EB"/>
    <w:rsid w:val="000662C7"/>
    <w:rsid w:val="00070900"/>
    <w:rsid w:val="00095DDC"/>
    <w:rsid w:val="000976BC"/>
    <w:rsid w:val="000B27B3"/>
    <w:rsid w:val="000B42E8"/>
    <w:rsid w:val="000B6A17"/>
    <w:rsid w:val="000C73E1"/>
    <w:rsid w:val="000E6B73"/>
    <w:rsid w:val="000F7BA2"/>
    <w:rsid w:val="00107519"/>
    <w:rsid w:val="00136F42"/>
    <w:rsid w:val="00142581"/>
    <w:rsid w:val="00157CEE"/>
    <w:rsid w:val="00167100"/>
    <w:rsid w:val="00182D7C"/>
    <w:rsid w:val="001A30C1"/>
    <w:rsid w:val="001A53C4"/>
    <w:rsid w:val="001D70E2"/>
    <w:rsid w:val="001F2D06"/>
    <w:rsid w:val="00221253"/>
    <w:rsid w:val="00235FCE"/>
    <w:rsid w:val="00236F27"/>
    <w:rsid w:val="00242CC7"/>
    <w:rsid w:val="00246326"/>
    <w:rsid w:val="00254B12"/>
    <w:rsid w:val="002D5587"/>
    <w:rsid w:val="002F08B4"/>
    <w:rsid w:val="00302EDB"/>
    <w:rsid w:val="00380900"/>
    <w:rsid w:val="003B252B"/>
    <w:rsid w:val="003B3DDE"/>
    <w:rsid w:val="003C4153"/>
    <w:rsid w:val="003E2DD1"/>
    <w:rsid w:val="00450E35"/>
    <w:rsid w:val="00456639"/>
    <w:rsid w:val="00465FE8"/>
    <w:rsid w:val="00491808"/>
    <w:rsid w:val="004C4A93"/>
    <w:rsid w:val="00532DD8"/>
    <w:rsid w:val="005611CF"/>
    <w:rsid w:val="00570EB5"/>
    <w:rsid w:val="005726DB"/>
    <w:rsid w:val="005B51EA"/>
    <w:rsid w:val="00614851"/>
    <w:rsid w:val="00636D74"/>
    <w:rsid w:val="00645BE7"/>
    <w:rsid w:val="00651B3F"/>
    <w:rsid w:val="0065445D"/>
    <w:rsid w:val="00684165"/>
    <w:rsid w:val="006F2534"/>
    <w:rsid w:val="007176EE"/>
    <w:rsid w:val="00720B99"/>
    <w:rsid w:val="00726E34"/>
    <w:rsid w:val="00736136"/>
    <w:rsid w:val="00752773"/>
    <w:rsid w:val="007631E6"/>
    <w:rsid w:val="00794ABF"/>
    <w:rsid w:val="007A7848"/>
    <w:rsid w:val="007D3768"/>
    <w:rsid w:val="008341A0"/>
    <w:rsid w:val="008355CD"/>
    <w:rsid w:val="00843A0B"/>
    <w:rsid w:val="00844FE7"/>
    <w:rsid w:val="008B18C5"/>
    <w:rsid w:val="008B70D7"/>
    <w:rsid w:val="008D7588"/>
    <w:rsid w:val="008F1A8A"/>
    <w:rsid w:val="00900050"/>
    <w:rsid w:val="00916FEC"/>
    <w:rsid w:val="009230A0"/>
    <w:rsid w:val="00930F2B"/>
    <w:rsid w:val="00944E0C"/>
    <w:rsid w:val="0094505E"/>
    <w:rsid w:val="009514A0"/>
    <w:rsid w:val="00976B20"/>
    <w:rsid w:val="00997052"/>
    <w:rsid w:val="009A256B"/>
    <w:rsid w:val="009E3D80"/>
    <w:rsid w:val="00A02961"/>
    <w:rsid w:val="00A02AB6"/>
    <w:rsid w:val="00A0488C"/>
    <w:rsid w:val="00A06F40"/>
    <w:rsid w:val="00A313A3"/>
    <w:rsid w:val="00A57D19"/>
    <w:rsid w:val="00A762E2"/>
    <w:rsid w:val="00A76E97"/>
    <w:rsid w:val="00B1054A"/>
    <w:rsid w:val="00B20528"/>
    <w:rsid w:val="00B35823"/>
    <w:rsid w:val="00B43910"/>
    <w:rsid w:val="00B71CF1"/>
    <w:rsid w:val="00BA00E5"/>
    <w:rsid w:val="00BA7316"/>
    <w:rsid w:val="00BB2D9D"/>
    <w:rsid w:val="00BD7B52"/>
    <w:rsid w:val="00C1542B"/>
    <w:rsid w:val="00C157E7"/>
    <w:rsid w:val="00C33439"/>
    <w:rsid w:val="00C37648"/>
    <w:rsid w:val="00C50698"/>
    <w:rsid w:val="00C64D57"/>
    <w:rsid w:val="00C66935"/>
    <w:rsid w:val="00C72B20"/>
    <w:rsid w:val="00C76C79"/>
    <w:rsid w:val="00C903B5"/>
    <w:rsid w:val="00C9271A"/>
    <w:rsid w:val="00CA5BB0"/>
    <w:rsid w:val="00CB2795"/>
    <w:rsid w:val="00CB36DF"/>
    <w:rsid w:val="00D07465"/>
    <w:rsid w:val="00D2455F"/>
    <w:rsid w:val="00D257C6"/>
    <w:rsid w:val="00D32828"/>
    <w:rsid w:val="00D55946"/>
    <w:rsid w:val="00D71DEE"/>
    <w:rsid w:val="00D840F8"/>
    <w:rsid w:val="00D97201"/>
    <w:rsid w:val="00DC3B65"/>
    <w:rsid w:val="00DE3DF8"/>
    <w:rsid w:val="00E12CAC"/>
    <w:rsid w:val="00E2545A"/>
    <w:rsid w:val="00E37BA0"/>
    <w:rsid w:val="00E42E8F"/>
    <w:rsid w:val="00E46C6B"/>
    <w:rsid w:val="00E53616"/>
    <w:rsid w:val="00E62872"/>
    <w:rsid w:val="00E96D30"/>
    <w:rsid w:val="00EE6473"/>
    <w:rsid w:val="00F00799"/>
    <w:rsid w:val="00F43281"/>
    <w:rsid w:val="00F54BD1"/>
    <w:rsid w:val="00F56BD4"/>
    <w:rsid w:val="00F817B0"/>
    <w:rsid w:val="00F916E8"/>
    <w:rsid w:val="00FB15DF"/>
    <w:rsid w:val="00FE1E7F"/>
    <w:rsid w:val="00FE4B04"/>
    <w:rsid w:val="00FE52B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C08DC"/>
  <w15:chartTrackingRefBased/>
  <w15:docId w15:val="{A06357D2-DE2B-4BD5-97D3-7B0DFD9D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773"/>
    <w:rPr>
      <w:rFonts w:ascii="NewCenturySchlbk" w:hAnsi="NewCenturySchlbk" w:cs="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1CF1"/>
    <w:rPr>
      <w:rFonts w:ascii="Tahoma" w:hAnsi="Tahoma" w:cs="Tahoma"/>
      <w:sz w:val="16"/>
      <w:szCs w:val="16"/>
    </w:rPr>
  </w:style>
  <w:style w:type="character" w:styleId="Emphasis">
    <w:name w:val="Emphasis"/>
    <w:uiPriority w:val="20"/>
    <w:qFormat/>
    <w:rsid w:val="00E53616"/>
    <w:rPr>
      <w:i/>
      <w:iCs/>
    </w:rPr>
  </w:style>
  <w:style w:type="character" w:customStyle="1" w:styleId="apple-converted-space">
    <w:name w:val="apple-converted-space"/>
    <w:basedOn w:val="DefaultParagraphFont"/>
    <w:rsid w:val="00E53616"/>
  </w:style>
  <w:style w:type="paragraph" w:styleId="Header">
    <w:name w:val="header"/>
    <w:basedOn w:val="Normal"/>
    <w:link w:val="HeaderChar"/>
    <w:uiPriority w:val="99"/>
    <w:unhideWhenUsed/>
    <w:rsid w:val="0065445D"/>
    <w:pPr>
      <w:tabs>
        <w:tab w:val="center" w:pos="4680"/>
        <w:tab w:val="right" w:pos="9360"/>
      </w:tabs>
    </w:pPr>
  </w:style>
  <w:style w:type="character" w:customStyle="1" w:styleId="HeaderChar">
    <w:name w:val="Header Char"/>
    <w:link w:val="Header"/>
    <w:uiPriority w:val="99"/>
    <w:rsid w:val="0065445D"/>
    <w:rPr>
      <w:rFonts w:ascii="NewCenturySchlbk" w:hAnsi="NewCenturySchlbk" w:cs="NewCenturySchlbk"/>
    </w:rPr>
  </w:style>
  <w:style w:type="paragraph" w:styleId="Footer">
    <w:name w:val="footer"/>
    <w:basedOn w:val="Normal"/>
    <w:link w:val="FooterChar"/>
    <w:uiPriority w:val="99"/>
    <w:unhideWhenUsed/>
    <w:rsid w:val="0065445D"/>
    <w:pPr>
      <w:tabs>
        <w:tab w:val="center" w:pos="4680"/>
        <w:tab w:val="right" w:pos="9360"/>
      </w:tabs>
    </w:pPr>
  </w:style>
  <w:style w:type="character" w:customStyle="1" w:styleId="FooterChar">
    <w:name w:val="Footer Char"/>
    <w:link w:val="Footer"/>
    <w:uiPriority w:val="99"/>
    <w:rsid w:val="0065445D"/>
    <w:rPr>
      <w:rFonts w:ascii="NewCenturySchlbk" w:hAnsi="NewCenturySchlbk" w:cs="NewCenturySchlbk"/>
    </w:rPr>
  </w:style>
  <w:style w:type="character" w:styleId="Hyperlink">
    <w:name w:val="Hyperlink"/>
    <w:basedOn w:val="DefaultParagraphFont"/>
    <w:uiPriority w:val="99"/>
    <w:unhideWhenUsed/>
    <w:rsid w:val="009E3D80"/>
    <w:rPr>
      <w:color w:val="0563C1" w:themeColor="hyperlink"/>
      <w:u w:val="single"/>
    </w:rPr>
  </w:style>
  <w:style w:type="character" w:styleId="CommentReference">
    <w:name w:val="annotation reference"/>
    <w:basedOn w:val="DefaultParagraphFont"/>
    <w:uiPriority w:val="99"/>
    <w:semiHidden/>
    <w:unhideWhenUsed/>
    <w:rsid w:val="004C4A93"/>
    <w:rPr>
      <w:sz w:val="16"/>
      <w:szCs w:val="16"/>
    </w:rPr>
  </w:style>
  <w:style w:type="paragraph" w:styleId="CommentText">
    <w:name w:val="annotation text"/>
    <w:basedOn w:val="Normal"/>
    <w:link w:val="CommentTextChar"/>
    <w:uiPriority w:val="99"/>
    <w:semiHidden/>
    <w:unhideWhenUsed/>
    <w:rsid w:val="004C4A93"/>
  </w:style>
  <w:style w:type="character" w:customStyle="1" w:styleId="CommentTextChar">
    <w:name w:val="Comment Text Char"/>
    <w:basedOn w:val="DefaultParagraphFont"/>
    <w:link w:val="CommentText"/>
    <w:uiPriority w:val="99"/>
    <w:semiHidden/>
    <w:rsid w:val="004C4A93"/>
    <w:rPr>
      <w:rFonts w:ascii="NewCenturySchlbk" w:hAnsi="NewCenturySchlbk" w:cs="NewCenturySchlbk"/>
    </w:rPr>
  </w:style>
  <w:style w:type="paragraph" w:styleId="CommentSubject">
    <w:name w:val="annotation subject"/>
    <w:basedOn w:val="CommentText"/>
    <w:next w:val="CommentText"/>
    <w:link w:val="CommentSubjectChar"/>
    <w:uiPriority w:val="99"/>
    <w:semiHidden/>
    <w:unhideWhenUsed/>
    <w:rsid w:val="004C4A93"/>
    <w:rPr>
      <w:b/>
      <w:bCs/>
    </w:rPr>
  </w:style>
  <w:style w:type="character" w:customStyle="1" w:styleId="CommentSubjectChar">
    <w:name w:val="Comment Subject Char"/>
    <w:basedOn w:val="CommentTextChar"/>
    <w:link w:val="CommentSubject"/>
    <w:uiPriority w:val="99"/>
    <w:semiHidden/>
    <w:rsid w:val="004C4A93"/>
    <w:rPr>
      <w:rFonts w:ascii="NewCenturySchlbk" w:hAnsi="NewCenturySchlbk" w:cs="NewCenturySchlb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pi.wi.gov/assessment/forward/accommo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INDIVIDUALIZED EDUCATION PROGRAM:</vt:lpstr>
    </vt:vector>
  </TitlesOfParts>
  <Company>Department of Public Instruction</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dc:title>
  <dc:subject/>
  <dc:creator>Kristin Burton;Molly Bever;Christina Spector</dc:creator>
  <cp:keywords/>
  <cp:lastModifiedBy>SPC 1</cp:lastModifiedBy>
  <cp:revision>7</cp:revision>
  <cp:lastPrinted>2007-11-02T22:15:00Z</cp:lastPrinted>
  <dcterms:created xsi:type="dcterms:W3CDTF">2019-05-01T20:07:00Z</dcterms:created>
  <dcterms:modified xsi:type="dcterms:W3CDTF">2019-07-02T11:24:00Z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