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170"/>
        <w:gridCol w:w="2430"/>
        <w:gridCol w:w="1630"/>
        <w:gridCol w:w="170"/>
        <w:gridCol w:w="1800"/>
        <w:gridCol w:w="3590"/>
        <w:gridCol w:w="10"/>
      </w:tblGrid>
      <w:tr w:rsidR="00D854B3" w:rsidRPr="00D0218A" w:rsidTr="00D821FC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1250" w:type="dxa"/>
            <w:gridSpan w:val="2"/>
          </w:tcPr>
          <w:p w:rsidR="00D854B3" w:rsidRPr="00D0218A" w:rsidRDefault="00D0218A" w:rsidP="00400430">
            <w:pPr>
              <w:rPr>
                <w:sz w:val="24"/>
              </w:rPr>
            </w:pPr>
            <w:r w:rsidRPr="00D4433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forms" style="width:54pt;height:55.5pt;visibility:visible">
                  <v:imagedata r:id="rId8" o:title="logo_forms"/>
                </v:shape>
              </w:pict>
            </w:r>
          </w:p>
        </w:tc>
        <w:tc>
          <w:tcPr>
            <w:tcW w:w="4060" w:type="dxa"/>
            <w:gridSpan w:val="2"/>
          </w:tcPr>
          <w:p w:rsidR="00D854B3" w:rsidRPr="00D0218A" w:rsidRDefault="00D854B3" w:rsidP="00D854B3">
            <w:pPr>
              <w:spacing w:before="20" w:after="20" w:line="200" w:lineRule="atLeast"/>
              <w:rPr>
                <w:rFonts w:cs="Arial"/>
                <w:szCs w:val="16"/>
              </w:rPr>
            </w:pPr>
            <w:r w:rsidRPr="00D0218A">
              <w:rPr>
                <w:rFonts w:cs="Arial"/>
                <w:szCs w:val="16"/>
              </w:rPr>
              <w:t>Wisconsin Department of Public Instruction</w:t>
            </w:r>
          </w:p>
          <w:p w:rsidR="00D854B3" w:rsidRPr="00D0218A" w:rsidRDefault="00D854B3" w:rsidP="00D854B3">
            <w:pPr>
              <w:spacing w:after="20" w:line="200" w:lineRule="atLeast"/>
              <w:rPr>
                <w:rFonts w:cs="Arial"/>
                <w:b/>
                <w:szCs w:val="16"/>
              </w:rPr>
            </w:pPr>
            <w:r w:rsidRPr="00D0218A">
              <w:rPr>
                <w:rFonts w:cs="Arial"/>
                <w:b/>
                <w:szCs w:val="16"/>
              </w:rPr>
              <w:t xml:space="preserve">INDICATOR 7 CHILD OUTCOMES WORKSHEET </w:t>
            </w:r>
          </w:p>
          <w:p w:rsidR="00D854B3" w:rsidRPr="00D0218A" w:rsidRDefault="00B370AF" w:rsidP="00D854B3">
            <w:pPr>
              <w:spacing w:after="20" w:line="200" w:lineRule="atLeas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(New</w:t>
            </w:r>
            <w:r w:rsidR="00D854B3" w:rsidRPr="00D0218A">
              <w:rPr>
                <w:rFonts w:cs="Arial"/>
                <w:szCs w:val="16"/>
              </w:rPr>
              <w:t xml:space="preserve"> 03-17)</w:t>
            </w:r>
          </w:p>
        </w:tc>
        <w:tc>
          <w:tcPr>
            <w:tcW w:w="5570" w:type="dxa"/>
            <w:gridSpan w:val="4"/>
          </w:tcPr>
          <w:p w:rsidR="00D854B3" w:rsidRPr="00D0218A" w:rsidRDefault="00D854B3" w:rsidP="00B95A92">
            <w:pPr>
              <w:spacing w:after="40" w:line="200" w:lineRule="atLeast"/>
              <w:jc w:val="both"/>
              <w:rPr>
                <w:rFonts w:cs="Arial"/>
                <w:szCs w:val="16"/>
              </w:rPr>
            </w:pPr>
            <w:r w:rsidRPr="00D0218A">
              <w:rPr>
                <w:rFonts w:cs="Arial"/>
                <w:b/>
                <w:szCs w:val="16"/>
              </w:rPr>
              <w:t>DIRECTIONS:</w:t>
            </w:r>
            <w:r w:rsidRPr="00D0218A">
              <w:rPr>
                <w:rFonts w:cs="Arial"/>
                <w:szCs w:val="16"/>
              </w:rPr>
              <w:t xml:space="preserve"> To be used if the Indicator 7 Child Outcomes application is inaccessible due to a technical problem. In this situation, the Child Outcomes Rating Team may use this worksheet to document its discussion. This information, however, will need to be recorded in the Indicator 7 Child Outcomes application once the application is available. Once the Indicator 7 Child Outcomes application is completed, a copy of the Summary Report can be printed for the student’s file and/or electronically attached as a PDF document in the district’s student information system. </w:t>
            </w:r>
          </w:p>
        </w:tc>
      </w:tr>
      <w:tr w:rsidR="00400430" w:rsidRPr="00D0218A" w:rsidTr="00D821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216"/>
        </w:trPr>
        <w:tc>
          <w:tcPr>
            <w:tcW w:w="108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:rsidR="00400430" w:rsidRDefault="00400430" w:rsidP="00400430">
            <w:pPr>
              <w:pStyle w:val="HEADING"/>
            </w:pPr>
          </w:p>
        </w:tc>
      </w:tr>
      <w:bookmarkStart w:id="0" w:name="_GoBack"/>
      <w:tr w:rsidR="00400430" w:rsidRPr="00400430" w:rsidTr="00D8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24F" w:rsidRPr="00400430" w:rsidRDefault="00400430" w:rsidP="00F25E52">
            <w:pPr>
              <w:pStyle w:val="TableHeading"/>
              <w:tabs>
                <w:tab w:val="left" w:pos="252"/>
              </w:tabs>
              <w:spacing w:after="0"/>
              <w:rPr>
                <w:rFonts w:eastAsia="Calibri" w:cs="Arial"/>
                <w:szCs w:val="16"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bookmarkEnd w:id="1"/>
            <w:bookmarkEnd w:id="0"/>
            <w:r w:rsidR="00F25E52">
              <w:rPr>
                <w:rFonts w:eastAsia="Calibri" w:cs="Arial"/>
                <w:noProof/>
                <w:szCs w:val="16"/>
              </w:rPr>
              <w:tab/>
            </w:r>
            <w:r w:rsidR="0099324F" w:rsidRPr="00400430">
              <w:rPr>
                <w:rFonts w:eastAsia="Calibri" w:cs="Arial"/>
                <w:szCs w:val="16"/>
              </w:rPr>
              <w:t>Outcome 1</w:t>
            </w:r>
          </w:p>
          <w:p w:rsidR="0099324F" w:rsidRPr="00400430" w:rsidRDefault="0099324F" w:rsidP="00F25E52">
            <w:pPr>
              <w:pStyle w:val="TableHeading"/>
              <w:ind w:left="252"/>
              <w:rPr>
                <w:rFonts w:eastAsia="Calibri" w:cs="Arial"/>
                <w:szCs w:val="16"/>
              </w:rPr>
            </w:pPr>
            <w:r w:rsidRPr="00400430">
              <w:rPr>
                <w:rFonts w:eastAsia="Calibri" w:cs="Arial"/>
                <w:szCs w:val="16"/>
              </w:rPr>
              <w:t>P</w:t>
            </w:r>
            <w:r w:rsidR="00F25E52">
              <w:rPr>
                <w:rFonts w:eastAsia="Calibri" w:cs="Arial"/>
                <w:szCs w:val="16"/>
              </w:rPr>
              <w:t>ositive Social-Emotional Skills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24F" w:rsidRPr="00400430" w:rsidRDefault="00400430" w:rsidP="00F25E52">
            <w:pPr>
              <w:pStyle w:val="TableHeading"/>
              <w:tabs>
                <w:tab w:val="left" w:pos="252"/>
              </w:tabs>
              <w:spacing w:after="0"/>
              <w:rPr>
                <w:rFonts w:eastAsia="Calibri" w:cs="Arial"/>
                <w:szCs w:val="16"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2"/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bookmarkEnd w:id="2"/>
            <w:r w:rsidR="00F25E52">
              <w:rPr>
                <w:rFonts w:eastAsia="Calibri" w:cs="Arial"/>
                <w:szCs w:val="16"/>
              </w:rPr>
              <w:tab/>
            </w:r>
            <w:r w:rsidR="0099324F" w:rsidRPr="00400430">
              <w:rPr>
                <w:rFonts w:eastAsia="Calibri" w:cs="Arial"/>
                <w:szCs w:val="16"/>
              </w:rPr>
              <w:t>Outcome 2</w:t>
            </w:r>
          </w:p>
          <w:p w:rsidR="0099324F" w:rsidRPr="00400430" w:rsidRDefault="0099324F" w:rsidP="00F25E52">
            <w:pPr>
              <w:pStyle w:val="TableHeading"/>
              <w:tabs>
                <w:tab w:val="left" w:pos="252"/>
              </w:tabs>
              <w:ind w:left="252"/>
              <w:rPr>
                <w:rFonts w:eastAsia="Calibri" w:cs="Arial"/>
                <w:szCs w:val="16"/>
              </w:rPr>
            </w:pPr>
            <w:r w:rsidRPr="00400430">
              <w:rPr>
                <w:rFonts w:eastAsia="Calibri" w:cs="Arial"/>
                <w:szCs w:val="16"/>
              </w:rPr>
              <w:t>Acquiring and Using Knowledge and Skills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9324F" w:rsidRPr="00400430" w:rsidRDefault="00F25E52" w:rsidP="00F25E52">
            <w:pPr>
              <w:pStyle w:val="TableHeading"/>
              <w:tabs>
                <w:tab w:val="left" w:pos="252"/>
              </w:tabs>
              <w:spacing w:after="0"/>
              <w:rPr>
                <w:rFonts w:eastAsia="Calibri" w:cs="Arial"/>
                <w:szCs w:val="16"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99324F" w:rsidRPr="00400430">
              <w:rPr>
                <w:rFonts w:eastAsia="Calibri" w:cs="Arial"/>
                <w:szCs w:val="16"/>
              </w:rPr>
              <w:t>Outcome 3</w:t>
            </w:r>
          </w:p>
          <w:p w:rsidR="0099324F" w:rsidRPr="00400430" w:rsidRDefault="0099324F" w:rsidP="00F25E52">
            <w:pPr>
              <w:pStyle w:val="TableHeading"/>
              <w:tabs>
                <w:tab w:val="left" w:pos="252"/>
              </w:tabs>
              <w:ind w:left="252"/>
              <w:rPr>
                <w:rFonts w:eastAsia="Calibri" w:cs="Arial"/>
                <w:szCs w:val="16"/>
              </w:rPr>
            </w:pPr>
            <w:r w:rsidRPr="00400430">
              <w:rPr>
                <w:rFonts w:eastAsia="Calibri" w:cs="Arial"/>
                <w:szCs w:val="16"/>
              </w:rPr>
              <w:t>Taking Appropriate Actions to Meet Needs</w:t>
            </w:r>
          </w:p>
        </w:tc>
      </w:tr>
      <w:tr w:rsidR="00F25E52" w:rsidRPr="00D0218A" w:rsidTr="00D821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216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F25E52" w:rsidRDefault="00F25E52" w:rsidP="00F25E52">
            <w:pPr>
              <w:pStyle w:val="HEADING"/>
            </w:pPr>
          </w:p>
        </w:tc>
      </w:tr>
      <w:tr w:rsidR="00F25E52" w:rsidRPr="00D0218A" w:rsidTr="00171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10" w:type="dxa"/>
          <w:trHeight w:val="720"/>
        </w:trPr>
        <w:tc>
          <w:tcPr>
            <w:tcW w:w="54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E52" w:rsidRDefault="00F25E52" w:rsidP="00F25E52">
            <w:pPr>
              <w:pStyle w:val="TableHeading"/>
            </w:pPr>
            <w:r>
              <w:t>LEA</w:t>
            </w:r>
          </w:p>
          <w:p w:rsidR="00F25E52" w:rsidRPr="00F25E52" w:rsidRDefault="00F25E52" w:rsidP="00AC4373">
            <w:pPr>
              <w:pStyle w:val="Fill-In-Indente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:rsidR="00F25E52" w:rsidRPr="00D0218A" w:rsidRDefault="00F25E52" w:rsidP="00F25E52">
            <w:pPr>
              <w:pStyle w:val="TableHeading"/>
            </w:pPr>
          </w:p>
        </w:tc>
      </w:tr>
      <w:tr w:rsidR="001279B7" w:rsidRPr="00D0218A" w:rsidTr="00D821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216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1279B7" w:rsidRDefault="001279B7" w:rsidP="001279B7">
            <w:pPr>
              <w:pStyle w:val="HEADING"/>
            </w:pPr>
          </w:p>
        </w:tc>
      </w:tr>
      <w:tr w:rsidR="0099324F" w:rsidRPr="00D0218A" w:rsidTr="00F80C7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88"/>
        </w:trPr>
        <w:tc>
          <w:tcPr>
            <w:tcW w:w="1080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1279B7" w:rsidRPr="00F80C71" w:rsidRDefault="0099324F" w:rsidP="00F80C71">
            <w:pPr>
              <w:pStyle w:val="TableHeading"/>
              <w:rPr>
                <w:b/>
              </w:rPr>
            </w:pPr>
            <w:r w:rsidRPr="00F80C71">
              <w:rPr>
                <w:b/>
              </w:rPr>
              <w:t>Student Details</w:t>
            </w:r>
          </w:p>
        </w:tc>
      </w:tr>
      <w:tr w:rsidR="0099324F" w:rsidRPr="00D0218A" w:rsidTr="00D821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20"/>
        </w:trPr>
        <w:tc>
          <w:tcPr>
            <w:tcW w:w="5400" w:type="dxa"/>
            <w:gridSpan w:val="4"/>
            <w:shd w:val="clear" w:color="auto" w:fill="auto"/>
          </w:tcPr>
          <w:p w:rsidR="0099324F" w:rsidRPr="00415DFB" w:rsidRDefault="0099324F" w:rsidP="001279B7">
            <w:pPr>
              <w:pStyle w:val="TableHeading"/>
              <w:rPr>
                <w:i/>
                <w:szCs w:val="18"/>
              </w:rPr>
            </w:pPr>
            <w:r w:rsidRPr="00922F94">
              <w:rPr>
                <w:szCs w:val="18"/>
              </w:rPr>
              <w:t>Child’s Name</w:t>
            </w:r>
            <w:r w:rsidR="00415DFB">
              <w:rPr>
                <w:szCs w:val="18"/>
              </w:rPr>
              <w:t xml:space="preserve"> </w:t>
            </w:r>
            <w:r w:rsidR="00415DFB">
              <w:rPr>
                <w:i/>
                <w:szCs w:val="18"/>
              </w:rPr>
              <w:t>First and Last</w:t>
            </w:r>
          </w:p>
          <w:p w:rsidR="001279B7" w:rsidRPr="001279B7" w:rsidRDefault="001279B7" w:rsidP="00AC4373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</w:tcPr>
          <w:p w:rsidR="0099324F" w:rsidRPr="00922F94" w:rsidRDefault="0099324F" w:rsidP="001279B7">
            <w:pPr>
              <w:pStyle w:val="TableHeading"/>
              <w:rPr>
                <w:i/>
                <w:szCs w:val="18"/>
              </w:rPr>
            </w:pPr>
            <w:r w:rsidRPr="00922F94">
              <w:rPr>
                <w:szCs w:val="18"/>
              </w:rPr>
              <w:t>Birth Date</w:t>
            </w:r>
            <w:r w:rsidR="001279B7" w:rsidRPr="00922F94">
              <w:rPr>
                <w:szCs w:val="18"/>
              </w:rPr>
              <w:t xml:space="preserve"> </w:t>
            </w:r>
            <w:r w:rsidR="001279B7" w:rsidRPr="00922F94">
              <w:rPr>
                <w:i/>
                <w:szCs w:val="18"/>
              </w:rPr>
              <w:t>Mo./Day/Yr.</w:t>
            </w:r>
          </w:p>
          <w:p w:rsidR="001279B7" w:rsidRPr="001279B7" w:rsidRDefault="001279B7" w:rsidP="00AC4373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324F" w:rsidRPr="00D0218A" w:rsidTr="00D821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720"/>
        </w:trPr>
        <w:tc>
          <w:tcPr>
            <w:tcW w:w="5400" w:type="dxa"/>
            <w:gridSpan w:val="4"/>
            <w:shd w:val="clear" w:color="auto" w:fill="auto"/>
          </w:tcPr>
          <w:p w:rsidR="0099324F" w:rsidRPr="00922F94" w:rsidRDefault="0099324F" w:rsidP="001279B7">
            <w:pPr>
              <w:pStyle w:val="TableHeading"/>
              <w:rPr>
                <w:i/>
                <w:szCs w:val="18"/>
              </w:rPr>
            </w:pPr>
            <w:r w:rsidRPr="00922F94">
              <w:rPr>
                <w:szCs w:val="18"/>
              </w:rPr>
              <w:t>Entry Date</w:t>
            </w:r>
            <w:r w:rsidR="001279B7" w:rsidRPr="00922F94">
              <w:rPr>
                <w:szCs w:val="18"/>
              </w:rPr>
              <w:t xml:space="preserve"> </w:t>
            </w:r>
            <w:r w:rsidR="001279B7" w:rsidRPr="00922F94">
              <w:rPr>
                <w:i/>
                <w:szCs w:val="18"/>
              </w:rPr>
              <w:t>Mo./Day/Yr.</w:t>
            </w:r>
          </w:p>
          <w:p w:rsidR="001279B7" w:rsidRPr="001279B7" w:rsidRDefault="001279B7" w:rsidP="00AC4373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</w:tcPr>
          <w:p w:rsidR="0099324F" w:rsidRPr="00922F94" w:rsidRDefault="0099324F" w:rsidP="001279B7">
            <w:pPr>
              <w:pStyle w:val="TableHeading"/>
              <w:rPr>
                <w:i/>
                <w:szCs w:val="18"/>
              </w:rPr>
            </w:pPr>
            <w:r w:rsidRPr="00922F94">
              <w:rPr>
                <w:szCs w:val="18"/>
              </w:rPr>
              <w:t>Exit Date</w:t>
            </w:r>
            <w:r w:rsidR="001279B7" w:rsidRPr="00922F94">
              <w:rPr>
                <w:szCs w:val="18"/>
              </w:rPr>
              <w:t xml:space="preserve"> </w:t>
            </w:r>
            <w:r w:rsidR="001279B7" w:rsidRPr="00922F94">
              <w:rPr>
                <w:i/>
                <w:szCs w:val="18"/>
              </w:rPr>
              <w:t>Mo./Day/Yr.</w:t>
            </w:r>
          </w:p>
          <w:p w:rsidR="001279B7" w:rsidRPr="00AC4373" w:rsidRDefault="001279B7" w:rsidP="00AC4373">
            <w:pPr>
              <w:pStyle w:val="Fill-In-Indented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</w:tr>
      <w:tr w:rsidR="001279B7" w:rsidRPr="00D0218A" w:rsidTr="00D821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216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1279B7" w:rsidRDefault="001279B7" w:rsidP="001279B7">
            <w:pPr>
              <w:pStyle w:val="HEADING"/>
            </w:pPr>
          </w:p>
        </w:tc>
      </w:tr>
      <w:tr w:rsidR="0099324F" w:rsidRPr="00D0218A" w:rsidTr="00762B4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288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324F" w:rsidRPr="001279B7" w:rsidRDefault="0099324F" w:rsidP="00762B4A">
            <w:pPr>
              <w:pStyle w:val="TableHeading"/>
              <w:rPr>
                <w:b/>
              </w:rPr>
            </w:pPr>
            <w:r w:rsidRPr="001279B7">
              <w:rPr>
                <w:b/>
              </w:rPr>
              <w:t>Persons Involved in Determining the Outcome Ratings</w:t>
            </w:r>
          </w:p>
        </w:tc>
      </w:tr>
      <w:tr w:rsidR="00400430" w:rsidRPr="001279B7" w:rsidTr="00171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5400" w:type="dxa"/>
            <w:gridSpan w:val="4"/>
            <w:tcBorders>
              <w:right w:val="single" w:sz="6" w:space="0" w:color="auto"/>
            </w:tcBorders>
            <w:shd w:val="clear" w:color="auto" w:fill="F2F2F2"/>
            <w:vAlign w:val="bottom"/>
          </w:tcPr>
          <w:p w:rsidR="0099324F" w:rsidRPr="001279B7" w:rsidRDefault="0099324F" w:rsidP="001279B7">
            <w:pPr>
              <w:pStyle w:val="TableHeading"/>
              <w:spacing w:after="20"/>
              <w:jc w:val="center"/>
              <w:rPr>
                <w:b/>
              </w:rPr>
            </w:pPr>
            <w:r w:rsidRPr="001279B7">
              <w:rPr>
                <w:b/>
              </w:rPr>
              <w:t>Name</w:t>
            </w:r>
          </w:p>
        </w:tc>
        <w:tc>
          <w:tcPr>
            <w:tcW w:w="5400" w:type="dxa"/>
            <w:gridSpan w:val="3"/>
            <w:tcBorders>
              <w:left w:val="single" w:sz="6" w:space="0" w:color="auto"/>
            </w:tcBorders>
            <w:shd w:val="clear" w:color="auto" w:fill="F2F2F2"/>
            <w:vAlign w:val="bottom"/>
          </w:tcPr>
          <w:p w:rsidR="0099324F" w:rsidRPr="001279B7" w:rsidRDefault="0099324F" w:rsidP="001279B7">
            <w:pPr>
              <w:pStyle w:val="TableHeading"/>
              <w:spacing w:after="20"/>
              <w:jc w:val="center"/>
              <w:rPr>
                <w:b/>
              </w:rPr>
            </w:pPr>
            <w:r w:rsidRPr="001279B7">
              <w:rPr>
                <w:b/>
              </w:rPr>
              <w:t>Role</w:t>
            </w:r>
          </w:p>
        </w:tc>
      </w:tr>
      <w:tr w:rsidR="007870D7" w:rsidRPr="00D0218A" w:rsidTr="00D821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hRule="exact" w:val="360"/>
        </w:trPr>
        <w:tc>
          <w:tcPr>
            <w:tcW w:w="5400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70D7" w:rsidRPr="00AC4373" w:rsidRDefault="001279B7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870D7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</w:tr>
      <w:tr w:rsidR="00AC4373" w:rsidRPr="00D0218A" w:rsidTr="00D821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hRule="exact" w:val="360"/>
        </w:trPr>
        <w:tc>
          <w:tcPr>
            <w:tcW w:w="5400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</w:tr>
      <w:tr w:rsidR="00AC4373" w:rsidRPr="00D0218A" w:rsidTr="00D821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hRule="exact" w:val="360"/>
        </w:trPr>
        <w:tc>
          <w:tcPr>
            <w:tcW w:w="5400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</w:tr>
      <w:tr w:rsidR="00AC4373" w:rsidRPr="00D0218A" w:rsidTr="00D821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hRule="exact" w:val="360"/>
        </w:trPr>
        <w:tc>
          <w:tcPr>
            <w:tcW w:w="5400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</w:tr>
      <w:tr w:rsidR="00AC4373" w:rsidRPr="00D0218A" w:rsidTr="00D821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hRule="exact" w:val="360"/>
        </w:trPr>
        <w:tc>
          <w:tcPr>
            <w:tcW w:w="5400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</w:tr>
      <w:tr w:rsidR="00AC4373" w:rsidRPr="00D0218A" w:rsidTr="00D821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hRule="exact" w:val="360"/>
        </w:trPr>
        <w:tc>
          <w:tcPr>
            <w:tcW w:w="5400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</w:tr>
      <w:tr w:rsidR="00AC4373" w:rsidRPr="00D0218A" w:rsidTr="00D821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hRule="exact" w:val="360"/>
        </w:trPr>
        <w:tc>
          <w:tcPr>
            <w:tcW w:w="5400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</w:tr>
      <w:tr w:rsidR="00AC4373" w:rsidRPr="00D0218A" w:rsidTr="00D821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hRule="exact" w:val="360"/>
        </w:trPr>
        <w:tc>
          <w:tcPr>
            <w:tcW w:w="5400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4373" w:rsidRPr="00AC4373" w:rsidRDefault="00AC4373" w:rsidP="00AC4373">
            <w:pPr>
              <w:pStyle w:val="Fill-In"/>
            </w:pPr>
            <w:r w:rsidRPr="00AC437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4373">
              <w:instrText xml:space="preserve"> FORMTEXT </w:instrText>
            </w:r>
            <w:r w:rsidRPr="00AC4373"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Pr="00AC4373">
              <w:fldChar w:fldCharType="end"/>
            </w:r>
          </w:p>
        </w:tc>
      </w:tr>
      <w:tr w:rsidR="001279B7" w:rsidRPr="00D0218A" w:rsidTr="00D821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216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1279B7" w:rsidRPr="00AC4373" w:rsidRDefault="001279B7" w:rsidP="001279B7">
            <w:pPr>
              <w:pStyle w:val="HEADING"/>
            </w:pPr>
          </w:p>
        </w:tc>
      </w:tr>
      <w:tr w:rsidR="00172F15" w:rsidRPr="00D0218A" w:rsidTr="00D821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auto"/>
          </w:tcPr>
          <w:p w:rsidR="00172F15" w:rsidRPr="00AC4373" w:rsidRDefault="00AC4373" w:rsidP="00AC4373">
            <w:pPr>
              <w:pStyle w:val="TableHeading"/>
              <w:spacing w:after="20"/>
              <w:ind w:left="252" w:hanging="252"/>
              <w:rPr>
                <w:b/>
              </w:rPr>
            </w:pPr>
            <w:r w:rsidRPr="00AC4373">
              <w:rPr>
                <w:b/>
              </w:rPr>
              <w:t>1.</w:t>
            </w:r>
            <w:r w:rsidRPr="00AC4373">
              <w:rPr>
                <w:b/>
              </w:rPr>
              <w:tab/>
            </w:r>
            <w:r w:rsidR="00172F15" w:rsidRPr="00AC4373">
              <w:rPr>
                <w:b/>
              </w:rPr>
              <w:t>What age anchoring assessment tool was used for this outcome?</w:t>
            </w:r>
            <w:r w:rsidR="00D854B3" w:rsidRPr="00AC4373">
              <w:rPr>
                <w:b/>
              </w:rPr>
              <w:t xml:space="preserve"> </w:t>
            </w:r>
            <w:r w:rsidR="00172F15" w:rsidRPr="001140B7">
              <w:rPr>
                <w:i/>
              </w:rPr>
              <w:t>At least one age anchoring assessment tool must be selected.</w:t>
            </w:r>
          </w:p>
        </w:tc>
      </w:tr>
      <w:tr w:rsidR="00172F15" w:rsidRPr="00D0218A" w:rsidTr="00D821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3555"/>
        </w:trPr>
        <w:tc>
          <w:tcPr>
            <w:tcW w:w="1080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72F15" w:rsidRPr="00D0218A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B40035" w:rsidRPr="00D0218A">
              <w:rPr>
                <w:noProof/>
              </w:rPr>
              <w:t>Assessment, Evaluation and Programming System</w:t>
            </w:r>
          </w:p>
          <w:p w:rsidR="008A3E16" w:rsidRPr="00D0218A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D0218A">
              <w:rPr>
                <w:noProof/>
              </w:rPr>
              <w:t>Batelle Developmental Inventory, Second Edition (BDI-2)</w:t>
            </w:r>
          </w:p>
          <w:p w:rsidR="008A3E16" w:rsidRPr="00D0218A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D0218A">
              <w:rPr>
                <w:noProof/>
              </w:rPr>
              <w:t>Brignance Inventory of Early Development II</w:t>
            </w:r>
          </w:p>
          <w:p w:rsidR="008A3E16" w:rsidRPr="00D0218A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D0218A">
              <w:rPr>
                <w:noProof/>
              </w:rPr>
              <w:t>Carolina Developmental Profile</w:t>
            </w:r>
          </w:p>
          <w:p w:rsidR="008A3E16" w:rsidRPr="00D0218A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D0218A">
              <w:rPr>
                <w:noProof/>
              </w:rPr>
              <w:t>Developmental Assessment of Young Children (DAYC)</w:t>
            </w:r>
          </w:p>
          <w:p w:rsidR="008A3E16" w:rsidRPr="00D0218A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D0218A">
              <w:rPr>
                <w:noProof/>
              </w:rPr>
              <w:t>Developmental Profile – 3 (DP-3)</w:t>
            </w:r>
          </w:p>
          <w:p w:rsidR="008A3E16" w:rsidRPr="00D0218A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D0218A">
              <w:rPr>
                <w:noProof/>
              </w:rPr>
              <w:t>Hawaii Early Learning Profile (LAP-3)</w:t>
            </w:r>
          </w:p>
          <w:p w:rsidR="008A3E16" w:rsidRPr="00D0218A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D0218A">
              <w:rPr>
                <w:noProof/>
              </w:rPr>
              <w:t>Learning Accomplishment Profile Third Edition (LAP-3)</w:t>
            </w:r>
          </w:p>
          <w:p w:rsidR="008A3E16" w:rsidRPr="00D0218A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D0218A">
              <w:rPr>
                <w:noProof/>
              </w:rPr>
              <w:t>Teaching Strategies Gold</w:t>
            </w:r>
          </w:p>
          <w:p w:rsidR="008A3E16" w:rsidRPr="00D0218A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D0218A">
              <w:rPr>
                <w:noProof/>
              </w:rPr>
              <w:t>The New Portage Guide Birth to Six</w:t>
            </w:r>
          </w:p>
          <w:p w:rsidR="00115948" w:rsidRPr="00AC4373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115948" w:rsidRPr="00AC4373">
              <w:t>The Work Sampling System, (preschool 3 and 4, 2004)</w:t>
            </w:r>
          </w:p>
          <w:p w:rsidR="00AC4373" w:rsidRDefault="000D6FB5" w:rsidP="000D6FB5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D0218A">
              <w:rPr>
                <w:noProof/>
              </w:rPr>
              <w:t>Transdisciplinary Play-Based Asse</w:t>
            </w:r>
            <w:r w:rsidR="00AC4373">
              <w:rPr>
                <w:noProof/>
              </w:rPr>
              <w:t>ssment, Second Edition (TPBA-2)</w:t>
            </w:r>
          </w:p>
          <w:p w:rsidR="00172F15" w:rsidRPr="00AC4373" w:rsidRDefault="000D6FB5" w:rsidP="00F80C71">
            <w:pPr>
              <w:pStyle w:val="TableHeading"/>
              <w:tabs>
                <w:tab w:val="left" w:pos="612"/>
              </w:tabs>
              <w:spacing w:after="0"/>
              <w:ind w:left="252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A3E16" w:rsidRPr="00AC4373">
              <w:t xml:space="preserve">Other, </w:t>
            </w:r>
            <w:r w:rsidR="008A3E16" w:rsidRPr="00922F94">
              <w:rPr>
                <w:i/>
              </w:rPr>
              <w:t>specify</w:t>
            </w:r>
            <w:r w:rsidR="00AC4373" w:rsidRPr="00AC4373">
              <w:t xml:space="preserve">: </w:t>
            </w:r>
            <w:r w:rsidR="00F80C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80C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F80C71">
              <w:rPr>
                <w:rFonts w:ascii="Times New Roman" w:hAnsi="Times New Roman"/>
                <w:sz w:val="20"/>
              </w:rPr>
            </w:r>
            <w:r w:rsidR="00F80C71">
              <w:rPr>
                <w:rFonts w:ascii="Times New Roman" w:hAnsi="Times New Roman"/>
                <w:sz w:val="20"/>
              </w:rPr>
              <w:fldChar w:fldCharType="separate"/>
            </w:r>
            <w:r w:rsidR="000446F7">
              <w:rPr>
                <w:rFonts w:ascii="Times New Roman" w:hAnsi="Times New Roman"/>
                <w:noProof/>
                <w:sz w:val="20"/>
              </w:rPr>
              <w:t> </w:t>
            </w:r>
            <w:r w:rsidR="000446F7">
              <w:rPr>
                <w:rFonts w:ascii="Times New Roman" w:hAnsi="Times New Roman"/>
                <w:noProof/>
                <w:sz w:val="20"/>
              </w:rPr>
              <w:t> </w:t>
            </w:r>
            <w:r w:rsidR="000446F7">
              <w:rPr>
                <w:rFonts w:ascii="Times New Roman" w:hAnsi="Times New Roman"/>
                <w:noProof/>
                <w:sz w:val="20"/>
              </w:rPr>
              <w:t> </w:t>
            </w:r>
            <w:r w:rsidR="000446F7">
              <w:rPr>
                <w:rFonts w:ascii="Times New Roman" w:hAnsi="Times New Roman"/>
                <w:noProof/>
                <w:sz w:val="20"/>
              </w:rPr>
              <w:t> </w:t>
            </w:r>
            <w:r w:rsidR="000446F7">
              <w:rPr>
                <w:rFonts w:ascii="Times New Roman" w:hAnsi="Times New Roman"/>
                <w:noProof/>
                <w:sz w:val="20"/>
              </w:rPr>
              <w:t> </w:t>
            </w:r>
            <w:r w:rsidR="00F80C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D6FB5" w:rsidRPr="00D0218A" w:rsidTr="00D821FC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  <w:trHeight w:hRule="exact" w:val="216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0D6FB5" w:rsidRPr="00AC4373" w:rsidRDefault="000D6FB5" w:rsidP="000D6FB5">
            <w:pPr>
              <w:pStyle w:val="HEADING"/>
            </w:pPr>
          </w:p>
        </w:tc>
      </w:tr>
      <w:tr w:rsidR="00172F15" w:rsidRPr="00D0218A" w:rsidTr="00D821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10800" w:type="dxa"/>
            <w:gridSpan w:val="7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72F15" w:rsidRPr="00D0218A" w:rsidRDefault="00172F15" w:rsidP="00D821FC">
            <w:pPr>
              <w:pStyle w:val="TableHeading"/>
              <w:spacing w:after="20"/>
              <w:ind w:left="252" w:hanging="252"/>
              <w:rPr>
                <w:b/>
                <w:noProof/>
                <w:sz w:val="20"/>
              </w:rPr>
            </w:pPr>
            <w:r w:rsidRPr="00D821FC">
              <w:rPr>
                <w:b/>
              </w:rPr>
              <w:t>What other sources of information were used?</w:t>
            </w:r>
            <w:r w:rsidR="00D854B3" w:rsidRPr="00D821FC">
              <w:rPr>
                <w:b/>
              </w:rPr>
              <w:t xml:space="preserve"> </w:t>
            </w:r>
            <w:r w:rsidRPr="00D821FC">
              <w:rPr>
                <w:i/>
              </w:rPr>
              <w:t>Select all that apply</w:t>
            </w:r>
            <w:r w:rsidR="00D821FC">
              <w:rPr>
                <w:i/>
              </w:rPr>
              <w:t>.</w:t>
            </w:r>
          </w:p>
        </w:tc>
      </w:tr>
      <w:tr w:rsidR="00172F15" w:rsidRPr="00D0218A" w:rsidTr="00D821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521"/>
        </w:trPr>
        <w:tc>
          <w:tcPr>
            <w:tcW w:w="10800" w:type="dxa"/>
            <w:gridSpan w:val="7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72F15" w:rsidRPr="00D0218A" w:rsidRDefault="00D821FC" w:rsidP="00D821FC">
            <w:pPr>
              <w:pStyle w:val="TableHeading"/>
              <w:tabs>
                <w:tab w:val="left" w:pos="631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F1EC9" w:rsidRPr="00D0218A">
              <w:rPr>
                <w:noProof/>
              </w:rPr>
              <w:t>4K/5K Teacher Input</w:t>
            </w:r>
          </w:p>
          <w:p w:rsidR="008F1EC9" w:rsidRPr="00D0218A" w:rsidRDefault="00D821FC" w:rsidP="00D821FC">
            <w:pPr>
              <w:pStyle w:val="TableHeading"/>
              <w:tabs>
                <w:tab w:val="left" w:pos="631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F1EC9" w:rsidRPr="00D0218A">
              <w:rPr>
                <w:noProof/>
              </w:rPr>
              <w:t>Birth to 3 Child Outcome Exit Rating</w:t>
            </w:r>
          </w:p>
          <w:p w:rsidR="008F1EC9" w:rsidRPr="00D0218A" w:rsidRDefault="00D821FC" w:rsidP="00D821FC">
            <w:pPr>
              <w:pStyle w:val="TableHeading"/>
              <w:tabs>
                <w:tab w:val="left" w:pos="631"/>
              </w:tabs>
              <w:spacing w:after="0"/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F1EC9" w:rsidRPr="00D0218A">
              <w:rPr>
                <w:noProof/>
              </w:rPr>
              <w:t>Child Care/Head Start Input</w:t>
            </w:r>
          </w:p>
          <w:p w:rsidR="008F1EC9" w:rsidRPr="00D0218A" w:rsidRDefault="00D821FC" w:rsidP="00D821FC">
            <w:pPr>
              <w:pStyle w:val="TableHeading"/>
              <w:tabs>
                <w:tab w:val="left" w:pos="631"/>
              </w:tabs>
              <w:spacing w:after="0"/>
              <w:ind w:left="252"/>
              <w:rPr>
                <w:rFonts w:ascii="Articulate Light" w:hAnsi="Articulate Light"/>
                <w:szCs w:val="18"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8F1EC9" w:rsidRPr="00D0218A">
              <w:rPr>
                <w:rFonts w:ascii="Articulate Light" w:hAnsi="Articulate Light"/>
                <w:szCs w:val="18"/>
              </w:rPr>
              <w:t>Parent/Guardian Input</w:t>
            </w:r>
          </w:p>
          <w:p w:rsidR="008F1EC9" w:rsidRPr="00D821FC" w:rsidRDefault="00D821FC" w:rsidP="00F80C71">
            <w:pPr>
              <w:pStyle w:val="TableHeading"/>
              <w:tabs>
                <w:tab w:val="left" w:pos="631"/>
              </w:tabs>
              <w:spacing w:after="0"/>
              <w:ind w:left="252"/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CC2854" w:rsidRPr="00D0218A">
              <w:rPr>
                <w:noProof/>
              </w:rPr>
              <w:t>Other,</w:t>
            </w:r>
            <w:r w:rsidRPr="00AC4373">
              <w:t xml:space="preserve"> specify: </w:t>
            </w:r>
            <w:r w:rsidR="00F80C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80C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F80C71">
              <w:rPr>
                <w:rFonts w:ascii="Times New Roman" w:hAnsi="Times New Roman"/>
                <w:sz w:val="20"/>
              </w:rPr>
            </w:r>
            <w:r w:rsidR="00F80C71">
              <w:rPr>
                <w:rFonts w:ascii="Times New Roman" w:hAnsi="Times New Roman"/>
                <w:sz w:val="20"/>
              </w:rPr>
              <w:fldChar w:fldCharType="separate"/>
            </w:r>
            <w:r w:rsidR="000446F7">
              <w:rPr>
                <w:rFonts w:ascii="Times New Roman" w:hAnsi="Times New Roman"/>
                <w:noProof/>
                <w:sz w:val="20"/>
              </w:rPr>
              <w:t> </w:t>
            </w:r>
            <w:r w:rsidR="000446F7">
              <w:rPr>
                <w:rFonts w:ascii="Times New Roman" w:hAnsi="Times New Roman"/>
                <w:noProof/>
                <w:sz w:val="20"/>
              </w:rPr>
              <w:t> </w:t>
            </w:r>
            <w:r w:rsidR="000446F7">
              <w:rPr>
                <w:rFonts w:ascii="Times New Roman" w:hAnsi="Times New Roman"/>
                <w:noProof/>
                <w:sz w:val="20"/>
              </w:rPr>
              <w:t> </w:t>
            </w:r>
            <w:r w:rsidR="000446F7">
              <w:rPr>
                <w:rFonts w:ascii="Times New Roman" w:hAnsi="Times New Roman"/>
                <w:noProof/>
                <w:sz w:val="20"/>
              </w:rPr>
              <w:t> </w:t>
            </w:r>
            <w:r w:rsidR="000446F7">
              <w:rPr>
                <w:rFonts w:ascii="Times New Roman" w:hAnsi="Times New Roman"/>
                <w:noProof/>
                <w:sz w:val="20"/>
              </w:rPr>
              <w:t> </w:t>
            </w:r>
            <w:r w:rsidR="00F80C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72F15" w:rsidRPr="00D0218A" w:rsidTr="00171E7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F2F2F2"/>
          </w:tcPr>
          <w:p w:rsidR="00172F15" w:rsidRPr="00D0218A" w:rsidRDefault="007A3E8E" w:rsidP="007A3E8E">
            <w:pPr>
              <w:pStyle w:val="TableHeading"/>
              <w:spacing w:after="20"/>
              <w:ind w:left="252" w:hanging="252"/>
              <w:rPr>
                <w:b/>
                <w:sz w:val="20"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 w:rsidR="00172F15" w:rsidRPr="007A3E8E">
              <w:rPr>
                <w:b/>
              </w:rPr>
              <w:t>Does the child function in ways that would be considered age-expected in regard to this outcome?</w:t>
            </w:r>
          </w:p>
        </w:tc>
      </w:tr>
      <w:tr w:rsidR="00172F15" w:rsidRPr="00D0218A" w:rsidTr="002D61E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40"/>
        </w:trPr>
        <w:tc>
          <w:tcPr>
            <w:tcW w:w="5400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72F15" w:rsidRPr="00D0218A" w:rsidRDefault="007A3E8E" w:rsidP="006C4A8A">
            <w:pPr>
              <w:pStyle w:val="TableHeading"/>
              <w:tabs>
                <w:tab w:val="left" w:pos="342"/>
              </w:tabs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>
              <w:rPr>
                <w:noProof/>
              </w:rPr>
              <w:t>No—</w:t>
            </w:r>
            <w:r w:rsidR="00172F15" w:rsidRPr="00D0218A">
              <w:rPr>
                <w:noProof/>
              </w:rPr>
              <w:t>Go to Question 3A</w:t>
            </w:r>
          </w:p>
        </w:tc>
        <w:tc>
          <w:tcPr>
            <w:tcW w:w="540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72F15" w:rsidRPr="00D0218A" w:rsidRDefault="007A3E8E" w:rsidP="00A67499">
            <w:pPr>
              <w:pStyle w:val="TableHeading"/>
              <w:tabs>
                <w:tab w:val="left" w:pos="342"/>
              </w:tabs>
              <w:spacing w:after="80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>
              <w:rPr>
                <w:noProof/>
              </w:rPr>
              <w:t>Yes—</w:t>
            </w:r>
            <w:r w:rsidR="00172F15" w:rsidRPr="00D0218A">
              <w:rPr>
                <w:noProof/>
              </w:rPr>
              <w:t>Go to Question 3B</w:t>
            </w:r>
          </w:p>
          <w:p w:rsidR="00172F15" w:rsidRPr="00D0218A" w:rsidRDefault="00172F15" w:rsidP="00A67499">
            <w:pPr>
              <w:pStyle w:val="TableHeading"/>
              <w:spacing w:before="0" w:after="40"/>
              <w:rPr>
                <w:noProof/>
              </w:rPr>
            </w:pPr>
            <w:r w:rsidRPr="00D0218A">
              <w:rPr>
                <w:noProof/>
              </w:rPr>
              <w:t>Briefly describe some of the age-expected skills.</w:t>
            </w:r>
          </w:p>
          <w:p w:rsidR="00172F15" w:rsidRPr="00D0218A" w:rsidRDefault="00C45896" w:rsidP="00325CF1">
            <w:pPr>
              <w:pStyle w:val="Fill-I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2F15" w:rsidRPr="00D0218A" w:rsidTr="00171E7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F2F2F2"/>
          </w:tcPr>
          <w:p w:rsidR="00172F15" w:rsidRPr="00D0218A" w:rsidRDefault="00172F15" w:rsidP="007A3E8E">
            <w:pPr>
              <w:pStyle w:val="TableHeading"/>
              <w:spacing w:after="20"/>
              <w:ind w:left="342" w:hanging="342"/>
              <w:rPr>
                <w:noProof/>
                <w:sz w:val="20"/>
              </w:rPr>
            </w:pPr>
            <w:r w:rsidRPr="007A3E8E">
              <w:rPr>
                <w:b/>
              </w:rPr>
              <w:t>3A.</w:t>
            </w:r>
            <w:r w:rsidR="004150B6" w:rsidRPr="007A3E8E">
              <w:rPr>
                <w:b/>
              </w:rPr>
              <w:tab/>
            </w:r>
            <w:r w:rsidRPr="007A3E8E">
              <w:rPr>
                <w:b/>
              </w:rPr>
              <w:t>Does the child use any immediate foundational skills related to the outcome upon which to build age-expected functioning across settings and situations?</w:t>
            </w:r>
          </w:p>
        </w:tc>
      </w:tr>
      <w:tr w:rsidR="00172F15" w:rsidRPr="00D0218A" w:rsidTr="0031256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40"/>
        </w:trPr>
        <w:tc>
          <w:tcPr>
            <w:tcW w:w="5400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72F15" w:rsidRPr="00D0218A" w:rsidRDefault="007A3E8E" w:rsidP="00A67499">
            <w:pPr>
              <w:pStyle w:val="TableHeading"/>
              <w:tabs>
                <w:tab w:val="left" w:pos="293"/>
              </w:tabs>
              <w:spacing w:after="80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172F15" w:rsidRPr="00D0218A">
              <w:rPr>
                <w:noProof/>
              </w:rPr>
              <w:t>No</w:t>
            </w:r>
          </w:p>
          <w:p w:rsidR="00172F15" w:rsidRPr="00D0218A" w:rsidRDefault="00172F15" w:rsidP="00312560">
            <w:pPr>
              <w:pStyle w:val="TableHeading"/>
              <w:spacing w:before="0" w:after="40"/>
              <w:rPr>
                <w:noProof/>
              </w:rPr>
            </w:pPr>
            <w:r w:rsidRPr="00D0218A">
              <w:rPr>
                <w:noProof/>
              </w:rPr>
              <w:t>Briefly describe current functioning</w:t>
            </w:r>
            <w:r w:rsidR="00597F1C" w:rsidRPr="00D0218A">
              <w:rPr>
                <w:noProof/>
              </w:rPr>
              <w:t>.</w:t>
            </w:r>
          </w:p>
          <w:p w:rsidR="001B3E54" w:rsidRPr="00D0218A" w:rsidRDefault="00C45896" w:rsidP="00A67499">
            <w:pPr>
              <w:pStyle w:val="Fill-In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72F15" w:rsidRPr="00D0218A" w:rsidRDefault="007A3E8E" w:rsidP="00A67499">
            <w:pPr>
              <w:pStyle w:val="TableHeading"/>
              <w:tabs>
                <w:tab w:val="left" w:pos="293"/>
              </w:tabs>
              <w:spacing w:after="80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>
              <w:rPr>
                <w:noProof/>
              </w:rPr>
              <w:t>Yes—</w:t>
            </w:r>
            <w:r w:rsidR="00172F15" w:rsidRPr="00D0218A">
              <w:rPr>
                <w:noProof/>
              </w:rPr>
              <w:t>Go to Question 4A</w:t>
            </w:r>
          </w:p>
          <w:p w:rsidR="00172F15" w:rsidRPr="00D0218A" w:rsidRDefault="00172F15" w:rsidP="00312560">
            <w:pPr>
              <w:pStyle w:val="TableHeading"/>
              <w:spacing w:before="0" w:after="40"/>
              <w:rPr>
                <w:noProof/>
              </w:rPr>
            </w:pPr>
            <w:r w:rsidRPr="00D0218A">
              <w:rPr>
                <w:noProof/>
              </w:rPr>
              <w:t>Briefly describe use of immediate foundational skills.</w:t>
            </w:r>
          </w:p>
          <w:p w:rsidR="00172F15" w:rsidRPr="00D0218A" w:rsidRDefault="00C45896" w:rsidP="00325CF1">
            <w:pPr>
              <w:pStyle w:val="Fill-In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2F15" w:rsidRPr="00D0218A" w:rsidTr="00171E7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F2F2F2"/>
          </w:tcPr>
          <w:p w:rsidR="00172F15" w:rsidRPr="00D0218A" w:rsidRDefault="00172F15" w:rsidP="007A3E8E">
            <w:pPr>
              <w:pStyle w:val="TableHeading"/>
              <w:spacing w:after="20"/>
              <w:ind w:left="342" w:hanging="342"/>
              <w:rPr>
                <w:noProof/>
                <w:sz w:val="20"/>
              </w:rPr>
            </w:pPr>
            <w:r w:rsidRPr="007A3E8E">
              <w:rPr>
                <w:b/>
              </w:rPr>
              <w:t>3B.</w:t>
            </w:r>
            <w:r w:rsidRPr="007A3E8E">
              <w:rPr>
                <w:b/>
              </w:rPr>
              <w:tab/>
              <w:t>Is the child’s functioning age-expected across all or almost all settings and situations?</w:t>
            </w:r>
          </w:p>
        </w:tc>
      </w:tr>
      <w:tr w:rsidR="00172F15" w:rsidRPr="00D0218A" w:rsidTr="002D61E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642"/>
        </w:trPr>
        <w:tc>
          <w:tcPr>
            <w:tcW w:w="5400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B3E54" w:rsidRPr="00D0218A" w:rsidRDefault="007A3E8E" w:rsidP="00A67499">
            <w:pPr>
              <w:pStyle w:val="TableHeading"/>
              <w:ind w:left="342" w:hanging="342"/>
              <w:jc w:val="left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47747D" w:rsidRPr="00D0218A">
              <w:rPr>
                <w:noProof/>
              </w:rPr>
              <w:t>No, Combination of Age-Expect</w:t>
            </w:r>
            <w:r>
              <w:rPr>
                <w:noProof/>
              </w:rPr>
              <w:t>ed and Immediate Foundational—</w:t>
            </w:r>
            <w:r w:rsidR="0047747D" w:rsidRPr="00D0218A">
              <w:rPr>
                <w:noProof/>
              </w:rPr>
              <w:t>Go to Question 4B</w:t>
            </w:r>
          </w:p>
        </w:tc>
        <w:tc>
          <w:tcPr>
            <w:tcW w:w="540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72F15" w:rsidRPr="00D0218A" w:rsidRDefault="007A3E8E" w:rsidP="00A67499">
            <w:pPr>
              <w:pStyle w:val="TableHeading"/>
              <w:tabs>
                <w:tab w:val="left" w:pos="293"/>
              </w:tabs>
              <w:spacing w:after="80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47747D" w:rsidRPr="00D0218A">
              <w:rPr>
                <w:noProof/>
              </w:rPr>
              <w:t>Yes, A</w:t>
            </w:r>
            <w:r>
              <w:rPr>
                <w:noProof/>
              </w:rPr>
              <w:t>ll or Almost All Age-Expected—</w:t>
            </w:r>
            <w:r w:rsidR="0047747D" w:rsidRPr="00D0218A">
              <w:rPr>
                <w:noProof/>
              </w:rPr>
              <w:t>Go to Question 4C</w:t>
            </w:r>
          </w:p>
          <w:p w:rsidR="0047747D" w:rsidRPr="00D0218A" w:rsidRDefault="0047747D" w:rsidP="00312560">
            <w:pPr>
              <w:pStyle w:val="TableHeading"/>
              <w:spacing w:before="0" w:after="40"/>
              <w:rPr>
                <w:noProof/>
              </w:rPr>
            </w:pPr>
            <w:r w:rsidRPr="00D0218A">
              <w:rPr>
                <w:noProof/>
              </w:rPr>
              <w:t>Briefly describe use of age-expected skills across settings and situations.</w:t>
            </w:r>
          </w:p>
          <w:p w:rsidR="0047747D" w:rsidRPr="00D0218A" w:rsidRDefault="00C45896" w:rsidP="00A67499">
            <w:pPr>
              <w:pStyle w:val="Fill-In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47D" w:rsidRPr="00D0218A" w:rsidTr="00171E7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F2F2F2"/>
          </w:tcPr>
          <w:p w:rsidR="0047747D" w:rsidRPr="00D0218A" w:rsidRDefault="0047747D" w:rsidP="007A3E8E">
            <w:pPr>
              <w:pStyle w:val="TableHeading"/>
              <w:spacing w:after="20"/>
              <w:ind w:left="342" w:hanging="342"/>
              <w:rPr>
                <w:noProof/>
                <w:sz w:val="20"/>
              </w:rPr>
            </w:pPr>
            <w:r w:rsidRPr="007A3E8E">
              <w:rPr>
                <w:b/>
              </w:rPr>
              <w:t>4A.</w:t>
            </w:r>
            <w:r w:rsidRPr="007A3E8E">
              <w:rPr>
                <w:b/>
              </w:rPr>
              <w:tab/>
              <w:t>To what extent is the child using immediate foundational skills across settings and situations?</w:t>
            </w:r>
          </w:p>
        </w:tc>
      </w:tr>
      <w:tr w:rsidR="0047747D" w:rsidRPr="00D0218A" w:rsidTr="002D61E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40"/>
        </w:trPr>
        <w:tc>
          <w:tcPr>
            <w:tcW w:w="5400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7747D" w:rsidRPr="00D0218A" w:rsidRDefault="007A3E8E" w:rsidP="00A67499">
            <w:pPr>
              <w:pStyle w:val="TableHeading"/>
              <w:tabs>
                <w:tab w:val="left" w:pos="293"/>
              </w:tabs>
              <w:spacing w:after="80"/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A67499" w:rsidRPr="00D0218A">
              <w:t>Occasional</w:t>
            </w:r>
            <w:r w:rsidR="0047747D" w:rsidRPr="00D0218A">
              <w:t xml:space="preserve"> use of immediate foundational skills</w:t>
            </w:r>
          </w:p>
          <w:p w:rsidR="0047747D" w:rsidRPr="00D0218A" w:rsidRDefault="0047747D" w:rsidP="00312560">
            <w:pPr>
              <w:pStyle w:val="TableHeading"/>
              <w:spacing w:before="0" w:after="40"/>
              <w:rPr>
                <w:noProof/>
              </w:rPr>
            </w:pPr>
            <w:r w:rsidRPr="00D0218A">
              <w:rPr>
                <w:noProof/>
              </w:rPr>
              <w:t>Briefly describe.</w:t>
            </w:r>
          </w:p>
          <w:p w:rsidR="0047747D" w:rsidRPr="00D0218A" w:rsidRDefault="00C45896" w:rsidP="00A67499">
            <w:pPr>
              <w:pStyle w:val="Fill-In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7747D" w:rsidRPr="00D0218A" w:rsidRDefault="007A3E8E" w:rsidP="00A67499">
            <w:pPr>
              <w:pStyle w:val="TableHeading"/>
              <w:tabs>
                <w:tab w:val="left" w:pos="293"/>
              </w:tabs>
              <w:spacing w:after="80"/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47747D" w:rsidRPr="00D0218A">
              <w:t>Uses immediate foundational skills most or all of the time</w:t>
            </w:r>
          </w:p>
          <w:p w:rsidR="0047747D" w:rsidRPr="00D0218A" w:rsidRDefault="0047747D" w:rsidP="00312560">
            <w:pPr>
              <w:pStyle w:val="TableHeading"/>
              <w:spacing w:before="0" w:after="40"/>
              <w:rPr>
                <w:noProof/>
              </w:rPr>
            </w:pPr>
            <w:r w:rsidRPr="00D0218A">
              <w:rPr>
                <w:noProof/>
              </w:rPr>
              <w:t>Briefly desribe.</w:t>
            </w:r>
          </w:p>
          <w:p w:rsidR="001B3E54" w:rsidRPr="00D0218A" w:rsidRDefault="00C45896" w:rsidP="00A67499">
            <w:pPr>
              <w:pStyle w:val="Fill-In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47D" w:rsidRPr="00D0218A" w:rsidTr="000513F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F2F2F2"/>
          </w:tcPr>
          <w:p w:rsidR="0047747D" w:rsidRPr="00D0218A" w:rsidRDefault="0047747D" w:rsidP="007A3E8E">
            <w:pPr>
              <w:pStyle w:val="TableHeading"/>
              <w:spacing w:after="20"/>
              <w:ind w:left="342" w:hanging="342"/>
              <w:rPr>
                <w:noProof/>
                <w:sz w:val="20"/>
              </w:rPr>
            </w:pPr>
            <w:r w:rsidRPr="007A3E8E">
              <w:rPr>
                <w:b/>
              </w:rPr>
              <w:t>4B.</w:t>
            </w:r>
            <w:r w:rsidRPr="007A3E8E">
              <w:rPr>
                <w:b/>
              </w:rPr>
              <w:tab/>
              <w:t>To what extent is the child’s functioning age-expected across settings and situations?</w:t>
            </w:r>
          </w:p>
        </w:tc>
      </w:tr>
      <w:tr w:rsidR="0047747D" w:rsidRPr="00D0218A" w:rsidTr="002D61E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40"/>
        </w:trPr>
        <w:tc>
          <w:tcPr>
            <w:tcW w:w="5400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7747D" w:rsidRPr="00D0218A" w:rsidRDefault="007A3E8E" w:rsidP="00312560">
            <w:pPr>
              <w:pStyle w:val="TableHeading"/>
              <w:spacing w:after="80"/>
              <w:ind w:left="342" w:hanging="34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A67499" w:rsidRPr="00D0218A">
              <w:t>Occasional</w:t>
            </w:r>
            <w:r w:rsidR="005457F6" w:rsidRPr="00D0218A">
              <w:t xml:space="preserve"> use of age-expected skills; more behavior that is not age-expected</w:t>
            </w:r>
          </w:p>
          <w:p w:rsidR="005457F6" w:rsidRPr="00D0218A" w:rsidRDefault="005457F6" w:rsidP="00312560">
            <w:pPr>
              <w:pStyle w:val="TableHeading"/>
              <w:spacing w:before="0" w:after="40"/>
              <w:rPr>
                <w:noProof/>
              </w:rPr>
            </w:pPr>
            <w:r w:rsidRPr="00D0218A">
              <w:rPr>
                <w:noProof/>
              </w:rPr>
              <w:t>Briefly describe.</w:t>
            </w:r>
          </w:p>
          <w:p w:rsidR="00306303" w:rsidRPr="00D0218A" w:rsidRDefault="00C45896" w:rsidP="00A67499">
            <w:pPr>
              <w:pStyle w:val="Fill-In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7747D" w:rsidRPr="00D0218A" w:rsidRDefault="007A3E8E" w:rsidP="00312560">
            <w:pPr>
              <w:pStyle w:val="TableHeading"/>
              <w:tabs>
                <w:tab w:val="left" w:pos="293"/>
              </w:tabs>
              <w:spacing w:after="80"/>
              <w:ind w:left="342" w:hanging="342"/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5457F6" w:rsidRPr="00D0218A">
              <w:t>Uses a mix of age-expected and not age-expected behaviors and skills</w:t>
            </w:r>
          </w:p>
          <w:p w:rsidR="005457F6" w:rsidRPr="00D0218A" w:rsidRDefault="005457F6" w:rsidP="00312560">
            <w:pPr>
              <w:pStyle w:val="TableHeading"/>
              <w:spacing w:before="0" w:after="40"/>
              <w:rPr>
                <w:noProof/>
              </w:rPr>
            </w:pPr>
            <w:r w:rsidRPr="00D0218A">
              <w:rPr>
                <w:noProof/>
              </w:rPr>
              <w:t>Briefly describe.</w:t>
            </w:r>
          </w:p>
          <w:p w:rsidR="005457F6" w:rsidRPr="00D0218A" w:rsidRDefault="00C45896" w:rsidP="00A67499">
            <w:pPr>
              <w:pStyle w:val="Fill-In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7F6" w:rsidRPr="00D0218A" w:rsidTr="00171E7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F2F2F2"/>
          </w:tcPr>
          <w:p w:rsidR="005457F6" w:rsidRPr="00D0218A" w:rsidRDefault="005457F6" w:rsidP="007A3E8E">
            <w:pPr>
              <w:pStyle w:val="TableHeading"/>
              <w:spacing w:after="20"/>
              <w:ind w:left="342" w:hanging="342"/>
              <w:rPr>
                <w:noProof/>
                <w:sz w:val="20"/>
              </w:rPr>
            </w:pPr>
            <w:r w:rsidRPr="007A3E8E">
              <w:rPr>
                <w:b/>
              </w:rPr>
              <w:t>4C.</w:t>
            </w:r>
            <w:r w:rsidRPr="007A3E8E">
              <w:rPr>
                <w:b/>
              </w:rPr>
              <w:tab/>
              <w:t>Does anyone have concerns about the child’s functioning with regard to the outcome area?</w:t>
            </w:r>
          </w:p>
        </w:tc>
      </w:tr>
      <w:tr w:rsidR="005457F6" w:rsidRPr="00D0218A" w:rsidTr="002D61E0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val="1440"/>
        </w:trPr>
        <w:tc>
          <w:tcPr>
            <w:tcW w:w="5400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457F6" w:rsidRPr="00D0218A" w:rsidRDefault="00A67499" w:rsidP="00A67499">
            <w:pPr>
              <w:pStyle w:val="TableHeading"/>
              <w:tabs>
                <w:tab w:val="left" w:pos="293"/>
              </w:tabs>
              <w:spacing w:after="80"/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5457F6" w:rsidRPr="00D0218A">
              <w:t>Yes</w:t>
            </w:r>
          </w:p>
          <w:p w:rsidR="005457F6" w:rsidRDefault="00A67499" w:rsidP="00312560">
            <w:pPr>
              <w:pStyle w:val="TableHeading"/>
              <w:spacing w:before="0" w:after="40"/>
              <w:rPr>
                <w:noProof/>
              </w:rPr>
            </w:pPr>
            <w:r>
              <w:rPr>
                <w:noProof/>
              </w:rPr>
              <w:t>Briefly describe concerns.</w:t>
            </w:r>
          </w:p>
          <w:p w:rsidR="00A67499" w:rsidRPr="00A67499" w:rsidRDefault="00C45896" w:rsidP="00381BF4">
            <w:pPr>
              <w:pStyle w:val="Fill-In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 w:rsidR="000446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457F6" w:rsidRPr="00D0218A" w:rsidRDefault="00A67499" w:rsidP="00A67499">
            <w:pPr>
              <w:pStyle w:val="TableHeading"/>
              <w:tabs>
                <w:tab w:val="left" w:pos="293"/>
              </w:tabs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ab/>
            </w:r>
            <w:r w:rsidR="005457F6" w:rsidRPr="00D0218A">
              <w:t>No</w:t>
            </w:r>
          </w:p>
        </w:tc>
      </w:tr>
      <w:tr w:rsidR="005457F6" w:rsidRPr="00D0218A" w:rsidTr="00171E7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F2F2F2"/>
          </w:tcPr>
          <w:p w:rsidR="005457F6" w:rsidRPr="007A3E8E" w:rsidRDefault="005457F6" w:rsidP="007A3E8E">
            <w:pPr>
              <w:pStyle w:val="TableHeading"/>
              <w:spacing w:after="20"/>
              <w:ind w:left="252" w:hanging="252"/>
              <w:jc w:val="center"/>
              <w:rPr>
                <w:b/>
              </w:rPr>
            </w:pPr>
            <w:r w:rsidRPr="007A3E8E">
              <w:rPr>
                <w:b/>
              </w:rPr>
              <w:t>EXIT OUTCOMES ONLY</w:t>
            </w:r>
          </w:p>
          <w:p w:rsidR="005457F6" w:rsidRPr="00D0218A" w:rsidRDefault="005457F6" w:rsidP="007A3E8E">
            <w:pPr>
              <w:pStyle w:val="TableHeading"/>
              <w:spacing w:after="20"/>
              <w:ind w:left="252" w:hanging="252"/>
              <w:rPr>
                <w:noProof/>
                <w:sz w:val="20"/>
              </w:rPr>
            </w:pPr>
            <w:r w:rsidRPr="007A3E8E">
              <w:rPr>
                <w:b/>
              </w:rPr>
              <w:t>5.</w:t>
            </w:r>
            <w:r w:rsidR="004150B6" w:rsidRPr="007A3E8E">
              <w:rPr>
                <w:b/>
              </w:rPr>
              <w:tab/>
            </w:r>
            <w:r w:rsidRPr="007A3E8E">
              <w:rPr>
                <w:b/>
              </w:rPr>
              <w:t>Has the child shown any new skills or behaviors related to this outcome since the entry rating?</w:t>
            </w:r>
          </w:p>
        </w:tc>
      </w:tr>
      <w:tr w:rsidR="00312560" w:rsidRPr="00D0218A" w:rsidTr="00171E7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10800" w:type="dxa"/>
            <w:gridSpan w:val="7"/>
            <w:tcBorders>
              <w:top w:val="nil"/>
            </w:tcBorders>
            <w:shd w:val="clear" w:color="auto" w:fill="auto"/>
          </w:tcPr>
          <w:p w:rsidR="00312560" w:rsidRPr="00D0218A" w:rsidRDefault="00312560" w:rsidP="00312560">
            <w:pPr>
              <w:pStyle w:val="TableHeading"/>
              <w:tabs>
                <w:tab w:val="left" w:pos="1782"/>
              </w:tabs>
              <w:ind w:left="252"/>
              <w:rPr>
                <w:noProof/>
              </w:rPr>
            </w:pP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 xml:space="preserve"> </w:t>
            </w:r>
            <w:r w:rsidRPr="00D0218A">
              <w:t>Yes</w:t>
            </w:r>
            <w:r>
              <w:tab/>
            </w:r>
            <w:r w:rsidRPr="00400430">
              <w:rPr>
                <w:rFonts w:eastAsia="Calibri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0430">
              <w:rPr>
                <w:rFonts w:eastAsia="Calibri" w:cs="Arial"/>
                <w:szCs w:val="16"/>
              </w:rPr>
              <w:instrText xml:space="preserve"> FORMCHECKBOX </w:instrText>
            </w:r>
            <w:r w:rsidR="000446F7" w:rsidRPr="00400430">
              <w:rPr>
                <w:rFonts w:eastAsia="Calibri" w:cs="Arial"/>
                <w:szCs w:val="16"/>
              </w:rPr>
            </w:r>
            <w:r w:rsidRPr="00400430">
              <w:rPr>
                <w:rFonts w:eastAsia="Calibri" w:cs="Arial"/>
                <w:szCs w:val="16"/>
              </w:rPr>
              <w:fldChar w:fldCharType="end"/>
            </w:r>
            <w:r>
              <w:rPr>
                <w:rFonts w:eastAsia="Calibri" w:cs="Arial"/>
                <w:noProof/>
                <w:szCs w:val="16"/>
              </w:rPr>
              <w:t xml:space="preserve"> </w:t>
            </w:r>
            <w:r w:rsidRPr="00D0218A">
              <w:t>No</w:t>
            </w:r>
          </w:p>
        </w:tc>
      </w:tr>
    </w:tbl>
    <w:p w:rsidR="00172F15" w:rsidRPr="00B40035" w:rsidRDefault="00172F15" w:rsidP="00312560">
      <w:pPr>
        <w:spacing w:after="0" w:line="20" w:lineRule="exact"/>
        <w:rPr>
          <w:sz w:val="20"/>
          <w:szCs w:val="20"/>
        </w:rPr>
      </w:pPr>
    </w:p>
    <w:sectPr w:rsidR="00172F15" w:rsidRPr="00B40035" w:rsidSect="00D854B3">
      <w:headerReference w:type="even" r:id="rId9"/>
      <w:footerReference w:type="even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7E" w:rsidRDefault="0095037E" w:rsidP="000D6FB5">
      <w:pPr>
        <w:spacing w:after="0" w:line="240" w:lineRule="auto"/>
      </w:pPr>
      <w:r>
        <w:separator/>
      </w:r>
    </w:p>
  </w:endnote>
  <w:endnote w:type="continuationSeparator" w:id="0">
    <w:p w:rsidR="0095037E" w:rsidRDefault="0095037E" w:rsidP="000D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iculat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99" w:rsidRDefault="00A67499" w:rsidP="000D6FB5">
    <w:pPr>
      <w:pStyle w:val="Footer"/>
      <w:pBdr>
        <w:top w:val="double" w:sz="6" w:space="1" w:color="auto"/>
      </w:pBd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99" w:rsidRDefault="00A67499" w:rsidP="000D6FB5">
    <w:pPr>
      <w:pStyle w:val="Footer"/>
      <w:pBdr>
        <w:top w:val="double" w:sz="6" w:space="1" w:color="auto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7E" w:rsidRDefault="0095037E" w:rsidP="000D6FB5">
      <w:pPr>
        <w:spacing w:after="0" w:line="240" w:lineRule="auto"/>
      </w:pPr>
      <w:r>
        <w:separator/>
      </w:r>
    </w:p>
  </w:footnote>
  <w:footnote w:type="continuationSeparator" w:id="0">
    <w:p w:rsidR="0095037E" w:rsidRDefault="0095037E" w:rsidP="000D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99" w:rsidRDefault="00A67499" w:rsidP="000D6FB5">
    <w:pPr>
      <w:pStyle w:val="Header"/>
      <w:tabs>
        <w:tab w:val="clear" w:pos="4680"/>
        <w:tab w:val="clear" w:pos="9360"/>
        <w:tab w:val="right" w:pos="10800"/>
      </w:tabs>
      <w:spacing w:before="20" w:after="20"/>
    </w:pPr>
    <w:r>
      <w:t>Page 2</w:t>
    </w:r>
    <w:r>
      <w:tab/>
      <w:t>Indicator 7 Child Outcomes Worksheet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99" w:rsidRDefault="00A67499" w:rsidP="000D6FB5">
    <w:pPr>
      <w:pStyle w:val="Header"/>
      <w:spacing w:after="0"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6DF"/>
    <w:multiLevelType w:val="hybridMultilevel"/>
    <w:tmpl w:val="BEEE23EE"/>
    <w:lvl w:ilvl="0" w:tplc="A8A426F4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11F"/>
    <w:multiLevelType w:val="hybridMultilevel"/>
    <w:tmpl w:val="14962156"/>
    <w:lvl w:ilvl="0" w:tplc="8942494A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14B"/>
    <w:multiLevelType w:val="hybridMultilevel"/>
    <w:tmpl w:val="B0F2A6C6"/>
    <w:lvl w:ilvl="0" w:tplc="5D9EDB6E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D50A6"/>
    <w:multiLevelType w:val="hybridMultilevel"/>
    <w:tmpl w:val="3CA00FC0"/>
    <w:lvl w:ilvl="0" w:tplc="B814802A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D71270"/>
    <w:multiLevelType w:val="hybridMultilevel"/>
    <w:tmpl w:val="088A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4DF3"/>
    <w:multiLevelType w:val="hybridMultilevel"/>
    <w:tmpl w:val="B2F03F3A"/>
    <w:lvl w:ilvl="0" w:tplc="F530EC4C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6E17"/>
    <w:multiLevelType w:val="hybridMultilevel"/>
    <w:tmpl w:val="A836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6EhCW1mJCqLturszuWbMMnYfvUdByb8YjGCUEWy1FARSNiUQg0K3HUy27joVyb2w+54/BKdsxnwWRleImJEsRw==" w:salt="Mb3qR30MSSRTWOe53bSuQg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F15"/>
    <w:rsid w:val="00000403"/>
    <w:rsid w:val="00000CAA"/>
    <w:rsid w:val="00003C10"/>
    <w:rsid w:val="00003E78"/>
    <w:rsid w:val="00004D6A"/>
    <w:rsid w:val="00005CA5"/>
    <w:rsid w:val="00007B2F"/>
    <w:rsid w:val="000106A2"/>
    <w:rsid w:val="00010E7E"/>
    <w:rsid w:val="00021249"/>
    <w:rsid w:val="00022082"/>
    <w:rsid w:val="00024F69"/>
    <w:rsid w:val="000250D6"/>
    <w:rsid w:val="00026792"/>
    <w:rsid w:val="00031E6D"/>
    <w:rsid w:val="000328E7"/>
    <w:rsid w:val="0003677C"/>
    <w:rsid w:val="00040755"/>
    <w:rsid w:val="000445AC"/>
    <w:rsid w:val="000446F7"/>
    <w:rsid w:val="00046BC9"/>
    <w:rsid w:val="000513FB"/>
    <w:rsid w:val="000526D6"/>
    <w:rsid w:val="00055FCC"/>
    <w:rsid w:val="00061541"/>
    <w:rsid w:val="00067A7E"/>
    <w:rsid w:val="00070D38"/>
    <w:rsid w:val="00091345"/>
    <w:rsid w:val="000944A3"/>
    <w:rsid w:val="000A0C01"/>
    <w:rsid w:val="000A5279"/>
    <w:rsid w:val="000B1BA8"/>
    <w:rsid w:val="000C2547"/>
    <w:rsid w:val="000C5059"/>
    <w:rsid w:val="000C6E1F"/>
    <w:rsid w:val="000C7F0B"/>
    <w:rsid w:val="000D27AB"/>
    <w:rsid w:val="000D5828"/>
    <w:rsid w:val="000D59A8"/>
    <w:rsid w:val="000D6BE2"/>
    <w:rsid w:val="000D6FB5"/>
    <w:rsid w:val="000E7D46"/>
    <w:rsid w:val="000F41CC"/>
    <w:rsid w:val="000F76A1"/>
    <w:rsid w:val="001001EA"/>
    <w:rsid w:val="0010485E"/>
    <w:rsid w:val="0011002F"/>
    <w:rsid w:val="001140B7"/>
    <w:rsid w:val="00114459"/>
    <w:rsid w:val="00115948"/>
    <w:rsid w:val="001169BD"/>
    <w:rsid w:val="001210E4"/>
    <w:rsid w:val="00126445"/>
    <w:rsid w:val="00126DD8"/>
    <w:rsid w:val="001279B7"/>
    <w:rsid w:val="0014353A"/>
    <w:rsid w:val="001502EE"/>
    <w:rsid w:val="00157767"/>
    <w:rsid w:val="00160305"/>
    <w:rsid w:val="001633D3"/>
    <w:rsid w:val="00164415"/>
    <w:rsid w:val="00166563"/>
    <w:rsid w:val="00170D7B"/>
    <w:rsid w:val="00171E7C"/>
    <w:rsid w:val="00172E92"/>
    <w:rsid w:val="00172F15"/>
    <w:rsid w:val="00176D42"/>
    <w:rsid w:val="00182422"/>
    <w:rsid w:val="00184305"/>
    <w:rsid w:val="00185933"/>
    <w:rsid w:val="00195A81"/>
    <w:rsid w:val="00195AFB"/>
    <w:rsid w:val="0019683B"/>
    <w:rsid w:val="001A0FFC"/>
    <w:rsid w:val="001A5D25"/>
    <w:rsid w:val="001B1231"/>
    <w:rsid w:val="001B3E54"/>
    <w:rsid w:val="001B48FC"/>
    <w:rsid w:val="001B5F1B"/>
    <w:rsid w:val="001B78B4"/>
    <w:rsid w:val="001D0485"/>
    <w:rsid w:val="001D0F14"/>
    <w:rsid w:val="001D1A9B"/>
    <w:rsid w:val="001D4DFA"/>
    <w:rsid w:val="001E6B35"/>
    <w:rsid w:val="001F38F8"/>
    <w:rsid w:val="001F4B4C"/>
    <w:rsid w:val="002004DC"/>
    <w:rsid w:val="0020519E"/>
    <w:rsid w:val="00212C3F"/>
    <w:rsid w:val="00216526"/>
    <w:rsid w:val="00221D51"/>
    <w:rsid w:val="0023614E"/>
    <w:rsid w:val="00250014"/>
    <w:rsid w:val="002535FA"/>
    <w:rsid w:val="00255249"/>
    <w:rsid w:val="00261B82"/>
    <w:rsid w:val="002626EE"/>
    <w:rsid w:val="00264215"/>
    <w:rsid w:val="00266079"/>
    <w:rsid w:val="0027490F"/>
    <w:rsid w:val="002814D5"/>
    <w:rsid w:val="00281D0E"/>
    <w:rsid w:val="0028430F"/>
    <w:rsid w:val="00284539"/>
    <w:rsid w:val="00286054"/>
    <w:rsid w:val="002952DA"/>
    <w:rsid w:val="002957A9"/>
    <w:rsid w:val="0029644E"/>
    <w:rsid w:val="002971AF"/>
    <w:rsid w:val="00297DC1"/>
    <w:rsid w:val="002C2FCA"/>
    <w:rsid w:val="002D5B91"/>
    <w:rsid w:val="002D61E0"/>
    <w:rsid w:val="002D6515"/>
    <w:rsid w:val="002E5E0E"/>
    <w:rsid w:val="002E7A30"/>
    <w:rsid w:val="002F4A8B"/>
    <w:rsid w:val="002F676E"/>
    <w:rsid w:val="00300162"/>
    <w:rsid w:val="003029A0"/>
    <w:rsid w:val="00306303"/>
    <w:rsid w:val="00312560"/>
    <w:rsid w:val="00314220"/>
    <w:rsid w:val="0032262D"/>
    <w:rsid w:val="00325CF1"/>
    <w:rsid w:val="00330D4D"/>
    <w:rsid w:val="00333AD7"/>
    <w:rsid w:val="00333CD2"/>
    <w:rsid w:val="003360B8"/>
    <w:rsid w:val="003403BA"/>
    <w:rsid w:val="0034489B"/>
    <w:rsid w:val="00355405"/>
    <w:rsid w:val="003738C1"/>
    <w:rsid w:val="00376968"/>
    <w:rsid w:val="00380331"/>
    <w:rsid w:val="00381BF4"/>
    <w:rsid w:val="00382E53"/>
    <w:rsid w:val="00384A38"/>
    <w:rsid w:val="00384FAE"/>
    <w:rsid w:val="003875E1"/>
    <w:rsid w:val="00387CFA"/>
    <w:rsid w:val="003928C5"/>
    <w:rsid w:val="003953A6"/>
    <w:rsid w:val="003A731A"/>
    <w:rsid w:val="003B1163"/>
    <w:rsid w:val="003B4993"/>
    <w:rsid w:val="003B54B8"/>
    <w:rsid w:val="003C4C18"/>
    <w:rsid w:val="003D11EE"/>
    <w:rsid w:val="003E22BD"/>
    <w:rsid w:val="003F318D"/>
    <w:rsid w:val="00400430"/>
    <w:rsid w:val="00403A54"/>
    <w:rsid w:val="0040405A"/>
    <w:rsid w:val="004105B5"/>
    <w:rsid w:val="00412E86"/>
    <w:rsid w:val="004150B6"/>
    <w:rsid w:val="0041560A"/>
    <w:rsid w:val="00415DFB"/>
    <w:rsid w:val="00417105"/>
    <w:rsid w:val="00420F7A"/>
    <w:rsid w:val="004220C7"/>
    <w:rsid w:val="00425C60"/>
    <w:rsid w:val="00427AA5"/>
    <w:rsid w:val="004328FC"/>
    <w:rsid w:val="004329E2"/>
    <w:rsid w:val="00434A0E"/>
    <w:rsid w:val="00435FB4"/>
    <w:rsid w:val="00441BA0"/>
    <w:rsid w:val="00445D32"/>
    <w:rsid w:val="0044743F"/>
    <w:rsid w:val="00453B5C"/>
    <w:rsid w:val="004633F4"/>
    <w:rsid w:val="00466D09"/>
    <w:rsid w:val="00467DF2"/>
    <w:rsid w:val="00470E2F"/>
    <w:rsid w:val="0047747D"/>
    <w:rsid w:val="00477C9C"/>
    <w:rsid w:val="004860F4"/>
    <w:rsid w:val="00487B23"/>
    <w:rsid w:val="00491863"/>
    <w:rsid w:val="00496B02"/>
    <w:rsid w:val="004A04F9"/>
    <w:rsid w:val="004A06FF"/>
    <w:rsid w:val="004A6CC8"/>
    <w:rsid w:val="004A755D"/>
    <w:rsid w:val="004B11A8"/>
    <w:rsid w:val="004B732F"/>
    <w:rsid w:val="004C2809"/>
    <w:rsid w:val="004D4A58"/>
    <w:rsid w:val="004E6074"/>
    <w:rsid w:val="004F07A3"/>
    <w:rsid w:val="004F142C"/>
    <w:rsid w:val="00503649"/>
    <w:rsid w:val="005054D7"/>
    <w:rsid w:val="005238EF"/>
    <w:rsid w:val="0052395C"/>
    <w:rsid w:val="0052577A"/>
    <w:rsid w:val="00527B24"/>
    <w:rsid w:val="005324C3"/>
    <w:rsid w:val="00535AC9"/>
    <w:rsid w:val="00536136"/>
    <w:rsid w:val="00540354"/>
    <w:rsid w:val="00544847"/>
    <w:rsid w:val="005457F6"/>
    <w:rsid w:val="005508E7"/>
    <w:rsid w:val="00551171"/>
    <w:rsid w:val="0055451B"/>
    <w:rsid w:val="00555899"/>
    <w:rsid w:val="00560C68"/>
    <w:rsid w:val="00561C45"/>
    <w:rsid w:val="00564945"/>
    <w:rsid w:val="005669BB"/>
    <w:rsid w:val="00583F7B"/>
    <w:rsid w:val="00585D77"/>
    <w:rsid w:val="00597F1C"/>
    <w:rsid w:val="005A0F78"/>
    <w:rsid w:val="005A114D"/>
    <w:rsid w:val="005A4447"/>
    <w:rsid w:val="005A7AE9"/>
    <w:rsid w:val="005C4A42"/>
    <w:rsid w:val="005C6AB3"/>
    <w:rsid w:val="005D19F9"/>
    <w:rsid w:val="005D75BD"/>
    <w:rsid w:val="005E1EAA"/>
    <w:rsid w:val="005E6928"/>
    <w:rsid w:val="005F13B8"/>
    <w:rsid w:val="005F4374"/>
    <w:rsid w:val="00610C66"/>
    <w:rsid w:val="00611C20"/>
    <w:rsid w:val="00613BC9"/>
    <w:rsid w:val="0061790C"/>
    <w:rsid w:val="00620910"/>
    <w:rsid w:val="006311F2"/>
    <w:rsid w:val="0063224C"/>
    <w:rsid w:val="0063447C"/>
    <w:rsid w:val="00635D36"/>
    <w:rsid w:val="006513E9"/>
    <w:rsid w:val="006528C6"/>
    <w:rsid w:val="006608DE"/>
    <w:rsid w:val="00661057"/>
    <w:rsid w:val="00664D8B"/>
    <w:rsid w:val="00665C7D"/>
    <w:rsid w:val="00667E81"/>
    <w:rsid w:val="00673977"/>
    <w:rsid w:val="00683001"/>
    <w:rsid w:val="00683924"/>
    <w:rsid w:val="00687A65"/>
    <w:rsid w:val="00690F46"/>
    <w:rsid w:val="00691ACB"/>
    <w:rsid w:val="0069556E"/>
    <w:rsid w:val="006A126E"/>
    <w:rsid w:val="006A2F9E"/>
    <w:rsid w:val="006B0330"/>
    <w:rsid w:val="006B58FA"/>
    <w:rsid w:val="006C1575"/>
    <w:rsid w:val="006C2D91"/>
    <w:rsid w:val="006C4A8A"/>
    <w:rsid w:val="006D45C7"/>
    <w:rsid w:val="006D622D"/>
    <w:rsid w:val="006E122D"/>
    <w:rsid w:val="006F02EF"/>
    <w:rsid w:val="006F5D64"/>
    <w:rsid w:val="007065FC"/>
    <w:rsid w:val="00711A95"/>
    <w:rsid w:val="00712618"/>
    <w:rsid w:val="00714529"/>
    <w:rsid w:val="0071567A"/>
    <w:rsid w:val="007179C3"/>
    <w:rsid w:val="00717BF6"/>
    <w:rsid w:val="0072213F"/>
    <w:rsid w:val="007262BA"/>
    <w:rsid w:val="00731AF4"/>
    <w:rsid w:val="00734897"/>
    <w:rsid w:val="0074133C"/>
    <w:rsid w:val="00751605"/>
    <w:rsid w:val="00753E9C"/>
    <w:rsid w:val="0076156E"/>
    <w:rsid w:val="00762B4A"/>
    <w:rsid w:val="00764CC8"/>
    <w:rsid w:val="007769DB"/>
    <w:rsid w:val="00776D44"/>
    <w:rsid w:val="00777254"/>
    <w:rsid w:val="0077744A"/>
    <w:rsid w:val="00781F7B"/>
    <w:rsid w:val="0078258A"/>
    <w:rsid w:val="00784FA2"/>
    <w:rsid w:val="007870D7"/>
    <w:rsid w:val="00790C38"/>
    <w:rsid w:val="0079319A"/>
    <w:rsid w:val="00797FC3"/>
    <w:rsid w:val="007A00E9"/>
    <w:rsid w:val="007A238F"/>
    <w:rsid w:val="007A3E8E"/>
    <w:rsid w:val="007A7A17"/>
    <w:rsid w:val="007B3B49"/>
    <w:rsid w:val="007B566E"/>
    <w:rsid w:val="007C0A43"/>
    <w:rsid w:val="007D240C"/>
    <w:rsid w:val="007D2BE0"/>
    <w:rsid w:val="007D5DCD"/>
    <w:rsid w:val="007E4278"/>
    <w:rsid w:val="007F14D0"/>
    <w:rsid w:val="007F3A7A"/>
    <w:rsid w:val="007F40AE"/>
    <w:rsid w:val="00802300"/>
    <w:rsid w:val="0081584F"/>
    <w:rsid w:val="00823A1B"/>
    <w:rsid w:val="00825AD1"/>
    <w:rsid w:val="00835517"/>
    <w:rsid w:val="00844D2A"/>
    <w:rsid w:val="008451C7"/>
    <w:rsid w:val="00847744"/>
    <w:rsid w:val="00856A1F"/>
    <w:rsid w:val="00856D06"/>
    <w:rsid w:val="00857382"/>
    <w:rsid w:val="00865043"/>
    <w:rsid w:val="00870B7C"/>
    <w:rsid w:val="00885EE7"/>
    <w:rsid w:val="008945BA"/>
    <w:rsid w:val="008A3430"/>
    <w:rsid w:val="008A3E16"/>
    <w:rsid w:val="008A60B6"/>
    <w:rsid w:val="008B31FD"/>
    <w:rsid w:val="008B4BEC"/>
    <w:rsid w:val="008C1D01"/>
    <w:rsid w:val="008D2CCB"/>
    <w:rsid w:val="008D482D"/>
    <w:rsid w:val="008F1EC9"/>
    <w:rsid w:val="008F4062"/>
    <w:rsid w:val="00900F64"/>
    <w:rsid w:val="00903B65"/>
    <w:rsid w:val="00903FD9"/>
    <w:rsid w:val="00907D57"/>
    <w:rsid w:val="00914DE0"/>
    <w:rsid w:val="00922F94"/>
    <w:rsid w:val="009417D5"/>
    <w:rsid w:val="0094268C"/>
    <w:rsid w:val="00942A9F"/>
    <w:rsid w:val="00945A12"/>
    <w:rsid w:val="0095037E"/>
    <w:rsid w:val="009547BB"/>
    <w:rsid w:val="00963FE5"/>
    <w:rsid w:val="00970A94"/>
    <w:rsid w:val="00970E5F"/>
    <w:rsid w:val="009763A9"/>
    <w:rsid w:val="0099324F"/>
    <w:rsid w:val="00994334"/>
    <w:rsid w:val="00997852"/>
    <w:rsid w:val="009A0821"/>
    <w:rsid w:val="009A2F73"/>
    <w:rsid w:val="009B02C1"/>
    <w:rsid w:val="009B3949"/>
    <w:rsid w:val="009B551E"/>
    <w:rsid w:val="009C30C7"/>
    <w:rsid w:val="009D2219"/>
    <w:rsid w:val="009E0B43"/>
    <w:rsid w:val="009E2021"/>
    <w:rsid w:val="009E4F5E"/>
    <w:rsid w:val="009F25FC"/>
    <w:rsid w:val="009F41BA"/>
    <w:rsid w:val="009F607D"/>
    <w:rsid w:val="009F6A71"/>
    <w:rsid w:val="00A051AC"/>
    <w:rsid w:val="00A05C0B"/>
    <w:rsid w:val="00A05EF1"/>
    <w:rsid w:val="00A3297B"/>
    <w:rsid w:val="00A33C97"/>
    <w:rsid w:val="00A3495F"/>
    <w:rsid w:val="00A36608"/>
    <w:rsid w:val="00A36D33"/>
    <w:rsid w:val="00A400DC"/>
    <w:rsid w:val="00A4594D"/>
    <w:rsid w:val="00A46860"/>
    <w:rsid w:val="00A6070F"/>
    <w:rsid w:val="00A6119E"/>
    <w:rsid w:val="00A62CD6"/>
    <w:rsid w:val="00A67499"/>
    <w:rsid w:val="00A70F68"/>
    <w:rsid w:val="00A71BDB"/>
    <w:rsid w:val="00A77080"/>
    <w:rsid w:val="00A83B21"/>
    <w:rsid w:val="00A87087"/>
    <w:rsid w:val="00A879B5"/>
    <w:rsid w:val="00A94D31"/>
    <w:rsid w:val="00A95E0B"/>
    <w:rsid w:val="00A97207"/>
    <w:rsid w:val="00A97ED9"/>
    <w:rsid w:val="00AA0DBE"/>
    <w:rsid w:val="00AA2DFB"/>
    <w:rsid w:val="00AA77B8"/>
    <w:rsid w:val="00AB1CE8"/>
    <w:rsid w:val="00AB5521"/>
    <w:rsid w:val="00AB790B"/>
    <w:rsid w:val="00AC0743"/>
    <w:rsid w:val="00AC4373"/>
    <w:rsid w:val="00AD0145"/>
    <w:rsid w:val="00AD0540"/>
    <w:rsid w:val="00AD2385"/>
    <w:rsid w:val="00AD36AB"/>
    <w:rsid w:val="00AE0BE6"/>
    <w:rsid w:val="00AF0794"/>
    <w:rsid w:val="00AF3770"/>
    <w:rsid w:val="00B11D0D"/>
    <w:rsid w:val="00B17A30"/>
    <w:rsid w:val="00B223DA"/>
    <w:rsid w:val="00B370AF"/>
    <w:rsid w:val="00B37C6E"/>
    <w:rsid w:val="00B40035"/>
    <w:rsid w:val="00B46AE8"/>
    <w:rsid w:val="00B47B09"/>
    <w:rsid w:val="00B506BC"/>
    <w:rsid w:val="00B62001"/>
    <w:rsid w:val="00B65631"/>
    <w:rsid w:val="00B75378"/>
    <w:rsid w:val="00B838B5"/>
    <w:rsid w:val="00B91501"/>
    <w:rsid w:val="00B916F1"/>
    <w:rsid w:val="00B91AA8"/>
    <w:rsid w:val="00B92B7B"/>
    <w:rsid w:val="00B94724"/>
    <w:rsid w:val="00B95A92"/>
    <w:rsid w:val="00BA12CD"/>
    <w:rsid w:val="00BA4D18"/>
    <w:rsid w:val="00BA71CA"/>
    <w:rsid w:val="00BB6140"/>
    <w:rsid w:val="00BB7787"/>
    <w:rsid w:val="00BC0E23"/>
    <w:rsid w:val="00BC1976"/>
    <w:rsid w:val="00BC1A8D"/>
    <w:rsid w:val="00BC1EA3"/>
    <w:rsid w:val="00BC200D"/>
    <w:rsid w:val="00BC7875"/>
    <w:rsid w:val="00BD2F19"/>
    <w:rsid w:val="00BD6DF4"/>
    <w:rsid w:val="00BD73C7"/>
    <w:rsid w:val="00BD7CAB"/>
    <w:rsid w:val="00BE0848"/>
    <w:rsid w:val="00BE3405"/>
    <w:rsid w:val="00BE77EF"/>
    <w:rsid w:val="00BF1EB8"/>
    <w:rsid w:val="00BF503B"/>
    <w:rsid w:val="00C02FC6"/>
    <w:rsid w:val="00C04E4E"/>
    <w:rsid w:val="00C22879"/>
    <w:rsid w:val="00C24E3E"/>
    <w:rsid w:val="00C25369"/>
    <w:rsid w:val="00C26BAB"/>
    <w:rsid w:val="00C27114"/>
    <w:rsid w:val="00C32829"/>
    <w:rsid w:val="00C354CA"/>
    <w:rsid w:val="00C35D5A"/>
    <w:rsid w:val="00C42FA4"/>
    <w:rsid w:val="00C4506F"/>
    <w:rsid w:val="00C45896"/>
    <w:rsid w:val="00C62EB8"/>
    <w:rsid w:val="00C75427"/>
    <w:rsid w:val="00C77BF1"/>
    <w:rsid w:val="00C80D35"/>
    <w:rsid w:val="00C854C3"/>
    <w:rsid w:val="00C93FBC"/>
    <w:rsid w:val="00C9415D"/>
    <w:rsid w:val="00CA4DD9"/>
    <w:rsid w:val="00CA5D15"/>
    <w:rsid w:val="00CB1982"/>
    <w:rsid w:val="00CB7AED"/>
    <w:rsid w:val="00CC2854"/>
    <w:rsid w:val="00CD3DB3"/>
    <w:rsid w:val="00CD45D2"/>
    <w:rsid w:val="00CD71B9"/>
    <w:rsid w:val="00CE4466"/>
    <w:rsid w:val="00CE567E"/>
    <w:rsid w:val="00CE5DD7"/>
    <w:rsid w:val="00CF2B25"/>
    <w:rsid w:val="00CF57B8"/>
    <w:rsid w:val="00CF6D4C"/>
    <w:rsid w:val="00D0193B"/>
    <w:rsid w:val="00D0218A"/>
    <w:rsid w:val="00D0595A"/>
    <w:rsid w:val="00D06F55"/>
    <w:rsid w:val="00D07BFD"/>
    <w:rsid w:val="00D10332"/>
    <w:rsid w:val="00D10D65"/>
    <w:rsid w:val="00D26345"/>
    <w:rsid w:val="00D341F5"/>
    <w:rsid w:val="00D44A27"/>
    <w:rsid w:val="00D44BCE"/>
    <w:rsid w:val="00D52AAC"/>
    <w:rsid w:val="00D55AC6"/>
    <w:rsid w:val="00D64EEB"/>
    <w:rsid w:val="00D76D82"/>
    <w:rsid w:val="00D80691"/>
    <w:rsid w:val="00D821FC"/>
    <w:rsid w:val="00D83CBB"/>
    <w:rsid w:val="00D854B3"/>
    <w:rsid w:val="00D95403"/>
    <w:rsid w:val="00DB49FD"/>
    <w:rsid w:val="00DC134B"/>
    <w:rsid w:val="00DC1AB8"/>
    <w:rsid w:val="00DC2407"/>
    <w:rsid w:val="00DC41E4"/>
    <w:rsid w:val="00DD6448"/>
    <w:rsid w:val="00DE24A3"/>
    <w:rsid w:val="00DE43DA"/>
    <w:rsid w:val="00DF0301"/>
    <w:rsid w:val="00DF4BF9"/>
    <w:rsid w:val="00DF6AE3"/>
    <w:rsid w:val="00E00AC4"/>
    <w:rsid w:val="00E01E02"/>
    <w:rsid w:val="00E02F75"/>
    <w:rsid w:val="00E254E1"/>
    <w:rsid w:val="00E40063"/>
    <w:rsid w:val="00E471AF"/>
    <w:rsid w:val="00E52253"/>
    <w:rsid w:val="00E53C7B"/>
    <w:rsid w:val="00E5450D"/>
    <w:rsid w:val="00E623D4"/>
    <w:rsid w:val="00E736D1"/>
    <w:rsid w:val="00E7430C"/>
    <w:rsid w:val="00E758A5"/>
    <w:rsid w:val="00E76935"/>
    <w:rsid w:val="00E831E4"/>
    <w:rsid w:val="00E832C7"/>
    <w:rsid w:val="00E87BE9"/>
    <w:rsid w:val="00E9008D"/>
    <w:rsid w:val="00E9107E"/>
    <w:rsid w:val="00E93367"/>
    <w:rsid w:val="00E95998"/>
    <w:rsid w:val="00EA2B5A"/>
    <w:rsid w:val="00EA544E"/>
    <w:rsid w:val="00EA6D77"/>
    <w:rsid w:val="00EB1C46"/>
    <w:rsid w:val="00EB2158"/>
    <w:rsid w:val="00EB572D"/>
    <w:rsid w:val="00EB6C2F"/>
    <w:rsid w:val="00EC0031"/>
    <w:rsid w:val="00EC2516"/>
    <w:rsid w:val="00EC7884"/>
    <w:rsid w:val="00ED41A5"/>
    <w:rsid w:val="00ED5C00"/>
    <w:rsid w:val="00EE06ED"/>
    <w:rsid w:val="00EE1611"/>
    <w:rsid w:val="00EE2167"/>
    <w:rsid w:val="00EE2D2D"/>
    <w:rsid w:val="00EE376D"/>
    <w:rsid w:val="00EF01E3"/>
    <w:rsid w:val="00EF1453"/>
    <w:rsid w:val="00EF2D1B"/>
    <w:rsid w:val="00F02797"/>
    <w:rsid w:val="00F04AB7"/>
    <w:rsid w:val="00F05152"/>
    <w:rsid w:val="00F05216"/>
    <w:rsid w:val="00F05D49"/>
    <w:rsid w:val="00F13635"/>
    <w:rsid w:val="00F16958"/>
    <w:rsid w:val="00F20944"/>
    <w:rsid w:val="00F216AC"/>
    <w:rsid w:val="00F25E52"/>
    <w:rsid w:val="00F37B62"/>
    <w:rsid w:val="00F4285E"/>
    <w:rsid w:val="00F4363E"/>
    <w:rsid w:val="00F45BDB"/>
    <w:rsid w:val="00F52936"/>
    <w:rsid w:val="00F5312E"/>
    <w:rsid w:val="00F534D3"/>
    <w:rsid w:val="00F54C00"/>
    <w:rsid w:val="00F613B9"/>
    <w:rsid w:val="00F62786"/>
    <w:rsid w:val="00F67809"/>
    <w:rsid w:val="00F70599"/>
    <w:rsid w:val="00F72ED0"/>
    <w:rsid w:val="00F72F97"/>
    <w:rsid w:val="00F754E5"/>
    <w:rsid w:val="00F75ABE"/>
    <w:rsid w:val="00F75BD6"/>
    <w:rsid w:val="00F76429"/>
    <w:rsid w:val="00F80C71"/>
    <w:rsid w:val="00F92EAC"/>
    <w:rsid w:val="00F93F95"/>
    <w:rsid w:val="00F95B5D"/>
    <w:rsid w:val="00FA7944"/>
    <w:rsid w:val="00FE1B19"/>
    <w:rsid w:val="00FE1D7B"/>
    <w:rsid w:val="00FE2D75"/>
    <w:rsid w:val="00FF05CC"/>
    <w:rsid w:val="00FF2820"/>
    <w:rsid w:val="00FF2F2E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D5497B-ED81-4AE4-83EE-B48E31B2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5378"/>
    <w:pPr>
      <w:spacing w:after="160" w:line="259" w:lineRule="auto"/>
    </w:pPr>
    <w:rPr>
      <w:rFonts w:ascii="Arial" w:hAnsi="Arial"/>
      <w:sz w:val="1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l-In-Indented">
    <w:name w:val="Fill-In - Indented"/>
    <w:basedOn w:val="TableHeading"/>
    <w:rsid w:val="00AC4373"/>
    <w:pPr>
      <w:spacing w:before="0" w:after="0"/>
      <w:ind w:left="288"/>
      <w:jc w:val="left"/>
    </w:pPr>
    <w:rPr>
      <w:rFonts w:ascii="Times New Roman" w:hAnsi="Times New Roman"/>
      <w:sz w:val="20"/>
    </w:rPr>
  </w:style>
  <w:style w:type="paragraph" w:customStyle="1" w:styleId="TableHeading">
    <w:name w:val="Table Heading"/>
    <w:basedOn w:val="Normal"/>
    <w:next w:val="Fill-In-Indented"/>
    <w:rsid w:val="001279B7"/>
    <w:pPr>
      <w:spacing w:before="40" w:after="120" w:line="240" w:lineRule="auto"/>
      <w:jc w:val="both"/>
    </w:pPr>
    <w:rPr>
      <w:rFonts w:eastAsia="Times New Roman"/>
      <w:sz w:val="18"/>
      <w:szCs w:val="20"/>
    </w:rPr>
  </w:style>
  <w:style w:type="paragraph" w:styleId="BodyText">
    <w:name w:val="Body Text"/>
    <w:basedOn w:val="Normal"/>
    <w:link w:val="BodyTextChar"/>
    <w:rsid w:val="00D854B3"/>
    <w:pPr>
      <w:tabs>
        <w:tab w:val="left" w:pos="260"/>
      </w:tabs>
      <w:spacing w:before="40" w:line="180" w:lineRule="atLeast"/>
      <w:jc w:val="both"/>
    </w:pPr>
    <w:rPr>
      <w:rFonts w:eastAsia="Times New Roman"/>
      <w:szCs w:val="20"/>
    </w:rPr>
  </w:style>
  <w:style w:type="character" w:customStyle="1" w:styleId="BodyTextChar">
    <w:name w:val="Body Text Char"/>
    <w:link w:val="BodyText"/>
    <w:rsid w:val="00D854B3"/>
    <w:rPr>
      <w:rFonts w:ascii="Arial" w:eastAsia="Times New Roman" w:hAnsi="Arial" w:cs="Times New Roman"/>
      <w:sz w:val="16"/>
      <w:szCs w:val="20"/>
    </w:rPr>
  </w:style>
  <w:style w:type="paragraph" w:customStyle="1" w:styleId="HEADING">
    <w:name w:val="HEADING"/>
    <w:basedOn w:val="BodyText"/>
    <w:rsid w:val="00D854B3"/>
    <w:pPr>
      <w:tabs>
        <w:tab w:val="clear" w:pos="260"/>
      </w:tabs>
      <w:spacing w:before="80" w:after="60"/>
      <w:jc w:val="center"/>
    </w:pPr>
    <w:rPr>
      <w:b/>
    </w:rPr>
  </w:style>
  <w:style w:type="paragraph" w:customStyle="1" w:styleId="Fill-In-Centered">
    <w:name w:val="Fill-In - Centered"/>
    <w:basedOn w:val="Normal"/>
    <w:qFormat/>
    <w:rsid w:val="00D854B3"/>
    <w:pPr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Fill-In">
    <w:name w:val="Fill-In"/>
    <w:basedOn w:val="Fill-In-Indented"/>
    <w:rsid w:val="00AC4373"/>
    <w:pPr>
      <w:ind w:left="0"/>
    </w:pPr>
  </w:style>
  <w:style w:type="paragraph" w:styleId="Header">
    <w:name w:val="header"/>
    <w:basedOn w:val="Normal"/>
    <w:link w:val="HeaderChar"/>
    <w:uiPriority w:val="99"/>
    <w:unhideWhenUsed/>
    <w:rsid w:val="000D6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6FB5"/>
    <w:rPr>
      <w:rFonts w:ascii="Arial" w:hAnsi="Arial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rsid w:val="000D6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6FB5"/>
    <w:rPr>
      <w:rFonts w:ascii="Arial" w:hAnsi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8A"/>
    <w:pPr>
      <w:spacing w:after="0" w:line="240" w:lineRule="auto"/>
    </w:pPr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4A8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8B47-278A-4219-A743-73E03CAE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Fuhrman, Nancy   DPI</dc:creator>
  <cp:keywords/>
  <dc:description/>
  <cp:lastModifiedBy>Verbick, James R.  DPI</cp:lastModifiedBy>
  <cp:revision>2</cp:revision>
  <cp:lastPrinted>2017-03-06T19:02:00Z</cp:lastPrinted>
  <dcterms:created xsi:type="dcterms:W3CDTF">2017-03-06T20:22:00Z</dcterms:created>
  <dcterms:modified xsi:type="dcterms:W3CDTF">2017-03-06T20:22:00Z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974014069</vt:i4>
  </property>
  <property fmtid="{D5CDD505-2E9C-101B-9397-08002B2CF9AE}" pid="3" name="_NewReviewCycle">
    <vt:lpwstr/>
  </property>
  <property fmtid="{D5CDD505-2E9C-101B-9397-08002B2CF9AE}" pid="4" name="_EmailSubject">
    <vt:lpwstr>Indicator 7 Webpage Changes</vt:lpwstr>
  </property>
  <property fmtid="{D5CDD505-2E9C-101B-9397-08002B2CF9AE}" pid="5" name="_AuthorEmail">
    <vt:lpwstr>Nancy.Fuhrman@dpi.wi.gov</vt:lpwstr>
  </property>
  <property fmtid="{D5CDD505-2E9C-101B-9397-08002B2CF9AE}" pid="6" name="_AuthorEmailDisplayName">
    <vt:lpwstr>Fuhrman, Nancy   DPI</vt:lpwstr>
  </property>
  <property fmtid="{D5CDD505-2E9C-101B-9397-08002B2CF9AE}" pid="7" name="_PreviousAdHocReviewCycleID">
    <vt:i4>324075058</vt:i4>
  </property>
  <property fmtid="{D5CDD505-2E9C-101B-9397-08002B2CF9AE}" pid="8" name="_ReviewingToolsShownOnce">
    <vt:lpwstr/>
  </property>
</Properties>
</file>