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15"/>
        <w:ind w:left="2503" w:right="5945"/>
        <w:jc w:val="center"/>
      </w:pPr>
      <w:r>
        <w:rPr/>
        <w:pict>
          <v:shape style="position:absolute;margin-left:417.839996pt;margin-top:4.016760pt;width:148.009571pt;height:81.947824pt;mso-position-horizontal-relative:page;mso-position-vertical-relative:paragraph;z-index:1096" type="#_x0000_t75" stroked="false">
            <v:imagedata r:id="rId5" o:title=""/>
          </v:shape>
        </w:pict>
      </w:r>
      <w:r>
        <w:rPr>
          <w:spacing w:val="15"/>
        </w:rPr>
        <w:t>2019</w:t>
      </w:r>
      <w:r>
        <w:rPr>
          <w:spacing w:val="30"/>
        </w:rPr>
        <w:t> </w:t>
      </w:r>
      <w:r>
        <w:rPr>
          <w:spacing w:val="16"/>
        </w:rPr>
        <w:t>Required</w:t>
      </w:r>
      <w:r>
        <w:rPr>
          <w:spacing w:val="32"/>
        </w:rPr>
        <w:t> </w:t>
      </w:r>
      <w:r>
        <w:rPr>
          <w:spacing w:val="16"/>
        </w:rPr>
        <w:t>Notice</w:t>
      </w:r>
      <w:r>
        <w:rPr>
          <w:spacing w:val="28"/>
        </w:rPr>
        <w:t> </w:t>
      </w:r>
      <w:r>
        <w:rPr>
          <w:spacing w:val="20"/>
        </w:rPr>
        <w:t>of</w:t>
      </w:r>
      <w:r>
        <w:rPr/>
      </w:r>
    </w:p>
    <w:p>
      <w:pPr>
        <w:spacing w:before="0"/>
        <w:ind w:left="2362" w:right="5800" w:firstLine="0"/>
        <w:jc w:val="center"/>
        <w:rPr>
          <w:rFonts w:ascii="Franklin Gothic Medium" w:hAnsi="Franklin Gothic Medium" w:cs="Franklin Gothic Medium" w:eastAsia="Franklin Gothic Medium"/>
          <w:sz w:val="36"/>
          <w:szCs w:val="36"/>
        </w:rPr>
      </w:pPr>
      <w:r>
        <w:rPr>
          <w:rFonts w:ascii="Franklin Gothic Medium"/>
          <w:spacing w:val="7"/>
          <w:sz w:val="36"/>
        </w:rPr>
        <w:t>Youth</w:t>
      </w:r>
      <w:r>
        <w:rPr>
          <w:rFonts w:ascii="Franklin Gothic Medium"/>
          <w:spacing w:val="8"/>
          <w:sz w:val="36"/>
        </w:rPr>
        <w:t> </w:t>
      </w:r>
      <w:r>
        <w:rPr>
          <w:rFonts w:ascii="Franklin Gothic Medium"/>
          <w:spacing w:val="7"/>
          <w:sz w:val="36"/>
        </w:rPr>
        <w:t>Suicide </w:t>
      </w:r>
      <w:r>
        <w:rPr>
          <w:rFonts w:ascii="Franklin Gothic Medium"/>
          <w:spacing w:val="8"/>
          <w:sz w:val="36"/>
        </w:rPr>
        <w:t>Prevention</w:t>
      </w:r>
      <w:r>
        <w:rPr>
          <w:rFonts w:ascii="Franklin Gothic Medium"/>
          <w:spacing w:val="22"/>
          <w:w w:val="99"/>
          <w:sz w:val="36"/>
        </w:rPr>
        <w:t> </w:t>
      </w:r>
      <w:r>
        <w:rPr>
          <w:rFonts w:ascii="Franklin Gothic Medium"/>
          <w:spacing w:val="8"/>
          <w:sz w:val="36"/>
        </w:rPr>
        <w:t>Resources</w:t>
      </w: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17"/>
          <w:szCs w:val="17"/>
        </w:rPr>
      </w:pPr>
    </w:p>
    <w:p>
      <w:pPr>
        <w:spacing w:line="20" w:lineRule="atLeast"/>
        <w:ind w:left="807" w:right="0" w:firstLine="0"/>
        <w:rPr>
          <w:rFonts w:ascii="Franklin Gothic Medium" w:hAnsi="Franklin Gothic Medium" w:cs="Franklin Gothic Medium" w:eastAsia="Franklin Gothic Medium"/>
          <w:sz w:val="2"/>
          <w:szCs w:val="2"/>
        </w:rPr>
      </w:pPr>
      <w:r>
        <w:rPr>
          <w:rFonts w:ascii="Franklin Gothic Medium" w:hAnsi="Franklin Gothic Medium" w:cs="Franklin Gothic Medium" w:eastAsia="Franklin Gothic Medium"/>
          <w:sz w:val="2"/>
          <w:szCs w:val="2"/>
        </w:rPr>
        <w:pict>
          <v:group style="width:535.85pt;height:.550pt;mso-position-horizontal-relative:char;mso-position-vertical-relative:line" coordorigin="0,0" coordsize="10717,11">
            <v:group style="position:absolute;left:5;top:5;width:10707;height:2" coordorigin="5,5" coordsize="10707,2">
              <v:shape style="position:absolute;left:5;top:5;width:10707;height:2" coordorigin="5,5" coordsize="10707,1" path="m5,5l10712,6e" filled="false" stroked="true" strokeweight=".5pt" strokecolor="#000000">
                <v:path arrowok="t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sz w:val="2"/>
          <w:szCs w:val="2"/>
        </w:rPr>
      </w:r>
    </w:p>
    <w:p>
      <w:pPr>
        <w:spacing w:before="84"/>
        <w:ind w:left="86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More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youth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suicide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prevention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resources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available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at:</w:t>
      </w:r>
      <w:r>
        <w:rPr>
          <w:rFonts w:ascii="Times New Roman"/>
          <w:spacing w:val="7"/>
          <w:sz w:val="22"/>
        </w:rPr>
        <w:t> </w:t>
      </w:r>
      <w:hyperlink r:id="rId6">
        <w:r>
          <w:rPr>
            <w:rFonts w:ascii="Times New Roman"/>
            <w:i/>
            <w:spacing w:val="-1"/>
            <w:sz w:val="22"/>
          </w:rPr>
          <w:t>http://dpi.wi.gov/sspw/mental-health/youth-suicide-prevention</w:t>
        </w:r>
        <w:r>
          <w:rPr>
            <w:rFonts w:ascii="Times New Roman"/>
            <w:sz w:val="22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spacing w:line="20" w:lineRule="atLeast"/>
        <w:ind w:left="8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5.85pt;height:.550pt;mso-position-horizontal-relative:char;mso-position-vertical-relative:line" coordorigin="0,0" coordsize="10717,11">
            <v:group style="position:absolute;left:5;top:5;width:10707;height:2" coordorigin="5,5" coordsize="10707,2">
              <v:shape style="position:absolute;left:5;top:5;width:10707;height:2" coordorigin="5,5" coordsize="10707,1" path="m5,5l10712,6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 w:before="130"/>
        <w:ind w:right="0"/>
        <w:jc w:val="center"/>
        <w:rPr>
          <w:b w:val="0"/>
          <w:bCs w:val="0"/>
        </w:rPr>
      </w:pPr>
      <w:r>
        <w:rPr/>
        <w:t>Youth</w:t>
      </w:r>
      <w:r>
        <w:rPr>
          <w:spacing w:val="-15"/>
        </w:rPr>
        <w:t> </w:t>
      </w:r>
      <w:r>
        <w:rPr/>
        <w:t>Suicide</w:t>
      </w:r>
      <w:r>
        <w:rPr>
          <w:spacing w:val="-15"/>
        </w:rPr>
        <w:t> </w:t>
      </w:r>
      <w:r>
        <w:rPr/>
        <w:t>Prevention</w:t>
      </w:r>
      <w:r>
        <w:rPr>
          <w:spacing w:val="-12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2"/>
        </w:rPr>
        <w:t>Are</w:t>
      </w:r>
      <w:r>
        <w:rPr>
          <w:spacing w:val="-9"/>
        </w:rPr>
        <w:t> </w:t>
      </w:r>
      <w:r>
        <w:rPr>
          <w:spacing w:val="-1"/>
        </w:rPr>
        <w:t>Available</w:t>
      </w:r>
      <w:r>
        <w:rPr>
          <w:b w:val="0"/>
        </w:rPr>
      </w:r>
    </w:p>
    <w:p>
      <w:pPr>
        <w:pStyle w:val="BodyText"/>
        <w:spacing w:line="240" w:lineRule="auto" w:before="61"/>
        <w:ind w:left="864" w:right="842"/>
        <w:jc w:val="both"/>
      </w:pPr>
      <w:r>
        <w:rPr/>
        <w:t>To</w:t>
      </w:r>
      <w:r>
        <w:rPr>
          <w:spacing w:val="23"/>
        </w:rPr>
        <w:t> </w:t>
      </w:r>
      <w:r>
        <w:rPr/>
        <w:t>get</w:t>
      </w:r>
      <w:r>
        <w:rPr>
          <w:spacing w:val="22"/>
        </w:rPr>
        <w:t> </w:t>
      </w:r>
      <w:r>
        <w:rPr>
          <w:spacing w:val="-1"/>
        </w:rPr>
        <w:t>updated</w:t>
      </w:r>
      <w:r>
        <w:rPr>
          <w:spacing w:val="25"/>
        </w:rPr>
        <w:t> </w:t>
      </w:r>
      <w:r>
        <w:rPr>
          <w:spacing w:val="-1"/>
        </w:rPr>
        <w:t>information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>
          <w:spacing w:val="-1"/>
        </w:rPr>
        <w:t>suicide</w:t>
      </w:r>
      <w:r>
        <w:rPr>
          <w:spacing w:val="23"/>
        </w:rPr>
        <w:t> </w:t>
      </w:r>
      <w:r>
        <w:rPr>
          <w:spacing w:val="-1"/>
        </w:rPr>
        <w:t>prevention,</w:t>
      </w:r>
      <w:r>
        <w:rPr>
          <w:spacing w:val="21"/>
        </w:rPr>
        <w:t> </w:t>
      </w:r>
      <w:r>
        <w:rPr>
          <w:spacing w:val="-1"/>
        </w:rPr>
        <w:t>intervention,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postvention</w:t>
      </w:r>
      <w:r>
        <w:rPr>
          <w:spacing w:val="23"/>
        </w:rPr>
        <w:t> </w:t>
      </w:r>
      <w:r>
        <w:rPr>
          <w:spacing w:val="-1"/>
        </w:rPr>
        <w:t>resources,</w:t>
      </w:r>
      <w:r>
        <w:rPr>
          <w:spacing w:val="21"/>
        </w:rPr>
        <w:t> </w:t>
      </w:r>
      <w:r>
        <w:rPr>
          <w:spacing w:val="-1"/>
        </w:rPr>
        <w:t>visit</w:t>
      </w:r>
      <w:r>
        <w:rPr>
          <w:spacing w:val="22"/>
        </w:rPr>
        <w:t> </w:t>
      </w:r>
      <w:r>
        <w:rPr>
          <w:rFonts w:ascii="Arial" w:hAnsi="Arial" w:cs="Arial" w:eastAsia="Arial"/>
          <w:color w:val="0000FF"/>
          <w:spacing w:val="22"/>
        </w:rPr>
      </w:r>
      <w:hyperlink r:id="rId7">
        <w:r>
          <w:rPr>
            <w:rFonts w:ascii="Arial" w:hAnsi="Arial" w:cs="Arial" w:eastAsia="Arial"/>
            <w:color w:val="0000FF"/>
            <w:spacing w:val="22"/>
            <w:u w:val="single" w:color="0000FF"/>
          </w:rPr>
        </w:r>
        <w:r>
          <w:rPr>
            <w:rFonts w:ascii="Arial" w:hAnsi="Arial" w:cs="Arial" w:eastAsia="Arial"/>
            <w:color w:val="0000FF"/>
            <w:u w:val="single" w:color="0000FF"/>
          </w:rPr>
          <w:t>D</w:t>
        </w:r>
        <w:r>
          <w:rPr>
            <w:rFonts w:ascii="Arial" w:hAnsi="Arial" w:cs="Arial" w:eastAsia="Arial"/>
            <w:color w:val="0000FF"/>
            <w:spacing w:val="-58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u w:val="single" w:color="0000FF"/>
          </w:rPr>
          <w:t>P</w:t>
        </w:r>
        <w:r>
          <w:rPr>
            <w:rFonts w:ascii="Arial" w:hAnsi="Arial" w:cs="Arial" w:eastAsia="Arial"/>
            <w:color w:val="0000FF"/>
            <w:spacing w:val="-2"/>
            <w:u w:val="single" w:color="0000FF"/>
          </w:rPr>
          <w:t>I’s</w:t>
        </w:r>
        <w:r>
          <w:rPr>
            <w:rFonts w:ascii="Arial" w:hAnsi="Arial" w:cs="Arial" w:eastAsia="Arial"/>
            <w:color w:val="0000FF"/>
            <w:spacing w:val="2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87"/>
        </w:rPr>
        <w:t> </w:t>
      </w: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downloadable</w:t>
      </w:r>
      <w:r>
        <w:rPr>
          <w:spacing w:val="-8"/>
        </w:rPr>
        <w:t> </w:t>
      </w:r>
      <w:r>
        <w:rPr>
          <w:spacing w:val="-1"/>
        </w:rPr>
        <w:t>documents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suicide</w:t>
      </w:r>
      <w:r>
        <w:rPr>
          <w:spacing w:val="-8"/>
        </w:rPr>
        <w:t> </w:t>
      </w:r>
      <w:r>
        <w:rPr>
          <w:spacing w:val="-1"/>
        </w:rPr>
        <w:t>prevention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state</w:t>
      </w:r>
      <w:r>
        <w:rPr>
          <w:spacing w:val="-8"/>
        </w:rPr>
        <w:t> </w:t>
      </w:r>
      <w:r>
        <w:rPr/>
        <w:t>law,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fact</w:t>
      </w:r>
      <w:r>
        <w:rPr>
          <w:spacing w:val="-9"/>
        </w:rPr>
        <w:t> </w:t>
      </w:r>
      <w:r>
        <w:rPr/>
        <w:t>sheet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youth</w:t>
      </w:r>
      <w:r>
        <w:rPr>
          <w:spacing w:val="-8"/>
        </w:rPr>
        <w:t> </w:t>
      </w:r>
      <w:r>
        <w:rPr>
          <w:spacing w:val="-1"/>
        </w:rPr>
        <w:t>suicide,</w:t>
      </w:r>
      <w:r>
        <w:rPr>
          <w:spacing w:val="61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updated</w:t>
      </w:r>
      <w:r>
        <w:rPr>
          <w:spacing w:val="16"/>
        </w:rPr>
        <w:t> </w:t>
      </w:r>
      <w:r>
        <w:rPr>
          <w:spacing w:val="-1"/>
        </w:rPr>
        <w:t>suicide</w:t>
      </w:r>
      <w:r>
        <w:rPr>
          <w:spacing w:val="16"/>
        </w:rPr>
        <w:t> </w:t>
      </w:r>
      <w:r>
        <w:rPr>
          <w:spacing w:val="-1"/>
        </w:rPr>
        <w:t>prevention</w:t>
      </w:r>
      <w:r>
        <w:rPr>
          <w:spacing w:val="15"/>
        </w:rPr>
        <w:t> </w:t>
      </w:r>
      <w:r>
        <w:rPr>
          <w:spacing w:val="-1"/>
        </w:rPr>
        <w:t>curriculum.</w:t>
      </w:r>
      <w:r>
        <w:rPr>
          <w:spacing w:val="17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/>
        <w:t>also</w:t>
      </w:r>
      <w:r>
        <w:rPr>
          <w:spacing w:val="16"/>
        </w:rPr>
        <w:t> </w:t>
      </w:r>
      <w:r>
        <w:rPr>
          <w:spacing w:val="-1"/>
        </w:rPr>
        <w:t>includes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variety</w:t>
      </w:r>
      <w:r>
        <w:rPr>
          <w:spacing w:val="13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resources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gatekeeper</w:t>
      </w:r>
      <w:r>
        <w:rPr>
          <w:spacing w:val="15"/>
        </w:rPr>
        <w:t> </w:t>
      </w:r>
      <w:r>
        <w:rPr>
          <w:spacing w:val="-1"/>
        </w:rPr>
        <w:t>training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all</w:t>
      </w:r>
      <w:r>
        <w:rPr>
          <w:spacing w:val="71"/>
        </w:rPr>
        <w:t> </w:t>
      </w:r>
      <w:r>
        <w:rPr>
          <w:rFonts w:ascii="Arial" w:hAnsi="Arial" w:cs="Arial" w:eastAsia="Arial"/>
          <w:spacing w:val="-1"/>
        </w:rPr>
        <w:t>staff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DPI’s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updated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one</w:t>
      </w:r>
      <w:r>
        <w:rPr>
          <w:spacing w:val="-1"/>
        </w:rPr>
        <w:t>-day</w:t>
      </w:r>
      <w:r>
        <w:rPr>
          <w:spacing w:val="16"/>
        </w:rPr>
        <w:t> </w:t>
      </w:r>
      <w:r>
        <w:rPr>
          <w:spacing w:val="-1"/>
        </w:rPr>
        <w:t>training</w:t>
      </w:r>
      <w:r>
        <w:rPr>
          <w:spacing w:val="18"/>
        </w:rPr>
        <w:t> </w:t>
      </w:r>
      <w:r>
        <w:rPr>
          <w:spacing w:val="-1"/>
        </w:rPr>
        <w:t>flyer,</w:t>
      </w:r>
      <w:r>
        <w:rPr>
          <w:spacing w:val="16"/>
        </w:rPr>
        <w:t> </w:t>
      </w:r>
      <w:r>
        <w:rPr>
          <w:spacing w:val="-1"/>
        </w:rPr>
        <w:t>description,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calendar.</w:t>
      </w:r>
      <w:r>
        <w:rPr>
          <w:spacing w:val="18"/>
        </w:rPr>
        <w:t> </w:t>
      </w:r>
      <w:r>
        <w:rPr>
          <w:spacing w:val="-2"/>
        </w:rPr>
        <w:t>Other</w:t>
      </w:r>
      <w:r>
        <w:rPr>
          <w:spacing w:val="17"/>
        </w:rPr>
        <w:t> </w:t>
      </w:r>
      <w:r>
        <w:rPr>
          <w:spacing w:val="-1"/>
        </w:rPr>
        <w:t>resources</w:t>
      </w:r>
      <w:r>
        <w:rPr>
          <w:spacing w:val="15"/>
        </w:rPr>
        <w:t> </w:t>
      </w:r>
      <w:r>
        <w:rPr>
          <w:spacing w:val="-1"/>
        </w:rPr>
        <w:t>include</w:t>
      </w:r>
      <w:r>
        <w:rPr>
          <w:spacing w:val="16"/>
        </w:rPr>
        <w:t> </w:t>
      </w:r>
      <w:r>
        <w:rPr>
          <w:spacing w:val="-1"/>
        </w:rPr>
        <w:t>strategies</w:t>
      </w:r>
      <w:r>
        <w:rPr>
          <w:spacing w:val="18"/>
        </w:rPr>
        <w:t> </w:t>
      </w:r>
      <w:r>
        <w:rPr>
          <w:spacing w:val="-2"/>
        </w:rPr>
        <w:t>on</w:t>
      </w:r>
      <w:r>
        <w:rPr>
          <w:spacing w:val="75"/>
        </w:rPr>
        <w:t> </w:t>
      </w:r>
      <w:r>
        <w:rPr>
          <w:spacing w:val="-1"/>
        </w:rPr>
        <w:t>suicide interventions,</w:t>
      </w:r>
      <w:r>
        <w:rPr>
          <w:spacing w:val="-5"/>
        </w:rPr>
        <w:t> </w:t>
      </w:r>
      <w:r>
        <w:rPr>
          <w:spacing w:val="-1"/>
        </w:rPr>
        <w:t>memorial</w:t>
      </w:r>
      <w:r>
        <w:rPr/>
        <w:t> </w:t>
      </w:r>
      <w:r>
        <w:rPr>
          <w:spacing w:val="-1"/>
        </w:rPr>
        <w:t>suggestions,</w:t>
      </w:r>
      <w:r>
        <w:rPr>
          <w:spacing w:val="-2"/>
        </w:rPr>
        <w:t> </w:t>
      </w:r>
      <w:r>
        <w:rPr>
          <w:spacing w:val="-1"/>
        </w:rPr>
        <w:t>and other</w:t>
      </w:r>
      <w:r>
        <w:rPr>
          <w:spacing w:val="-2"/>
        </w:rPr>
        <w:t> </w:t>
      </w:r>
      <w:r>
        <w:rPr>
          <w:spacing w:val="-1"/>
        </w:rPr>
        <w:t>topics.</w:t>
      </w:r>
    </w:p>
    <w:p>
      <w:pPr>
        <w:spacing w:after="0" w:line="240" w:lineRule="auto"/>
        <w:jc w:val="both"/>
        <w:sectPr>
          <w:type w:val="continuous"/>
          <w:pgSz w:w="12240" w:h="15840"/>
          <w:pgMar w:top="500" w:bottom="280" w:left="0" w:right="0"/>
        </w:sectPr>
      </w:pPr>
    </w:p>
    <w:p>
      <w:pPr>
        <w:pStyle w:val="Heading2"/>
        <w:spacing w:line="240" w:lineRule="auto"/>
        <w:ind w:left="1764" w:right="0"/>
        <w:jc w:val="left"/>
        <w:rPr>
          <w:b w:val="0"/>
          <w:bCs w:val="0"/>
        </w:rPr>
      </w:pPr>
      <w:r>
        <w:rPr>
          <w:spacing w:val="-1"/>
        </w:rPr>
        <w:t>Know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Signs</w:t>
      </w:r>
      <w:r>
        <w:rPr>
          <w:b w:val="0"/>
        </w:rPr>
      </w:r>
    </w:p>
    <w:p>
      <w:pPr>
        <w:pStyle w:val="BodyText"/>
        <w:spacing w:line="240" w:lineRule="auto" w:before="62"/>
        <w:ind w:left="864" w:right="0"/>
        <w:jc w:val="both"/>
      </w:pPr>
      <w:r>
        <w:rPr/>
        <w:pict>
          <v:group style="position:absolute;margin-left:46.150002pt;margin-top:73.258865pt;width:219.9pt;height:372.7pt;mso-position-horizontal-relative:page;mso-position-vertical-relative:paragraph;z-index:1144" coordorigin="923,1465" coordsize="4398,7454">
            <v:shape style="position:absolute;left:923;top:1465;width:4398;height:7454" type="#_x0000_t75" stroked="false">
              <v:imagedata r:id="rId8" o:title=""/>
            </v:shape>
            <v:group style="position:absolute;left:1961;top:1880;width:171;height:2" coordorigin="1961,1880" coordsize="171,2">
              <v:shape style="position:absolute;left:1961;top:1880;width:171;height:2" coordorigin="1961,1880" coordsize="171,0" path="m1961,1880l2132,1880e" filled="false" stroked="true" strokeweight="1.42pt" strokecolor="#000000">
                <v:path arrowok="t"/>
              </v:shape>
            </v:group>
            <v:group style="position:absolute;left:1961;top:6179;width:202;height:2" coordorigin="1961,6179" coordsize="202,2">
              <v:shape style="position:absolute;left:1961;top:6179;width:202;height:2" coordorigin="1961,6179" coordsize="202,0" path="m1961,6179l2163,6179e" filled="false" stroked="true" strokeweight="1.42pt" strokecolor="#000000">
                <v:path arrowok="t"/>
              </v:shape>
            </v:group>
            <v:group style="position:absolute;left:1961;top:7797;width:188;height:2" coordorigin="1961,7797" coordsize="188,2">
              <v:shape style="position:absolute;left:1961;top:7797;width:188;height:2" coordorigin="1961,7797" coordsize="188,0" path="m1961,7797l2148,7797e" filled="false" stroked="true" strokeweight="1.4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23;top:1465;width:4398;height:7454" type="#_x0000_t202" filled="false" stroked="false">
                <v:textbox inset="0,0,0,0">
                  <w:txbxContent>
                    <w:p>
                      <w:pPr>
                        <w:spacing w:before="109"/>
                        <w:ind w:left="10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eelings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line="264" w:lineRule="exact" w:before="116"/>
                        <w:ind w:left="1038" w:right="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Hopelessness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before="0"/>
                        <w:ind w:left="1038" w:right="209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Rage,</w:t>
                      </w:r>
                      <w:r>
                        <w:rPr>
                          <w:rFonts w:ascii="Times New Roman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uncontrolled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anger,</w:t>
                      </w:r>
                      <w:r>
                        <w:rPr>
                          <w:rFonts w:ascii="Times New Roman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seeking</w:t>
                      </w:r>
                      <w:r>
                        <w:rPr>
                          <w:rFonts w:ascii="Times New Roman"/>
                          <w:spacing w:val="3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revenge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before="2"/>
                        <w:ind w:left="1038" w:right="21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3"/>
                          <w:szCs w:val="23"/>
                        </w:rPr>
                        <w:t>Feeling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  <w:t>trapped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3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  <w:t>–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3"/>
                          <w:szCs w:val="23"/>
                        </w:rPr>
                        <w:t>like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4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3"/>
                          <w:szCs w:val="23"/>
                        </w:rPr>
                        <w:t>there’s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2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3"/>
                          <w:szCs w:val="23"/>
                        </w:rPr>
                        <w:t>no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0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  <w:t>way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  <w:t>out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before="0"/>
                        <w:ind w:left="1038" w:right="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No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sense</w:t>
                      </w:r>
                      <w:r>
                        <w:rPr>
                          <w:rFonts w:ascii="Times New Roman"/>
                          <w:sz w:val="23"/>
                        </w:rPr>
                        <w:t> of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purpose</w:t>
                      </w:r>
                      <w:r>
                        <w:rPr>
                          <w:rFonts w:ascii="Times New Roman"/>
                          <w:sz w:val="23"/>
                        </w:rPr>
                        <w:t> in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life</w:t>
                      </w:r>
                    </w:p>
                    <w:p>
                      <w:pPr>
                        <w:spacing w:before="123"/>
                        <w:ind w:left="10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ctions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before="116"/>
                        <w:ind w:left="1038" w:right="216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Acting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reckless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or </w:t>
                      </w:r>
                      <w:r>
                        <w:rPr>
                          <w:rFonts w:ascii="Times New Roman"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engaging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spacing w:val="3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risky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activities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before="0"/>
                        <w:ind w:left="1038" w:right="21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Withdrawing</w:t>
                      </w:r>
                      <w:r>
                        <w:rPr>
                          <w:rFonts w:ascii="Times New Roman"/>
                          <w:spacing w:val="-1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spacing w:val="-1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friends,</w:t>
                      </w:r>
                      <w:r>
                        <w:rPr>
                          <w:rFonts w:ascii="Times New Roman"/>
                          <w:spacing w:val="-1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family,</w:t>
                      </w:r>
                      <w:r>
                        <w:rPr>
                          <w:rFonts w:ascii="Times New Roman"/>
                          <w:spacing w:val="3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and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society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line="264" w:lineRule="exact" w:before="0"/>
                        <w:ind w:left="1038" w:right="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Increased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alcohol</w:t>
                      </w:r>
                      <w:r>
                        <w:rPr>
                          <w:rFonts w:ascii="Times New Roman"/>
                          <w:sz w:val="23"/>
                        </w:rPr>
                        <w:t> or drug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use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line="264" w:lineRule="exact" w:before="0"/>
                        <w:ind w:left="1038" w:right="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Giving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away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prized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possessions</w:t>
                      </w:r>
                    </w:p>
                    <w:p>
                      <w:pPr>
                        <w:spacing w:before="125"/>
                        <w:ind w:left="10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hanges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line="264" w:lineRule="exact" w:before="116"/>
                        <w:ind w:left="1038" w:right="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Decline</w:t>
                      </w:r>
                      <w:r>
                        <w:rPr>
                          <w:rFonts w:ascii="Times New Roman"/>
                          <w:sz w:val="23"/>
                        </w:rPr>
                        <w:t> in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quality</w:t>
                      </w:r>
                      <w:r>
                        <w:rPr>
                          <w:rFonts w:ascii="Times New Roman"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 school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work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line="264" w:lineRule="exact" w:before="0"/>
                        <w:ind w:left="1038" w:right="0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Dramatic</w:t>
                      </w:r>
                      <w:r>
                        <w:rPr>
                          <w:rFonts w:ascii="Times New Roman"/>
                          <w:spacing w:val="-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mood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changes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  <w:tab w:pos="2048" w:val="left" w:leader="none"/>
                          <w:tab w:pos="3126" w:val="left" w:leader="none"/>
                          <w:tab w:pos="3990" w:val="left" w:leader="none"/>
                        </w:tabs>
                        <w:spacing w:before="0"/>
                        <w:ind w:left="1038" w:right="211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Anxiety,</w:t>
                        <w:tab/>
                        <w:t>agitation,</w:t>
                        <w:tab/>
                        <w:t>change</w:t>
                        <w:tab/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eating/sleeping</w:t>
                      </w:r>
                      <w:r>
                        <w:rPr>
                          <w:rFonts w:ascii="Times New Roman"/>
                          <w:spacing w:val="-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habits</w:t>
                      </w:r>
                    </w:p>
                    <w:p>
                      <w:pPr>
                        <w:spacing w:before="123"/>
                        <w:ind w:left="103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hreats</w:t>
                      </w:r>
                      <w:r>
                        <w:rPr>
                          <w:rFonts w:ascii="Times New Roman"/>
                          <w:sz w:val="26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39" w:val="left" w:leader="none"/>
                        </w:tabs>
                        <w:spacing w:before="118"/>
                        <w:ind w:left="1038" w:right="74" w:hanging="271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Threatening/talking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2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about</w:t>
                      </w:r>
                      <w:r>
                        <w:rPr>
                          <w:rFonts w:ascii="Times New Roman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3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hurting</w:t>
                      </w:r>
                      <w:r>
                        <w:rPr>
                          <w:rFonts w:ascii="Times New Roman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self</w:t>
                      </w:r>
                    </w:p>
                    <w:p>
                      <w:pPr>
                        <w:spacing w:before="127"/>
                        <w:ind w:left="10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From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 American Association of Suicidology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Suicide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doesn’t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usually</w:t>
      </w:r>
      <w:r>
        <w:rPr>
          <w:rFonts w:ascii="Arial" w:hAnsi="Arial" w:cs="Arial" w:eastAsia="Arial"/>
          <w:spacing w:val="-7"/>
        </w:rPr>
        <w:t> </w:t>
      </w:r>
      <w:r>
        <w:rPr>
          <w:spacing w:val="-1"/>
        </w:rPr>
        <w:t>happen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blue</w:t>
      </w:r>
      <w:r>
        <w:rPr>
          <w:rFonts w:ascii="Arial" w:hAnsi="Arial" w:cs="Arial" w:eastAsia="Arial"/>
          <w:spacing w:val="-1"/>
        </w:rPr>
        <w:t>—</w:t>
      </w:r>
      <w:r>
        <w:rPr>
          <w:rFonts w:ascii="Arial" w:hAnsi="Arial" w:cs="Arial" w:eastAsia="Arial"/>
          <w:spacing w:val="33"/>
        </w:rPr>
        <w:t> </w:t>
      </w:r>
      <w:r>
        <w:rPr>
          <w:spacing w:val="-1"/>
        </w:rPr>
        <w:t>most</w:t>
      </w:r>
      <w:r>
        <w:rPr>
          <w:spacing w:val="5"/>
        </w:rPr>
        <w:t> </w:t>
      </w:r>
      <w:r>
        <w:rPr>
          <w:spacing w:val="-1"/>
        </w:rPr>
        <w:t>often</w:t>
      </w:r>
      <w:r>
        <w:rPr>
          <w:spacing w:val="7"/>
        </w:rPr>
        <w:t> </w:t>
      </w:r>
      <w:r>
        <w:rPr>
          <w:spacing w:val="-1"/>
        </w:rPr>
        <w:t>there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warning</w:t>
      </w:r>
      <w:r>
        <w:rPr>
          <w:spacing w:val="6"/>
        </w:rPr>
        <w:t> </w:t>
      </w:r>
      <w:r>
        <w:rPr>
          <w:spacing w:val="-1"/>
        </w:rPr>
        <w:t>signs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others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/>
        <w:t>see</w:t>
      </w:r>
      <w:r>
        <w:rPr>
          <w:spacing w:val="1"/>
        </w:rPr>
        <w:t> </w:t>
      </w:r>
      <w:r>
        <w:rPr/>
        <w:t>or hear.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rFonts w:ascii="Arial" w:hAnsi="Arial" w:cs="Arial" w:eastAsia="Arial"/>
          <w:i/>
          <w:spacing w:val="-1"/>
        </w:rPr>
        <w:t>FACT</w:t>
      </w:r>
      <w:r>
        <w:rPr>
          <w:spacing w:val="-1"/>
        </w:rPr>
        <w:t>s</w:t>
      </w:r>
      <w:r>
        <w:rPr>
          <w:spacing w:val="1"/>
        </w:rPr>
        <w:t> </w:t>
      </w:r>
      <w:r>
        <w:rPr/>
        <w:t>and know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signs</w:t>
      </w:r>
      <w:r>
        <w:rPr>
          <w:spacing w:val="23"/>
        </w:rPr>
        <w:t> </w:t>
      </w:r>
      <w:r>
        <w:rPr/>
        <w:t>of </w:t>
      </w:r>
      <w:r>
        <w:rPr>
          <w:spacing w:val="-1"/>
        </w:rPr>
        <w:t>suicidal</w:t>
      </w:r>
      <w:r>
        <w:rPr/>
        <w:t> </w:t>
      </w:r>
      <w:r>
        <w:rPr>
          <w:spacing w:val="-2"/>
        </w:rPr>
        <w:t>thinking</w:t>
      </w:r>
      <w:r>
        <w:rPr/>
        <w:t> </w:t>
      </w:r>
      <w:r>
        <w:rPr>
          <w:spacing w:val="-1"/>
        </w:rPr>
        <w:t>in your</w:t>
      </w:r>
      <w:r>
        <w:rPr>
          <w:spacing w:val="-4"/>
        </w:rPr>
        <w:t> </w:t>
      </w:r>
      <w:r>
        <w:rPr>
          <w:spacing w:val="-1"/>
        </w:rPr>
        <w:t>students,</w:t>
      </w:r>
      <w:r>
        <w:rPr>
          <w:spacing w:val="-5"/>
        </w:rPr>
        <w:t> </w:t>
      </w:r>
      <w:r>
        <w:rPr>
          <w:spacing w:val="-1"/>
        </w:rPr>
        <w:t>friends,</w:t>
      </w:r>
      <w:r>
        <w:rPr>
          <w:spacing w:val="-4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family</w:t>
      </w:r>
      <w:r>
        <w:rPr>
          <w:spacing w:val="-4"/>
        </w:rPr>
        <w:t> </w:t>
      </w:r>
      <w:r>
        <w:rPr>
          <w:spacing w:val="-1"/>
        </w:rPr>
        <w:t>members.</w:t>
      </w:r>
    </w:p>
    <w:p>
      <w:pPr>
        <w:pStyle w:val="Heading2"/>
        <w:spacing w:line="240" w:lineRule="auto"/>
        <w:ind w:left="103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Suicide</w:t>
      </w:r>
      <w:r>
        <w:rPr>
          <w:spacing w:val="-12"/>
        </w:rPr>
        <w:t> </w:t>
      </w:r>
      <w:r>
        <w:rPr>
          <w:spacing w:val="1"/>
        </w:rPr>
        <w:t>Is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Complex</w:t>
      </w:r>
      <w:r>
        <w:rPr>
          <w:spacing w:val="-12"/>
        </w:rPr>
        <w:t> </w:t>
      </w:r>
      <w:r>
        <w:rPr/>
        <w:t>Problem</w:t>
      </w:r>
      <w:r>
        <w:rPr>
          <w:b w:val="0"/>
        </w:rPr>
      </w:r>
    </w:p>
    <w:p>
      <w:pPr>
        <w:pStyle w:val="BodyText"/>
        <w:spacing w:line="240" w:lineRule="auto" w:before="62"/>
        <w:ind w:left="403" w:right="784"/>
        <w:jc w:val="both"/>
      </w:pPr>
      <w:r>
        <w:rPr>
          <w:spacing w:val="-1"/>
        </w:rPr>
        <w:t>Multiple</w:t>
      </w:r>
      <w:r>
        <w:rPr>
          <w:spacing w:val="8"/>
        </w:rPr>
        <w:t> </w:t>
      </w:r>
      <w:r>
        <w:rPr>
          <w:spacing w:val="-1"/>
        </w:rPr>
        <w:t>factors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>
          <w:spacing w:val="-1"/>
        </w:rPr>
        <w:t>involved</w:t>
      </w:r>
      <w:r>
        <w:rPr>
          <w:spacing w:val="11"/>
        </w:rPr>
        <w:t> </w:t>
      </w:r>
      <w:r>
        <w:rPr>
          <w:spacing w:val="-1"/>
        </w:rPr>
        <w:t>when</w:t>
      </w:r>
      <w:r>
        <w:rPr>
          <w:spacing w:val="11"/>
        </w:rPr>
        <w:t> </w:t>
      </w:r>
      <w:r>
        <w:rPr>
          <w:spacing w:val="-2"/>
        </w:rPr>
        <w:t>someone</w:t>
      </w:r>
      <w:r>
        <w:rPr>
          <w:spacing w:val="11"/>
        </w:rPr>
        <w:t> </w:t>
      </w:r>
      <w:r>
        <w:rPr>
          <w:spacing w:val="-1"/>
        </w:rPr>
        <w:t>dies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8"/>
        </w:rPr>
        <w:t> </w:t>
      </w:r>
      <w:r>
        <w:rPr/>
        <w:t>suicide.</w:t>
      </w:r>
      <w:r>
        <w:rPr>
          <w:spacing w:val="39"/>
        </w:rPr>
        <w:t> </w:t>
      </w:r>
      <w:r>
        <w:rPr>
          <w:spacing w:val="-1"/>
        </w:rPr>
        <w:t>Oversimplifying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reasons</w:t>
      </w:r>
      <w:r>
        <w:rPr>
          <w:spacing w:val="18"/>
        </w:rPr>
        <w:t> </w:t>
      </w:r>
      <w:r>
        <w:rPr>
          <w:spacing w:val="-1"/>
        </w:rPr>
        <w:t>someone</w:t>
      </w:r>
      <w:r>
        <w:rPr>
          <w:spacing w:val="21"/>
        </w:rPr>
        <w:t> </w:t>
      </w:r>
      <w:r>
        <w:rPr>
          <w:spacing w:val="-1"/>
        </w:rPr>
        <w:t>takes</w:t>
      </w:r>
      <w:r>
        <w:rPr>
          <w:spacing w:val="18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2"/>
        </w:rPr>
        <w:t>own</w:t>
      </w:r>
      <w:r>
        <w:rPr>
          <w:spacing w:val="18"/>
        </w:rPr>
        <w:t> </w:t>
      </w:r>
      <w:r>
        <w:rPr>
          <w:spacing w:val="-1"/>
        </w:rPr>
        <w:t>life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helpful.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instance,</w:t>
      </w:r>
      <w:r>
        <w:rPr>
          <w:spacing w:val="17"/>
        </w:rPr>
        <w:t> </w:t>
      </w:r>
      <w:r>
        <w:rPr>
          <w:spacing w:val="-1"/>
        </w:rPr>
        <w:t>saying</w:t>
      </w:r>
      <w:r>
        <w:rPr>
          <w:spacing w:val="19"/>
        </w:rPr>
        <w:t> </w:t>
      </w:r>
      <w:r>
        <w:rPr>
          <w:rFonts w:ascii="Arial" w:hAnsi="Arial" w:cs="Arial" w:eastAsia="Arial"/>
          <w:spacing w:val="-2"/>
        </w:rPr>
        <w:t>bullying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“caused”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someone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/>
        <w:t>end</w:t>
      </w:r>
      <w:r>
        <w:rPr>
          <w:spacing w:val="35"/>
        </w:rPr>
        <w:t> </w:t>
      </w:r>
      <w:r>
        <w:rPr>
          <w:spacing w:val="-1"/>
        </w:rPr>
        <w:t>their</w:t>
      </w:r>
      <w:r>
        <w:rPr>
          <w:spacing w:val="34"/>
        </w:rPr>
        <w:t> </w:t>
      </w:r>
      <w:r>
        <w:rPr>
          <w:spacing w:val="-1"/>
        </w:rPr>
        <w:t>life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>
          <w:spacing w:val="-1"/>
        </w:rPr>
        <w:t>not</w:t>
      </w:r>
      <w:r>
        <w:rPr>
          <w:spacing w:val="35"/>
        </w:rPr>
        <w:t> </w:t>
      </w:r>
      <w:r>
        <w:rPr>
          <w:spacing w:val="-1"/>
        </w:rPr>
        <w:t>accurate.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all</w:t>
      </w:r>
      <w:r>
        <w:rPr>
          <w:spacing w:val="36"/>
        </w:rPr>
        <w:t> </w:t>
      </w:r>
      <w:r>
        <w:rPr>
          <w:spacing w:val="-1"/>
        </w:rPr>
        <w:t>bullying</w:t>
      </w:r>
      <w:r>
        <w:rPr>
          <w:spacing w:val="35"/>
        </w:rPr>
        <w:t> </w:t>
      </w:r>
      <w:r>
        <w:rPr>
          <w:spacing w:val="-2"/>
        </w:rPr>
        <w:t>victims</w:t>
      </w:r>
      <w:r>
        <w:rPr>
          <w:spacing w:val="33"/>
        </w:rPr>
        <w:t> </w:t>
      </w:r>
      <w:r>
        <w:rPr>
          <w:spacing w:val="-1"/>
        </w:rPr>
        <w:t>kill</w:t>
      </w:r>
      <w:r>
        <w:rPr>
          <w:spacing w:val="31"/>
        </w:rPr>
        <w:t> </w:t>
      </w:r>
      <w:r>
        <w:rPr>
          <w:spacing w:val="-1"/>
        </w:rPr>
        <w:t>themselves.</w:t>
      </w:r>
      <w:r>
        <w:rPr>
          <w:spacing w:val="34"/>
        </w:rPr>
        <w:t> </w:t>
      </w:r>
      <w:r>
        <w:rPr>
          <w:spacing w:val="-1"/>
        </w:rPr>
        <w:t>Research</w:t>
      </w:r>
      <w:r>
        <w:rPr>
          <w:spacing w:val="34"/>
        </w:rPr>
        <w:t> </w:t>
      </w:r>
      <w:r>
        <w:rPr>
          <w:spacing w:val="-1"/>
        </w:rPr>
        <w:t>suggests</w:t>
      </w:r>
      <w:r>
        <w:rPr>
          <w:spacing w:val="35"/>
        </w:rPr>
        <w:t> </w:t>
      </w:r>
      <w:r>
        <w:rPr>
          <w:spacing w:val="-1"/>
        </w:rPr>
        <w:t>many</w:t>
      </w:r>
      <w:r>
        <w:rPr>
          <w:spacing w:val="32"/>
        </w:rPr>
        <w:t> </w:t>
      </w:r>
      <w:r>
        <w:rPr/>
        <w:t>factors</w:t>
      </w:r>
      <w:r>
        <w:rPr>
          <w:spacing w:val="34"/>
        </w:rPr>
        <w:t> </w:t>
      </w:r>
      <w:r>
        <w:rPr>
          <w:spacing w:val="-1"/>
        </w:rPr>
        <w:t>contribute</w:t>
      </w:r>
      <w:r>
        <w:rPr>
          <w:spacing w:val="37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suicide.</w:t>
      </w:r>
      <w:r>
        <w:rPr>
          <w:spacing w:val="-17"/>
        </w:rPr>
        <w:t> </w:t>
      </w:r>
      <w:r>
        <w:rPr/>
        <w:t>These</w:t>
      </w:r>
      <w:r>
        <w:rPr>
          <w:spacing w:val="-15"/>
        </w:rPr>
        <w:t> </w:t>
      </w:r>
      <w:r>
        <w:rPr>
          <w:spacing w:val="-1"/>
        </w:rPr>
        <w:t>include:</w:t>
      </w:r>
      <w:r>
        <w:rPr>
          <w:spacing w:val="-17"/>
        </w:rPr>
        <w:t> </w:t>
      </w:r>
      <w:r>
        <w:rPr>
          <w:spacing w:val="-2"/>
        </w:rPr>
        <w:t>biological</w:t>
      </w:r>
      <w:r>
        <w:rPr>
          <w:spacing w:val="-15"/>
        </w:rPr>
        <w:t> </w:t>
      </w:r>
      <w:r>
        <w:rPr>
          <w:spacing w:val="-1"/>
        </w:rPr>
        <w:t>factors,</w:t>
      </w:r>
      <w:r>
        <w:rPr>
          <w:spacing w:val="-17"/>
        </w:rPr>
        <w:t> </w:t>
      </w:r>
      <w:r>
        <w:rPr>
          <w:spacing w:val="-1"/>
        </w:rPr>
        <w:t>precipitating</w:t>
      </w:r>
      <w:r>
        <w:rPr>
          <w:spacing w:val="-16"/>
        </w:rPr>
        <w:t> </w:t>
      </w:r>
      <w:r>
        <w:rPr/>
        <w:t>factors,</w:t>
      </w:r>
      <w:r>
        <w:rPr>
          <w:spacing w:val="57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triggering</w:t>
      </w:r>
      <w:r>
        <w:rPr>
          <w:spacing w:val="11"/>
        </w:rPr>
        <w:t> </w:t>
      </w:r>
      <w:r>
        <w:rPr>
          <w:spacing w:val="-1"/>
        </w:rPr>
        <w:t>events.</w:t>
      </w:r>
      <w:r>
        <w:rPr>
          <w:spacing w:val="13"/>
        </w:rPr>
        <w:t> </w:t>
      </w:r>
      <w:r>
        <w:rPr>
          <w:spacing w:val="-1"/>
        </w:rPr>
        <w:t>Examples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2"/>
        </w:rPr>
        <w:t>biological</w:t>
      </w:r>
      <w:r>
        <w:rPr>
          <w:spacing w:val="14"/>
        </w:rPr>
        <w:t> </w:t>
      </w:r>
      <w:r>
        <w:rPr>
          <w:spacing w:val="-2"/>
        </w:rPr>
        <w:t>factors</w:t>
      </w:r>
      <w:r>
        <w:rPr>
          <w:spacing w:val="13"/>
        </w:rPr>
        <w:t> </w:t>
      </w:r>
      <w:r>
        <w:rPr>
          <w:spacing w:val="-1"/>
        </w:rPr>
        <w:t>include</w:t>
      </w:r>
      <w:r>
        <w:rPr>
          <w:spacing w:val="51"/>
        </w:rPr>
        <w:t> </w:t>
      </w:r>
      <w:r>
        <w:rPr>
          <w:spacing w:val="-1"/>
        </w:rPr>
        <w:t>mental</w:t>
      </w:r>
      <w:r>
        <w:rPr>
          <w:spacing w:val="56"/>
        </w:rPr>
        <w:t> </w:t>
      </w:r>
      <w:r>
        <w:rPr>
          <w:spacing w:val="-1"/>
        </w:rPr>
        <w:t>illness</w:t>
      </w:r>
      <w:r>
        <w:rPr>
          <w:spacing w:val="57"/>
        </w:rPr>
        <w:t> </w:t>
      </w:r>
      <w:r>
        <w:rPr/>
        <w:t>or</w:t>
      </w:r>
      <w:r>
        <w:rPr>
          <w:spacing w:val="58"/>
        </w:rPr>
        <w:t> </w:t>
      </w:r>
      <w:r>
        <w:rPr>
          <w:spacing w:val="-1"/>
        </w:rPr>
        <w:t>losing</w:t>
      </w:r>
      <w:r>
        <w:rPr/>
        <w:t> a</w:t>
      </w:r>
      <w:r>
        <w:rPr>
          <w:spacing w:val="57"/>
        </w:rPr>
        <w:t> </w:t>
      </w:r>
      <w:r>
        <w:rPr>
          <w:spacing w:val="-1"/>
        </w:rPr>
        <w:t>family</w:t>
      </w:r>
      <w:r>
        <w:rPr>
          <w:spacing w:val="55"/>
        </w:rPr>
        <w:t> </w:t>
      </w:r>
      <w:r>
        <w:rPr>
          <w:spacing w:val="-1"/>
        </w:rPr>
        <w:t>member</w:t>
      </w:r>
      <w:r>
        <w:rPr>
          <w:spacing w:val="58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suicide.</w:t>
      </w:r>
      <w:r>
        <w:rPr>
          <w:spacing w:val="29"/>
        </w:rPr>
        <w:t> </w:t>
      </w:r>
      <w:r>
        <w:rPr>
          <w:spacing w:val="-1"/>
        </w:rPr>
        <w:t>Precipitating</w:t>
      </w:r>
      <w:r>
        <w:rPr>
          <w:spacing w:val="-8"/>
        </w:rPr>
        <w:t> </w:t>
      </w:r>
      <w:r>
        <w:rPr>
          <w:spacing w:val="-1"/>
        </w:rPr>
        <w:t>factors</w:t>
      </w:r>
      <w:r>
        <w:rPr>
          <w:spacing w:val="-6"/>
        </w:rPr>
        <w:t> </w:t>
      </w:r>
      <w:r>
        <w:rPr>
          <w:spacing w:val="-2"/>
        </w:rPr>
        <w:t>include</w:t>
      </w:r>
      <w:r>
        <w:rPr>
          <w:spacing w:val="-6"/>
        </w:rPr>
        <w:t> </w:t>
      </w:r>
      <w:r>
        <w:rPr/>
        <w:t>poor</w:t>
      </w:r>
      <w:r>
        <w:rPr>
          <w:spacing w:val="-6"/>
        </w:rPr>
        <w:t> </w:t>
      </w:r>
      <w:r>
        <w:rPr>
          <w:spacing w:val="-1"/>
        </w:rPr>
        <w:t>grades,</w:t>
      </w:r>
      <w:r>
        <w:rPr>
          <w:spacing w:val="-7"/>
        </w:rPr>
        <w:t> </w:t>
      </w:r>
      <w:r>
        <w:rPr>
          <w:spacing w:val="-1"/>
        </w:rPr>
        <w:t>attending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1"/>
        </w:rPr>
        <w:t>unsafe</w:t>
      </w:r>
      <w:r>
        <w:rPr>
          <w:spacing w:val="49"/>
        </w:rPr>
        <w:t> </w:t>
      </w:r>
      <w:r>
        <w:rPr>
          <w:spacing w:val="-1"/>
        </w:rPr>
        <w:t>school,</w:t>
      </w:r>
      <w:r>
        <w:rPr>
          <w:spacing w:val="9"/>
        </w:rPr>
        <w:t> </w:t>
      </w:r>
      <w:r>
        <w:rPr>
          <w:spacing w:val="-1"/>
        </w:rPr>
        <w:t>victimization,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family</w:t>
      </w:r>
      <w:r>
        <w:rPr>
          <w:spacing w:val="7"/>
        </w:rPr>
        <w:t> </w:t>
      </w:r>
      <w:r>
        <w:rPr>
          <w:spacing w:val="-1"/>
        </w:rPr>
        <w:t>rejection.</w:t>
      </w:r>
      <w:r>
        <w:rPr>
          <w:spacing w:val="17"/>
        </w:rPr>
        <w:t> </w:t>
      </w:r>
      <w:r>
        <w:rPr>
          <w:spacing w:val="-1"/>
        </w:rPr>
        <w:t>Crisis/triggering</w:t>
      </w:r>
      <w:r>
        <w:rPr>
          <w:spacing w:val="39"/>
        </w:rPr>
        <w:t> </w:t>
      </w:r>
      <w:r>
        <w:rPr>
          <w:spacing w:val="-1"/>
        </w:rPr>
        <w:t>events</w:t>
      </w:r>
      <w:r>
        <w:rPr>
          <w:spacing w:val="15"/>
        </w:rPr>
        <w:t> </w:t>
      </w:r>
      <w:r>
        <w:rPr>
          <w:spacing w:val="-1"/>
        </w:rPr>
        <w:t>include</w:t>
      </w:r>
      <w:r>
        <w:rPr>
          <w:spacing w:val="16"/>
        </w:rPr>
        <w:t> </w:t>
      </w:r>
      <w:r>
        <w:rPr>
          <w:spacing w:val="-1"/>
        </w:rPr>
        <w:t>experiencing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major</w:t>
      </w:r>
      <w:r>
        <w:rPr>
          <w:spacing w:val="14"/>
        </w:rPr>
        <w:t> </w:t>
      </w:r>
      <w:r>
        <w:rPr/>
        <w:t>loss,</w:t>
      </w:r>
      <w:r>
        <w:rPr>
          <w:spacing w:val="14"/>
        </w:rPr>
        <w:t> </w:t>
      </w:r>
      <w:r>
        <w:rPr>
          <w:spacing w:val="-1"/>
        </w:rPr>
        <w:t>humiliation</w:t>
      </w:r>
      <w:r>
        <w:rPr>
          <w:spacing w:val="15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-1"/>
        </w:rPr>
        <w:t>bullying,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having</w:t>
      </w:r>
      <w:r>
        <w:rPr>
          <w:spacing w:val="48"/>
        </w:rPr>
        <w:t> </w:t>
      </w:r>
      <w:r>
        <w:rPr>
          <w:spacing w:val="-1"/>
        </w:rPr>
        <w:t>access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lethal</w:t>
      </w:r>
      <w:r>
        <w:rPr>
          <w:spacing w:val="46"/>
        </w:rPr>
        <w:t> </w:t>
      </w:r>
      <w:r>
        <w:rPr>
          <w:spacing w:val="-1"/>
        </w:rPr>
        <w:t>means.</w:t>
      </w:r>
      <w:r>
        <w:rPr>
          <w:spacing w:val="48"/>
        </w:rPr>
        <w:t> </w:t>
      </w:r>
      <w:r>
        <w:rPr>
          <w:spacing w:val="-1"/>
        </w:rPr>
        <w:t>Suicide</w:t>
      </w:r>
      <w:r>
        <w:rPr>
          <w:spacing w:val="45"/>
        </w:rPr>
        <w:t> </w:t>
      </w:r>
      <w:r>
        <w:rPr/>
        <w:t>is</w:t>
      </w:r>
      <w:r>
        <w:rPr>
          <w:spacing w:val="46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complex</w:t>
      </w:r>
      <w:r>
        <w:rPr>
          <w:spacing w:val="38"/>
        </w:rPr>
        <w:t> </w:t>
      </w:r>
      <w:r>
        <w:rPr>
          <w:spacing w:val="-2"/>
        </w:rPr>
        <w:t>problem</w:t>
      </w:r>
      <w:r>
        <w:rPr>
          <w:spacing w:val="39"/>
        </w:rPr>
        <w:t> </w:t>
      </w:r>
      <w:r>
        <w:rPr>
          <w:spacing w:val="-1"/>
        </w:rPr>
        <w:t>that</w:t>
      </w:r>
      <w:r>
        <w:rPr>
          <w:spacing w:val="37"/>
        </w:rPr>
        <w:t> </w:t>
      </w:r>
      <w:r>
        <w:rPr/>
        <w:t>is</w:t>
      </w:r>
      <w:r>
        <w:rPr>
          <w:spacing w:val="38"/>
        </w:rPr>
        <w:t> </w:t>
      </w:r>
      <w:r>
        <w:rPr>
          <w:spacing w:val="-1"/>
        </w:rPr>
        <w:t>often</w:t>
      </w:r>
      <w:r>
        <w:rPr>
          <w:spacing w:val="36"/>
        </w:rPr>
        <w:t> </w:t>
      </w:r>
      <w:r>
        <w:rPr>
          <w:spacing w:val="-1"/>
        </w:rPr>
        <w:t>misunderstood</w:t>
      </w:r>
      <w:r>
        <w:rPr>
          <w:spacing w:val="39"/>
        </w:rPr>
        <w:t> </w:t>
      </w:r>
      <w:r>
        <w:rPr>
          <w:spacing w:val="-1"/>
        </w:rPr>
        <w:t>when</w:t>
      </w:r>
      <w:r>
        <w:rPr>
          <w:spacing w:val="35"/>
        </w:rPr>
        <w:t> </w:t>
      </w:r>
      <w:r>
        <w:rPr>
          <w:spacing w:val="-1"/>
        </w:rPr>
        <w:t>oversimplified.</w:t>
      </w:r>
    </w:p>
    <w:p>
      <w:pPr>
        <w:spacing w:before="40"/>
        <w:ind w:left="408" w:right="0" w:firstLine="15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z w:val="18"/>
        </w:rPr>
        <w:t>From: </w:t>
      </w:r>
      <w:r>
        <w:rPr>
          <w:rFonts w:ascii="Times New Roman"/>
          <w:i/>
          <w:spacing w:val="-1"/>
          <w:sz w:val="18"/>
        </w:rPr>
        <w:t>American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Association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Suicidology (AAS)</w:t>
      </w:r>
      <w:r>
        <w:rPr>
          <w:rFonts w:ascii="Times New Roman"/>
          <w:i/>
          <w:sz w:val="18"/>
        </w:rPr>
        <w:t> webinar </w:t>
      </w:r>
      <w:r>
        <w:rPr>
          <w:rFonts w:ascii="Times New Roman"/>
          <w:i/>
          <w:spacing w:val="-1"/>
          <w:sz w:val="18"/>
        </w:rPr>
        <w:t>January </w:t>
      </w:r>
      <w:r>
        <w:rPr>
          <w:rFonts w:ascii="Times New Roman"/>
          <w:i/>
          <w:sz w:val="18"/>
        </w:rPr>
        <w:t>2011.</w:t>
      </w:r>
      <w:r>
        <w:rPr>
          <w:rFonts w:ascii="Times New Roman"/>
          <w:sz w:val="18"/>
        </w:rPr>
      </w:r>
    </w:p>
    <w:p>
      <w:pPr>
        <w:pStyle w:val="Heading4"/>
        <w:spacing w:line="240" w:lineRule="auto" w:before="78"/>
        <w:ind w:left="408" w:right="1061"/>
        <w:jc w:val="left"/>
        <w:rPr>
          <w:b w:val="0"/>
          <w:bCs w:val="0"/>
        </w:rPr>
      </w:pPr>
      <w:r>
        <w:rPr>
          <w:spacing w:val="-1"/>
        </w:rPr>
        <w:t>Identifying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factors</w:t>
      </w:r>
      <w:r>
        <w:rPr>
          <w:spacing w:val="53"/>
        </w:rPr>
        <w:t> </w:t>
      </w:r>
      <w:r>
        <w:rPr/>
        <w:t>for</w:t>
      </w:r>
      <w:r>
        <w:rPr>
          <w:spacing w:val="54"/>
        </w:rPr>
        <w:t> </w:t>
      </w:r>
      <w:r>
        <w:rPr>
          <w:spacing w:val="-1"/>
        </w:rPr>
        <w:t>disproportionate</w:t>
      </w:r>
      <w:r>
        <w:rPr>
          <w:spacing w:val="55"/>
        </w:rPr>
        <w:t> </w:t>
      </w:r>
      <w:r>
        <w:rPr>
          <w:spacing w:val="-1"/>
        </w:rPr>
        <w:t>youth</w:t>
      </w:r>
      <w:r>
        <w:rPr>
          <w:spacing w:val="29"/>
        </w:rPr>
        <w:t> </w:t>
      </w:r>
      <w:r>
        <w:rPr>
          <w:spacing w:val="-1"/>
        </w:rPr>
        <w:t>suicide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/>
        <w:t>is </w:t>
      </w:r>
      <w:r>
        <w:rPr>
          <w:spacing w:val="-2"/>
        </w:rPr>
        <w:t>vital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prevention.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78" w:val="left" w:leader="none"/>
        </w:tabs>
        <w:spacing w:line="240" w:lineRule="auto" w:before="0" w:after="0"/>
        <w:ind w:left="677" w:right="804" w:hanging="269"/>
        <w:jc w:val="both"/>
      </w:pPr>
      <w:r>
        <w:rPr>
          <w:spacing w:val="-1"/>
        </w:rPr>
        <w:t>Mental</w:t>
      </w:r>
      <w:r>
        <w:rPr>
          <w:spacing w:val="50"/>
        </w:rPr>
        <w:t> </w:t>
      </w:r>
      <w:r>
        <w:rPr>
          <w:spacing w:val="-2"/>
        </w:rPr>
        <w:t>health</w:t>
      </w:r>
      <w:r>
        <w:rPr>
          <w:spacing w:val="49"/>
        </w:rPr>
        <w:t> </w:t>
      </w:r>
      <w:r>
        <w:rPr>
          <w:spacing w:val="-1"/>
        </w:rPr>
        <w:t>issues: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most</w:t>
      </w:r>
      <w:r>
        <w:rPr>
          <w:spacing w:val="48"/>
        </w:rPr>
        <w:t> </w:t>
      </w:r>
      <w:r>
        <w:rPr>
          <w:spacing w:val="-1"/>
        </w:rPr>
        <w:t>common</w:t>
      </w:r>
      <w:r>
        <w:rPr>
          <w:spacing w:val="47"/>
        </w:rPr>
        <w:t> </w:t>
      </w:r>
      <w:r>
        <w:rPr>
          <w:spacing w:val="-1"/>
        </w:rPr>
        <w:t>mental</w:t>
      </w:r>
      <w:r>
        <w:rPr>
          <w:spacing w:val="47"/>
        </w:rPr>
        <w:t> </w:t>
      </w:r>
      <w:r>
        <w:rPr>
          <w:spacing w:val="-1"/>
        </w:rPr>
        <w:t>illness</w:t>
      </w:r>
      <w:r>
        <w:rPr>
          <w:spacing w:val="41"/>
        </w:rPr>
        <w:t> </w:t>
      </w:r>
      <w:r>
        <w:rPr>
          <w:spacing w:val="-1"/>
        </w:rPr>
        <w:t>leading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suicide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depression.</w:t>
      </w:r>
      <w:r>
        <w:rPr>
          <w:spacing w:val="19"/>
        </w:rPr>
        <w:t> </w:t>
      </w:r>
      <w:r>
        <w:rPr>
          <w:spacing w:val="-1"/>
        </w:rPr>
        <w:t>It</w:t>
      </w:r>
      <w:r>
        <w:rPr>
          <w:spacing w:val="18"/>
        </w:rPr>
        <w:t> </w:t>
      </w:r>
      <w:r>
        <w:rPr>
          <w:spacing w:val="1"/>
        </w:rPr>
        <w:t>is</w:t>
      </w:r>
      <w:r>
        <w:rPr>
          <w:spacing w:val="19"/>
        </w:rPr>
        <w:t> </w:t>
      </w:r>
      <w:r>
        <w:rPr>
          <w:spacing w:val="-1"/>
        </w:rPr>
        <w:t>also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most</w:t>
      </w:r>
      <w:r>
        <w:rPr>
          <w:spacing w:val="23"/>
        </w:rPr>
        <w:t> </w:t>
      </w:r>
      <w:r>
        <w:rPr>
          <w:spacing w:val="-1"/>
        </w:rPr>
        <w:t>treatable!</w:t>
      </w:r>
    </w:p>
    <w:p>
      <w:pPr>
        <w:pStyle w:val="BodyText"/>
        <w:numPr>
          <w:ilvl w:val="0"/>
          <w:numId w:val="2"/>
        </w:numPr>
        <w:tabs>
          <w:tab w:pos="678" w:val="left" w:leader="none"/>
        </w:tabs>
        <w:spacing w:line="240" w:lineRule="auto" w:before="40" w:after="0"/>
        <w:ind w:left="677" w:right="806" w:hanging="269"/>
        <w:jc w:val="both"/>
      </w:pPr>
      <w:r>
        <w:rPr>
          <w:spacing w:val="-1"/>
        </w:rPr>
        <w:t>LGBTQ</w:t>
      </w:r>
      <w:r>
        <w:rPr>
          <w:spacing w:val="-9"/>
        </w:rPr>
        <w:t> </w:t>
      </w:r>
      <w:r>
        <w:rPr>
          <w:spacing w:val="-1"/>
        </w:rPr>
        <w:t>youth: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2017</w:t>
      </w:r>
      <w:r>
        <w:rPr>
          <w:spacing w:val="-8"/>
        </w:rPr>
        <w:t> </w:t>
      </w:r>
      <w:r>
        <w:rPr>
          <w:spacing w:val="-1"/>
        </w:rPr>
        <w:t>YRBS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showed</w:t>
      </w:r>
      <w:r>
        <w:rPr>
          <w:spacing w:val="-8"/>
        </w:rPr>
        <w:t> </w:t>
      </w:r>
      <w:r>
        <w:rPr>
          <w:spacing w:val="-1"/>
        </w:rPr>
        <w:t>LGBTQ</w:t>
      </w:r>
      <w:r>
        <w:rPr>
          <w:spacing w:val="-11"/>
        </w:rPr>
        <w:t> </w:t>
      </w:r>
      <w:r>
        <w:rPr>
          <w:spacing w:val="-1"/>
        </w:rPr>
        <w:t>youth</w:t>
      </w:r>
      <w:r>
        <w:rPr>
          <w:spacing w:val="41"/>
        </w:rPr>
        <w:t> </w:t>
      </w:r>
      <w:r>
        <w:rPr>
          <w:spacing w:val="-1"/>
        </w:rPr>
        <w:t>were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least</w:t>
      </w:r>
      <w:r>
        <w:rPr>
          <w:spacing w:val="11"/>
        </w:rPr>
        <w:t> </w:t>
      </w:r>
      <w:r>
        <w:rPr>
          <w:spacing w:val="-1"/>
        </w:rPr>
        <w:t>2.5</w:t>
      </w:r>
      <w:r>
        <w:rPr>
          <w:spacing w:val="11"/>
        </w:rPr>
        <w:t> </w:t>
      </w:r>
      <w:r>
        <w:rPr>
          <w:spacing w:val="-1"/>
        </w:rPr>
        <w:t>times</w:t>
      </w:r>
      <w:r>
        <w:rPr>
          <w:spacing w:val="11"/>
        </w:rPr>
        <w:t> </w:t>
      </w:r>
      <w:r>
        <w:rPr>
          <w:spacing w:val="-1"/>
        </w:rPr>
        <w:t>more</w:t>
      </w:r>
      <w:r>
        <w:rPr>
          <w:spacing w:val="10"/>
        </w:rPr>
        <w:t> </w:t>
      </w:r>
      <w:r>
        <w:rPr>
          <w:spacing w:val="-1"/>
        </w:rPr>
        <w:t>likely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thought</w:t>
      </w:r>
      <w:r>
        <w:rPr>
          <w:spacing w:val="7"/>
        </w:rPr>
        <w:t> </w:t>
      </w:r>
      <w:r>
        <w:rPr/>
        <w:t>about</w:t>
      </w:r>
      <w:r>
        <w:rPr>
          <w:spacing w:val="45"/>
        </w:rPr>
        <w:t> </w:t>
      </w:r>
      <w:r>
        <w:rPr>
          <w:spacing w:val="-1"/>
        </w:rPr>
        <w:t>suicide,</w:t>
      </w:r>
      <w:r>
        <w:rPr>
          <w:spacing w:val="-4"/>
        </w:rPr>
        <w:t> </w:t>
      </w:r>
      <w:r>
        <w:rPr>
          <w:spacing w:val="-1"/>
        </w:rPr>
        <w:t>planned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life,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attempted</w:t>
      </w:r>
      <w:r>
        <w:rPr>
          <w:spacing w:val="-6"/>
        </w:rPr>
        <w:t> </w:t>
      </w:r>
      <w:r>
        <w:rPr>
          <w:spacing w:val="-1"/>
        </w:rPr>
        <w:t>suicide</w:t>
      </w:r>
      <w:r>
        <w:rPr>
          <w:spacing w:val="35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 overall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population.</w:t>
      </w:r>
    </w:p>
    <w:p>
      <w:pPr>
        <w:pStyle w:val="BodyText"/>
        <w:numPr>
          <w:ilvl w:val="0"/>
          <w:numId w:val="2"/>
        </w:numPr>
        <w:tabs>
          <w:tab w:pos="678" w:val="left" w:leader="none"/>
        </w:tabs>
        <w:spacing w:line="240" w:lineRule="auto" w:before="40" w:after="0"/>
        <w:ind w:left="677" w:right="803" w:hanging="269"/>
        <w:jc w:val="both"/>
      </w:pPr>
      <w:r>
        <w:rPr>
          <w:spacing w:val="-1"/>
        </w:rPr>
        <w:t>AODA</w:t>
      </w:r>
      <w:r>
        <w:rPr>
          <w:spacing w:val="3"/>
        </w:rPr>
        <w:t> </w:t>
      </w:r>
      <w:r>
        <w:rPr>
          <w:spacing w:val="-1"/>
        </w:rPr>
        <w:t>issues:</w:t>
      </w:r>
      <w:r>
        <w:rPr>
          <w:spacing w:val="3"/>
        </w:rPr>
        <w:t> </w:t>
      </w:r>
      <w:r>
        <w:rPr>
          <w:spacing w:val="-1"/>
        </w:rPr>
        <w:t>Binge</w:t>
      </w:r>
      <w:r>
        <w:rPr>
          <w:spacing w:val="3"/>
        </w:rPr>
        <w:t> </w:t>
      </w:r>
      <w:r>
        <w:rPr>
          <w:spacing w:val="-1"/>
        </w:rPr>
        <w:t>drinking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highly</w:t>
      </w:r>
      <w:r>
        <w:rPr/>
        <w:t> </w:t>
      </w:r>
      <w:r>
        <w:rPr>
          <w:spacing w:val="-1"/>
        </w:rPr>
        <w:t>correlated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suicide</w:t>
      </w:r>
      <w:r>
        <w:rPr>
          <w:spacing w:val="-8"/>
        </w:rPr>
        <w:t> </w:t>
      </w:r>
      <w:r>
        <w:rPr>
          <w:spacing w:val="-1"/>
        </w:rPr>
        <w:t>attempts.</w:t>
      </w:r>
      <w:r>
        <w:rPr>
          <w:spacing w:val="-9"/>
        </w:rPr>
        <w:t> </w:t>
      </w:r>
      <w:r>
        <w:rPr/>
        <w:t>90</w:t>
      </w:r>
      <w:r>
        <w:rPr>
          <w:spacing w:val="-8"/>
        </w:rPr>
        <w:t> </w:t>
      </w:r>
      <w:r>
        <w:rPr>
          <w:spacing w:val="-1"/>
        </w:rPr>
        <w:t>percent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died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suicide</w:t>
      </w:r>
      <w:r>
        <w:rPr>
          <w:spacing w:val="33"/>
        </w:rPr>
        <w:t> </w:t>
      </w:r>
      <w:r>
        <w:rPr/>
        <w:t>had</w:t>
      </w:r>
      <w:r>
        <w:rPr>
          <w:spacing w:val="25"/>
        </w:rPr>
        <w:t> </w:t>
      </w:r>
      <w:r>
        <w:rPr>
          <w:spacing w:val="-1"/>
        </w:rPr>
        <w:t>some</w:t>
      </w:r>
      <w:r>
        <w:rPr>
          <w:spacing w:val="25"/>
        </w:rPr>
        <w:t> </w:t>
      </w:r>
      <w:r>
        <w:rPr>
          <w:spacing w:val="-1"/>
        </w:rPr>
        <w:t>form</w:t>
      </w:r>
      <w:r>
        <w:rPr>
          <w:spacing w:val="26"/>
        </w:rPr>
        <w:t> </w:t>
      </w:r>
      <w:r>
        <w:rPr>
          <w:spacing w:val="-2"/>
        </w:rPr>
        <w:t>of</w:t>
      </w:r>
      <w:r>
        <w:rPr>
          <w:spacing w:val="24"/>
        </w:rPr>
        <w:t> </w:t>
      </w:r>
      <w:r>
        <w:rPr>
          <w:spacing w:val="-1"/>
        </w:rPr>
        <w:t>mental</w:t>
      </w:r>
      <w:r>
        <w:rPr>
          <w:spacing w:val="24"/>
        </w:rPr>
        <w:t> </w:t>
      </w:r>
      <w:r>
        <w:rPr>
          <w:spacing w:val="-1"/>
        </w:rPr>
        <w:t>illness</w:t>
      </w:r>
      <w:r>
        <w:rPr>
          <w:spacing w:val="25"/>
        </w:rPr>
        <w:t> </w:t>
      </w:r>
      <w:r>
        <w:rPr/>
        <w:t>and/or</w:t>
      </w:r>
      <w:r>
        <w:rPr>
          <w:spacing w:val="24"/>
        </w:rPr>
        <w:t> </w:t>
      </w:r>
      <w:r>
        <w:rPr/>
        <w:t>an</w:t>
      </w:r>
      <w:r>
        <w:rPr>
          <w:spacing w:val="23"/>
        </w:rPr>
        <w:t> </w:t>
      </w:r>
      <w:r>
        <w:rPr>
          <w:spacing w:val="-1"/>
        </w:rPr>
        <w:t>alcohol/other</w:t>
      </w:r>
      <w:r>
        <w:rPr>
          <w:spacing w:val="25"/>
        </w:rPr>
        <w:t> </w:t>
      </w:r>
      <w:r>
        <w:rPr/>
        <w:t>drug</w:t>
      </w:r>
      <w:r>
        <w:rPr>
          <w:spacing w:val="-1"/>
        </w:rPr>
        <w:t> abuse problem.</w:t>
      </w:r>
    </w:p>
    <w:p>
      <w:pPr>
        <w:spacing w:before="80"/>
        <w:ind w:left="408" w:right="8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2"/>
        </w:rPr>
        <w:t>Reducing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pacing w:val="-1"/>
          <w:sz w:val="22"/>
        </w:rPr>
        <w:t>access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pacing w:val="-1"/>
          <w:sz w:val="22"/>
        </w:rPr>
        <w:t>lethal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pacing w:val="-1"/>
          <w:sz w:val="22"/>
        </w:rPr>
        <w:t>means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pacing w:val="-1"/>
          <w:sz w:val="22"/>
        </w:rPr>
        <w:t>can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pacing w:val="-1"/>
          <w:sz w:val="22"/>
        </w:rPr>
        <w:t>very</w:t>
      </w:r>
      <w:r>
        <w:rPr>
          <w:rFonts w:ascii="Arial"/>
          <w:b/>
          <w:spacing w:val="39"/>
          <w:sz w:val="22"/>
        </w:rPr>
        <w:t> </w:t>
      </w:r>
      <w:r>
        <w:rPr>
          <w:rFonts w:ascii="Arial"/>
          <w:b/>
          <w:spacing w:val="-1"/>
          <w:sz w:val="22"/>
        </w:rPr>
        <w:t>worthwhile</w:t>
      </w:r>
      <w:r>
        <w:rPr>
          <w:rFonts w:ascii="Arial"/>
          <w:spacing w:val="-1"/>
          <w:sz w:val="22"/>
        </w:rPr>
        <w:t>.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0"/>
        </w:rPr>
        <w:t>(see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i/>
          <w:color w:val="0000FF"/>
          <w:spacing w:val="-13"/>
          <w:sz w:val="20"/>
        </w:rPr>
      </w:r>
      <w:hyperlink r:id="rId9">
        <w:r>
          <w:rPr>
            <w:rFonts w:ascii="Arial"/>
            <w:i/>
            <w:color w:val="0000FF"/>
            <w:sz w:val="20"/>
            <w:u w:val="single" w:color="0000FF"/>
          </w:rPr>
          <w:t>www.meansmatter.com</w:t>
        </w:r>
        <w:r>
          <w:rPr>
            <w:rFonts w:ascii="Arial"/>
            <w:i/>
            <w:color w:val="0000FF"/>
            <w:sz w:val="20"/>
          </w:rPr>
        </w:r>
      </w:hyperlink>
      <w:r>
        <w:rPr>
          <w:rFonts w:ascii="Arial"/>
          <w:sz w:val="20"/>
        </w:rPr>
        <w:t>)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2"/>
        </w:numPr>
        <w:tabs>
          <w:tab w:pos="678" w:val="left" w:leader="none"/>
        </w:tabs>
        <w:spacing w:line="240" w:lineRule="auto" w:before="18" w:after="0"/>
        <w:ind w:left="677" w:right="803" w:hanging="269"/>
        <w:jc w:val="both"/>
      </w:pPr>
      <w:r>
        <w:rPr>
          <w:spacing w:val="-1"/>
        </w:rPr>
        <w:t>Limiting</w:t>
      </w:r>
      <w:r>
        <w:rPr>
          <w:spacing w:val="-8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means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suicide</w:t>
      </w:r>
      <w:r>
        <w:rPr>
          <w:spacing w:val="-8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most</w:t>
      </w:r>
      <w:r>
        <w:rPr>
          <w:spacing w:val="35"/>
        </w:rPr>
        <w:t> </w:t>
      </w:r>
      <w:r>
        <w:rPr>
          <w:spacing w:val="-1"/>
        </w:rPr>
        <w:t>significant</w:t>
      </w:r>
      <w:r>
        <w:rPr>
          <w:spacing w:val="-13"/>
        </w:rPr>
        <w:t> </w:t>
      </w:r>
      <w:r>
        <w:rPr>
          <w:spacing w:val="-1"/>
        </w:rPr>
        <w:t>reduction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suicide</w:t>
      </w:r>
      <w:r>
        <w:rPr>
          <w:spacing w:val="-15"/>
        </w:rPr>
        <w:t> </w:t>
      </w:r>
      <w:r>
        <w:rPr>
          <w:spacing w:val="-1"/>
        </w:rPr>
        <w:t>rates.</w:t>
      </w:r>
      <w:r>
        <w:rPr>
          <w:spacing w:val="-14"/>
        </w:rPr>
        <w:t> </w:t>
      </w:r>
      <w:r>
        <w:rPr>
          <w:spacing w:val="-1"/>
        </w:rPr>
        <w:t>Most</w:t>
      </w:r>
      <w:r>
        <w:rPr>
          <w:spacing w:val="-14"/>
        </w:rPr>
        <w:t> </w:t>
      </w:r>
      <w:r>
        <w:rPr>
          <w:spacing w:val="-1"/>
        </w:rPr>
        <w:t>often,</w:t>
      </w:r>
      <w:r>
        <w:rPr>
          <w:spacing w:val="-14"/>
        </w:rPr>
        <w:t> </w:t>
      </w:r>
      <w:r>
        <w:rPr>
          <w:spacing w:val="-1"/>
        </w:rPr>
        <w:t>youth</w:t>
      </w:r>
      <w:r>
        <w:rPr>
          <w:spacing w:val="-13"/>
        </w:rPr>
        <w:t> </w:t>
      </w:r>
      <w:r>
        <w:rPr>
          <w:spacing w:val="-1"/>
        </w:rPr>
        <w:t>who</w:t>
      </w:r>
      <w:r>
        <w:rPr>
          <w:spacing w:val="35"/>
        </w:rPr>
        <w:t> </w:t>
      </w:r>
      <w:r>
        <w:rPr>
          <w:spacing w:val="-1"/>
        </w:rPr>
        <w:t>attempt</w:t>
      </w:r>
      <w:r>
        <w:rPr>
          <w:spacing w:val="-2"/>
        </w:rPr>
        <w:t> </w:t>
      </w:r>
      <w:r>
        <w:rPr>
          <w:spacing w:val="-1"/>
        </w:rPr>
        <w:t>suicide use </w:t>
      </w:r>
      <w:r>
        <w:rPr/>
        <w:t>a</w:t>
      </w:r>
      <w:r>
        <w:rPr>
          <w:spacing w:val="-1"/>
        </w:rPr>
        <w:t> gun</w:t>
      </w:r>
      <w:r>
        <w:rPr/>
        <w:t> or</w:t>
      </w:r>
      <w:r>
        <w:rPr>
          <w:spacing w:val="-2"/>
        </w:rPr>
        <w:t> </w:t>
      </w:r>
      <w:r>
        <w:rPr/>
        <w:t>drugs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 home.</w:t>
      </w:r>
    </w:p>
    <w:p>
      <w:pPr>
        <w:pStyle w:val="BodyText"/>
        <w:numPr>
          <w:ilvl w:val="0"/>
          <w:numId w:val="2"/>
        </w:numPr>
        <w:tabs>
          <w:tab w:pos="678" w:val="left" w:leader="none"/>
        </w:tabs>
        <w:spacing w:line="240" w:lineRule="auto" w:before="40" w:after="0"/>
        <w:ind w:left="677" w:right="799" w:hanging="273"/>
        <w:jc w:val="both"/>
      </w:pPr>
      <w:r>
        <w:rPr/>
        <w:t>Do</w:t>
      </w:r>
      <w:r>
        <w:rPr>
          <w:spacing w:val="22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-1"/>
        </w:rPr>
        <w:t>allow</w:t>
      </w:r>
      <w:r>
        <w:rPr>
          <w:spacing w:val="21"/>
        </w:rPr>
        <w:t> </w:t>
      </w:r>
      <w:r>
        <w:rPr>
          <w:spacing w:val="-1"/>
        </w:rPr>
        <w:t>youth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unsupervised</w:t>
      </w:r>
      <w:r>
        <w:rPr>
          <w:spacing w:val="22"/>
        </w:rPr>
        <w:t> </w:t>
      </w:r>
      <w:r>
        <w:rPr>
          <w:spacing w:val="-1"/>
        </w:rPr>
        <w:t>access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firearms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certain</w:t>
      </w:r>
      <w:r>
        <w:rPr>
          <w:spacing w:val="11"/>
        </w:rPr>
        <w:t> </w:t>
      </w:r>
      <w:r>
        <w:rPr>
          <w:spacing w:val="-1"/>
        </w:rPr>
        <w:t>medications.</w:t>
      </w:r>
      <w:r>
        <w:rPr>
          <w:spacing w:val="12"/>
        </w:rPr>
        <w:t> </w:t>
      </w:r>
      <w:r>
        <w:rPr>
          <w:spacing w:val="-1"/>
        </w:rPr>
        <w:t>Encourage</w:t>
      </w:r>
      <w:r>
        <w:rPr>
          <w:spacing w:val="16"/>
        </w:rPr>
        <w:t> </w:t>
      </w:r>
      <w:r>
        <w:rPr>
          <w:spacing w:val="-1"/>
        </w:rPr>
        <w:t>safe/secure</w:t>
      </w:r>
      <w:r>
        <w:rPr>
          <w:spacing w:val="37"/>
        </w:rPr>
        <w:t> </w:t>
      </w:r>
      <w:r>
        <w:rPr>
          <w:spacing w:val="-1"/>
        </w:rPr>
        <w:t>storage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lethal</w:t>
      </w:r>
      <w:r>
        <w:rPr>
          <w:spacing w:val="-3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critical</w:t>
      </w:r>
      <w:r>
        <w:rPr>
          <w:spacing w:val="-3"/>
        </w:rPr>
        <w:t> </w:t>
      </w:r>
      <w:r>
        <w:rPr>
          <w:spacing w:val="-1"/>
        </w:rPr>
        <w:t>prevention strategy.</w:t>
      </w:r>
    </w:p>
    <w:p>
      <w:pPr>
        <w:spacing w:after="0" w:line="240" w:lineRule="auto"/>
        <w:jc w:val="both"/>
        <w:sectPr>
          <w:type w:val="continuous"/>
          <w:pgSz w:w="12240" w:h="15840"/>
          <w:pgMar w:top="500" w:bottom="280" w:left="0" w:right="0"/>
          <w:cols w:num="2" w:equalWidth="0">
            <w:col w:w="5332" w:space="40"/>
            <w:col w:w="6868"/>
          </w:cols>
        </w:sectPr>
      </w:pPr>
    </w:p>
    <w:p>
      <w:pPr>
        <w:spacing w:before="58"/>
        <w:ind w:left="3070" w:right="1532" w:hanging="10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youth</w:t>
      </w:r>
      <w:r>
        <w:rPr>
          <w:rFonts w:ascii="Times New Roman"/>
          <w:i/>
          <w:sz w:val="24"/>
        </w:rPr>
        <w:t> are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facing what </w:t>
      </w:r>
      <w:r>
        <w:rPr>
          <w:rFonts w:ascii="Times New Roman"/>
          <w:i/>
          <w:spacing w:val="-1"/>
          <w:sz w:val="24"/>
        </w:rPr>
        <w:t>they believe </w:t>
      </w:r>
      <w:r>
        <w:rPr>
          <w:rFonts w:ascii="Times New Roman"/>
          <w:i/>
          <w:sz w:val="24"/>
        </w:rPr>
        <w:t>is 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crisis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exhibit</w:t>
      </w:r>
      <w:r>
        <w:rPr>
          <w:rFonts w:ascii="Times New Roman"/>
          <w:i/>
          <w:sz w:val="24"/>
        </w:rPr>
        <w:t> warning </w:t>
      </w:r>
      <w:r>
        <w:rPr>
          <w:rFonts w:ascii="Times New Roman"/>
          <w:i/>
          <w:spacing w:val="-1"/>
          <w:sz w:val="24"/>
        </w:rPr>
        <w:t>signs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suicide,</w:t>
      </w:r>
      <w:r>
        <w:rPr>
          <w:rFonts w:ascii="Times New Roman"/>
          <w:i/>
          <w:spacing w:val="67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sure </w:t>
      </w:r>
      <w:r>
        <w:rPr>
          <w:rFonts w:ascii="Times New Roman"/>
          <w:i/>
          <w:spacing w:val="-1"/>
          <w:sz w:val="24"/>
        </w:rPr>
        <w:t>they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not </w:t>
      </w:r>
      <w:r>
        <w:rPr>
          <w:rFonts w:ascii="Times New Roman"/>
          <w:i/>
          <w:spacing w:val="-1"/>
          <w:sz w:val="24"/>
        </w:rPr>
        <w:t>left</w:t>
      </w:r>
      <w:r>
        <w:rPr>
          <w:rFonts w:ascii="Times New Roman"/>
          <w:i/>
          <w:sz w:val="24"/>
        </w:rPr>
        <w:t> alone or </w:t>
      </w:r>
      <w:r>
        <w:rPr>
          <w:rFonts w:ascii="Times New Roman"/>
          <w:i/>
          <w:spacing w:val="-1"/>
          <w:sz w:val="24"/>
        </w:rPr>
        <w:t>sent</w:t>
      </w:r>
      <w:r>
        <w:rPr>
          <w:rFonts w:ascii="Times New Roman"/>
          <w:i/>
          <w:sz w:val="24"/>
        </w:rPr>
        <w:t> home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without </w:t>
      </w:r>
      <w:r>
        <w:rPr>
          <w:rFonts w:ascii="Times New Roman"/>
          <w:i/>
          <w:spacing w:val="-1"/>
          <w:sz w:val="24"/>
        </w:rPr>
        <w:t>supervision.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"/>
          <w:szCs w:val="3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01.2pt;height:.6pt;mso-position-horizontal-relative:char;mso-position-vertical-relative:line" coordorigin="0,0" coordsize="12024,12">
            <v:group style="position:absolute;left:6;top:6;width:12012;height:2" coordorigin="6,6" coordsize="12012,2">
              <v:shape style="position:absolute;left:6;top:6;width:12012;height:2" coordorigin="6,6" coordsize="12012,0" path="m6,6l12018,6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"/>
        <w:ind w:left="3953" w:right="2289" w:hanging="1347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 w:hAnsi="Tahoma" w:cs="Tahoma" w:eastAsia="Tahoma"/>
          <w:spacing w:val="-1"/>
          <w:sz w:val="18"/>
          <w:szCs w:val="18"/>
        </w:rPr>
        <w:t>PO</w:t>
      </w:r>
      <w:r>
        <w:rPr>
          <w:rFonts w:ascii="Tahoma" w:hAnsi="Tahoma" w:cs="Tahoma" w:eastAsia="Tahoma"/>
          <w:spacing w:val="-6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Box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7841,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Madison,</w:t>
      </w:r>
      <w:r>
        <w:rPr>
          <w:rFonts w:ascii="Tahoma" w:hAnsi="Tahoma" w:cs="Tahoma" w:eastAsia="Tahoma"/>
          <w:spacing w:val="-4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WI</w:t>
      </w:r>
      <w:r>
        <w:rPr>
          <w:rFonts w:ascii="Tahoma" w:hAnsi="Tahoma" w:cs="Tahoma" w:eastAsia="Tahoma"/>
          <w:spacing w:val="-6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53707-7841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Wingdings" w:hAnsi="Wingdings" w:cs="Wingdings" w:eastAsia="Wingdings"/>
          <w:position w:val="3"/>
          <w:sz w:val="10"/>
          <w:szCs w:val="10"/>
        </w:rPr>
        <w:t></w:t>
      </w:r>
      <w:r>
        <w:rPr>
          <w:rFonts w:ascii="Wingdings" w:hAnsi="Wingdings" w:cs="Wingdings" w:eastAsia="Wingdings"/>
          <w:spacing w:val="-49"/>
          <w:position w:val="3"/>
          <w:sz w:val="10"/>
          <w:szCs w:val="10"/>
        </w:rPr>
        <w:t></w:t>
      </w:r>
      <w:r>
        <w:rPr>
          <w:rFonts w:ascii="Times New Roman" w:hAnsi="Times New Roman" w:cs="Times New Roman" w:eastAsia="Times New Roman"/>
          <w:spacing w:val="-49"/>
          <w:position w:val="3"/>
          <w:sz w:val="10"/>
          <w:szCs w:val="10"/>
        </w:rPr>
      </w:r>
      <w:r>
        <w:rPr>
          <w:rFonts w:ascii="Tahoma" w:hAnsi="Tahoma" w:cs="Tahoma" w:eastAsia="Tahoma"/>
          <w:sz w:val="18"/>
          <w:szCs w:val="18"/>
        </w:rPr>
        <w:t>125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South</w:t>
      </w:r>
      <w:r>
        <w:rPr>
          <w:rFonts w:ascii="Tahoma" w:hAnsi="Tahoma" w:cs="Tahoma" w:eastAsia="Tahoma"/>
          <w:spacing w:val="-4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Webster</w:t>
      </w:r>
      <w:r>
        <w:rPr>
          <w:rFonts w:ascii="Tahoma" w:hAnsi="Tahoma" w:cs="Tahoma" w:eastAsia="Tahoma"/>
          <w:spacing w:val="-6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Street,</w:t>
      </w:r>
      <w:r>
        <w:rPr>
          <w:rFonts w:ascii="Tahoma" w:hAnsi="Tahoma" w:cs="Tahoma" w:eastAsia="Tahoma"/>
          <w:spacing w:val="-2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Madison,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WI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53703</w:t>
      </w:r>
      <w:r>
        <w:rPr>
          <w:rFonts w:ascii="Tahoma" w:hAnsi="Tahoma" w:cs="Tahoma" w:eastAsia="Tahoma"/>
          <w:spacing w:val="37"/>
          <w:w w:val="99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(608)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z w:val="18"/>
          <w:szCs w:val="18"/>
        </w:rPr>
        <w:t>266-3390</w:t>
      </w:r>
      <w:r>
        <w:rPr>
          <w:rFonts w:ascii="Tahoma" w:hAnsi="Tahoma" w:cs="Tahoma" w:eastAsia="Tahoma"/>
          <w:spacing w:val="-6"/>
          <w:sz w:val="18"/>
          <w:szCs w:val="18"/>
        </w:rPr>
        <w:t> </w:t>
      </w:r>
      <w:r>
        <w:rPr>
          <w:rFonts w:ascii="Wingdings" w:hAnsi="Wingdings" w:cs="Wingdings" w:eastAsia="Wingdings"/>
          <w:position w:val="3"/>
          <w:sz w:val="10"/>
          <w:szCs w:val="10"/>
        </w:rPr>
        <w:t></w:t>
      </w:r>
      <w:r>
        <w:rPr>
          <w:rFonts w:ascii="Wingdings" w:hAnsi="Wingdings" w:cs="Wingdings" w:eastAsia="Wingdings"/>
          <w:spacing w:val="-50"/>
          <w:position w:val="3"/>
          <w:sz w:val="10"/>
          <w:szCs w:val="10"/>
        </w:rPr>
        <w:t></w:t>
      </w:r>
      <w:r>
        <w:rPr>
          <w:rFonts w:ascii="Times New Roman" w:hAnsi="Times New Roman" w:cs="Times New Roman" w:eastAsia="Times New Roman"/>
          <w:spacing w:val="-50"/>
          <w:position w:val="3"/>
          <w:sz w:val="10"/>
          <w:szCs w:val="10"/>
        </w:rPr>
      </w:r>
      <w:r>
        <w:rPr>
          <w:rFonts w:ascii="Tahoma" w:hAnsi="Tahoma" w:cs="Tahoma" w:eastAsia="Tahoma"/>
          <w:sz w:val="18"/>
          <w:szCs w:val="18"/>
        </w:rPr>
        <w:t>(800)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441-4563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toll</w:t>
      </w:r>
      <w:r>
        <w:rPr>
          <w:rFonts w:ascii="Tahoma" w:hAnsi="Tahoma" w:cs="Tahoma" w:eastAsia="Tahoma"/>
          <w:spacing w:val="-5"/>
          <w:sz w:val="18"/>
          <w:szCs w:val="18"/>
        </w:rPr>
        <w:t> </w:t>
      </w:r>
      <w:r>
        <w:rPr>
          <w:rFonts w:ascii="Tahoma" w:hAnsi="Tahoma" w:cs="Tahoma" w:eastAsia="Tahoma"/>
          <w:spacing w:val="-1"/>
          <w:sz w:val="18"/>
          <w:szCs w:val="18"/>
        </w:rPr>
        <w:t>free</w:t>
      </w:r>
      <w:r>
        <w:rPr>
          <w:rFonts w:ascii="Tahoma" w:hAnsi="Tahoma" w:cs="Tahoma" w:eastAsia="Tahoma"/>
          <w:spacing w:val="-6"/>
          <w:sz w:val="18"/>
          <w:szCs w:val="18"/>
        </w:rPr>
        <w:t> </w:t>
      </w:r>
      <w:r>
        <w:rPr>
          <w:rFonts w:ascii="Wingdings" w:hAnsi="Wingdings" w:cs="Wingdings" w:eastAsia="Wingdings"/>
          <w:position w:val="3"/>
          <w:sz w:val="10"/>
          <w:szCs w:val="10"/>
        </w:rPr>
        <w:t></w:t>
      </w:r>
      <w:r>
        <w:rPr>
          <w:rFonts w:ascii="Wingdings" w:hAnsi="Wingdings" w:cs="Wingdings" w:eastAsia="Wingdings"/>
          <w:spacing w:val="-48"/>
          <w:position w:val="3"/>
          <w:sz w:val="10"/>
          <w:szCs w:val="10"/>
        </w:rPr>
        <w:t></w:t>
      </w:r>
      <w:r>
        <w:rPr>
          <w:rFonts w:ascii="Times New Roman" w:hAnsi="Times New Roman" w:cs="Times New Roman" w:eastAsia="Times New Roman"/>
          <w:spacing w:val="-48"/>
          <w:position w:val="3"/>
          <w:sz w:val="10"/>
          <w:szCs w:val="10"/>
        </w:rPr>
      </w:r>
      <w:r>
        <w:rPr>
          <w:rFonts w:ascii="Tahoma" w:hAnsi="Tahoma" w:cs="Tahoma" w:eastAsia="Tahoma"/>
          <w:spacing w:val="-1"/>
          <w:sz w:val="18"/>
          <w:szCs w:val="18"/>
        </w:rPr>
        <w:t>dpi.wi.gov</w:t>
      </w:r>
    </w:p>
    <w:p>
      <w:pPr>
        <w:spacing w:after="0"/>
        <w:jc w:val="left"/>
        <w:rPr>
          <w:rFonts w:ascii="Tahoma" w:hAnsi="Tahoma" w:cs="Tahoma" w:eastAsia="Tahoma"/>
          <w:sz w:val="18"/>
          <w:szCs w:val="18"/>
        </w:rPr>
        <w:sectPr>
          <w:type w:val="continuous"/>
          <w:pgSz w:w="12240" w:h="15840"/>
          <w:pgMar w:top="500" w:bottom="280" w:left="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38.950pt;height:137.8pt;mso-position-horizontal-relative:char;mso-position-vertical-relative:line" coordorigin="0,0" coordsize="10779,2756">
            <v:group style="position:absolute;left:10;top:10;width:10759;height:2736" coordorigin="10,10" coordsize="10759,2736">
              <v:shape style="position:absolute;left:10;top:10;width:10759;height:2736" coordorigin="10,10" coordsize="10759,2736" path="m10,2746l10769,2746,10769,10,10,10,10,2746xe" filled="false" stroked="true" strokeweight="1pt" strokecolor="#000000">
                <v:path arrowok="t"/>
              </v:shape>
            </v:group>
            <v:group style="position:absolute;left:6584;top:112;width:3750;height:2490" coordorigin="6584,112" coordsize="3750,2490">
              <v:shape style="position:absolute;left:6584;top:112;width:3750;height:2490" coordorigin="6584,112" coordsize="3750,2490" path="m6584,2602l10334,2602,10334,112,6584,112,6584,2602xe" filled="true" fillcolor="#ffffff" stroked="false">
                <v:path arrowok="t"/>
                <v:fill type="solid"/>
              </v:shape>
              <v:shape style="position:absolute;left:6614;top:682;width:3720;height:1890" type="#_x0000_t75" stroked="false">
                <v:imagedata r:id="rId10" o:title=""/>
              </v:shape>
            </v:group>
            <v:group style="position:absolute;left:6609;top:677;width:3728;height:1900" coordorigin="6609,677" coordsize="3728,1900">
              <v:shape style="position:absolute;left:6609;top:677;width:3728;height:1900" coordorigin="6609,677" coordsize="3728,1900" path="m6609,2577l10336,2577e" filled="false" stroked="true" strokeweight=".5pt" strokecolor="#a6a6a6">
                <v:path arrowok="t"/>
              </v:shape>
              <v:shape style="position:absolute;left:6609;top:677;width:3728;height:1900" coordorigin="6609,677" coordsize="3728,1900" path="m10336,677l6609,677,6609,2577e" filled="false" stroked="true" strokeweight=".5pt" strokecolor="#a6a6a6">
                <v:path arrowok="t"/>
              </v:shape>
              <v:shape style="position:absolute;left:596;top:155;width:3903;height:2523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374" w:right="0" w:hanging="375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HOPELINE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text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“HOPELINE” to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741741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  <w:t> or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8"/>
                          <w:szCs w:val="18"/>
                        </w:rPr>
                        <w:t>visit</w:t>
                      </w:r>
                    </w:p>
                    <w:p>
                      <w:pPr>
                        <w:spacing w:line="207" w:lineRule="exact" w:before="0"/>
                        <w:ind w:left="37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000FF"/>
                          <w:sz w:val="18"/>
                        </w:rPr>
                      </w:r>
                      <w:hyperlink r:id="rId11">
                        <w:r>
                          <w:rPr>
                            <w:rFonts w:ascii="Arial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www.centerforsuicideawareness.org</w:t>
                        </w:r>
                        <w:r>
                          <w:rPr>
                            <w:rFonts w:ascii="Arial"/>
                            <w:color w:val="0000FF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  <w:p>
                      <w:pPr>
                        <w:spacing w:before="120"/>
                        <w:ind w:left="374" w:right="249" w:hanging="356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2"/>
                          <w:sz w:val="18"/>
                        </w:rPr>
                        <w:t>WI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Safe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Healthy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Schools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Center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  <w:t> </w:t>
                      </w:r>
                      <w:hyperlink r:id="rId12">
                        <w:r>
                          <w:rPr>
                            <w:rFonts w:ascii="Arial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www.wishschools.org</w:t>
                        </w:r>
                        <w:r>
                          <w:rPr>
                            <w:rFonts w:ascii="Arial"/>
                            <w:color w:val="0000FF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  <w:p>
                      <w:pPr>
                        <w:spacing w:before="119"/>
                        <w:ind w:left="388" w:right="1430" w:hanging="38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Prevent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Suicide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Wisconsin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  <w:t> </w:t>
                      </w:r>
                      <w:hyperlink r:id="rId13">
                        <w:r>
                          <w:rPr>
                            <w:rFonts w:ascii="Arial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www.preventsuicidewi.org</w:t>
                        </w:r>
                        <w:r>
                          <w:rPr>
                            <w:rFonts w:ascii="Arial"/>
                            <w:color w:val="0000FF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  <w:p>
                      <w:pPr>
                        <w:spacing w:before="119"/>
                        <w:ind w:left="388" w:right="988" w:hanging="38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Suicide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Prevention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Resource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Center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  <w:t> </w:t>
                      </w:r>
                      <w:hyperlink r:id="rId14">
                        <w:r>
                          <w:rPr>
                            <w:rFonts w:ascii="Arial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www.sprc.org</w:t>
                        </w:r>
                        <w:r>
                          <w:rPr>
                            <w:rFonts w:ascii="Arial"/>
                            <w:color w:val="0000FF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  <w:p>
                      <w:pPr>
                        <w:spacing w:before="119"/>
                        <w:ind w:left="379" w:right="983" w:hanging="365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American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Association</w:t>
                      </w:r>
                      <w:r>
                        <w:rPr>
                          <w:rFonts w:ascii="Arial"/>
                          <w:sz w:val="18"/>
                        </w:rPr>
                        <w:t> 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Suicidology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</w:r>
                      <w:r>
                        <w:rPr>
                          <w:rFonts w:ascii="Arial"/>
                          <w:color w:val="0000FF"/>
                          <w:sz w:val="18"/>
                        </w:rPr>
                        <w:t> </w:t>
                      </w:r>
                      <w:hyperlink r:id="rId15">
                        <w:r>
                          <w:rPr>
                            <w:rFonts w:ascii="Arial"/>
                            <w:color w:val="0000FF"/>
                            <w:spacing w:val="-1"/>
                            <w:sz w:val="18"/>
                            <w:u w:val="single" w:color="0000FF"/>
                          </w:rPr>
                          <w:t>www.suicidology.org</w:t>
                        </w:r>
                        <w:r>
                          <w:rPr>
                            <w:rFonts w:ascii="Arial"/>
                            <w:color w:val="0000FF"/>
                            <w:sz w:val="18"/>
                          </w:rPr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6672;top:165;width:3614;height:401" type="#_x0000_t202" filled="false" stroked="false">
                <v:textbox inset="0,0,0,0">
                  <w:txbxContent>
                    <w:p>
                      <w:pPr>
                        <w:spacing w:line="40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Important Resources</w:t>
                      </w:r>
                      <w:r>
                        <w:rPr>
                          <w:rFonts w:ascii="Times New Roman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spacing w:before="102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78pt;margin-top:-3.806165pt;width:201.75pt;height:572.25pt;mso-position-horizontal-relative:page;mso-position-vertical-relative:paragraph;z-index:1264" type="#_x0000_t202" filled="true" fillcolor="#edebe0" stroked="false">
            <v:textbox inset="0,0,0,0">
              <w:txbxContent>
                <w:p>
                  <w:pPr>
                    <w:spacing w:line="298" w:lineRule="exact" w:before="141"/>
                    <w:ind w:left="83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Seeing</w:t>
                  </w:r>
                  <w:r>
                    <w:rPr>
                      <w:rFonts w:asci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Urgent</w:t>
                  </w:r>
                  <w:r>
                    <w:rPr>
                      <w:rFonts w:asci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Warning</w:t>
                  </w:r>
                  <w:r>
                    <w:rPr>
                      <w:rFonts w:ascii="Times New Roman"/>
                      <w:b/>
                      <w:spacing w:val="-12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Signs?</w:t>
                  </w:r>
                  <w:r>
                    <w:rPr>
                      <w:rFonts w:ascii="Times New Roman"/>
                      <w:sz w:val="26"/>
                    </w:rPr>
                  </w:r>
                </w:p>
                <w:p>
                  <w:pPr>
                    <w:spacing w:line="298" w:lineRule="exact" w:before="0"/>
                    <w:ind w:left="84" w:right="0" w:firstLine="0"/>
                    <w:jc w:val="center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6"/>
                      <w:szCs w:val="26"/>
                    </w:rPr>
                    <w:t>Here’s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Wha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  <w:t>Avoid</w:t>
                  </w:r>
                  <w:r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left="217" w:right="121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All children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adolescents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can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experience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moodiness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take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life’s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big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questions.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Since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lack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perspective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time,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become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overwhelmed.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best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roles</w:t>
                  </w:r>
                  <w:r>
                    <w:rPr>
                      <w:rFonts w:ascii="Times New Roman" w:hAnsi="Times New Roman" w:cs="Times New Roman" w:eastAsia="Times New Roman"/>
                      <w:spacing w:val="4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teachers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support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students,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see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suicide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warning</w:t>
                  </w:r>
                  <w:r>
                    <w:rPr>
                      <w:rFonts w:ascii="Times New Roman" w:hAnsi="Times New Roman" w:cs="Times New Roman" w:eastAsia="Times New Roman"/>
                      <w:spacing w:val="3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signs,</w:t>
                  </w:r>
                  <w:r>
                    <w:rPr>
                      <w:rFonts w:ascii="Times New Roman" w:hAnsi="Times New Roman" w:cs="Times New Roman" w:eastAsia="Times New Roman"/>
                      <w:spacing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ACT.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Some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4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statements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below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might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make</w:t>
                  </w:r>
                  <w:r>
                    <w:rPr>
                      <w:rFonts w:ascii="Times New Roman" w:hAnsi="Times New Roman" w:cs="Times New Roman" w:eastAsia="Times New Roman"/>
                      <w:spacing w:val="4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perfect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sense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students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aren’t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suicidal;</w:t>
                  </w:r>
                  <w:r>
                    <w:rPr>
                      <w:rFonts w:ascii="Times New Roman" w:hAnsi="Times New Roman" w:cs="Times New Roman" w:eastAsia="Times New Roman"/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kids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5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crisis,</w:t>
                  </w:r>
                  <w:r>
                    <w:rPr>
                      <w:rFonts w:ascii="Times New Roman" w:hAnsi="Times New Roman" w:cs="Times New Roman" w:eastAsia="Times New Roman"/>
                      <w:spacing w:val="5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these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things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make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it worse.</w:t>
                  </w:r>
                </w:p>
                <w:p>
                  <w:pPr>
                    <w:pStyle w:val="BodyText"/>
                    <w:spacing w:line="240" w:lineRule="auto" w:before="159"/>
                    <w:ind w:left="217" w:right="12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Here</w:t>
                  </w:r>
                  <w:r>
                    <w:rPr>
                      <w:rFonts w:ascii="Times New Roman"/>
                      <w:spacing w:val="23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are</w:t>
                  </w:r>
                  <w:r>
                    <w:rPr>
                      <w:rFonts w:ascii="Times New Roman"/>
                      <w:spacing w:val="23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some</w:t>
                  </w:r>
                  <w:r>
                    <w:rPr>
                      <w:rFonts w:ascii="Times New Roman"/>
                      <w:spacing w:val="23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actions</w:t>
                  </w:r>
                  <w:r>
                    <w:rPr>
                      <w:rFonts w:ascii="Times New Roman"/>
                      <w:spacing w:val="23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23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words</w:t>
                  </w:r>
                  <w:r>
                    <w:rPr>
                      <w:rFonts w:ascii="Times New Roman"/>
                      <w:spacing w:val="25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to</w:t>
                  </w:r>
                  <w:r>
                    <w:rPr>
                      <w:rFonts w:ascii="Times New Roman"/>
                      <w:spacing w:val="24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avoid</w:t>
                  </w:r>
                  <w:r>
                    <w:rPr>
                      <w:rFonts w:ascii="Times New Roman"/>
                      <w:spacing w:val="21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when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2"/>
                    </w:rPr>
                    <w:t>you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see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the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urgent warning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signs:</w:t>
                  </w:r>
                </w:p>
                <w:p>
                  <w:pPr>
                    <w:spacing w:before="164"/>
                    <w:ind w:left="2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Shame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before="34"/>
                    <w:ind w:left="488" w:right="120" w:hanging="2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“You’ve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got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get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over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this.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1"/>
                      <w:szCs w:val="21"/>
                    </w:rPr>
                    <w:t>It’s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1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big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deal.”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line="240" w:lineRule="exact" w:before="0"/>
                    <w:ind w:left="488" w:right="0" w:hanging="2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“Why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you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worried?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Move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on!”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before="1"/>
                    <w:ind w:left="488" w:right="0" w:hanging="2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“You’re too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sensitive.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Grow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up!”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  <w:p>
                  <w:pPr>
                    <w:spacing w:before="164"/>
                    <w:ind w:left="2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Delay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line="240" w:lineRule="auto" w:before="34" w:after="0"/>
                    <w:ind w:left="488" w:right="121" w:hanging="27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see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urgent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warning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signs,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get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help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right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away,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don’t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wait.</w:t>
                  </w:r>
                </w:p>
                <w:p>
                  <w:pPr>
                    <w:spacing w:before="164"/>
                    <w:ind w:left="2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Blame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before="34"/>
                    <w:ind w:left="488" w:right="121" w:hanging="2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“If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wanted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better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grade,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2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3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worked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3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harder.”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before="0"/>
                    <w:ind w:left="488" w:right="124" w:hanging="2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“You’ve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got 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6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no 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5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blame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7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9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yourself.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before="1"/>
                    <w:ind w:left="491" w:right="128" w:hanging="274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“Maybe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change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attitude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7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if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  <w:t>you want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1"/>
                      <w:szCs w:val="21"/>
                    </w:rPr>
                    <w:t>friends.”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r>
                </w:p>
                <w:p>
                  <w:pPr>
                    <w:spacing w:before="164"/>
                    <w:ind w:left="2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Don’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2"/>
                      <w:szCs w:val="22"/>
                    </w:rPr>
                    <w:t>Give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 Up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line="240" w:lineRule="auto" w:before="37" w:after="0"/>
                    <w:ind w:left="488" w:right="121" w:hanging="271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Suicide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destiny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people</w:t>
                  </w:r>
                  <w:r>
                    <w:rPr>
                      <w:rFonts w:ascii="Times New Roman" w:hAnsi="Times New Roman" w:cs="Times New Roman" w:eastAsia="Times New Roman"/>
                      <w:spacing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make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through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suicidal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crisis,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usually</w:t>
                  </w:r>
                  <w:r>
                    <w:rPr>
                      <w:rFonts w:ascii="Times New Roman" w:hAnsi="Times New Roman" w:cs="Times New Roman" w:eastAsia="Times New Roman"/>
                    </w:rPr>
                    <w:t> go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live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healthy,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productive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lives!</w:t>
                  </w:r>
                </w:p>
                <w:p>
                  <w:pPr>
                    <w:spacing w:before="164"/>
                    <w:ind w:left="21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2"/>
                      <w:szCs w:val="22"/>
                    </w:rPr>
                    <w:t>Alone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89" w:val="left" w:leader="none"/>
                    </w:tabs>
                    <w:spacing w:line="240" w:lineRule="auto" w:before="37" w:after="0"/>
                    <w:ind w:left="488" w:right="120" w:hanging="27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Consult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other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pupil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services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31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staff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30"/>
                    </w:rPr>
                    <w:t> </w:t>
                  </w:r>
                  <w:r>
                    <w:rPr>
                      <w:rFonts w:ascii="Times New Roman"/>
                    </w:rPr>
                    <w:t>or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administration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to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help.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sz w:val="24"/>
        </w:rPr>
        <w:t>What </w:t>
      </w:r>
      <w:r>
        <w:rPr>
          <w:rFonts w:ascii="Arial"/>
          <w:b/>
          <w:spacing w:val="-1"/>
          <w:sz w:val="24"/>
        </w:rPr>
        <w:t>can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do if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z w:val="24"/>
        </w:rPr>
        <w:t> are </w:t>
      </w:r>
      <w:r>
        <w:rPr>
          <w:rFonts w:ascii="Arial"/>
          <w:b/>
          <w:spacing w:val="-1"/>
          <w:sz w:val="24"/>
        </w:rPr>
        <w:t>concerned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about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pacing w:val="-1"/>
          <w:sz w:val="24"/>
        </w:rPr>
        <w:t>student?</w:t>
      </w:r>
      <w:r>
        <w:rPr>
          <w:rFonts w:ascii="Arial"/>
          <w:sz w:val="24"/>
        </w:rPr>
      </w:r>
    </w:p>
    <w:p>
      <w:pPr>
        <w:pStyle w:val="BodyText"/>
        <w:spacing w:line="240" w:lineRule="auto" w:before="57"/>
        <w:ind w:left="100" w:right="4421"/>
        <w:jc w:val="both"/>
        <w:rPr>
          <w:rFonts w:ascii="Arial" w:hAnsi="Arial" w:cs="Arial" w:eastAsia="Arial"/>
        </w:rPr>
      </w:pPr>
      <w:r>
        <w:rPr>
          <w:spacing w:val="-1"/>
        </w:rPr>
        <w:t>Teachers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school</w:t>
      </w:r>
      <w:r>
        <w:rPr>
          <w:spacing w:val="2"/>
        </w:rPr>
        <w:t> </w:t>
      </w:r>
      <w:r>
        <w:rPr>
          <w:spacing w:val="-1"/>
        </w:rPr>
        <w:t>staff</w:t>
      </w:r>
      <w:r>
        <w:rPr/>
        <w:t> are </w:t>
      </w:r>
      <w:r>
        <w:rPr>
          <w:spacing w:val="-1"/>
        </w:rPr>
        <w:t>well-positioned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observe</w:t>
      </w:r>
      <w:r>
        <w:rPr>
          <w:spacing w:val="1"/>
        </w:rPr>
        <w:t> </w:t>
      </w:r>
      <w:r>
        <w:rPr>
          <w:spacing w:val="-1"/>
        </w:rPr>
        <w:t>student</w:t>
      </w:r>
      <w:r>
        <w:rPr>
          <w:spacing w:val="39"/>
        </w:rPr>
        <w:t> </w:t>
      </w:r>
      <w:r>
        <w:rPr>
          <w:spacing w:val="-1"/>
        </w:rPr>
        <w:t>behavior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rFonts w:ascii="Arial"/>
          <w:b/>
          <w:spacing w:val="-3"/>
        </w:rPr>
        <w:t>ACT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2"/>
        </w:rPr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suspicion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consider</w:t>
      </w:r>
      <w:r>
        <w:rPr>
          <w:spacing w:val="41"/>
        </w:rPr>
        <w:t> </w:t>
      </w:r>
      <w:r>
        <w:rPr>
          <w:spacing w:val="-1"/>
        </w:rPr>
        <w:t>self-harm.</w:t>
      </w:r>
      <w:r>
        <w:rPr>
          <w:spacing w:val="-2"/>
        </w:rPr>
        <w:t> Suicide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permanent</w:t>
      </w:r>
      <w:r>
        <w:rPr>
          <w:spacing w:val="-2"/>
        </w:rPr>
        <w:t> </w:t>
      </w:r>
      <w:r>
        <w:rPr>
          <w:spacing w:val="-1"/>
        </w:rPr>
        <w:t>solution to </w:t>
      </w:r>
      <w:r>
        <w:rPr/>
        <w:t>a</w:t>
      </w:r>
      <w:r>
        <w:rPr>
          <w:spacing w:val="-1"/>
        </w:rPr>
        <w:t> temporary</w:t>
      </w:r>
      <w:r>
        <w:rPr>
          <w:spacing w:val="-4"/>
        </w:rPr>
        <w:t> </w:t>
      </w:r>
      <w:r>
        <w:rPr/>
        <w:t>problem;</w:t>
      </w:r>
      <w:r>
        <w:rPr>
          <w:spacing w:val="-2"/>
        </w:rPr>
        <w:t> </w:t>
      </w:r>
      <w:r>
        <w:rPr/>
        <w:t>but</w:t>
      </w:r>
      <w:r>
        <w:rPr>
          <w:spacing w:val="43"/>
        </w:rPr>
        <w:t> </w:t>
      </w:r>
      <w:r>
        <w:rPr/>
        <w:t>for kids,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problems</w:t>
      </w:r>
      <w:r>
        <w:rPr>
          <w:spacing w:val="3"/>
        </w:rPr>
        <w:t> </w:t>
      </w:r>
      <w:r>
        <w:rPr>
          <w:spacing w:val="-2"/>
        </w:rPr>
        <w:t>can</w:t>
      </w:r>
      <w:r>
        <w:rPr>
          <w:spacing w:val="3"/>
        </w:rPr>
        <w:t> </w:t>
      </w:r>
      <w:r>
        <w:rPr/>
        <w:t>seem</w:t>
      </w:r>
      <w:r>
        <w:rPr>
          <w:spacing w:val="2"/>
        </w:rPr>
        <w:t> </w:t>
      </w:r>
      <w:r>
        <w:rPr>
          <w:spacing w:val="-1"/>
        </w:rPr>
        <w:t>endless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2"/>
        </w:rPr>
        <w:t>this</w:t>
      </w:r>
      <w:r>
        <w:rPr>
          <w:spacing w:val="3"/>
        </w:rPr>
        <w:t> </w:t>
      </w:r>
      <w:r>
        <w:rPr>
          <w:spacing w:val="-1"/>
        </w:rPr>
        <w:t>stage.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</w:rPr>
        <w:t>we</w:t>
      </w:r>
      <w:r>
        <w:rPr>
          <w:spacing w:val="3"/>
        </w:rPr>
        <w:t> </w:t>
      </w:r>
      <w:r>
        <w:rPr>
          <w:spacing w:val="-1"/>
        </w:rPr>
        <w:t>get</w:t>
      </w:r>
      <w:r>
        <w:rPr>
          <w:spacing w:val="2"/>
        </w:rPr>
        <w:t> </w:t>
      </w:r>
      <w:r>
        <w:rPr>
          <w:spacing w:val="-2"/>
        </w:rPr>
        <w:t>them</w:t>
      </w:r>
      <w:r>
        <w:rPr>
          <w:spacing w:val="23"/>
        </w:rPr>
        <w:t> </w:t>
      </w:r>
      <w:r>
        <w:rPr>
          <w:spacing w:val="-1"/>
        </w:rPr>
        <w:t>through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crisis,</w:t>
      </w:r>
      <w:r>
        <w:rPr>
          <w:spacing w:val="29"/>
        </w:rPr>
        <w:t> </w:t>
      </w:r>
      <w:r>
        <w:rPr>
          <w:spacing w:val="-1"/>
        </w:rPr>
        <w:t>there</w:t>
      </w:r>
      <w:r>
        <w:rPr>
          <w:spacing w:val="30"/>
        </w:rPr>
        <w:t> </w:t>
      </w:r>
      <w:r>
        <w:rPr/>
        <w:t>is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90</w:t>
      </w:r>
      <w:r>
        <w:rPr>
          <w:spacing w:val="31"/>
        </w:rPr>
        <w:t> </w:t>
      </w:r>
      <w:r>
        <w:rPr/>
        <w:t>percent</w:t>
      </w:r>
      <w:r>
        <w:rPr>
          <w:spacing w:val="32"/>
        </w:rPr>
        <w:t> </w:t>
      </w:r>
      <w:r>
        <w:rPr/>
        <w:t>chance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28"/>
        </w:rPr>
        <w:t> </w:t>
      </w:r>
      <w:r>
        <w:rPr>
          <w:spacing w:val="-1"/>
        </w:rPr>
        <w:t>they</w:t>
      </w:r>
      <w:r>
        <w:rPr>
          <w:spacing w:val="30"/>
        </w:rPr>
        <w:t> </w:t>
      </w:r>
      <w:r>
        <w:rPr>
          <w:spacing w:val="-1"/>
        </w:rPr>
        <w:t>will</w:t>
      </w:r>
      <w:r>
        <w:rPr>
          <w:spacing w:val="31"/>
        </w:rPr>
        <w:t> </w:t>
      </w:r>
      <w:r>
        <w:rPr>
          <w:spacing w:val="-1"/>
        </w:rPr>
        <w:t>never</w:t>
      </w:r>
      <w:r>
        <w:rPr>
          <w:spacing w:val="41"/>
        </w:rPr>
        <w:t> </w:t>
      </w:r>
      <w:r>
        <w:rPr>
          <w:spacing w:val="-1"/>
        </w:rPr>
        <w:t>attempt</w:t>
      </w:r>
      <w:r>
        <w:rPr>
          <w:spacing w:val="-2"/>
        </w:rPr>
        <w:t> </w:t>
      </w:r>
      <w:r>
        <w:rPr>
          <w:spacing w:val="-1"/>
        </w:rPr>
        <w:t>suicide.</w:t>
      </w:r>
      <w:r>
        <w:rPr>
          <w:spacing w:val="-2"/>
        </w:rPr>
        <w:t> ACT</w:t>
      </w:r>
      <w:r>
        <w:rPr/>
        <w:t> </w:t>
      </w:r>
      <w:r>
        <w:rPr>
          <w:spacing w:val="-1"/>
        </w:rPr>
        <w:t>stands </w:t>
      </w:r>
      <w:r>
        <w:rPr/>
        <w:t>for</w:t>
      </w:r>
      <w:r>
        <w:rPr>
          <w:spacing w:val="-1"/>
        </w:rPr>
        <w:t> </w:t>
      </w:r>
      <w:r>
        <w:rPr>
          <w:rFonts w:ascii="Arial"/>
          <w:b/>
          <w:spacing w:val="-2"/>
        </w:rPr>
        <w:t>Acknowledge, </w:t>
      </w:r>
      <w:r>
        <w:rPr>
          <w:rFonts w:ascii="Arial"/>
          <w:b/>
          <w:spacing w:val="-1"/>
        </w:rPr>
        <w:t>Care,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Tell.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1523" w:right="4459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9.480pt;margin-top:8.205872pt;width:44.97pt;height:174.24pt;mso-position-horizontal-relative:page;mso-position-vertical-relative:paragraph;z-index:1240" type="#_x0000_t75" stroked="false">
            <v:imagedata r:id="rId16" o:title=""/>
          </v:shape>
        </w:pic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cknowledge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feelings rather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than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minimizing them.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Telling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-1"/>
          <w:sz w:val="21"/>
          <w:szCs w:val="21"/>
        </w:rPr>
        <w:t> student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 </w:t>
      </w:r>
      <w:r>
        <w:rPr>
          <w:rFonts w:ascii="Arial" w:hAnsi="Arial" w:cs="Arial" w:eastAsia="Arial"/>
          <w:i/>
          <w:spacing w:val="-1"/>
          <w:sz w:val="21"/>
          <w:szCs w:val="21"/>
        </w:rPr>
        <w:t>“get</w:t>
      </w:r>
      <w:r>
        <w:rPr>
          <w:rFonts w:ascii="Arial" w:hAnsi="Arial" w:cs="Arial" w:eastAsia="Arial"/>
          <w:i/>
          <w:spacing w:val="-2"/>
          <w:sz w:val="21"/>
          <w:szCs w:val="21"/>
        </w:rPr>
        <w:t> </w:t>
      </w:r>
      <w:r>
        <w:rPr>
          <w:rFonts w:ascii="Arial" w:hAnsi="Arial" w:cs="Arial" w:eastAsia="Arial"/>
          <w:i/>
          <w:spacing w:val="-1"/>
          <w:sz w:val="21"/>
          <w:szCs w:val="21"/>
        </w:rPr>
        <w:t>over</w:t>
      </w:r>
      <w:r>
        <w:rPr>
          <w:rFonts w:ascii="Arial" w:hAnsi="Arial" w:cs="Arial" w:eastAsia="Arial"/>
          <w:i/>
          <w:spacing w:val="-2"/>
          <w:sz w:val="21"/>
          <w:szCs w:val="21"/>
        </w:rPr>
        <w:t> </w:t>
      </w:r>
      <w:r>
        <w:rPr>
          <w:rFonts w:ascii="Arial" w:hAnsi="Arial" w:cs="Arial" w:eastAsia="Arial"/>
          <w:i/>
          <w:spacing w:val="-1"/>
          <w:sz w:val="21"/>
          <w:szCs w:val="21"/>
        </w:rPr>
        <w:t>it”</w:t>
      </w:r>
      <w:r>
        <w:rPr>
          <w:rFonts w:ascii="Arial" w:hAnsi="Arial" w:cs="Arial" w:eastAsia="Arial"/>
          <w:i/>
          <w:spacing w:val="-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i/>
          <w:spacing w:val="-1"/>
          <w:sz w:val="21"/>
          <w:szCs w:val="21"/>
        </w:rPr>
        <w:t>“move </w:t>
      </w:r>
      <w:r>
        <w:rPr>
          <w:rFonts w:ascii="Arial" w:hAnsi="Arial" w:cs="Arial" w:eastAsia="Arial"/>
          <w:i/>
          <w:sz w:val="21"/>
          <w:szCs w:val="21"/>
        </w:rPr>
        <w:t>on”</w:t>
      </w:r>
      <w:r>
        <w:rPr>
          <w:rFonts w:ascii="Arial" w:hAnsi="Arial" w:cs="Arial" w:eastAsia="Arial"/>
          <w:i/>
          <w:spacing w:val="-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is</w:t>
      </w:r>
      <w:r>
        <w:rPr>
          <w:rFonts w:ascii="Arial" w:hAnsi="Arial" w:cs="Arial" w:eastAsia="Arial"/>
          <w:spacing w:val="-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not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realistic outcome </w:t>
      </w:r>
      <w:r>
        <w:rPr>
          <w:rFonts w:ascii="Arial" w:hAnsi="Arial" w:cs="Arial" w:eastAsia="Arial"/>
          <w:spacing w:val="-2"/>
          <w:sz w:val="21"/>
          <w:szCs w:val="21"/>
        </w:rPr>
        <w:t>when</w:t>
      </w:r>
      <w:r>
        <w:rPr>
          <w:rFonts w:ascii="Arial" w:hAnsi="Arial" w:cs="Arial" w:eastAsia="Arial"/>
          <w:spacing w:val="-1"/>
          <w:sz w:val="21"/>
          <w:szCs w:val="21"/>
        </w:rPr>
        <w:t> dealing with</w:t>
      </w:r>
      <w:r>
        <w:rPr>
          <w:rFonts w:ascii="Arial" w:hAnsi="Arial" w:cs="Arial" w:eastAsia="Arial"/>
          <w:sz w:val="21"/>
          <w:szCs w:val="21"/>
        </w:rPr>
        <w:t> a</w:t>
      </w:r>
      <w:r>
        <w:rPr>
          <w:rFonts w:ascii="Arial" w:hAnsi="Arial" w:cs="Arial" w:eastAsia="Arial"/>
          <w:spacing w:val="-1"/>
          <w:sz w:val="21"/>
          <w:szCs w:val="21"/>
        </w:rPr>
        <w:t> person with</w:t>
      </w:r>
      <w:r>
        <w:rPr>
          <w:rFonts w:ascii="Arial" w:hAnsi="Arial" w:cs="Arial" w:eastAsia="Arial"/>
          <w:spacing w:val="3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depression.</w:t>
      </w:r>
    </w:p>
    <w:p>
      <w:pPr>
        <w:pStyle w:val="Heading5"/>
        <w:numPr>
          <w:ilvl w:val="1"/>
          <w:numId w:val="2"/>
        </w:numPr>
        <w:tabs>
          <w:tab w:pos="1901" w:val="left" w:leader="none"/>
        </w:tabs>
        <w:spacing w:line="240" w:lineRule="auto" w:before="38" w:after="0"/>
        <w:ind w:left="1900" w:right="0" w:hanging="360"/>
        <w:jc w:val="left"/>
        <w:rPr>
          <w:i w:val="0"/>
        </w:rPr>
      </w:pPr>
      <w:r>
        <w:rPr>
          <w:i/>
        </w:rPr>
        <w:t>“I’m</w:t>
      </w:r>
      <w:r>
        <w:rPr>
          <w:i/>
          <w:spacing w:val="-1"/>
        </w:rPr>
        <w:t> sorry</w:t>
      </w:r>
      <w:r>
        <w:rPr>
          <w:i/>
          <w:spacing w:val="-2"/>
        </w:rPr>
        <w:t> </w:t>
      </w:r>
      <w:r>
        <w:rPr>
          <w:i/>
        </w:rPr>
        <w:t>to </w:t>
      </w:r>
      <w:r>
        <w:rPr>
          <w:i/>
          <w:spacing w:val="-1"/>
        </w:rPr>
        <w:t>hear</w:t>
      </w:r>
      <w:r>
        <w:rPr>
          <w:i/>
        </w:rPr>
        <w:t> </w:t>
      </w:r>
      <w:r>
        <w:rPr>
          <w:i/>
          <w:spacing w:val="-1"/>
        </w:rPr>
        <w:t>about</w:t>
      </w:r>
      <w:r>
        <w:rPr>
          <w:i/>
          <w:spacing w:val="-2"/>
        </w:rPr>
        <w:t> </w:t>
      </w:r>
      <w:r>
        <w:rPr>
          <w:i/>
          <w:spacing w:val="-1"/>
        </w:rPr>
        <w:t>this.</w:t>
      </w:r>
      <w:r>
        <w:rPr>
          <w:i/>
        </w:rPr>
        <w:t> </w:t>
      </w:r>
      <w:r>
        <w:rPr>
          <w:i/>
          <w:spacing w:val="-1"/>
        </w:rPr>
        <w:t>It</w:t>
      </w:r>
      <w:r>
        <w:rPr>
          <w:i/>
          <w:spacing w:val="1"/>
        </w:rPr>
        <w:t> </w:t>
      </w:r>
      <w:r>
        <w:rPr>
          <w:i/>
          <w:spacing w:val="-1"/>
        </w:rPr>
        <w:t>sounds</w:t>
      </w:r>
      <w:r>
        <w:rPr>
          <w:i/>
          <w:spacing w:val="-2"/>
        </w:rPr>
        <w:t> </w:t>
      </w:r>
      <w:r>
        <w:rPr>
          <w:i/>
          <w:spacing w:val="-1"/>
        </w:rPr>
        <w:t>really</w:t>
      </w:r>
      <w:r>
        <w:rPr>
          <w:i/>
        </w:rPr>
        <w:t> </w:t>
      </w:r>
      <w:r>
        <w:rPr>
          <w:i/>
          <w:spacing w:val="-1"/>
        </w:rPr>
        <w:t>hard.”</w:t>
      </w:r>
      <w:r>
        <w:rPr>
          <w:i w:val="0"/>
        </w:rPr>
      </w:r>
    </w:p>
    <w:p>
      <w:pPr>
        <w:spacing w:before="161"/>
        <w:ind w:left="1523" w:right="445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2"/>
          <w:sz w:val="22"/>
        </w:rPr>
        <w:t>Show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pacing w:val="4"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C</w:t>
      </w: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2"/>
        </w:rPr>
        <w:t>are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C</w:t>
      </w: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2"/>
        </w:rPr>
        <w:t>oncern</w:t>
      </w:r>
      <w:r>
        <w:rPr>
          <w:rFonts w:ascii="Arial"/>
          <w:b/>
          <w:sz w:val="22"/>
        </w:rPr>
        <w:t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the student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pacing w:val="-1"/>
          <w:sz w:val="21"/>
        </w:rPr>
        <w:t>taking</w:t>
      </w:r>
      <w:r>
        <w:rPr>
          <w:rFonts w:ascii="Arial"/>
          <w:spacing w:val="39"/>
          <w:sz w:val="21"/>
        </w:rPr>
        <w:t> </w:t>
      </w:r>
      <w:r>
        <w:rPr>
          <w:rFonts w:ascii="Arial"/>
          <w:spacing w:val="-1"/>
          <w:sz w:val="21"/>
        </w:rPr>
        <w:t>the </w:t>
      </w:r>
      <w:r>
        <w:rPr>
          <w:rFonts w:ascii="Arial"/>
          <w:sz w:val="21"/>
        </w:rPr>
        <w:t>next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step.</w:t>
      </w:r>
    </w:p>
    <w:p>
      <w:pPr>
        <w:pStyle w:val="Heading5"/>
        <w:numPr>
          <w:ilvl w:val="1"/>
          <w:numId w:val="2"/>
        </w:numPr>
        <w:tabs>
          <w:tab w:pos="1901" w:val="left" w:leader="none"/>
        </w:tabs>
        <w:spacing w:line="240" w:lineRule="auto" w:before="38" w:after="0"/>
        <w:ind w:left="1900" w:right="4459" w:hanging="360"/>
        <w:jc w:val="left"/>
        <w:rPr>
          <w:i w:val="0"/>
        </w:rPr>
      </w:pPr>
      <w:r>
        <w:rPr>
          <w:i/>
        </w:rPr>
        <w:t>“I’m</w:t>
      </w:r>
      <w:r>
        <w:rPr>
          <w:i/>
          <w:spacing w:val="-1"/>
        </w:rPr>
        <w:t> worried</w:t>
      </w:r>
      <w:r>
        <w:rPr>
          <w:i/>
        </w:rPr>
        <w:t> </w:t>
      </w:r>
      <w:r>
        <w:rPr>
          <w:i/>
          <w:spacing w:val="-1"/>
        </w:rPr>
        <w:t>about</w:t>
      </w:r>
      <w:r>
        <w:rPr>
          <w:i/>
          <w:spacing w:val="1"/>
        </w:rPr>
        <w:t> </w:t>
      </w:r>
      <w:r>
        <w:rPr>
          <w:i/>
          <w:spacing w:val="-1"/>
        </w:rPr>
        <w:t>you.</w:t>
      </w:r>
      <w:r>
        <w:rPr>
          <w:i/>
        </w:rPr>
        <w:t> I</w:t>
      </w:r>
      <w:r>
        <w:rPr>
          <w:i/>
          <w:spacing w:val="-2"/>
        </w:rPr>
        <w:t> </w:t>
      </w:r>
      <w:r>
        <w:rPr>
          <w:i/>
        </w:rPr>
        <w:t>don’t</w:t>
      </w:r>
      <w:r>
        <w:rPr>
          <w:i/>
          <w:spacing w:val="-2"/>
        </w:rPr>
        <w:t> </w:t>
      </w:r>
      <w:r>
        <w:rPr>
          <w:i/>
          <w:spacing w:val="-1"/>
        </w:rPr>
        <w:t>want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anything</w:t>
      </w:r>
      <w:r>
        <w:rPr>
          <w:rFonts w:ascii="Times New Roman" w:hAnsi="Times New Roman" w:cs="Times New Roman" w:eastAsia="Times New Roman"/>
          <w:i/>
        </w:rPr>
        <w:t> bad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i/>
        </w:rPr>
        <w:t>happen</w:t>
      </w:r>
      <w:r>
        <w:rPr>
          <w:i/>
          <w:spacing w:val="-2"/>
        </w:rPr>
        <w:t> </w:t>
      </w:r>
      <w:r>
        <w:rPr>
          <w:i/>
        </w:rPr>
        <w:t>to </w:t>
      </w:r>
      <w:r>
        <w:rPr>
          <w:i/>
          <w:spacing w:val="-1"/>
        </w:rPr>
        <w:t>you</w:t>
      </w:r>
      <w:r>
        <w:rPr>
          <w:i/>
        </w:rPr>
        <w:t> or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be </w:t>
      </w:r>
      <w:r>
        <w:rPr>
          <w:i/>
          <w:spacing w:val="-1"/>
        </w:rPr>
        <w:t>hurt.”</w:t>
      </w:r>
      <w:r>
        <w:rPr>
          <w:i w:val="0"/>
        </w:rPr>
      </w:r>
    </w:p>
    <w:p>
      <w:pPr>
        <w:pStyle w:val="BodyText"/>
        <w:spacing w:line="240" w:lineRule="auto" w:before="164"/>
        <w:ind w:left="1540" w:right="4459"/>
        <w:jc w:val="left"/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T</w:t>
      </w: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2"/>
        </w:rPr>
        <w:t>ell</w:t>
      </w:r>
      <w:r>
        <w:rPr>
          <w:rFonts w:ascii="Arial"/>
          <w:b/>
          <w:sz w:val="2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crisis team. They</w:t>
      </w:r>
      <w:r>
        <w:rPr>
          <w:spacing w:val="-4"/>
        </w:rPr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with students</w:t>
      </w:r>
      <w:r>
        <w:rPr>
          <w:spacing w:val="-2"/>
        </w:rPr>
        <w:t> </w:t>
      </w:r>
      <w:r>
        <w:rPr>
          <w:spacing w:val="-1"/>
        </w:rPr>
        <w:t>who </w:t>
      </w:r>
      <w:r>
        <w:rPr>
          <w:spacing w:val="-2"/>
        </w:rPr>
        <w:t>have</w:t>
      </w:r>
      <w:r>
        <w:rPr>
          <w:spacing w:val="-1"/>
        </w:rPr>
        <w:t> concerns like these.</w:t>
      </w:r>
    </w:p>
    <w:p>
      <w:pPr>
        <w:pStyle w:val="Heading5"/>
        <w:numPr>
          <w:ilvl w:val="1"/>
          <w:numId w:val="2"/>
        </w:numPr>
        <w:tabs>
          <w:tab w:pos="1901" w:val="left" w:leader="none"/>
        </w:tabs>
        <w:spacing w:line="240" w:lineRule="auto" w:before="38" w:after="0"/>
        <w:ind w:left="1900" w:right="5137" w:hanging="377"/>
        <w:jc w:val="left"/>
        <w:rPr>
          <w:i w:val="0"/>
        </w:rPr>
      </w:pPr>
      <w:r>
        <w:rPr>
          <w:i/>
          <w:spacing w:val="-1"/>
        </w:rPr>
        <w:t>“Let’s</w:t>
      </w:r>
      <w:r>
        <w:rPr>
          <w:i/>
        </w:rPr>
        <w:t> go</w:t>
      </w:r>
      <w:r>
        <w:rPr>
          <w:i/>
          <w:spacing w:val="-2"/>
        </w:rPr>
        <w:t> </w:t>
      </w:r>
      <w:r>
        <w:rPr>
          <w:i/>
          <w:spacing w:val="-1"/>
        </w:rPr>
        <w:t>talk</w:t>
      </w:r>
      <w:r>
        <w:rPr>
          <w:i/>
        </w:rPr>
        <w:t> </w:t>
      </w:r>
      <w:r>
        <w:rPr>
          <w:i/>
          <w:spacing w:val="-1"/>
        </w:rPr>
        <w:t>with</w:t>
      </w:r>
      <w:r>
        <w:rPr>
          <w:i/>
        </w:rPr>
        <w:t> </w:t>
      </w:r>
      <w:r>
        <w:rPr>
          <w:i/>
          <w:spacing w:val="-1"/>
        </w:rPr>
        <w:t>someone</w:t>
      </w:r>
      <w:r>
        <w:rPr>
          <w:i/>
        </w:rPr>
        <w:t> in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counseling</w:t>
      </w:r>
      <w:r>
        <w:rPr>
          <w:i/>
          <w:spacing w:val="35"/>
        </w:rPr>
        <w:t> </w:t>
      </w:r>
      <w:r>
        <w:rPr>
          <w:i/>
          <w:spacing w:val="-1"/>
        </w:rPr>
        <w:t>office.”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 w:before="0"/>
        <w:ind w:left="100" w:right="4419" w:firstLine="1423"/>
        <w:jc w:val="both"/>
      </w:pPr>
      <w:r>
        <w:rPr>
          <w:spacing w:val="-1"/>
        </w:rPr>
        <w:t>These</w:t>
      </w:r>
      <w:r>
        <w:rPr>
          <w:spacing w:val="21"/>
        </w:rPr>
        <w:t> </w:t>
      </w:r>
      <w:r>
        <w:rPr>
          <w:spacing w:val="-1"/>
        </w:rPr>
        <w:t>steps</w:t>
      </w:r>
      <w:r>
        <w:rPr>
          <w:spacing w:val="21"/>
        </w:rPr>
        <w:t> </w:t>
      </w:r>
      <w:r>
        <w:rPr>
          <w:spacing w:val="-1"/>
        </w:rPr>
        <w:t>(Acknowledge-Care-Tell)</w:t>
      </w:r>
      <w:r>
        <w:rPr>
          <w:spacing w:val="20"/>
        </w:rPr>
        <w:t> </w:t>
      </w:r>
      <w:r>
        <w:rPr/>
        <w:t>are</w:t>
      </w:r>
      <w:r>
        <w:rPr>
          <w:spacing w:val="22"/>
        </w:rPr>
        <w:t> </w:t>
      </w:r>
      <w:r>
        <w:rPr>
          <w:spacing w:val="-2"/>
        </w:rPr>
        <w:t>central</w:t>
      </w:r>
      <w:r>
        <w:rPr>
          <w:spacing w:val="23"/>
        </w:rPr>
        <w:t> </w:t>
      </w:r>
      <w:r>
        <w:rPr>
          <w:spacing w:val="-1"/>
        </w:rPr>
        <w:t>components</w:t>
      </w:r>
      <w:r>
        <w:rPr>
          <w:spacing w:val="3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2"/>
        </w:rPr>
        <w:t>“Signs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Suicide”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program</w:t>
      </w:r>
      <w:r>
        <w:rPr>
          <w:rFonts w:ascii="Arial" w:hAnsi="Arial" w:cs="Arial" w:eastAsia="Arial"/>
          <w:spacing w:val="39"/>
        </w:rPr>
        <w:t> </w:t>
      </w:r>
      <w:r>
        <w:rPr>
          <w:spacing w:val="-1"/>
        </w:rPr>
        <w:t>(SOS),</w:t>
      </w:r>
      <w:r>
        <w:rPr>
          <w:spacing w:val="34"/>
        </w:rPr>
        <w:t> </w:t>
      </w:r>
      <w:r>
        <w:rPr/>
        <w:t>an</w:t>
      </w:r>
      <w:r>
        <w:rPr>
          <w:spacing w:val="35"/>
        </w:rPr>
        <w:t> </w:t>
      </w:r>
      <w:r>
        <w:rPr>
          <w:spacing w:val="-1"/>
        </w:rPr>
        <w:t>evidence-</w:t>
      </w:r>
      <w:r>
        <w:rPr>
          <w:spacing w:val="35"/>
        </w:rPr>
        <w:t> </w:t>
      </w:r>
      <w:r>
        <w:rPr>
          <w:spacing w:val="-1"/>
        </w:rPr>
        <w:t>based</w:t>
      </w:r>
      <w:r>
        <w:rPr>
          <w:spacing w:val="-11"/>
        </w:rPr>
        <w:t> </w:t>
      </w:r>
      <w:r>
        <w:rPr>
          <w:spacing w:val="-1"/>
        </w:rPr>
        <w:t>schoolwide</w:t>
      </w:r>
      <w:r>
        <w:rPr>
          <w:spacing w:val="-11"/>
        </w:rPr>
        <w:t> </w:t>
      </w:r>
      <w:r>
        <w:rPr>
          <w:spacing w:val="-1"/>
        </w:rPr>
        <w:t>intervention</w:t>
      </w:r>
      <w:r>
        <w:rPr>
          <w:spacing w:val="-10"/>
        </w:rPr>
        <w:t> </w:t>
      </w:r>
      <w:r>
        <w:rPr>
          <w:spacing w:val="-1"/>
        </w:rPr>
        <w:t>program.</w:t>
      </w:r>
      <w:r>
        <w:rPr>
          <w:spacing w:val="-12"/>
        </w:rPr>
        <w:t> </w:t>
      </w:r>
      <w:r>
        <w:rPr>
          <w:spacing w:val="-2"/>
        </w:rPr>
        <w:t>SOS</w:t>
      </w:r>
      <w:r>
        <w:rPr>
          <w:spacing w:val="-13"/>
        </w:rPr>
        <w:t> </w:t>
      </w:r>
      <w:r>
        <w:rPr/>
        <w:t>kits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1"/>
        </w:rPr>
        <w:t>middle</w:t>
      </w:r>
      <w:r>
        <w:rPr>
          <w:spacing w:val="-11"/>
        </w:rPr>
        <w:t> </w:t>
      </w:r>
      <w:r>
        <w:rPr>
          <w:spacing w:val="-1"/>
        </w:rPr>
        <w:t>school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high school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available through your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3"/>
        </w:rPr>
        <w:t> </w:t>
      </w:r>
      <w:r>
        <w:rPr>
          <w:spacing w:val="-1"/>
        </w:rPr>
        <w:t>CESA.</w:t>
      </w:r>
      <w:r>
        <w:rPr>
          <w:spacing w:val="52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1"/>
        </w:rPr>
        <w:t> mandates</w:t>
      </w:r>
      <w:r>
        <w:rPr>
          <w:spacing w:val="23"/>
        </w:rPr>
        <w:t> </w:t>
      </w:r>
      <w:r>
        <w:rPr>
          <w:spacing w:val="-1"/>
        </w:rPr>
        <w:t>schools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educate</w:t>
      </w:r>
      <w:r>
        <w:rPr>
          <w:spacing w:val="10"/>
        </w:rPr>
        <w:t> </w:t>
      </w:r>
      <w:r>
        <w:rPr>
          <w:spacing w:val="-1"/>
        </w:rPr>
        <w:t>students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2"/>
        </w:rPr>
        <w:t>suicide</w:t>
      </w:r>
      <w:r>
        <w:rPr>
          <w:spacing w:val="10"/>
        </w:rPr>
        <w:t> </w:t>
      </w:r>
      <w:r>
        <w:rPr>
          <w:spacing w:val="-1"/>
        </w:rPr>
        <w:t>prevention;</w:t>
      </w:r>
      <w:r>
        <w:rPr>
          <w:spacing w:val="9"/>
        </w:rPr>
        <w:t> </w:t>
      </w:r>
      <w:r>
        <w:rPr/>
        <w:t>see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laws</w:t>
      </w:r>
      <w:r>
        <w:rPr>
          <w:spacing w:val="41"/>
        </w:rPr>
        <w:t> </w:t>
      </w:r>
      <w:r>
        <w:rPr>
          <w:spacing w:val="-1"/>
        </w:rPr>
        <w:t>handout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3"/>
        </w:rPr>
        <w:t> </w:t>
      </w:r>
      <w:r>
        <w:rPr/>
        <w:t>DPI</w:t>
      </w:r>
      <w:r>
        <w:rPr>
          <w:spacing w:val="-2"/>
        </w:rPr>
        <w:t> website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details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curriculum.</w:t>
      </w:r>
    </w:p>
    <w:p>
      <w:pPr>
        <w:pStyle w:val="Heading2"/>
        <w:spacing w:line="240" w:lineRule="auto" w:before="159"/>
        <w:ind w:left="100" w:right="0"/>
        <w:jc w:val="both"/>
        <w:rPr>
          <w:b w:val="0"/>
          <w:bCs w:val="0"/>
        </w:rPr>
      </w:pPr>
      <w:r>
        <w:rPr/>
        <w:t>Common</w:t>
      </w:r>
      <w:r>
        <w:rPr>
          <w:spacing w:val="-30"/>
        </w:rPr>
        <w:t> </w:t>
      </w:r>
      <w:r>
        <w:rPr/>
        <w:t>Concerns</w:t>
      </w:r>
      <w:r>
        <w:rPr>
          <w:b w:val="0"/>
        </w:rPr>
      </w: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What if I </w:t>
      </w:r>
      <w:r>
        <w:rPr>
          <w:spacing w:val="-2"/>
        </w:rPr>
        <w:t>make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mistake?</w:t>
      </w:r>
      <w:r>
        <w:rPr/>
        <w:t> Can</w:t>
      </w:r>
      <w:r>
        <w:rPr>
          <w:spacing w:val="-2"/>
        </w:rPr>
        <w:t> </w:t>
      </w:r>
      <w:r>
        <w:rPr/>
        <w:t>I be</w:t>
      </w:r>
      <w:r>
        <w:rPr>
          <w:spacing w:val="-1"/>
        </w:rPr>
        <w:t> </w:t>
      </w:r>
      <w:r>
        <w:rPr/>
        <w:t>sued?</w:t>
      </w:r>
      <w:r>
        <w:rPr>
          <w:b w:val="0"/>
        </w:rPr>
      </w:r>
    </w:p>
    <w:p>
      <w:pPr>
        <w:pStyle w:val="BodyText"/>
        <w:spacing w:line="240" w:lineRule="auto"/>
        <w:ind w:left="100" w:right="4421"/>
        <w:jc w:val="both"/>
      </w:pP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law</w:t>
      </w:r>
      <w:r>
        <w:rPr/>
        <w:t> </w:t>
      </w:r>
      <w:r>
        <w:rPr>
          <w:spacing w:val="-1"/>
        </w:rPr>
        <w:t>insulates all</w:t>
      </w:r>
      <w:r>
        <w:rPr>
          <w:spacing w:val="2"/>
        </w:rPr>
        <w:t> </w:t>
      </w:r>
      <w:r>
        <w:rPr>
          <w:spacing w:val="-1"/>
        </w:rPr>
        <w:t>public </w:t>
      </w:r>
      <w:r>
        <w:rPr/>
        <w:t>and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2"/>
        </w:rPr>
        <w:t> </w:t>
      </w:r>
      <w:r>
        <w:rPr>
          <w:spacing w:val="-2"/>
        </w:rPr>
        <w:t>district</w:t>
      </w:r>
      <w:r>
        <w:rPr/>
        <w:t> </w:t>
      </w:r>
      <w:r>
        <w:rPr>
          <w:spacing w:val="-1"/>
        </w:rPr>
        <w:t>employees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volunteers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civil</w:t>
      </w:r>
      <w:r>
        <w:rPr>
          <w:spacing w:val="2"/>
        </w:rPr>
        <w:t> </w:t>
      </w:r>
      <w:r>
        <w:rPr>
          <w:spacing w:val="-1"/>
        </w:rPr>
        <w:t>liability </w:t>
      </w:r>
      <w:r>
        <w:rPr/>
        <w:t>for </w:t>
      </w:r>
      <w:r>
        <w:rPr>
          <w:spacing w:val="-1"/>
        </w:rPr>
        <w:t>their</w:t>
      </w:r>
      <w:r>
        <w:rPr/>
        <w:t> acts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omissions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trying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rFonts w:ascii="Arial" w:hAnsi="Arial" w:cs="Arial" w:eastAsia="Arial"/>
          <w:spacing w:val="-1"/>
        </w:rPr>
        <w:t>intervene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student’s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possible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suicide.</w:t>
      </w:r>
      <w:r>
        <w:rPr>
          <w:rFonts w:ascii="Arial" w:hAnsi="Arial" w:cs="Arial" w:eastAsia="Arial"/>
          <w:spacing w:val="13"/>
        </w:rPr>
        <w:t> </w:t>
      </w:r>
      <w:r>
        <w:rPr>
          <w:spacing w:val="-1"/>
        </w:rPr>
        <w:t>Lawmakers</w:t>
      </w:r>
      <w:r>
        <w:rPr>
          <w:spacing w:val="10"/>
        </w:rPr>
        <w:t> </w:t>
      </w:r>
      <w:r>
        <w:rPr>
          <w:spacing w:val="-1"/>
        </w:rPr>
        <w:t>found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so</w:t>
      </w:r>
      <w:r>
        <w:rPr>
          <w:spacing w:val="47"/>
        </w:rPr>
        <w:t> </w:t>
      </w:r>
      <w:r>
        <w:rPr>
          <w:spacing w:val="-1"/>
        </w:rPr>
        <w:t>important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adults</w:t>
      </w:r>
      <w:r>
        <w:rPr>
          <w:spacing w:val="22"/>
        </w:rPr>
        <w:t> </w:t>
      </w:r>
      <w:r>
        <w:rPr>
          <w:spacing w:val="-1"/>
        </w:rPr>
        <w:t>take</w:t>
      </w:r>
      <w:r>
        <w:rPr>
          <w:spacing w:val="20"/>
        </w:rPr>
        <w:t> </w:t>
      </w:r>
      <w:r>
        <w:rPr>
          <w:spacing w:val="-1"/>
        </w:rPr>
        <w:t>action</w:t>
      </w:r>
      <w:r>
        <w:rPr>
          <w:spacing w:val="23"/>
        </w:rPr>
        <w:t> </w:t>
      </w:r>
      <w:r>
        <w:rPr>
          <w:spacing w:val="-2"/>
        </w:rPr>
        <w:t>when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student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suicidal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they</w:t>
      </w:r>
      <w:r>
        <w:rPr>
          <w:spacing w:val="51"/>
        </w:rPr>
        <w:t> </w:t>
      </w:r>
      <w:r>
        <w:rPr>
          <w:spacing w:val="-1"/>
        </w:rPr>
        <w:t>protected</w:t>
      </w:r>
      <w:r>
        <w:rPr>
          <w:spacing w:val="-10"/>
        </w:rPr>
        <w:t> </w:t>
      </w:r>
      <w:r>
        <w:rPr>
          <w:spacing w:val="-1"/>
        </w:rPr>
        <w:t>those</w:t>
      </w:r>
      <w:r>
        <w:rPr>
          <w:spacing w:val="-11"/>
        </w:rPr>
        <w:t> </w:t>
      </w:r>
      <w:r>
        <w:rPr>
          <w:spacing w:val="-1"/>
        </w:rPr>
        <w:t>adults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civil</w:t>
      </w:r>
      <w:r>
        <w:rPr>
          <w:spacing w:val="-10"/>
        </w:rPr>
        <w:t> </w:t>
      </w:r>
      <w:r>
        <w:rPr>
          <w:spacing w:val="-1"/>
        </w:rPr>
        <w:t>liability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intervention</w:t>
      </w:r>
      <w:r>
        <w:rPr>
          <w:spacing w:val="-10"/>
        </w:rPr>
        <w:t> </w:t>
      </w:r>
      <w:r>
        <w:rPr>
          <w:spacing w:val="-1"/>
        </w:rPr>
        <w:t>efforts.</w:t>
      </w:r>
    </w:p>
    <w:p>
      <w:pPr>
        <w:spacing w:before="160"/>
        <w:ind w:left="100" w:right="442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4"/>
        </w:rPr>
        <w:t>Does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pacing w:val="-1"/>
          <w:sz w:val="24"/>
        </w:rPr>
        <w:t>asking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about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pacing w:val="-1"/>
          <w:sz w:val="24"/>
        </w:rPr>
        <w:t>suicide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pacing w:val="-1"/>
          <w:sz w:val="24"/>
        </w:rPr>
        <w:t>cause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pacing w:val="-1"/>
          <w:sz w:val="24"/>
        </w:rPr>
        <w:t>student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pacing w:val="-1"/>
          <w:sz w:val="24"/>
        </w:rPr>
        <w:t>attempt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it?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sz w:val="21"/>
        </w:rPr>
        <w:t>No.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This issue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has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pacing w:val="-1"/>
          <w:sz w:val="21"/>
        </w:rPr>
        <w:t>been thoroughly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pacing w:val="-1"/>
          <w:sz w:val="21"/>
        </w:rPr>
        <w:t>studied.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pacing w:val="-1"/>
          <w:sz w:val="21"/>
        </w:rPr>
        <w:t>asking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> student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about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pacing w:val="-1"/>
          <w:sz w:val="21"/>
        </w:rPr>
        <w:t>suicidal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1"/>
          <w:sz w:val="21"/>
        </w:rPr>
        <w:t>intent,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are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1"/>
          <w:sz w:val="21"/>
        </w:rPr>
        <w:t>offering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pacing w:val="-1"/>
          <w:sz w:val="21"/>
        </w:rPr>
        <w:t>help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pacing w:val="-2"/>
          <w:sz w:val="21"/>
        </w:rPr>
        <w:t>them.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1"/>
          <w:sz w:val="21"/>
        </w:rPr>
        <w:t>Please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do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best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pacing w:val="-1"/>
          <w:sz w:val="21"/>
        </w:rPr>
        <w:t>reach</w:t>
      </w:r>
      <w:r>
        <w:rPr>
          <w:rFonts w:ascii="Arial"/>
          <w:sz w:val="21"/>
        </w:rPr>
        <w:t> out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to students.</w:t>
      </w:r>
    </w:p>
    <w:sectPr>
      <w:pgSz w:w="12240" w:h="15840"/>
      <w:pgMar w:top="84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488" w:hanging="272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843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7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5" w:hanging="27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"/>
      <w:lvlJc w:val="left"/>
      <w:pPr>
        <w:ind w:left="1038" w:hanging="272"/>
      </w:pPr>
      <w:rPr>
        <w:rFonts w:hint="default" w:ascii="Wingdings" w:hAnsi="Wingdings" w:eastAsia="Wingdings"/>
        <w:sz w:val="23"/>
        <w:szCs w:val="23"/>
      </w:rPr>
    </w:lvl>
    <w:lvl w:ilvl="1">
      <w:start w:val="1"/>
      <w:numFmt w:val="bullet"/>
      <w:lvlText w:val="•"/>
      <w:lvlJc w:val="left"/>
      <w:pPr>
        <w:ind w:left="137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6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2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4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27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677" w:hanging="269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"/>
      <w:lvlJc w:val="left"/>
      <w:pPr>
        <w:ind w:left="1900"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67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362"/>
      <w:outlineLvl w:val="1"/>
    </w:pPr>
    <w:rPr>
      <w:rFonts w:ascii="Franklin Gothic Medium" w:hAnsi="Franklin Gothic Medium" w:eastAsia="Franklin Gothic Medium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18"/>
      <w:ind w:left="12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63"/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64"/>
      <w:ind w:left="217"/>
      <w:outlineLvl w:val="4"/>
    </w:pPr>
    <w:rPr>
      <w:rFonts w:ascii="Arial" w:hAnsi="Arial" w:eastAsia="Arial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spacing w:before="38"/>
      <w:ind w:left="1900" w:hanging="360"/>
      <w:outlineLvl w:val="5"/>
    </w:pPr>
    <w:rPr>
      <w:rFonts w:ascii="Times New Roman" w:hAnsi="Times New Roman" w:eastAsia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dpi.wi.gov/sspw/mental-health/youth-suicide-prevention" TargetMode="External"/><Relationship Id="rId7" Type="http://schemas.openxmlformats.org/officeDocument/2006/relationships/hyperlink" Target="https://dpi.wi.gov/sspw/mental-health/youth-suicide-prevention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hsph.harvard.edu/means-matter/" TargetMode="External"/><Relationship Id="rId10" Type="http://schemas.openxmlformats.org/officeDocument/2006/relationships/image" Target="media/image3.jpeg"/><Relationship Id="rId11" Type="http://schemas.openxmlformats.org/officeDocument/2006/relationships/hyperlink" Target="http://www.centerforsuicideawareness.org/" TargetMode="External"/><Relationship Id="rId12" Type="http://schemas.openxmlformats.org/officeDocument/2006/relationships/hyperlink" Target="http://www.wishschools.org/" TargetMode="External"/><Relationship Id="rId13" Type="http://schemas.openxmlformats.org/officeDocument/2006/relationships/hyperlink" Target="http://www.preventsuicidewi.org/" TargetMode="External"/><Relationship Id="rId14" Type="http://schemas.openxmlformats.org/officeDocument/2006/relationships/hyperlink" Target="http://www.sprc.org/" TargetMode="External"/><Relationship Id="rId15" Type="http://schemas.openxmlformats.org/officeDocument/2006/relationships/hyperlink" Target="http://www.suicidology.org/" TargetMode="External"/><Relationship Id="rId16" Type="http://schemas.openxmlformats.org/officeDocument/2006/relationships/image" Target="media/image4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freudmr</dc:creator>
  <dcterms:created xsi:type="dcterms:W3CDTF">2019-04-16T09:24:52Z</dcterms:created>
  <dcterms:modified xsi:type="dcterms:W3CDTF">2019-04-16T09:24:52Z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2019-04-16T00:00:00Z</vt:filetime>
  </property>
</Properties>
</file>