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B1D" w:rsidRPr="00D73158" w:rsidRDefault="00BA5591" w:rsidP="00DF20DE">
      <w:pPr>
        <w:jc w:val="center"/>
        <w:outlineLvl w:val="0"/>
        <w:rPr>
          <w:b/>
          <w:bCs/>
          <w:sz w:val="52"/>
          <w:szCs w:val="52"/>
        </w:rPr>
      </w:pPr>
      <w:bookmarkStart w:id="0" w:name="_GoBack"/>
      <w:bookmarkEnd w:id="0"/>
      <w:r>
        <w:rPr>
          <w:b/>
          <w:bCs/>
          <w:sz w:val="52"/>
          <w:szCs w:val="52"/>
        </w:rPr>
        <w:t xml:space="preserve">AODA </w:t>
      </w:r>
      <w:r w:rsidR="00AD6B1D" w:rsidRPr="00D73158">
        <w:rPr>
          <w:b/>
          <w:bCs/>
          <w:sz w:val="52"/>
          <w:szCs w:val="52"/>
        </w:rPr>
        <w:t>Grant Program Benchmarks</w:t>
      </w:r>
    </w:p>
    <w:p w:rsidR="00B86379" w:rsidRDefault="00B86379">
      <w:pPr>
        <w:rPr>
          <w:rFonts w:ascii="Times New Roman" w:hAnsi="Times New Roman" w:cs="Times New Roman"/>
          <w:b/>
          <w:bCs/>
          <w:sz w:val="22"/>
          <w:szCs w:val="22"/>
        </w:rPr>
      </w:pPr>
    </w:p>
    <w:p w:rsidR="003361C0" w:rsidRDefault="003361C0">
      <w:pPr>
        <w:rPr>
          <w:rFonts w:ascii="Times New Roman" w:hAnsi="Times New Roman" w:cs="Times New Roman"/>
          <w:b/>
          <w:bCs/>
          <w:sz w:val="22"/>
          <w:szCs w:val="22"/>
        </w:rPr>
      </w:pPr>
    </w:p>
    <w:p w:rsidR="00AD6B1D" w:rsidRDefault="00AD6B1D">
      <w:pPr>
        <w:rPr>
          <w:rFonts w:ascii="Times New Roman" w:hAnsi="Times New Roman" w:cs="Times New Roman"/>
          <w:sz w:val="22"/>
          <w:szCs w:val="22"/>
        </w:rPr>
      </w:pPr>
    </w:p>
    <w:p w:rsidR="003361C0" w:rsidRPr="008471C3" w:rsidRDefault="003361C0">
      <w:pPr>
        <w:rPr>
          <w:rFonts w:ascii="Times New Roman" w:hAnsi="Times New Roman" w:cs="Times New Roman"/>
          <w:sz w:val="22"/>
          <w:szCs w:val="22"/>
        </w:rPr>
      </w:pPr>
    </w:p>
    <w:tbl>
      <w:tblPr>
        <w:tblStyle w:val="TableGrid"/>
        <w:tblW w:w="10912" w:type="dxa"/>
        <w:jc w:val="center"/>
        <w:tblLayout w:type="fixed"/>
        <w:tblLook w:val="01E0" w:firstRow="1" w:lastRow="1" w:firstColumn="1" w:lastColumn="1" w:noHBand="0" w:noVBand="0"/>
      </w:tblPr>
      <w:tblGrid>
        <w:gridCol w:w="2782"/>
        <w:gridCol w:w="8"/>
        <w:gridCol w:w="1676"/>
        <w:gridCol w:w="1890"/>
        <w:gridCol w:w="1440"/>
        <w:gridCol w:w="1653"/>
        <w:gridCol w:w="147"/>
        <w:gridCol w:w="1316"/>
      </w:tblGrid>
      <w:tr w:rsidR="00882C84" w:rsidRPr="00EE2581" w:rsidTr="008C4400">
        <w:trPr>
          <w:trHeight w:val="647"/>
          <w:jc w:val="center"/>
        </w:trPr>
        <w:tc>
          <w:tcPr>
            <w:tcW w:w="10912" w:type="dxa"/>
            <w:gridSpan w:val="8"/>
            <w:vAlign w:val="center"/>
          </w:tcPr>
          <w:p w:rsidR="00882C84" w:rsidRPr="00EE2581" w:rsidRDefault="00882C84" w:rsidP="000655FB">
            <w:pPr>
              <w:outlineLvl w:val="0"/>
              <w:rPr>
                <w:rFonts w:ascii="Times New Roman" w:hAnsi="Times New Roman" w:cs="Times New Roman"/>
                <w:b/>
                <w:bCs/>
                <w:sz w:val="22"/>
                <w:szCs w:val="22"/>
              </w:rPr>
            </w:pPr>
            <w:r>
              <w:rPr>
                <w:rFonts w:ascii="Times New Roman" w:hAnsi="Times New Roman" w:cs="Times New Roman"/>
                <w:b/>
                <w:bCs/>
                <w:sz w:val="22"/>
                <w:szCs w:val="22"/>
              </w:rPr>
              <w:t>School District:</w:t>
            </w:r>
            <w:r w:rsidR="00FF797F">
              <w:rPr>
                <w:rFonts w:ascii="Times New Roman" w:hAnsi="Times New Roman" w:cs="Times New Roman"/>
                <w:b/>
                <w:bCs/>
                <w:sz w:val="22"/>
                <w:szCs w:val="22"/>
              </w:rPr>
              <w:t xml:space="preserve"> </w:t>
            </w:r>
          </w:p>
        </w:tc>
      </w:tr>
      <w:tr w:rsidR="00CA4EAD" w:rsidRPr="00EE2581" w:rsidTr="008C4400">
        <w:trPr>
          <w:jc w:val="center"/>
        </w:trPr>
        <w:tc>
          <w:tcPr>
            <w:tcW w:w="10912" w:type="dxa"/>
            <w:gridSpan w:val="8"/>
            <w:shd w:val="clear" w:color="auto" w:fill="E6E6E6"/>
          </w:tcPr>
          <w:p w:rsidR="00CA4EAD" w:rsidRPr="0024162F" w:rsidRDefault="00CA4EAD" w:rsidP="006A2A89">
            <w:pPr>
              <w:rPr>
                <w:rFonts w:ascii="Times New Roman" w:hAnsi="Times New Roman" w:cs="Times New Roman"/>
                <w:b/>
                <w:bCs/>
                <w:sz w:val="22"/>
                <w:szCs w:val="22"/>
              </w:rPr>
            </w:pPr>
            <w:r>
              <w:rPr>
                <w:rFonts w:ascii="Times New Roman" w:hAnsi="Times New Roman" w:cs="Times New Roman"/>
                <w:b/>
                <w:bCs/>
                <w:sz w:val="22"/>
                <w:szCs w:val="22"/>
              </w:rPr>
              <w:t>1. Demonstration of Need</w:t>
            </w:r>
          </w:p>
          <w:p w:rsidR="00CA4EAD" w:rsidRPr="00D850FE" w:rsidRDefault="00CA4EAD" w:rsidP="002D65CD">
            <w:pPr>
              <w:rPr>
                <w:rFonts w:ascii="Times New Roman" w:hAnsi="Times New Roman" w:cs="Times New Roman"/>
                <w:sz w:val="22"/>
                <w:szCs w:val="22"/>
              </w:rPr>
            </w:pPr>
            <w:r w:rsidRPr="00D850FE">
              <w:rPr>
                <w:rFonts w:ascii="Times New Roman" w:hAnsi="Times New Roman" w:cs="Times New Roman"/>
                <w:sz w:val="22"/>
                <w:szCs w:val="22"/>
              </w:rPr>
              <w:t>The review and analysis of local data about AODA and related risk and/or pro</w:t>
            </w:r>
            <w:r w:rsidR="002D65CD">
              <w:rPr>
                <w:rFonts w:ascii="Times New Roman" w:hAnsi="Times New Roman" w:cs="Times New Roman"/>
                <w:sz w:val="22"/>
                <w:szCs w:val="22"/>
              </w:rPr>
              <w:t>tective factors within the district</w:t>
            </w:r>
            <w:r w:rsidRPr="00D850FE">
              <w:rPr>
                <w:rFonts w:ascii="Times New Roman" w:hAnsi="Times New Roman" w:cs="Times New Roman"/>
                <w:sz w:val="22"/>
                <w:szCs w:val="22"/>
              </w:rPr>
              <w:t xml:space="preserve"> are clearly described.</w:t>
            </w:r>
            <w:r w:rsidR="002D65CD">
              <w:rPr>
                <w:rFonts w:ascii="Times New Roman" w:hAnsi="Times New Roman" w:cs="Times New Roman"/>
                <w:sz w:val="22"/>
                <w:szCs w:val="22"/>
              </w:rPr>
              <w:t xml:space="preserve">  Identify needs and gaps the project will address by developing or expanding the district’s current K-12 AODA prevention and intervention program.</w:t>
            </w:r>
          </w:p>
        </w:tc>
      </w:tr>
      <w:tr w:rsidR="00CA4EAD" w:rsidRPr="00EE2581" w:rsidTr="008C4400">
        <w:trPr>
          <w:trHeight w:val="264"/>
          <w:jc w:val="center"/>
        </w:trPr>
        <w:tc>
          <w:tcPr>
            <w:tcW w:w="10912" w:type="dxa"/>
            <w:gridSpan w:val="8"/>
            <w:shd w:val="clear" w:color="auto" w:fill="auto"/>
            <w:vAlign w:val="center"/>
          </w:tcPr>
          <w:p w:rsidR="00CA4EAD" w:rsidRPr="002D552A" w:rsidRDefault="00CA4EAD" w:rsidP="006A2A89">
            <w:pPr>
              <w:rPr>
                <w:rFonts w:ascii="Times New Roman" w:hAnsi="Times New Roman" w:cs="Times New Roman"/>
              </w:rPr>
            </w:pPr>
            <w:r w:rsidRPr="00833924">
              <w:rPr>
                <w:rFonts w:ascii="Times New Roman" w:hAnsi="Times New Roman" w:cs="Times New Roman"/>
                <w:b/>
                <w:bCs/>
              </w:rPr>
              <w:t>Criteria</w:t>
            </w:r>
          </w:p>
        </w:tc>
      </w:tr>
      <w:tr w:rsidR="00CA4EAD" w:rsidRPr="00EE2581" w:rsidTr="008C4400">
        <w:trPr>
          <w:trHeight w:val="264"/>
          <w:jc w:val="center"/>
        </w:trPr>
        <w:tc>
          <w:tcPr>
            <w:tcW w:w="10912" w:type="dxa"/>
            <w:gridSpan w:val="8"/>
            <w:shd w:val="clear" w:color="auto" w:fill="auto"/>
            <w:vAlign w:val="center"/>
          </w:tcPr>
          <w:p w:rsidR="00CA4EAD" w:rsidRPr="00D850FE" w:rsidRDefault="00CA4EAD" w:rsidP="006A2A89">
            <w:pPr>
              <w:rPr>
                <w:rFonts w:ascii="Times New Roman" w:hAnsi="Times New Roman" w:cs="Times New Roman"/>
              </w:rPr>
            </w:pPr>
            <w:r w:rsidRPr="00D850FE">
              <w:rPr>
                <w:rFonts w:ascii="Times New Roman" w:hAnsi="Times New Roman" w:cs="Times New Roman"/>
              </w:rPr>
              <w:t>Review and analysis of:</w:t>
            </w:r>
          </w:p>
          <w:p w:rsidR="003A52B8" w:rsidRPr="003A52B8" w:rsidRDefault="003A52B8" w:rsidP="003A52B8">
            <w:pPr>
              <w:pStyle w:val="ListParagraph"/>
              <w:numPr>
                <w:ilvl w:val="0"/>
                <w:numId w:val="24"/>
              </w:numPr>
              <w:rPr>
                <w:rFonts w:ascii="Times New Roman" w:hAnsi="Times New Roman" w:cs="Times New Roman"/>
              </w:rPr>
            </w:pPr>
            <w:r w:rsidRPr="003A52B8">
              <w:rPr>
                <w:rFonts w:ascii="Times New Roman" w:hAnsi="Times New Roman" w:cs="Times New Roman"/>
              </w:rPr>
              <w:t>Objective local school and community data.</w:t>
            </w:r>
          </w:p>
          <w:p w:rsidR="003A52B8" w:rsidRPr="003A52B8" w:rsidRDefault="003A52B8" w:rsidP="003A52B8">
            <w:pPr>
              <w:pStyle w:val="ListParagraph"/>
              <w:numPr>
                <w:ilvl w:val="0"/>
                <w:numId w:val="24"/>
              </w:numPr>
              <w:rPr>
                <w:rFonts w:ascii="Times New Roman" w:hAnsi="Times New Roman" w:cs="Times New Roman"/>
              </w:rPr>
            </w:pPr>
            <w:r w:rsidRPr="003A52B8">
              <w:rPr>
                <w:rFonts w:ascii="Times New Roman" w:hAnsi="Times New Roman" w:cs="Times New Roman"/>
              </w:rPr>
              <w:t>Trends and/or comparisons to broader geographic area (regional, state, national).</w:t>
            </w:r>
          </w:p>
          <w:p w:rsidR="003A52B8" w:rsidRPr="003A52B8" w:rsidRDefault="003A52B8" w:rsidP="003A52B8">
            <w:pPr>
              <w:pStyle w:val="ListParagraph"/>
              <w:numPr>
                <w:ilvl w:val="0"/>
                <w:numId w:val="24"/>
              </w:numPr>
              <w:rPr>
                <w:rFonts w:ascii="Times New Roman" w:hAnsi="Times New Roman" w:cs="Times New Roman"/>
              </w:rPr>
            </w:pPr>
            <w:r w:rsidRPr="003A52B8">
              <w:rPr>
                <w:rFonts w:ascii="Times New Roman" w:hAnsi="Times New Roman" w:cs="Times New Roman"/>
              </w:rPr>
              <w:t xml:space="preserve">Populations disproportionately impacted by AODA </w:t>
            </w:r>
            <w:r w:rsidR="00081D30">
              <w:rPr>
                <w:rFonts w:ascii="Times New Roman" w:hAnsi="Times New Roman" w:cs="Times New Roman"/>
              </w:rPr>
              <w:t>related issues (i.e., low socio</w:t>
            </w:r>
            <w:r w:rsidRPr="003A52B8">
              <w:rPr>
                <w:rFonts w:ascii="Times New Roman" w:hAnsi="Times New Roman" w:cs="Times New Roman"/>
              </w:rPr>
              <w:t>economic status, race, ethnicity, gender and sexual orientation) if available.</w:t>
            </w:r>
          </w:p>
          <w:p w:rsidR="00CA4EAD" w:rsidRPr="003A52B8" w:rsidRDefault="003A52B8" w:rsidP="003A52B8">
            <w:pPr>
              <w:pStyle w:val="ListParagraph"/>
              <w:numPr>
                <w:ilvl w:val="0"/>
                <w:numId w:val="24"/>
              </w:numPr>
              <w:rPr>
                <w:rFonts w:ascii="Times New Roman" w:hAnsi="Times New Roman" w:cs="Times New Roman"/>
              </w:rPr>
            </w:pPr>
            <w:r w:rsidRPr="003A52B8">
              <w:rPr>
                <w:rFonts w:ascii="Times New Roman" w:hAnsi="Times New Roman" w:cs="Times New Roman"/>
              </w:rPr>
              <w:t>Other needs and gaps are identified</w:t>
            </w:r>
            <w:r w:rsidR="00F84286">
              <w:rPr>
                <w:rFonts w:ascii="Times New Roman" w:hAnsi="Times New Roman" w:cs="Times New Roman"/>
              </w:rPr>
              <w:t>.</w:t>
            </w:r>
          </w:p>
        </w:tc>
      </w:tr>
      <w:tr w:rsidR="00CA4EAD" w:rsidRPr="00EE2581" w:rsidTr="008C4400">
        <w:trPr>
          <w:trHeight w:val="264"/>
          <w:jc w:val="center"/>
        </w:trPr>
        <w:tc>
          <w:tcPr>
            <w:tcW w:w="10912" w:type="dxa"/>
            <w:gridSpan w:val="8"/>
            <w:shd w:val="clear" w:color="auto" w:fill="auto"/>
          </w:tcPr>
          <w:p w:rsidR="00CA4EAD" w:rsidRPr="00D850FE" w:rsidRDefault="00CA4EAD" w:rsidP="006A2A89">
            <w:pPr>
              <w:rPr>
                <w:rFonts w:ascii="Times New Roman" w:hAnsi="Times New Roman" w:cs="Times New Roman"/>
              </w:rPr>
            </w:pPr>
            <w:r w:rsidRPr="00D850FE">
              <w:rPr>
                <w:rFonts w:ascii="Times New Roman" w:hAnsi="Times New Roman" w:cs="Times New Roman"/>
              </w:rPr>
              <w:t>For Consortia:</w:t>
            </w:r>
          </w:p>
          <w:p w:rsidR="00CA4EAD" w:rsidRPr="00DE1BA5" w:rsidRDefault="00DE1BA5" w:rsidP="006A2A89">
            <w:r>
              <w:t>D</w:t>
            </w:r>
            <w:r w:rsidRPr="00E8481B">
              <w:t>ata reflects all member districts.</w:t>
            </w:r>
          </w:p>
        </w:tc>
      </w:tr>
      <w:tr w:rsidR="00962416" w:rsidRPr="004C7D90" w:rsidTr="005359EB">
        <w:trPr>
          <w:jc w:val="center"/>
        </w:trPr>
        <w:tc>
          <w:tcPr>
            <w:tcW w:w="2790" w:type="dxa"/>
            <w:gridSpan w:val="2"/>
            <w:shd w:val="clear" w:color="auto" w:fill="auto"/>
          </w:tcPr>
          <w:p w:rsidR="00FB23FB" w:rsidRDefault="00FB23FB" w:rsidP="006A2A89">
            <w:pPr>
              <w:rPr>
                <w:rFonts w:ascii="Times New Roman" w:hAnsi="Times New Roman" w:cs="Times New Roman"/>
                <w:b/>
                <w:bCs/>
                <w:sz w:val="22"/>
                <w:szCs w:val="22"/>
              </w:rPr>
            </w:pPr>
          </w:p>
        </w:tc>
        <w:tc>
          <w:tcPr>
            <w:tcW w:w="1676" w:type="dxa"/>
            <w:shd w:val="clear" w:color="auto" w:fill="auto"/>
          </w:tcPr>
          <w:p w:rsidR="00FB23FB" w:rsidRPr="004C7D90" w:rsidRDefault="00FB23FB" w:rsidP="006A2A89">
            <w:pPr>
              <w:rPr>
                <w:rFonts w:ascii="Times New Roman" w:hAnsi="Times New Roman" w:cs="Times New Roman"/>
                <w:b/>
                <w:bCs/>
                <w:sz w:val="22"/>
                <w:szCs w:val="22"/>
              </w:rPr>
            </w:pPr>
            <w:r>
              <w:rPr>
                <w:rFonts w:ascii="Times New Roman" w:hAnsi="Times New Roman" w:cs="Times New Roman"/>
                <w:b/>
                <w:bCs/>
                <w:sz w:val="22"/>
                <w:szCs w:val="22"/>
              </w:rPr>
              <w:t>Strong</w:t>
            </w:r>
          </w:p>
        </w:tc>
        <w:tc>
          <w:tcPr>
            <w:tcW w:w="1890" w:type="dxa"/>
            <w:shd w:val="clear" w:color="auto" w:fill="auto"/>
          </w:tcPr>
          <w:p w:rsidR="00FB23FB" w:rsidRPr="004C7D90" w:rsidRDefault="00FB23FB" w:rsidP="006A2A89">
            <w:pPr>
              <w:rPr>
                <w:rFonts w:ascii="Times New Roman" w:hAnsi="Times New Roman" w:cs="Times New Roman"/>
                <w:b/>
                <w:bCs/>
                <w:sz w:val="22"/>
                <w:szCs w:val="22"/>
              </w:rPr>
            </w:pPr>
            <w:r>
              <w:rPr>
                <w:rFonts w:ascii="Times New Roman" w:hAnsi="Times New Roman" w:cs="Times New Roman"/>
                <w:b/>
                <w:bCs/>
                <w:sz w:val="22"/>
                <w:szCs w:val="22"/>
              </w:rPr>
              <w:t>Above Average</w:t>
            </w:r>
          </w:p>
        </w:tc>
        <w:tc>
          <w:tcPr>
            <w:tcW w:w="1440" w:type="dxa"/>
            <w:shd w:val="clear" w:color="auto" w:fill="auto"/>
          </w:tcPr>
          <w:p w:rsidR="00FB23FB" w:rsidRPr="004C7D90" w:rsidRDefault="00FB23FB" w:rsidP="006A2A89">
            <w:pPr>
              <w:rPr>
                <w:rFonts w:ascii="Times New Roman" w:hAnsi="Times New Roman" w:cs="Times New Roman"/>
                <w:b/>
                <w:bCs/>
                <w:sz w:val="22"/>
                <w:szCs w:val="22"/>
              </w:rPr>
            </w:pPr>
            <w:r>
              <w:rPr>
                <w:rFonts w:ascii="Times New Roman" w:hAnsi="Times New Roman" w:cs="Times New Roman"/>
                <w:b/>
                <w:bCs/>
                <w:sz w:val="22"/>
                <w:szCs w:val="22"/>
              </w:rPr>
              <w:t>Average</w:t>
            </w:r>
          </w:p>
        </w:tc>
        <w:tc>
          <w:tcPr>
            <w:tcW w:w="1800" w:type="dxa"/>
            <w:gridSpan w:val="2"/>
            <w:shd w:val="clear" w:color="auto" w:fill="auto"/>
          </w:tcPr>
          <w:p w:rsidR="00FB23FB" w:rsidRPr="004C7D90" w:rsidRDefault="00FB23FB" w:rsidP="006A2A89">
            <w:pPr>
              <w:rPr>
                <w:rFonts w:ascii="Times New Roman" w:hAnsi="Times New Roman" w:cs="Times New Roman"/>
                <w:b/>
                <w:bCs/>
                <w:sz w:val="22"/>
                <w:szCs w:val="22"/>
              </w:rPr>
            </w:pPr>
            <w:r>
              <w:rPr>
                <w:rFonts w:ascii="Times New Roman" w:hAnsi="Times New Roman" w:cs="Times New Roman"/>
                <w:b/>
                <w:bCs/>
                <w:sz w:val="22"/>
                <w:szCs w:val="22"/>
              </w:rPr>
              <w:t>Below Average</w:t>
            </w:r>
          </w:p>
        </w:tc>
        <w:tc>
          <w:tcPr>
            <w:tcW w:w="1316" w:type="dxa"/>
            <w:shd w:val="clear" w:color="auto" w:fill="auto"/>
          </w:tcPr>
          <w:p w:rsidR="00FB23FB" w:rsidRPr="004C7D90" w:rsidRDefault="00FB23FB" w:rsidP="006A2A89">
            <w:pPr>
              <w:rPr>
                <w:rFonts w:ascii="Times New Roman" w:hAnsi="Times New Roman" w:cs="Times New Roman"/>
                <w:b/>
                <w:bCs/>
                <w:sz w:val="22"/>
                <w:szCs w:val="22"/>
              </w:rPr>
            </w:pPr>
            <w:r>
              <w:rPr>
                <w:rFonts w:ascii="Times New Roman" w:hAnsi="Times New Roman" w:cs="Times New Roman"/>
                <w:b/>
                <w:bCs/>
                <w:sz w:val="22"/>
                <w:szCs w:val="22"/>
              </w:rPr>
              <w:t>Weak</w:t>
            </w:r>
          </w:p>
        </w:tc>
      </w:tr>
      <w:tr w:rsidR="005359EB" w:rsidRPr="004C7D90" w:rsidTr="005359EB">
        <w:trPr>
          <w:jc w:val="center"/>
        </w:trPr>
        <w:tc>
          <w:tcPr>
            <w:tcW w:w="2790" w:type="dxa"/>
            <w:gridSpan w:val="2"/>
            <w:shd w:val="clear" w:color="auto" w:fill="auto"/>
          </w:tcPr>
          <w:p w:rsidR="005359EB" w:rsidRDefault="005359EB" w:rsidP="006A2A89">
            <w:pPr>
              <w:rPr>
                <w:rFonts w:ascii="Times New Roman" w:hAnsi="Times New Roman" w:cs="Times New Roman"/>
                <w:b/>
                <w:bCs/>
                <w:sz w:val="22"/>
                <w:szCs w:val="22"/>
              </w:rPr>
            </w:pPr>
            <w:r>
              <w:rPr>
                <w:rFonts w:ascii="Times New Roman" w:hAnsi="Times New Roman" w:cs="Times New Roman"/>
                <w:b/>
                <w:bCs/>
                <w:sz w:val="22"/>
                <w:szCs w:val="22"/>
              </w:rPr>
              <w:t>Section Rating</w:t>
            </w:r>
          </w:p>
        </w:tc>
        <w:tc>
          <w:tcPr>
            <w:tcW w:w="1676" w:type="dxa"/>
            <w:shd w:val="clear" w:color="auto" w:fill="auto"/>
          </w:tcPr>
          <w:p w:rsidR="005359EB" w:rsidRPr="004C7D90" w:rsidRDefault="005359EB" w:rsidP="006A2A89">
            <w:pPr>
              <w:rPr>
                <w:rFonts w:ascii="Times New Roman" w:hAnsi="Times New Roman" w:cs="Times New Roman"/>
                <w:b/>
                <w:bCs/>
                <w:sz w:val="22"/>
                <w:szCs w:val="22"/>
              </w:rPr>
            </w:pPr>
          </w:p>
        </w:tc>
        <w:tc>
          <w:tcPr>
            <w:tcW w:w="1890" w:type="dxa"/>
            <w:shd w:val="clear" w:color="auto" w:fill="auto"/>
          </w:tcPr>
          <w:p w:rsidR="005359EB" w:rsidRPr="004C7D90" w:rsidRDefault="005359EB" w:rsidP="006A2A89">
            <w:pPr>
              <w:rPr>
                <w:rFonts w:ascii="Times New Roman" w:hAnsi="Times New Roman" w:cs="Times New Roman"/>
                <w:b/>
                <w:bCs/>
                <w:sz w:val="22"/>
                <w:szCs w:val="22"/>
              </w:rPr>
            </w:pPr>
          </w:p>
        </w:tc>
        <w:tc>
          <w:tcPr>
            <w:tcW w:w="1440" w:type="dxa"/>
            <w:shd w:val="clear" w:color="auto" w:fill="auto"/>
          </w:tcPr>
          <w:p w:rsidR="005359EB" w:rsidRPr="004C7D90" w:rsidRDefault="005359EB" w:rsidP="006A2A89">
            <w:pPr>
              <w:rPr>
                <w:rFonts w:ascii="Times New Roman" w:hAnsi="Times New Roman" w:cs="Times New Roman"/>
                <w:b/>
                <w:bCs/>
                <w:sz w:val="22"/>
                <w:szCs w:val="22"/>
              </w:rPr>
            </w:pPr>
          </w:p>
        </w:tc>
        <w:tc>
          <w:tcPr>
            <w:tcW w:w="1800" w:type="dxa"/>
            <w:gridSpan w:val="2"/>
            <w:shd w:val="clear" w:color="auto" w:fill="auto"/>
          </w:tcPr>
          <w:p w:rsidR="005359EB" w:rsidRPr="004C7D90" w:rsidRDefault="005359EB" w:rsidP="006A2A89">
            <w:pPr>
              <w:rPr>
                <w:rFonts w:ascii="Times New Roman" w:hAnsi="Times New Roman" w:cs="Times New Roman"/>
                <w:b/>
                <w:bCs/>
                <w:sz w:val="22"/>
                <w:szCs w:val="22"/>
              </w:rPr>
            </w:pPr>
          </w:p>
        </w:tc>
        <w:tc>
          <w:tcPr>
            <w:tcW w:w="1316" w:type="dxa"/>
            <w:shd w:val="clear" w:color="auto" w:fill="auto"/>
          </w:tcPr>
          <w:p w:rsidR="005359EB" w:rsidRPr="004C7D90" w:rsidRDefault="005359EB" w:rsidP="006A2A89">
            <w:pPr>
              <w:rPr>
                <w:rFonts w:ascii="Times New Roman" w:hAnsi="Times New Roman" w:cs="Times New Roman"/>
                <w:b/>
                <w:bCs/>
                <w:sz w:val="22"/>
                <w:szCs w:val="22"/>
              </w:rPr>
            </w:pPr>
          </w:p>
        </w:tc>
      </w:tr>
      <w:tr w:rsidR="00CA4EAD" w:rsidRPr="004C7D90" w:rsidTr="008C4400">
        <w:trPr>
          <w:jc w:val="center"/>
        </w:trPr>
        <w:tc>
          <w:tcPr>
            <w:tcW w:w="10912" w:type="dxa"/>
            <w:gridSpan w:val="8"/>
            <w:shd w:val="clear" w:color="auto" w:fill="auto"/>
          </w:tcPr>
          <w:p w:rsidR="00CA4EAD" w:rsidRPr="00DA3FC3" w:rsidRDefault="00CA4EAD" w:rsidP="006A2A89">
            <w:pPr>
              <w:rPr>
                <w:rFonts w:ascii="Times New Roman" w:hAnsi="Times New Roman" w:cs="Times New Roman"/>
                <w:b/>
                <w:bCs/>
                <w:sz w:val="22"/>
                <w:szCs w:val="22"/>
              </w:rPr>
            </w:pPr>
            <w:r>
              <w:rPr>
                <w:rFonts w:ascii="Times New Roman" w:hAnsi="Times New Roman" w:cs="Times New Roman"/>
                <w:b/>
                <w:bCs/>
                <w:sz w:val="22"/>
                <w:szCs w:val="22"/>
              </w:rPr>
              <w:t>Rationale</w:t>
            </w:r>
            <w:r w:rsidRPr="00DA3FC3">
              <w:rPr>
                <w:rFonts w:ascii="Times New Roman" w:hAnsi="Times New Roman" w:cs="Times New Roman"/>
                <w:b/>
                <w:bCs/>
                <w:sz w:val="22"/>
                <w:szCs w:val="22"/>
              </w:rPr>
              <w:t>:</w:t>
            </w:r>
          </w:p>
        </w:tc>
      </w:tr>
      <w:tr w:rsidR="00CA4EAD" w:rsidRPr="00EE2581" w:rsidTr="008C4400">
        <w:trPr>
          <w:jc w:val="center"/>
        </w:trPr>
        <w:tc>
          <w:tcPr>
            <w:tcW w:w="10912" w:type="dxa"/>
            <w:gridSpan w:val="8"/>
            <w:shd w:val="clear" w:color="auto" w:fill="auto"/>
          </w:tcPr>
          <w:p w:rsidR="00CA4EAD" w:rsidRPr="00EE2581" w:rsidRDefault="00CA4EAD" w:rsidP="006A2A89">
            <w:pPr>
              <w:rPr>
                <w:rFonts w:ascii="Times New Roman" w:hAnsi="Times New Roman" w:cs="Times New Roman"/>
                <w:sz w:val="22"/>
                <w:szCs w:val="22"/>
              </w:rPr>
            </w:pPr>
          </w:p>
        </w:tc>
      </w:tr>
      <w:tr w:rsidR="00CA4EAD" w:rsidRPr="00EE2581" w:rsidTr="008C4400">
        <w:trPr>
          <w:jc w:val="center"/>
        </w:trPr>
        <w:tc>
          <w:tcPr>
            <w:tcW w:w="10912" w:type="dxa"/>
            <w:gridSpan w:val="8"/>
            <w:shd w:val="clear" w:color="auto" w:fill="auto"/>
          </w:tcPr>
          <w:p w:rsidR="00CA4EAD" w:rsidRPr="00EE2581" w:rsidRDefault="00CA4EAD" w:rsidP="006A2A89">
            <w:pPr>
              <w:rPr>
                <w:rFonts w:ascii="Times New Roman" w:hAnsi="Times New Roman" w:cs="Times New Roman"/>
                <w:b/>
                <w:bCs/>
                <w:sz w:val="22"/>
                <w:szCs w:val="22"/>
              </w:rPr>
            </w:pPr>
          </w:p>
        </w:tc>
      </w:tr>
      <w:tr w:rsidR="00CA4EAD" w:rsidRPr="00EE2581" w:rsidTr="008C4400">
        <w:trPr>
          <w:jc w:val="center"/>
        </w:trPr>
        <w:tc>
          <w:tcPr>
            <w:tcW w:w="10912" w:type="dxa"/>
            <w:gridSpan w:val="8"/>
            <w:shd w:val="clear" w:color="auto" w:fill="E6E6E6"/>
          </w:tcPr>
          <w:p w:rsidR="00CA4EAD" w:rsidRPr="00EE2581" w:rsidRDefault="00CA4EAD" w:rsidP="00BA5591">
            <w:pPr>
              <w:outlineLvl w:val="0"/>
              <w:rPr>
                <w:rFonts w:ascii="Times New Roman" w:hAnsi="Times New Roman" w:cs="Times New Roman"/>
                <w:b/>
                <w:bCs/>
                <w:sz w:val="22"/>
                <w:szCs w:val="22"/>
              </w:rPr>
            </w:pPr>
            <w:r>
              <w:rPr>
                <w:rFonts w:ascii="Times New Roman" w:hAnsi="Times New Roman" w:cs="Times New Roman"/>
                <w:b/>
                <w:bCs/>
                <w:sz w:val="22"/>
                <w:szCs w:val="22"/>
              </w:rPr>
              <w:t>2</w:t>
            </w:r>
            <w:r w:rsidRPr="00EE2581">
              <w:rPr>
                <w:rFonts w:ascii="Times New Roman" w:hAnsi="Times New Roman" w:cs="Times New Roman"/>
                <w:b/>
                <w:bCs/>
                <w:sz w:val="22"/>
                <w:szCs w:val="22"/>
              </w:rPr>
              <w:t xml:space="preserve">. </w:t>
            </w:r>
            <w:r>
              <w:rPr>
                <w:rFonts w:ascii="Times New Roman" w:hAnsi="Times New Roman" w:cs="Times New Roman"/>
                <w:b/>
                <w:bCs/>
                <w:sz w:val="22"/>
                <w:szCs w:val="22"/>
              </w:rPr>
              <w:t>Current Program Status</w:t>
            </w:r>
          </w:p>
          <w:p w:rsidR="00CA4EAD" w:rsidRPr="00D850FE" w:rsidRDefault="00CA4EAD" w:rsidP="00396160">
            <w:pPr>
              <w:rPr>
                <w:rFonts w:ascii="Times New Roman" w:hAnsi="Times New Roman" w:cs="Times New Roman"/>
                <w:b/>
                <w:bCs/>
                <w:sz w:val="22"/>
                <w:szCs w:val="22"/>
              </w:rPr>
            </w:pPr>
            <w:r w:rsidRPr="00D850FE">
              <w:rPr>
                <w:rFonts w:ascii="Times New Roman" w:hAnsi="Times New Roman" w:cs="Times New Roman"/>
                <w:sz w:val="22"/>
                <w:szCs w:val="22"/>
              </w:rPr>
              <w:t>Project narrative clearly describes the district’s</w:t>
            </w:r>
            <w:r>
              <w:rPr>
                <w:rFonts w:ascii="Times New Roman" w:hAnsi="Times New Roman" w:cs="Times New Roman"/>
                <w:sz w:val="22"/>
                <w:szCs w:val="22"/>
              </w:rPr>
              <w:t xml:space="preserve"> </w:t>
            </w:r>
            <w:r w:rsidRPr="00D850FE">
              <w:rPr>
                <w:rFonts w:ascii="Times New Roman" w:hAnsi="Times New Roman" w:cs="Times New Roman"/>
                <w:sz w:val="22"/>
                <w:szCs w:val="22"/>
              </w:rPr>
              <w:t xml:space="preserve">current </w:t>
            </w:r>
            <w:r w:rsidR="002D65CD">
              <w:rPr>
                <w:rFonts w:ascii="Times New Roman" w:hAnsi="Times New Roman" w:cs="Times New Roman"/>
                <w:sz w:val="22"/>
                <w:szCs w:val="22"/>
              </w:rPr>
              <w:t xml:space="preserve">K-12 AODA </w:t>
            </w:r>
            <w:r w:rsidRPr="00D850FE">
              <w:rPr>
                <w:rFonts w:ascii="Times New Roman" w:hAnsi="Times New Roman" w:cs="Times New Roman"/>
                <w:sz w:val="22"/>
                <w:szCs w:val="22"/>
              </w:rPr>
              <w:t>prevention</w:t>
            </w:r>
            <w:r w:rsidR="00B40D6C">
              <w:rPr>
                <w:rFonts w:ascii="Times New Roman" w:hAnsi="Times New Roman" w:cs="Times New Roman"/>
                <w:sz w:val="22"/>
                <w:szCs w:val="22"/>
              </w:rPr>
              <w:t xml:space="preserve"> and intervention</w:t>
            </w:r>
            <w:r w:rsidR="002D65CD">
              <w:rPr>
                <w:rFonts w:ascii="Times New Roman" w:hAnsi="Times New Roman" w:cs="Times New Roman"/>
                <w:sz w:val="22"/>
                <w:szCs w:val="22"/>
              </w:rPr>
              <w:t xml:space="preserve"> program based on local assessments, using</w:t>
            </w:r>
            <w:r w:rsidR="008C4400">
              <w:rPr>
                <w:rFonts w:ascii="Times New Roman" w:hAnsi="Times New Roman" w:cs="Times New Roman"/>
                <w:sz w:val="22"/>
                <w:szCs w:val="22"/>
              </w:rPr>
              <w:t xml:space="preserve"> the three-tiered framework and comprehensive components.</w:t>
            </w:r>
          </w:p>
        </w:tc>
      </w:tr>
      <w:tr w:rsidR="00CA4EAD" w:rsidRPr="00EE2581" w:rsidTr="008C4400">
        <w:trPr>
          <w:trHeight w:val="264"/>
          <w:jc w:val="center"/>
        </w:trPr>
        <w:tc>
          <w:tcPr>
            <w:tcW w:w="10912" w:type="dxa"/>
            <w:gridSpan w:val="8"/>
            <w:vAlign w:val="center"/>
          </w:tcPr>
          <w:p w:rsidR="00CA4EAD" w:rsidRDefault="00CA4EAD" w:rsidP="00773CB6">
            <w:pPr>
              <w:rPr>
                <w:rFonts w:ascii="Times New Roman" w:hAnsi="Times New Roman" w:cs="Times New Roman"/>
                <w:b/>
                <w:bCs/>
                <w:sz w:val="16"/>
                <w:szCs w:val="16"/>
              </w:rPr>
            </w:pPr>
            <w:r>
              <w:rPr>
                <w:rFonts w:ascii="Times New Roman" w:hAnsi="Times New Roman" w:cs="Times New Roman"/>
                <w:b/>
                <w:bCs/>
              </w:rPr>
              <w:t>Criteria</w:t>
            </w:r>
          </w:p>
        </w:tc>
      </w:tr>
      <w:tr w:rsidR="00CA4EAD" w:rsidRPr="00EE2581" w:rsidTr="008C4400">
        <w:trPr>
          <w:trHeight w:val="264"/>
          <w:jc w:val="center"/>
        </w:trPr>
        <w:tc>
          <w:tcPr>
            <w:tcW w:w="10912" w:type="dxa"/>
            <w:gridSpan w:val="8"/>
          </w:tcPr>
          <w:p w:rsidR="00CA4EAD" w:rsidRPr="001A361F" w:rsidRDefault="00CA4EAD" w:rsidP="001A361F">
            <w:pPr>
              <w:pStyle w:val="ListParagraph"/>
              <w:numPr>
                <w:ilvl w:val="0"/>
                <w:numId w:val="18"/>
              </w:numPr>
              <w:rPr>
                <w:rFonts w:ascii="Times New Roman" w:hAnsi="Times New Roman" w:cs="Times New Roman"/>
              </w:rPr>
            </w:pPr>
            <w:r w:rsidRPr="001A361F">
              <w:rPr>
                <w:rFonts w:ascii="Times New Roman" w:hAnsi="Times New Roman" w:cs="Times New Roman"/>
              </w:rPr>
              <w:t>Project describes current K-12 prevention</w:t>
            </w:r>
            <w:r w:rsidR="00AA3957">
              <w:rPr>
                <w:rFonts w:ascii="Times New Roman" w:hAnsi="Times New Roman" w:cs="Times New Roman"/>
              </w:rPr>
              <w:t xml:space="preserve"> and intervention</w:t>
            </w:r>
            <w:r w:rsidRPr="001A361F">
              <w:rPr>
                <w:rFonts w:ascii="Times New Roman" w:hAnsi="Times New Roman" w:cs="Times New Roman"/>
              </w:rPr>
              <w:t xml:space="preserve"> programs based on local assessment data (e.g., AODA Assessment T</w:t>
            </w:r>
            <w:r w:rsidR="008C4400">
              <w:rPr>
                <w:rFonts w:ascii="Times New Roman" w:hAnsi="Times New Roman" w:cs="Times New Roman"/>
              </w:rPr>
              <w:t>ool). Aligns with 3-tiered framework</w:t>
            </w:r>
            <w:r w:rsidRPr="001A361F">
              <w:rPr>
                <w:rFonts w:ascii="Times New Roman" w:hAnsi="Times New Roman" w:cs="Times New Roman"/>
              </w:rPr>
              <w:t xml:space="preserve"> (universal, selected</w:t>
            </w:r>
            <w:r w:rsidR="00081D30">
              <w:rPr>
                <w:rFonts w:ascii="Times New Roman" w:hAnsi="Times New Roman" w:cs="Times New Roman"/>
              </w:rPr>
              <w:t>,</w:t>
            </w:r>
            <w:r w:rsidRPr="001A361F">
              <w:rPr>
                <w:rFonts w:ascii="Times New Roman" w:hAnsi="Times New Roman" w:cs="Times New Roman"/>
              </w:rPr>
              <w:t xml:space="preserve"> and targeted</w:t>
            </w:r>
            <w:r w:rsidR="008C4400">
              <w:rPr>
                <w:rFonts w:ascii="Times New Roman" w:hAnsi="Times New Roman" w:cs="Times New Roman"/>
              </w:rPr>
              <w:t xml:space="preserve"> interventions</w:t>
            </w:r>
            <w:r w:rsidRPr="001A361F">
              <w:rPr>
                <w:rFonts w:ascii="Times New Roman" w:hAnsi="Times New Roman" w:cs="Times New Roman"/>
              </w:rPr>
              <w:t xml:space="preserve">). </w:t>
            </w:r>
          </w:p>
          <w:p w:rsidR="00CA4EAD" w:rsidRPr="001A361F" w:rsidRDefault="00CA4EAD" w:rsidP="001A361F">
            <w:pPr>
              <w:pStyle w:val="ListParagraph"/>
              <w:numPr>
                <w:ilvl w:val="0"/>
                <w:numId w:val="18"/>
              </w:numPr>
              <w:rPr>
                <w:rFonts w:ascii="Times New Roman" w:hAnsi="Times New Roman" w:cs="Times New Roman"/>
                <w:sz w:val="22"/>
                <w:szCs w:val="22"/>
              </w:rPr>
            </w:pPr>
            <w:r w:rsidRPr="001A361F">
              <w:rPr>
                <w:rFonts w:ascii="Times New Roman" w:hAnsi="Times New Roman" w:cs="Times New Roman"/>
              </w:rPr>
              <w:t>The following components are considered:  Pupil service teams; K-12 curriculum and instruction; student programs; adult programs; healthy school environment; and family/community connections.</w:t>
            </w:r>
          </w:p>
        </w:tc>
      </w:tr>
      <w:tr w:rsidR="00CA4EAD" w:rsidRPr="00EE2581" w:rsidTr="008C4400">
        <w:trPr>
          <w:trHeight w:val="264"/>
          <w:jc w:val="center"/>
        </w:trPr>
        <w:tc>
          <w:tcPr>
            <w:tcW w:w="10912" w:type="dxa"/>
            <w:gridSpan w:val="8"/>
          </w:tcPr>
          <w:p w:rsidR="00CA4EAD" w:rsidRPr="00C40B57" w:rsidRDefault="00CA4EAD" w:rsidP="00000635">
            <w:pPr>
              <w:rPr>
                <w:rFonts w:ascii="Times New Roman" w:hAnsi="Times New Roman" w:cs="Times New Roman"/>
              </w:rPr>
            </w:pPr>
            <w:r w:rsidRPr="00C40B57">
              <w:rPr>
                <w:rFonts w:ascii="Times New Roman" w:hAnsi="Times New Roman" w:cs="Times New Roman"/>
              </w:rPr>
              <w:t>For Consortia:</w:t>
            </w:r>
          </w:p>
          <w:p w:rsidR="00CA4EAD" w:rsidRPr="00EE2581" w:rsidRDefault="00CA4EAD" w:rsidP="00DA3FC3">
            <w:pPr>
              <w:rPr>
                <w:rFonts w:ascii="Times New Roman" w:hAnsi="Times New Roman" w:cs="Times New Roman"/>
                <w:sz w:val="22"/>
                <w:szCs w:val="22"/>
              </w:rPr>
            </w:pPr>
            <w:r w:rsidRPr="00C40B57">
              <w:rPr>
                <w:rFonts w:ascii="Times New Roman" w:hAnsi="Times New Roman" w:cs="Times New Roman"/>
              </w:rPr>
              <w:t>Describes the prevention programs of all member districts.</w:t>
            </w:r>
          </w:p>
        </w:tc>
      </w:tr>
      <w:tr w:rsidR="007C63A1" w:rsidRPr="00EE2581" w:rsidTr="005359EB">
        <w:trPr>
          <w:jc w:val="center"/>
        </w:trPr>
        <w:tc>
          <w:tcPr>
            <w:tcW w:w="2782" w:type="dxa"/>
          </w:tcPr>
          <w:p w:rsidR="007C63A1" w:rsidRPr="004C7D90" w:rsidRDefault="007C63A1" w:rsidP="00B133C7">
            <w:pPr>
              <w:rPr>
                <w:rFonts w:ascii="Times New Roman" w:hAnsi="Times New Roman" w:cs="Times New Roman"/>
                <w:b/>
                <w:bCs/>
                <w:sz w:val="22"/>
                <w:szCs w:val="22"/>
              </w:rPr>
            </w:pPr>
          </w:p>
        </w:tc>
        <w:tc>
          <w:tcPr>
            <w:tcW w:w="1684" w:type="dxa"/>
            <w:gridSpan w:val="2"/>
          </w:tcPr>
          <w:p w:rsidR="007C63A1" w:rsidRDefault="007C63A1" w:rsidP="00DA3FC3">
            <w:pPr>
              <w:rPr>
                <w:rFonts w:ascii="Times New Roman" w:hAnsi="Times New Roman" w:cs="Times New Roman"/>
                <w:b/>
                <w:bCs/>
                <w:sz w:val="22"/>
                <w:szCs w:val="22"/>
              </w:rPr>
            </w:pPr>
            <w:r>
              <w:rPr>
                <w:rFonts w:ascii="Times New Roman" w:hAnsi="Times New Roman" w:cs="Times New Roman"/>
                <w:b/>
                <w:bCs/>
                <w:sz w:val="22"/>
                <w:szCs w:val="22"/>
              </w:rPr>
              <w:t>Strong</w:t>
            </w:r>
          </w:p>
        </w:tc>
        <w:tc>
          <w:tcPr>
            <w:tcW w:w="1890" w:type="dxa"/>
          </w:tcPr>
          <w:p w:rsidR="007C63A1" w:rsidRDefault="007C63A1" w:rsidP="00DA3FC3">
            <w:pPr>
              <w:rPr>
                <w:rFonts w:ascii="Times New Roman" w:hAnsi="Times New Roman" w:cs="Times New Roman"/>
                <w:b/>
                <w:bCs/>
                <w:sz w:val="22"/>
                <w:szCs w:val="22"/>
              </w:rPr>
            </w:pPr>
            <w:r>
              <w:rPr>
                <w:rFonts w:ascii="Times New Roman" w:hAnsi="Times New Roman" w:cs="Times New Roman"/>
                <w:b/>
                <w:bCs/>
                <w:sz w:val="22"/>
                <w:szCs w:val="22"/>
              </w:rPr>
              <w:t>Above Average</w:t>
            </w:r>
          </w:p>
        </w:tc>
        <w:tc>
          <w:tcPr>
            <w:tcW w:w="1440" w:type="dxa"/>
          </w:tcPr>
          <w:p w:rsidR="007C63A1" w:rsidRDefault="007C63A1" w:rsidP="00DA3FC3">
            <w:pPr>
              <w:rPr>
                <w:rFonts w:ascii="Times New Roman" w:hAnsi="Times New Roman" w:cs="Times New Roman"/>
                <w:b/>
                <w:bCs/>
                <w:sz w:val="22"/>
                <w:szCs w:val="22"/>
              </w:rPr>
            </w:pPr>
            <w:r>
              <w:rPr>
                <w:rFonts w:ascii="Times New Roman" w:hAnsi="Times New Roman" w:cs="Times New Roman"/>
                <w:b/>
                <w:bCs/>
                <w:sz w:val="22"/>
                <w:szCs w:val="22"/>
              </w:rPr>
              <w:t>Average</w:t>
            </w:r>
          </w:p>
        </w:tc>
        <w:tc>
          <w:tcPr>
            <w:tcW w:w="1800" w:type="dxa"/>
            <w:gridSpan w:val="2"/>
          </w:tcPr>
          <w:p w:rsidR="007C63A1" w:rsidRDefault="007C63A1" w:rsidP="00DA3FC3">
            <w:pPr>
              <w:rPr>
                <w:rFonts w:ascii="Times New Roman" w:hAnsi="Times New Roman" w:cs="Times New Roman"/>
                <w:b/>
                <w:bCs/>
                <w:sz w:val="22"/>
                <w:szCs w:val="22"/>
              </w:rPr>
            </w:pPr>
            <w:r>
              <w:rPr>
                <w:rFonts w:ascii="Times New Roman" w:hAnsi="Times New Roman" w:cs="Times New Roman"/>
                <w:b/>
                <w:bCs/>
                <w:sz w:val="22"/>
                <w:szCs w:val="22"/>
              </w:rPr>
              <w:t>Below Average</w:t>
            </w:r>
          </w:p>
        </w:tc>
        <w:tc>
          <w:tcPr>
            <w:tcW w:w="1316" w:type="dxa"/>
          </w:tcPr>
          <w:p w:rsidR="007C63A1" w:rsidRDefault="007C63A1" w:rsidP="00DA3FC3">
            <w:pPr>
              <w:rPr>
                <w:rFonts w:ascii="Times New Roman" w:hAnsi="Times New Roman" w:cs="Times New Roman"/>
                <w:b/>
                <w:bCs/>
                <w:sz w:val="22"/>
                <w:szCs w:val="22"/>
              </w:rPr>
            </w:pPr>
            <w:r>
              <w:rPr>
                <w:rFonts w:ascii="Times New Roman" w:hAnsi="Times New Roman" w:cs="Times New Roman"/>
                <w:b/>
                <w:bCs/>
                <w:sz w:val="22"/>
                <w:szCs w:val="22"/>
              </w:rPr>
              <w:t>Weak</w:t>
            </w:r>
          </w:p>
        </w:tc>
      </w:tr>
      <w:tr w:rsidR="005359EB" w:rsidRPr="00EE2581" w:rsidTr="005359EB">
        <w:trPr>
          <w:jc w:val="center"/>
        </w:trPr>
        <w:tc>
          <w:tcPr>
            <w:tcW w:w="2782" w:type="dxa"/>
          </w:tcPr>
          <w:p w:rsidR="005359EB" w:rsidRPr="004C7D90" w:rsidRDefault="005359EB" w:rsidP="00B133C7">
            <w:pPr>
              <w:rPr>
                <w:rFonts w:ascii="Times New Roman" w:hAnsi="Times New Roman" w:cs="Times New Roman"/>
                <w:b/>
                <w:bCs/>
                <w:sz w:val="22"/>
                <w:szCs w:val="22"/>
              </w:rPr>
            </w:pPr>
            <w:r>
              <w:rPr>
                <w:rFonts w:ascii="Times New Roman" w:hAnsi="Times New Roman" w:cs="Times New Roman"/>
                <w:b/>
                <w:bCs/>
                <w:sz w:val="22"/>
                <w:szCs w:val="22"/>
              </w:rPr>
              <w:t>Section Rating</w:t>
            </w:r>
          </w:p>
        </w:tc>
        <w:tc>
          <w:tcPr>
            <w:tcW w:w="1684" w:type="dxa"/>
            <w:gridSpan w:val="2"/>
          </w:tcPr>
          <w:p w:rsidR="005359EB" w:rsidRDefault="005359EB" w:rsidP="00DA3FC3">
            <w:pPr>
              <w:rPr>
                <w:rFonts w:ascii="Times New Roman" w:hAnsi="Times New Roman" w:cs="Times New Roman"/>
                <w:b/>
                <w:bCs/>
                <w:sz w:val="22"/>
                <w:szCs w:val="22"/>
              </w:rPr>
            </w:pPr>
          </w:p>
        </w:tc>
        <w:tc>
          <w:tcPr>
            <w:tcW w:w="1890" w:type="dxa"/>
          </w:tcPr>
          <w:p w:rsidR="005359EB" w:rsidRDefault="005359EB" w:rsidP="00DA3FC3">
            <w:pPr>
              <w:rPr>
                <w:rFonts w:ascii="Times New Roman" w:hAnsi="Times New Roman" w:cs="Times New Roman"/>
                <w:b/>
                <w:bCs/>
                <w:sz w:val="22"/>
                <w:szCs w:val="22"/>
              </w:rPr>
            </w:pPr>
          </w:p>
        </w:tc>
        <w:tc>
          <w:tcPr>
            <w:tcW w:w="1440" w:type="dxa"/>
          </w:tcPr>
          <w:p w:rsidR="005359EB" w:rsidRDefault="005359EB" w:rsidP="00DA3FC3">
            <w:pPr>
              <w:rPr>
                <w:rFonts w:ascii="Times New Roman" w:hAnsi="Times New Roman" w:cs="Times New Roman"/>
                <w:b/>
                <w:bCs/>
                <w:sz w:val="22"/>
                <w:szCs w:val="22"/>
              </w:rPr>
            </w:pPr>
          </w:p>
        </w:tc>
        <w:tc>
          <w:tcPr>
            <w:tcW w:w="1800" w:type="dxa"/>
            <w:gridSpan w:val="2"/>
          </w:tcPr>
          <w:p w:rsidR="005359EB" w:rsidRDefault="005359EB" w:rsidP="00DA3FC3">
            <w:pPr>
              <w:rPr>
                <w:rFonts w:ascii="Times New Roman" w:hAnsi="Times New Roman" w:cs="Times New Roman"/>
                <w:b/>
                <w:bCs/>
                <w:sz w:val="22"/>
                <w:szCs w:val="22"/>
              </w:rPr>
            </w:pPr>
          </w:p>
        </w:tc>
        <w:tc>
          <w:tcPr>
            <w:tcW w:w="1316" w:type="dxa"/>
          </w:tcPr>
          <w:p w:rsidR="005359EB" w:rsidRDefault="005359EB" w:rsidP="00DA3FC3">
            <w:pPr>
              <w:rPr>
                <w:rFonts w:ascii="Times New Roman" w:hAnsi="Times New Roman" w:cs="Times New Roman"/>
                <w:b/>
                <w:bCs/>
                <w:sz w:val="22"/>
                <w:szCs w:val="22"/>
              </w:rPr>
            </w:pPr>
          </w:p>
        </w:tc>
      </w:tr>
      <w:tr w:rsidR="00CA4EAD" w:rsidRPr="00EE2581" w:rsidTr="008C4400">
        <w:trPr>
          <w:jc w:val="center"/>
        </w:trPr>
        <w:tc>
          <w:tcPr>
            <w:tcW w:w="10912" w:type="dxa"/>
            <w:gridSpan w:val="8"/>
          </w:tcPr>
          <w:p w:rsidR="00CA4EAD" w:rsidRPr="004C7D90" w:rsidRDefault="00CA4EAD" w:rsidP="00B133C7">
            <w:pPr>
              <w:rPr>
                <w:rFonts w:ascii="Times New Roman" w:hAnsi="Times New Roman" w:cs="Times New Roman"/>
                <w:b/>
                <w:bCs/>
                <w:sz w:val="22"/>
                <w:szCs w:val="22"/>
              </w:rPr>
            </w:pPr>
            <w:r w:rsidRPr="004C7D90">
              <w:rPr>
                <w:rFonts w:ascii="Times New Roman" w:hAnsi="Times New Roman" w:cs="Times New Roman"/>
                <w:b/>
                <w:bCs/>
                <w:sz w:val="22"/>
                <w:szCs w:val="22"/>
              </w:rPr>
              <w:t>Rationale:</w:t>
            </w:r>
          </w:p>
        </w:tc>
      </w:tr>
      <w:tr w:rsidR="00CA4EAD" w:rsidRPr="00EE2581" w:rsidTr="008C4400">
        <w:trPr>
          <w:jc w:val="center"/>
        </w:trPr>
        <w:tc>
          <w:tcPr>
            <w:tcW w:w="10912" w:type="dxa"/>
            <w:gridSpan w:val="8"/>
          </w:tcPr>
          <w:p w:rsidR="00CA4EAD" w:rsidRPr="00EE2581" w:rsidRDefault="00CA4EAD" w:rsidP="00B133C7">
            <w:pPr>
              <w:rPr>
                <w:rFonts w:ascii="Times New Roman" w:hAnsi="Times New Roman" w:cs="Times New Roman"/>
                <w:sz w:val="22"/>
                <w:szCs w:val="22"/>
              </w:rPr>
            </w:pPr>
          </w:p>
        </w:tc>
      </w:tr>
      <w:tr w:rsidR="00CA4EAD" w:rsidRPr="00EE2581" w:rsidTr="008C4400">
        <w:trPr>
          <w:jc w:val="center"/>
        </w:trPr>
        <w:tc>
          <w:tcPr>
            <w:tcW w:w="10912" w:type="dxa"/>
            <w:gridSpan w:val="8"/>
          </w:tcPr>
          <w:p w:rsidR="00CA4EAD" w:rsidRPr="00EE2581" w:rsidRDefault="00CA4EAD" w:rsidP="00B133C7">
            <w:pPr>
              <w:rPr>
                <w:rFonts w:ascii="Times New Roman" w:hAnsi="Times New Roman" w:cs="Times New Roman"/>
                <w:sz w:val="22"/>
                <w:szCs w:val="22"/>
              </w:rPr>
            </w:pPr>
          </w:p>
        </w:tc>
      </w:tr>
      <w:tr w:rsidR="00833924" w:rsidRPr="00EE2581" w:rsidTr="008C4400">
        <w:trPr>
          <w:jc w:val="center"/>
        </w:trPr>
        <w:tc>
          <w:tcPr>
            <w:tcW w:w="10912" w:type="dxa"/>
            <w:gridSpan w:val="8"/>
            <w:shd w:val="clear" w:color="auto" w:fill="E6E6E6"/>
          </w:tcPr>
          <w:p w:rsidR="00833924" w:rsidRPr="00EE2581" w:rsidRDefault="00107964" w:rsidP="00826DEE">
            <w:pPr>
              <w:outlineLvl w:val="0"/>
              <w:rPr>
                <w:rFonts w:ascii="Times New Roman" w:hAnsi="Times New Roman" w:cs="Times New Roman"/>
                <w:b/>
                <w:bCs/>
                <w:sz w:val="22"/>
                <w:szCs w:val="22"/>
              </w:rPr>
            </w:pPr>
            <w:r>
              <w:rPr>
                <w:rFonts w:ascii="Times New Roman" w:hAnsi="Times New Roman" w:cs="Times New Roman"/>
                <w:b/>
                <w:bCs/>
                <w:sz w:val="22"/>
                <w:szCs w:val="22"/>
              </w:rPr>
              <w:t>3</w:t>
            </w:r>
            <w:r w:rsidR="00833924" w:rsidRPr="00EE2581">
              <w:rPr>
                <w:rFonts w:ascii="Times New Roman" w:hAnsi="Times New Roman" w:cs="Times New Roman"/>
                <w:b/>
                <w:bCs/>
                <w:sz w:val="22"/>
                <w:szCs w:val="22"/>
              </w:rPr>
              <w:t xml:space="preserve">. </w:t>
            </w:r>
            <w:r w:rsidR="00833924">
              <w:rPr>
                <w:rFonts w:ascii="Times New Roman" w:hAnsi="Times New Roman" w:cs="Times New Roman"/>
                <w:b/>
                <w:bCs/>
                <w:sz w:val="22"/>
                <w:szCs w:val="22"/>
              </w:rPr>
              <w:t>Measurable Objectives</w:t>
            </w:r>
          </w:p>
          <w:p w:rsidR="00833924" w:rsidRPr="00B40D6C" w:rsidRDefault="00B40D6C" w:rsidP="00816501">
            <w:pPr>
              <w:rPr>
                <w:rFonts w:ascii="Times New Roman" w:hAnsi="Times New Roman" w:cs="Times New Roman"/>
                <w:sz w:val="22"/>
                <w:szCs w:val="22"/>
              </w:rPr>
            </w:pPr>
            <w:r w:rsidRPr="00B40D6C">
              <w:rPr>
                <w:rFonts w:ascii="Times New Roman" w:hAnsi="Times New Roman" w:cs="Times New Roman"/>
                <w:iCs/>
              </w:rPr>
              <w:t xml:space="preserve">Project narrative identifies </w:t>
            </w:r>
            <w:r w:rsidRPr="00B40D6C">
              <w:rPr>
                <w:rFonts w:ascii="Times New Roman" w:hAnsi="Times New Roman" w:cs="Times New Roman"/>
                <w:bCs/>
                <w:iCs/>
              </w:rPr>
              <w:t xml:space="preserve">the major </w:t>
            </w:r>
            <w:r w:rsidR="008C4400">
              <w:rPr>
                <w:rFonts w:ascii="Times New Roman" w:hAnsi="Times New Roman" w:cs="Times New Roman"/>
                <w:bCs/>
                <w:iCs/>
              </w:rPr>
              <w:t xml:space="preserve">AODA </w:t>
            </w:r>
            <w:r w:rsidRPr="00B40D6C">
              <w:rPr>
                <w:rFonts w:ascii="Times New Roman" w:hAnsi="Times New Roman" w:cs="Times New Roman"/>
                <w:bCs/>
                <w:iCs/>
              </w:rPr>
              <w:t>outcome objectives for the project. Includes objectives that are measurable, time-limited</w:t>
            </w:r>
            <w:r w:rsidR="00081D30">
              <w:rPr>
                <w:rFonts w:ascii="Times New Roman" w:hAnsi="Times New Roman" w:cs="Times New Roman"/>
                <w:bCs/>
                <w:iCs/>
              </w:rPr>
              <w:t>,</w:t>
            </w:r>
            <w:r w:rsidRPr="00B40D6C">
              <w:rPr>
                <w:rFonts w:ascii="Times New Roman" w:hAnsi="Times New Roman" w:cs="Times New Roman"/>
                <w:bCs/>
                <w:iCs/>
              </w:rPr>
              <w:t xml:space="preserve"> and </w:t>
            </w:r>
            <w:r w:rsidR="008C4400">
              <w:rPr>
                <w:rFonts w:ascii="Times New Roman" w:hAnsi="Times New Roman" w:cs="Times New Roman"/>
                <w:bCs/>
                <w:iCs/>
              </w:rPr>
              <w:t xml:space="preserve">describe outcomes that reflect changes that </w:t>
            </w:r>
            <w:r w:rsidRPr="00B40D6C">
              <w:rPr>
                <w:rFonts w:ascii="Times New Roman" w:hAnsi="Times New Roman" w:cs="Times New Roman"/>
                <w:bCs/>
                <w:iCs/>
              </w:rPr>
              <w:t xml:space="preserve">will be </w:t>
            </w:r>
            <w:r w:rsidR="008C4400">
              <w:rPr>
                <w:rFonts w:ascii="Times New Roman" w:hAnsi="Times New Roman" w:cs="Times New Roman"/>
                <w:bCs/>
                <w:iCs/>
              </w:rPr>
              <w:t>evaluated at the end of the two-</w:t>
            </w:r>
            <w:r w:rsidRPr="00B40D6C">
              <w:rPr>
                <w:rFonts w:ascii="Times New Roman" w:hAnsi="Times New Roman" w:cs="Times New Roman"/>
                <w:bCs/>
                <w:iCs/>
              </w:rPr>
              <w:t>year funding cycle.</w:t>
            </w:r>
          </w:p>
        </w:tc>
      </w:tr>
      <w:tr w:rsidR="00CC3C1E" w:rsidRPr="00EE2581" w:rsidTr="008C4400">
        <w:trPr>
          <w:trHeight w:val="260"/>
          <w:jc w:val="center"/>
        </w:trPr>
        <w:tc>
          <w:tcPr>
            <w:tcW w:w="10912" w:type="dxa"/>
            <w:gridSpan w:val="8"/>
            <w:vAlign w:val="center"/>
          </w:tcPr>
          <w:p w:rsidR="00CC3C1E" w:rsidRPr="00DA3FC3" w:rsidRDefault="00CC3C1E" w:rsidP="00CC3C1E">
            <w:pPr>
              <w:rPr>
                <w:rFonts w:ascii="Times New Roman" w:hAnsi="Times New Roman" w:cs="Times New Roman"/>
                <w:b/>
                <w:bCs/>
                <w:sz w:val="16"/>
                <w:szCs w:val="16"/>
              </w:rPr>
            </w:pPr>
            <w:r w:rsidRPr="00833924">
              <w:rPr>
                <w:rFonts w:ascii="Times New Roman" w:hAnsi="Times New Roman" w:cs="Times New Roman"/>
                <w:b/>
                <w:bCs/>
              </w:rPr>
              <w:t>Criteria</w:t>
            </w:r>
          </w:p>
        </w:tc>
      </w:tr>
      <w:tr w:rsidR="005F16CE" w:rsidRPr="00EE2581" w:rsidTr="008C4400">
        <w:trPr>
          <w:trHeight w:val="730"/>
          <w:jc w:val="center"/>
        </w:trPr>
        <w:tc>
          <w:tcPr>
            <w:tcW w:w="10912" w:type="dxa"/>
            <w:gridSpan w:val="8"/>
          </w:tcPr>
          <w:p w:rsidR="005F16CE" w:rsidRPr="005F16CE" w:rsidRDefault="005F16CE" w:rsidP="005F16CE">
            <w:pPr>
              <w:pStyle w:val="ListParagraph"/>
              <w:numPr>
                <w:ilvl w:val="0"/>
                <w:numId w:val="21"/>
              </w:numPr>
              <w:rPr>
                <w:rFonts w:ascii="Times New Roman" w:hAnsi="Times New Roman" w:cs="Times New Roman"/>
                <w:sz w:val="22"/>
                <w:szCs w:val="22"/>
              </w:rPr>
            </w:pPr>
            <w:r w:rsidRPr="005F16CE">
              <w:rPr>
                <w:rFonts w:ascii="Times New Roman" w:hAnsi="Times New Roman" w:cs="Times New Roman"/>
              </w:rPr>
              <w:t>Objectives are measurable and time</w:t>
            </w:r>
            <w:r w:rsidR="008C4400">
              <w:rPr>
                <w:rFonts w:ascii="Times New Roman" w:hAnsi="Times New Roman" w:cs="Times New Roman"/>
              </w:rPr>
              <w:t>-</w:t>
            </w:r>
            <w:r w:rsidRPr="005F16CE">
              <w:rPr>
                <w:rFonts w:ascii="Times New Roman" w:hAnsi="Times New Roman" w:cs="Times New Roman"/>
              </w:rPr>
              <w:t>limited.</w:t>
            </w:r>
          </w:p>
          <w:p w:rsidR="005F16CE" w:rsidRPr="005F16CE" w:rsidRDefault="005F16CE" w:rsidP="005F16CE">
            <w:pPr>
              <w:pStyle w:val="ListParagraph"/>
              <w:numPr>
                <w:ilvl w:val="0"/>
                <w:numId w:val="21"/>
              </w:numPr>
              <w:rPr>
                <w:rFonts w:ascii="Times New Roman" w:hAnsi="Times New Roman" w:cs="Times New Roman"/>
                <w:sz w:val="22"/>
                <w:szCs w:val="22"/>
              </w:rPr>
            </w:pPr>
            <w:r w:rsidRPr="005F16CE">
              <w:rPr>
                <w:rFonts w:ascii="Times New Roman" w:hAnsi="Times New Roman" w:cs="Times New Roman"/>
              </w:rPr>
              <w:t xml:space="preserve">Objectives describe outcomes and reflect changes expected in </w:t>
            </w:r>
            <w:r w:rsidRPr="005F16CE">
              <w:rPr>
                <w:rFonts w:ascii="Times New Roman" w:hAnsi="Times New Roman" w:cs="Times New Roman"/>
                <w:b/>
                <w:bCs/>
              </w:rPr>
              <w:t xml:space="preserve">student </w:t>
            </w:r>
            <w:r w:rsidRPr="005F16CE">
              <w:rPr>
                <w:rFonts w:ascii="Times New Roman" w:hAnsi="Times New Roman" w:cs="Times New Roman"/>
              </w:rPr>
              <w:t>AODA related behavior, perceptions</w:t>
            </w:r>
            <w:r w:rsidR="00081D30">
              <w:rPr>
                <w:rFonts w:ascii="Times New Roman" w:hAnsi="Times New Roman" w:cs="Times New Roman"/>
              </w:rPr>
              <w:t>,</w:t>
            </w:r>
            <w:r w:rsidRPr="005F16CE">
              <w:rPr>
                <w:rFonts w:ascii="Times New Roman" w:hAnsi="Times New Roman" w:cs="Times New Roman"/>
              </w:rPr>
              <w:t xml:space="preserve"> and attit</w:t>
            </w:r>
            <w:r w:rsidR="008C4400">
              <w:rPr>
                <w:rFonts w:ascii="Times New Roman" w:hAnsi="Times New Roman" w:cs="Times New Roman"/>
              </w:rPr>
              <w:t xml:space="preserve">ude; and/or increases in skills </w:t>
            </w:r>
            <w:r w:rsidRPr="005F16CE">
              <w:rPr>
                <w:rFonts w:ascii="Times New Roman" w:hAnsi="Times New Roman" w:cs="Times New Roman"/>
              </w:rPr>
              <w:t>and knowledge.</w:t>
            </w:r>
          </w:p>
        </w:tc>
      </w:tr>
      <w:tr w:rsidR="00CC3C1E" w:rsidRPr="00EE2581" w:rsidTr="008C4400">
        <w:trPr>
          <w:trHeight w:val="260"/>
          <w:jc w:val="center"/>
        </w:trPr>
        <w:tc>
          <w:tcPr>
            <w:tcW w:w="10912" w:type="dxa"/>
            <w:gridSpan w:val="8"/>
          </w:tcPr>
          <w:p w:rsidR="00CC3C1E" w:rsidRPr="00833924" w:rsidRDefault="00CC3C1E" w:rsidP="00B836A1">
            <w:pPr>
              <w:rPr>
                <w:rFonts w:ascii="Times New Roman" w:hAnsi="Times New Roman" w:cs="Times New Roman"/>
              </w:rPr>
            </w:pPr>
            <w:r w:rsidRPr="00833924">
              <w:rPr>
                <w:rFonts w:ascii="Times New Roman" w:hAnsi="Times New Roman" w:cs="Times New Roman"/>
              </w:rPr>
              <w:t xml:space="preserve">For Consortia: </w:t>
            </w:r>
          </w:p>
          <w:p w:rsidR="00CC3C1E" w:rsidRPr="00EE2581" w:rsidRDefault="00CC3C1E" w:rsidP="00EB7967">
            <w:pPr>
              <w:rPr>
                <w:rFonts w:ascii="Times New Roman" w:hAnsi="Times New Roman" w:cs="Times New Roman"/>
                <w:sz w:val="22"/>
                <w:szCs w:val="22"/>
              </w:rPr>
            </w:pPr>
            <w:r w:rsidRPr="00D850FE">
              <w:rPr>
                <w:rFonts w:ascii="Times New Roman" w:hAnsi="Times New Roman" w:cs="Times New Roman"/>
              </w:rPr>
              <w:t>Objectives are related to the need(s) of all member districts.</w:t>
            </w:r>
          </w:p>
        </w:tc>
      </w:tr>
      <w:tr w:rsidR="00962416" w:rsidRPr="00EE2581" w:rsidTr="005359EB">
        <w:trPr>
          <w:jc w:val="center"/>
        </w:trPr>
        <w:tc>
          <w:tcPr>
            <w:tcW w:w="2782" w:type="dxa"/>
          </w:tcPr>
          <w:p w:rsidR="00962416" w:rsidRPr="004C7D90" w:rsidRDefault="00962416" w:rsidP="00EB7967">
            <w:pPr>
              <w:rPr>
                <w:rFonts w:ascii="Times New Roman" w:hAnsi="Times New Roman" w:cs="Times New Roman"/>
                <w:b/>
                <w:bCs/>
                <w:sz w:val="22"/>
                <w:szCs w:val="22"/>
              </w:rPr>
            </w:pPr>
          </w:p>
        </w:tc>
        <w:tc>
          <w:tcPr>
            <w:tcW w:w="1684" w:type="dxa"/>
            <w:gridSpan w:val="2"/>
          </w:tcPr>
          <w:p w:rsidR="00962416" w:rsidRPr="004C7D90" w:rsidRDefault="00962416" w:rsidP="00EB7967">
            <w:pPr>
              <w:rPr>
                <w:rFonts w:ascii="Times New Roman" w:hAnsi="Times New Roman" w:cs="Times New Roman"/>
                <w:b/>
                <w:bCs/>
                <w:sz w:val="22"/>
                <w:szCs w:val="22"/>
              </w:rPr>
            </w:pPr>
            <w:r>
              <w:rPr>
                <w:rFonts w:ascii="Times New Roman" w:hAnsi="Times New Roman" w:cs="Times New Roman"/>
                <w:b/>
                <w:bCs/>
                <w:sz w:val="22"/>
                <w:szCs w:val="22"/>
              </w:rPr>
              <w:t>Strong</w:t>
            </w:r>
          </w:p>
        </w:tc>
        <w:tc>
          <w:tcPr>
            <w:tcW w:w="1890" w:type="dxa"/>
          </w:tcPr>
          <w:p w:rsidR="00962416" w:rsidRPr="004C7D90" w:rsidRDefault="00962416" w:rsidP="00EB7967">
            <w:pPr>
              <w:rPr>
                <w:rFonts w:ascii="Times New Roman" w:hAnsi="Times New Roman" w:cs="Times New Roman"/>
                <w:b/>
                <w:bCs/>
                <w:sz w:val="22"/>
                <w:szCs w:val="22"/>
              </w:rPr>
            </w:pPr>
            <w:r>
              <w:rPr>
                <w:rFonts w:ascii="Times New Roman" w:hAnsi="Times New Roman" w:cs="Times New Roman"/>
                <w:b/>
                <w:bCs/>
                <w:sz w:val="22"/>
                <w:szCs w:val="22"/>
              </w:rPr>
              <w:t>Above Average</w:t>
            </w:r>
          </w:p>
        </w:tc>
        <w:tc>
          <w:tcPr>
            <w:tcW w:w="1440" w:type="dxa"/>
          </w:tcPr>
          <w:p w:rsidR="00962416" w:rsidRPr="004C7D90" w:rsidRDefault="00962416" w:rsidP="00EB7967">
            <w:pPr>
              <w:rPr>
                <w:rFonts w:ascii="Times New Roman" w:hAnsi="Times New Roman" w:cs="Times New Roman"/>
                <w:b/>
                <w:bCs/>
                <w:sz w:val="22"/>
                <w:szCs w:val="22"/>
              </w:rPr>
            </w:pPr>
            <w:r>
              <w:rPr>
                <w:rFonts w:ascii="Times New Roman" w:hAnsi="Times New Roman" w:cs="Times New Roman"/>
                <w:b/>
                <w:bCs/>
                <w:sz w:val="22"/>
                <w:szCs w:val="22"/>
              </w:rPr>
              <w:t>Average</w:t>
            </w:r>
          </w:p>
        </w:tc>
        <w:tc>
          <w:tcPr>
            <w:tcW w:w="1653" w:type="dxa"/>
          </w:tcPr>
          <w:p w:rsidR="00962416" w:rsidRPr="004C7D90" w:rsidRDefault="00962416" w:rsidP="00EB7967">
            <w:pPr>
              <w:rPr>
                <w:rFonts w:ascii="Times New Roman" w:hAnsi="Times New Roman" w:cs="Times New Roman"/>
                <w:b/>
                <w:bCs/>
                <w:sz w:val="22"/>
                <w:szCs w:val="22"/>
              </w:rPr>
            </w:pPr>
            <w:r>
              <w:rPr>
                <w:rFonts w:ascii="Times New Roman" w:hAnsi="Times New Roman" w:cs="Times New Roman"/>
                <w:b/>
                <w:bCs/>
                <w:sz w:val="22"/>
                <w:szCs w:val="22"/>
              </w:rPr>
              <w:t>Below Average</w:t>
            </w:r>
          </w:p>
        </w:tc>
        <w:tc>
          <w:tcPr>
            <w:tcW w:w="1463" w:type="dxa"/>
            <w:gridSpan w:val="2"/>
          </w:tcPr>
          <w:p w:rsidR="00962416" w:rsidRPr="004C7D90" w:rsidRDefault="00962416" w:rsidP="00EB7967">
            <w:pPr>
              <w:rPr>
                <w:rFonts w:ascii="Times New Roman" w:hAnsi="Times New Roman" w:cs="Times New Roman"/>
                <w:b/>
                <w:bCs/>
                <w:sz w:val="22"/>
                <w:szCs w:val="22"/>
              </w:rPr>
            </w:pPr>
            <w:r>
              <w:rPr>
                <w:rFonts w:ascii="Times New Roman" w:hAnsi="Times New Roman" w:cs="Times New Roman"/>
                <w:b/>
                <w:bCs/>
                <w:sz w:val="22"/>
                <w:szCs w:val="22"/>
              </w:rPr>
              <w:t>Weak</w:t>
            </w:r>
          </w:p>
        </w:tc>
      </w:tr>
      <w:tr w:rsidR="005359EB" w:rsidRPr="00EE2581" w:rsidTr="005359EB">
        <w:trPr>
          <w:jc w:val="center"/>
        </w:trPr>
        <w:tc>
          <w:tcPr>
            <w:tcW w:w="2782" w:type="dxa"/>
          </w:tcPr>
          <w:p w:rsidR="005359EB" w:rsidRPr="004C7D90" w:rsidRDefault="005359EB" w:rsidP="00EB7967">
            <w:pPr>
              <w:rPr>
                <w:rFonts w:ascii="Times New Roman" w:hAnsi="Times New Roman" w:cs="Times New Roman"/>
                <w:b/>
                <w:bCs/>
                <w:sz w:val="22"/>
                <w:szCs w:val="22"/>
              </w:rPr>
            </w:pPr>
            <w:r>
              <w:rPr>
                <w:rFonts w:ascii="Times New Roman" w:hAnsi="Times New Roman" w:cs="Times New Roman"/>
                <w:b/>
                <w:bCs/>
                <w:sz w:val="22"/>
                <w:szCs w:val="22"/>
              </w:rPr>
              <w:t>Section Rating</w:t>
            </w:r>
          </w:p>
        </w:tc>
        <w:tc>
          <w:tcPr>
            <w:tcW w:w="1684" w:type="dxa"/>
            <w:gridSpan w:val="2"/>
          </w:tcPr>
          <w:p w:rsidR="005359EB" w:rsidRPr="004C7D90" w:rsidRDefault="005359EB" w:rsidP="00EB7967">
            <w:pPr>
              <w:rPr>
                <w:rFonts w:ascii="Times New Roman" w:hAnsi="Times New Roman" w:cs="Times New Roman"/>
                <w:b/>
                <w:bCs/>
                <w:sz w:val="22"/>
                <w:szCs w:val="22"/>
              </w:rPr>
            </w:pPr>
          </w:p>
        </w:tc>
        <w:tc>
          <w:tcPr>
            <w:tcW w:w="1890" w:type="dxa"/>
          </w:tcPr>
          <w:p w:rsidR="005359EB" w:rsidRPr="004C7D90" w:rsidRDefault="005359EB" w:rsidP="00EB7967">
            <w:pPr>
              <w:rPr>
                <w:rFonts w:ascii="Times New Roman" w:hAnsi="Times New Roman" w:cs="Times New Roman"/>
                <w:b/>
                <w:bCs/>
                <w:sz w:val="22"/>
                <w:szCs w:val="22"/>
              </w:rPr>
            </w:pPr>
          </w:p>
        </w:tc>
        <w:tc>
          <w:tcPr>
            <w:tcW w:w="1440" w:type="dxa"/>
          </w:tcPr>
          <w:p w:rsidR="005359EB" w:rsidRPr="004C7D90" w:rsidRDefault="005359EB" w:rsidP="00EB7967">
            <w:pPr>
              <w:rPr>
                <w:rFonts w:ascii="Times New Roman" w:hAnsi="Times New Roman" w:cs="Times New Roman"/>
                <w:b/>
                <w:bCs/>
                <w:sz w:val="22"/>
                <w:szCs w:val="22"/>
              </w:rPr>
            </w:pPr>
          </w:p>
        </w:tc>
        <w:tc>
          <w:tcPr>
            <w:tcW w:w="1653" w:type="dxa"/>
          </w:tcPr>
          <w:p w:rsidR="005359EB" w:rsidRPr="004C7D90" w:rsidRDefault="005359EB" w:rsidP="00EB7967">
            <w:pPr>
              <w:rPr>
                <w:rFonts w:ascii="Times New Roman" w:hAnsi="Times New Roman" w:cs="Times New Roman"/>
                <w:b/>
                <w:bCs/>
                <w:sz w:val="22"/>
                <w:szCs w:val="22"/>
              </w:rPr>
            </w:pPr>
          </w:p>
        </w:tc>
        <w:tc>
          <w:tcPr>
            <w:tcW w:w="1463" w:type="dxa"/>
            <w:gridSpan w:val="2"/>
          </w:tcPr>
          <w:p w:rsidR="005359EB" w:rsidRPr="004C7D90" w:rsidRDefault="005359EB" w:rsidP="00EB7967">
            <w:pPr>
              <w:rPr>
                <w:rFonts w:ascii="Times New Roman" w:hAnsi="Times New Roman" w:cs="Times New Roman"/>
                <w:b/>
                <w:bCs/>
                <w:sz w:val="22"/>
                <w:szCs w:val="22"/>
              </w:rPr>
            </w:pPr>
          </w:p>
        </w:tc>
      </w:tr>
      <w:tr w:rsidR="00833924" w:rsidRPr="00EE2581" w:rsidTr="008C4400">
        <w:trPr>
          <w:jc w:val="center"/>
        </w:trPr>
        <w:tc>
          <w:tcPr>
            <w:tcW w:w="10912" w:type="dxa"/>
            <w:gridSpan w:val="8"/>
          </w:tcPr>
          <w:p w:rsidR="00833924" w:rsidRPr="004C7D90" w:rsidRDefault="00833924" w:rsidP="00EB7967">
            <w:pPr>
              <w:rPr>
                <w:rFonts w:ascii="Times New Roman" w:hAnsi="Times New Roman" w:cs="Times New Roman"/>
                <w:b/>
                <w:bCs/>
                <w:sz w:val="22"/>
                <w:szCs w:val="22"/>
              </w:rPr>
            </w:pPr>
            <w:r w:rsidRPr="004C7D90">
              <w:rPr>
                <w:rFonts w:ascii="Times New Roman" w:hAnsi="Times New Roman" w:cs="Times New Roman"/>
                <w:b/>
                <w:bCs/>
                <w:sz w:val="22"/>
                <w:szCs w:val="22"/>
              </w:rPr>
              <w:t>Rationale:</w:t>
            </w:r>
          </w:p>
        </w:tc>
      </w:tr>
      <w:tr w:rsidR="00833924" w:rsidRPr="00EE2581" w:rsidTr="008C4400">
        <w:trPr>
          <w:jc w:val="center"/>
        </w:trPr>
        <w:tc>
          <w:tcPr>
            <w:tcW w:w="10912" w:type="dxa"/>
            <w:gridSpan w:val="8"/>
          </w:tcPr>
          <w:p w:rsidR="00833924" w:rsidRPr="004C7D90" w:rsidRDefault="00833924" w:rsidP="00EB7967">
            <w:pPr>
              <w:rPr>
                <w:rFonts w:ascii="Times New Roman" w:hAnsi="Times New Roman" w:cs="Times New Roman"/>
                <w:b/>
                <w:bCs/>
                <w:sz w:val="22"/>
                <w:szCs w:val="22"/>
              </w:rPr>
            </w:pPr>
          </w:p>
        </w:tc>
      </w:tr>
      <w:tr w:rsidR="00833924" w:rsidRPr="00EE2581" w:rsidTr="008C4400">
        <w:trPr>
          <w:jc w:val="center"/>
        </w:trPr>
        <w:tc>
          <w:tcPr>
            <w:tcW w:w="10912" w:type="dxa"/>
            <w:gridSpan w:val="8"/>
          </w:tcPr>
          <w:p w:rsidR="00833924" w:rsidRPr="004C7D90" w:rsidRDefault="00833924" w:rsidP="00EB7967">
            <w:pPr>
              <w:rPr>
                <w:rFonts w:ascii="Times New Roman" w:hAnsi="Times New Roman" w:cs="Times New Roman"/>
                <w:b/>
                <w:bCs/>
                <w:sz w:val="22"/>
                <w:szCs w:val="22"/>
              </w:rPr>
            </w:pPr>
          </w:p>
        </w:tc>
      </w:tr>
    </w:tbl>
    <w:p w:rsidR="00107964" w:rsidRDefault="00107964">
      <w:r>
        <w:br w:type="page"/>
      </w:r>
    </w:p>
    <w:tbl>
      <w:tblPr>
        <w:tblStyle w:val="TableGrid"/>
        <w:tblW w:w="10912" w:type="dxa"/>
        <w:tblInd w:w="108" w:type="dxa"/>
        <w:tblLayout w:type="fixed"/>
        <w:tblLook w:val="01E0" w:firstRow="1" w:lastRow="1" w:firstColumn="1" w:lastColumn="1" w:noHBand="0" w:noVBand="0"/>
      </w:tblPr>
      <w:tblGrid>
        <w:gridCol w:w="2770"/>
        <w:gridCol w:w="8"/>
        <w:gridCol w:w="10"/>
        <w:gridCol w:w="1622"/>
        <w:gridCol w:w="1890"/>
        <w:gridCol w:w="1440"/>
        <w:gridCol w:w="1710"/>
        <w:gridCol w:w="1462"/>
      </w:tblGrid>
      <w:tr w:rsidR="00833924" w:rsidRPr="00EE2581" w:rsidTr="00067516">
        <w:trPr>
          <w:trHeight w:val="591"/>
        </w:trPr>
        <w:tc>
          <w:tcPr>
            <w:tcW w:w="10912" w:type="dxa"/>
            <w:gridSpan w:val="8"/>
            <w:tcBorders>
              <w:top w:val="double" w:sz="4" w:space="0" w:color="auto"/>
            </w:tcBorders>
            <w:shd w:val="clear" w:color="auto" w:fill="E6E6E6"/>
          </w:tcPr>
          <w:p w:rsidR="00B4173F" w:rsidRDefault="00107964" w:rsidP="00B4173F">
            <w:pPr>
              <w:outlineLvl w:val="0"/>
              <w:rPr>
                <w:rFonts w:ascii="Times New Roman" w:hAnsi="Times New Roman" w:cs="Times New Roman"/>
                <w:b/>
                <w:bCs/>
                <w:sz w:val="22"/>
                <w:szCs w:val="22"/>
              </w:rPr>
            </w:pPr>
            <w:r>
              <w:rPr>
                <w:rFonts w:ascii="Times New Roman" w:hAnsi="Times New Roman" w:cs="Times New Roman"/>
                <w:b/>
                <w:bCs/>
                <w:sz w:val="22"/>
                <w:szCs w:val="22"/>
              </w:rPr>
              <w:lastRenderedPageBreak/>
              <w:t>4</w:t>
            </w:r>
            <w:r w:rsidR="00833924" w:rsidRPr="00EE2581">
              <w:rPr>
                <w:rFonts w:ascii="Times New Roman" w:hAnsi="Times New Roman" w:cs="Times New Roman"/>
                <w:b/>
                <w:bCs/>
                <w:sz w:val="22"/>
                <w:szCs w:val="22"/>
              </w:rPr>
              <w:t xml:space="preserve">. </w:t>
            </w:r>
            <w:r w:rsidR="00833924">
              <w:rPr>
                <w:rFonts w:ascii="Times New Roman" w:hAnsi="Times New Roman" w:cs="Times New Roman"/>
                <w:b/>
                <w:bCs/>
                <w:sz w:val="22"/>
                <w:szCs w:val="22"/>
              </w:rPr>
              <w:t>Local Plan for Use of Discretionary Funds</w:t>
            </w:r>
          </w:p>
          <w:p w:rsidR="00833924" w:rsidRPr="00B4173F" w:rsidRDefault="00833924" w:rsidP="00C935D3">
            <w:pPr>
              <w:outlineLvl w:val="0"/>
              <w:rPr>
                <w:rFonts w:ascii="Times New Roman" w:hAnsi="Times New Roman" w:cs="Times New Roman"/>
                <w:b/>
                <w:bCs/>
                <w:sz w:val="22"/>
                <w:szCs w:val="22"/>
              </w:rPr>
            </w:pPr>
            <w:r w:rsidRPr="00952ABE">
              <w:rPr>
                <w:rFonts w:ascii="Times New Roman" w:hAnsi="Times New Roman" w:cs="Times New Roman"/>
                <w:sz w:val="22"/>
                <w:szCs w:val="22"/>
              </w:rPr>
              <w:t>For each objective</w:t>
            </w:r>
            <w:r w:rsidR="00450772">
              <w:rPr>
                <w:rFonts w:ascii="Times New Roman" w:hAnsi="Times New Roman" w:cs="Times New Roman"/>
                <w:sz w:val="22"/>
                <w:szCs w:val="22"/>
              </w:rPr>
              <w:t xml:space="preserve"> identified</w:t>
            </w:r>
            <w:r w:rsidR="00C935D3">
              <w:rPr>
                <w:rFonts w:ascii="Times New Roman" w:hAnsi="Times New Roman" w:cs="Times New Roman"/>
                <w:sz w:val="22"/>
                <w:szCs w:val="22"/>
              </w:rPr>
              <w:t xml:space="preserve"> in the narrative section</w:t>
            </w:r>
            <w:r w:rsidR="002729D9">
              <w:rPr>
                <w:rFonts w:ascii="Times New Roman" w:hAnsi="Times New Roman" w:cs="Times New Roman"/>
                <w:sz w:val="22"/>
                <w:szCs w:val="22"/>
              </w:rPr>
              <w:t>,</w:t>
            </w:r>
            <w:r w:rsidR="00C935D3">
              <w:rPr>
                <w:rFonts w:ascii="Times New Roman" w:hAnsi="Times New Roman" w:cs="Times New Roman"/>
                <w:sz w:val="22"/>
                <w:szCs w:val="22"/>
              </w:rPr>
              <w:t xml:space="preserve"> the plan identifies at least one activity, with completion dates and person/position responsible</w:t>
            </w:r>
            <w:r w:rsidR="00450772">
              <w:rPr>
                <w:rFonts w:ascii="Times New Roman" w:hAnsi="Times New Roman" w:cs="Times New Roman"/>
                <w:sz w:val="22"/>
                <w:szCs w:val="22"/>
              </w:rPr>
              <w:t xml:space="preserve"> for year one of the grant cycle</w:t>
            </w:r>
            <w:r w:rsidR="00C935D3">
              <w:rPr>
                <w:rFonts w:ascii="Times New Roman" w:hAnsi="Times New Roman" w:cs="Times New Roman"/>
                <w:sz w:val="22"/>
                <w:szCs w:val="22"/>
              </w:rPr>
              <w:t>.</w:t>
            </w:r>
          </w:p>
        </w:tc>
      </w:tr>
      <w:tr w:rsidR="00B4173F" w:rsidRPr="00EE2581" w:rsidTr="00B4173F">
        <w:trPr>
          <w:trHeight w:val="260"/>
        </w:trPr>
        <w:tc>
          <w:tcPr>
            <w:tcW w:w="10912" w:type="dxa"/>
            <w:gridSpan w:val="8"/>
            <w:vAlign w:val="center"/>
          </w:tcPr>
          <w:p w:rsidR="00B4173F" w:rsidRPr="00B4173F" w:rsidRDefault="00B4173F" w:rsidP="00B4173F">
            <w:pPr>
              <w:rPr>
                <w:rFonts w:ascii="Times New Roman" w:hAnsi="Times New Roman" w:cs="Times New Roman"/>
                <w:b/>
                <w:bCs/>
              </w:rPr>
            </w:pPr>
            <w:r w:rsidRPr="00833924">
              <w:rPr>
                <w:rFonts w:ascii="Times New Roman" w:hAnsi="Times New Roman" w:cs="Times New Roman"/>
                <w:b/>
                <w:bCs/>
              </w:rPr>
              <w:t>Criteria</w:t>
            </w:r>
          </w:p>
        </w:tc>
      </w:tr>
      <w:tr w:rsidR="00807965" w:rsidRPr="00EE2581" w:rsidTr="006A2A89">
        <w:trPr>
          <w:trHeight w:val="1270"/>
        </w:trPr>
        <w:tc>
          <w:tcPr>
            <w:tcW w:w="10912" w:type="dxa"/>
            <w:gridSpan w:val="8"/>
          </w:tcPr>
          <w:p w:rsidR="00807965" w:rsidRDefault="00807965" w:rsidP="00DA3FC3">
            <w:pPr>
              <w:rPr>
                <w:rFonts w:ascii="Times New Roman" w:hAnsi="Times New Roman" w:cs="Times New Roman"/>
              </w:rPr>
            </w:pPr>
            <w:r>
              <w:rPr>
                <w:rFonts w:ascii="Times New Roman" w:hAnsi="Times New Roman" w:cs="Times New Roman"/>
              </w:rPr>
              <w:t>For each objective identified in the narrative section:</w:t>
            </w:r>
          </w:p>
          <w:p w:rsidR="00807965" w:rsidRPr="00807965" w:rsidRDefault="00807965" w:rsidP="00807965">
            <w:pPr>
              <w:pStyle w:val="ListParagraph"/>
              <w:numPr>
                <w:ilvl w:val="0"/>
                <w:numId w:val="22"/>
              </w:numPr>
              <w:rPr>
                <w:rFonts w:ascii="Times New Roman" w:hAnsi="Times New Roman" w:cs="Times New Roman"/>
              </w:rPr>
            </w:pPr>
            <w:r w:rsidRPr="00807965">
              <w:rPr>
                <w:rFonts w:ascii="Times New Roman" w:hAnsi="Times New Roman" w:cs="Times New Roman"/>
              </w:rPr>
              <w:t>Tim</w:t>
            </w:r>
            <w:r w:rsidR="00EF1B1B">
              <w:rPr>
                <w:rFonts w:ascii="Times New Roman" w:hAnsi="Times New Roman" w:cs="Times New Roman"/>
              </w:rPr>
              <w:t>eline is detailed and covers</w:t>
            </w:r>
            <w:r w:rsidRPr="00807965">
              <w:rPr>
                <w:rFonts w:ascii="Times New Roman" w:hAnsi="Times New Roman" w:cs="Times New Roman"/>
              </w:rPr>
              <w:t xml:space="preserve"> year</w:t>
            </w:r>
            <w:r w:rsidR="00EF1B1B">
              <w:rPr>
                <w:rFonts w:ascii="Times New Roman" w:hAnsi="Times New Roman" w:cs="Times New Roman"/>
              </w:rPr>
              <w:t xml:space="preserve"> one</w:t>
            </w:r>
            <w:r w:rsidRPr="00807965">
              <w:rPr>
                <w:rFonts w:ascii="Times New Roman" w:hAnsi="Times New Roman" w:cs="Times New Roman"/>
              </w:rPr>
              <w:t xml:space="preserve"> of </w:t>
            </w:r>
            <w:r w:rsidR="00BE6BFF">
              <w:rPr>
                <w:rFonts w:ascii="Times New Roman" w:hAnsi="Times New Roman" w:cs="Times New Roman"/>
              </w:rPr>
              <w:t>grant cycle</w:t>
            </w:r>
            <w:r w:rsidRPr="00807965">
              <w:rPr>
                <w:rFonts w:ascii="Times New Roman" w:hAnsi="Times New Roman" w:cs="Times New Roman"/>
              </w:rPr>
              <w:t>.</w:t>
            </w:r>
          </w:p>
          <w:p w:rsidR="00807965" w:rsidRPr="00807965" w:rsidRDefault="00807965" w:rsidP="00807965">
            <w:pPr>
              <w:pStyle w:val="ListParagraph"/>
              <w:numPr>
                <w:ilvl w:val="0"/>
                <w:numId w:val="22"/>
              </w:numPr>
              <w:rPr>
                <w:rFonts w:ascii="Times New Roman" w:hAnsi="Times New Roman" w:cs="Times New Roman"/>
                <w:sz w:val="22"/>
                <w:szCs w:val="22"/>
              </w:rPr>
            </w:pPr>
            <w:r w:rsidRPr="00807965">
              <w:rPr>
                <w:rFonts w:ascii="Times New Roman" w:hAnsi="Times New Roman" w:cs="Times New Roman"/>
              </w:rPr>
              <w:t>Activities are educationally sound and have a direct link to the program objectives.</w:t>
            </w:r>
          </w:p>
          <w:p w:rsidR="00807965" w:rsidRPr="008D017C" w:rsidRDefault="00807965" w:rsidP="008D017C">
            <w:pPr>
              <w:pStyle w:val="ListParagraph"/>
              <w:numPr>
                <w:ilvl w:val="0"/>
                <w:numId w:val="22"/>
              </w:numPr>
              <w:rPr>
                <w:rFonts w:ascii="Times New Roman" w:hAnsi="Times New Roman" w:cs="Times New Roman"/>
              </w:rPr>
            </w:pPr>
            <w:r w:rsidRPr="00807965">
              <w:rPr>
                <w:rFonts w:ascii="Times New Roman" w:hAnsi="Times New Roman" w:cs="Times New Roman"/>
              </w:rPr>
              <w:t>Completion date and person/</w:t>
            </w:r>
            <w:r w:rsidR="008D017C">
              <w:rPr>
                <w:rFonts w:ascii="Times New Roman" w:hAnsi="Times New Roman" w:cs="Times New Roman"/>
              </w:rPr>
              <w:t>position responsible are listed.</w:t>
            </w:r>
          </w:p>
        </w:tc>
      </w:tr>
      <w:tr w:rsidR="002C543C" w:rsidRPr="00EE2581" w:rsidTr="006A2A89">
        <w:trPr>
          <w:trHeight w:val="260"/>
        </w:trPr>
        <w:tc>
          <w:tcPr>
            <w:tcW w:w="10912" w:type="dxa"/>
            <w:gridSpan w:val="8"/>
          </w:tcPr>
          <w:p w:rsidR="002C543C" w:rsidRPr="00833924" w:rsidRDefault="002C543C" w:rsidP="00952ABE">
            <w:pPr>
              <w:rPr>
                <w:rFonts w:ascii="Times New Roman" w:hAnsi="Times New Roman" w:cs="Times New Roman"/>
              </w:rPr>
            </w:pPr>
            <w:r w:rsidRPr="00833924">
              <w:rPr>
                <w:rFonts w:ascii="Times New Roman" w:hAnsi="Times New Roman" w:cs="Times New Roman"/>
              </w:rPr>
              <w:t>For Consortia:</w:t>
            </w:r>
          </w:p>
          <w:p w:rsidR="002C543C" w:rsidRPr="00EE2581" w:rsidRDefault="000655FB" w:rsidP="00DA3FC3">
            <w:pPr>
              <w:rPr>
                <w:rFonts w:ascii="Times New Roman" w:hAnsi="Times New Roman" w:cs="Times New Roman"/>
                <w:sz w:val="22"/>
                <w:szCs w:val="22"/>
              </w:rPr>
            </w:pPr>
            <w:r>
              <w:rPr>
                <w:rFonts w:ascii="Times New Roman" w:hAnsi="Times New Roman" w:cs="Times New Roman"/>
              </w:rPr>
              <w:t>Plan specifies</w:t>
            </w:r>
            <w:r w:rsidR="00C935D3">
              <w:rPr>
                <w:rFonts w:ascii="Times New Roman" w:hAnsi="Times New Roman" w:cs="Times New Roman"/>
              </w:rPr>
              <w:t xml:space="preserve"> how all member district will be involved (meetings, phone conferences, etc.)</w:t>
            </w:r>
          </w:p>
        </w:tc>
      </w:tr>
      <w:tr w:rsidR="00522D8E" w:rsidRPr="00EE2581" w:rsidTr="00522D8E">
        <w:tc>
          <w:tcPr>
            <w:tcW w:w="2770" w:type="dxa"/>
          </w:tcPr>
          <w:p w:rsidR="00522D8E" w:rsidRPr="004C7D90" w:rsidRDefault="00522D8E" w:rsidP="004C7D90">
            <w:pPr>
              <w:rPr>
                <w:rFonts w:ascii="Times New Roman" w:hAnsi="Times New Roman" w:cs="Times New Roman"/>
                <w:b/>
                <w:bCs/>
                <w:sz w:val="22"/>
                <w:szCs w:val="22"/>
              </w:rPr>
            </w:pPr>
          </w:p>
        </w:tc>
        <w:tc>
          <w:tcPr>
            <w:tcW w:w="1640" w:type="dxa"/>
            <w:gridSpan w:val="3"/>
          </w:tcPr>
          <w:p w:rsidR="00522D8E" w:rsidRPr="004C7D90" w:rsidRDefault="00522D8E" w:rsidP="004C7D90">
            <w:pPr>
              <w:rPr>
                <w:rFonts w:ascii="Times New Roman" w:hAnsi="Times New Roman" w:cs="Times New Roman"/>
                <w:b/>
                <w:bCs/>
                <w:sz w:val="22"/>
                <w:szCs w:val="22"/>
              </w:rPr>
            </w:pPr>
            <w:r>
              <w:rPr>
                <w:rFonts w:ascii="Times New Roman" w:hAnsi="Times New Roman" w:cs="Times New Roman"/>
                <w:b/>
                <w:bCs/>
                <w:sz w:val="22"/>
                <w:szCs w:val="22"/>
              </w:rPr>
              <w:t>Strong</w:t>
            </w:r>
          </w:p>
        </w:tc>
        <w:tc>
          <w:tcPr>
            <w:tcW w:w="1890" w:type="dxa"/>
          </w:tcPr>
          <w:p w:rsidR="00522D8E" w:rsidRPr="004C7D90" w:rsidRDefault="00522D8E" w:rsidP="004C7D90">
            <w:pPr>
              <w:rPr>
                <w:rFonts w:ascii="Times New Roman" w:hAnsi="Times New Roman" w:cs="Times New Roman"/>
                <w:b/>
                <w:bCs/>
                <w:sz w:val="22"/>
                <w:szCs w:val="22"/>
              </w:rPr>
            </w:pPr>
            <w:r>
              <w:rPr>
                <w:rFonts w:ascii="Times New Roman" w:hAnsi="Times New Roman" w:cs="Times New Roman"/>
                <w:b/>
                <w:bCs/>
                <w:sz w:val="22"/>
                <w:szCs w:val="22"/>
              </w:rPr>
              <w:t>Above Average</w:t>
            </w:r>
          </w:p>
        </w:tc>
        <w:tc>
          <w:tcPr>
            <w:tcW w:w="1440" w:type="dxa"/>
          </w:tcPr>
          <w:p w:rsidR="00522D8E" w:rsidRPr="004C7D90" w:rsidRDefault="00522D8E" w:rsidP="004C7D90">
            <w:pPr>
              <w:rPr>
                <w:rFonts w:ascii="Times New Roman" w:hAnsi="Times New Roman" w:cs="Times New Roman"/>
                <w:b/>
                <w:bCs/>
                <w:sz w:val="22"/>
                <w:szCs w:val="22"/>
              </w:rPr>
            </w:pPr>
            <w:r>
              <w:rPr>
                <w:rFonts w:ascii="Times New Roman" w:hAnsi="Times New Roman" w:cs="Times New Roman"/>
                <w:b/>
                <w:bCs/>
                <w:sz w:val="22"/>
                <w:szCs w:val="22"/>
              </w:rPr>
              <w:t>Average</w:t>
            </w:r>
          </w:p>
        </w:tc>
        <w:tc>
          <w:tcPr>
            <w:tcW w:w="1710" w:type="dxa"/>
          </w:tcPr>
          <w:p w:rsidR="00522D8E" w:rsidRPr="004C7D90" w:rsidRDefault="00522D8E" w:rsidP="004C7D90">
            <w:pPr>
              <w:rPr>
                <w:rFonts w:ascii="Times New Roman" w:hAnsi="Times New Roman" w:cs="Times New Roman"/>
                <w:b/>
                <w:bCs/>
                <w:sz w:val="22"/>
                <w:szCs w:val="22"/>
              </w:rPr>
            </w:pPr>
            <w:r>
              <w:rPr>
                <w:rFonts w:ascii="Times New Roman" w:hAnsi="Times New Roman" w:cs="Times New Roman"/>
                <w:b/>
                <w:bCs/>
                <w:sz w:val="22"/>
                <w:szCs w:val="22"/>
              </w:rPr>
              <w:t>Below Average</w:t>
            </w:r>
          </w:p>
        </w:tc>
        <w:tc>
          <w:tcPr>
            <w:tcW w:w="1462" w:type="dxa"/>
          </w:tcPr>
          <w:p w:rsidR="00522D8E" w:rsidRPr="004C7D90" w:rsidRDefault="00F672EA" w:rsidP="004C7D90">
            <w:pPr>
              <w:rPr>
                <w:rFonts w:ascii="Times New Roman" w:hAnsi="Times New Roman" w:cs="Times New Roman"/>
                <w:b/>
                <w:bCs/>
                <w:sz w:val="22"/>
                <w:szCs w:val="22"/>
              </w:rPr>
            </w:pPr>
            <w:r>
              <w:rPr>
                <w:rFonts w:ascii="Times New Roman" w:hAnsi="Times New Roman" w:cs="Times New Roman"/>
                <w:b/>
                <w:bCs/>
                <w:sz w:val="22"/>
                <w:szCs w:val="22"/>
              </w:rPr>
              <w:t>Weak</w:t>
            </w:r>
          </w:p>
        </w:tc>
      </w:tr>
      <w:tr w:rsidR="00B07C9A" w:rsidRPr="00EE2581" w:rsidTr="00B07C9A">
        <w:tc>
          <w:tcPr>
            <w:tcW w:w="2770" w:type="dxa"/>
          </w:tcPr>
          <w:p w:rsidR="00B07C9A" w:rsidRPr="004C7D90" w:rsidRDefault="00B07C9A" w:rsidP="004C7D90">
            <w:pPr>
              <w:rPr>
                <w:rFonts w:ascii="Times New Roman" w:hAnsi="Times New Roman" w:cs="Times New Roman"/>
                <w:b/>
                <w:bCs/>
                <w:sz w:val="22"/>
                <w:szCs w:val="22"/>
              </w:rPr>
            </w:pPr>
            <w:r>
              <w:rPr>
                <w:rFonts w:ascii="Times New Roman" w:hAnsi="Times New Roman" w:cs="Times New Roman"/>
                <w:b/>
                <w:bCs/>
                <w:sz w:val="22"/>
                <w:szCs w:val="22"/>
              </w:rPr>
              <w:t>Section Rating</w:t>
            </w:r>
          </w:p>
        </w:tc>
        <w:tc>
          <w:tcPr>
            <w:tcW w:w="1640" w:type="dxa"/>
            <w:gridSpan w:val="3"/>
          </w:tcPr>
          <w:p w:rsidR="00B07C9A" w:rsidRPr="004C7D90" w:rsidRDefault="00B07C9A" w:rsidP="004C7D90">
            <w:pPr>
              <w:rPr>
                <w:rFonts w:ascii="Times New Roman" w:hAnsi="Times New Roman" w:cs="Times New Roman"/>
                <w:b/>
                <w:bCs/>
                <w:sz w:val="22"/>
                <w:szCs w:val="22"/>
              </w:rPr>
            </w:pPr>
          </w:p>
        </w:tc>
        <w:tc>
          <w:tcPr>
            <w:tcW w:w="1890" w:type="dxa"/>
          </w:tcPr>
          <w:p w:rsidR="00B07C9A" w:rsidRPr="004C7D90" w:rsidRDefault="00B07C9A" w:rsidP="004C7D90">
            <w:pPr>
              <w:rPr>
                <w:rFonts w:ascii="Times New Roman" w:hAnsi="Times New Roman" w:cs="Times New Roman"/>
                <w:b/>
                <w:bCs/>
                <w:sz w:val="22"/>
                <w:szCs w:val="22"/>
              </w:rPr>
            </w:pPr>
          </w:p>
        </w:tc>
        <w:tc>
          <w:tcPr>
            <w:tcW w:w="1440" w:type="dxa"/>
          </w:tcPr>
          <w:p w:rsidR="00B07C9A" w:rsidRPr="004C7D90" w:rsidRDefault="00B07C9A" w:rsidP="004C7D90">
            <w:pPr>
              <w:rPr>
                <w:rFonts w:ascii="Times New Roman" w:hAnsi="Times New Roman" w:cs="Times New Roman"/>
                <w:b/>
                <w:bCs/>
                <w:sz w:val="22"/>
                <w:szCs w:val="22"/>
              </w:rPr>
            </w:pPr>
          </w:p>
        </w:tc>
        <w:tc>
          <w:tcPr>
            <w:tcW w:w="1710" w:type="dxa"/>
          </w:tcPr>
          <w:p w:rsidR="00B07C9A" w:rsidRPr="004C7D90" w:rsidRDefault="00B07C9A" w:rsidP="004C7D90">
            <w:pPr>
              <w:rPr>
                <w:rFonts w:ascii="Times New Roman" w:hAnsi="Times New Roman" w:cs="Times New Roman"/>
                <w:b/>
                <w:bCs/>
                <w:sz w:val="22"/>
                <w:szCs w:val="22"/>
              </w:rPr>
            </w:pPr>
          </w:p>
        </w:tc>
        <w:tc>
          <w:tcPr>
            <w:tcW w:w="1462" w:type="dxa"/>
          </w:tcPr>
          <w:p w:rsidR="00B07C9A" w:rsidRPr="004C7D90" w:rsidRDefault="00B07C9A" w:rsidP="004C7D90">
            <w:pPr>
              <w:rPr>
                <w:rFonts w:ascii="Times New Roman" w:hAnsi="Times New Roman" w:cs="Times New Roman"/>
                <w:b/>
                <w:bCs/>
                <w:sz w:val="22"/>
                <w:szCs w:val="22"/>
              </w:rPr>
            </w:pPr>
          </w:p>
        </w:tc>
      </w:tr>
      <w:tr w:rsidR="00833924" w:rsidRPr="00EE2581" w:rsidTr="00B4173F">
        <w:tc>
          <w:tcPr>
            <w:tcW w:w="10912" w:type="dxa"/>
            <w:gridSpan w:val="8"/>
          </w:tcPr>
          <w:p w:rsidR="00833924" w:rsidRPr="004C7D90" w:rsidRDefault="00833924" w:rsidP="004C7D90">
            <w:pPr>
              <w:rPr>
                <w:rFonts w:ascii="Times New Roman" w:hAnsi="Times New Roman" w:cs="Times New Roman"/>
                <w:b/>
                <w:bCs/>
                <w:sz w:val="22"/>
                <w:szCs w:val="22"/>
              </w:rPr>
            </w:pPr>
            <w:r w:rsidRPr="004C7D90">
              <w:rPr>
                <w:rFonts w:ascii="Times New Roman" w:hAnsi="Times New Roman" w:cs="Times New Roman"/>
                <w:b/>
                <w:bCs/>
                <w:sz w:val="22"/>
                <w:szCs w:val="22"/>
              </w:rPr>
              <w:t>Rationale:</w:t>
            </w:r>
          </w:p>
        </w:tc>
      </w:tr>
      <w:tr w:rsidR="00833924" w:rsidRPr="00EE2581" w:rsidTr="00B4173F">
        <w:tc>
          <w:tcPr>
            <w:tcW w:w="10912" w:type="dxa"/>
            <w:gridSpan w:val="8"/>
          </w:tcPr>
          <w:p w:rsidR="00833924" w:rsidRPr="004C7D90" w:rsidRDefault="00833924" w:rsidP="004C7D90">
            <w:pPr>
              <w:rPr>
                <w:rFonts w:ascii="Times New Roman" w:hAnsi="Times New Roman" w:cs="Times New Roman"/>
                <w:b/>
                <w:bCs/>
                <w:sz w:val="22"/>
                <w:szCs w:val="22"/>
              </w:rPr>
            </w:pPr>
          </w:p>
        </w:tc>
      </w:tr>
      <w:tr w:rsidR="00833924" w:rsidRPr="00EE2581" w:rsidTr="00B4173F">
        <w:tc>
          <w:tcPr>
            <w:tcW w:w="10912" w:type="dxa"/>
            <w:gridSpan w:val="8"/>
          </w:tcPr>
          <w:p w:rsidR="00833924" w:rsidRPr="004C7D90" w:rsidRDefault="00833924" w:rsidP="004C7D90">
            <w:pPr>
              <w:rPr>
                <w:rFonts w:ascii="Times New Roman" w:hAnsi="Times New Roman" w:cs="Times New Roman"/>
                <w:b/>
                <w:bCs/>
                <w:sz w:val="22"/>
                <w:szCs w:val="22"/>
              </w:rPr>
            </w:pPr>
          </w:p>
        </w:tc>
      </w:tr>
      <w:tr w:rsidR="00043A1B" w:rsidRPr="00952ABE" w:rsidTr="00B4173F">
        <w:trPr>
          <w:trHeight w:val="584"/>
        </w:trPr>
        <w:tc>
          <w:tcPr>
            <w:tcW w:w="10912" w:type="dxa"/>
            <w:gridSpan w:val="8"/>
            <w:tcBorders>
              <w:top w:val="double" w:sz="4" w:space="0" w:color="auto"/>
            </w:tcBorders>
            <w:shd w:val="clear" w:color="auto" w:fill="E6E6E6"/>
          </w:tcPr>
          <w:p w:rsidR="00ED29D5" w:rsidRDefault="00107964" w:rsidP="00ED29D5">
            <w:pPr>
              <w:rPr>
                <w:rFonts w:ascii="Times New Roman" w:hAnsi="Times New Roman" w:cs="Times New Roman"/>
                <w:b/>
                <w:bCs/>
                <w:sz w:val="22"/>
                <w:szCs w:val="22"/>
              </w:rPr>
            </w:pPr>
            <w:r>
              <w:rPr>
                <w:rFonts w:ascii="Times New Roman" w:hAnsi="Times New Roman" w:cs="Times New Roman"/>
                <w:b/>
                <w:bCs/>
                <w:sz w:val="22"/>
                <w:szCs w:val="22"/>
              </w:rPr>
              <w:t>5</w:t>
            </w:r>
            <w:r w:rsidR="00C40B57">
              <w:rPr>
                <w:rFonts w:ascii="Times New Roman" w:hAnsi="Times New Roman" w:cs="Times New Roman"/>
                <w:b/>
                <w:bCs/>
                <w:sz w:val="22"/>
                <w:szCs w:val="22"/>
              </w:rPr>
              <w:t>. Evaluation Plan</w:t>
            </w:r>
          </w:p>
          <w:p w:rsidR="00C40B57" w:rsidRPr="00ED29D5" w:rsidRDefault="00ED29D5" w:rsidP="00E66BC3">
            <w:pPr>
              <w:rPr>
                <w:rFonts w:ascii="Times New Roman" w:hAnsi="Times New Roman" w:cs="Times New Roman"/>
                <w:bCs/>
                <w:sz w:val="22"/>
                <w:szCs w:val="22"/>
              </w:rPr>
            </w:pPr>
            <w:r w:rsidRPr="00ED29D5">
              <w:rPr>
                <w:rFonts w:ascii="Times New Roman" w:hAnsi="Times New Roman" w:cs="Times New Roman"/>
                <w:iCs/>
                <w:sz w:val="22"/>
                <w:szCs w:val="22"/>
              </w:rPr>
              <w:t xml:space="preserve">The projective narrative clearly describes </w:t>
            </w:r>
            <w:r w:rsidR="00E66BC3">
              <w:rPr>
                <w:rFonts w:ascii="Times New Roman" w:hAnsi="Times New Roman" w:cs="Times New Roman"/>
                <w:iCs/>
                <w:sz w:val="22"/>
                <w:szCs w:val="22"/>
              </w:rPr>
              <w:t>the evaluation methods being proposed that will determine whether the project’s objectives were met at the end of the two-year funding period.  Includes type of services provided, number of participants, level of satisfaction, and measurable changes.</w:t>
            </w:r>
          </w:p>
        </w:tc>
      </w:tr>
      <w:tr w:rsidR="00184293" w:rsidRPr="00DA3FC3" w:rsidTr="006A2A89">
        <w:trPr>
          <w:trHeight w:val="260"/>
        </w:trPr>
        <w:tc>
          <w:tcPr>
            <w:tcW w:w="10912" w:type="dxa"/>
            <w:gridSpan w:val="8"/>
            <w:vAlign w:val="center"/>
          </w:tcPr>
          <w:p w:rsidR="00184293" w:rsidRPr="00184293" w:rsidRDefault="00184293" w:rsidP="00184293">
            <w:pPr>
              <w:rPr>
                <w:rFonts w:ascii="Times New Roman" w:hAnsi="Times New Roman" w:cs="Times New Roman"/>
                <w:b/>
                <w:bCs/>
              </w:rPr>
            </w:pPr>
            <w:r w:rsidRPr="00833924">
              <w:rPr>
                <w:rFonts w:ascii="Times New Roman" w:hAnsi="Times New Roman" w:cs="Times New Roman"/>
                <w:b/>
                <w:bCs/>
              </w:rPr>
              <w:t>Criteria</w:t>
            </w:r>
          </w:p>
        </w:tc>
      </w:tr>
      <w:tr w:rsidR="00184293" w:rsidRPr="00EE2581" w:rsidTr="006A2A89">
        <w:trPr>
          <w:trHeight w:val="260"/>
        </w:trPr>
        <w:tc>
          <w:tcPr>
            <w:tcW w:w="10912" w:type="dxa"/>
            <w:gridSpan w:val="8"/>
          </w:tcPr>
          <w:p w:rsidR="00ED29D5" w:rsidRDefault="00ED29D5" w:rsidP="00ED29D5">
            <w:pPr>
              <w:numPr>
                <w:ilvl w:val="0"/>
                <w:numId w:val="25"/>
              </w:numPr>
            </w:pPr>
            <w:r w:rsidRPr="00E8481B">
              <w:t>The program data to be collected will measure progress toward meeting objectives.</w:t>
            </w:r>
          </w:p>
          <w:p w:rsidR="00ED29D5" w:rsidRDefault="00ED29D5" w:rsidP="00ED29D5">
            <w:pPr>
              <w:numPr>
                <w:ilvl w:val="0"/>
                <w:numId w:val="25"/>
              </w:numPr>
            </w:pPr>
            <w:r w:rsidRPr="00E8481B">
              <w:t>The data indicates types of services provided</w:t>
            </w:r>
            <w:r w:rsidR="00E66BC3">
              <w:t>, number of</w:t>
            </w:r>
            <w:r w:rsidRPr="00E8481B">
              <w:t xml:space="preserve"> participants, and level</w:t>
            </w:r>
            <w:r w:rsidR="00E66BC3">
              <w:t xml:space="preserve"> of satisfaction</w:t>
            </w:r>
            <w:r w:rsidRPr="00E8481B">
              <w:t>.</w:t>
            </w:r>
          </w:p>
          <w:p w:rsidR="008362E5" w:rsidRPr="00ED29D5" w:rsidRDefault="00ED29D5" w:rsidP="00ED29D5">
            <w:pPr>
              <w:numPr>
                <w:ilvl w:val="0"/>
                <w:numId w:val="25"/>
              </w:numPr>
            </w:pPr>
            <w:r w:rsidRPr="00E8481B">
              <w:t>Outcomes will measure changes in any or all of the followi</w:t>
            </w:r>
            <w:r w:rsidR="00E66BC3">
              <w:t>ng:</w:t>
            </w:r>
            <w:r w:rsidR="00E66BC3" w:rsidRPr="00B708B1">
              <w:rPr>
                <w:b/>
              </w:rPr>
              <w:t xml:space="preserve"> students’</w:t>
            </w:r>
            <w:r w:rsidR="00E66BC3">
              <w:t xml:space="preserve"> knowledge,</w:t>
            </w:r>
            <w:r w:rsidRPr="00E8481B">
              <w:t xml:space="preserve"> attitudes,</w:t>
            </w:r>
            <w:r w:rsidR="00E66BC3">
              <w:t xml:space="preserve"> and</w:t>
            </w:r>
            <w:r w:rsidRPr="00E8481B">
              <w:t xml:space="preserve"> perceptions or behaviors.</w:t>
            </w:r>
          </w:p>
        </w:tc>
      </w:tr>
      <w:tr w:rsidR="00FE4625" w:rsidRPr="00EE2581" w:rsidTr="006A2A89">
        <w:trPr>
          <w:trHeight w:val="260"/>
        </w:trPr>
        <w:tc>
          <w:tcPr>
            <w:tcW w:w="10912" w:type="dxa"/>
            <w:gridSpan w:val="8"/>
          </w:tcPr>
          <w:p w:rsidR="00FE4625" w:rsidRPr="00704A7C" w:rsidRDefault="00FE4625" w:rsidP="00453707">
            <w:pPr>
              <w:rPr>
                <w:rFonts w:ascii="Times New Roman" w:hAnsi="Times New Roman" w:cs="Times New Roman"/>
              </w:rPr>
            </w:pPr>
            <w:r w:rsidRPr="00704A7C">
              <w:rPr>
                <w:rFonts w:ascii="Times New Roman" w:hAnsi="Times New Roman" w:cs="Times New Roman"/>
              </w:rPr>
              <w:t>For Consortia:</w:t>
            </w:r>
          </w:p>
          <w:p w:rsidR="00FE4625" w:rsidRPr="00EE2581" w:rsidRDefault="005714BC" w:rsidP="00453707">
            <w:pPr>
              <w:rPr>
                <w:rFonts w:ascii="Times New Roman" w:hAnsi="Times New Roman" w:cs="Times New Roman"/>
                <w:sz w:val="22"/>
                <w:szCs w:val="22"/>
              </w:rPr>
            </w:pPr>
            <w:r>
              <w:t>O</w:t>
            </w:r>
            <w:r w:rsidRPr="00E8481B">
              <w:t>utcome evaluation data is collected from all member districts participating in the project and reported in a clear manner.</w:t>
            </w:r>
          </w:p>
        </w:tc>
      </w:tr>
      <w:tr w:rsidR="00F672EA" w:rsidRPr="004C7D90" w:rsidTr="00F672EA">
        <w:tc>
          <w:tcPr>
            <w:tcW w:w="2788" w:type="dxa"/>
            <w:gridSpan w:val="3"/>
          </w:tcPr>
          <w:p w:rsidR="00F672EA" w:rsidRPr="004C7D90" w:rsidRDefault="00F672EA" w:rsidP="00453707">
            <w:pPr>
              <w:rPr>
                <w:rFonts w:ascii="Times New Roman" w:hAnsi="Times New Roman" w:cs="Times New Roman"/>
                <w:b/>
                <w:bCs/>
                <w:sz w:val="22"/>
                <w:szCs w:val="22"/>
              </w:rPr>
            </w:pPr>
          </w:p>
        </w:tc>
        <w:tc>
          <w:tcPr>
            <w:tcW w:w="1622" w:type="dxa"/>
          </w:tcPr>
          <w:p w:rsidR="00F672EA" w:rsidRPr="004C7D90" w:rsidRDefault="003D699C" w:rsidP="00453707">
            <w:pPr>
              <w:rPr>
                <w:rFonts w:ascii="Times New Roman" w:hAnsi="Times New Roman" w:cs="Times New Roman"/>
                <w:b/>
                <w:bCs/>
                <w:sz w:val="22"/>
                <w:szCs w:val="22"/>
              </w:rPr>
            </w:pPr>
            <w:r>
              <w:rPr>
                <w:rFonts w:ascii="Times New Roman" w:hAnsi="Times New Roman" w:cs="Times New Roman"/>
                <w:b/>
                <w:bCs/>
                <w:sz w:val="22"/>
                <w:szCs w:val="22"/>
              </w:rPr>
              <w:t>Strong</w:t>
            </w:r>
          </w:p>
        </w:tc>
        <w:tc>
          <w:tcPr>
            <w:tcW w:w="1890" w:type="dxa"/>
          </w:tcPr>
          <w:p w:rsidR="00F672EA" w:rsidRPr="004C7D90" w:rsidRDefault="00F672EA" w:rsidP="00453707">
            <w:pPr>
              <w:rPr>
                <w:rFonts w:ascii="Times New Roman" w:hAnsi="Times New Roman" w:cs="Times New Roman"/>
                <w:b/>
                <w:bCs/>
                <w:sz w:val="22"/>
                <w:szCs w:val="22"/>
              </w:rPr>
            </w:pPr>
            <w:r>
              <w:rPr>
                <w:rFonts w:ascii="Times New Roman" w:hAnsi="Times New Roman" w:cs="Times New Roman"/>
                <w:b/>
                <w:bCs/>
                <w:sz w:val="22"/>
                <w:szCs w:val="22"/>
              </w:rPr>
              <w:t>Above Average</w:t>
            </w:r>
          </w:p>
        </w:tc>
        <w:tc>
          <w:tcPr>
            <w:tcW w:w="1440" w:type="dxa"/>
          </w:tcPr>
          <w:p w:rsidR="00F672EA" w:rsidRPr="004C7D90" w:rsidRDefault="00F672EA" w:rsidP="00453707">
            <w:pPr>
              <w:rPr>
                <w:rFonts w:ascii="Times New Roman" w:hAnsi="Times New Roman" w:cs="Times New Roman"/>
                <w:b/>
                <w:bCs/>
                <w:sz w:val="22"/>
                <w:szCs w:val="22"/>
              </w:rPr>
            </w:pPr>
            <w:r>
              <w:rPr>
                <w:rFonts w:ascii="Times New Roman" w:hAnsi="Times New Roman" w:cs="Times New Roman"/>
                <w:b/>
                <w:bCs/>
                <w:sz w:val="22"/>
                <w:szCs w:val="22"/>
              </w:rPr>
              <w:t>Average</w:t>
            </w:r>
          </w:p>
        </w:tc>
        <w:tc>
          <w:tcPr>
            <w:tcW w:w="1710" w:type="dxa"/>
          </w:tcPr>
          <w:p w:rsidR="00F672EA" w:rsidRPr="004C7D90" w:rsidRDefault="00F672EA" w:rsidP="00453707">
            <w:pPr>
              <w:rPr>
                <w:rFonts w:ascii="Times New Roman" w:hAnsi="Times New Roman" w:cs="Times New Roman"/>
                <w:b/>
                <w:bCs/>
                <w:sz w:val="22"/>
                <w:szCs w:val="22"/>
              </w:rPr>
            </w:pPr>
            <w:r>
              <w:rPr>
                <w:rFonts w:ascii="Times New Roman" w:hAnsi="Times New Roman" w:cs="Times New Roman"/>
                <w:b/>
                <w:bCs/>
                <w:sz w:val="22"/>
                <w:szCs w:val="22"/>
              </w:rPr>
              <w:t>Below Average</w:t>
            </w:r>
          </w:p>
        </w:tc>
        <w:tc>
          <w:tcPr>
            <w:tcW w:w="1462" w:type="dxa"/>
          </w:tcPr>
          <w:p w:rsidR="00F672EA" w:rsidRPr="004C7D90" w:rsidRDefault="00F672EA" w:rsidP="00453707">
            <w:pPr>
              <w:rPr>
                <w:rFonts w:ascii="Times New Roman" w:hAnsi="Times New Roman" w:cs="Times New Roman"/>
                <w:b/>
                <w:bCs/>
                <w:sz w:val="22"/>
                <w:szCs w:val="22"/>
              </w:rPr>
            </w:pPr>
            <w:r>
              <w:rPr>
                <w:rFonts w:ascii="Times New Roman" w:hAnsi="Times New Roman" w:cs="Times New Roman"/>
                <w:b/>
                <w:bCs/>
                <w:sz w:val="22"/>
                <w:szCs w:val="22"/>
              </w:rPr>
              <w:t>Weak</w:t>
            </w:r>
          </w:p>
        </w:tc>
      </w:tr>
      <w:tr w:rsidR="00B07C9A" w:rsidRPr="004C7D90" w:rsidTr="00B07C9A">
        <w:tc>
          <w:tcPr>
            <w:tcW w:w="2788" w:type="dxa"/>
            <w:gridSpan w:val="3"/>
          </w:tcPr>
          <w:p w:rsidR="00B07C9A" w:rsidRPr="004C7D90" w:rsidRDefault="00B07C9A" w:rsidP="00453707">
            <w:pPr>
              <w:rPr>
                <w:rFonts w:ascii="Times New Roman" w:hAnsi="Times New Roman" w:cs="Times New Roman"/>
                <w:b/>
                <w:bCs/>
                <w:sz w:val="22"/>
                <w:szCs w:val="22"/>
              </w:rPr>
            </w:pPr>
            <w:r>
              <w:rPr>
                <w:rFonts w:ascii="Times New Roman" w:hAnsi="Times New Roman" w:cs="Times New Roman"/>
                <w:b/>
                <w:bCs/>
                <w:sz w:val="22"/>
                <w:szCs w:val="22"/>
              </w:rPr>
              <w:t>Section Rating</w:t>
            </w:r>
          </w:p>
        </w:tc>
        <w:tc>
          <w:tcPr>
            <w:tcW w:w="1622" w:type="dxa"/>
          </w:tcPr>
          <w:p w:rsidR="00B07C9A" w:rsidRPr="004C7D90" w:rsidRDefault="00B07C9A" w:rsidP="00453707">
            <w:pPr>
              <w:rPr>
                <w:rFonts w:ascii="Times New Roman" w:hAnsi="Times New Roman" w:cs="Times New Roman"/>
                <w:b/>
                <w:bCs/>
                <w:sz w:val="22"/>
                <w:szCs w:val="22"/>
              </w:rPr>
            </w:pPr>
          </w:p>
        </w:tc>
        <w:tc>
          <w:tcPr>
            <w:tcW w:w="1890" w:type="dxa"/>
          </w:tcPr>
          <w:p w:rsidR="00B07C9A" w:rsidRPr="004C7D90" w:rsidRDefault="00B07C9A" w:rsidP="00453707">
            <w:pPr>
              <w:rPr>
                <w:rFonts w:ascii="Times New Roman" w:hAnsi="Times New Roman" w:cs="Times New Roman"/>
                <w:b/>
                <w:bCs/>
                <w:sz w:val="22"/>
                <w:szCs w:val="22"/>
              </w:rPr>
            </w:pPr>
          </w:p>
        </w:tc>
        <w:tc>
          <w:tcPr>
            <w:tcW w:w="1440" w:type="dxa"/>
          </w:tcPr>
          <w:p w:rsidR="00B07C9A" w:rsidRPr="004C7D90" w:rsidRDefault="00B07C9A" w:rsidP="00453707">
            <w:pPr>
              <w:rPr>
                <w:rFonts w:ascii="Times New Roman" w:hAnsi="Times New Roman" w:cs="Times New Roman"/>
                <w:b/>
                <w:bCs/>
                <w:sz w:val="22"/>
                <w:szCs w:val="22"/>
              </w:rPr>
            </w:pPr>
          </w:p>
        </w:tc>
        <w:tc>
          <w:tcPr>
            <w:tcW w:w="1710" w:type="dxa"/>
          </w:tcPr>
          <w:p w:rsidR="00B07C9A" w:rsidRPr="004C7D90" w:rsidRDefault="00B07C9A" w:rsidP="00453707">
            <w:pPr>
              <w:rPr>
                <w:rFonts w:ascii="Times New Roman" w:hAnsi="Times New Roman" w:cs="Times New Roman"/>
                <w:b/>
                <w:bCs/>
                <w:sz w:val="22"/>
                <w:szCs w:val="22"/>
              </w:rPr>
            </w:pPr>
          </w:p>
        </w:tc>
        <w:tc>
          <w:tcPr>
            <w:tcW w:w="1462" w:type="dxa"/>
          </w:tcPr>
          <w:p w:rsidR="00B07C9A" w:rsidRPr="004C7D90" w:rsidRDefault="00B07C9A" w:rsidP="00453707">
            <w:pPr>
              <w:rPr>
                <w:rFonts w:ascii="Times New Roman" w:hAnsi="Times New Roman" w:cs="Times New Roman"/>
                <w:b/>
                <w:bCs/>
                <w:sz w:val="22"/>
                <w:szCs w:val="22"/>
              </w:rPr>
            </w:pPr>
          </w:p>
        </w:tc>
      </w:tr>
      <w:tr w:rsidR="00043A1B" w:rsidRPr="004C7D90" w:rsidTr="00B4173F">
        <w:tc>
          <w:tcPr>
            <w:tcW w:w="10912" w:type="dxa"/>
            <w:gridSpan w:val="8"/>
          </w:tcPr>
          <w:p w:rsidR="00043A1B" w:rsidRPr="004C7D90" w:rsidRDefault="00043A1B" w:rsidP="00453707">
            <w:pPr>
              <w:rPr>
                <w:rFonts w:ascii="Times New Roman" w:hAnsi="Times New Roman" w:cs="Times New Roman"/>
                <w:b/>
                <w:bCs/>
                <w:sz w:val="22"/>
                <w:szCs w:val="22"/>
              </w:rPr>
            </w:pPr>
            <w:r w:rsidRPr="004C7D90">
              <w:rPr>
                <w:rFonts w:ascii="Times New Roman" w:hAnsi="Times New Roman" w:cs="Times New Roman"/>
                <w:b/>
                <w:bCs/>
                <w:sz w:val="22"/>
                <w:szCs w:val="22"/>
              </w:rPr>
              <w:t>Rationale:</w:t>
            </w:r>
          </w:p>
        </w:tc>
      </w:tr>
      <w:tr w:rsidR="00043A1B" w:rsidRPr="004C7D90" w:rsidTr="00B4173F">
        <w:tc>
          <w:tcPr>
            <w:tcW w:w="10912" w:type="dxa"/>
            <w:gridSpan w:val="8"/>
          </w:tcPr>
          <w:p w:rsidR="00043A1B" w:rsidRPr="004C7D90" w:rsidRDefault="00043A1B" w:rsidP="00453707">
            <w:pPr>
              <w:rPr>
                <w:rFonts w:ascii="Times New Roman" w:hAnsi="Times New Roman" w:cs="Times New Roman"/>
                <w:b/>
                <w:bCs/>
                <w:sz w:val="22"/>
                <w:szCs w:val="22"/>
              </w:rPr>
            </w:pPr>
          </w:p>
        </w:tc>
      </w:tr>
      <w:tr w:rsidR="00043A1B" w:rsidRPr="004C7D90" w:rsidTr="00B4173F">
        <w:tc>
          <w:tcPr>
            <w:tcW w:w="10912" w:type="dxa"/>
            <w:gridSpan w:val="8"/>
          </w:tcPr>
          <w:p w:rsidR="00043A1B" w:rsidRPr="004C7D90" w:rsidRDefault="00043A1B" w:rsidP="00453707">
            <w:pPr>
              <w:rPr>
                <w:rFonts w:ascii="Times New Roman" w:hAnsi="Times New Roman" w:cs="Times New Roman"/>
                <w:b/>
                <w:bCs/>
                <w:sz w:val="22"/>
                <w:szCs w:val="22"/>
              </w:rPr>
            </w:pPr>
          </w:p>
        </w:tc>
      </w:tr>
      <w:tr w:rsidR="00107964" w:rsidRPr="007D2374" w:rsidTr="006A2A89">
        <w:trPr>
          <w:trHeight w:val="512"/>
        </w:trPr>
        <w:tc>
          <w:tcPr>
            <w:tcW w:w="10912" w:type="dxa"/>
            <w:gridSpan w:val="8"/>
            <w:tcBorders>
              <w:top w:val="double" w:sz="4" w:space="0" w:color="auto"/>
            </w:tcBorders>
            <w:shd w:val="clear" w:color="auto" w:fill="E6E6E6"/>
          </w:tcPr>
          <w:p w:rsidR="00107964" w:rsidRDefault="00107964" w:rsidP="00352BCC">
            <w:pPr>
              <w:shd w:val="clear" w:color="auto" w:fill="E6E6E6"/>
              <w:outlineLvl w:val="0"/>
              <w:rPr>
                <w:rFonts w:ascii="Times New Roman" w:hAnsi="Times New Roman" w:cs="Times New Roman"/>
                <w:b/>
                <w:bCs/>
                <w:sz w:val="22"/>
                <w:szCs w:val="22"/>
              </w:rPr>
            </w:pPr>
            <w:r w:rsidRPr="00D850FE">
              <w:rPr>
                <w:rFonts w:ascii="Times New Roman" w:hAnsi="Times New Roman" w:cs="Times New Roman"/>
                <w:b/>
                <w:bCs/>
                <w:sz w:val="22"/>
                <w:szCs w:val="22"/>
              </w:rPr>
              <w:t>6.</w:t>
            </w:r>
            <w:r>
              <w:rPr>
                <w:rFonts w:ascii="Times New Roman" w:hAnsi="Times New Roman" w:cs="Times New Roman"/>
                <w:b/>
                <w:bCs/>
                <w:sz w:val="22"/>
                <w:szCs w:val="22"/>
              </w:rPr>
              <w:t xml:space="preserve"> Collaboration</w:t>
            </w:r>
            <w:r w:rsidR="00AC67E5">
              <w:rPr>
                <w:rFonts w:ascii="Times New Roman" w:hAnsi="Times New Roman" w:cs="Times New Roman"/>
                <w:b/>
                <w:bCs/>
                <w:sz w:val="22"/>
                <w:szCs w:val="22"/>
              </w:rPr>
              <w:t xml:space="preserve"> and Continuation</w:t>
            </w:r>
          </w:p>
          <w:p w:rsidR="00352BCC" w:rsidRPr="00352BCC" w:rsidRDefault="006A2A89" w:rsidP="00352BCC">
            <w:pPr>
              <w:pStyle w:val="Subtitle"/>
              <w:keepNext/>
              <w:keepLines/>
              <w:jc w:val="left"/>
              <w:rPr>
                <w:rFonts w:ascii="Times New Roman" w:hAnsi="Times New Roman" w:cs="Times New Roman"/>
                <w:b w:val="0"/>
                <w:bCs w:val="0"/>
                <w:iCs/>
                <w:sz w:val="22"/>
                <w:szCs w:val="22"/>
              </w:rPr>
            </w:pPr>
            <w:r>
              <w:rPr>
                <w:rFonts w:ascii="Times New Roman" w:hAnsi="Times New Roman" w:cs="Times New Roman"/>
                <w:b w:val="0"/>
                <w:bCs w:val="0"/>
                <w:iCs/>
                <w:sz w:val="22"/>
                <w:szCs w:val="22"/>
              </w:rPr>
              <w:t>The project narrative describes how the program pl</w:t>
            </w:r>
            <w:r w:rsidR="006A0023">
              <w:rPr>
                <w:rFonts w:ascii="Times New Roman" w:hAnsi="Times New Roman" w:cs="Times New Roman"/>
                <w:b w:val="0"/>
                <w:bCs w:val="0"/>
                <w:iCs/>
                <w:sz w:val="22"/>
                <w:szCs w:val="22"/>
              </w:rPr>
              <w:t>an activities were developed by a broad alliance of stakeholders</w:t>
            </w:r>
            <w:r w:rsidR="00553675">
              <w:rPr>
                <w:rFonts w:ascii="Times New Roman" w:hAnsi="Times New Roman" w:cs="Times New Roman"/>
                <w:b w:val="0"/>
                <w:bCs w:val="0"/>
                <w:iCs/>
                <w:sz w:val="22"/>
                <w:szCs w:val="22"/>
              </w:rPr>
              <w:t xml:space="preserve"> and coalitions</w:t>
            </w:r>
            <w:r w:rsidR="00500A64">
              <w:rPr>
                <w:rFonts w:ascii="Times New Roman" w:hAnsi="Times New Roman" w:cs="Times New Roman"/>
                <w:b w:val="0"/>
                <w:bCs w:val="0"/>
                <w:iCs/>
                <w:sz w:val="22"/>
                <w:szCs w:val="22"/>
              </w:rPr>
              <w:t xml:space="preserve"> (including</w:t>
            </w:r>
            <w:r w:rsidR="00BF6A06">
              <w:rPr>
                <w:rFonts w:ascii="Times New Roman" w:hAnsi="Times New Roman" w:cs="Times New Roman"/>
                <w:b w:val="0"/>
                <w:bCs w:val="0"/>
                <w:iCs/>
                <w:sz w:val="22"/>
                <w:szCs w:val="22"/>
              </w:rPr>
              <w:t xml:space="preserve"> staff,</w:t>
            </w:r>
            <w:r w:rsidR="006A0023">
              <w:rPr>
                <w:rFonts w:ascii="Times New Roman" w:hAnsi="Times New Roman" w:cs="Times New Roman"/>
                <w:b w:val="0"/>
                <w:bCs w:val="0"/>
                <w:iCs/>
                <w:sz w:val="22"/>
                <w:szCs w:val="22"/>
              </w:rPr>
              <w:t xml:space="preserve"> multiple</w:t>
            </w:r>
            <w:r w:rsidR="00500A64">
              <w:rPr>
                <w:rFonts w:ascii="Times New Roman" w:hAnsi="Times New Roman" w:cs="Times New Roman"/>
                <w:b w:val="0"/>
                <w:bCs w:val="0"/>
                <w:iCs/>
                <w:sz w:val="22"/>
                <w:szCs w:val="22"/>
              </w:rPr>
              <w:t xml:space="preserve"> family and community members) involved in the planning and implementation of the project. Also describes how this project will continue after the grant period is completed. Includes summary of possible or committed funds, resources</w:t>
            </w:r>
            <w:r w:rsidR="005476BF">
              <w:rPr>
                <w:rFonts w:ascii="Times New Roman" w:hAnsi="Times New Roman" w:cs="Times New Roman"/>
                <w:b w:val="0"/>
                <w:bCs w:val="0"/>
                <w:iCs/>
                <w:sz w:val="22"/>
                <w:szCs w:val="22"/>
              </w:rPr>
              <w:t>,</w:t>
            </w:r>
            <w:r w:rsidR="006A0023">
              <w:rPr>
                <w:rFonts w:ascii="Times New Roman" w:hAnsi="Times New Roman" w:cs="Times New Roman"/>
                <w:b w:val="0"/>
                <w:bCs w:val="0"/>
                <w:iCs/>
                <w:sz w:val="22"/>
                <w:szCs w:val="22"/>
              </w:rPr>
              <w:t xml:space="preserve"> and collaborations, with other programs.</w:t>
            </w:r>
          </w:p>
          <w:p w:rsidR="00107964" w:rsidRPr="007D2374" w:rsidRDefault="00107964" w:rsidP="006A2A89">
            <w:pPr>
              <w:shd w:val="clear" w:color="auto" w:fill="E6E6E6"/>
              <w:outlineLvl w:val="0"/>
              <w:rPr>
                <w:rFonts w:ascii="Times New Roman" w:hAnsi="Times New Roman" w:cs="Times New Roman"/>
                <w:b/>
                <w:bCs/>
                <w:sz w:val="22"/>
                <w:szCs w:val="22"/>
              </w:rPr>
            </w:pPr>
          </w:p>
        </w:tc>
      </w:tr>
      <w:tr w:rsidR="00107964" w:rsidRPr="00632A50" w:rsidTr="006A2A89">
        <w:trPr>
          <w:trHeight w:val="260"/>
        </w:trPr>
        <w:tc>
          <w:tcPr>
            <w:tcW w:w="10912" w:type="dxa"/>
            <w:gridSpan w:val="8"/>
            <w:vAlign w:val="center"/>
          </w:tcPr>
          <w:p w:rsidR="00107964" w:rsidRPr="00632A50" w:rsidRDefault="00107964" w:rsidP="006A2A89">
            <w:pPr>
              <w:rPr>
                <w:rFonts w:ascii="Times New Roman" w:hAnsi="Times New Roman" w:cs="Times New Roman"/>
                <w:b/>
                <w:bCs/>
              </w:rPr>
            </w:pPr>
            <w:r w:rsidRPr="00D850FE">
              <w:rPr>
                <w:rFonts w:ascii="Times New Roman" w:hAnsi="Times New Roman" w:cs="Times New Roman"/>
                <w:b/>
                <w:bCs/>
              </w:rPr>
              <w:t>Criteria</w:t>
            </w:r>
          </w:p>
        </w:tc>
      </w:tr>
      <w:tr w:rsidR="00107964" w:rsidRPr="00632A50" w:rsidTr="006A2A89">
        <w:trPr>
          <w:trHeight w:val="260"/>
        </w:trPr>
        <w:tc>
          <w:tcPr>
            <w:tcW w:w="10912" w:type="dxa"/>
            <w:gridSpan w:val="8"/>
          </w:tcPr>
          <w:p w:rsidR="00107964" w:rsidRPr="003D5940" w:rsidRDefault="00107964" w:rsidP="006A2A89">
            <w:pPr>
              <w:pStyle w:val="ListParagraph"/>
              <w:numPr>
                <w:ilvl w:val="0"/>
                <w:numId w:val="20"/>
              </w:numPr>
              <w:ind w:left="342"/>
              <w:rPr>
                <w:rFonts w:ascii="Times New Roman" w:hAnsi="Times New Roman" w:cs="Times New Roman"/>
                <w:sz w:val="22"/>
                <w:szCs w:val="22"/>
              </w:rPr>
            </w:pPr>
            <w:r w:rsidRPr="003D5940">
              <w:rPr>
                <w:rFonts w:ascii="Times New Roman" w:hAnsi="Times New Roman" w:cs="Times New Roman"/>
              </w:rPr>
              <w:t>District staff from</w:t>
            </w:r>
            <w:r w:rsidR="006A0023">
              <w:rPr>
                <w:rFonts w:ascii="Times New Roman" w:hAnsi="Times New Roman" w:cs="Times New Roman"/>
              </w:rPr>
              <w:t xml:space="preserve"> multiple disciplines </w:t>
            </w:r>
            <w:r w:rsidR="002729D9">
              <w:rPr>
                <w:rFonts w:ascii="Times New Roman" w:hAnsi="Times New Roman" w:cs="Times New Roman"/>
              </w:rPr>
              <w:t xml:space="preserve">and roles </w:t>
            </w:r>
            <w:r w:rsidRPr="003D5940">
              <w:rPr>
                <w:rFonts w:ascii="Times New Roman" w:hAnsi="Times New Roman" w:cs="Times New Roman"/>
              </w:rPr>
              <w:t>are actively involved in the planning and implementation.</w:t>
            </w:r>
          </w:p>
          <w:p w:rsidR="00107964" w:rsidRPr="003D5940" w:rsidRDefault="00107964" w:rsidP="006A2A89">
            <w:pPr>
              <w:pStyle w:val="ListParagraph"/>
              <w:numPr>
                <w:ilvl w:val="0"/>
                <w:numId w:val="20"/>
              </w:numPr>
              <w:ind w:left="342"/>
              <w:rPr>
                <w:rFonts w:ascii="Times New Roman" w:hAnsi="Times New Roman" w:cs="Times New Roman"/>
                <w:sz w:val="22"/>
                <w:szCs w:val="22"/>
              </w:rPr>
            </w:pPr>
            <w:r w:rsidRPr="003D5940">
              <w:rPr>
                <w:rFonts w:ascii="Times New Roman" w:hAnsi="Times New Roman" w:cs="Times New Roman"/>
                <w:snapToGrid w:val="0"/>
              </w:rPr>
              <w:t>Multiple families are involved in the planning and implementation.</w:t>
            </w:r>
          </w:p>
          <w:p w:rsidR="00107964" w:rsidRDefault="00107964" w:rsidP="006A2A89">
            <w:pPr>
              <w:numPr>
                <w:ilvl w:val="0"/>
                <w:numId w:val="8"/>
              </w:numPr>
              <w:rPr>
                <w:rFonts w:ascii="Times New Roman" w:hAnsi="Times New Roman" w:cs="Times New Roman"/>
              </w:rPr>
            </w:pPr>
            <w:r w:rsidRPr="003D5940">
              <w:rPr>
                <w:rFonts w:ascii="Times New Roman" w:hAnsi="Times New Roman" w:cs="Times New Roman"/>
                <w:snapToGrid w:val="0"/>
              </w:rPr>
              <w:t>Multiple c</w:t>
            </w:r>
            <w:r w:rsidR="006A0023">
              <w:rPr>
                <w:rFonts w:ascii="Times New Roman" w:hAnsi="Times New Roman" w:cs="Times New Roman"/>
                <w:snapToGrid w:val="0"/>
              </w:rPr>
              <w:t>ommunity members</w:t>
            </w:r>
            <w:r w:rsidRPr="003D5940">
              <w:rPr>
                <w:rFonts w:ascii="Times New Roman" w:hAnsi="Times New Roman" w:cs="Times New Roman"/>
                <w:snapToGrid w:val="0"/>
              </w:rPr>
              <w:t xml:space="preserve"> are represented in the planning and implementation.</w:t>
            </w:r>
            <w:r w:rsidRPr="003D5940">
              <w:rPr>
                <w:rFonts w:ascii="Times New Roman" w:hAnsi="Times New Roman" w:cs="Times New Roman"/>
              </w:rPr>
              <w:t xml:space="preserve"> </w:t>
            </w:r>
          </w:p>
          <w:p w:rsidR="00107964" w:rsidRDefault="00107964" w:rsidP="006A2A89">
            <w:pPr>
              <w:numPr>
                <w:ilvl w:val="0"/>
                <w:numId w:val="8"/>
              </w:numPr>
              <w:rPr>
                <w:rFonts w:ascii="Times New Roman" w:hAnsi="Times New Roman" w:cs="Times New Roman"/>
              </w:rPr>
            </w:pPr>
            <w:r w:rsidRPr="00D850FE">
              <w:rPr>
                <w:rFonts w:ascii="Times New Roman" w:hAnsi="Times New Roman" w:cs="Times New Roman"/>
              </w:rPr>
              <w:t>The proposal details plans to integrate or collaborate with other programs or agencies in the future.</w:t>
            </w:r>
          </w:p>
          <w:p w:rsidR="00107964" w:rsidRPr="00632A50" w:rsidRDefault="00107964" w:rsidP="006A2A89">
            <w:pPr>
              <w:numPr>
                <w:ilvl w:val="0"/>
                <w:numId w:val="8"/>
              </w:numPr>
              <w:rPr>
                <w:rFonts w:ascii="Times New Roman" w:hAnsi="Times New Roman" w:cs="Times New Roman"/>
              </w:rPr>
            </w:pPr>
            <w:r w:rsidRPr="00632A50">
              <w:rPr>
                <w:rFonts w:ascii="Times New Roman" w:hAnsi="Times New Roman" w:cs="Times New Roman"/>
              </w:rPr>
              <w:t xml:space="preserve">Actual commitments of funds and/or other resources are identified.  </w:t>
            </w:r>
          </w:p>
        </w:tc>
      </w:tr>
      <w:tr w:rsidR="00107964" w:rsidRPr="00EE2581" w:rsidTr="006A2A89">
        <w:trPr>
          <w:trHeight w:val="260"/>
        </w:trPr>
        <w:tc>
          <w:tcPr>
            <w:tcW w:w="10912" w:type="dxa"/>
            <w:gridSpan w:val="8"/>
          </w:tcPr>
          <w:p w:rsidR="00107964" w:rsidRDefault="00107964" w:rsidP="006A2A89">
            <w:pPr>
              <w:rPr>
                <w:rFonts w:ascii="Times New Roman" w:hAnsi="Times New Roman" w:cs="Times New Roman"/>
              </w:rPr>
            </w:pPr>
            <w:r w:rsidRPr="00D850FE">
              <w:rPr>
                <w:rFonts w:ascii="Times New Roman" w:hAnsi="Times New Roman" w:cs="Times New Roman"/>
              </w:rPr>
              <w:t>For Consortia:</w:t>
            </w:r>
          </w:p>
          <w:p w:rsidR="00107964" w:rsidRPr="00352BCC" w:rsidRDefault="00352BCC" w:rsidP="006A2A89">
            <w:pPr>
              <w:rPr>
                <w:rFonts w:ascii="Times New Roman" w:hAnsi="Times New Roman" w:cs="Times New Roman"/>
              </w:rPr>
            </w:pPr>
            <w:r w:rsidRPr="00352BCC">
              <w:rPr>
                <w:rFonts w:ascii="Times New Roman" w:hAnsi="Times New Roman" w:cs="Times New Roman"/>
                <w:bCs/>
              </w:rPr>
              <w:t>Representatives from each district, families and community members are actively involved in the planning and implementation processes.</w:t>
            </w:r>
            <w:r>
              <w:rPr>
                <w:rFonts w:ascii="Times New Roman" w:hAnsi="Times New Roman" w:cs="Times New Roman"/>
              </w:rPr>
              <w:t xml:space="preserve"> And t</w:t>
            </w:r>
            <w:r w:rsidR="00107964" w:rsidRPr="00D850FE">
              <w:rPr>
                <w:rFonts w:ascii="Times New Roman" w:hAnsi="Times New Roman" w:cs="Times New Roman"/>
              </w:rPr>
              <w:t>he project narrative describes an ongoing coalition or partnership structure that will continue beyond the grant.</w:t>
            </w:r>
          </w:p>
        </w:tc>
      </w:tr>
      <w:tr w:rsidR="003D699C" w:rsidRPr="004C7D90" w:rsidTr="003D699C">
        <w:tc>
          <w:tcPr>
            <w:tcW w:w="2788" w:type="dxa"/>
            <w:gridSpan w:val="3"/>
          </w:tcPr>
          <w:p w:rsidR="003D699C" w:rsidRPr="004C7D90" w:rsidRDefault="003D699C" w:rsidP="006A2A89">
            <w:pPr>
              <w:rPr>
                <w:rFonts w:ascii="Times New Roman" w:hAnsi="Times New Roman" w:cs="Times New Roman"/>
                <w:b/>
                <w:bCs/>
                <w:sz w:val="22"/>
                <w:szCs w:val="22"/>
              </w:rPr>
            </w:pPr>
          </w:p>
        </w:tc>
        <w:tc>
          <w:tcPr>
            <w:tcW w:w="1622" w:type="dxa"/>
          </w:tcPr>
          <w:p w:rsidR="003D699C" w:rsidRPr="004C7D90" w:rsidRDefault="003D699C" w:rsidP="006A2A89">
            <w:pPr>
              <w:rPr>
                <w:rFonts w:ascii="Times New Roman" w:hAnsi="Times New Roman" w:cs="Times New Roman"/>
                <w:b/>
                <w:bCs/>
                <w:sz w:val="22"/>
                <w:szCs w:val="22"/>
              </w:rPr>
            </w:pPr>
            <w:r>
              <w:rPr>
                <w:rFonts w:ascii="Times New Roman" w:hAnsi="Times New Roman" w:cs="Times New Roman"/>
                <w:b/>
                <w:bCs/>
                <w:sz w:val="22"/>
                <w:szCs w:val="22"/>
              </w:rPr>
              <w:t>Strong</w:t>
            </w:r>
          </w:p>
        </w:tc>
        <w:tc>
          <w:tcPr>
            <w:tcW w:w="1890" w:type="dxa"/>
          </w:tcPr>
          <w:p w:rsidR="003D699C" w:rsidRPr="004C7D90" w:rsidRDefault="003D699C" w:rsidP="006A2A89">
            <w:pPr>
              <w:rPr>
                <w:rFonts w:ascii="Times New Roman" w:hAnsi="Times New Roman" w:cs="Times New Roman"/>
                <w:b/>
                <w:bCs/>
                <w:sz w:val="22"/>
                <w:szCs w:val="22"/>
              </w:rPr>
            </w:pPr>
            <w:r>
              <w:rPr>
                <w:rFonts w:ascii="Times New Roman" w:hAnsi="Times New Roman" w:cs="Times New Roman"/>
                <w:b/>
                <w:bCs/>
                <w:sz w:val="22"/>
                <w:szCs w:val="22"/>
              </w:rPr>
              <w:t>Above Average</w:t>
            </w:r>
          </w:p>
        </w:tc>
        <w:tc>
          <w:tcPr>
            <w:tcW w:w="1440" w:type="dxa"/>
          </w:tcPr>
          <w:p w:rsidR="003D699C" w:rsidRPr="004C7D90" w:rsidRDefault="003D699C" w:rsidP="006A2A89">
            <w:pPr>
              <w:rPr>
                <w:rFonts w:ascii="Times New Roman" w:hAnsi="Times New Roman" w:cs="Times New Roman"/>
                <w:b/>
                <w:bCs/>
                <w:sz w:val="22"/>
                <w:szCs w:val="22"/>
              </w:rPr>
            </w:pPr>
            <w:r>
              <w:rPr>
                <w:rFonts w:ascii="Times New Roman" w:hAnsi="Times New Roman" w:cs="Times New Roman"/>
                <w:b/>
                <w:bCs/>
                <w:sz w:val="22"/>
                <w:szCs w:val="22"/>
              </w:rPr>
              <w:t>Average</w:t>
            </w:r>
          </w:p>
        </w:tc>
        <w:tc>
          <w:tcPr>
            <w:tcW w:w="1710" w:type="dxa"/>
          </w:tcPr>
          <w:p w:rsidR="003D699C" w:rsidRPr="004C7D90" w:rsidRDefault="003D699C" w:rsidP="006A2A89">
            <w:pPr>
              <w:rPr>
                <w:rFonts w:ascii="Times New Roman" w:hAnsi="Times New Roman" w:cs="Times New Roman"/>
                <w:b/>
                <w:bCs/>
                <w:sz w:val="22"/>
                <w:szCs w:val="22"/>
              </w:rPr>
            </w:pPr>
            <w:r>
              <w:rPr>
                <w:rFonts w:ascii="Times New Roman" w:hAnsi="Times New Roman" w:cs="Times New Roman"/>
                <w:b/>
                <w:bCs/>
                <w:sz w:val="22"/>
                <w:szCs w:val="22"/>
              </w:rPr>
              <w:t>Below Average</w:t>
            </w:r>
          </w:p>
        </w:tc>
        <w:tc>
          <w:tcPr>
            <w:tcW w:w="1462" w:type="dxa"/>
          </w:tcPr>
          <w:p w:rsidR="003D699C" w:rsidRPr="004C7D90" w:rsidRDefault="003D699C" w:rsidP="006A2A89">
            <w:pPr>
              <w:rPr>
                <w:rFonts w:ascii="Times New Roman" w:hAnsi="Times New Roman" w:cs="Times New Roman"/>
                <w:b/>
                <w:bCs/>
                <w:sz w:val="22"/>
                <w:szCs w:val="22"/>
              </w:rPr>
            </w:pPr>
            <w:r>
              <w:rPr>
                <w:rFonts w:ascii="Times New Roman" w:hAnsi="Times New Roman" w:cs="Times New Roman"/>
                <w:b/>
                <w:bCs/>
                <w:sz w:val="22"/>
                <w:szCs w:val="22"/>
              </w:rPr>
              <w:t>Weak</w:t>
            </w:r>
          </w:p>
        </w:tc>
      </w:tr>
      <w:tr w:rsidR="00B07C9A" w:rsidRPr="004C7D90" w:rsidTr="00B07C9A">
        <w:tc>
          <w:tcPr>
            <w:tcW w:w="2778" w:type="dxa"/>
            <w:gridSpan w:val="2"/>
          </w:tcPr>
          <w:p w:rsidR="00B07C9A" w:rsidRPr="004C7D90" w:rsidRDefault="00B07C9A" w:rsidP="006A2A89">
            <w:pPr>
              <w:rPr>
                <w:rFonts w:ascii="Times New Roman" w:hAnsi="Times New Roman" w:cs="Times New Roman"/>
                <w:b/>
                <w:bCs/>
                <w:sz w:val="22"/>
                <w:szCs w:val="22"/>
              </w:rPr>
            </w:pPr>
            <w:r>
              <w:rPr>
                <w:rFonts w:ascii="Times New Roman" w:hAnsi="Times New Roman" w:cs="Times New Roman"/>
                <w:b/>
                <w:bCs/>
                <w:sz w:val="22"/>
                <w:szCs w:val="22"/>
              </w:rPr>
              <w:t>Section Rating</w:t>
            </w:r>
          </w:p>
        </w:tc>
        <w:tc>
          <w:tcPr>
            <w:tcW w:w="1632" w:type="dxa"/>
            <w:gridSpan w:val="2"/>
          </w:tcPr>
          <w:p w:rsidR="00B07C9A" w:rsidRPr="004C7D90" w:rsidRDefault="00B07C9A" w:rsidP="006A2A89">
            <w:pPr>
              <w:rPr>
                <w:rFonts w:ascii="Times New Roman" w:hAnsi="Times New Roman" w:cs="Times New Roman"/>
                <w:b/>
                <w:bCs/>
                <w:sz w:val="22"/>
                <w:szCs w:val="22"/>
              </w:rPr>
            </w:pPr>
          </w:p>
        </w:tc>
        <w:tc>
          <w:tcPr>
            <w:tcW w:w="1890" w:type="dxa"/>
          </w:tcPr>
          <w:p w:rsidR="00B07C9A" w:rsidRPr="004C7D90" w:rsidRDefault="00B07C9A" w:rsidP="006A2A89">
            <w:pPr>
              <w:rPr>
                <w:rFonts w:ascii="Times New Roman" w:hAnsi="Times New Roman" w:cs="Times New Roman"/>
                <w:b/>
                <w:bCs/>
                <w:sz w:val="22"/>
                <w:szCs w:val="22"/>
              </w:rPr>
            </w:pPr>
          </w:p>
        </w:tc>
        <w:tc>
          <w:tcPr>
            <w:tcW w:w="1440" w:type="dxa"/>
          </w:tcPr>
          <w:p w:rsidR="00B07C9A" w:rsidRPr="004C7D90" w:rsidRDefault="00B07C9A" w:rsidP="006A2A89">
            <w:pPr>
              <w:rPr>
                <w:rFonts w:ascii="Times New Roman" w:hAnsi="Times New Roman" w:cs="Times New Roman"/>
                <w:b/>
                <w:bCs/>
                <w:sz w:val="22"/>
                <w:szCs w:val="22"/>
              </w:rPr>
            </w:pPr>
          </w:p>
        </w:tc>
        <w:tc>
          <w:tcPr>
            <w:tcW w:w="1710" w:type="dxa"/>
          </w:tcPr>
          <w:p w:rsidR="00B07C9A" w:rsidRPr="004C7D90" w:rsidRDefault="00B07C9A" w:rsidP="006A2A89">
            <w:pPr>
              <w:rPr>
                <w:rFonts w:ascii="Times New Roman" w:hAnsi="Times New Roman" w:cs="Times New Roman"/>
                <w:b/>
                <w:bCs/>
                <w:sz w:val="22"/>
                <w:szCs w:val="22"/>
              </w:rPr>
            </w:pPr>
          </w:p>
        </w:tc>
        <w:tc>
          <w:tcPr>
            <w:tcW w:w="1462" w:type="dxa"/>
          </w:tcPr>
          <w:p w:rsidR="00B07C9A" w:rsidRPr="004C7D90" w:rsidRDefault="00B07C9A" w:rsidP="006A2A89">
            <w:pPr>
              <w:rPr>
                <w:rFonts w:ascii="Times New Roman" w:hAnsi="Times New Roman" w:cs="Times New Roman"/>
                <w:b/>
                <w:bCs/>
                <w:sz w:val="22"/>
                <w:szCs w:val="22"/>
              </w:rPr>
            </w:pPr>
          </w:p>
        </w:tc>
      </w:tr>
      <w:tr w:rsidR="00107964" w:rsidRPr="004C7D90" w:rsidTr="006A2A89">
        <w:tc>
          <w:tcPr>
            <w:tcW w:w="10912" w:type="dxa"/>
            <w:gridSpan w:val="8"/>
          </w:tcPr>
          <w:p w:rsidR="00107964" w:rsidRPr="004C7D90" w:rsidRDefault="00107964" w:rsidP="006A2A89">
            <w:pPr>
              <w:rPr>
                <w:rFonts w:ascii="Times New Roman" w:hAnsi="Times New Roman" w:cs="Times New Roman"/>
                <w:b/>
                <w:bCs/>
                <w:sz w:val="22"/>
                <w:szCs w:val="22"/>
              </w:rPr>
            </w:pPr>
            <w:r w:rsidRPr="004C7D90">
              <w:rPr>
                <w:rFonts w:ascii="Times New Roman" w:hAnsi="Times New Roman" w:cs="Times New Roman"/>
                <w:b/>
                <w:bCs/>
                <w:sz w:val="22"/>
                <w:szCs w:val="22"/>
              </w:rPr>
              <w:t>Rationale:</w:t>
            </w:r>
          </w:p>
        </w:tc>
      </w:tr>
      <w:tr w:rsidR="00107964" w:rsidRPr="004C7D90" w:rsidTr="006A2A89">
        <w:tc>
          <w:tcPr>
            <w:tcW w:w="10912" w:type="dxa"/>
            <w:gridSpan w:val="8"/>
          </w:tcPr>
          <w:p w:rsidR="00107964" w:rsidRPr="004C7D90" w:rsidRDefault="00107964" w:rsidP="006A2A89">
            <w:pPr>
              <w:rPr>
                <w:rFonts w:ascii="Times New Roman" w:hAnsi="Times New Roman" w:cs="Times New Roman"/>
                <w:b/>
                <w:bCs/>
                <w:sz w:val="22"/>
                <w:szCs w:val="22"/>
              </w:rPr>
            </w:pPr>
          </w:p>
        </w:tc>
      </w:tr>
      <w:tr w:rsidR="00107964" w:rsidRPr="004C7D90" w:rsidTr="006A2A89">
        <w:tc>
          <w:tcPr>
            <w:tcW w:w="10912" w:type="dxa"/>
            <w:gridSpan w:val="8"/>
          </w:tcPr>
          <w:p w:rsidR="00107964" w:rsidRPr="004C7D90" w:rsidRDefault="00107964" w:rsidP="006A2A89">
            <w:pPr>
              <w:rPr>
                <w:rFonts w:ascii="Times New Roman" w:hAnsi="Times New Roman" w:cs="Times New Roman"/>
                <w:b/>
                <w:bCs/>
                <w:sz w:val="22"/>
                <w:szCs w:val="22"/>
              </w:rPr>
            </w:pPr>
          </w:p>
        </w:tc>
      </w:tr>
    </w:tbl>
    <w:p w:rsidR="009344D8" w:rsidRDefault="009344D8"/>
    <w:p w:rsidR="004541FE" w:rsidRDefault="004541FE" w:rsidP="009344D8">
      <w:r>
        <w:br w:type="page"/>
      </w:r>
    </w:p>
    <w:tbl>
      <w:tblPr>
        <w:tblStyle w:val="TableGrid"/>
        <w:tblW w:w="0" w:type="auto"/>
        <w:tblInd w:w="108" w:type="dxa"/>
        <w:tblLayout w:type="fixed"/>
        <w:tblLook w:val="01E0" w:firstRow="1" w:lastRow="1" w:firstColumn="1" w:lastColumn="1" w:noHBand="0" w:noVBand="0"/>
      </w:tblPr>
      <w:tblGrid>
        <w:gridCol w:w="3870"/>
        <w:gridCol w:w="2340"/>
        <w:gridCol w:w="720"/>
        <w:gridCol w:w="3978"/>
      </w:tblGrid>
      <w:tr w:rsidR="00882C84" w:rsidRPr="00EE2581">
        <w:trPr>
          <w:trHeight w:val="647"/>
        </w:trPr>
        <w:tc>
          <w:tcPr>
            <w:tcW w:w="10908" w:type="dxa"/>
            <w:gridSpan w:val="4"/>
            <w:vAlign w:val="center"/>
          </w:tcPr>
          <w:p w:rsidR="00882C84" w:rsidRPr="004C7D90" w:rsidRDefault="00704A7C" w:rsidP="00882C84">
            <w:pPr>
              <w:jc w:val="center"/>
              <w:rPr>
                <w:rFonts w:ascii="Times New Roman" w:hAnsi="Times New Roman" w:cs="Times New Roman"/>
                <w:b/>
                <w:bCs/>
                <w:sz w:val="22"/>
                <w:szCs w:val="22"/>
              </w:rPr>
            </w:pPr>
            <w:r>
              <w:rPr>
                <w:rFonts w:ascii="Times New Roman" w:hAnsi="Times New Roman" w:cs="Times New Roman"/>
                <w:b/>
                <w:bCs/>
                <w:sz w:val="22"/>
                <w:szCs w:val="22"/>
              </w:rPr>
              <w:lastRenderedPageBreak/>
              <w:t>Final R</w:t>
            </w:r>
            <w:r w:rsidR="00882C84">
              <w:rPr>
                <w:rFonts w:ascii="Times New Roman" w:hAnsi="Times New Roman" w:cs="Times New Roman"/>
                <w:b/>
                <w:bCs/>
                <w:sz w:val="22"/>
                <w:szCs w:val="22"/>
              </w:rPr>
              <w:t>a</w:t>
            </w:r>
            <w:r>
              <w:rPr>
                <w:rFonts w:ascii="Times New Roman" w:hAnsi="Times New Roman" w:cs="Times New Roman"/>
                <w:b/>
                <w:bCs/>
                <w:sz w:val="22"/>
                <w:szCs w:val="22"/>
              </w:rPr>
              <w:t>n</w:t>
            </w:r>
            <w:r w:rsidR="00882C84">
              <w:rPr>
                <w:rFonts w:ascii="Times New Roman" w:hAnsi="Times New Roman" w:cs="Times New Roman"/>
                <w:b/>
                <w:bCs/>
                <w:sz w:val="22"/>
                <w:szCs w:val="22"/>
              </w:rPr>
              <w:t>king of Grant:</w:t>
            </w:r>
          </w:p>
        </w:tc>
      </w:tr>
      <w:tr w:rsidR="00882C84" w:rsidRPr="00EE2581">
        <w:trPr>
          <w:trHeight w:val="413"/>
        </w:trPr>
        <w:tc>
          <w:tcPr>
            <w:tcW w:w="3870" w:type="dxa"/>
            <w:vMerge w:val="restart"/>
            <w:shd w:val="clear" w:color="auto" w:fill="E6E6E6"/>
          </w:tcPr>
          <w:p w:rsidR="00882C84" w:rsidRPr="004C7D90" w:rsidRDefault="00882C84" w:rsidP="00882C84">
            <w:pPr>
              <w:jc w:val="right"/>
              <w:rPr>
                <w:rFonts w:ascii="Times New Roman" w:hAnsi="Times New Roman" w:cs="Times New Roman"/>
                <w:b/>
                <w:bCs/>
                <w:sz w:val="22"/>
                <w:szCs w:val="22"/>
              </w:rPr>
            </w:pPr>
          </w:p>
          <w:p w:rsidR="00882C84" w:rsidRPr="004C7D90" w:rsidRDefault="00882C84" w:rsidP="00882C84">
            <w:pPr>
              <w:jc w:val="right"/>
              <w:rPr>
                <w:rFonts w:ascii="Times New Roman" w:hAnsi="Times New Roman" w:cs="Times New Roman"/>
                <w:b/>
                <w:bCs/>
                <w:sz w:val="22"/>
                <w:szCs w:val="22"/>
              </w:rPr>
            </w:pPr>
          </w:p>
        </w:tc>
        <w:tc>
          <w:tcPr>
            <w:tcW w:w="2340" w:type="dxa"/>
          </w:tcPr>
          <w:p w:rsidR="00882C84" w:rsidRPr="004C7D90" w:rsidRDefault="00882C84" w:rsidP="00043A1B">
            <w:pPr>
              <w:rPr>
                <w:rFonts w:ascii="Times New Roman" w:hAnsi="Times New Roman" w:cs="Times New Roman"/>
                <w:b/>
                <w:bCs/>
                <w:sz w:val="22"/>
                <w:szCs w:val="22"/>
              </w:rPr>
            </w:pPr>
            <w:r>
              <w:rPr>
                <w:rFonts w:ascii="Times New Roman" w:hAnsi="Times New Roman" w:cs="Times New Roman"/>
                <w:b/>
                <w:bCs/>
                <w:sz w:val="22"/>
                <w:szCs w:val="22"/>
              </w:rPr>
              <w:t>STRONG</w:t>
            </w:r>
          </w:p>
        </w:tc>
        <w:tc>
          <w:tcPr>
            <w:tcW w:w="720" w:type="dxa"/>
          </w:tcPr>
          <w:p w:rsidR="00882C84" w:rsidRPr="004C7D90" w:rsidRDefault="00882C84" w:rsidP="004C7D90">
            <w:pPr>
              <w:rPr>
                <w:rFonts w:ascii="Times New Roman" w:hAnsi="Times New Roman" w:cs="Times New Roman"/>
                <w:b/>
                <w:bCs/>
                <w:sz w:val="22"/>
                <w:szCs w:val="22"/>
              </w:rPr>
            </w:pPr>
          </w:p>
        </w:tc>
        <w:tc>
          <w:tcPr>
            <w:tcW w:w="3978" w:type="dxa"/>
            <w:vMerge w:val="restart"/>
            <w:shd w:val="clear" w:color="auto" w:fill="E6E6E6"/>
          </w:tcPr>
          <w:p w:rsidR="00882C84" w:rsidRPr="004C7D90" w:rsidRDefault="00882C84" w:rsidP="004C7D90">
            <w:pPr>
              <w:rPr>
                <w:rFonts w:ascii="Times New Roman" w:hAnsi="Times New Roman" w:cs="Times New Roman"/>
                <w:b/>
                <w:bCs/>
                <w:sz w:val="22"/>
                <w:szCs w:val="22"/>
              </w:rPr>
            </w:pPr>
          </w:p>
        </w:tc>
      </w:tr>
      <w:tr w:rsidR="00882C84" w:rsidRPr="00EE2581">
        <w:trPr>
          <w:trHeight w:val="420"/>
        </w:trPr>
        <w:tc>
          <w:tcPr>
            <w:tcW w:w="3870" w:type="dxa"/>
            <w:vMerge/>
            <w:shd w:val="clear" w:color="auto" w:fill="E6E6E6"/>
          </w:tcPr>
          <w:p w:rsidR="00882C84" w:rsidRPr="004C7D90" w:rsidRDefault="00882C84" w:rsidP="00882C84">
            <w:pPr>
              <w:jc w:val="right"/>
              <w:rPr>
                <w:rFonts w:ascii="Times New Roman" w:hAnsi="Times New Roman" w:cs="Times New Roman"/>
                <w:b/>
                <w:bCs/>
                <w:sz w:val="22"/>
                <w:szCs w:val="22"/>
              </w:rPr>
            </w:pPr>
          </w:p>
        </w:tc>
        <w:tc>
          <w:tcPr>
            <w:tcW w:w="2340" w:type="dxa"/>
          </w:tcPr>
          <w:p w:rsidR="00882C84" w:rsidRPr="004C7D90" w:rsidRDefault="00882C84" w:rsidP="00043A1B">
            <w:pPr>
              <w:rPr>
                <w:rFonts w:ascii="Times New Roman" w:hAnsi="Times New Roman" w:cs="Times New Roman"/>
                <w:b/>
                <w:bCs/>
                <w:sz w:val="22"/>
                <w:szCs w:val="22"/>
              </w:rPr>
            </w:pPr>
            <w:r>
              <w:rPr>
                <w:rFonts w:ascii="Times New Roman" w:hAnsi="Times New Roman" w:cs="Times New Roman"/>
                <w:b/>
                <w:bCs/>
                <w:sz w:val="22"/>
                <w:szCs w:val="22"/>
              </w:rPr>
              <w:t>ABOVE AVERAGE</w:t>
            </w:r>
          </w:p>
        </w:tc>
        <w:tc>
          <w:tcPr>
            <w:tcW w:w="720" w:type="dxa"/>
          </w:tcPr>
          <w:p w:rsidR="00882C84" w:rsidRPr="004C7D90" w:rsidRDefault="00882C84" w:rsidP="004C7D90">
            <w:pPr>
              <w:rPr>
                <w:rFonts w:ascii="Times New Roman" w:hAnsi="Times New Roman" w:cs="Times New Roman"/>
                <w:b/>
                <w:bCs/>
                <w:sz w:val="22"/>
                <w:szCs w:val="22"/>
              </w:rPr>
            </w:pPr>
          </w:p>
        </w:tc>
        <w:tc>
          <w:tcPr>
            <w:tcW w:w="3978" w:type="dxa"/>
            <w:vMerge/>
            <w:shd w:val="clear" w:color="auto" w:fill="E6E6E6"/>
          </w:tcPr>
          <w:p w:rsidR="00882C84" w:rsidRPr="004C7D90" w:rsidRDefault="00882C84" w:rsidP="004C7D90">
            <w:pPr>
              <w:rPr>
                <w:rFonts w:ascii="Times New Roman" w:hAnsi="Times New Roman" w:cs="Times New Roman"/>
                <w:b/>
                <w:bCs/>
                <w:sz w:val="22"/>
                <w:szCs w:val="22"/>
              </w:rPr>
            </w:pPr>
          </w:p>
        </w:tc>
      </w:tr>
      <w:tr w:rsidR="00882C84" w:rsidRPr="00EE2581">
        <w:trPr>
          <w:trHeight w:val="420"/>
        </w:trPr>
        <w:tc>
          <w:tcPr>
            <w:tcW w:w="3870" w:type="dxa"/>
            <w:vMerge/>
            <w:shd w:val="clear" w:color="auto" w:fill="E6E6E6"/>
          </w:tcPr>
          <w:p w:rsidR="00882C84" w:rsidRPr="004C7D90" w:rsidRDefault="00882C84" w:rsidP="00882C84">
            <w:pPr>
              <w:jc w:val="right"/>
              <w:rPr>
                <w:rFonts w:ascii="Times New Roman" w:hAnsi="Times New Roman" w:cs="Times New Roman"/>
                <w:b/>
                <w:bCs/>
                <w:sz w:val="22"/>
                <w:szCs w:val="22"/>
              </w:rPr>
            </w:pPr>
          </w:p>
        </w:tc>
        <w:tc>
          <w:tcPr>
            <w:tcW w:w="2340" w:type="dxa"/>
          </w:tcPr>
          <w:p w:rsidR="00882C84" w:rsidRPr="004C7D90" w:rsidRDefault="00882C84" w:rsidP="00882C84">
            <w:pPr>
              <w:rPr>
                <w:rFonts w:ascii="Times New Roman" w:hAnsi="Times New Roman" w:cs="Times New Roman"/>
                <w:b/>
                <w:bCs/>
                <w:sz w:val="22"/>
                <w:szCs w:val="22"/>
              </w:rPr>
            </w:pPr>
            <w:r>
              <w:rPr>
                <w:rFonts w:ascii="Times New Roman" w:hAnsi="Times New Roman" w:cs="Times New Roman"/>
                <w:b/>
                <w:bCs/>
                <w:sz w:val="22"/>
                <w:szCs w:val="22"/>
              </w:rPr>
              <w:t>AVERAGE</w:t>
            </w:r>
          </w:p>
        </w:tc>
        <w:tc>
          <w:tcPr>
            <w:tcW w:w="720" w:type="dxa"/>
          </w:tcPr>
          <w:p w:rsidR="00882C84" w:rsidRPr="004C7D90" w:rsidRDefault="00882C84" w:rsidP="004C7D90">
            <w:pPr>
              <w:rPr>
                <w:rFonts w:ascii="Times New Roman" w:hAnsi="Times New Roman" w:cs="Times New Roman"/>
                <w:b/>
                <w:bCs/>
                <w:sz w:val="22"/>
                <w:szCs w:val="22"/>
              </w:rPr>
            </w:pPr>
          </w:p>
        </w:tc>
        <w:tc>
          <w:tcPr>
            <w:tcW w:w="3978" w:type="dxa"/>
            <w:vMerge/>
            <w:shd w:val="clear" w:color="auto" w:fill="E6E6E6"/>
          </w:tcPr>
          <w:p w:rsidR="00882C84" w:rsidRPr="004C7D90" w:rsidRDefault="00882C84" w:rsidP="004C7D90">
            <w:pPr>
              <w:rPr>
                <w:rFonts w:ascii="Times New Roman" w:hAnsi="Times New Roman" w:cs="Times New Roman"/>
                <w:b/>
                <w:bCs/>
                <w:sz w:val="22"/>
                <w:szCs w:val="22"/>
              </w:rPr>
            </w:pPr>
          </w:p>
        </w:tc>
      </w:tr>
      <w:tr w:rsidR="00882C84" w:rsidRPr="00EE2581">
        <w:trPr>
          <w:trHeight w:val="420"/>
        </w:trPr>
        <w:tc>
          <w:tcPr>
            <w:tcW w:w="3870" w:type="dxa"/>
            <w:vMerge/>
            <w:shd w:val="clear" w:color="auto" w:fill="E6E6E6"/>
          </w:tcPr>
          <w:p w:rsidR="00882C84" w:rsidRPr="004C7D90" w:rsidRDefault="00882C84" w:rsidP="00882C84">
            <w:pPr>
              <w:jc w:val="right"/>
              <w:rPr>
                <w:rFonts w:ascii="Times New Roman" w:hAnsi="Times New Roman" w:cs="Times New Roman"/>
                <w:b/>
                <w:bCs/>
                <w:sz w:val="22"/>
                <w:szCs w:val="22"/>
              </w:rPr>
            </w:pPr>
          </w:p>
        </w:tc>
        <w:tc>
          <w:tcPr>
            <w:tcW w:w="2340" w:type="dxa"/>
          </w:tcPr>
          <w:p w:rsidR="00882C84" w:rsidRPr="004C7D90" w:rsidRDefault="00882C84" w:rsidP="00882C84">
            <w:pPr>
              <w:rPr>
                <w:rFonts w:ascii="Times New Roman" w:hAnsi="Times New Roman" w:cs="Times New Roman"/>
                <w:b/>
                <w:bCs/>
                <w:sz w:val="22"/>
                <w:szCs w:val="22"/>
              </w:rPr>
            </w:pPr>
            <w:r>
              <w:rPr>
                <w:rFonts w:ascii="Times New Roman" w:hAnsi="Times New Roman" w:cs="Times New Roman"/>
                <w:b/>
                <w:bCs/>
                <w:sz w:val="22"/>
                <w:szCs w:val="22"/>
              </w:rPr>
              <w:t>BELOW AVERAGE</w:t>
            </w:r>
          </w:p>
        </w:tc>
        <w:tc>
          <w:tcPr>
            <w:tcW w:w="720" w:type="dxa"/>
          </w:tcPr>
          <w:p w:rsidR="00882C84" w:rsidRPr="004C7D90" w:rsidRDefault="00882C84" w:rsidP="004C7D90">
            <w:pPr>
              <w:rPr>
                <w:rFonts w:ascii="Times New Roman" w:hAnsi="Times New Roman" w:cs="Times New Roman"/>
                <w:b/>
                <w:bCs/>
                <w:sz w:val="22"/>
                <w:szCs w:val="22"/>
              </w:rPr>
            </w:pPr>
          </w:p>
        </w:tc>
        <w:tc>
          <w:tcPr>
            <w:tcW w:w="3978" w:type="dxa"/>
            <w:vMerge/>
            <w:shd w:val="clear" w:color="auto" w:fill="E6E6E6"/>
          </w:tcPr>
          <w:p w:rsidR="00882C84" w:rsidRPr="004C7D90" w:rsidRDefault="00882C84" w:rsidP="004C7D90">
            <w:pPr>
              <w:rPr>
                <w:rFonts w:ascii="Times New Roman" w:hAnsi="Times New Roman" w:cs="Times New Roman"/>
                <w:b/>
                <w:bCs/>
                <w:sz w:val="22"/>
                <w:szCs w:val="22"/>
              </w:rPr>
            </w:pPr>
          </w:p>
        </w:tc>
      </w:tr>
      <w:tr w:rsidR="00882C84" w:rsidRPr="00EE2581">
        <w:trPr>
          <w:trHeight w:val="420"/>
        </w:trPr>
        <w:tc>
          <w:tcPr>
            <w:tcW w:w="3870" w:type="dxa"/>
            <w:vMerge/>
            <w:shd w:val="clear" w:color="auto" w:fill="E6E6E6"/>
          </w:tcPr>
          <w:p w:rsidR="00882C84" w:rsidRPr="004C7D90" w:rsidRDefault="00882C84" w:rsidP="00882C84">
            <w:pPr>
              <w:jc w:val="right"/>
              <w:rPr>
                <w:rFonts w:ascii="Times New Roman" w:hAnsi="Times New Roman" w:cs="Times New Roman"/>
                <w:b/>
                <w:bCs/>
                <w:sz w:val="22"/>
                <w:szCs w:val="22"/>
              </w:rPr>
            </w:pPr>
          </w:p>
        </w:tc>
        <w:tc>
          <w:tcPr>
            <w:tcW w:w="2340" w:type="dxa"/>
          </w:tcPr>
          <w:p w:rsidR="00882C84" w:rsidRPr="004C7D90" w:rsidRDefault="00882C84" w:rsidP="00882C84">
            <w:pPr>
              <w:rPr>
                <w:rFonts w:ascii="Times New Roman" w:hAnsi="Times New Roman" w:cs="Times New Roman"/>
                <w:b/>
                <w:bCs/>
                <w:sz w:val="22"/>
                <w:szCs w:val="22"/>
              </w:rPr>
            </w:pPr>
            <w:r>
              <w:rPr>
                <w:rFonts w:ascii="Times New Roman" w:hAnsi="Times New Roman" w:cs="Times New Roman"/>
                <w:b/>
                <w:bCs/>
                <w:sz w:val="22"/>
                <w:szCs w:val="22"/>
              </w:rPr>
              <w:t>WEAK</w:t>
            </w:r>
          </w:p>
        </w:tc>
        <w:tc>
          <w:tcPr>
            <w:tcW w:w="720" w:type="dxa"/>
          </w:tcPr>
          <w:p w:rsidR="00882C84" w:rsidRPr="004C7D90" w:rsidRDefault="00882C84" w:rsidP="004C7D90">
            <w:pPr>
              <w:rPr>
                <w:rFonts w:ascii="Times New Roman" w:hAnsi="Times New Roman" w:cs="Times New Roman"/>
                <w:b/>
                <w:bCs/>
                <w:sz w:val="22"/>
                <w:szCs w:val="22"/>
              </w:rPr>
            </w:pPr>
          </w:p>
        </w:tc>
        <w:tc>
          <w:tcPr>
            <w:tcW w:w="3978" w:type="dxa"/>
            <w:vMerge/>
            <w:shd w:val="clear" w:color="auto" w:fill="E6E6E6"/>
          </w:tcPr>
          <w:p w:rsidR="00882C84" w:rsidRPr="004C7D90" w:rsidRDefault="00882C84" w:rsidP="004C7D90">
            <w:pPr>
              <w:rPr>
                <w:rFonts w:ascii="Times New Roman" w:hAnsi="Times New Roman" w:cs="Times New Roman"/>
                <w:b/>
                <w:bCs/>
                <w:sz w:val="22"/>
                <w:szCs w:val="22"/>
              </w:rPr>
            </w:pPr>
          </w:p>
        </w:tc>
      </w:tr>
      <w:tr w:rsidR="00952ABE" w:rsidRPr="004C7D90">
        <w:tc>
          <w:tcPr>
            <w:tcW w:w="10908" w:type="dxa"/>
            <w:gridSpan w:val="4"/>
          </w:tcPr>
          <w:p w:rsidR="00952ABE" w:rsidRPr="004C7D90" w:rsidRDefault="00952ABE" w:rsidP="00B133C7">
            <w:pPr>
              <w:rPr>
                <w:rFonts w:ascii="Times New Roman" w:hAnsi="Times New Roman" w:cs="Times New Roman"/>
                <w:b/>
                <w:bCs/>
                <w:sz w:val="22"/>
                <w:szCs w:val="22"/>
              </w:rPr>
            </w:pPr>
            <w:r w:rsidRPr="004C7D90">
              <w:rPr>
                <w:rFonts w:ascii="Times New Roman" w:hAnsi="Times New Roman" w:cs="Times New Roman"/>
                <w:b/>
                <w:bCs/>
                <w:sz w:val="22"/>
                <w:szCs w:val="22"/>
              </w:rPr>
              <w:t>Rationale:</w:t>
            </w:r>
          </w:p>
        </w:tc>
      </w:tr>
      <w:tr w:rsidR="00952ABE" w:rsidRPr="00EE2581">
        <w:tc>
          <w:tcPr>
            <w:tcW w:w="10908" w:type="dxa"/>
            <w:gridSpan w:val="4"/>
          </w:tcPr>
          <w:p w:rsidR="00952ABE" w:rsidRPr="00EE2581" w:rsidRDefault="00952ABE" w:rsidP="00B133C7">
            <w:pPr>
              <w:rPr>
                <w:rFonts w:ascii="Times New Roman" w:hAnsi="Times New Roman" w:cs="Times New Roman"/>
                <w:sz w:val="22"/>
                <w:szCs w:val="22"/>
              </w:rPr>
            </w:pPr>
          </w:p>
        </w:tc>
      </w:tr>
      <w:tr w:rsidR="00952ABE" w:rsidRPr="00EE2581">
        <w:tc>
          <w:tcPr>
            <w:tcW w:w="10908" w:type="dxa"/>
            <w:gridSpan w:val="4"/>
          </w:tcPr>
          <w:p w:rsidR="00952ABE" w:rsidRPr="00EE2581" w:rsidRDefault="00952ABE" w:rsidP="00B133C7">
            <w:pPr>
              <w:rPr>
                <w:rFonts w:ascii="Times New Roman" w:hAnsi="Times New Roman" w:cs="Times New Roman"/>
                <w:sz w:val="22"/>
                <w:szCs w:val="22"/>
              </w:rPr>
            </w:pPr>
          </w:p>
        </w:tc>
      </w:tr>
      <w:tr w:rsidR="00833924" w:rsidRPr="00EE2581">
        <w:tc>
          <w:tcPr>
            <w:tcW w:w="10908" w:type="dxa"/>
            <w:gridSpan w:val="4"/>
          </w:tcPr>
          <w:p w:rsidR="00833924" w:rsidRPr="00EE2581" w:rsidRDefault="00833924" w:rsidP="00B133C7">
            <w:pPr>
              <w:rPr>
                <w:rFonts w:ascii="Times New Roman" w:hAnsi="Times New Roman" w:cs="Times New Roman"/>
                <w:sz w:val="22"/>
                <w:szCs w:val="22"/>
              </w:rPr>
            </w:pPr>
          </w:p>
        </w:tc>
      </w:tr>
      <w:tr w:rsidR="00833924" w:rsidRPr="00EE2581">
        <w:tc>
          <w:tcPr>
            <w:tcW w:w="10908" w:type="dxa"/>
            <w:gridSpan w:val="4"/>
          </w:tcPr>
          <w:p w:rsidR="00833924" w:rsidRPr="00EE2581" w:rsidRDefault="00833924" w:rsidP="00FE0263">
            <w:pPr>
              <w:jc w:val="right"/>
              <w:rPr>
                <w:rFonts w:ascii="Times New Roman" w:hAnsi="Times New Roman" w:cs="Times New Roman"/>
                <w:sz w:val="22"/>
                <w:szCs w:val="22"/>
              </w:rPr>
            </w:pPr>
          </w:p>
        </w:tc>
      </w:tr>
      <w:tr w:rsidR="00833924" w:rsidRPr="00EE2581">
        <w:tc>
          <w:tcPr>
            <w:tcW w:w="10908" w:type="dxa"/>
            <w:gridSpan w:val="4"/>
          </w:tcPr>
          <w:p w:rsidR="00833924" w:rsidRPr="00EE2581" w:rsidRDefault="00833924" w:rsidP="00B133C7">
            <w:pPr>
              <w:rPr>
                <w:rFonts w:ascii="Times New Roman" w:hAnsi="Times New Roman" w:cs="Times New Roman"/>
                <w:sz w:val="22"/>
                <w:szCs w:val="22"/>
              </w:rPr>
            </w:pPr>
          </w:p>
        </w:tc>
      </w:tr>
      <w:tr w:rsidR="00833924" w:rsidRPr="00EE2581">
        <w:tc>
          <w:tcPr>
            <w:tcW w:w="10908" w:type="dxa"/>
            <w:gridSpan w:val="4"/>
          </w:tcPr>
          <w:p w:rsidR="00833924" w:rsidRPr="00EE2581" w:rsidRDefault="00833924" w:rsidP="00B133C7">
            <w:pPr>
              <w:rPr>
                <w:rFonts w:ascii="Times New Roman" w:hAnsi="Times New Roman" w:cs="Times New Roman"/>
                <w:sz w:val="22"/>
                <w:szCs w:val="22"/>
              </w:rPr>
            </w:pPr>
          </w:p>
        </w:tc>
      </w:tr>
      <w:tr w:rsidR="00833924" w:rsidRPr="00EE2581">
        <w:tc>
          <w:tcPr>
            <w:tcW w:w="10908" w:type="dxa"/>
            <w:gridSpan w:val="4"/>
          </w:tcPr>
          <w:p w:rsidR="00833924" w:rsidRPr="00EE2581" w:rsidRDefault="00833924" w:rsidP="00B133C7">
            <w:pPr>
              <w:rPr>
                <w:rFonts w:ascii="Times New Roman" w:hAnsi="Times New Roman" w:cs="Times New Roman"/>
                <w:sz w:val="22"/>
                <w:szCs w:val="22"/>
              </w:rPr>
            </w:pPr>
          </w:p>
        </w:tc>
      </w:tr>
      <w:tr w:rsidR="00833924" w:rsidRPr="00EE2581">
        <w:tc>
          <w:tcPr>
            <w:tcW w:w="10908" w:type="dxa"/>
            <w:gridSpan w:val="4"/>
          </w:tcPr>
          <w:p w:rsidR="00833924" w:rsidRPr="00EE2581" w:rsidRDefault="00833924" w:rsidP="00B133C7">
            <w:pPr>
              <w:rPr>
                <w:rFonts w:ascii="Times New Roman" w:hAnsi="Times New Roman" w:cs="Times New Roman"/>
                <w:sz w:val="22"/>
                <w:szCs w:val="22"/>
              </w:rPr>
            </w:pPr>
          </w:p>
        </w:tc>
      </w:tr>
      <w:tr w:rsidR="00833924" w:rsidRPr="00EE2581">
        <w:tc>
          <w:tcPr>
            <w:tcW w:w="10908" w:type="dxa"/>
            <w:gridSpan w:val="4"/>
          </w:tcPr>
          <w:p w:rsidR="00833924" w:rsidRPr="00EE2581" w:rsidRDefault="00833924" w:rsidP="00B133C7">
            <w:pPr>
              <w:rPr>
                <w:rFonts w:ascii="Times New Roman" w:hAnsi="Times New Roman" w:cs="Times New Roman"/>
                <w:sz w:val="22"/>
                <w:szCs w:val="22"/>
              </w:rPr>
            </w:pPr>
          </w:p>
        </w:tc>
      </w:tr>
      <w:tr w:rsidR="00833924" w:rsidRPr="00EE2581">
        <w:tc>
          <w:tcPr>
            <w:tcW w:w="10908" w:type="dxa"/>
            <w:gridSpan w:val="4"/>
          </w:tcPr>
          <w:p w:rsidR="00833924" w:rsidRPr="00EE2581" w:rsidRDefault="00833924" w:rsidP="00B133C7">
            <w:pPr>
              <w:rPr>
                <w:rFonts w:ascii="Times New Roman" w:hAnsi="Times New Roman" w:cs="Times New Roman"/>
                <w:sz w:val="22"/>
                <w:szCs w:val="22"/>
              </w:rPr>
            </w:pPr>
          </w:p>
        </w:tc>
      </w:tr>
      <w:tr w:rsidR="00FE0263" w:rsidRPr="00EE2581">
        <w:tc>
          <w:tcPr>
            <w:tcW w:w="10908" w:type="dxa"/>
            <w:gridSpan w:val="4"/>
          </w:tcPr>
          <w:p w:rsidR="00FE0263" w:rsidRPr="00EE2581" w:rsidRDefault="00FE0263" w:rsidP="00B133C7">
            <w:pPr>
              <w:rPr>
                <w:rFonts w:ascii="Times New Roman" w:hAnsi="Times New Roman" w:cs="Times New Roman"/>
                <w:sz w:val="22"/>
                <w:szCs w:val="22"/>
              </w:rPr>
            </w:pPr>
          </w:p>
        </w:tc>
      </w:tr>
      <w:tr w:rsidR="00FE0263" w:rsidRPr="00EE2581">
        <w:tc>
          <w:tcPr>
            <w:tcW w:w="10908" w:type="dxa"/>
            <w:gridSpan w:val="4"/>
          </w:tcPr>
          <w:p w:rsidR="00FE0263" w:rsidRPr="00EE2581" w:rsidRDefault="00FE0263" w:rsidP="00B133C7">
            <w:pPr>
              <w:rPr>
                <w:rFonts w:ascii="Times New Roman" w:hAnsi="Times New Roman" w:cs="Times New Roman"/>
                <w:sz w:val="22"/>
                <w:szCs w:val="22"/>
              </w:rPr>
            </w:pPr>
          </w:p>
        </w:tc>
      </w:tr>
      <w:tr w:rsidR="00FE0263" w:rsidRPr="00EE2581">
        <w:tc>
          <w:tcPr>
            <w:tcW w:w="10908" w:type="dxa"/>
            <w:gridSpan w:val="4"/>
          </w:tcPr>
          <w:p w:rsidR="00FE0263" w:rsidRPr="00EE2581" w:rsidRDefault="00FE0263" w:rsidP="00B133C7">
            <w:pPr>
              <w:rPr>
                <w:rFonts w:ascii="Times New Roman" w:hAnsi="Times New Roman" w:cs="Times New Roman"/>
                <w:sz w:val="22"/>
                <w:szCs w:val="22"/>
              </w:rPr>
            </w:pPr>
          </w:p>
        </w:tc>
      </w:tr>
      <w:tr w:rsidR="00FE0263" w:rsidRPr="00EE2581">
        <w:tc>
          <w:tcPr>
            <w:tcW w:w="10908" w:type="dxa"/>
            <w:gridSpan w:val="4"/>
          </w:tcPr>
          <w:p w:rsidR="00FE0263" w:rsidRPr="00EE2581" w:rsidRDefault="00FE0263" w:rsidP="00B133C7">
            <w:pPr>
              <w:rPr>
                <w:rFonts w:ascii="Times New Roman" w:hAnsi="Times New Roman" w:cs="Times New Roman"/>
                <w:sz w:val="22"/>
                <w:szCs w:val="22"/>
              </w:rPr>
            </w:pPr>
          </w:p>
        </w:tc>
      </w:tr>
      <w:tr w:rsidR="00FE0263" w:rsidRPr="00EE2581">
        <w:tc>
          <w:tcPr>
            <w:tcW w:w="10908" w:type="dxa"/>
            <w:gridSpan w:val="4"/>
          </w:tcPr>
          <w:p w:rsidR="00FE0263" w:rsidRPr="00EE2581" w:rsidRDefault="00FE0263" w:rsidP="00B133C7">
            <w:pPr>
              <w:rPr>
                <w:rFonts w:ascii="Times New Roman" w:hAnsi="Times New Roman" w:cs="Times New Roman"/>
                <w:sz w:val="22"/>
                <w:szCs w:val="22"/>
              </w:rPr>
            </w:pPr>
          </w:p>
        </w:tc>
      </w:tr>
      <w:tr w:rsidR="00FE0263" w:rsidRPr="00EE2581">
        <w:tc>
          <w:tcPr>
            <w:tcW w:w="10908" w:type="dxa"/>
            <w:gridSpan w:val="4"/>
          </w:tcPr>
          <w:p w:rsidR="00FE0263" w:rsidRPr="00EE2581" w:rsidRDefault="00FE0263" w:rsidP="00B133C7">
            <w:pPr>
              <w:rPr>
                <w:rFonts w:ascii="Times New Roman" w:hAnsi="Times New Roman" w:cs="Times New Roman"/>
                <w:sz w:val="22"/>
                <w:szCs w:val="22"/>
              </w:rPr>
            </w:pPr>
          </w:p>
        </w:tc>
      </w:tr>
      <w:tr w:rsidR="00FE0263" w:rsidRPr="00EE2581">
        <w:tc>
          <w:tcPr>
            <w:tcW w:w="10908" w:type="dxa"/>
            <w:gridSpan w:val="4"/>
          </w:tcPr>
          <w:p w:rsidR="00FE0263" w:rsidRPr="00EE2581" w:rsidRDefault="00FE0263" w:rsidP="00B133C7">
            <w:pPr>
              <w:rPr>
                <w:rFonts w:ascii="Times New Roman" w:hAnsi="Times New Roman" w:cs="Times New Roman"/>
                <w:sz w:val="22"/>
                <w:szCs w:val="22"/>
              </w:rPr>
            </w:pPr>
          </w:p>
        </w:tc>
      </w:tr>
      <w:tr w:rsidR="00FE0263" w:rsidRPr="00EE2581">
        <w:tc>
          <w:tcPr>
            <w:tcW w:w="10908" w:type="dxa"/>
            <w:gridSpan w:val="4"/>
          </w:tcPr>
          <w:p w:rsidR="00FE0263" w:rsidRPr="00EE2581" w:rsidRDefault="00FE0263" w:rsidP="00B133C7">
            <w:pPr>
              <w:rPr>
                <w:rFonts w:ascii="Times New Roman" w:hAnsi="Times New Roman" w:cs="Times New Roman"/>
                <w:sz w:val="22"/>
                <w:szCs w:val="22"/>
              </w:rPr>
            </w:pPr>
          </w:p>
        </w:tc>
      </w:tr>
      <w:tr w:rsidR="00FE0263" w:rsidRPr="00EE2581">
        <w:tc>
          <w:tcPr>
            <w:tcW w:w="10908" w:type="dxa"/>
            <w:gridSpan w:val="4"/>
          </w:tcPr>
          <w:p w:rsidR="00FE0263" w:rsidRPr="00EE2581" w:rsidRDefault="00FE0263" w:rsidP="00B133C7">
            <w:pPr>
              <w:rPr>
                <w:rFonts w:ascii="Times New Roman" w:hAnsi="Times New Roman" w:cs="Times New Roman"/>
                <w:sz w:val="22"/>
                <w:szCs w:val="22"/>
              </w:rPr>
            </w:pPr>
          </w:p>
        </w:tc>
      </w:tr>
      <w:tr w:rsidR="00FE0263" w:rsidRPr="00EE2581">
        <w:tc>
          <w:tcPr>
            <w:tcW w:w="10908" w:type="dxa"/>
            <w:gridSpan w:val="4"/>
          </w:tcPr>
          <w:p w:rsidR="00FE0263" w:rsidRPr="00EE2581" w:rsidRDefault="00FE0263" w:rsidP="00B133C7">
            <w:pPr>
              <w:rPr>
                <w:rFonts w:ascii="Times New Roman" w:hAnsi="Times New Roman" w:cs="Times New Roman"/>
                <w:sz w:val="22"/>
                <w:szCs w:val="22"/>
              </w:rPr>
            </w:pPr>
          </w:p>
        </w:tc>
      </w:tr>
    </w:tbl>
    <w:p w:rsidR="00AD6B1D" w:rsidRDefault="00AD6B1D" w:rsidP="00EC14C8"/>
    <w:tbl>
      <w:tblPr>
        <w:tblStyle w:val="TableGrid"/>
        <w:tblW w:w="0" w:type="auto"/>
        <w:tblInd w:w="108" w:type="dxa"/>
        <w:tblLook w:val="01E0" w:firstRow="1" w:lastRow="1" w:firstColumn="1" w:lastColumn="1" w:noHBand="0" w:noVBand="0"/>
      </w:tblPr>
      <w:tblGrid>
        <w:gridCol w:w="8272"/>
        <w:gridCol w:w="1241"/>
        <w:gridCol w:w="1169"/>
      </w:tblGrid>
      <w:tr w:rsidR="00043A1B" w:rsidTr="00553675">
        <w:trPr>
          <w:trHeight w:val="413"/>
        </w:trPr>
        <w:tc>
          <w:tcPr>
            <w:tcW w:w="8272" w:type="dxa"/>
            <w:shd w:val="clear" w:color="auto" w:fill="E6E6E6"/>
            <w:vAlign w:val="center"/>
          </w:tcPr>
          <w:p w:rsidR="00043A1B" w:rsidRPr="00FE0263" w:rsidRDefault="00FE0263" w:rsidP="00FE0263">
            <w:pPr>
              <w:rPr>
                <w:b/>
                <w:bCs/>
                <w:sz w:val="22"/>
                <w:szCs w:val="22"/>
              </w:rPr>
            </w:pPr>
            <w:r w:rsidRPr="00FE0263">
              <w:rPr>
                <w:b/>
                <w:bCs/>
                <w:sz w:val="22"/>
                <w:szCs w:val="22"/>
              </w:rPr>
              <w:t>Organization of the Application</w:t>
            </w:r>
          </w:p>
        </w:tc>
        <w:tc>
          <w:tcPr>
            <w:tcW w:w="1241" w:type="dxa"/>
            <w:shd w:val="clear" w:color="auto" w:fill="E6E6E6"/>
            <w:vAlign w:val="center"/>
          </w:tcPr>
          <w:p w:rsidR="00043A1B" w:rsidRPr="00FE0263" w:rsidRDefault="00FE0263" w:rsidP="00FE0263">
            <w:pPr>
              <w:jc w:val="center"/>
              <w:rPr>
                <w:b/>
                <w:bCs/>
                <w:sz w:val="22"/>
                <w:szCs w:val="22"/>
              </w:rPr>
            </w:pPr>
            <w:r w:rsidRPr="00FE0263">
              <w:rPr>
                <w:b/>
                <w:bCs/>
                <w:sz w:val="22"/>
                <w:szCs w:val="22"/>
              </w:rPr>
              <w:t>Yes</w:t>
            </w:r>
          </w:p>
        </w:tc>
        <w:tc>
          <w:tcPr>
            <w:tcW w:w="1169" w:type="dxa"/>
            <w:shd w:val="clear" w:color="auto" w:fill="E6E6E6"/>
            <w:vAlign w:val="center"/>
          </w:tcPr>
          <w:p w:rsidR="00043A1B" w:rsidRPr="00FE0263" w:rsidRDefault="00FE0263" w:rsidP="00FE0263">
            <w:pPr>
              <w:jc w:val="center"/>
              <w:rPr>
                <w:b/>
                <w:bCs/>
                <w:sz w:val="22"/>
                <w:szCs w:val="22"/>
              </w:rPr>
            </w:pPr>
            <w:r w:rsidRPr="00FE0263">
              <w:rPr>
                <w:b/>
                <w:bCs/>
                <w:sz w:val="22"/>
                <w:szCs w:val="22"/>
              </w:rPr>
              <w:t>No</w:t>
            </w:r>
          </w:p>
        </w:tc>
      </w:tr>
      <w:tr w:rsidR="00043A1B" w:rsidTr="00553675">
        <w:trPr>
          <w:trHeight w:val="341"/>
        </w:trPr>
        <w:tc>
          <w:tcPr>
            <w:tcW w:w="8272" w:type="dxa"/>
          </w:tcPr>
          <w:p w:rsidR="00043A1B" w:rsidRDefault="00FE0263" w:rsidP="00EC14C8">
            <w:r>
              <w:t>Budget information is provided.</w:t>
            </w:r>
          </w:p>
        </w:tc>
        <w:tc>
          <w:tcPr>
            <w:tcW w:w="1241" w:type="dxa"/>
          </w:tcPr>
          <w:p w:rsidR="00043A1B" w:rsidRDefault="00043A1B" w:rsidP="00EC14C8"/>
        </w:tc>
        <w:tc>
          <w:tcPr>
            <w:tcW w:w="1169" w:type="dxa"/>
          </w:tcPr>
          <w:p w:rsidR="00043A1B" w:rsidRDefault="00043A1B" w:rsidP="00EC14C8"/>
        </w:tc>
      </w:tr>
      <w:tr w:rsidR="00FE0263" w:rsidTr="00553675">
        <w:trPr>
          <w:trHeight w:val="251"/>
        </w:trPr>
        <w:tc>
          <w:tcPr>
            <w:tcW w:w="8272" w:type="dxa"/>
            <w:vMerge w:val="restart"/>
          </w:tcPr>
          <w:p w:rsidR="00FE0263" w:rsidRDefault="00553675" w:rsidP="00EC14C8">
            <w:r>
              <w:t xml:space="preserve">All certification signatures </w:t>
            </w:r>
            <w:r w:rsidR="00FE0263">
              <w:t>are submitted</w:t>
            </w:r>
            <w:r w:rsidR="003B2498">
              <w:t>.</w:t>
            </w:r>
          </w:p>
          <w:p w:rsidR="00FE0263" w:rsidRDefault="00D736B8" w:rsidP="00FE0263">
            <w:r>
              <w:t>If no, w</w:t>
            </w:r>
            <w:r w:rsidR="00FE0263">
              <w:t>hich form is missing?</w:t>
            </w:r>
          </w:p>
          <w:p w:rsidR="003B2498" w:rsidRDefault="00FE0263" w:rsidP="00EC14C8">
            <w:r>
              <w:sym w:font="Wingdings" w:char="F072"/>
            </w:r>
            <w:r>
              <w:t xml:space="preserve">  </w:t>
            </w:r>
            <w:r w:rsidR="003B2498">
              <w:t>Assurances Page</w:t>
            </w:r>
          </w:p>
          <w:p w:rsidR="00FE0263" w:rsidRDefault="003B2498" w:rsidP="00EC14C8">
            <w:r>
              <w:sym w:font="Wingdings" w:char="F072"/>
            </w:r>
            <w:r>
              <w:t xml:space="preserve">  </w:t>
            </w:r>
            <w:r w:rsidR="00FE0263">
              <w:t>Unified Services Board Verification</w:t>
            </w:r>
          </w:p>
          <w:p w:rsidR="00FE0263" w:rsidRDefault="00FE0263" w:rsidP="00EC14C8">
            <w:r>
              <w:sym w:font="Wingdings" w:char="F072"/>
            </w:r>
            <w:r>
              <w:t xml:space="preserve">  Consortium Sign-off</w:t>
            </w:r>
            <w:r w:rsidR="003B2498">
              <w:t xml:space="preserve"> (if applicable)</w:t>
            </w:r>
          </w:p>
          <w:p w:rsidR="003B2498" w:rsidRDefault="0045050F" w:rsidP="00EC14C8">
            <w:r>
              <w:sym w:font="Wingdings" w:char="F072"/>
            </w:r>
            <w:r>
              <w:t xml:space="preserve">  </w:t>
            </w:r>
            <w:r w:rsidR="003B2498">
              <w:t>Business Manager</w:t>
            </w:r>
          </w:p>
          <w:p w:rsidR="00553675" w:rsidRDefault="00553675" w:rsidP="003B2498"/>
        </w:tc>
        <w:tc>
          <w:tcPr>
            <w:tcW w:w="1241" w:type="dxa"/>
          </w:tcPr>
          <w:p w:rsidR="00FE0263" w:rsidRDefault="00FE0263" w:rsidP="00EC14C8"/>
        </w:tc>
        <w:tc>
          <w:tcPr>
            <w:tcW w:w="1169" w:type="dxa"/>
          </w:tcPr>
          <w:p w:rsidR="00FE0263" w:rsidRDefault="00FE0263" w:rsidP="00EC14C8"/>
        </w:tc>
      </w:tr>
      <w:tr w:rsidR="00FE0263" w:rsidTr="00553675">
        <w:trPr>
          <w:trHeight w:val="740"/>
        </w:trPr>
        <w:tc>
          <w:tcPr>
            <w:tcW w:w="8272" w:type="dxa"/>
            <w:vMerge/>
          </w:tcPr>
          <w:p w:rsidR="00FE0263" w:rsidRDefault="00FE0263" w:rsidP="00EC14C8"/>
        </w:tc>
        <w:tc>
          <w:tcPr>
            <w:tcW w:w="2410" w:type="dxa"/>
            <w:gridSpan w:val="2"/>
            <w:shd w:val="clear" w:color="auto" w:fill="E6E6E6"/>
          </w:tcPr>
          <w:p w:rsidR="00FE0263" w:rsidRDefault="00FE0263" w:rsidP="00EC14C8"/>
        </w:tc>
      </w:tr>
    </w:tbl>
    <w:p w:rsidR="00043A1B" w:rsidRDefault="00043A1B" w:rsidP="00EC14C8"/>
    <w:p w:rsidR="00252E3A" w:rsidRDefault="00EF432A" w:rsidP="00EC14C8">
      <w:r>
        <w:t>Additional Comments:</w:t>
      </w:r>
    </w:p>
    <w:sectPr w:rsidR="00252E3A" w:rsidSect="00882C84">
      <w:pgSz w:w="12240" w:h="15840"/>
      <w:pgMar w:top="576" w:right="720" w:bottom="5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85DB9"/>
    <w:multiLevelType w:val="hybridMultilevel"/>
    <w:tmpl w:val="B8A4156E"/>
    <w:lvl w:ilvl="0" w:tplc="D4A8DCDE">
      <w:start w:val="1"/>
      <w:numFmt w:val="bullet"/>
      <w:lvlText w:val=""/>
      <w:lvlJc w:val="left"/>
      <w:pPr>
        <w:tabs>
          <w:tab w:val="num" w:pos="360"/>
        </w:tabs>
        <w:ind w:left="360" w:hanging="360"/>
      </w:pPr>
      <w:rPr>
        <w:rFonts w:ascii="Symbol" w:hAnsi="Symbol" w:cs="Symbol" w:hint="default"/>
        <w:b w:val="0"/>
        <w:bCs w:val="0"/>
        <w:i w:val="0"/>
        <w:iCs w:val="0"/>
        <w:sz w:val="22"/>
        <w:szCs w:val="22"/>
      </w:rPr>
    </w:lvl>
    <w:lvl w:ilvl="1" w:tplc="04090001">
      <w:start w:val="1"/>
      <w:numFmt w:val="bullet"/>
      <w:lvlText w:val=""/>
      <w:lvlJc w:val="left"/>
      <w:pPr>
        <w:tabs>
          <w:tab w:val="num" w:pos="1080"/>
        </w:tabs>
        <w:ind w:left="1080" w:hanging="360"/>
      </w:pPr>
      <w:rPr>
        <w:rFonts w:ascii="Symbol" w:hAnsi="Symbol" w:cs="Symbol" w:hint="default"/>
        <w:b w:val="0"/>
        <w:bCs w:val="0"/>
        <w:i w:val="0"/>
        <w:iCs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A3774CE"/>
    <w:multiLevelType w:val="hybridMultilevel"/>
    <w:tmpl w:val="87240F8C"/>
    <w:lvl w:ilvl="0" w:tplc="D4A8DCDE">
      <w:start w:val="1"/>
      <w:numFmt w:val="bullet"/>
      <w:lvlText w:val=""/>
      <w:lvlJc w:val="left"/>
      <w:pPr>
        <w:tabs>
          <w:tab w:val="num" w:pos="360"/>
        </w:tabs>
        <w:ind w:left="360" w:hanging="360"/>
      </w:pPr>
      <w:rPr>
        <w:rFonts w:ascii="Symbol" w:hAnsi="Symbol" w:cs="Symbol" w:hint="default"/>
        <w:b/>
        <w:bCs/>
        <w:sz w:val="22"/>
        <w:szCs w:val="22"/>
      </w:rPr>
    </w:lvl>
    <w:lvl w:ilvl="1" w:tplc="04090001">
      <w:start w:val="1"/>
      <w:numFmt w:val="bullet"/>
      <w:lvlText w:val=""/>
      <w:lvlJc w:val="left"/>
      <w:pPr>
        <w:tabs>
          <w:tab w:val="num" w:pos="1080"/>
        </w:tabs>
        <w:ind w:left="1080" w:hanging="360"/>
      </w:pPr>
      <w:rPr>
        <w:rFonts w:ascii="Symbol" w:hAnsi="Symbol" w:cs="Symbol" w:hint="default"/>
        <w:b/>
        <w:bCs/>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1E79521D"/>
    <w:multiLevelType w:val="hybridMultilevel"/>
    <w:tmpl w:val="CE4CE9B6"/>
    <w:lvl w:ilvl="0" w:tplc="D4A8DCDE">
      <w:start w:val="1"/>
      <w:numFmt w:val="bullet"/>
      <w:lvlText w:val=""/>
      <w:lvlJc w:val="left"/>
      <w:pPr>
        <w:tabs>
          <w:tab w:val="num" w:pos="360"/>
        </w:tabs>
        <w:ind w:left="360" w:hanging="360"/>
      </w:pPr>
      <w:rPr>
        <w:rFonts w:ascii="Symbol" w:hAnsi="Symbol" w:cs="Symbol" w:hint="default"/>
        <w:sz w:val="22"/>
        <w:szCs w:val="22"/>
      </w:rPr>
    </w:lvl>
    <w:lvl w:ilvl="1" w:tplc="04090001">
      <w:start w:val="1"/>
      <w:numFmt w:val="bullet"/>
      <w:lvlText w:val=""/>
      <w:lvlJc w:val="left"/>
      <w:pPr>
        <w:tabs>
          <w:tab w:val="num" w:pos="1080"/>
        </w:tabs>
        <w:ind w:left="1080" w:hanging="360"/>
      </w:pPr>
      <w:rPr>
        <w:rFonts w:ascii="Symbol" w:hAnsi="Symbol" w:cs="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2D944FCF"/>
    <w:multiLevelType w:val="hybridMultilevel"/>
    <w:tmpl w:val="102E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743DF"/>
    <w:multiLevelType w:val="hybridMultilevel"/>
    <w:tmpl w:val="72CA23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5C21E0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36370D24"/>
    <w:multiLevelType w:val="hybridMultilevel"/>
    <w:tmpl w:val="AD12119E"/>
    <w:lvl w:ilvl="0" w:tplc="D4A8DCDE">
      <w:start w:val="1"/>
      <w:numFmt w:val="bullet"/>
      <w:lvlText w:val=""/>
      <w:lvlJc w:val="left"/>
      <w:pPr>
        <w:tabs>
          <w:tab w:val="num" w:pos="360"/>
        </w:tabs>
        <w:ind w:left="360" w:hanging="360"/>
      </w:pPr>
      <w:rPr>
        <w:rFonts w:ascii="Symbol" w:hAnsi="Symbol" w:cs="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7723D1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380C6879"/>
    <w:multiLevelType w:val="hybridMultilevel"/>
    <w:tmpl w:val="860E5628"/>
    <w:lvl w:ilvl="0" w:tplc="D4A8DCDE">
      <w:start w:val="1"/>
      <w:numFmt w:val="bullet"/>
      <w:lvlText w:val=""/>
      <w:lvlJc w:val="left"/>
      <w:pPr>
        <w:tabs>
          <w:tab w:val="num" w:pos="360"/>
        </w:tabs>
        <w:ind w:left="360" w:hanging="360"/>
      </w:pPr>
      <w:rPr>
        <w:rFonts w:ascii="Symbol" w:hAnsi="Symbol" w:cs="Symbol" w:hint="default"/>
        <w:sz w:val="22"/>
        <w:szCs w:val="22"/>
      </w:rPr>
    </w:lvl>
    <w:lvl w:ilvl="1" w:tplc="04090001">
      <w:start w:val="1"/>
      <w:numFmt w:val="bullet"/>
      <w:lvlText w:val=""/>
      <w:lvlJc w:val="left"/>
      <w:pPr>
        <w:tabs>
          <w:tab w:val="num" w:pos="1080"/>
        </w:tabs>
        <w:ind w:left="1080" w:hanging="360"/>
      </w:pPr>
      <w:rPr>
        <w:rFonts w:ascii="Symbol" w:hAnsi="Symbol" w:cs="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407D3DB8"/>
    <w:multiLevelType w:val="hybridMultilevel"/>
    <w:tmpl w:val="6AE656D8"/>
    <w:lvl w:ilvl="0" w:tplc="B26AFF20">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1144B36"/>
    <w:multiLevelType w:val="hybridMultilevel"/>
    <w:tmpl w:val="12CE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3772F"/>
    <w:multiLevelType w:val="hybridMultilevel"/>
    <w:tmpl w:val="CEF4E31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4DA86F62"/>
    <w:multiLevelType w:val="hybridMultilevel"/>
    <w:tmpl w:val="16121A88"/>
    <w:lvl w:ilvl="0" w:tplc="D4A8DCDE">
      <w:start w:val="1"/>
      <w:numFmt w:val="bullet"/>
      <w:lvlText w:val=""/>
      <w:lvlJc w:val="left"/>
      <w:pPr>
        <w:tabs>
          <w:tab w:val="num" w:pos="360"/>
        </w:tabs>
        <w:ind w:left="360" w:hanging="360"/>
      </w:pPr>
      <w:rPr>
        <w:rFonts w:ascii="Symbol" w:hAnsi="Symbol" w:cs="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0AB6529"/>
    <w:multiLevelType w:val="hybridMultilevel"/>
    <w:tmpl w:val="413C06EC"/>
    <w:lvl w:ilvl="0" w:tplc="D4A8DCDE">
      <w:start w:val="1"/>
      <w:numFmt w:val="bullet"/>
      <w:lvlText w:val=""/>
      <w:lvlJc w:val="left"/>
      <w:pPr>
        <w:tabs>
          <w:tab w:val="num" w:pos="360"/>
        </w:tabs>
        <w:ind w:left="360" w:hanging="360"/>
      </w:pPr>
      <w:rPr>
        <w:rFonts w:ascii="Symbol" w:hAnsi="Symbol" w:cs="Symbol" w:hint="default"/>
        <w:sz w:val="22"/>
        <w:szCs w:val="22"/>
      </w:rPr>
    </w:lvl>
    <w:lvl w:ilvl="1" w:tplc="04090001">
      <w:start w:val="1"/>
      <w:numFmt w:val="bullet"/>
      <w:lvlText w:val=""/>
      <w:lvlJc w:val="left"/>
      <w:pPr>
        <w:tabs>
          <w:tab w:val="num" w:pos="1080"/>
        </w:tabs>
        <w:ind w:left="1080" w:hanging="360"/>
      </w:pPr>
      <w:rPr>
        <w:rFonts w:ascii="Symbol" w:hAnsi="Symbol" w:cs="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5171344E"/>
    <w:multiLevelType w:val="hybridMultilevel"/>
    <w:tmpl w:val="8DF47542"/>
    <w:lvl w:ilvl="0" w:tplc="D4A8DCDE">
      <w:start w:val="1"/>
      <w:numFmt w:val="bullet"/>
      <w:lvlText w:val=""/>
      <w:lvlJc w:val="left"/>
      <w:pPr>
        <w:tabs>
          <w:tab w:val="num" w:pos="360"/>
        </w:tabs>
        <w:ind w:left="360" w:hanging="360"/>
      </w:pPr>
      <w:rPr>
        <w:rFonts w:ascii="Symbol" w:hAnsi="Symbol" w:cs="Symbol" w:hint="default"/>
        <w:b w:val="0"/>
        <w:bCs w:val="0"/>
        <w:i w:val="0"/>
        <w:iCs w:val="0"/>
        <w:sz w:val="22"/>
        <w:szCs w:val="22"/>
      </w:rPr>
    </w:lvl>
    <w:lvl w:ilvl="1" w:tplc="04090001">
      <w:start w:val="1"/>
      <w:numFmt w:val="bullet"/>
      <w:lvlText w:val=""/>
      <w:lvlJc w:val="left"/>
      <w:pPr>
        <w:tabs>
          <w:tab w:val="num" w:pos="1080"/>
        </w:tabs>
        <w:ind w:left="1080" w:hanging="360"/>
      </w:pPr>
      <w:rPr>
        <w:rFonts w:ascii="Symbol" w:hAnsi="Symbol" w:cs="Symbol" w:hint="default"/>
        <w:b w:val="0"/>
        <w:bCs w:val="0"/>
        <w:i w:val="0"/>
        <w:iCs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51EB7239"/>
    <w:multiLevelType w:val="hybridMultilevel"/>
    <w:tmpl w:val="3E3C00A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52AB3AB2"/>
    <w:multiLevelType w:val="hybridMultilevel"/>
    <w:tmpl w:val="414EC2D2"/>
    <w:lvl w:ilvl="0" w:tplc="04090019">
      <w:start w:val="1"/>
      <w:numFmt w:val="lowerLetter"/>
      <w:lvlText w:val="%1."/>
      <w:lvlJc w:val="left"/>
      <w:pPr>
        <w:tabs>
          <w:tab w:val="num" w:pos="720"/>
        </w:tabs>
        <w:ind w:left="720" w:hanging="360"/>
      </w:pPr>
      <w:rPr>
        <w:rFonts w:hint="default"/>
      </w:rPr>
    </w:lvl>
    <w:lvl w:ilvl="1" w:tplc="A99AF864">
      <w:start w:val="4"/>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E634B51"/>
    <w:multiLevelType w:val="hybridMultilevel"/>
    <w:tmpl w:val="2996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E24711"/>
    <w:multiLevelType w:val="hybridMultilevel"/>
    <w:tmpl w:val="591637DC"/>
    <w:lvl w:ilvl="0" w:tplc="D4A8DCDE">
      <w:start w:val="1"/>
      <w:numFmt w:val="bullet"/>
      <w:lvlText w:val=""/>
      <w:lvlJc w:val="left"/>
      <w:pPr>
        <w:tabs>
          <w:tab w:val="num" w:pos="360"/>
        </w:tabs>
        <w:ind w:left="360" w:hanging="360"/>
      </w:pPr>
      <w:rPr>
        <w:rFonts w:ascii="Symbol" w:hAnsi="Symbol" w:cs="Symbol" w:hint="default"/>
        <w:b/>
        <w:bCs/>
        <w:sz w:val="22"/>
        <w:szCs w:val="22"/>
      </w:rPr>
    </w:lvl>
    <w:lvl w:ilvl="1" w:tplc="04090001">
      <w:start w:val="1"/>
      <w:numFmt w:val="bullet"/>
      <w:lvlText w:val=""/>
      <w:lvlJc w:val="left"/>
      <w:pPr>
        <w:tabs>
          <w:tab w:val="num" w:pos="1080"/>
        </w:tabs>
        <w:ind w:left="1080" w:hanging="360"/>
      </w:pPr>
      <w:rPr>
        <w:rFonts w:ascii="Symbol" w:hAnsi="Symbol" w:cs="Symbol" w:hint="default"/>
        <w:b/>
        <w:bCs/>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65AF3DAE"/>
    <w:multiLevelType w:val="hybridMultilevel"/>
    <w:tmpl w:val="2868A546"/>
    <w:lvl w:ilvl="0" w:tplc="D4A8DCDE">
      <w:start w:val="1"/>
      <w:numFmt w:val="bullet"/>
      <w:lvlText w:val=""/>
      <w:lvlJc w:val="left"/>
      <w:pPr>
        <w:tabs>
          <w:tab w:val="num" w:pos="360"/>
        </w:tabs>
        <w:ind w:left="360" w:hanging="360"/>
      </w:pPr>
      <w:rPr>
        <w:rFonts w:ascii="Symbol" w:hAnsi="Symbol" w:cs="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7C130F3"/>
    <w:multiLevelType w:val="hybridMultilevel"/>
    <w:tmpl w:val="0EB211FC"/>
    <w:lvl w:ilvl="0" w:tplc="D4A8DCDE">
      <w:start w:val="1"/>
      <w:numFmt w:val="bullet"/>
      <w:lvlText w:val=""/>
      <w:lvlJc w:val="left"/>
      <w:pPr>
        <w:tabs>
          <w:tab w:val="num" w:pos="360"/>
        </w:tabs>
        <w:ind w:left="360" w:hanging="360"/>
      </w:pPr>
      <w:rPr>
        <w:rFonts w:ascii="Symbol" w:hAnsi="Symbol" w:cs="Symbol" w:hint="default"/>
        <w:b w:val="0"/>
        <w:bCs w:val="0"/>
        <w:i w:val="0"/>
        <w:iCs w:val="0"/>
        <w:sz w:val="22"/>
        <w:szCs w:val="22"/>
      </w:rPr>
    </w:lvl>
    <w:lvl w:ilvl="1" w:tplc="04090001">
      <w:start w:val="1"/>
      <w:numFmt w:val="bullet"/>
      <w:lvlText w:val=""/>
      <w:lvlJc w:val="left"/>
      <w:pPr>
        <w:tabs>
          <w:tab w:val="num" w:pos="1080"/>
        </w:tabs>
        <w:ind w:left="1080" w:hanging="360"/>
      </w:pPr>
      <w:rPr>
        <w:rFonts w:ascii="Symbol" w:hAnsi="Symbol" w:cs="Symbol" w:hint="default"/>
        <w:b w:val="0"/>
        <w:bCs w:val="0"/>
        <w:i w:val="0"/>
        <w:iCs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6D663779"/>
    <w:multiLevelType w:val="hybridMultilevel"/>
    <w:tmpl w:val="A280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B33471"/>
    <w:multiLevelType w:val="hybridMultilevel"/>
    <w:tmpl w:val="2DA0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4708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73E73E34"/>
    <w:multiLevelType w:val="hybridMultilevel"/>
    <w:tmpl w:val="25A6954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7FBB7E93"/>
    <w:multiLevelType w:val="hybridMultilevel"/>
    <w:tmpl w:val="5030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11"/>
  </w:num>
  <w:num w:numId="4">
    <w:abstractNumId w:val="19"/>
  </w:num>
  <w:num w:numId="5">
    <w:abstractNumId w:val="1"/>
  </w:num>
  <w:num w:numId="6">
    <w:abstractNumId w:val="18"/>
  </w:num>
  <w:num w:numId="7">
    <w:abstractNumId w:val="0"/>
  </w:num>
  <w:num w:numId="8">
    <w:abstractNumId w:val="14"/>
  </w:num>
  <w:num w:numId="9">
    <w:abstractNumId w:val="20"/>
  </w:num>
  <w:num w:numId="10">
    <w:abstractNumId w:val="2"/>
  </w:num>
  <w:num w:numId="11">
    <w:abstractNumId w:val="8"/>
  </w:num>
  <w:num w:numId="12">
    <w:abstractNumId w:val="13"/>
  </w:num>
  <w:num w:numId="13">
    <w:abstractNumId w:val="6"/>
  </w:num>
  <w:num w:numId="14">
    <w:abstractNumId w:val="5"/>
  </w:num>
  <w:num w:numId="15">
    <w:abstractNumId w:val="9"/>
  </w:num>
  <w:num w:numId="16">
    <w:abstractNumId w:val="7"/>
  </w:num>
  <w:num w:numId="17">
    <w:abstractNumId w:val="12"/>
  </w:num>
  <w:num w:numId="18">
    <w:abstractNumId w:val="25"/>
  </w:num>
  <w:num w:numId="19">
    <w:abstractNumId w:val="10"/>
  </w:num>
  <w:num w:numId="20">
    <w:abstractNumId w:val="22"/>
  </w:num>
  <w:num w:numId="21">
    <w:abstractNumId w:val="21"/>
  </w:num>
  <w:num w:numId="22">
    <w:abstractNumId w:val="17"/>
  </w:num>
  <w:num w:numId="23">
    <w:abstractNumId w:val="3"/>
  </w:num>
  <w:num w:numId="24">
    <w:abstractNumId w:val="4"/>
  </w:num>
  <w:num w:numId="25">
    <w:abstractNumId w:val="23"/>
  </w:num>
  <w:num w:numId="26">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5E"/>
    <w:rsid w:val="00000635"/>
    <w:rsid w:val="00003D06"/>
    <w:rsid w:val="00020675"/>
    <w:rsid w:val="00043A1B"/>
    <w:rsid w:val="00051C33"/>
    <w:rsid w:val="00065179"/>
    <w:rsid w:val="000655FB"/>
    <w:rsid w:val="00067516"/>
    <w:rsid w:val="00081D30"/>
    <w:rsid w:val="00082E35"/>
    <w:rsid w:val="000871B4"/>
    <w:rsid w:val="000B104C"/>
    <w:rsid w:val="000B3BF3"/>
    <w:rsid w:val="000C04C1"/>
    <w:rsid w:val="000C6B7C"/>
    <w:rsid w:val="000D0C9E"/>
    <w:rsid w:val="00105B14"/>
    <w:rsid w:val="00107964"/>
    <w:rsid w:val="001203F7"/>
    <w:rsid w:val="00122713"/>
    <w:rsid w:val="001633EF"/>
    <w:rsid w:val="00173D35"/>
    <w:rsid w:val="00184293"/>
    <w:rsid w:val="001A361F"/>
    <w:rsid w:val="001B04B0"/>
    <w:rsid w:val="001E6E33"/>
    <w:rsid w:val="0022656A"/>
    <w:rsid w:val="0023265B"/>
    <w:rsid w:val="0024162F"/>
    <w:rsid w:val="00252E3A"/>
    <w:rsid w:val="002624F9"/>
    <w:rsid w:val="0026704E"/>
    <w:rsid w:val="0026714E"/>
    <w:rsid w:val="002729D9"/>
    <w:rsid w:val="0027328A"/>
    <w:rsid w:val="00274F00"/>
    <w:rsid w:val="00277A5E"/>
    <w:rsid w:val="002C543C"/>
    <w:rsid w:val="002D227B"/>
    <w:rsid w:val="002D552A"/>
    <w:rsid w:val="002D65CD"/>
    <w:rsid w:val="002E017B"/>
    <w:rsid w:val="002E478C"/>
    <w:rsid w:val="003153E9"/>
    <w:rsid w:val="00335D4C"/>
    <w:rsid w:val="003361C0"/>
    <w:rsid w:val="00342E63"/>
    <w:rsid w:val="00352BCC"/>
    <w:rsid w:val="00352F78"/>
    <w:rsid w:val="003929C5"/>
    <w:rsid w:val="0039578C"/>
    <w:rsid w:val="00396160"/>
    <w:rsid w:val="0039778F"/>
    <w:rsid w:val="003A52B8"/>
    <w:rsid w:val="003B2498"/>
    <w:rsid w:val="003B7FCE"/>
    <w:rsid w:val="003D5940"/>
    <w:rsid w:val="003D699C"/>
    <w:rsid w:val="003F2C69"/>
    <w:rsid w:val="00416489"/>
    <w:rsid w:val="004239E9"/>
    <w:rsid w:val="0043025B"/>
    <w:rsid w:val="004478BF"/>
    <w:rsid w:val="0045050F"/>
    <w:rsid w:val="00450772"/>
    <w:rsid w:val="00452628"/>
    <w:rsid w:val="00453707"/>
    <w:rsid w:val="004541FE"/>
    <w:rsid w:val="00487375"/>
    <w:rsid w:val="004C7D90"/>
    <w:rsid w:val="004D0ACD"/>
    <w:rsid w:val="004E2872"/>
    <w:rsid w:val="004E6308"/>
    <w:rsid w:val="00500A64"/>
    <w:rsid w:val="0050707F"/>
    <w:rsid w:val="00522D8E"/>
    <w:rsid w:val="005359EB"/>
    <w:rsid w:val="005460B0"/>
    <w:rsid w:val="005476BF"/>
    <w:rsid w:val="00553675"/>
    <w:rsid w:val="00565749"/>
    <w:rsid w:val="00566D24"/>
    <w:rsid w:val="005714BC"/>
    <w:rsid w:val="00580843"/>
    <w:rsid w:val="005A7234"/>
    <w:rsid w:val="005C4CC5"/>
    <w:rsid w:val="005D5BFE"/>
    <w:rsid w:val="005F16CE"/>
    <w:rsid w:val="005F5220"/>
    <w:rsid w:val="006051F2"/>
    <w:rsid w:val="00615B2C"/>
    <w:rsid w:val="0062294A"/>
    <w:rsid w:val="00624D0D"/>
    <w:rsid w:val="00632A50"/>
    <w:rsid w:val="00663099"/>
    <w:rsid w:val="00685B14"/>
    <w:rsid w:val="0069361D"/>
    <w:rsid w:val="006A0023"/>
    <w:rsid w:val="006A2A89"/>
    <w:rsid w:val="006D5D73"/>
    <w:rsid w:val="006F4D76"/>
    <w:rsid w:val="00704A7C"/>
    <w:rsid w:val="0070565F"/>
    <w:rsid w:val="0071361D"/>
    <w:rsid w:val="007177A3"/>
    <w:rsid w:val="00724A31"/>
    <w:rsid w:val="0074226E"/>
    <w:rsid w:val="00755D9A"/>
    <w:rsid w:val="00773CB6"/>
    <w:rsid w:val="00774116"/>
    <w:rsid w:val="007A11AF"/>
    <w:rsid w:val="007C63A1"/>
    <w:rsid w:val="007D2374"/>
    <w:rsid w:val="007F0563"/>
    <w:rsid w:val="007F17BC"/>
    <w:rsid w:val="00807965"/>
    <w:rsid w:val="00813240"/>
    <w:rsid w:val="00816501"/>
    <w:rsid w:val="00826DEE"/>
    <w:rsid w:val="00830A41"/>
    <w:rsid w:val="00833924"/>
    <w:rsid w:val="008362E5"/>
    <w:rsid w:val="008471C3"/>
    <w:rsid w:val="00882C84"/>
    <w:rsid w:val="008C2A5C"/>
    <w:rsid w:val="008C4400"/>
    <w:rsid w:val="008D017C"/>
    <w:rsid w:val="008E52F1"/>
    <w:rsid w:val="008E6853"/>
    <w:rsid w:val="008E7A54"/>
    <w:rsid w:val="008F5C21"/>
    <w:rsid w:val="008F7D21"/>
    <w:rsid w:val="00907B61"/>
    <w:rsid w:val="00911B8E"/>
    <w:rsid w:val="009302B9"/>
    <w:rsid w:val="009344D8"/>
    <w:rsid w:val="00941AEF"/>
    <w:rsid w:val="00950602"/>
    <w:rsid w:val="00952ABE"/>
    <w:rsid w:val="0095461D"/>
    <w:rsid w:val="00962416"/>
    <w:rsid w:val="009747EA"/>
    <w:rsid w:val="009B4B16"/>
    <w:rsid w:val="009C057A"/>
    <w:rsid w:val="009E4F78"/>
    <w:rsid w:val="009F1DD4"/>
    <w:rsid w:val="009F2982"/>
    <w:rsid w:val="009F6C9D"/>
    <w:rsid w:val="009F7046"/>
    <w:rsid w:val="00A04929"/>
    <w:rsid w:val="00A15F92"/>
    <w:rsid w:val="00A21DC5"/>
    <w:rsid w:val="00A36171"/>
    <w:rsid w:val="00A4327F"/>
    <w:rsid w:val="00A91107"/>
    <w:rsid w:val="00AA3957"/>
    <w:rsid w:val="00AB3DE1"/>
    <w:rsid w:val="00AC67E5"/>
    <w:rsid w:val="00AC6D61"/>
    <w:rsid w:val="00AD6B1D"/>
    <w:rsid w:val="00B07C9A"/>
    <w:rsid w:val="00B133C7"/>
    <w:rsid w:val="00B40D6C"/>
    <w:rsid w:val="00B4173F"/>
    <w:rsid w:val="00B6377D"/>
    <w:rsid w:val="00B63B23"/>
    <w:rsid w:val="00B708B1"/>
    <w:rsid w:val="00B70AB7"/>
    <w:rsid w:val="00B836A1"/>
    <w:rsid w:val="00B86379"/>
    <w:rsid w:val="00B97DFF"/>
    <w:rsid w:val="00BA5591"/>
    <w:rsid w:val="00BC7DB6"/>
    <w:rsid w:val="00BD0A02"/>
    <w:rsid w:val="00BE6BFF"/>
    <w:rsid w:val="00BF2287"/>
    <w:rsid w:val="00BF4327"/>
    <w:rsid w:val="00BF6A06"/>
    <w:rsid w:val="00C35155"/>
    <w:rsid w:val="00C40B57"/>
    <w:rsid w:val="00C544F2"/>
    <w:rsid w:val="00C876DF"/>
    <w:rsid w:val="00C935D3"/>
    <w:rsid w:val="00CA4EAD"/>
    <w:rsid w:val="00CC3C1E"/>
    <w:rsid w:val="00CD6E02"/>
    <w:rsid w:val="00D02E43"/>
    <w:rsid w:val="00D0722F"/>
    <w:rsid w:val="00D330B7"/>
    <w:rsid w:val="00D55EB6"/>
    <w:rsid w:val="00D56060"/>
    <w:rsid w:val="00D73158"/>
    <w:rsid w:val="00D736B8"/>
    <w:rsid w:val="00D850FE"/>
    <w:rsid w:val="00D94B95"/>
    <w:rsid w:val="00D95345"/>
    <w:rsid w:val="00DA3FC3"/>
    <w:rsid w:val="00DC08D1"/>
    <w:rsid w:val="00DE1BA5"/>
    <w:rsid w:val="00DF20DE"/>
    <w:rsid w:val="00DF33B7"/>
    <w:rsid w:val="00E222F2"/>
    <w:rsid w:val="00E23A09"/>
    <w:rsid w:val="00E24A47"/>
    <w:rsid w:val="00E31224"/>
    <w:rsid w:val="00E34347"/>
    <w:rsid w:val="00E544FB"/>
    <w:rsid w:val="00E66BC3"/>
    <w:rsid w:val="00EA29A3"/>
    <w:rsid w:val="00EB46D7"/>
    <w:rsid w:val="00EB7058"/>
    <w:rsid w:val="00EB7967"/>
    <w:rsid w:val="00EC14C8"/>
    <w:rsid w:val="00EC7B86"/>
    <w:rsid w:val="00ED29D5"/>
    <w:rsid w:val="00EE2581"/>
    <w:rsid w:val="00EF1B1B"/>
    <w:rsid w:val="00EF432A"/>
    <w:rsid w:val="00F222BC"/>
    <w:rsid w:val="00F27EBB"/>
    <w:rsid w:val="00F672EA"/>
    <w:rsid w:val="00F71A7A"/>
    <w:rsid w:val="00F84286"/>
    <w:rsid w:val="00F87C56"/>
    <w:rsid w:val="00FB23FB"/>
    <w:rsid w:val="00FD0533"/>
    <w:rsid w:val="00FD3A83"/>
    <w:rsid w:val="00FE0263"/>
    <w:rsid w:val="00FE4625"/>
    <w:rsid w:val="00FF7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685CDE-6231-4236-B55B-72C768A9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A1B"/>
    <w:pPr>
      <w:spacing w:after="0" w:line="240" w:lineRule="auto"/>
    </w:pPr>
    <w:rPr>
      <w:rFonts w:ascii="NewCenturySchlbk" w:hAnsi="NewCenturySchlbk" w:cs="NewCenturySchlbk"/>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D6B1D"/>
    <w:rPr>
      <w:rFonts w:ascii="Tahoma" w:hAnsi="Tahoma" w:cs="Tahoma"/>
      <w:sz w:val="16"/>
      <w:szCs w:val="16"/>
    </w:rPr>
  </w:style>
  <w:style w:type="character" w:customStyle="1" w:styleId="BalloonTextChar">
    <w:name w:val="Balloon Text Char"/>
    <w:basedOn w:val="DefaultParagraphFont"/>
    <w:link w:val="BalloonText"/>
    <w:uiPriority w:val="99"/>
    <w:semiHidden/>
    <w:rsid w:val="00003D06"/>
    <w:rPr>
      <w:rFonts w:ascii="Arial" w:hAnsi="Arial" w:cs="Arial"/>
      <w:sz w:val="16"/>
      <w:szCs w:val="16"/>
    </w:rPr>
  </w:style>
  <w:style w:type="paragraph" w:styleId="DocumentMap">
    <w:name w:val="Document Map"/>
    <w:basedOn w:val="Normal"/>
    <w:link w:val="DocumentMapChar"/>
    <w:uiPriority w:val="99"/>
    <w:semiHidden/>
    <w:rsid w:val="00DF20D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03D06"/>
    <w:rPr>
      <w:rFonts w:ascii="Arial" w:hAnsi="Arial" w:cs="Arial"/>
      <w:sz w:val="16"/>
      <w:szCs w:val="16"/>
    </w:rPr>
  </w:style>
  <w:style w:type="table" w:styleId="TableGrid">
    <w:name w:val="Table Grid"/>
    <w:basedOn w:val="TableNormal"/>
    <w:uiPriority w:val="99"/>
    <w:rsid w:val="00342E63"/>
    <w:pPr>
      <w:spacing w:after="0" w:line="240" w:lineRule="auto"/>
    </w:pPr>
    <w:rPr>
      <w:rFonts w:ascii="NewCenturySchlbk" w:hAnsi="NewCenturySchlbk" w:cs="NewCenturySchlbk"/>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C35155"/>
    <w:pPr>
      <w:jc w:val="center"/>
    </w:pPr>
    <w:rPr>
      <w:rFonts w:ascii="CG Omega" w:hAnsi="CG Omega" w:cs="CG Omega"/>
      <w:b/>
      <w:bCs/>
      <w:sz w:val="24"/>
      <w:szCs w:val="24"/>
    </w:rPr>
  </w:style>
  <w:style w:type="character" w:customStyle="1" w:styleId="SubtitleChar">
    <w:name w:val="Subtitle Char"/>
    <w:basedOn w:val="DefaultParagraphFont"/>
    <w:link w:val="Subtitle"/>
    <w:rsid w:val="00003D06"/>
    <w:rPr>
      <w:rFonts w:asciiTheme="majorHAnsi" w:eastAsiaTheme="majorEastAsia" w:hAnsiTheme="majorHAnsi" w:cstheme="majorBidi"/>
      <w:sz w:val="24"/>
      <w:szCs w:val="24"/>
    </w:rPr>
  </w:style>
  <w:style w:type="paragraph" w:styleId="ListParagraph">
    <w:name w:val="List Paragraph"/>
    <w:basedOn w:val="Normal"/>
    <w:uiPriority w:val="34"/>
    <w:qFormat/>
    <w:rsid w:val="001A3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Tobacco Grant Program Benchmarks</vt:lpstr>
    </vt:vector>
  </TitlesOfParts>
  <Company>Department of Public Instruction</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Grant Program Benchmarks</dc:title>
  <dc:creator>Jennifer Teasdale</dc:creator>
  <cp:lastModifiedBy>Dean, Brian D.   DPI</cp:lastModifiedBy>
  <cp:revision>2</cp:revision>
  <cp:lastPrinted>2008-04-02T16:06:00Z</cp:lastPrinted>
  <dcterms:created xsi:type="dcterms:W3CDTF">2018-12-14T17:30:00Z</dcterms:created>
  <dcterms:modified xsi:type="dcterms:W3CDTF">2018-12-14T17:30:00Z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61789489</vt:i4>
  </property>
  <property fmtid="{D5CDD505-2E9C-101B-9397-08002B2CF9AE}" pid="3" name="_NewReviewCycle">
    <vt:lpwstr/>
  </property>
  <property fmtid="{D5CDD505-2E9C-101B-9397-08002B2CF9AE}" pid="4" name="_EmailSubject">
    <vt:lpwstr>Changes to AODA Webpage</vt:lpwstr>
  </property>
  <property fmtid="{D5CDD505-2E9C-101B-9397-08002B2CF9AE}" pid="5" name="_AuthorEmail">
    <vt:lpwstr>Brian.Dean@dpi.wi.gov</vt:lpwstr>
  </property>
  <property fmtid="{D5CDD505-2E9C-101B-9397-08002B2CF9AE}" pid="6" name="_AuthorEmailDisplayName">
    <vt:lpwstr>Dean, Brian D.   DPI</vt:lpwstr>
  </property>
</Properties>
</file>