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E91A" w14:textId="055547E8" w:rsidR="00945984" w:rsidRPr="00343098" w:rsidRDefault="00FD7F5B" w:rsidP="002E63BD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1E423" wp14:editId="0EC2A099">
            <wp:simplePos x="0" y="0"/>
            <wp:positionH relativeFrom="column">
              <wp:posOffset>1005840</wp:posOffset>
            </wp:positionH>
            <wp:positionV relativeFrom="paragraph">
              <wp:posOffset>57785</wp:posOffset>
            </wp:positionV>
            <wp:extent cx="1819275" cy="8743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BE7">
        <w:rPr>
          <w:b/>
          <w:bCs/>
          <w:i/>
          <w:iCs/>
          <w:sz w:val="28"/>
          <w:szCs w:val="28"/>
        </w:rPr>
        <w:br/>
      </w:r>
      <w:r w:rsidR="00627BE7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CCE77C" wp14:editId="5CC3FC3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58688" cy="1647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Logo_CESBMHWI_ver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8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9A" w:rsidRPr="00343098">
        <w:rPr>
          <w:b/>
          <w:bCs/>
          <w:i/>
          <w:iCs/>
          <w:sz w:val="28"/>
          <w:szCs w:val="28"/>
        </w:rPr>
        <w:t xml:space="preserve">School Mental Health Spotlight </w:t>
      </w:r>
      <w:bookmarkStart w:id="0" w:name="_GoBack"/>
      <w:bookmarkEnd w:id="0"/>
      <w:r w:rsidR="00BC5F9A" w:rsidRPr="00343098">
        <w:rPr>
          <w:b/>
          <w:bCs/>
          <w:i/>
          <w:iCs/>
          <w:sz w:val="28"/>
          <w:szCs w:val="28"/>
        </w:rPr>
        <w:t>Template</w:t>
      </w:r>
      <w:r w:rsidR="00627BE7">
        <w:rPr>
          <w:b/>
          <w:bCs/>
          <w:i/>
          <w:iCs/>
          <w:sz w:val="28"/>
          <w:szCs w:val="28"/>
        </w:rPr>
        <w:br/>
      </w:r>
      <w:r w:rsidR="00696ACB">
        <w:rPr>
          <w:b/>
          <w:bCs/>
          <w:i/>
          <w:iCs/>
          <w:sz w:val="28"/>
          <w:szCs w:val="28"/>
        </w:rPr>
        <w:t>Share your story!</w:t>
      </w:r>
    </w:p>
    <w:p w14:paraId="52701033" w14:textId="77777777" w:rsidR="00627BE7" w:rsidRDefault="00627BE7"/>
    <w:p w14:paraId="62994F05" w14:textId="3949CBB4" w:rsidR="00617CB9" w:rsidRDefault="006B2644">
      <w:pPr>
        <w:rPr>
          <w:b/>
          <w:bCs/>
        </w:rPr>
      </w:pPr>
      <w:r>
        <w:rPr>
          <w:b/>
          <w:bCs/>
        </w:rPr>
        <w:pict w14:anchorId="00DD1F6B">
          <v:rect id="_x0000_i1025" style="width:0;height:1.5pt" o:hralign="center" o:hrstd="t" o:hr="t" fillcolor="#a0a0a0" stroked="f"/>
        </w:pict>
      </w:r>
    </w:p>
    <w:p w14:paraId="6F119916" w14:textId="186B6173" w:rsidR="00617CB9" w:rsidRPr="00617CB9" w:rsidRDefault="00617CB9">
      <w:pPr>
        <w:rPr>
          <w:b/>
          <w:bCs/>
          <w:u w:val="single"/>
        </w:rPr>
      </w:pPr>
      <w:r>
        <w:rPr>
          <w:b/>
          <w:bCs/>
        </w:rPr>
        <w:t>School/School District: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7C7699F" w14:textId="029B1BA9" w:rsidR="00617CB9" w:rsidRDefault="00617CB9">
      <w:pPr>
        <w:rPr>
          <w:b/>
          <w:bCs/>
        </w:rPr>
      </w:pPr>
      <w:r>
        <w:rPr>
          <w:b/>
          <w:bCs/>
        </w:rPr>
        <w:t>Contact Name: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14:paraId="3A88C815" w14:textId="606482C4" w:rsidR="00617CB9" w:rsidRPr="00617CB9" w:rsidRDefault="00617CB9">
      <w:pPr>
        <w:rPr>
          <w:b/>
          <w:bCs/>
          <w:u w:val="single"/>
        </w:rPr>
      </w:pPr>
      <w:r>
        <w:rPr>
          <w:b/>
          <w:bCs/>
        </w:rPr>
        <w:t xml:space="preserve">Contact email/phone: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A5F0E07" w14:textId="49EB4BDE" w:rsidR="00BC5F9A" w:rsidRPr="00617CB9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t>Introduction and Background</w:t>
      </w:r>
      <w:r w:rsidR="00343098" w:rsidRPr="00617CB9">
        <w:rPr>
          <w:b/>
          <w:bCs/>
        </w:rPr>
        <w:t xml:space="preserve"> – briefly describe the elements of your comprehensive school mental health program</w:t>
      </w:r>
      <w:r w:rsidR="00617CB9">
        <w:rPr>
          <w:b/>
          <w:bCs/>
        </w:rPr>
        <w:br/>
      </w:r>
    </w:p>
    <w:p w14:paraId="36E7A5DF" w14:textId="6C7DD5D2" w:rsidR="00BC5F9A" w:rsidRPr="00617CB9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t>Who are the Key Players at the Table? (collaboration and coalition work)</w:t>
      </w:r>
      <w:r w:rsidR="00617CB9">
        <w:rPr>
          <w:b/>
          <w:bCs/>
        </w:rPr>
        <w:br/>
      </w:r>
    </w:p>
    <w:p w14:paraId="0DA8146D" w14:textId="3557E9F5" w:rsidR="00BC5F9A" w:rsidRPr="00617CB9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t>What are your universal approaches to wellness and school mental health?</w:t>
      </w:r>
      <w:r w:rsidR="00617CB9">
        <w:rPr>
          <w:b/>
          <w:bCs/>
        </w:rPr>
        <w:br/>
      </w:r>
    </w:p>
    <w:p w14:paraId="160600B3" w14:textId="1F336702" w:rsidR="00BC5F9A" w:rsidRPr="00617CB9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t>How have you developed/improved your S</w:t>
      </w:r>
      <w:r w:rsidR="00343098" w:rsidRPr="00617CB9">
        <w:rPr>
          <w:b/>
          <w:bCs/>
        </w:rPr>
        <w:t>chool Mental Health</w:t>
      </w:r>
      <w:r w:rsidRPr="00617CB9">
        <w:rPr>
          <w:b/>
          <w:bCs/>
        </w:rPr>
        <w:t xml:space="preserve"> referral pathway? (identifying students, planning, meeting</w:t>
      </w:r>
      <w:r w:rsidR="009B11B2" w:rsidRPr="00617CB9">
        <w:rPr>
          <w:b/>
          <w:bCs/>
        </w:rPr>
        <w:t xml:space="preserve"> student</w:t>
      </w:r>
      <w:r w:rsidRPr="00617CB9">
        <w:rPr>
          <w:b/>
          <w:bCs/>
        </w:rPr>
        <w:t xml:space="preserve"> mental health needs</w:t>
      </w:r>
      <w:r w:rsidR="009B11B2" w:rsidRPr="00617CB9">
        <w:rPr>
          <w:b/>
          <w:bCs/>
        </w:rPr>
        <w:t>, integrated providers, community referrals</w:t>
      </w:r>
      <w:r w:rsidRPr="00617CB9">
        <w:rPr>
          <w:b/>
          <w:bCs/>
        </w:rPr>
        <w:t>)</w:t>
      </w:r>
      <w:r w:rsidR="00617CB9">
        <w:rPr>
          <w:b/>
          <w:bCs/>
        </w:rPr>
        <w:br/>
      </w:r>
    </w:p>
    <w:p w14:paraId="0FD66BE0" w14:textId="22A256B2" w:rsidR="00BC5F9A" w:rsidRPr="00617CB9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t>Big Ideas</w:t>
      </w:r>
    </w:p>
    <w:p w14:paraId="3372D057" w14:textId="10407FDD" w:rsidR="00BC5F9A" w:rsidRDefault="00BC5F9A" w:rsidP="00617CB9">
      <w:pPr>
        <w:pStyle w:val="ListParagraph"/>
        <w:numPr>
          <w:ilvl w:val="0"/>
          <w:numId w:val="3"/>
        </w:numPr>
        <w:ind w:left="720"/>
      </w:pPr>
      <w:r>
        <w:t>What are the outcomes?</w:t>
      </w:r>
    </w:p>
    <w:p w14:paraId="7BFCC75E" w14:textId="137EC705" w:rsidR="00BC5F9A" w:rsidRPr="00617CB9" w:rsidRDefault="00BC5F9A" w:rsidP="00617CB9">
      <w:pPr>
        <w:pStyle w:val="ListParagraph"/>
        <w:numPr>
          <w:ilvl w:val="0"/>
          <w:numId w:val="3"/>
        </w:numPr>
        <w:ind w:left="720"/>
      </w:pPr>
      <w:r>
        <w:t xml:space="preserve">What is different for kids? </w:t>
      </w:r>
      <w:r w:rsidR="00617CB9">
        <w:br/>
      </w:r>
    </w:p>
    <w:p w14:paraId="44F45074" w14:textId="78F2CA11" w:rsidR="00617CB9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lastRenderedPageBreak/>
        <w:t>Partnership with Families in their Children’s Well-being</w:t>
      </w:r>
      <w:r w:rsidR="00617CB9">
        <w:rPr>
          <w:b/>
          <w:bCs/>
        </w:rPr>
        <w:br/>
      </w:r>
    </w:p>
    <w:p w14:paraId="5530B32F" w14:textId="0F9C98A4" w:rsidR="008F32FA" w:rsidRDefault="00BC5F9A" w:rsidP="00617CB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17CB9">
        <w:rPr>
          <w:b/>
          <w:bCs/>
        </w:rPr>
        <w:t>What is your focus on Equity</w:t>
      </w:r>
      <w:r w:rsidR="00343098" w:rsidRPr="00617CB9">
        <w:rPr>
          <w:b/>
          <w:bCs/>
        </w:rPr>
        <w:t>?</w:t>
      </w:r>
      <w:r w:rsidRPr="00617CB9">
        <w:rPr>
          <w:b/>
          <w:bCs/>
        </w:rPr>
        <w:t xml:space="preserve"> – serving underrepresented students</w:t>
      </w:r>
    </w:p>
    <w:p w14:paraId="7A7E6683" w14:textId="6AFBF8DB" w:rsidR="00BC5F9A" w:rsidRPr="008F32FA" w:rsidRDefault="00BC5F9A" w:rsidP="008F32FA">
      <w:pPr>
        <w:pStyle w:val="ListParagraph"/>
        <w:rPr>
          <w:b/>
          <w:bCs/>
        </w:rPr>
      </w:pPr>
    </w:p>
    <w:sectPr w:rsidR="00BC5F9A" w:rsidRPr="008F32FA" w:rsidSect="008029A4">
      <w:pgSz w:w="12240" w:h="15840"/>
      <w:pgMar w:top="90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EB9F" w14:textId="77777777" w:rsidR="00EC1E5E" w:rsidRDefault="00EC1E5E" w:rsidP="0008514E">
      <w:pPr>
        <w:spacing w:after="0" w:line="240" w:lineRule="auto"/>
      </w:pPr>
      <w:r>
        <w:separator/>
      </w:r>
    </w:p>
  </w:endnote>
  <w:endnote w:type="continuationSeparator" w:id="0">
    <w:p w14:paraId="4B02014D" w14:textId="77777777" w:rsidR="00EC1E5E" w:rsidRDefault="00EC1E5E" w:rsidP="0008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51A9" w14:textId="77777777" w:rsidR="00EC1E5E" w:rsidRDefault="00EC1E5E" w:rsidP="0008514E">
      <w:pPr>
        <w:spacing w:after="0" w:line="240" w:lineRule="auto"/>
      </w:pPr>
      <w:r>
        <w:separator/>
      </w:r>
    </w:p>
  </w:footnote>
  <w:footnote w:type="continuationSeparator" w:id="0">
    <w:p w14:paraId="463D20B6" w14:textId="77777777" w:rsidR="00EC1E5E" w:rsidRDefault="00EC1E5E" w:rsidP="0008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E69"/>
    <w:multiLevelType w:val="hybridMultilevel"/>
    <w:tmpl w:val="A134D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E6406"/>
    <w:multiLevelType w:val="hybridMultilevel"/>
    <w:tmpl w:val="4874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48CC"/>
    <w:multiLevelType w:val="hybridMultilevel"/>
    <w:tmpl w:val="C986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9A"/>
    <w:rsid w:val="0008514E"/>
    <w:rsid w:val="000B3ED2"/>
    <w:rsid w:val="000E1B24"/>
    <w:rsid w:val="002E63BD"/>
    <w:rsid w:val="00343098"/>
    <w:rsid w:val="003E1C62"/>
    <w:rsid w:val="005C1732"/>
    <w:rsid w:val="0060482A"/>
    <w:rsid w:val="00617CB9"/>
    <w:rsid w:val="00627BE7"/>
    <w:rsid w:val="00696ACB"/>
    <w:rsid w:val="006B2644"/>
    <w:rsid w:val="008029A4"/>
    <w:rsid w:val="008F32FA"/>
    <w:rsid w:val="00945984"/>
    <w:rsid w:val="00986A92"/>
    <w:rsid w:val="009B11B2"/>
    <w:rsid w:val="00BC1B6A"/>
    <w:rsid w:val="00BC5F9A"/>
    <w:rsid w:val="00C031B1"/>
    <w:rsid w:val="00CD252D"/>
    <w:rsid w:val="00EC1E5E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17EF8"/>
  <w15:chartTrackingRefBased/>
  <w15:docId w15:val="{615ECBA1-DF31-4902-B6DC-4FF8356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3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4E"/>
  </w:style>
  <w:style w:type="paragraph" w:styleId="Footer">
    <w:name w:val="footer"/>
    <w:basedOn w:val="Normal"/>
    <w:link w:val="FooterChar"/>
    <w:uiPriority w:val="99"/>
    <w:unhideWhenUsed/>
    <w:rsid w:val="0008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4E"/>
  </w:style>
  <w:style w:type="table" w:styleId="TableGrid">
    <w:name w:val="Table Grid"/>
    <w:basedOn w:val="TableNormal"/>
    <w:uiPriority w:val="39"/>
    <w:rsid w:val="00CD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Caldwell</dc:creator>
  <cp:keywords/>
  <dc:description/>
  <cp:lastModifiedBy>Stier, Brianna L. DPI</cp:lastModifiedBy>
  <cp:revision>2</cp:revision>
  <cp:lastPrinted>2020-02-19T17:37:00Z</cp:lastPrinted>
  <dcterms:created xsi:type="dcterms:W3CDTF">2020-02-19T17:48:00Z</dcterms:created>
  <dcterms:modified xsi:type="dcterms:W3CDTF">2020-02-19T17:48:00Z</dcterms:modified>
</cp:coreProperties>
</file>