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8D0E8" w14:textId="059B22AC" w:rsidR="00EE2347" w:rsidRDefault="00EE2347">
      <w:bookmarkStart w:id="0" w:name="_GoBack"/>
      <w:bookmarkEnd w:id="0"/>
    </w:p>
    <w:tbl>
      <w:tblPr>
        <w:tblW w:w="1449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555"/>
        <w:gridCol w:w="3394"/>
        <w:gridCol w:w="3780"/>
        <w:gridCol w:w="5303"/>
        <w:gridCol w:w="7"/>
      </w:tblGrid>
      <w:tr w:rsidR="00EE2347" w:rsidRPr="00EE2347" w14:paraId="420E1582" w14:textId="77777777" w:rsidTr="003D0E18">
        <w:trPr>
          <w:gridAfter w:val="1"/>
          <w:wAfter w:w="7" w:type="dxa"/>
          <w:trHeight w:val="60"/>
          <w:tblHeader/>
        </w:trPr>
        <w:tc>
          <w:tcPr>
            <w:tcW w:w="14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343895"/>
            </w:tcBorders>
            <w:shd w:val="solid" w:color="34389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2B9C8" w14:textId="7920E34E" w:rsidR="00EE2347" w:rsidRPr="00EE2347" w:rsidRDefault="00EE2347" w:rsidP="00EE234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EE234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EMOTIONAL </w:t>
            </w:r>
            <w:r w:rsidR="00877ADF" w:rsidRPr="00EE2347">
              <w:rPr>
                <w:rFonts w:ascii="Lato-Black" w:hAnsi="Lato-Black" w:cs="Lato-Black"/>
                <w:color w:val="FFFFFF"/>
                <w:sz w:val="22"/>
                <w:szCs w:val="22"/>
              </w:rPr>
              <w:t>DEVELOPMENT (</w:t>
            </w:r>
            <w:r w:rsidR="00877ADF">
              <w:rPr>
                <w:rFonts w:ascii="Lato-Black" w:hAnsi="Lato-Black" w:cs="Lato-Black"/>
                <w:color w:val="FFFFFF"/>
                <w:sz w:val="22"/>
                <w:szCs w:val="22"/>
              </w:rPr>
              <w:t>9</w:t>
            </w:r>
            <w:r w:rsidRPr="00EE234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th Grade 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–</w:t>
            </w:r>
            <w:r w:rsidRPr="00EE234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Adult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EE2347" w:rsidRPr="00EE2347" w14:paraId="2E974BE3" w14:textId="77777777" w:rsidTr="003D0E18">
        <w:trPr>
          <w:gridAfter w:val="1"/>
          <w:wAfter w:w="7" w:type="dxa"/>
          <w:trHeight w:val="320"/>
        </w:trPr>
        <w:tc>
          <w:tcPr>
            <w:tcW w:w="14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BECC7" w14:textId="77777777" w:rsidR="00EE2347" w:rsidRPr="00EE2347" w:rsidRDefault="00EE2347" w:rsidP="00EE234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EE2347">
              <w:rPr>
                <w:rFonts w:ascii="Lato-Regular" w:hAnsi="Lato-Regular" w:cs="Lato-Regular"/>
                <w:color w:val="000000"/>
                <w:sz w:val="22"/>
                <w:szCs w:val="22"/>
              </w:rPr>
              <w:t>Understand and manage one’s emotions</w:t>
            </w:r>
          </w:p>
        </w:tc>
      </w:tr>
      <w:tr w:rsidR="00872FC9" w:rsidRPr="00EE2347" w14:paraId="6C238806" w14:textId="77777777" w:rsidTr="00CE4EE5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4702C7" w14:textId="5B7E9067" w:rsidR="00872FC9" w:rsidRPr="00606AAD" w:rsidRDefault="00872FC9" w:rsidP="00872FC9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B4741F">
              <w:rPr>
                <w:rFonts w:ascii="Lato-Regular" w:hAnsi="Lato-Regular" w:cs="Lato-Regular"/>
                <w:color w:val="171EAD"/>
                <w:sz w:val="18"/>
                <w:szCs w:val="18"/>
              </w:rPr>
              <w:t>No.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4278CA" w14:textId="1ECC8E8A" w:rsidR="00872FC9" w:rsidRPr="00EE2347" w:rsidRDefault="00872FC9" w:rsidP="0087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</w:rPr>
            </w:pPr>
            <w:r w:rsidRPr="00606AAD">
              <w:rPr>
                <w:rFonts w:ascii="Lato-Black" w:hAnsi="Lato-Black" w:cs="Lato-Black"/>
                <w:color w:val="343895"/>
                <w:sz w:val="18"/>
                <w:szCs w:val="18"/>
              </w:rPr>
              <w:t>CASEL Domain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38D659" w14:textId="35760DE4" w:rsidR="00872FC9" w:rsidRPr="00606AAD" w:rsidRDefault="00877ADF" w:rsidP="00872FC9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 xml:space="preserve">Wisconsin </w:t>
            </w:r>
            <w:r w:rsidR="00872FC9" w:rsidRPr="00606AAD">
              <w:rPr>
                <w:rFonts w:ascii="Lato-Black" w:hAnsi="Lato-Black" w:cs="Lato-Black"/>
                <w:color w:val="343895"/>
                <w:sz w:val="18"/>
                <w:szCs w:val="18"/>
              </w:rPr>
              <w:t>9th-10th</w:t>
            </w: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 xml:space="preserve"> SEL Competencies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83CCC0" w14:textId="6B230924" w:rsidR="00872FC9" w:rsidRPr="00606AAD" w:rsidRDefault="00877ADF" w:rsidP="00872FC9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 xml:space="preserve">Wisconsin </w:t>
            </w:r>
            <w:r w:rsidR="00872FC9" w:rsidRPr="00606AAD">
              <w:rPr>
                <w:rFonts w:ascii="Lato-Black" w:hAnsi="Lato-Black" w:cs="Lato-Black"/>
                <w:color w:val="343895"/>
                <w:sz w:val="18"/>
                <w:szCs w:val="18"/>
              </w:rPr>
              <w:t>11th-Adult</w:t>
            </w: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 xml:space="preserve"> SEL Competencies</w:t>
            </w: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88E2F" w14:textId="2F819D88" w:rsidR="00872FC9" w:rsidRPr="00606AAD" w:rsidRDefault="00877ADF" w:rsidP="00872FC9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>Too Good for Violence - Social Perspectives High School</w:t>
            </w:r>
          </w:p>
        </w:tc>
      </w:tr>
      <w:tr w:rsidR="00877ADF" w:rsidRPr="00EE2347" w14:paraId="1403383D" w14:textId="77777777" w:rsidTr="00CE4EE5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63E0D" w14:textId="77777777" w:rsidR="00877ADF" w:rsidRPr="00EE2347" w:rsidRDefault="00877ADF" w:rsidP="00872FC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7338B" w14:textId="28850938" w:rsidR="00877ADF" w:rsidRPr="00EE2347" w:rsidRDefault="00877ADF" w:rsidP="00872FC9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97133" w14:textId="749362C0" w:rsidR="00877ADF" w:rsidRPr="00EE2347" w:rsidRDefault="00877ADF" w:rsidP="00872FC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label a variety of graded emotions in self and others as they occur and evolve over time.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8A477" w14:textId="5A0D1BFF" w:rsidR="00877ADF" w:rsidRPr="00EE2347" w:rsidRDefault="00877ADF" w:rsidP="00872FC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how the process of recognizing and labeling emotions informs thinking and influences relationships.</w:t>
            </w: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1FB4F" w14:textId="77777777" w:rsidR="000B54EE" w:rsidRPr="000E7D24" w:rsidRDefault="000B54EE" w:rsidP="000B54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HS.3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Feelings 101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32E4F120" w14:textId="46B10B06" w:rsidR="00877ADF" w:rsidRPr="000E7D24" w:rsidRDefault="000B54EE" w:rsidP="000B54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HS.5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The Ties That Bind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Bonding &amp; Relationships</w:t>
            </w:r>
          </w:p>
        </w:tc>
      </w:tr>
      <w:tr w:rsidR="00877ADF" w:rsidRPr="00EE2347" w14:paraId="6D387196" w14:textId="77777777" w:rsidTr="00CE4EE5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26F1" w14:textId="77777777" w:rsidR="00877ADF" w:rsidRPr="00EE2347" w:rsidRDefault="00877ADF" w:rsidP="00872FC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FE0E4" w14:textId="12BF6EF5" w:rsidR="00877ADF" w:rsidRPr="00EE2347" w:rsidRDefault="00877ADF" w:rsidP="00872FC9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2A43" w14:textId="55405D07" w:rsidR="00877ADF" w:rsidRPr="00EE2347" w:rsidRDefault="00877ADF" w:rsidP="00872FC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express their emotions in an appropriate and respectful manner in different environments, with different audiences, using a variety of modalities (e.g., verbal and nonverbal).  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530F9" w14:textId="43F7F25C" w:rsidR="00877ADF" w:rsidRPr="00EE2347" w:rsidRDefault="00877ADF" w:rsidP="00872FC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understand and explain how their expression of emotions can influence how others respond to them.</w:t>
            </w: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CB11A" w14:textId="77777777" w:rsidR="00CE4EE5" w:rsidRPr="000E7D24" w:rsidRDefault="00CE4EE5" w:rsidP="00CE4EE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HS.3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Feelings 101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58FFED1E" w14:textId="1100B91A" w:rsidR="00877ADF" w:rsidRPr="000E7D24" w:rsidRDefault="00CE4EE5" w:rsidP="00872FC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HS.8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 xml:space="preserve">Maximizing Life, Minimizing Stress 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>– Stress Management</w:t>
            </w:r>
          </w:p>
        </w:tc>
      </w:tr>
      <w:tr w:rsidR="00877ADF" w:rsidRPr="00EE2347" w14:paraId="08BEA76F" w14:textId="77777777" w:rsidTr="00CE4EE5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A7198" w14:textId="77777777" w:rsidR="00877ADF" w:rsidRPr="00EE2347" w:rsidRDefault="00877ADF" w:rsidP="00872FC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48F7C" w14:textId="551056AA" w:rsidR="00877ADF" w:rsidRPr="00EE2347" w:rsidRDefault="00877ADF" w:rsidP="00872FC9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8669" w14:textId="213DCA5C" w:rsidR="00877ADF" w:rsidRPr="00EE2347" w:rsidRDefault="00877ADF" w:rsidP="00872FC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consistently use appropriate calming and coping strategies when dealing with strong emotions.   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346E8" w14:textId="1A197C68" w:rsidR="00877ADF" w:rsidRPr="00EE2347" w:rsidRDefault="00877ADF" w:rsidP="00872FC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predict situations that will cause strong emotions, and plan and prepare to manage those emotions.</w:t>
            </w: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A266C" w14:textId="77777777" w:rsidR="00CE4EE5" w:rsidRPr="000E7D24" w:rsidRDefault="00CE4EE5" w:rsidP="00CE4EE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HS.3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Feelings 101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4EA41B78" w14:textId="63C9DEB4" w:rsidR="00877ADF" w:rsidRPr="000E7D24" w:rsidRDefault="00CE4EE5" w:rsidP="00872FC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HS.8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 xml:space="preserve">Maximizing Life, Minimizing Stress 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>– Stress Management</w:t>
            </w:r>
          </w:p>
        </w:tc>
      </w:tr>
      <w:tr w:rsidR="00877ADF" w:rsidRPr="00EE2347" w14:paraId="32C8BE26" w14:textId="77777777" w:rsidTr="00CE4EE5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A02D3" w14:textId="77777777" w:rsidR="00877ADF" w:rsidRPr="00EE2347" w:rsidRDefault="00877ADF" w:rsidP="00872FC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26A8" w14:textId="6ED9914B" w:rsidR="00877ADF" w:rsidRPr="00EE2347" w:rsidRDefault="00877ADF" w:rsidP="00872FC9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Focus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Attention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2DD15" w14:textId="6CF7745D" w:rsidR="00877ADF" w:rsidRPr="00EE2347" w:rsidRDefault="00877ADF" w:rsidP="00872FC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independently use organizational skills and strategies to focus attention by working toward long-term personal and academic goals.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82806" w14:textId="5EC6521C" w:rsidR="00877ADF" w:rsidRPr="00EE2347" w:rsidRDefault="00877ADF" w:rsidP="00872FC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employ focusing skills independently and understand their importance in achieving important goals in times of adversity.</w:t>
            </w: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13BF0" w14:textId="77777777" w:rsidR="007A0CA2" w:rsidRPr="000E7D24" w:rsidRDefault="007A0CA2" w:rsidP="007A0CA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HS.1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Graduation Day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Goal Setting  </w:t>
            </w:r>
          </w:p>
          <w:p w14:paraId="1F44F070" w14:textId="7353BB4F" w:rsidR="00FB1ED7" w:rsidRPr="000E7D24" w:rsidRDefault="007A0CA2" w:rsidP="00FB1ED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HS.2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Who’s in Charge Here?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Decision Making</w:t>
            </w:r>
          </w:p>
        </w:tc>
      </w:tr>
      <w:tr w:rsidR="00877ADF" w:rsidRPr="00EE2347" w14:paraId="7733EA50" w14:textId="77777777" w:rsidTr="00CE4EE5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379E4" w14:textId="77777777" w:rsidR="00877ADF" w:rsidRPr="00EE2347" w:rsidRDefault="00877ADF" w:rsidP="00872FC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8019D" w14:textId="2BA7ECC6" w:rsidR="00877ADF" w:rsidRPr="00EE2347" w:rsidRDefault="00877ADF" w:rsidP="00872FC9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Social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AB8C" w14:textId="50E18375" w:rsidR="00877ADF" w:rsidRPr="00EE2347" w:rsidRDefault="00877ADF" w:rsidP="00872FC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empathy to others who have different views and beliefs.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CE96F" w14:textId="7948DC14" w:rsidR="00877ADF" w:rsidRPr="00EE2347" w:rsidRDefault="00877ADF" w:rsidP="00872FC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connectedness, through empathy and engagement to their communities.</w:t>
            </w: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9E078" w14:textId="1683F855" w:rsidR="00FB1ED7" w:rsidRPr="000E7D24" w:rsidRDefault="00FB1ED7" w:rsidP="00FB1ED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HS.3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Feelings 101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4F553C8D" w14:textId="77777777" w:rsidR="00FB1ED7" w:rsidRPr="000E7D24" w:rsidRDefault="00FB1ED7" w:rsidP="00FB1ED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HS.4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Say What You Mean, Mean What You Say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Effective Communication</w:t>
            </w:r>
          </w:p>
          <w:p w14:paraId="1400C8B7" w14:textId="77777777" w:rsidR="00FB1ED7" w:rsidRPr="000E7D24" w:rsidRDefault="00FB1ED7" w:rsidP="00FB1ED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HS.5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The Ties That Bind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1F396066" w14:textId="513047F4" w:rsidR="00877ADF" w:rsidRPr="000E7D24" w:rsidRDefault="00FB1ED7" w:rsidP="00FB1ED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HS.6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Many Rivers to Cross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</w:tc>
      </w:tr>
      <w:tr w:rsidR="00877ADF" w:rsidRPr="00EE2347" w14:paraId="43F1E111" w14:textId="77777777" w:rsidTr="00CE4EE5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0749" w14:textId="77777777" w:rsidR="00877ADF" w:rsidRPr="00EE2347" w:rsidRDefault="00877ADF" w:rsidP="00872FC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137B0" w14:textId="64332B97" w:rsidR="00877ADF" w:rsidRPr="00EE2347" w:rsidRDefault="00877ADF" w:rsidP="00872FC9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Social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DB169" w14:textId="767D0182" w:rsidR="00877ADF" w:rsidRPr="00EE2347" w:rsidRDefault="00877ADF" w:rsidP="00872FC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evaluate verbal, physical, and environmental cues to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predict and respond to the emotions of others.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BB61A" w14:textId="7B2FD848" w:rsidR="00877ADF" w:rsidRPr="00EE2347" w:rsidRDefault="00877ADF" w:rsidP="00872FC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 xml:space="preserve">Learners will be able to evaluate verbal, physical, social, cultural, and environmental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cues to predict and respond to the emotions of others.</w:t>
            </w: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00C3A" w14:textId="5B551089" w:rsidR="00877ADF" w:rsidRPr="000E7D24" w:rsidRDefault="00442DFB" w:rsidP="00442DF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 xml:space="preserve">Lesson HS.3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Feelings 101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Identifying and Managing 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Emotions</w:t>
            </w:r>
          </w:p>
        </w:tc>
      </w:tr>
    </w:tbl>
    <w:p w14:paraId="4BECD97B" w14:textId="69685187" w:rsidR="00F9729B" w:rsidRDefault="00F9729B" w:rsidP="00F9729B"/>
    <w:p w14:paraId="620C8840" w14:textId="15D3E1C9" w:rsidR="00442DFB" w:rsidRDefault="00442DFB" w:rsidP="00F9729B"/>
    <w:p w14:paraId="7C898A06" w14:textId="4380F640" w:rsidR="00442DFB" w:rsidRDefault="00442DFB" w:rsidP="00F9729B"/>
    <w:p w14:paraId="4573C8A5" w14:textId="05E54227" w:rsidR="00442DFB" w:rsidRDefault="00442DFB" w:rsidP="00F9729B"/>
    <w:p w14:paraId="47278E56" w14:textId="538C4D9C" w:rsidR="00442DFB" w:rsidRDefault="00442DFB" w:rsidP="00F9729B"/>
    <w:p w14:paraId="488A47BE" w14:textId="7BEF1757" w:rsidR="00442DFB" w:rsidRDefault="00442DFB" w:rsidP="00F9729B"/>
    <w:p w14:paraId="1E5F6436" w14:textId="4C942BFB" w:rsidR="00442DFB" w:rsidRDefault="00442DFB" w:rsidP="00F9729B"/>
    <w:p w14:paraId="6B681725" w14:textId="134CD3EA" w:rsidR="00442DFB" w:rsidRDefault="00442DFB" w:rsidP="00F9729B"/>
    <w:p w14:paraId="056A7A06" w14:textId="60D7ECA1" w:rsidR="00442DFB" w:rsidRDefault="00442DFB" w:rsidP="00F9729B"/>
    <w:p w14:paraId="569DBC05" w14:textId="7C42FC5B" w:rsidR="00442DFB" w:rsidRDefault="00442DFB" w:rsidP="00F9729B"/>
    <w:p w14:paraId="30D82885" w14:textId="6F973AB9" w:rsidR="00442DFB" w:rsidRDefault="00442DFB" w:rsidP="00F9729B"/>
    <w:p w14:paraId="17B4C531" w14:textId="0CFDB78E" w:rsidR="00442DFB" w:rsidRDefault="00442DFB" w:rsidP="00F9729B"/>
    <w:p w14:paraId="7C777263" w14:textId="0D6C3BD3" w:rsidR="00442DFB" w:rsidRDefault="00442DFB" w:rsidP="00F9729B"/>
    <w:p w14:paraId="0C3FCADF" w14:textId="06568FDA" w:rsidR="00442DFB" w:rsidRDefault="00442DFB" w:rsidP="00F9729B"/>
    <w:p w14:paraId="41D95292" w14:textId="4941839B" w:rsidR="00442DFB" w:rsidRDefault="00442DFB" w:rsidP="00F9729B"/>
    <w:p w14:paraId="71629F9B" w14:textId="6F91F664" w:rsidR="00442DFB" w:rsidRDefault="00442DFB" w:rsidP="00F9729B"/>
    <w:p w14:paraId="4DA6488C" w14:textId="60902106" w:rsidR="00442DFB" w:rsidRDefault="00442DFB" w:rsidP="00F9729B"/>
    <w:p w14:paraId="144FC198" w14:textId="52C2A99A" w:rsidR="000E7D24" w:rsidRDefault="000E7D24" w:rsidP="00F9729B"/>
    <w:p w14:paraId="10F15A6E" w14:textId="77777777" w:rsidR="000E7D24" w:rsidRDefault="000E7D24" w:rsidP="00F9729B"/>
    <w:p w14:paraId="6FBFA3C4" w14:textId="25FA79A3" w:rsidR="00442DFB" w:rsidRDefault="00442DFB" w:rsidP="00F9729B"/>
    <w:p w14:paraId="15191731" w14:textId="77777777" w:rsidR="00442DFB" w:rsidRDefault="00442DFB" w:rsidP="00F9729B"/>
    <w:tbl>
      <w:tblPr>
        <w:tblW w:w="1449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1670"/>
        <w:gridCol w:w="3510"/>
        <w:gridCol w:w="3600"/>
        <w:gridCol w:w="5220"/>
      </w:tblGrid>
      <w:tr w:rsidR="00486705" w:rsidRPr="00486705" w14:paraId="2B650C3E" w14:textId="77777777" w:rsidTr="003D0E18">
        <w:trPr>
          <w:trHeight w:val="60"/>
          <w:tblHeader/>
        </w:trPr>
        <w:tc>
          <w:tcPr>
            <w:tcW w:w="144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A0CFF"/>
            </w:tcBorders>
            <w:shd w:val="solid" w:color="1B819A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24746" w14:textId="00F4D77A" w:rsidR="00486705" w:rsidRPr="00486705" w:rsidRDefault="00486705" w:rsidP="0048670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486705">
              <w:rPr>
                <w:rFonts w:ascii="Lato-Black" w:hAnsi="Lato-Black" w:cs="Lato-Black"/>
                <w:color w:val="FFFFFF"/>
                <w:sz w:val="22"/>
                <w:szCs w:val="22"/>
              </w:rPr>
              <w:t>SELF-CONCEPT (</w:t>
            </w:r>
            <w:r w:rsidR="00877ADF">
              <w:rPr>
                <w:rFonts w:ascii="Lato-Black" w:hAnsi="Lato-Black" w:cs="Lato-Black"/>
                <w:color w:val="FFFFFF"/>
                <w:sz w:val="22"/>
                <w:szCs w:val="22"/>
              </w:rPr>
              <w:t>9</w:t>
            </w:r>
            <w:r w:rsidRPr="00486705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th Grade - Adult) </w:t>
            </w:r>
          </w:p>
        </w:tc>
      </w:tr>
      <w:tr w:rsidR="00486705" w:rsidRPr="00486705" w14:paraId="5826CA32" w14:textId="77777777" w:rsidTr="003D0E18">
        <w:trPr>
          <w:trHeight w:val="60"/>
        </w:trPr>
        <w:tc>
          <w:tcPr>
            <w:tcW w:w="14492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368C2" w14:textId="77777777" w:rsidR="00486705" w:rsidRPr="00486705" w:rsidRDefault="00486705" w:rsidP="0048670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486705">
              <w:rPr>
                <w:rFonts w:ascii="Lato-Regular" w:hAnsi="Lato-Regular" w:cs="Lato-Regular"/>
                <w:color w:val="000000"/>
                <w:sz w:val="22"/>
                <w:szCs w:val="22"/>
              </w:rPr>
              <w:t>Develop positive self-identity and recognize self as a lifelong learner</w:t>
            </w:r>
          </w:p>
        </w:tc>
      </w:tr>
      <w:tr w:rsidR="00B10381" w:rsidRPr="00486705" w14:paraId="52F1F089" w14:textId="77777777" w:rsidTr="0045511E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7B355" w14:textId="77777777" w:rsidR="00B10381" w:rsidRPr="00486705" w:rsidRDefault="00B10381" w:rsidP="00B1038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w w:val="98"/>
                <w:sz w:val="18"/>
                <w:szCs w:val="18"/>
              </w:rPr>
              <w:t>No.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B58D" w14:textId="00128908" w:rsidR="00B10381" w:rsidRPr="00486705" w:rsidRDefault="00B10381" w:rsidP="00B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sz w:val="18"/>
                <w:szCs w:val="18"/>
              </w:rPr>
              <w:t>CASEL Domain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FC394" w14:textId="3D8CA45A" w:rsidR="00B10381" w:rsidRPr="00486705" w:rsidRDefault="00B10381" w:rsidP="00B1038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1B819A"/>
                <w:sz w:val="18"/>
                <w:szCs w:val="18"/>
              </w:rPr>
              <w:t xml:space="preserve">Wisconsin </w:t>
            </w:r>
            <w:r w:rsidRPr="00486705">
              <w:rPr>
                <w:rFonts w:ascii="Lato-Black" w:hAnsi="Lato-Black" w:cs="Lato-Black"/>
                <w:color w:val="1B819A"/>
                <w:sz w:val="18"/>
                <w:szCs w:val="18"/>
              </w:rPr>
              <w:t>9th-10th</w:t>
            </w:r>
            <w:r>
              <w:rPr>
                <w:rFonts w:ascii="Lato-Black" w:hAnsi="Lato-Black" w:cs="Lato-Black"/>
                <w:color w:val="1B819A"/>
                <w:sz w:val="18"/>
                <w:szCs w:val="18"/>
              </w:rPr>
              <w:t xml:space="preserve"> SEL Competencies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EB0C0" w14:textId="112E36F5" w:rsidR="00B10381" w:rsidRPr="00486705" w:rsidRDefault="00B10381" w:rsidP="00B1038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1B819A"/>
                <w:sz w:val="18"/>
                <w:szCs w:val="18"/>
              </w:rPr>
              <w:t xml:space="preserve"> Wisconsin </w:t>
            </w:r>
            <w:r w:rsidRPr="00486705">
              <w:rPr>
                <w:rFonts w:ascii="Lato-Black" w:hAnsi="Lato-Black" w:cs="Lato-Black"/>
                <w:color w:val="1B819A"/>
                <w:sz w:val="18"/>
                <w:szCs w:val="18"/>
              </w:rPr>
              <w:t>11th-Adult</w:t>
            </w:r>
            <w:r>
              <w:rPr>
                <w:rFonts w:ascii="Lato-Black" w:hAnsi="Lato-Black" w:cs="Lato-Black"/>
                <w:color w:val="1B819A"/>
                <w:sz w:val="18"/>
                <w:szCs w:val="18"/>
              </w:rPr>
              <w:t xml:space="preserve"> SEL Competencies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99E7D" w14:textId="12525692" w:rsidR="00B10381" w:rsidRPr="00486705" w:rsidRDefault="00B10381" w:rsidP="00B1038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1B819A"/>
                <w:sz w:val="18"/>
                <w:szCs w:val="18"/>
              </w:rPr>
              <w:t xml:space="preserve">Too Good for Violence - Social Perspectives High School </w:t>
            </w:r>
          </w:p>
        </w:tc>
      </w:tr>
      <w:tr w:rsidR="00B10381" w:rsidRPr="00486705" w14:paraId="41992A54" w14:textId="77777777" w:rsidTr="0045511E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6A58A6B" w14:textId="77777777" w:rsidR="00B10381" w:rsidRPr="00486705" w:rsidRDefault="00B10381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BBEBC3" w14:textId="621FB545" w:rsidR="00B10381" w:rsidRPr="00486705" w:rsidRDefault="00B10381" w:rsidP="00B1038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820E02F" w14:textId="50D8204F" w:rsidR="00B10381" w:rsidRPr="00486705" w:rsidRDefault="00B10381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set priorities to </w:t>
            </w: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build personal strengths, grow in their learning, recognize barriers, and employ solutions.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0452FA2" w14:textId="3E2FD573" w:rsidR="00B10381" w:rsidRPr="00486705" w:rsidRDefault="00B10381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 xml:space="preserve">Learners will be able to maintain a "growth </w:t>
            </w: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mind set" about their abilities to succeed and grow and will persist through challenges.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1E4BBEF" w14:textId="77777777" w:rsidR="0034096F" w:rsidRPr="000E7D24" w:rsidRDefault="0034096F" w:rsidP="003409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 xml:space="preserve">Lesson HS.1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Graduation Day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Goal Setting  </w:t>
            </w:r>
          </w:p>
          <w:p w14:paraId="6F0AA9FF" w14:textId="77777777" w:rsidR="0034096F" w:rsidRPr="000E7D24" w:rsidRDefault="0034096F" w:rsidP="003409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 xml:space="preserve">Lesson HS.2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Who’s in Charge Here?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Decision Making</w:t>
            </w:r>
          </w:p>
          <w:p w14:paraId="07288451" w14:textId="77777777" w:rsidR="0034096F" w:rsidRPr="000E7D24" w:rsidRDefault="0034096F" w:rsidP="003409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HS.3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Feelings 101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4690F1CD" w14:textId="58BE0D0B" w:rsidR="00B10381" w:rsidRPr="000E7D24" w:rsidRDefault="0034096F" w:rsidP="003409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HS.4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Say What You Mean, Mean What You Say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Effective Communication</w:t>
            </w:r>
          </w:p>
        </w:tc>
      </w:tr>
      <w:tr w:rsidR="00B10381" w:rsidRPr="00486705" w14:paraId="71EAEA04" w14:textId="77777777" w:rsidTr="0045511E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F99EBA" w14:textId="77777777" w:rsidR="00B10381" w:rsidRPr="00486705" w:rsidRDefault="00B10381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24B009E" w14:textId="757A0F33" w:rsidR="00B10381" w:rsidRPr="00486705" w:rsidRDefault="00B10381" w:rsidP="00B1038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A4BBA41" w14:textId="0E5C60CD" w:rsidR="00B10381" w:rsidRPr="00486705" w:rsidRDefault="00B10381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use 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self-reflection to determine if</w:t>
            </w: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their behavior is reflective of their personal values and modify behavior to match their beliefs.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6351D51" w14:textId="4C1C6F46" w:rsidR="00B10381" w:rsidRPr="00486705" w:rsidRDefault="00B10381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use self-reflection to assess their behavior for authenticity, honesty, and respect and articulate how this impacts their greater community. 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01F5A98" w14:textId="77777777" w:rsidR="009F1B69" w:rsidRPr="000E7D24" w:rsidRDefault="009F1B69" w:rsidP="009F1B6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HS.2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Who’s in Charge Here?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Decision Making</w:t>
            </w:r>
          </w:p>
          <w:p w14:paraId="4DE33BD4" w14:textId="77777777" w:rsidR="009F1B69" w:rsidRPr="000E7D24" w:rsidRDefault="009F1B69" w:rsidP="009F1B6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HS.3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Feelings 101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217B2037" w14:textId="77777777" w:rsidR="009F1B69" w:rsidRPr="000E7D24" w:rsidRDefault="009F1B69" w:rsidP="009F1B6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HS.4 Say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 xml:space="preserve">What You Mean, Mean What You Say 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>- Effective Communication</w:t>
            </w:r>
          </w:p>
          <w:p w14:paraId="0B8FAAEF" w14:textId="77777777" w:rsidR="009F1B69" w:rsidRPr="000E7D24" w:rsidRDefault="009F1B69" w:rsidP="009F1B6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HS.5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The Ties That Bind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0E29BAAB" w14:textId="74DCF2C4" w:rsidR="00B10381" w:rsidRPr="000E7D24" w:rsidRDefault="009F1B69" w:rsidP="009F1B6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HS.6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Many Rivers to Cross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</w:tc>
      </w:tr>
      <w:tr w:rsidR="00B10381" w:rsidRPr="00486705" w14:paraId="6B0D1FA6" w14:textId="77777777" w:rsidTr="0045511E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20889F" w14:textId="77777777" w:rsidR="00B10381" w:rsidRPr="00486705" w:rsidRDefault="00B10381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6A61E06" w14:textId="77777777" w:rsidR="00B10381" w:rsidRPr="00486705" w:rsidRDefault="00B10381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  <w:p w14:paraId="67262EA0" w14:textId="0DDAA7D2" w:rsidR="00B10381" w:rsidRPr="00486705" w:rsidRDefault="00B10381" w:rsidP="00B1038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Social-Awareness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E4A9B54" w14:textId="08FA53BF" w:rsidR="00B10381" w:rsidRPr="00486705" w:rsidRDefault="00B10381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reflect on their own beliefs relative to different familial and societal norms.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F35E4D2" w14:textId="79E5A9BE" w:rsidR="00B10381" w:rsidRPr="00486705" w:rsidRDefault="00B10381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explain how their beliefs can impact their growth and success, and advocate for their beliefs.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F02AB3F" w14:textId="77777777" w:rsidR="009F1B69" w:rsidRPr="000E7D24" w:rsidRDefault="009F1B69" w:rsidP="009F1B6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HS.4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Say What You Mean, Mean What You Say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Effective Communication</w:t>
            </w:r>
          </w:p>
          <w:p w14:paraId="59E183ED" w14:textId="77777777" w:rsidR="00B10381" w:rsidRPr="000E7D24" w:rsidRDefault="009F1B69" w:rsidP="009F1B6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HS.6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Many Rivers to Cross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12BCAB87" w14:textId="3DED7656" w:rsidR="00853615" w:rsidRPr="000E7D24" w:rsidRDefault="00853615" w:rsidP="009F1B6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10381" w:rsidRPr="000E7D24" w14:paraId="464AA633" w14:textId="77777777" w:rsidTr="0045511E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18419B0" w14:textId="77777777" w:rsidR="00B10381" w:rsidRPr="00486705" w:rsidRDefault="00B10381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3DA74D6" w14:textId="1864DC63" w:rsidR="00B10381" w:rsidRPr="00486705" w:rsidRDefault="00B10381" w:rsidP="00B1038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59B5285" w14:textId="066B6D81" w:rsidR="00B10381" w:rsidRPr="00486705" w:rsidRDefault="00B10381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reflect on the progress of personal goals in order to adjust action steps and time frames as necessary.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2B9AE40" w14:textId="7AADCBA4" w:rsidR="00B10381" w:rsidRPr="00486705" w:rsidRDefault="00B10381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set short- and long-term group goals, and create a plan to execute those goals. They will be able to analyze progress and collaborate to adjust goals when needed.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72B305" w14:textId="6BC9CD12" w:rsidR="00B10381" w:rsidRPr="000E7D24" w:rsidRDefault="00853615" w:rsidP="0085361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HS.1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Graduation Day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Goal Setting  </w:t>
            </w:r>
          </w:p>
        </w:tc>
      </w:tr>
      <w:tr w:rsidR="00B10381" w:rsidRPr="00486705" w14:paraId="7AB3A1E2" w14:textId="77777777" w:rsidTr="0045511E">
        <w:trPr>
          <w:trHeight w:val="1279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D6D522" w14:textId="77777777" w:rsidR="00B10381" w:rsidRPr="00486705" w:rsidRDefault="00B10381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067852C" w14:textId="77777777" w:rsidR="00B10381" w:rsidRPr="00486705" w:rsidRDefault="00B10381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  <w:p w14:paraId="24BB54B1" w14:textId="4E6CE690" w:rsidR="00B10381" w:rsidRPr="00486705" w:rsidRDefault="00B10381" w:rsidP="00B1038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62D679E" w14:textId="62549A4B" w:rsidR="00B10381" w:rsidRPr="00486705" w:rsidRDefault="00B10381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barriers to succeeding and identify supports to help themselves.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6ECC416" w14:textId="786A48E3" w:rsidR="00B10381" w:rsidRPr="00486705" w:rsidRDefault="00B10381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perseverance when dealing with challenges and adversity.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155E1C6" w14:textId="77777777" w:rsidR="00853615" w:rsidRPr="000E7D24" w:rsidRDefault="00853615" w:rsidP="0085361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HS.2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Who’s in Charge Here?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Decision Making</w:t>
            </w:r>
          </w:p>
          <w:p w14:paraId="56C310B7" w14:textId="77777777" w:rsidR="00853615" w:rsidRPr="000E7D24" w:rsidRDefault="00853615" w:rsidP="0085361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HS.3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Feelings 101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146527A2" w14:textId="77777777" w:rsidR="00853615" w:rsidRPr="000E7D24" w:rsidRDefault="00853615" w:rsidP="0085361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HS.4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 xml:space="preserve">Say What You Mean, Mean What You Say 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>- Effective Communication</w:t>
            </w:r>
          </w:p>
          <w:p w14:paraId="3F1CF637" w14:textId="77777777" w:rsidR="00853615" w:rsidRPr="000E7D24" w:rsidRDefault="00853615" w:rsidP="0085361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HS.6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Many Rivers to Cross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551E6350" w14:textId="77777777" w:rsidR="00853615" w:rsidRPr="000E7D24" w:rsidRDefault="00853615" w:rsidP="0085361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HS.7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The Resolution Solution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Conflict Resolution</w:t>
            </w:r>
          </w:p>
          <w:p w14:paraId="09D4CAE8" w14:textId="77777777" w:rsidR="00853615" w:rsidRPr="000E7D24" w:rsidRDefault="00853615" w:rsidP="0085361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HS.8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Maximizing Life, Minimizing Stress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Stress Management</w:t>
            </w:r>
          </w:p>
          <w:p w14:paraId="57C9FB1E" w14:textId="4DAA3100" w:rsidR="00B10381" w:rsidRPr="00486705" w:rsidRDefault="00B10381" w:rsidP="0085361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</w:p>
        </w:tc>
      </w:tr>
    </w:tbl>
    <w:p w14:paraId="498C71B0" w14:textId="31A5D301" w:rsidR="006E5421" w:rsidRDefault="006E5421" w:rsidP="00F9729B"/>
    <w:p w14:paraId="2D327C54" w14:textId="1526B288" w:rsidR="006E5421" w:rsidRDefault="006E5421"/>
    <w:p w14:paraId="089BC39B" w14:textId="5AABCDA0" w:rsidR="00853615" w:rsidRDefault="00853615"/>
    <w:p w14:paraId="0BFC556F" w14:textId="6A6642C9" w:rsidR="00853615" w:rsidRDefault="00853615"/>
    <w:p w14:paraId="701D1373" w14:textId="26801B57" w:rsidR="00853615" w:rsidRDefault="00853615"/>
    <w:p w14:paraId="4B28DA4A" w14:textId="3A9F8588" w:rsidR="00853615" w:rsidRDefault="00853615"/>
    <w:p w14:paraId="14D28AE6" w14:textId="6C2760E2" w:rsidR="000E7D24" w:rsidRDefault="000E7D24"/>
    <w:p w14:paraId="3DBCBB4F" w14:textId="0C6A8D42" w:rsidR="000E7D24" w:rsidRDefault="000E7D24"/>
    <w:p w14:paraId="6EB9E25C" w14:textId="6C2DC4E7" w:rsidR="000E7D24" w:rsidRDefault="000E7D24"/>
    <w:p w14:paraId="32E7B7E6" w14:textId="7E86AE45" w:rsidR="000E7D24" w:rsidRDefault="000E7D24"/>
    <w:p w14:paraId="0FD8845B" w14:textId="005A5122" w:rsidR="000E7D24" w:rsidRDefault="000E7D24"/>
    <w:p w14:paraId="23E73010" w14:textId="77777777" w:rsidR="000E7D24" w:rsidRDefault="000E7D24"/>
    <w:p w14:paraId="50945AFE" w14:textId="77777777" w:rsidR="00853615" w:rsidRDefault="00853615"/>
    <w:tbl>
      <w:tblPr>
        <w:tblW w:w="1449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1506"/>
        <w:gridCol w:w="3690"/>
        <w:gridCol w:w="3600"/>
        <w:gridCol w:w="5213"/>
        <w:gridCol w:w="7"/>
      </w:tblGrid>
      <w:tr w:rsidR="006E5421" w:rsidRPr="006E5421" w14:paraId="01FCC0D2" w14:textId="77777777" w:rsidTr="003D0E18">
        <w:trPr>
          <w:gridAfter w:val="1"/>
          <w:wAfter w:w="7" w:type="dxa"/>
          <w:trHeight w:val="60"/>
          <w:tblHeader/>
        </w:trPr>
        <w:tc>
          <w:tcPr>
            <w:tcW w:w="14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20864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EED28" w14:textId="7F1C696E" w:rsidR="006E5421" w:rsidRPr="006E5421" w:rsidRDefault="006E5421" w:rsidP="00D81B9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6E5421">
              <w:rPr>
                <w:rFonts w:ascii="Lato-Black" w:hAnsi="Lato-Black" w:cs="Lato-Black"/>
                <w:color w:val="FFFFFF"/>
                <w:sz w:val="22"/>
                <w:szCs w:val="22"/>
              </w:rPr>
              <w:t>SOCIAL COMPETENCE (</w:t>
            </w:r>
            <w:r w:rsidR="00B10381">
              <w:rPr>
                <w:rFonts w:ascii="Lato-Black" w:hAnsi="Lato-Black" w:cs="Lato-Black"/>
                <w:color w:val="FFFFFF"/>
                <w:sz w:val="22"/>
                <w:szCs w:val="22"/>
              </w:rPr>
              <w:t>9</w:t>
            </w:r>
            <w:r w:rsidR="00D81B93" w:rsidRPr="00D81B93">
              <w:rPr>
                <w:rFonts w:ascii="Lato-Black" w:hAnsi="Lato-Black" w:cs="Lato-Black"/>
                <w:color w:val="FFFFFF"/>
                <w:sz w:val="22"/>
                <w:szCs w:val="22"/>
                <w:vertAlign w:val="superscript"/>
              </w:rPr>
              <w:t>th</w:t>
            </w:r>
            <w:r w:rsidR="00D81B93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Grade - Adult</w:t>
            </w:r>
            <w:r w:rsidRPr="006E5421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6E5421" w:rsidRPr="006E5421" w14:paraId="72462A50" w14:textId="77777777" w:rsidTr="003D0E18">
        <w:trPr>
          <w:gridAfter w:val="1"/>
          <w:wAfter w:w="7" w:type="dxa"/>
          <w:trHeight w:val="60"/>
        </w:trPr>
        <w:tc>
          <w:tcPr>
            <w:tcW w:w="14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DEEFC" w14:textId="77777777" w:rsidR="006E5421" w:rsidRPr="006E5421" w:rsidRDefault="006E5421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20"/>
                <w:szCs w:val="20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B10381" w:rsidRPr="006E5421" w14:paraId="44D22B3D" w14:textId="77777777" w:rsidTr="00C70368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3E12" w14:textId="77777777" w:rsidR="00B10381" w:rsidRPr="006150E5" w:rsidRDefault="00B10381" w:rsidP="00B1038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lastRenderedPageBreak/>
              <w:t>No.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3E786" w14:textId="4D8347FF" w:rsidR="00B10381" w:rsidRPr="006150E5" w:rsidRDefault="00B10381" w:rsidP="00B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FE93" w14:textId="1295855B" w:rsidR="00B10381" w:rsidRPr="006150E5" w:rsidRDefault="0045511E" w:rsidP="00B1038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 xml:space="preserve">Wisconsin </w:t>
            </w:r>
            <w:r w:rsidR="00B10381"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9th-10th</w:t>
            </w: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 xml:space="preserve"> SEL Competencies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D2B82" w14:textId="487646C9" w:rsidR="00B10381" w:rsidRPr="006150E5" w:rsidRDefault="0045511E" w:rsidP="00B1038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 xml:space="preserve">Wisconsin </w:t>
            </w:r>
            <w:r w:rsidR="00B10381"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11th-Adult</w:t>
            </w: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 xml:space="preserve"> SEL Competencies</w:t>
            </w:r>
          </w:p>
        </w:tc>
        <w:tc>
          <w:tcPr>
            <w:tcW w:w="5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0B667" w14:textId="55794A87" w:rsidR="00B10381" w:rsidRPr="006150E5" w:rsidRDefault="000E7D24" w:rsidP="00B1038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>Too Good for Violence - Social Perspectives High School</w:t>
            </w:r>
          </w:p>
        </w:tc>
      </w:tr>
      <w:tr w:rsidR="00B10381" w:rsidRPr="006E5421" w14:paraId="797D4885" w14:textId="77777777" w:rsidTr="00C70368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D1A83D" w14:textId="77777777" w:rsidR="00B10381" w:rsidRPr="006E5421" w:rsidRDefault="00B10381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F3012BC" w14:textId="406DD794" w:rsidR="00B10381" w:rsidRPr="006E5421" w:rsidRDefault="00B10381" w:rsidP="00B1038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B99449" w14:textId="4590BB51" w:rsidR="00B10381" w:rsidRPr="006E5421" w:rsidRDefault="00B10381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positive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ways to express understanding </w:t>
            </w: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of differing perspectives.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97A9C24" w14:textId="0737505D" w:rsidR="00B10381" w:rsidRPr="006E5421" w:rsidRDefault="00B10381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conversational skills to determine the perspective of others.</w:t>
            </w:r>
          </w:p>
        </w:tc>
        <w:tc>
          <w:tcPr>
            <w:tcW w:w="5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9A1E964" w14:textId="77777777" w:rsidR="001E09A3" w:rsidRPr="000E7D24" w:rsidRDefault="001E09A3" w:rsidP="001E09A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HS.4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Say What You Mean, Mean What You Say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Effective Communication</w:t>
            </w:r>
          </w:p>
          <w:p w14:paraId="138374CD" w14:textId="77777777" w:rsidR="001E09A3" w:rsidRPr="000E7D24" w:rsidRDefault="001E09A3" w:rsidP="001E09A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HS.5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The Ties That Bind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77685B23" w14:textId="7A519A81" w:rsidR="00B10381" w:rsidRPr="000E7D24" w:rsidRDefault="001E09A3" w:rsidP="001E09A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HS.6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Many Rivers to Cross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</w:tc>
      </w:tr>
      <w:tr w:rsidR="0045511E" w:rsidRPr="006E5421" w14:paraId="148F8798" w14:textId="77777777" w:rsidTr="00C70368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6540B6E" w14:textId="77777777" w:rsidR="0045511E" w:rsidRPr="006E5421" w:rsidRDefault="0045511E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1475133" w14:textId="50F42FB7" w:rsidR="0045511E" w:rsidRPr="006E5421" w:rsidRDefault="0045511E" w:rsidP="00B1038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930A03C" w14:textId="5C6EFC86" w:rsidR="0045511E" w:rsidRPr="006E5421" w:rsidRDefault="0045511E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support the rights of individuals to reflect their family, culture, and community within the school setting.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97FC19D" w14:textId="7012B9ED" w:rsidR="0045511E" w:rsidRPr="006E5421" w:rsidRDefault="0045511E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support the rights of all individuals to reflect their family, culture, and community in society.</w:t>
            </w:r>
          </w:p>
        </w:tc>
        <w:tc>
          <w:tcPr>
            <w:tcW w:w="5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F4D6F1B" w14:textId="77777777" w:rsidR="001E09A3" w:rsidRPr="000E7D24" w:rsidRDefault="001E09A3" w:rsidP="001E09A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HS.5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The Ties That Bind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426E17B0" w14:textId="7C966F7B" w:rsidR="0045511E" w:rsidRPr="000E7D24" w:rsidRDefault="001E09A3" w:rsidP="001E09A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HS.6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Many Rivers to Cross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</w:tc>
      </w:tr>
      <w:tr w:rsidR="0045511E" w:rsidRPr="006E5421" w14:paraId="14304129" w14:textId="77777777" w:rsidTr="00C70368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1517EB9" w14:textId="77777777" w:rsidR="0045511E" w:rsidRPr="006E5421" w:rsidRDefault="0045511E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E777B5E" w14:textId="42D76F59" w:rsidR="0045511E" w:rsidRPr="006E5421" w:rsidRDefault="0045511E" w:rsidP="00B1038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434C538" w14:textId="28DA8250" w:rsidR="0045511E" w:rsidRPr="006E5421" w:rsidRDefault="0045511E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assess for personal bias and evaluate strategies to oppose stereotyping.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7ED5B4" w14:textId="1973B781" w:rsidR="0045511E" w:rsidRPr="006E5421" w:rsidRDefault="0045511E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develop ethical arguments from a variety of ethical positions to evaluate societal norms.</w:t>
            </w:r>
          </w:p>
        </w:tc>
        <w:tc>
          <w:tcPr>
            <w:tcW w:w="5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2F9431D" w14:textId="77777777" w:rsidR="001E09A3" w:rsidRPr="000E7D24" w:rsidRDefault="001E09A3" w:rsidP="001E09A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HS.4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 xml:space="preserve">Say What You Mean, Mean What You Say 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>- Effective Communication</w:t>
            </w:r>
          </w:p>
          <w:p w14:paraId="0059E845" w14:textId="55199E6A" w:rsidR="0045511E" w:rsidRPr="000E7D24" w:rsidRDefault="001E09A3" w:rsidP="001E09A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HS.6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Many Rivers to Cross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</w:tc>
      </w:tr>
      <w:tr w:rsidR="0045511E" w:rsidRPr="006E5421" w14:paraId="4BA9D834" w14:textId="77777777" w:rsidTr="00C70368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A408E2D" w14:textId="77777777" w:rsidR="0045511E" w:rsidRPr="006E5421" w:rsidRDefault="0045511E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99B12BF" w14:textId="5DD78A70" w:rsidR="0045511E" w:rsidRPr="006E5421" w:rsidRDefault="0045511E" w:rsidP="00B1038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3584220" w14:textId="61C60489" w:rsidR="0045511E" w:rsidRPr="006E5421" w:rsidRDefault="0045511E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independently seek and sustain positive, supportive relationships.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ED9C3E" w14:textId="075393D4" w:rsidR="0045511E" w:rsidRPr="006E5421" w:rsidRDefault="0045511E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maintain positive relationships and use effective strategies (e.g., boundary setting, stating your needs, and recognizing warning signs) to avoid negative relationships.</w:t>
            </w:r>
          </w:p>
        </w:tc>
        <w:tc>
          <w:tcPr>
            <w:tcW w:w="5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0865F67" w14:textId="77777777" w:rsidR="00E81718" w:rsidRPr="000E7D24" w:rsidRDefault="00E81718" w:rsidP="00E8171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HS.3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Feelings 101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1E06E9C8" w14:textId="77777777" w:rsidR="00E81718" w:rsidRPr="000E7D24" w:rsidRDefault="00E81718" w:rsidP="00E8171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HS.4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 xml:space="preserve">Say What You Mean, Mean What You Say 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>- Effective Communication</w:t>
            </w:r>
          </w:p>
          <w:p w14:paraId="0A435EB3" w14:textId="77777777" w:rsidR="00E81718" w:rsidRPr="000E7D24" w:rsidRDefault="00E81718" w:rsidP="00E8171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HS.5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The Ties That Bind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55949F9D" w14:textId="77777777" w:rsidR="00E81718" w:rsidRPr="000E7D24" w:rsidRDefault="00E81718" w:rsidP="00E8171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HS.6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Many Rivers to Cross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41BC38C8" w14:textId="77777777" w:rsidR="00E81718" w:rsidRPr="000E7D24" w:rsidRDefault="00E81718" w:rsidP="00E8171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HS.7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The Resolution Solution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Conflict Resolution</w:t>
            </w:r>
          </w:p>
          <w:p w14:paraId="0916D303" w14:textId="3B55F437" w:rsidR="0045511E" w:rsidRPr="000E7D24" w:rsidRDefault="00E81718" w:rsidP="00E8171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HS.9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#Compatibility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Healthy Dating 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Relationships</w:t>
            </w:r>
          </w:p>
        </w:tc>
      </w:tr>
      <w:tr w:rsidR="0045511E" w:rsidRPr="006E5421" w14:paraId="3D065E6E" w14:textId="77777777" w:rsidTr="00C70368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D832FC" w14:textId="77777777" w:rsidR="0045511E" w:rsidRPr="006E5421" w:rsidRDefault="0045511E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A28BD31" w14:textId="30E6D41D" w:rsidR="0045511E" w:rsidRPr="006E5421" w:rsidRDefault="0045511E" w:rsidP="00B1038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81EF9F" w14:textId="4904B52F" w:rsidR="0045511E" w:rsidRPr="006E5421" w:rsidRDefault="0045511E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use assertive communication, including refusals, in a variety of settings and with a variety of audiences to get their needs met, without negatively impacting others. 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ED29CB3" w14:textId="54A7956E" w:rsidR="0045511E" w:rsidRPr="006E5421" w:rsidRDefault="0045511E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assertive communication, including refusals, to get their needs met without negatively impacting others.</w:t>
            </w:r>
          </w:p>
        </w:tc>
        <w:tc>
          <w:tcPr>
            <w:tcW w:w="5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DDD606" w14:textId="77777777" w:rsidR="00E81718" w:rsidRPr="000E7D24" w:rsidRDefault="00E81718" w:rsidP="00E8171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HS.3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Feelings 101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201E1488" w14:textId="43AF4F40" w:rsidR="0045511E" w:rsidRPr="000E7D24" w:rsidRDefault="00E81718" w:rsidP="00E8171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HS.4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 xml:space="preserve">Say What You Mean, Mean What You Say 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>- Effective Communication</w:t>
            </w:r>
          </w:p>
        </w:tc>
      </w:tr>
      <w:tr w:rsidR="0045511E" w:rsidRPr="006E5421" w14:paraId="7DD556F4" w14:textId="77777777" w:rsidTr="00C70368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6169B5" w14:textId="77777777" w:rsidR="0045511E" w:rsidRPr="006E5421" w:rsidRDefault="0045511E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C210858" w14:textId="226425D1" w:rsidR="0045511E" w:rsidRPr="006E5421" w:rsidRDefault="0045511E" w:rsidP="00B1038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22F0B1" w14:textId="274CC3CA" w:rsidR="0045511E" w:rsidRPr="006E5421" w:rsidRDefault="0045511E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accept constructive feedback.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6788858" w14:textId="46FFDFBE" w:rsidR="0045511E" w:rsidRPr="006E5421" w:rsidRDefault="0045511E" w:rsidP="00B1038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evaluate constructive feedback and provide constructive feedback when needed.</w:t>
            </w:r>
          </w:p>
        </w:tc>
        <w:tc>
          <w:tcPr>
            <w:tcW w:w="5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5A7F01F" w14:textId="14AD6614" w:rsidR="00E81718" w:rsidRPr="000E7D24" w:rsidRDefault="00E81718" w:rsidP="00E8171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HS.2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Who’s in Charge Here?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Decision Making</w:t>
            </w:r>
          </w:p>
          <w:p w14:paraId="26B3C0EF" w14:textId="77777777" w:rsidR="00E81718" w:rsidRPr="000E7D24" w:rsidRDefault="00E81718" w:rsidP="00E8171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HS.3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Feelings 101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0D0BAC45" w14:textId="11EC8E3D" w:rsidR="00E81718" w:rsidRPr="000E7D24" w:rsidRDefault="00E81718" w:rsidP="00E8171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HS.4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 xml:space="preserve">Say What You Mean, Mean What You Say 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>- Effective Communication</w:t>
            </w:r>
          </w:p>
          <w:p w14:paraId="4F2948A9" w14:textId="52ECF7A1" w:rsidR="0045511E" w:rsidRPr="000E7D24" w:rsidRDefault="00E81718" w:rsidP="00E8171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HS.6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Many Rivers to Cross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</w:tc>
      </w:tr>
      <w:tr w:rsidR="0045511E" w:rsidRPr="006E5421" w14:paraId="6ACFA7A4" w14:textId="77777777" w:rsidTr="00C70368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C75CD7E" w14:textId="77777777" w:rsidR="0045511E" w:rsidRPr="006E5421" w:rsidRDefault="0045511E" w:rsidP="0045511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E59488B" w14:textId="5F900D1A" w:rsidR="0045511E" w:rsidRPr="0045511E" w:rsidRDefault="0045511E" w:rsidP="0045511E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 w:rsidRPr="0045511E">
              <w:rPr>
                <w:rFonts w:ascii="Lato-Black" w:hAnsi="Lato-Black" w:cs="Times New Roman"/>
                <w:sz w:val="18"/>
                <w:szCs w:val="18"/>
              </w:rPr>
              <w:t>Relationship Skills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D06ABEF" w14:textId="04869551" w:rsidR="0045511E" w:rsidRPr="006E5421" w:rsidRDefault="0045511E" w:rsidP="0045511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formulate group goals and work through an agreed upon plan.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3FEAA7F" w14:textId="3A1B01A5" w:rsidR="0045511E" w:rsidRPr="006E5421" w:rsidRDefault="0045511E" w:rsidP="0045511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recognize how each group member’s skills contribute toward group goals. </w:t>
            </w:r>
          </w:p>
        </w:tc>
        <w:tc>
          <w:tcPr>
            <w:tcW w:w="5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457B333" w14:textId="77777777" w:rsidR="000227B6" w:rsidRPr="000E7D24" w:rsidRDefault="000227B6" w:rsidP="000227B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HS.1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Graduation Day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Goal Setting  </w:t>
            </w:r>
          </w:p>
          <w:p w14:paraId="13828645" w14:textId="77777777" w:rsidR="000227B6" w:rsidRPr="000E7D24" w:rsidRDefault="000227B6" w:rsidP="000227B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HS.2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Who’s in Charge Here?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Decision Making</w:t>
            </w:r>
          </w:p>
          <w:p w14:paraId="492D52D6" w14:textId="5EFFBA3C" w:rsidR="0045511E" w:rsidRPr="000E7D24" w:rsidRDefault="000227B6" w:rsidP="000227B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HS.6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Many Rivers to Cross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</w:tc>
      </w:tr>
    </w:tbl>
    <w:p w14:paraId="0DFC7DB7" w14:textId="5152EA9F" w:rsidR="0045511E" w:rsidRDefault="0045511E"/>
    <w:p w14:paraId="74FFB0DF" w14:textId="1031566C" w:rsidR="000E7D24" w:rsidRDefault="000E7D24"/>
    <w:p w14:paraId="4FCD2701" w14:textId="0C5E2CEE" w:rsidR="000E7D24" w:rsidRDefault="000E7D24"/>
    <w:p w14:paraId="13EE5897" w14:textId="77777777" w:rsidR="000E7D24" w:rsidRDefault="000E7D24"/>
    <w:tbl>
      <w:tblPr>
        <w:tblW w:w="1449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1506"/>
        <w:gridCol w:w="3690"/>
        <w:gridCol w:w="3600"/>
        <w:gridCol w:w="5213"/>
        <w:gridCol w:w="7"/>
      </w:tblGrid>
      <w:tr w:rsidR="00D81B93" w:rsidRPr="00D81B93" w14:paraId="0352D605" w14:textId="77777777" w:rsidTr="003D0E18">
        <w:trPr>
          <w:gridAfter w:val="1"/>
          <w:wAfter w:w="7" w:type="dxa"/>
          <w:trHeight w:val="60"/>
          <w:tblHeader/>
        </w:trPr>
        <w:tc>
          <w:tcPr>
            <w:tcW w:w="14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20864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0B0E" w14:textId="139E13E9" w:rsidR="00D81B93" w:rsidRPr="00D81B93" w:rsidRDefault="00D81B93" w:rsidP="00D81B9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Black" w:hAnsi="Lato-Black" w:cs="Times New Roman"/>
                <w:color w:val="000000"/>
                <w:sz w:val="22"/>
                <w:szCs w:val="22"/>
              </w:rPr>
            </w:pPr>
            <w:r w:rsidRPr="00D81B93">
              <w:rPr>
                <w:rFonts w:ascii="Lato-Black" w:hAnsi="Lato-Black" w:cs="Lato-Black"/>
                <w:color w:val="FFFFFF"/>
                <w:sz w:val="22"/>
                <w:szCs w:val="22"/>
              </w:rPr>
              <w:t>SOCIAL COMPETENCE (</w:t>
            </w:r>
            <w:r w:rsidR="0045511E">
              <w:rPr>
                <w:rFonts w:ascii="Lato-Black" w:hAnsi="Lato-Black" w:cs="Lato-Black"/>
                <w:color w:val="FFFFFF"/>
                <w:sz w:val="22"/>
                <w:szCs w:val="22"/>
              </w:rPr>
              <w:t>9</w:t>
            </w:r>
            <w:r w:rsidRPr="00D81B93">
              <w:rPr>
                <w:rFonts w:ascii="Lato-Black" w:hAnsi="Lato-Black" w:cs="Lato-Black"/>
                <w:color w:val="FFFFFF"/>
                <w:sz w:val="22"/>
                <w:szCs w:val="22"/>
                <w:vertAlign w:val="superscript"/>
              </w:rPr>
              <w:t>th</w:t>
            </w:r>
            <w:r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Grade – Adult continued</w:t>
            </w:r>
            <w:r w:rsidRPr="00D81B93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D81B93" w:rsidRPr="00D81B93" w14:paraId="59EE64AF" w14:textId="77777777" w:rsidTr="003D0E18">
        <w:trPr>
          <w:gridAfter w:val="1"/>
          <w:wAfter w:w="7" w:type="dxa"/>
          <w:trHeight w:val="60"/>
        </w:trPr>
        <w:tc>
          <w:tcPr>
            <w:tcW w:w="14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22F2" w14:textId="77777777" w:rsidR="00D81B93" w:rsidRPr="00D81B93" w:rsidRDefault="00D81B93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20"/>
                <w:szCs w:val="20"/>
              </w:rPr>
            </w:pPr>
            <w:r w:rsidRPr="00D81B93">
              <w:rPr>
                <w:rFonts w:ascii="Lato Regular" w:hAnsi="Lato Regular" w:cs="Lato-Light"/>
                <w:color w:val="000000"/>
                <w:sz w:val="20"/>
                <w:szCs w:val="20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C70368" w:rsidRPr="00D81B93" w14:paraId="34C027C0" w14:textId="77777777" w:rsidTr="005A1180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980B4" w14:textId="77777777" w:rsidR="00C70368" w:rsidRPr="006150E5" w:rsidRDefault="00C70368" w:rsidP="00C70368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No.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4393" w14:textId="5E1D2337" w:rsidR="00C70368" w:rsidRPr="006150E5" w:rsidRDefault="00C70368" w:rsidP="00C7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4020E" w14:textId="4CF6C330" w:rsidR="00C70368" w:rsidRPr="006150E5" w:rsidRDefault="00C70368" w:rsidP="00C70368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 xml:space="preserve">Wisconsin </w:t>
            </w: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9th-10th</w:t>
            </w: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 xml:space="preserve"> SEL Competencies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F84D6" w14:textId="724A6665" w:rsidR="00C70368" w:rsidRPr="006150E5" w:rsidRDefault="00C70368" w:rsidP="00C70368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 xml:space="preserve">Wisconsin </w:t>
            </w: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11th-Adult</w:t>
            </w: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 xml:space="preserve"> SEL Competencies</w:t>
            </w:r>
          </w:p>
        </w:tc>
        <w:tc>
          <w:tcPr>
            <w:tcW w:w="5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A0073" w14:textId="17F8A898" w:rsidR="00C70368" w:rsidRPr="006150E5" w:rsidRDefault="00C70368" w:rsidP="00C70368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 xml:space="preserve">Too Good for Violence - Social Perspectives High School </w:t>
            </w:r>
          </w:p>
        </w:tc>
      </w:tr>
      <w:tr w:rsidR="00C70368" w:rsidRPr="00D81B93" w14:paraId="5AD4FEDE" w14:textId="77777777" w:rsidTr="00DB680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AC1C0C6" w14:textId="77777777" w:rsidR="00C70368" w:rsidRPr="00D81B93" w:rsidRDefault="00C70368" w:rsidP="00C7036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60D4579" w14:textId="1EDCEC1E" w:rsidR="00C70368" w:rsidRPr="00D81B93" w:rsidRDefault="00C70368" w:rsidP="00C70368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0A41DFD" w14:textId="22192614" w:rsidR="00C70368" w:rsidRPr="00D81B93" w:rsidRDefault="00C70368" w:rsidP="00C7036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self-reflect on their role in a conflict to inform their behavior in the future.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31F3FA4" w14:textId="0DE60E89" w:rsidR="00C70368" w:rsidRPr="00D81B93" w:rsidRDefault="00C70368" w:rsidP="00C7036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consistently resolve inter-personal conflicts across settings (e.g., school, work, community, and personal relationships).</w:t>
            </w:r>
          </w:p>
        </w:tc>
        <w:tc>
          <w:tcPr>
            <w:tcW w:w="5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FCC130C" w14:textId="77777777" w:rsidR="009D2807" w:rsidRPr="000E7D24" w:rsidRDefault="009D2807" w:rsidP="009D280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HS.3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Feelings 101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3303A554" w14:textId="77777777" w:rsidR="009D2807" w:rsidRPr="000E7D24" w:rsidRDefault="009D2807" w:rsidP="009D280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HS.4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Say What You Mean, Mean What You Say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Effective Communication</w:t>
            </w:r>
          </w:p>
          <w:p w14:paraId="2DEA458F" w14:textId="77777777" w:rsidR="009D2807" w:rsidRPr="000E7D24" w:rsidRDefault="009D2807" w:rsidP="009D280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HS.5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The Ties That Bind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0F7B41B7" w14:textId="77777777" w:rsidR="009D2807" w:rsidRPr="000E7D24" w:rsidRDefault="009D2807" w:rsidP="009D280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HS.6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Many Rivers to Cross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062F2CC4" w14:textId="6AFDA466" w:rsidR="00C70368" w:rsidRPr="000E7D24" w:rsidRDefault="009D2807" w:rsidP="009D280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HS.7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The Resolution Solution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Conflict Resolution</w:t>
            </w:r>
          </w:p>
        </w:tc>
      </w:tr>
      <w:tr w:rsidR="00C70368" w:rsidRPr="00D81B93" w14:paraId="6A586896" w14:textId="77777777" w:rsidTr="00E96E96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42762C" w14:textId="77777777" w:rsidR="00C70368" w:rsidRPr="00D81B93" w:rsidRDefault="00C70368" w:rsidP="00C7036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8BC428F" w14:textId="1C5B0D66" w:rsidR="00C70368" w:rsidRPr="00D81B93" w:rsidRDefault="00C70368" w:rsidP="00C70368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Decision Making 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75BC9E6" w14:textId="39D68F21" w:rsidR="00C70368" w:rsidRPr="00D81B93" w:rsidRDefault="00C70368" w:rsidP="00C7036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apply steps of systemic decision making with consideration of well-being for oneself and others.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75D2ED4" w14:textId="4DC868D9" w:rsidR="00C70368" w:rsidRPr="00D81B93" w:rsidRDefault="00C70368" w:rsidP="00C7036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consider a variety of factors (e.g., ethical, safety, and societal factors) in order to make decisions that promote productive social and work relations. </w:t>
            </w:r>
          </w:p>
        </w:tc>
        <w:tc>
          <w:tcPr>
            <w:tcW w:w="5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1FD91BB" w14:textId="77777777" w:rsidR="009D2807" w:rsidRPr="000E7D24" w:rsidRDefault="009D2807" w:rsidP="009D280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HS.2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Who’s in Charge Here?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Decision Making</w:t>
            </w:r>
          </w:p>
          <w:p w14:paraId="37CC9CE2" w14:textId="77777777" w:rsidR="009D2807" w:rsidRPr="000E7D24" w:rsidRDefault="009D2807" w:rsidP="009D280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HS.3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Feelings 101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3FAB5DCC" w14:textId="77777777" w:rsidR="009D2807" w:rsidRPr="000E7D24" w:rsidRDefault="009D2807" w:rsidP="009D280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HS.4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Say What You Mean, Mean What You Say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Effective Communication</w:t>
            </w:r>
          </w:p>
          <w:p w14:paraId="2C3A30D4" w14:textId="77777777" w:rsidR="009D2807" w:rsidRPr="000E7D24" w:rsidRDefault="009D2807" w:rsidP="009D280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HS.5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The Ties That Bind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2F9DFA3F" w14:textId="77777777" w:rsidR="009D2807" w:rsidRPr="000E7D24" w:rsidRDefault="009D2807" w:rsidP="009D280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HS.6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Many Rivers to Cross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64068CE7" w14:textId="5A960ECA" w:rsidR="00C70368" w:rsidRPr="000E7D24" w:rsidRDefault="009D2807" w:rsidP="009D280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HS.9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#Compatibility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Healthy Dating Relationships</w:t>
            </w:r>
          </w:p>
        </w:tc>
      </w:tr>
      <w:tr w:rsidR="00C70368" w:rsidRPr="00D81B93" w14:paraId="67998D19" w14:textId="77777777" w:rsidTr="00D30B7D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B12732" w14:textId="77777777" w:rsidR="00C70368" w:rsidRPr="00D81B93" w:rsidRDefault="00C70368" w:rsidP="00C7036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33987CD" w14:textId="6C1DB501" w:rsidR="00C70368" w:rsidRPr="00D81B93" w:rsidRDefault="00C70368" w:rsidP="00C70368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0D9EAA" w14:textId="773DB1DD" w:rsidR="00C70368" w:rsidRPr="00D81B93" w:rsidRDefault="00C70368" w:rsidP="00C7036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identify the purpose of social norms for behavior across situations and how these norms are influenced by public opinion.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D8C9F98" w14:textId="1C6B26D3" w:rsidR="00C70368" w:rsidRPr="00D81B93" w:rsidRDefault="00C70368" w:rsidP="00C7036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evaluate the ways in which public opinion can be used to influence and shape public policy. </w:t>
            </w:r>
          </w:p>
        </w:tc>
        <w:tc>
          <w:tcPr>
            <w:tcW w:w="5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FF4D024" w14:textId="77777777" w:rsidR="00640DE3" w:rsidRPr="000E7D24" w:rsidRDefault="00640DE3" w:rsidP="00640DE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HS.2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Who’s in Charge Here?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Decision Making</w:t>
            </w:r>
          </w:p>
          <w:p w14:paraId="388CF8E9" w14:textId="77777777" w:rsidR="00640DE3" w:rsidRPr="000E7D24" w:rsidRDefault="00640DE3" w:rsidP="00640DE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HS.4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Say What You Mean, Mean What You Say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Effective Communication</w:t>
            </w:r>
          </w:p>
          <w:p w14:paraId="4B0DB304" w14:textId="50D310A1" w:rsidR="00C70368" w:rsidRPr="000E7D24" w:rsidRDefault="00640DE3" w:rsidP="00640DE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HS.6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Many Rivers to Cross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</w:tc>
      </w:tr>
      <w:tr w:rsidR="00C70368" w:rsidRPr="00D81B93" w14:paraId="3CF25EE7" w14:textId="77777777" w:rsidTr="004F4E24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8C6E076" w14:textId="77777777" w:rsidR="00C70368" w:rsidRPr="00D81B93" w:rsidRDefault="00C70368" w:rsidP="00C7036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AB5D4FC" w14:textId="77777777" w:rsidR="00C70368" w:rsidRPr="00D81B93" w:rsidRDefault="00C70368" w:rsidP="00C70368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Decision Making</w:t>
            </w:r>
          </w:p>
          <w:p w14:paraId="509DC351" w14:textId="3CB8977F" w:rsidR="00C70368" w:rsidRPr="00D81B93" w:rsidRDefault="00C70368" w:rsidP="00C70368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>Relationship Skills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27ED9F5" w14:textId="14DD5310" w:rsidR="00C70368" w:rsidRPr="00D81B93" w:rsidRDefault="00C70368" w:rsidP="00C70368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 xml:space="preserve">Learners will be able to use negotiation and </w:t>
            </w: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>refusal skills to resist unwanted pressures and maintain personal health and safety.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7C5069" w14:textId="55BD25E6" w:rsidR="00C70368" w:rsidRPr="00D81B93" w:rsidRDefault="00C70368" w:rsidP="00C7036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 xml:space="preserve">Learners will be able to evaluate factors </w:t>
            </w: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>that impact personal and community health and safety, and apply appropriate preventative and protective strategies (e.g., health and wellness, sleep, healthy relationships).</w:t>
            </w:r>
          </w:p>
        </w:tc>
        <w:tc>
          <w:tcPr>
            <w:tcW w:w="5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C5433E3" w14:textId="663D19A5" w:rsidR="00AE704C" w:rsidRPr="000E7D24" w:rsidRDefault="00AE704C" w:rsidP="00AE70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 xml:space="preserve">Lesson HS.2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Who’s in Charge Here?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Decision Making</w:t>
            </w:r>
          </w:p>
          <w:p w14:paraId="35576707" w14:textId="77777777" w:rsidR="00AE704C" w:rsidRPr="000E7D24" w:rsidRDefault="00AE704C" w:rsidP="00AE70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 xml:space="preserve">Lesson HS.3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Feelings 101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75185008" w14:textId="77777777" w:rsidR="00AE704C" w:rsidRPr="000E7D24" w:rsidRDefault="00AE704C" w:rsidP="00AE70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HS.4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Say What You Mean, Mean What You Say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Effective Communication</w:t>
            </w:r>
          </w:p>
          <w:p w14:paraId="40C3309A" w14:textId="77777777" w:rsidR="00AE704C" w:rsidRPr="000E7D24" w:rsidRDefault="00AE704C" w:rsidP="00AE70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HS.5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The Ties That Bind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1B2C5ACA" w14:textId="77777777" w:rsidR="00AE704C" w:rsidRPr="000E7D24" w:rsidRDefault="00AE704C" w:rsidP="00AE70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HS.6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Many Rivers to Cross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0FA3BEDE" w14:textId="77777777" w:rsidR="00AE704C" w:rsidRPr="000E7D24" w:rsidRDefault="00AE704C" w:rsidP="00AE70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HS.7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The Resolution Solution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Conflict Resolution</w:t>
            </w:r>
          </w:p>
          <w:p w14:paraId="17DE0911" w14:textId="77777777" w:rsidR="00AE704C" w:rsidRPr="000E7D24" w:rsidRDefault="00AE704C" w:rsidP="00AE70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HS.8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Maximizing Life, Minimizing Stress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Stress Management</w:t>
            </w:r>
          </w:p>
          <w:p w14:paraId="3C0E906A" w14:textId="77777777" w:rsidR="00AE704C" w:rsidRPr="000E7D24" w:rsidRDefault="00AE704C" w:rsidP="00AE70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>Lesson HS.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9 #Compatibility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Healthy Dating Relationships</w:t>
            </w:r>
          </w:p>
          <w:p w14:paraId="7F2EAEBC" w14:textId="385A25E7" w:rsidR="00240BFB" w:rsidRPr="000E7D24" w:rsidRDefault="00AE704C" w:rsidP="00AE70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HS.10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Finding Perspective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Social Media Awareness</w:t>
            </w:r>
          </w:p>
        </w:tc>
      </w:tr>
      <w:tr w:rsidR="00C70368" w:rsidRPr="00D81B93" w14:paraId="1E013F10" w14:textId="77777777" w:rsidTr="00EC0DBA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92FA075" w14:textId="77777777" w:rsidR="00C70368" w:rsidRPr="00D81B93" w:rsidRDefault="00C70368" w:rsidP="00C7036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098B5B6" w14:textId="77777777" w:rsidR="00C70368" w:rsidRPr="00D81B93" w:rsidRDefault="00C70368" w:rsidP="00C70368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Social Awareness</w:t>
            </w:r>
          </w:p>
          <w:p w14:paraId="732B687D" w14:textId="4D7FC109" w:rsidR="00C70368" w:rsidRPr="00D81B93" w:rsidRDefault="00C70368" w:rsidP="00C70368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08E513D" w14:textId="09C85652" w:rsidR="00C70368" w:rsidRPr="00D81B93" w:rsidRDefault="00C70368" w:rsidP="00C70368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advocate for their needs and the needs of others by utilizing educational and community support networks. 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ECF4C21" w14:textId="5463B9B3" w:rsidR="00C70368" w:rsidRPr="00D81B93" w:rsidRDefault="00C70368" w:rsidP="00C7036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generate positive choices and proactively advocate for themselves and others across settings (e.g., school, community, work, and personal relationships).</w:t>
            </w:r>
          </w:p>
        </w:tc>
        <w:tc>
          <w:tcPr>
            <w:tcW w:w="5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E677AD6" w14:textId="3537CA56" w:rsidR="00240BFB" w:rsidRPr="000E7D24" w:rsidRDefault="00240BFB" w:rsidP="00240BF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HS.2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Who’s in Charge Here?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Decision Making</w:t>
            </w:r>
          </w:p>
          <w:p w14:paraId="72E05196" w14:textId="77777777" w:rsidR="00240BFB" w:rsidRPr="000E7D24" w:rsidRDefault="00240BFB" w:rsidP="00240BF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HS.3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 xml:space="preserve">Feelings 101 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>- Identifying and Managing Emotions</w:t>
            </w:r>
          </w:p>
          <w:p w14:paraId="22A6CC46" w14:textId="77777777" w:rsidR="00240BFB" w:rsidRPr="000E7D24" w:rsidRDefault="00240BFB" w:rsidP="00240BF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HS.4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Say What You Mean, Mean What You Say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Effective Communication</w:t>
            </w:r>
          </w:p>
          <w:p w14:paraId="73F758BE" w14:textId="77777777" w:rsidR="00240BFB" w:rsidRPr="000E7D24" w:rsidRDefault="00240BFB" w:rsidP="00240BF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HS.5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The Ties That Bind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73145D84" w14:textId="77777777" w:rsidR="00240BFB" w:rsidRPr="000E7D24" w:rsidRDefault="00240BFB" w:rsidP="00240BF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HS.6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Many Rivers to Cross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445C24EC" w14:textId="2E5E6811" w:rsidR="00C70368" w:rsidRPr="000E7D24" w:rsidRDefault="00240BFB" w:rsidP="00240BF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HS.9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#Compatibility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Healthy Dating Relationships</w:t>
            </w:r>
          </w:p>
        </w:tc>
      </w:tr>
      <w:tr w:rsidR="00C70368" w:rsidRPr="00D81B93" w14:paraId="47B0C31B" w14:textId="77777777" w:rsidTr="00240BFB">
        <w:trPr>
          <w:trHeight w:val="119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0DD0DAC" w14:textId="77777777" w:rsidR="00C70368" w:rsidRPr="00D81B93" w:rsidRDefault="00C70368" w:rsidP="00C7036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CB2A802" w14:textId="77777777" w:rsidR="00C70368" w:rsidRPr="00D81B93" w:rsidRDefault="00C70368" w:rsidP="00C70368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Decision Making</w:t>
            </w:r>
          </w:p>
          <w:p w14:paraId="0CE41CE3" w14:textId="77777777" w:rsidR="00C70368" w:rsidRPr="00D81B93" w:rsidRDefault="00C70368" w:rsidP="00C70368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Social Awareness</w:t>
            </w:r>
          </w:p>
          <w:p w14:paraId="2B62568D" w14:textId="2634E0DF" w:rsidR="00C70368" w:rsidRPr="00D81B93" w:rsidRDefault="00C70368" w:rsidP="00C70368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4307FCF" w14:textId="078B131B" w:rsidR="00C70368" w:rsidRPr="00D81B93" w:rsidRDefault="00C70368" w:rsidP="00C70368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independently create an action plan that addresses real needs in the classroom, school, and community.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3A3EF4F" w14:textId="10D7FD5E" w:rsidR="00C70368" w:rsidRPr="00D81B93" w:rsidRDefault="00C70368" w:rsidP="00C7036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analyze opportunities to improve their community and engage in civic activities to influence issues impacting various communities.</w:t>
            </w:r>
          </w:p>
        </w:tc>
        <w:tc>
          <w:tcPr>
            <w:tcW w:w="5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3373A7A" w14:textId="338B3300" w:rsidR="00240BFB" w:rsidRPr="000E7D24" w:rsidRDefault="00240BFB" w:rsidP="00240BF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HS.2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Who’s in Charge Here?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Decision Making</w:t>
            </w:r>
          </w:p>
          <w:p w14:paraId="5DCE200F" w14:textId="5F961CBE" w:rsidR="00C70368" w:rsidRPr="000E7D24" w:rsidRDefault="00240BFB" w:rsidP="00240BF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HS.4 </w:t>
            </w:r>
            <w:r w:rsidRPr="000E7D24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Say What You Mean, Mean What You Say</w:t>
            </w:r>
            <w:r w:rsidRPr="000E7D2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Effective Communication</w:t>
            </w:r>
          </w:p>
        </w:tc>
      </w:tr>
    </w:tbl>
    <w:p w14:paraId="73196E35" w14:textId="4C5FF286" w:rsidR="00F16B58" w:rsidRDefault="00F16B58" w:rsidP="00F9729B"/>
    <w:sectPr w:rsidR="00F16B58" w:rsidSect="0058340E">
      <w:headerReference w:type="default" r:id="rId6"/>
      <w:footerReference w:type="default" r:id="rId7"/>
      <w:pgSz w:w="15840" w:h="12240" w:orient="landscape"/>
      <w:pgMar w:top="720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4C28B" w14:textId="77777777" w:rsidR="009413BA" w:rsidRDefault="009413BA" w:rsidP="00141BDF">
      <w:r>
        <w:separator/>
      </w:r>
    </w:p>
  </w:endnote>
  <w:endnote w:type="continuationSeparator" w:id="0">
    <w:p w14:paraId="3115445D" w14:textId="77777777" w:rsidR="009413BA" w:rsidRDefault="009413BA" w:rsidP="0014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ato-Black">
    <w:altName w:val="Lato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Cambria"/>
    <w:panose1 w:val="020F0302020204030203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Regular">
    <w:altName w:val="Calibri"/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DF8F4" w14:textId="77777777" w:rsidR="006F7932" w:rsidRDefault="006F7932" w:rsidP="00141BDF">
    <w:pPr>
      <w:pStyle w:val="Footer"/>
      <w:jc w:val="center"/>
    </w:pPr>
    <w:r>
      <w:rPr>
        <w:noProof/>
      </w:rPr>
      <w:drawing>
        <wp:inline distT="0" distB="0" distL="0" distR="0" wp14:anchorId="51F06A69" wp14:editId="391131F1">
          <wp:extent cx="2742110" cy="559777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_logo_horiz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125" cy="56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7B234" w14:textId="77777777" w:rsidR="009413BA" w:rsidRDefault="009413BA" w:rsidP="00141BDF">
      <w:r>
        <w:separator/>
      </w:r>
    </w:p>
  </w:footnote>
  <w:footnote w:type="continuationSeparator" w:id="0">
    <w:p w14:paraId="6DAA51C2" w14:textId="77777777" w:rsidR="009413BA" w:rsidRDefault="009413BA" w:rsidP="0014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C77CE" w14:textId="77777777" w:rsidR="00872FC9" w:rsidRPr="00801F8A" w:rsidRDefault="00872FC9" w:rsidP="00872FC9">
    <w:pPr>
      <w:pStyle w:val="Header"/>
      <w:jc w:val="center"/>
      <w:rPr>
        <w:rFonts w:ascii="Lato Regular" w:hAnsi="Lato Regular"/>
        <w:sz w:val="28"/>
        <w:szCs w:val="28"/>
      </w:rPr>
    </w:pPr>
    <w:r w:rsidRPr="00801F8A">
      <w:rPr>
        <w:rFonts w:ascii="Lato Regular" w:hAnsi="Lato Regular"/>
        <w:sz w:val="28"/>
        <w:szCs w:val="28"/>
      </w:rPr>
      <w:t xml:space="preserve">Too Good for Violence – Social Perspectives </w:t>
    </w:r>
  </w:p>
  <w:p w14:paraId="64ACEC41" w14:textId="77777777" w:rsidR="00872FC9" w:rsidRDefault="00872FC9" w:rsidP="00872FC9">
    <w:pPr>
      <w:pStyle w:val="Header"/>
      <w:jc w:val="center"/>
      <w:rPr>
        <w:rFonts w:ascii="Arial" w:hAnsi="Arial" w:cs="Arial"/>
        <w:color w:val="403D39"/>
        <w:sz w:val="22"/>
        <w:szCs w:val="22"/>
        <w:shd w:val="clear" w:color="auto" w:fill="FFFFFF"/>
      </w:rPr>
    </w:pPr>
    <w:r w:rsidRPr="00801F8A">
      <w:rPr>
        <w:rFonts w:ascii="Arial" w:hAnsi="Arial" w:cs="Arial"/>
        <w:color w:val="403D39"/>
        <w:sz w:val="22"/>
        <w:szCs w:val="22"/>
        <w:shd w:val="clear" w:color="auto" w:fill="FFFFFF"/>
      </w:rPr>
      <w:t xml:space="preserve">Too Good for Violence – Social Perspectives is a comprehensive, evidence-based social and emotional learning curriculum that develops and applies social and emotional learning skills for conflict resolution, bullying prevention, anger management, and respect for self and others. </w:t>
    </w:r>
  </w:p>
  <w:p w14:paraId="461BD754" w14:textId="178AD1BA" w:rsidR="006F7932" w:rsidRPr="00872FC9" w:rsidRDefault="006F7932" w:rsidP="00872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02"/>
    <w:rsid w:val="000227B6"/>
    <w:rsid w:val="0008361E"/>
    <w:rsid w:val="00086F36"/>
    <w:rsid w:val="000B54EE"/>
    <w:rsid w:val="000E5404"/>
    <w:rsid w:val="000E6728"/>
    <w:rsid w:val="000E7D24"/>
    <w:rsid w:val="00116DAB"/>
    <w:rsid w:val="00141BDF"/>
    <w:rsid w:val="001E09A3"/>
    <w:rsid w:val="00240BFB"/>
    <w:rsid w:val="002F7B1E"/>
    <w:rsid w:val="0034096F"/>
    <w:rsid w:val="0038579D"/>
    <w:rsid w:val="003D0E18"/>
    <w:rsid w:val="00442DFB"/>
    <w:rsid w:val="0045511E"/>
    <w:rsid w:val="00465B2D"/>
    <w:rsid w:val="00486705"/>
    <w:rsid w:val="00487438"/>
    <w:rsid w:val="004A2647"/>
    <w:rsid w:val="0058340E"/>
    <w:rsid w:val="005A72E6"/>
    <w:rsid w:val="00606AAD"/>
    <w:rsid w:val="006150E5"/>
    <w:rsid w:val="00640702"/>
    <w:rsid w:val="00640DE3"/>
    <w:rsid w:val="0065577B"/>
    <w:rsid w:val="00684ED4"/>
    <w:rsid w:val="006A394A"/>
    <w:rsid w:val="006E5421"/>
    <w:rsid w:val="006F7932"/>
    <w:rsid w:val="00717EEA"/>
    <w:rsid w:val="00721A8D"/>
    <w:rsid w:val="00750EFD"/>
    <w:rsid w:val="007A0CA2"/>
    <w:rsid w:val="00853615"/>
    <w:rsid w:val="00854DC4"/>
    <w:rsid w:val="00872FC9"/>
    <w:rsid w:val="00877ADF"/>
    <w:rsid w:val="008E3472"/>
    <w:rsid w:val="00935C46"/>
    <w:rsid w:val="009413BA"/>
    <w:rsid w:val="009713BE"/>
    <w:rsid w:val="009C773C"/>
    <w:rsid w:val="009D2807"/>
    <w:rsid w:val="009F1B69"/>
    <w:rsid w:val="00A00D47"/>
    <w:rsid w:val="00A75A4D"/>
    <w:rsid w:val="00AE28A6"/>
    <w:rsid w:val="00AE704C"/>
    <w:rsid w:val="00B10381"/>
    <w:rsid w:val="00B23F55"/>
    <w:rsid w:val="00B34062"/>
    <w:rsid w:val="00B55032"/>
    <w:rsid w:val="00B933E1"/>
    <w:rsid w:val="00C6002E"/>
    <w:rsid w:val="00C70368"/>
    <w:rsid w:val="00C866D6"/>
    <w:rsid w:val="00CE4EE5"/>
    <w:rsid w:val="00D81B93"/>
    <w:rsid w:val="00E50F9E"/>
    <w:rsid w:val="00E81718"/>
    <w:rsid w:val="00EE2347"/>
    <w:rsid w:val="00F042F0"/>
    <w:rsid w:val="00F16B58"/>
    <w:rsid w:val="00F9729B"/>
    <w:rsid w:val="00FB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9566E"/>
  <w14:defaultImageDpi w14:val="300"/>
  <w15:docId w15:val="{8B5FE1CC-29B9-48E7-A3D1-B259ACBC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0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  <w:sz w:val="22"/>
      <w:szCs w:val="22"/>
    </w:rPr>
  </w:style>
  <w:style w:type="paragraph" w:customStyle="1" w:styleId="tablebody">
    <w:name w:val="table body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Lato-Light" w:hAnsi="Lato-Light" w:cs="Lato-Light"/>
      <w:color w:val="000000"/>
      <w:sz w:val="20"/>
      <w:szCs w:val="20"/>
    </w:rPr>
  </w:style>
  <w:style w:type="paragraph" w:customStyle="1" w:styleId="BodyText1">
    <w:name w:val="Body Text1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after="180" w:line="320" w:lineRule="atLeast"/>
      <w:textAlignment w:val="center"/>
    </w:pPr>
    <w:rPr>
      <w:rFonts w:ascii="Lato-Regular" w:hAnsi="Lato-Regular" w:cs="Lato-Regular"/>
      <w:color w:val="000000"/>
      <w:sz w:val="22"/>
      <w:szCs w:val="22"/>
    </w:rPr>
  </w:style>
  <w:style w:type="paragraph" w:customStyle="1" w:styleId="tablecolumnhead">
    <w:name w:val="table column head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Lato-Black" w:hAnsi="Lato-Black" w:cs="Lato-Black"/>
      <w:color w:val="343895"/>
      <w:sz w:val="20"/>
      <w:szCs w:val="20"/>
    </w:rPr>
  </w:style>
  <w:style w:type="paragraph" w:customStyle="1" w:styleId="NoParagraphStyle">
    <w:name w:val="[No Paragraph Style]"/>
    <w:rsid w:val="00141B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BDF"/>
  </w:style>
  <w:style w:type="paragraph" w:styleId="Footer">
    <w:name w:val="footer"/>
    <w:basedOn w:val="Normal"/>
    <w:link w:val="Foot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 Annin</dc:creator>
  <cp:keywords/>
  <dc:description/>
  <cp:lastModifiedBy>Glaus, Marci A.   DPI</cp:lastModifiedBy>
  <cp:revision>2</cp:revision>
  <cp:lastPrinted>2018-05-29T15:19:00Z</cp:lastPrinted>
  <dcterms:created xsi:type="dcterms:W3CDTF">2019-03-04T16:10:00Z</dcterms:created>
  <dcterms:modified xsi:type="dcterms:W3CDTF">2019-03-04T16:10:00Z</dcterms:modified>
</cp:coreProperties>
</file>