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4" w:rightFromText="144" w:horzAnchor="page" w:tblpX="707" w:tblpY="721"/>
        <w:tblW w:w="14606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90"/>
        <w:gridCol w:w="2481"/>
        <w:gridCol w:w="1620"/>
        <w:gridCol w:w="3806"/>
        <w:gridCol w:w="2854"/>
        <w:gridCol w:w="3255"/>
      </w:tblGrid>
      <w:tr w:rsidR="009C773C" w:rsidRPr="00141BDF" w14:paraId="577D3954" w14:textId="77777777" w:rsidTr="00E50F9E">
        <w:trPr>
          <w:trHeight w:val="60"/>
          <w:tblHeader/>
        </w:trPr>
        <w:tc>
          <w:tcPr>
            <w:tcW w:w="146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clear" w:color="343895" w:fill="333399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DEDD124" w14:textId="2694DF12" w:rsidR="009C773C" w:rsidRPr="00141BDF" w:rsidRDefault="009C773C" w:rsidP="00E2544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141BDF">
              <w:rPr>
                <w:rFonts w:ascii="Lato-Black" w:hAnsi="Lato-Black" w:cs="Lato-Black"/>
                <w:color w:val="FFFFFF"/>
                <w:sz w:val="22"/>
                <w:szCs w:val="22"/>
              </w:rPr>
              <w:t>EMOTIONAL DEVELOPMENT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(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PK-5</w:t>
            </w:r>
            <w:r w:rsidR="00EE2347" w:rsidRPr="00EE2347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>rade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9C773C" w:rsidRPr="00141BDF" w14:paraId="671F518E" w14:textId="77777777" w:rsidTr="00E50F9E">
        <w:trPr>
          <w:trHeight w:val="173"/>
        </w:trPr>
        <w:tc>
          <w:tcPr>
            <w:tcW w:w="146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A0D310A" w14:textId="77777777" w:rsidR="009C773C" w:rsidRPr="00141BDF" w:rsidRDefault="009C773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141BDF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4A2224" w:rsidRPr="00141BDF" w14:paraId="66F08E31" w14:textId="77777777" w:rsidTr="00626B75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3788976B" w14:textId="77777777" w:rsidR="004A2224" w:rsidRPr="00141BDF" w:rsidRDefault="004A2224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141BDF">
              <w:rPr>
                <w:rFonts w:ascii="Lato-Black" w:hAnsi="Lato-Black" w:cs="Lato-Black"/>
                <w:color w:val="343895"/>
                <w:w w:val="93"/>
                <w:sz w:val="20"/>
                <w:szCs w:val="20"/>
              </w:rPr>
              <w:t>No.</w:t>
            </w:r>
            <w:r w:rsidRPr="00141BDF">
              <w:rPr>
                <w:rFonts w:ascii="Lato-Black" w:hAnsi="Lato-Black" w:cs="Lato-Black"/>
                <w:color w:val="343895"/>
                <w:sz w:val="22"/>
                <w:szCs w:val="22"/>
              </w:rPr>
              <w:t xml:space="preserve"> 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56877C56" w14:textId="493F91E5" w:rsidR="004A2224" w:rsidRPr="00141BDF" w:rsidRDefault="004A2224" w:rsidP="004A222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</w:rPr>
            </w:pPr>
            <w:r w:rsidRPr="004A2224">
              <w:rPr>
                <w:rFonts w:ascii="Lato-Black" w:hAnsi="Lato-Black" w:cs="Lato-Black"/>
                <w:color w:val="343895"/>
                <w:sz w:val="20"/>
                <w:szCs w:val="20"/>
              </w:rPr>
              <w:t>ITL Content Strand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26B9C410" w14:textId="77777777" w:rsidR="004A2224" w:rsidRPr="00141BDF" w:rsidRDefault="004A2224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141BDF">
              <w:rPr>
                <w:rFonts w:ascii="Lato-Black" w:hAnsi="Lato-Black" w:cs="Lato-Black"/>
                <w:color w:val="343895"/>
                <w:sz w:val="20"/>
                <w:szCs w:val="20"/>
              </w:rPr>
              <w:t>CASEL Domain</w:t>
            </w: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3FA364F7" w14:textId="77777777" w:rsidR="004A2224" w:rsidRPr="00141BDF" w:rsidRDefault="004A2224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141BDF">
              <w:rPr>
                <w:rFonts w:ascii="Lato-Black" w:hAnsi="Lato-Black" w:cs="Lato-Black"/>
                <w:color w:val="343895"/>
                <w:sz w:val="20"/>
                <w:szCs w:val="20"/>
              </w:rPr>
              <w:t>PK-5K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7A6538AF" w14:textId="77777777" w:rsidR="004A2224" w:rsidRPr="00141BDF" w:rsidRDefault="004A2224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141BDF">
              <w:rPr>
                <w:rFonts w:ascii="Lato-Black" w:hAnsi="Lato-Black" w:cs="Lato-Black"/>
                <w:color w:val="343895"/>
                <w:sz w:val="20"/>
                <w:szCs w:val="20"/>
              </w:rPr>
              <w:t>1st-3rd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183C936D" w14:textId="77777777" w:rsidR="004A2224" w:rsidRPr="00141BDF" w:rsidRDefault="004A2224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141BDF">
              <w:rPr>
                <w:rFonts w:ascii="Lato-Black" w:hAnsi="Lato-Black" w:cs="Lato-Black"/>
                <w:color w:val="343895"/>
                <w:sz w:val="20"/>
                <w:szCs w:val="20"/>
              </w:rPr>
              <w:t>4th-5th</w:t>
            </w:r>
          </w:p>
        </w:tc>
      </w:tr>
      <w:tr w:rsidR="00FC2AD2" w:rsidRPr="00141BDF" w14:paraId="0F5002FA" w14:textId="77777777" w:rsidTr="00712A0E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58BE696" w14:textId="77777777" w:rsidR="00FC2AD2" w:rsidRPr="00E50F9E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1ED357C" w14:textId="28B0802E" w:rsidR="00FC2AD2" w:rsidRPr="006A50D3" w:rsidRDefault="00FC2AD2" w:rsidP="00FC2AD2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Computational Thinker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429A58C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CC0BAFB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awareness of their emotions and how they may be the same or different from others. Wisconsin Model Early Learning Standards (WMELS) Domain II A EL.1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8D22832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their own basic emotions.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15CC720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complex emotions in self and others.</w:t>
            </w:r>
          </w:p>
        </w:tc>
      </w:tr>
      <w:tr w:rsidR="00FC2AD2" w:rsidRPr="00141BDF" w14:paraId="10D9A76D" w14:textId="77777777" w:rsidTr="000B052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B8ED71D" w14:textId="77777777" w:rsidR="00FC2AD2" w:rsidRPr="00E50F9E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7DD1BC9" w14:textId="16322706" w:rsidR="00FC2AD2" w:rsidRPr="006A50D3" w:rsidRDefault="00FC2AD2" w:rsidP="00FC2AD2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Innovative Designer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Creative Communicator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87FED67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EC34ACE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use verbal and nonverbal language to demonstrate a variety of emotions. WMELS Domain II A EL.1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5199821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verbal and nonverbal language to demonstrate a variety of increasingly complex emotions.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1EDF4EB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express their emotions to self and others in respectful ways.</w:t>
            </w:r>
          </w:p>
        </w:tc>
      </w:tr>
      <w:tr w:rsidR="00FC2AD2" w:rsidRPr="00141BDF" w14:paraId="3EDC2096" w14:textId="77777777" w:rsidTr="002B6874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F8C217" w14:textId="77777777" w:rsidR="00FC2AD2" w:rsidRPr="00E50F9E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4A85059" w14:textId="1D0FE181" w:rsidR="00FC2AD2" w:rsidRPr="006A50D3" w:rsidRDefault="00FC2AD2" w:rsidP="00FC2AD2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Innovative Designer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Creative Communicator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1F2DE4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F304937" w14:textId="650E89BF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display age appropriate self-control. WMELS Domain II A EL.1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A757E19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demonstrate a variety of strategies to manage strong emotions.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8736AFC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minimal adult guidance, manage emotions (e.g., stress, impulses, motivation) in a manner sensitive to self and others.</w:t>
            </w:r>
          </w:p>
        </w:tc>
      </w:tr>
      <w:tr w:rsidR="00FC2AD2" w:rsidRPr="00141BDF" w14:paraId="1D2F6674" w14:textId="77777777" w:rsidTr="00D0219D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DDAE892" w14:textId="77777777" w:rsidR="00FC2AD2" w:rsidRPr="00E50F9E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05D33C7" w14:textId="054AE0EB" w:rsidR="00FC2AD2" w:rsidRPr="006A50D3" w:rsidRDefault="00FC2AD2" w:rsidP="00FC2AD2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Innovative Designer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298396D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Focus 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4DFE629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 and engaging activities, attend for longer periods of time and show preference for some activities. WMELS IV.A.EL.1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C8D8B63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begin to be able to, with adult guidance, focus their attention by demonstrating a variety of strategies to tolerate distractions.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D291C4C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use organizational skills and strategies to focus attention in order to work toward personal and academic goals.</w:t>
            </w:r>
          </w:p>
        </w:tc>
      </w:tr>
      <w:tr w:rsidR="00FC2AD2" w:rsidRPr="00141BDF" w14:paraId="114C35D7" w14:textId="77777777" w:rsidTr="0089626F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E7A379F" w14:textId="77777777" w:rsidR="00FC2AD2" w:rsidRPr="00E50F9E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C589ABC" w14:textId="24A33CB0" w:rsidR="00FC2AD2" w:rsidRPr="006A50D3" w:rsidRDefault="00FC2AD2" w:rsidP="00FC2AD2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E3503D3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2E09436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the feelings of another child and respond with basic comfort and empathy. WMELS Domain II A EL.2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CA2BE4C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identify how others are feeling, based on their verbal and nonverbal cues, and respond with compassion.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A6B4BEA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others’ need for empathy and respond in respectful ways.</w:t>
            </w:r>
          </w:p>
        </w:tc>
      </w:tr>
      <w:tr w:rsidR="00FC2AD2" w:rsidRPr="00141BDF" w14:paraId="1FC0CD8D" w14:textId="77777777" w:rsidTr="00F86C59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78F3111" w14:textId="7A9FECAB" w:rsidR="00FC2AD2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6</w:t>
            </w:r>
          </w:p>
          <w:p w14:paraId="33BA26D0" w14:textId="7FD3C7AB" w:rsidR="00FC2AD2" w:rsidRPr="00E50F9E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6E8B547" w14:textId="255BF0F3" w:rsidR="00FC2AD2" w:rsidRPr="006A50D3" w:rsidRDefault="00FC2AD2" w:rsidP="00FC2AD2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7F62E7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A01DFEF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associate words and gestures with a variety of emotions expressed by others. WMELS Domain II A EL.2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4F88726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predict how someone else may feel in a variety of situations.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D65A6E7" w14:textId="77777777" w:rsidR="00FC2AD2" w:rsidRPr="006A50D3" w:rsidRDefault="00FC2AD2" w:rsidP="00FC2AD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perspective-taking to predict how their own behavior affects the emotions of others.  </w:t>
            </w:r>
          </w:p>
        </w:tc>
      </w:tr>
    </w:tbl>
    <w:p w14:paraId="05ADC4D5" w14:textId="068E6B58" w:rsidR="00EE2347" w:rsidRDefault="00EE2347" w:rsidP="00F9729B"/>
    <w:p w14:paraId="20B8D0E8" w14:textId="77777777" w:rsidR="00EE2347" w:rsidRDefault="00EE2347">
      <w:r>
        <w:br w:type="page"/>
      </w:r>
    </w:p>
    <w:tbl>
      <w:tblPr>
        <w:tblW w:w="1449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962"/>
        <w:gridCol w:w="1530"/>
        <w:gridCol w:w="2621"/>
        <w:gridCol w:w="3076"/>
        <w:gridCol w:w="3843"/>
      </w:tblGrid>
      <w:tr w:rsidR="00EE2347" w:rsidRPr="00EE2347" w14:paraId="420E1582" w14:textId="77777777" w:rsidTr="00EE2347">
        <w:trPr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solid" w:color="34389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B9C8" w14:textId="2D9AEBF6" w:rsidR="00EE2347" w:rsidRPr="00EE2347" w:rsidRDefault="00EE2347" w:rsidP="00E2544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 xml:space="preserve">EMOTIONAL DEVELOPMENT  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(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6th Grade 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–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Adult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EE2347" w:rsidRPr="00EE2347" w14:paraId="2E974BE3" w14:textId="77777777" w:rsidTr="00EE2347">
        <w:trPr>
          <w:trHeight w:val="32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ECC7" w14:textId="77777777" w:rsidR="00EE2347" w:rsidRPr="00EE2347" w:rsidRDefault="00EE2347" w:rsidP="00EE234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AA0765" w:rsidRPr="00EE2347" w14:paraId="6C238806" w14:textId="77777777" w:rsidTr="004F1140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702C7" w14:textId="77777777" w:rsidR="00AA0765" w:rsidRPr="00EE2347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Black" w:hAnsi="Lato-Black" w:cs="Lato-Black"/>
                <w:color w:val="343895"/>
                <w:w w:val="93"/>
                <w:sz w:val="20"/>
                <w:szCs w:val="20"/>
              </w:rPr>
              <w:t>No.</w:t>
            </w:r>
            <w:r w:rsidRPr="00EE2347">
              <w:rPr>
                <w:rFonts w:ascii="Lato-Black" w:hAnsi="Lato-Black" w:cs="Lato-Black"/>
                <w:color w:val="343895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0B7D3" w14:textId="704BB1D2" w:rsidR="00AA0765" w:rsidRPr="00EE2347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</w:rPr>
            </w:pPr>
            <w:r w:rsidRPr="004A2224">
              <w:rPr>
                <w:rFonts w:ascii="Lato-Black" w:hAnsi="Lato-Black" w:cs="Lato-Black"/>
                <w:color w:val="343895"/>
                <w:sz w:val="20"/>
                <w:szCs w:val="20"/>
              </w:rPr>
              <w:t>ITL Content Strand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8D659" w14:textId="77777777" w:rsidR="00AA0765" w:rsidRPr="00EE2347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EE2347">
              <w:rPr>
                <w:rFonts w:ascii="Lato-Black" w:hAnsi="Lato-Black" w:cs="Lato-Black"/>
                <w:color w:val="343895"/>
                <w:sz w:val="20"/>
                <w:szCs w:val="20"/>
              </w:rPr>
              <w:t>CASEL Domain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3CCC0" w14:textId="77777777" w:rsidR="00AA0765" w:rsidRPr="00EE2347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EE2347">
              <w:rPr>
                <w:rFonts w:ascii="Lato-Black" w:hAnsi="Lato-Black" w:cs="Lato-Black"/>
                <w:color w:val="343895"/>
                <w:sz w:val="20"/>
                <w:szCs w:val="20"/>
              </w:rPr>
              <w:t>6th-8th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2D956" w14:textId="77777777" w:rsidR="00AA0765" w:rsidRPr="00EE2347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EE2347">
              <w:rPr>
                <w:rFonts w:ascii="Lato-Black" w:hAnsi="Lato-Black" w:cs="Lato-Black"/>
                <w:color w:val="343895"/>
                <w:sz w:val="20"/>
                <w:szCs w:val="20"/>
              </w:rPr>
              <w:t>9th-10th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88E2F" w14:textId="77777777" w:rsidR="00AA0765" w:rsidRPr="00EE2347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EE2347">
              <w:rPr>
                <w:rFonts w:ascii="Lato-Black" w:hAnsi="Lato-Black" w:cs="Lato-Black"/>
                <w:color w:val="343895"/>
                <w:sz w:val="20"/>
                <w:szCs w:val="20"/>
              </w:rPr>
              <w:t>11th-Adult</w:t>
            </w:r>
          </w:p>
        </w:tc>
      </w:tr>
      <w:tr w:rsidR="006A50D3" w:rsidRPr="00EE2347" w14:paraId="1403383D" w14:textId="77777777" w:rsidTr="008B7F9C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3E0D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2587" w14:textId="56798FD0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Computational Thinker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7133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A477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complex graded emotions in self and others.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5B80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graded emotions in self and others as they occur and evolve over time.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F120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the process of recognizing and labeling emotions informs thinking and influences relationships.</w:t>
            </w:r>
          </w:p>
        </w:tc>
      </w:tr>
      <w:tr w:rsidR="006A50D3" w:rsidRPr="00EE2347" w14:paraId="6D387196" w14:textId="77777777" w:rsidTr="002A425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26F1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34F89" w14:textId="108F04EB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Innovative Designer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Creative Communicator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A43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30F9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express their emotions in an appropriate and respectful manner using a variety of modalities (e.g., verbal and nonverbal).  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71D6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express their emotions in an appropriate and respectful manner in different environments, with different audiences, using a variety of modalities (e.g., verbal and nonverbal).  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ED1E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understand and explain how their expression of emotions can influence how others respond to them.</w:t>
            </w:r>
          </w:p>
        </w:tc>
      </w:tr>
      <w:tr w:rsidR="006A50D3" w:rsidRPr="00EE2347" w14:paraId="08BEA76F" w14:textId="77777777" w:rsidTr="00C35CA6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7198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7BE3" w14:textId="59BC637E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Innovative Designer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Creative Communicator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8669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46E8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what triggers a strong emotion and apply an appropriate calming or coping strategy to defuse the emotional trigger.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072D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use appropriate calming and coping strategies when dealing with strong emotions.   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1B78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predict situations that will cause strong emotions, and plan and prepare to manage those emotions.</w:t>
            </w:r>
          </w:p>
        </w:tc>
      </w:tr>
      <w:tr w:rsidR="006A50D3" w:rsidRPr="00EE2347" w14:paraId="32C8BE26" w14:textId="77777777" w:rsidTr="00DC34E6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02D3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B1E1" w14:textId="2B41B47D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Innovative Designer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DD15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Focus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2806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</w:t>
            </w:r>
            <w:proofErr w:type="gramStart"/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will  be</w:t>
            </w:r>
            <w:proofErr w:type="gramEnd"/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able to independently use organizational skills and strategies to focus attention in order to work toward short-term personal and academic goals.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4D44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</w:t>
            </w:r>
            <w:proofErr w:type="gramStart"/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will  be</w:t>
            </w:r>
            <w:proofErr w:type="gramEnd"/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able to independently use organizational skills and strategies to focus attention by working toward long-term personal and academic goals.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F070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employ focusing skills independently and understand their importance in achieving important goals in times of adversity.</w:t>
            </w:r>
          </w:p>
        </w:tc>
      </w:tr>
      <w:tr w:rsidR="006A50D3" w:rsidRPr="00EE2347" w14:paraId="7733EA50" w14:textId="77777777" w:rsidTr="00ED4CAD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79E4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29916" w14:textId="12B5DF7A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AB8C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E96F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provide support and encouragement to others through perspective taking, empathy, and appreciation for diversity. 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1D6A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empathy to others who have different views and beliefs.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6066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connectedness, through empathy and engagement to their communities.</w:t>
            </w:r>
          </w:p>
        </w:tc>
      </w:tr>
      <w:tr w:rsidR="006A50D3" w:rsidRPr="00EE2347" w14:paraId="43F1E111" w14:textId="77777777" w:rsidTr="00645B73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0749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2F4F" w14:textId="664B0A68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B169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B61A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expressions of empathy in society and communities.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DCAF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verbal, physical, and environmental cues to predict and respond to the emotions of others.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00C3A" w14:textId="77777777" w:rsidR="006A50D3" w:rsidRPr="00EE2347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verbal, physical, social, cultural, and environmental cues to predict and respond to the emotions of others.</w:t>
            </w:r>
          </w:p>
        </w:tc>
      </w:tr>
    </w:tbl>
    <w:p w14:paraId="1A95F96C" w14:textId="586019DA" w:rsidR="005A72E6" w:rsidRDefault="005A72E6" w:rsidP="00F9729B"/>
    <w:p w14:paraId="38976471" w14:textId="77777777" w:rsidR="005A72E6" w:rsidRDefault="005A72E6"/>
    <w:tbl>
      <w:tblPr>
        <w:tblW w:w="1449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3341"/>
        <w:gridCol w:w="1670"/>
        <w:gridCol w:w="2765"/>
        <w:gridCol w:w="2449"/>
        <w:gridCol w:w="3758"/>
      </w:tblGrid>
      <w:tr w:rsidR="005A72E6" w:rsidRPr="005A72E6" w14:paraId="46C0D8C6" w14:textId="77777777" w:rsidTr="005A72E6">
        <w:trPr>
          <w:trHeight w:val="60"/>
          <w:tblHeader/>
        </w:trPr>
        <w:tc>
          <w:tcPr>
            <w:tcW w:w="14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343895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1E50" w14:textId="4870DAF3" w:rsidR="005A72E6" w:rsidRPr="005A72E6" w:rsidRDefault="00AA0765" w:rsidP="00857D6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SELF-CONCEPT (P</w:t>
            </w:r>
            <w:r w:rsidR="005A72E6"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K - 5th Grade)</w:t>
            </w:r>
          </w:p>
        </w:tc>
      </w:tr>
      <w:tr w:rsidR="005A72E6" w:rsidRPr="005A72E6" w14:paraId="604A4892" w14:textId="77777777" w:rsidTr="005A72E6">
        <w:trPr>
          <w:trHeight w:val="60"/>
        </w:trPr>
        <w:tc>
          <w:tcPr>
            <w:tcW w:w="14490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0B7A" w14:textId="77777777" w:rsidR="005A72E6" w:rsidRPr="005A72E6" w:rsidRDefault="005A72E6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AA0765" w:rsidRPr="005A72E6" w14:paraId="60D50DCA" w14:textId="77777777" w:rsidTr="00492CDD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EF9E" w14:textId="77777777" w:rsidR="00AA0765" w:rsidRPr="005A72E6" w:rsidRDefault="00AA0765" w:rsidP="00AA076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Black" w:hAnsi="Lato-Black" w:cs="Lato-Black"/>
                <w:color w:val="1B819A"/>
                <w:w w:val="98"/>
                <w:sz w:val="20"/>
                <w:szCs w:val="20"/>
              </w:rPr>
              <w:t>No.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61DF3" w14:textId="64503664" w:rsidR="00AA0765" w:rsidRPr="005A72E6" w:rsidRDefault="00AA0765" w:rsidP="00AA076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Times New Roman"/>
              </w:rPr>
            </w:pPr>
            <w:r w:rsidRPr="00AA0765">
              <w:rPr>
                <w:rFonts w:ascii="Lato-Black" w:hAnsi="Lato-Black" w:cs="Lato-Black"/>
                <w:color w:val="1B819A"/>
                <w:sz w:val="20"/>
                <w:szCs w:val="20"/>
              </w:rPr>
              <w:t>ITL Content Strand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B477" w14:textId="77777777" w:rsidR="00AA0765" w:rsidRPr="005A72E6" w:rsidRDefault="00AA0765" w:rsidP="00AA076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5A72E6">
              <w:rPr>
                <w:rFonts w:ascii="Lato-Black" w:hAnsi="Lato-Black" w:cs="Lato-Black"/>
                <w:color w:val="1B819A"/>
                <w:sz w:val="20"/>
                <w:szCs w:val="20"/>
              </w:rPr>
              <w:t>CASEL Domain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3141F" w14:textId="77777777" w:rsidR="00AA0765" w:rsidRPr="005A72E6" w:rsidRDefault="00AA0765" w:rsidP="00AA076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5A72E6">
              <w:rPr>
                <w:rFonts w:ascii="Lato-Black" w:hAnsi="Lato-Black" w:cs="Lato-Black"/>
                <w:color w:val="1B819A"/>
                <w:sz w:val="20"/>
                <w:szCs w:val="20"/>
              </w:rPr>
              <w:t>PK-5K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A966" w14:textId="77777777" w:rsidR="00AA0765" w:rsidRPr="005A72E6" w:rsidRDefault="00AA0765" w:rsidP="00AA076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5A72E6">
              <w:rPr>
                <w:rFonts w:ascii="Lato-Black" w:hAnsi="Lato-Black" w:cs="Lato-Black"/>
                <w:color w:val="1B819A"/>
                <w:sz w:val="20"/>
                <w:szCs w:val="20"/>
              </w:rPr>
              <w:t>1st-3rd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9A79" w14:textId="77777777" w:rsidR="00AA0765" w:rsidRPr="005A72E6" w:rsidRDefault="00AA0765" w:rsidP="00AA076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5A72E6">
              <w:rPr>
                <w:rFonts w:ascii="Lato-Black" w:hAnsi="Lato-Black" w:cs="Lato-Black"/>
                <w:color w:val="1B819A"/>
                <w:sz w:val="20"/>
                <w:szCs w:val="20"/>
              </w:rPr>
              <w:t>4th-5th</w:t>
            </w:r>
          </w:p>
        </w:tc>
      </w:tr>
      <w:tr w:rsidR="006A50D3" w:rsidRPr="005A72E6" w14:paraId="7BA65F56" w14:textId="77777777" w:rsidTr="00B4664A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7EE5B5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17DAF4" w14:textId="2BC38DB0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Computational Thinker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376136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9932A8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exhibit positive self-concept and confidence in their abilities. WMELS Domain II B EL.1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9391693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describe skills and activities they do well and those for which they need help.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23BA14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 “growth mind set” in order to recognize and build on their strengths.</w:t>
            </w:r>
          </w:p>
        </w:tc>
      </w:tr>
      <w:tr w:rsidR="006A50D3" w:rsidRPr="005A72E6" w14:paraId="2791BA4D" w14:textId="77777777" w:rsidTr="009E35FE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A470C9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9911B2A" w14:textId="081F6FC8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Computational Thinker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BF1B3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10438E4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recognize and share independent thoughts. WMELS Domain II B EL.1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076D01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explore their own beliefs.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ED8199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reflect on similarities and differences between their personal beliefs and those of others. </w:t>
            </w:r>
          </w:p>
        </w:tc>
      </w:tr>
      <w:tr w:rsidR="006A50D3" w:rsidRPr="005A72E6" w14:paraId="2EFDE0AD" w14:textId="77777777" w:rsidTr="000C07D0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A4EF38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CFB6CF" w14:textId="39101323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Computational Thinker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A4F6E4" w14:textId="6459A9CD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3CA084E9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17B0B0" w14:textId="5ED41309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awareness of being part of a family and a larger community.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WMELS Domain II B EL.2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8E24C2C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define the role family and culture play in their identity and beliefs.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C90EDC2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their role in their family and community and how those roles impact their identity.</w:t>
            </w:r>
          </w:p>
        </w:tc>
      </w:tr>
      <w:tr w:rsidR="006A50D3" w:rsidRPr="005A72E6" w14:paraId="5D44EB1E" w14:textId="77777777" w:rsidTr="009E5B4C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A12556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486B08" w14:textId="38BB0A7F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Innovative Designer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Creative Communicator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3ED963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268FBE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display curiosity, risk-taking, and willingness to engage in new experiences. WMELS Domain IV A. EL 1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6551B3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simple goals for personal and academic success.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FC2C86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their level of engagement in their own learning for the achievement of personal goals.</w:t>
            </w:r>
          </w:p>
        </w:tc>
      </w:tr>
      <w:tr w:rsidR="006A50D3" w:rsidRPr="005A72E6" w14:paraId="5759336B" w14:textId="77777777" w:rsidTr="00CA4550">
        <w:trPr>
          <w:trHeight w:val="1754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FCC0F4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1BF39D2" w14:textId="7A8E695F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Computational Thinker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Innovative Designer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Creative Communicator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1A033B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40FAD563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D90077" w14:textId="08EB19E3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engage in meaningful learning through attempting, repeating, and experimenting with a variety of experiences and activities.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WMELS Domain IV A EL 2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CF3DCB4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encouragement, persist toward reaching a goal despite setbacks.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66A874" w14:textId="77777777" w:rsidR="006A50D3" w:rsidRPr="005A72E6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strategies to persist and maintain motivation when working toward short- and long-term goals.</w:t>
            </w:r>
          </w:p>
        </w:tc>
      </w:tr>
    </w:tbl>
    <w:p w14:paraId="79CC95AF" w14:textId="77777777" w:rsidR="005A72E6" w:rsidRDefault="005A72E6">
      <w:r>
        <w:br w:type="page"/>
      </w:r>
    </w:p>
    <w:p w14:paraId="4BECD97B" w14:textId="77777777" w:rsidR="00F9729B" w:rsidRDefault="00F9729B" w:rsidP="00F9729B"/>
    <w:tbl>
      <w:tblPr>
        <w:tblW w:w="1449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3341"/>
        <w:gridCol w:w="1670"/>
        <w:gridCol w:w="2776"/>
        <w:gridCol w:w="2375"/>
        <w:gridCol w:w="3836"/>
      </w:tblGrid>
      <w:tr w:rsidR="00486705" w:rsidRPr="00486705" w14:paraId="2B650C3E" w14:textId="77777777" w:rsidTr="00486705">
        <w:trPr>
          <w:trHeight w:val="60"/>
          <w:tblHeader/>
        </w:trPr>
        <w:tc>
          <w:tcPr>
            <w:tcW w:w="14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4746" w14:textId="77777777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SELF-CONCEPT (6th Grade - Adult) </w:t>
            </w:r>
          </w:p>
        </w:tc>
      </w:tr>
      <w:tr w:rsidR="00486705" w:rsidRPr="00486705" w14:paraId="5826CA32" w14:textId="77777777" w:rsidTr="00486705">
        <w:trPr>
          <w:trHeight w:val="60"/>
        </w:trPr>
        <w:tc>
          <w:tcPr>
            <w:tcW w:w="14490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68C2" w14:textId="77777777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AA0765" w:rsidRPr="00AA0765" w14:paraId="52F1F089" w14:textId="77777777" w:rsidTr="00DB5EC2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B355" w14:textId="77777777" w:rsidR="00AA0765" w:rsidRPr="00AA0765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20"/>
                <w:szCs w:val="20"/>
              </w:rPr>
            </w:pPr>
            <w:r w:rsidRPr="00AA0765">
              <w:rPr>
                <w:rFonts w:ascii="Lato-Black" w:hAnsi="Lato-Black" w:cs="Lato-Black"/>
                <w:color w:val="1B819A"/>
                <w:w w:val="98"/>
                <w:sz w:val="20"/>
                <w:szCs w:val="20"/>
              </w:rPr>
              <w:t>No.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C8463" w14:textId="0836040A" w:rsidR="00AA0765" w:rsidRPr="00AA0765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sz w:val="20"/>
                <w:szCs w:val="20"/>
              </w:rPr>
            </w:pPr>
            <w:r w:rsidRPr="00AA0765">
              <w:rPr>
                <w:rFonts w:ascii="Lato-Black" w:hAnsi="Lato-Black" w:cs="Lato-Black"/>
                <w:color w:val="1B819A"/>
                <w:sz w:val="20"/>
                <w:szCs w:val="20"/>
              </w:rPr>
              <w:t>ITL Content Strand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C394" w14:textId="77777777" w:rsidR="00AA0765" w:rsidRPr="00AA0765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AA0765">
              <w:rPr>
                <w:rFonts w:ascii="Lato-Black" w:hAnsi="Lato-Black" w:cs="Lato-Black"/>
                <w:color w:val="1B819A"/>
                <w:sz w:val="20"/>
                <w:szCs w:val="20"/>
              </w:rPr>
              <w:t>CASEL Domain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B0C0" w14:textId="77777777" w:rsidR="00AA0765" w:rsidRPr="00AA0765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AA0765">
              <w:rPr>
                <w:rFonts w:ascii="Lato-Black" w:hAnsi="Lato-Black" w:cs="Lato-Black"/>
                <w:color w:val="1B819A"/>
                <w:sz w:val="20"/>
                <w:szCs w:val="20"/>
              </w:rPr>
              <w:t>6th-8th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8120" w14:textId="77777777" w:rsidR="00AA0765" w:rsidRPr="00AA0765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AA0765">
              <w:rPr>
                <w:rFonts w:ascii="Lato-Black" w:hAnsi="Lato-Black" w:cs="Lato-Black"/>
                <w:color w:val="1B819A"/>
                <w:sz w:val="20"/>
                <w:szCs w:val="20"/>
              </w:rPr>
              <w:t>9th-10th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9E7D" w14:textId="77777777" w:rsidR="00AA0765" w:rsidRPr="00AA0765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AA0765">
              <w:rPr>
                <w:rFonts w:ascii="Lato-Black" w:hAnsi="Lato-Black" w:cs="Lato-Black"/>
                <w:color w:val="1B819A"/>
                <w:sz w:val="20"/>
                <w:szCs w:val="20"/>
              </w:rPr>
              <w:t>11th-Adult</w:t>
            </w:r>
          </w:p>
        </w:tc>
      </w:tr>
      <w:tr w:rsidR="006A50D3" w:rsidRPr="00486705" w14:paraId="41992A54" w14:textId="77777777" w:rsidTr="00301FE2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A58A6B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F5056DB" w14:textId="2A8E0B99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Computational Thinker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20E02F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452FA2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optimism and a “growth mind set” to recognize strengths in self in order to describe and prioritize personal skills and interests they want to develop.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413B69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set priorities to build personal strengths, grow in their learning, recognize barriers, and employ solutions.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690F1CD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maintain a "growth mind set" about their abilities to succeed and grow and will persist through challenges.</w:t>
            </w:r>
          </w:p>
        </w:tc>
      </w:tr>
      <w:tr w:rsidR="006A50D3" w:rsidRPr="00486705" w14:paraId="71EAEA04" w14:textId="77777777" w:rsidTr="006D1F90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F99EBA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26365F8" w14:textId="265FAD79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Computational Thinker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4BBA41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351D51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self-reflect on their values and beliefs and how their behaviors relate to those values and beliefs.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B26DC4" w14:textId="24C37B30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self-reflection to determine if their behavior is reflective of their personal values and modify behavior to match their beliefs.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29BAAB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self-reflection to assess their behavior for authenticity, honesty, and respect and articulate how this impacts their greater community. </w:t>
            </w:r>
          </w:p>
        </w:tc>
      </w:tr>
      <w:tr w:rsidR="006A50D3" w:rsidRPr="00486705" w14:paraId="6B0D1FA6" w14:textId="77777777" w:rsidTr="00DF2665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20889F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D79B6C" w14:textId="3F8EB9F9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Computational Thinker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725C44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6E4A9B54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F35E4D2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family and culture impact their thoughts and actions.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1981725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on their own beliefs relative to different familial and societal norms.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2BCAB87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explain how their beliefs can impact their growth and success, and advocate for their beliefs.</w:t>
            </w:r>
          </w:p>
        </w:tc>
      </w:tr>
      <w:tr w:rsidR="006A50D3" w:rsidRPr="00486705" w14:paraId="464AA633" w14:textId="77777777" w:rsidTr="002D4496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8419B0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EC13858" w14:textId="61815614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Innovative Designer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Creative Communicator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9B5285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B9AE40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set attainable, realistic goals, and persist until their goals are achieved.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5EC9DC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on the progress of personal goals in order to adjust action steps and time frames as necessary.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2B305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set short- and long-term group goals, and create a plan to execute those goals. They will be able to analyze progress and collaborate to adjust goals when needed.</w:t>
            </w:r>
          </w:p>
        </w:tc>
      </w:tr>
      <w:tr w:rsidR="006A50D3" w:rsidRPr="00486705" w14:paraId="7AB3A1E2" w14:textId="77777777" w:rsidTr="00755A45">
        <w:trPr>
          <w:trHeight w:val="127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D6D522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1ACCDE3" w14:textId="39D02830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Computational Thinker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Innovative Designer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Creative Communicator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63512A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062D679E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ECC416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successes and challenges, and how they can learn from them.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42B2F80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barriers to succeeding and identify supports to help themselves.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7C9FB1E" w14:textId="77777777" w:rsidR="006A50D3" w:rsidRPr="00486705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perseverance when dealing with challenges and adversity.</w:t>
            </w:r>
          </w:p>
        </w:tc>
      </w:tr>
    </w:tbl>
    <w:p w14:paraId="16C51F1A" w14:textId="5108F9F1" w:rsidR="00F16B58" w:rsidRDefault="00F16B58" w:rsidP="00F9729B"/>
    <w:p w14:paraId="60697A7A" w14:textId="77777777" w:rsidR="00F16B58" w:rsidRDefault="00F16B58">
      <w:r>
        <w:br w:type="page"/>
      </w:r>
    </w:p>
    <w:p w14:paraId="7C2FCE44" w14:textId="77777777" w:rsidR="00486705" w:rsidRDefault="00486705" w:rsidP="00F9729B"/>
    <w:tbl>
      <w:tblPr>
        <w:tblpPr w:leftFromText="180" w:rightFromText="180" w:vertAnchor="text" w:tblpX="-198" w:tblpY="1"/>
        <w:tblOverlap w:val="never"/>
        <w:tblW w:w="14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2113"/>
        <w:gridCol w:w="1530"/>
        <w:gridCol w:w="3886"/>
        <w:gridCol w:w="3240"/>
        <w:gridCol w:w="3240"/>
      </w:tblGrid>
      <w:tr w:rsidR="00F16B58" w:rsidRPr="00F16B58" w14:paraId="23CF8CE2" w14:textId="77777777" w:rsidTr="00075C86">
        <w:trPr>
          <w:trHeight w:val="60"/>
          <w:tblHeader/>
        </w:trPr>
        <w:tc>
          <w:tcPr>
            <w:tcW w:w="14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4436" w14:textId="16B3279C" w:rsidR="00F16B58" w:rsidRPr="00F16B58" w:rsidRDefault="00AA0765" w:rsidP="00075C8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(P</w:t>
            </w:r>
            <w:r w:rsidR="00F16B58"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t>K - 5th Grade)</w:t>
            </w:r>
          </w:p>
        </w:tc>
      </w:tr>
      <w:tr w:rsidR="00F16B58" w:rsidRPr="00F16B58" w14:paraId="32182A9A" w14:textId="77777777" w:rsidTr="00075C86">
        <w:trPr>
          <w:trHeight w:val="60"/>
        </w:trPr>
        <w:tc>
          <w:tcPr>
            <w:tcW w:w="14768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7598" w14:textId="77777777" w:rsidR="00F16B58" w:rsidRPr="00F16B58" w:rsidRDefault="00F16B58" w:rsidP="00075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Light" w:hAnsi="Lato-Light" w:cs="Lato-Light"/>
                <w:color w:val="000000"/>
                <w:sz w:val="20"/>
                <w:szCs w:val="20"/>
              </w:rPr>
            </w:pPr>
            <w:r w:rsidRPr="00F16B58">
              <w:rPr>
                <w:rFonts w:ascii="Lato-Light" w:hAnsi="Lato-Light" w:cs="Lato-Light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AA0765" w:rsidRPr="00F16B58" w14:paraId="1899D9BC" w14:textId="77777777" w:rsidTr="00075C86">
        <w:trPr>
          <w:trHeight w:val="6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1C73" w14:textId="77777777" w:rsidR="00AA0765" w:rsidRPr="00F16B58" w:rsidRDefault="00AA0765" w:rsidP="00075C8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No.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0BEE6" w14:textId="76DBAC17" w:rsidR="00AA0765" w:rsidRPr="00F16B58" w:rsidRDefault="00AA0765" w:rsidP="00075C8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Times New Roman"/>
              </w:rPr>
            </w:pPr>
            <w:r w:rsidRPr="00AA0765">
              <w:rPr>
                <w:rFonts w:ascii="Lato-Black" w:hAnsi="Lato-Black" w:cs="Lato-Black"/>
                <w:color w:val="208644"/>
                <w:sz w:val="20"/>
                <w:szCs w:val="20"/>
              </w:rPr>
              <w:t>ITL Content Strand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5E36" w14:textId="77777777" w:rsidR="00AA0765" w:rsidRPr="00F16B58" w:rsidRDefault="00AA0765" w:rsidP="00075C8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CASEL Domain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2399" w14:textId="77777777" w:rsidR="00AA0765" w:rsidRPr="00F16B58" w:rsidRDefault="00AA0765" w:rsidP="00075C8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PK-5K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6039" w14:textId="77777777" w:rsidR="00AA0765" w:rsidRPr="00F16B58" w:rsidRDefault="00AA0765" w:rsidP="00075C8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1st-3rd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5B06" w14:textId="77777777" w:rsidR="00AA0765" w:rsidRPr="00F16B58" w:rsidRDefault="00AA0765" w:rsidP="00075C8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4th-5th</w:t>
            </w:r>
          </w:p>
        </w:tc>
      </w:tr>
      <w:tr w:rsidR="006A50D3" w:rsidRPr="00F16B58" w14:paraId="5D13A2A9" w14:textId="77777777" w:rsidTr="00075C86">
        <w:trPr>
          <w:trHeight w:val="6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42D1FE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FA9FBB2" w14:textId="19235890" w:rsidR="006A50D3" w:rsidRPr="006A50D3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729A28C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34DA842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awareness of self as a unique individual. WMELS Domain II B EL.2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3CA5D2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present their own point of view.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2B24BD3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appreciate diversity by recognizing multiple points of view and perspectives of others across cultural and social groups.</w:t>
            </w:r>
          </w:p>
        </w:tc>
      </w:tr>
      <w:tr w:rsidR="006A50D3" w:rsidRPr="00F16B58" w14:paraId="322FEEDF" w14:textId="77777777" w:rsidTr="00075C86">
        <w:trPr>
          <w:trHeight w:val="6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541266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EE528B2" w14:textId="0E8144C7" w:rsidR="006A50D3" w:rsidRPr="006A50D3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56EDFC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9F4B4AA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their family, culture, and community when engaged in play and learning. WMELS Domain IV C EL.2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C3A89C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commonalities they share with peers.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28541E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build relationships between diverse groups of people. </w:t>
            </w:r>
          </w:p>
        </w:tc>
      </w:tr>
      <w:tr w:rsidR="006A50D3" w:rsidRPr="00F16B58" w14:paraId="53F9F749" w14:textId="77777777" w:rsidTr="00075C86">
        <w:trPr>
          <w:trHeight w:val="6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EBB11B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DC16E41" w14:textId="56861DD3" w:rsidR="006A50D3" w:rsidRPr="006A50D3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AF777F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8832B4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begin to notice that other children and families do things differently. WMELS Domain IV C EL.2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0E0EFC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respect that individual differences are important to self and others.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61D374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demonstrate respect for others by discussing how stereotypes affect self and others. </w:t>
            </w:r>
          </w:p>
        </w:tc>
      </w:tr>
      <w:tr w:rsidR="006A50D3" w:rsidRPr="00F16B58" w14:paraId="2E508F7E" w14:textId="77777777" w:rsidTr="00075C86">
        <w:trPr>
          <w:trHeight w:val="6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9085CF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A0CA975" w14:textId="2D3CA8DF" w:rsidR="006A50D3" w:rsidRPr="006A50D3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CD979E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E3F05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engage in healthy and rewarding social interactions and play with peers. WMELS Domain II C EL.2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048C9E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 different relationships they have with others.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934F29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to, with adult guidance, recognize, establish, and maintain healthy and rewarding relationships. </w:t>
            </w:r>
          </w:p>
        </w:tc>
      </w:tr>
      <w:tr w:rsidR="006A50D3" w:rsidRPr="00F16B58" w14:paraId="5E05084E" w14:textId="77777777" w:rsidTr="00075C86">
        <w:trPr>
          <w:trHeight w:val="6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39DA612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50DA3B8" w14:textId="7E68911B" w:rsidR="006A50D3" w:rsidRPr="006A50D3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4EA3D5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F001FD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initiate conversations, listen attentively, respond to conversation, and stay on topic for multiple exchanges (especially with adults). WMELS Domain III B EL.2C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89180E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describe in simple terms how words, tone, and body language are used to communicate with others.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E6CC66C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effectively communicate clearly, listen well, and cooperate with others to build healthy relationships.</w:t>
            </w:r>
          </w:p>
        </w:tc>
      </w:tr>
      <w:tr w:rsidR="006A50D3" w:rsidRPr="00F16B58" w14:paraId="16F1E85C" w14:textId="77777777" w:rsidTr="00075C86">
        <w:trPr>
          <w:trHeight w:val="6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21C87E9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ACC5F7F" w14:textId="178CD81A" w:rsidR="006A50D3" w:rsidRPr="006A50D3" w:rsidRDefault="006A50D3" w:rsidP="00075C8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D78904A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4411D1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adapt behavior based on adult directives.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6C5BD5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adapt behavior based upon peer feedback and environment cues.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0C0392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adapt behavior based upon peer feedback and environmental cues.</w:t>
            </w:r>
          </w:p>
        </w:tc>
      </w:tr>
      <w:tr w:rsidR="006A50D3" w:rsidRPr="00F16B58" w14:paraId="735B9332" w14:textId="77777777" w:rsidTr="00075C86">
        <w:trPr>
          <w:trHeight w:val="6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96BCFB0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0583B8" w14:textId="09984B1B" w:rsidR="006A50D3" w:rsidRPr="006A50D3" w:rsidRDefault="006A50D3" w:rsidP="00075C8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39AE14B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7C1BD9B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participate in cooperative play with peers. WMELS Domain II C EL.2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93C876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listening skills, start and stop conversations, and take turns in conversations.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67E38F3" w14:textId="77777777" w:rsidR="006A50D3" w:rsidRPr="00F16B58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work cooperatively and productively in a group to accomplish a set goal.</w:t>
            </w:r>
          </w:p>
        </w:tc>
      </w:tr>
      <w:tr w:rsidR="00AA0765" w:rsidRPr="00F16B58" w14:paraId="7F8EFDDC" w14:textId="77777777" w:rsidTr="00075C86">
        <w:trPr>
          <w:trHeight w:val="60"/>
          <w:tblHeader/>
        </w:trPr>
        <w:tc>
          <w:tcPr>
            <w:tcW w:w="14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1115" w14:textId="64A62E62" w:rsidR="00AA0765" w:rsidRPr="00F16B58" w:rsidRDefault="00AA0765" w:rsidP="00075C8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>SOCIAL COMPETENCE (P</w:t>
            </w: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t>K - 5th Grade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continued</w:t>
            </w: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AA0765" w:rsidRPr="00F16B58" w14:paraId="4785C71A" w14:textId="77777777" w:rsidTr="00075C86">
        <w:trPr>
          <w:trHeight w:val="60"/>
        </w:trPr>
        <w:tc>
          <w:tcPr>
            <w:tcW w:w="14768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D9B5" w14:textId="77777777" w:rsidR="00AA0765" w:rsidRPr="00D81B93" w:rsidRDefault="00AA0765" w:rsidP="00075C8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 Regular" w:hAnsi="Lato Regular" w:cs="Lato-Light"/>
                <w:color w:val="000000"/>
                <w:sz w:val="20"/>
                <w:szCs w:val="20"/>
              </w:rPr>
            </w:pPr>
            <w:r w:rsidRPr="00D81B93">
              <w:rPr>
                <w:rFonts w:ascii="Lato Regular" w:hAnsi="Lato Regular" w:cs="Lato-Light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AA0765" w:rsidRPr="00F16B58" w14:paraId="4E767C9B" w14:textId="77777777" w:rsidTr="00E2544C">
        <w:trPr>
          <w:trHeight w:val="35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FBD2" w14:textId="77777777" w:rsidR="00AA0765" w:rsidRPr="00F16B58" w:rsidRDefault="00AA0765" w:rsidP="00075C8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No.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B05E" w14:textId="6E91CB70" w:rsidR="00AA0765" w:rsidRPr="00F16B58" w:rsidRDefault="00AA0765" w:rsidP="00075C8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Times New Roman"/>
              </w:rPr>
            </w:pPr>
            <w:r w:rsidRPr="00AA0765">
              <w:rPr>
                <w:rFonts w:ascii="Lato-Black" w:hAnsi="Lato-Black" w:cs="Lato-Black"/>
                <w:color w:val="208644"/>
                <w:sz w:val="20"/>
                <w:szCs w:val="20"/>
              </w:rPr>
              <w:t>ITL Content Strand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DFC4" w14:textId="77777777" w:rsidR="00AA0765" w:rsidRPr="00F16B58" w:rsidRDefault="00AA0765" w:rsidP="00075C8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CASEL Domain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1EF9" w14:textId="77777777" w:rsidR="00AA0765" w:rsidRPr="00F16B58" w:rsidRDefault="00AA0765" w:rsidP="00075C8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PK-5K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F5D9" w14:textId="77777777" w:rsidR="00AA0765" w:rsidRPr="00F16B58" w:rsidRDefault="00AA0765" w:rsidP="00075C8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1st-3rd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52EF" w14:textId="77777777" w:rsidR="00AA0765" w:rsidRPr="00F16B58" w:rsidRDefault="00AA0765" w:rsidP="00075C8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4th-5th</w:t>
            </w:r>
          </w:p>
        </w:tc>
      </w:tr>
      <w:tr w:rsidR="006A50D3" w:rsidRPr="00F16B58" w14:paraId="5E5C1C5F" w14:textId="77777777" w:rsidTr="00075C86">
        <w:trPr>
          <w:trHeight w:val="6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29721B9" w14:textId="07758E76" w:rsidR="006A50D3" w:rsidRPr="00B34062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19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598869" w14:textId="131BD949" w:rsidR="006A50D3" w:rsidRPr="00075C86" w:rsidRDefault="006A50D3" w:rsidP="00075C8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D320BF" w14:textId="10D1C2A0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E9C4236" w14:textId="374C996A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identify and communicate needs in conflict situations. WMELS Domain II C EL.4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A4F126" w14:textId="537B03D2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understand the perspective of others in a conflict situation.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1C42F6D" w14:textId="276BF0F0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cause and effect of a conflict.</w:t>
            </w:r>
          </w:p>
        </w:tc>
      </w:tr>
      <w:tr w:rsidR="006A50D3" w:rsidRPr="00F16B58" w14:paraId="0F3A525B" w14:textId="77777777" w:rsidTr="00075C86">
        <w:trPr>
          <w:trHeight w:val="6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B95610" w14:textId="6CEDE8F8" w:rsidR="006A50D3" w:rsidRPr="00B34062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20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C355914" w14:textId="2E6B7853" w:rsidR="006A50D3" w:rsidRPr="00075C86" w:rsidRDefault="006A50D3" w:rsidP="00075C8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Innovative Designer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Computational Thinker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Creative Communicator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A73931" w14:textId="2EA9C180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Decision Making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4A0057" w14:textId="2A006B51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to, with adult guidance, recognize that they have choices in how to respond to situations.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FBE6E4" w14:textId="45B8BDA3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generate possible choices and actions they could take in a given situation, including positive and negative options.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D59824" w14:textId="269DAC7D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</w:t>
            </w:r>
            <w:r w:rsidR="00075C86"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to make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constructive choices about personal behavior and social interaction in order to evaluate the consequences of various actions with consideration </w:t>
            </w:r>
            <w:r w:rsidR="00075C86"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of well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-being for oneself and others.</w:t>
            </w:r>
          </w:p>
        </w:tc>
      </w:tr>
      <w:tr w:rsidR="006A50D3" w:rsidRPr="00F16B58" w14:paraId="31C2C8E1" w14:textId="77777777" w:rsidTr="00075C86">
        <w:trPr>
          <w:trHeight w:val="6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762627" w14:textId="0CB86CB2" w:rsidR="006A50D3" w:rsidRPr="00B34062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21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D71433E" w14:textId="6BF3C178" w:rsidR="006A50D3" w:rsidRPr="00075C86" w:rsidRDefault="006A50D3" w:rsidP="00075C8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2D657C" w14:textId="0C05E1C6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9B1638" w14:textId="6DC24C02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follow simple group rules. WMELS Domain II C EL.3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B049D3" w14:textId="2D55EECE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demonstrate positive behaviors as established in classroom and </w:t>
            </w:r>
            <w:r w:rsid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school-</w:t>
            </w:r>
            <w:r w:rsidR="00075C86"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wide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expectations.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70CD136" w14:textId="591C2B88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identify and respect social norms for behavior and safe interactions across different settings. </w:t>
            </w:r>
          </w:p>
        </w:tc>
      </w:tr>
      <w:tr w:rsidR="006A50D3" w:rsidRPr="00F16B58" w14:paraId="3E78BE1A" w14:textId="77777777" w:rsidTr="00075C86">
        <w:trPr>
          <w:trHeight w:val="6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A1256D" w14:textId="3D5459B0" w:rsidR="006A50D3" w:rsidRPr="00B34062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22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D5BC17D" w14:textId="01521714" w:rsidR="006A50D3" w:rsidRPr="00075C86" w:rsidRDefault="006A50D3" w:rsidP="00075C8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Innovative Designer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Computational Thinker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Creative Communicator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065A0A" w14:textId="77777777" w:rsidR="006A50D3" w:rsidRPr="00075C86" w:rsidRDefault="006A50D3" w:rsidP="00075C86">
            <w:pPr>
              <w:pStyle w:val="tablebody"/>
              <w:spacing w:after="90"/>
              <w:rPr>
                <w:rFonts w:ascii="Lato-Regular" w:hAnsi="Lato-Regular" w:cs="Lato-Regular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sz w:val="18"/>
                <w:szCs w:val="18"/>
              </w:rPr>
              <w:t>Decision Making</w:t>
            </w:r>
          </w:p>
          <w:p w14:paraId="341AB4F3" w14:textId="3AB8FD3C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9C8E43" w14:textId="229B4CA7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understanding of simple rules related primarily to personal health and safety. WMELS Domain II C EL.3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40AA530" w14:textId="1D448360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describe ways to promote personal safety.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6FFE3A" w14:textId="49ADD9B7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honor social norms with respect to safety of oneself and others.</w:t>
            </w:r>
          </w:p>
        </w:tc>
      </w:tr>
      <w:tr w:rsidR="006A50D3" w:rsidRPr="00F16B58" w14:paraId="1D366FC8" w14:textId="77777777" w:rsidTr="00075C86">
        <w:trPr>
          <w:trHeight w:val="60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1CCC7" w14:textId="0D3785F0" w:rsidR="006A50D3" w:rsidRPr="00B34062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23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1F7B541" w14:textId="454BFEC1" w:rsidR="006A50D3" w:rsidRPr="00075C86" w:rsidRDefault="006A50D3" w:rsidP="00075C8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28CB4C" w14:textId="77777777" w:rsidR="006A50D3" w:rsidRPr="00075C86" w:rsidRDefault="006A50D3" w:rsidP="00075C86">
            <w:pPr>
              <w:pStyle w:val="tablebody"/>
              <w:spacing w:after="90"/>
              <w:rPr>
                <w:rFonts w:ascii="Lato-Regular" w:hAnsi="Lato-Regular" w:cs="Lato-Regular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sz w:val="18"/>
                <w:szCs w:val="18"/>
              </w:rPr>
              <w:t>Social Awareness</w:t>
            </w:r>
          </w:p>
          <w:p w14:paraId="26F1724E" w14:textId="6B0C0C8E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BADF33" w14:textId="718E98BB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attempt a new skill when encouraged and supported by a safe and secure environment. WMELS Domain IV A EL.2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11583A" w14:textId="66EAF7CF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to get help from a trusted adult in a variety of situations.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F72ABD1" w14:textId="0DE9580F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when and how to offer help to others.</w:t>
            </w:r>
          </w:p>
        </w:tc>
      </w:tr>
      <w:tr w:rsidR="006A50D3" w:rsidRPr="00F16B58" w14:paraId="2B54E739" w14:textId="77777777" w:rsidTr="00075C86">
        <w:trPr>
          <w:trHeight w:val="779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C6B1310" w14:textId="7FAA4F6F" w:rsidR="006A50D3" w:rsidRPr="00B34062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24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DBAFF7C" w14:textId="0F791D91" w:rsidR="006A50D3" w:rsidRPr="00075C86" w:rsidRDefault="006A50D3" w:rsidP="00075C8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2F3A546" w14:textId="77777777" w:rsidR="006A50D3" w:rsidRPr="00075C86" w:rsidRDefault="006A50D3" w:rsidP="00075C86">
            <w:pPr>
              <w:pStyle w:val="tablebody"/>
              <w:spacing w:after="90"/>
              <w:rPr>
                <w:rFonts w:ascii="Lato-Regular" w:hAnsi="Lato-Regular" w:cs="Lato-Regular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sz w:val="18"/>
                <w:szCs w:val="18"/>
              </w:rPr>
              <w:t>Decision Making</w:t>
            </w:r>
          </w:p>
          <w:p w14:paraId="18184067" w14:textId="77777777" w:rsidR="006A50D3" w:rsidRPr="00075C86" w:rsidRDefault="006A50D3" w:rsidP="00075C86">
            <w:pPr>
              <w:pStyle w:val="tablebody"/>
              <w:spacing w:after="90"/>
              <w:rPr>
                <w:rFonts w:ascii="Lato-Regular" w:hAnsi="Lato-Regular" w:cs="Lato-Regular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sz w:val="18"/>
                <w:szCs w:val="18"/>
              </w:rPr>
              <w:t>Social Awareness</w:t>
            </w:r>
          </w:p>
          <w:p w14:paraId="39E81D33" w14:textId="756B7E51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B50FC3" w14:textId="39AEA7A8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awareness of being part of a family and a larger community. WMELS Domain II A EL.2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2A6455" w14:textId="72DE17B4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identify classroom, school, and community needs.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580F6E" w14:textId="38505916" w:rsidR="006A50D3" w:rsidRPr="00075C86" w:rsidRDefault="006A50D3" w:rsidP="00075C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actions that would positively impact change in a classroom, school, and community.</w:t>
            </w:r>
          </w:p>
        </w:tc>
      </w:tr>
    </w:tbl>
    <w:p w14:paraId="2D327C54" w14:textId="61A0937D" w:rsidR="006E5421" w:rsidRDefault="006E5421"/>
    <w:tbl>
      <w:tblPr>
        <w:tblW w:w="1449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489"/>
        <w:gridCol w:w="1530"/>
        <w:gridCol w:w="3600"/>
        <w:gridCol w:w="2970"/>
        <w:gridCol w:w="3420"/>
      </w:tblGrid>
      <w:tr w:rsidR="006E5421" w:rsidRPr="006E5421" w14:paraId="01FCC0D2" w14:textId="77777777" w:rsidTr="006E5421">
        <w:trPr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ED28" w14:textId="2D6DB49C" w:rsidR="006E5421" w:rsidRPr="006E5421" w:rsidRDefault="006E5421" w:rsidP="00FC2AD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</w:t>
            </w:r>
            <w:r w:rsid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="00D81B93"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 w:rsidR="00D81B93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- Adult</w:t>
            </w: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6E5421" w:rsidRPr="006E5421" w14:paraId="72462A50" w14:textId="77777777" w:rsidTr="006E5421">
        <w:trPr>
          <w:trHeight w:val="6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EEFC" w14:textId="77777777" w:rsidR="006E5421" w:rsidRPr="006E5421" w:rsidRDefault="006E5421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AA0765" w:rsidRPr="006E5421" w14:paraId="44D22B3D" w14:textId="77777777" w:rsidTr="00D72143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3E12" w14:textId="77777777" w:rsidR="00AA0765" w:rsidRPr="006E5421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6E5421">
              <w:rPr>
                <w:rFonts w:ascii="Lato-Black" w:hAnsi="Lato-Black" w:cs="Lato-Black"/>
                <w:color w:val="208644"/>
                <w:sz w:val="20"/>
                <w:szCs w:val="20"/>
              </w:rPr>
              <w:t>No.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F5AEE3" w14:textId="3D354123" w:rsidR="00AA0765" w:rsidRPr="006E5421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</w:rPr>
            </w:pPr>
            <w:r w:rsidRPr="00AA0765">
              <w:rPr>
                <w:rFonts w:ascii="Lato-Black" w:hAnsi="Lato-Black" w:cs="Lato-Black"/>
                <w:color w:val="208644"/>
                <w:sz w:val="20"/>
                <w:szCs w:val="20"/>
              </w:rPr>
              <w:t>ITL Content Strand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FE93" w14:textId="77777777" w:rsidR="00AA0765" w:rsidRPr="006E5421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6E5421">
              <w:rPr>
                <w:rFonts w:ascii="Lato-Black" w:hAnsi="Lato-Black" w:cs="Lato-Black"/>
                <w:color w:val="208644"/>
                <w:sz w:val="20"/>
                <w:szCs w:val="20"/>
              </w:rPr>
              <w:t>CASEL Domain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2B82" w14:textId="77777777" w:rsidR="00AA0765" w:rsidRPr="006E5421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6E5421">
              <w:rPr>
                <w:rFonts w:ascii="Lato-Black" w:hAnsi="Lato-Black" w:cs="Lato-Black"/>
                <w:color w:val="208644"/>
                <w:sz w:val="20"/>
                <w:szCs w:val="20"/>
              </w:rPr>
              <w:t>6th-8th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1FD3" w14:textId="77777777" w:rsidR="00AA0765" w:rsidRPr="006E5421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6E5421">
              <w:rPr>
                <w:rFonts w:ascii="Lato-Black" w:hAnsi="Lato-Black" w:cs="Lato-Black"/>
                <w:color w:val="208644"/>
                <w:sz w:val="20"/>
                <w:szCs w:val="20"/>
              </w:rPr>
              <w:t>9th-10th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B667" w14:textId="77777777" w:rsidR="00AA0765" w:rsidRPr="006E5421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6E5421">
              <w:rPr>
                <w:rFonts w:ascii="Lato-Black" w:hAnsi="Lato-Black" w:cs="Lato-Black"/>
                <w:color w:val="208644"/>
                <w:sz w:val="20"/>
                <w:szCs w:val="20"/>
              </w:rPr>
              <w:t>11th-Adult</w:t>
            </w:r>
          </w:p>
        </w:tc>
      </w:tr>
      <w:tr w:rsidR="006A50D3" w:rsidRPr="006E5421" w14:paraId="797D4885" w14:textId="77777777" w:rsidTr="00013BB2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1A83D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24BA9AF" w14:textId="600C7C80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B99449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7A9C24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respect for other people’s perspectives.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FC5194C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positive ways to express understanding</w:t>
            </w:r>
            <w:proofErr w:type="gramStart"/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  of</w:t>
            </w:r>
            <w:proofErr w:type="gramEnd"/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differing perspectives.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685B23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conversational skills to determine the perspective of others.</w:t>
            </w:r>
          </w:p>
        </w:tc>
      </w:tr>
      <w:tr w:rsidR="006A50D3" w:rsidRPr="006E5421" w14:paraId="148F8798" w14:textId="77777777" w:rsidTr="00F63696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6540B6E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03145A" w14:textId="5A1112C4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30A03C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7FC19D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how cross-cultural experiences can influence their ability to build positive relationships.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5337722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individuals to reflect their family, culture, and community within the school setting.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26E17B0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all individuals to reflect their family, culture, and community in society.</w:t>
            </w:r>
          </w:p>
        </w:tc>
      </w:tr>
      <w:tr w:rsidR="006A50D3" w:rsidRPr="006E5421" w14:paraId="14304129" w14:textId="77777777" w:rsidTr="00CE0AA8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517EB9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C477CD" w14:textId="5C09C1FE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4C538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ED5B4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discrimination of individuals and groups based upon perceived differences.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D9247F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for personal bias and evaluate strategies to oppose stereotyping.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59E845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develop ethical arguments from a variety of ethical positions to evaluate societal norms.</w:t>
            </w:r>
          </w:p>
        </w:tc>
      </w:tr>
      <w:tr w:rsidR="006A50D3" w:rsidRPr="006E5421" w14:paraId="4BA9D834" w14:textId="77777777" w:rsidTr="002F7BC9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408E2D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D2AF07A" w14:textId="7D64107A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3584220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ED9C3E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the emotional, physical, social, and other costs of negative relationships.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8FCF76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seek and sustain positive, supportive relationships.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16D303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maintain positive relationships and use effective strategies (e.g., boundary setting, stating your needs, and recognizing warning signs) to avoid negative relationships.</w:t>
            </w:r>
          </w:p>
        </w:tc>
      </w:tr>
      <w:tr w:rsidR="006A50D3" w:rsidRPr="006E5421" w14:paraId="3D065E6E" w14:textId="77777777" w:rsidTr="003D74F1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832FC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EF043B" w14:textId="02D9050C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81EF9F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D29CB3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active listening and assertive, clear communication when expressing thoughts and ideas.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D25546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assertive communication, including refusals, to get their needs met without negatively impacting others.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01E1488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assertive communication, including refusals, in a variety of settings and with a variety of audiences to get their needs met, without negatively impacting others. </w:t>
            </w:r>
          </w:p>
        </w:tc>
      </w:tr>
      <w:tr w:rsidR="006A50D3" w:rsidRPr="006E5421" w14:paraId="7DD556F4" w14:textId="77777777" w:rsidTr="00AF407F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6169B5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A49C54C" w14:textId="5AA3400D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22F0B1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788858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respond appropriately to constructive feedback.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139434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accept constructive feedback.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2948A9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constructive feedback and provide constructive feedback when needed.</w:t>
            </w:r>
          </w:p>
        </w:tc>
      </w:tr>
      <w:tr w:rsidR="006A50D3" w:rsidRPr="006E5421" w14:paraId="6ACFA7A4" w14:textId="77777777" w:rsidTr="00347D93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75CD7E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240DA61" w14:textId="43DD1063" w:rsidR="006A50D3" w:rsidRPr="006A50D3" w:rsidRDefault="006A50D3" w:rsidP="006A50D3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6A50D3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06ABEF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FEAA7F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work cooperatively and productively in a group and overcome setbacks and disagreements.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DF863A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formulate group goals and work through an agreed upon plan.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92D52D6" w14:textId="77777777" w:rsidR="006A50D3" w:rsidRPr="006E5421" w:rsidRDefault="006A50D3" w:rsidP="006A50D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recognize how each group member’s skills contribute toward group goals. </w:t>
            </w:r>
          </w:p>
        </w:tc>
      </w:tr>
    </w:tbl>
    <w:p w14:paraId="3EC4F876" w14:textId="0F060087" w:rsidR="006F7932" w:rsidRPr="00857D66" w:rsidRDefault="006F7932" w:rsidP="00857D66">
      <w:pPr>
        <w:tabs>
          <w:tab w:val="left" w:pos="5205"/>
        </w:tabs>
        <w:rPr>
          <w:sz w:val="8"/>
          <w:szCs w:val="8"/>
        </w:rPr>
      </w:pPr>
    </w:p>
    <w:tbl>
      <w:tblPr>
        <w:tblW w:w="14915" w:type="dxa"/>
        <w:tblInd w:w="-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70"/>
        <w:gridCol w:w="2070"/>
        <w:gridCol w:w="2700"/>
        <w:gridCol w:w="3263"/>
        <w:gridCol w:w="4272"/>
      </w:tblGrid>
      <w:tr w:rsidR="00D81B93" w:rsidRPr="00D81B93" w14:paraId="0352D605" w14:textId="77777777" w:rsidTr="00E2544C">
        <w:trPr>
          <w:trHeight w:val="68"/>
          <w:tblHeader/>
        </w:trPr>
        <w:tc>
          <w:tcPr>
            <w:tcW w:w="149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0B0E" w14:textId="4858E58D" w:rsidR="00D81B93" w:rsidRPr="00D81B93" w:rsidRDefault="00D81B93" w:rsidP="00E2544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2"/>
                <w:szCs w:val="22"/>
              </w:rPr>
            </w:pP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>SOCIAL COMPETENCE (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– Adult continued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D81B93" w:rsidRPr="00D81B93" w14:paraId="59EE64AF" w14:textId="77777777" w:rsidTr="00E2544C">
        <w:trPr>
          <w:trHeight w:val="55"/>
        </w:trPr>
        <w:tc>
          <w:tcPr>
            <w:tcW w:w="149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22F2" w14:textId="77777777" w:rsidR="00D81B93" w:rsidRPr="00D81B93" w:rsidRDefault="00D81B93" w:rsidP="00857D6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20"/>
                <w:szCs w:val="20"/>
              </w:rPr>
            </w:pPr>
            <w:r w:rsidRPr="00857D66">
              <w:rPr>
                <w:rFonts w:ascii="Lato-Regular" w:hAnsi="Lato-Regular" w:cs="Lato-Regular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AA0765" w:rsidRPr="00D81B93" w14:paraId="34C027C0" w14:textId="77777777" w:rsidTr="00E2544C">
        <w:trPr>
          <w:trHeight w:val="5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80B4" w14:textId="77777777" w:rsidR="00AA0765" w:rsidRPr="00D81B93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2"/>
                <w:szCs w:val="22"/>
              </w:rPr>
            </w:pPr>
            <w:r w:rsidRPr="00D81B93">
              <w:rPr>
                <w:rFonts w:ascii="Lato-Black" w:hAnsi="Lato-Black" w:cs="Lato-Black"/>
                <w:color w:val="208644"/>
                <w:sz w:val="20"/>
                <w:szCs w:val="20"/>
              </w:rPr>
              <w:t>No.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C0B22" w14:textId="719B66AA" w:rsidR="00AA0765" w:rsidRPr="00D81B93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</w:rPr>
            </w:pPr>
            <w:r w:rsidRPr="00AA0765">
              <w:rPr>
                <w:rFonts w:ascii="Lato-Black" w:hAnsi="Lato-Black" w:cs="Lato-Black"/>
                <w:color w:val="208644"/>
                <w:sz w:val="20"/>
                <w:szCs w:val="20"/>
              </w:rPr>
              <w:t>ITL Content Strand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020E" w14:textId="77777777" w:rsidR="00AA0765" w:rsidRPr="00D81B93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D81B93">
              <w:rPr>
                <w:rFonts w:ascii="Lato-Black" w:hAnsi="Lato-Black" w:cs="Lato-Black"/>
                <w:color w:val="208644"/>
                <w:sz w:val="20"/>
                <w:szCs w:val="20"/>
              </w:rPr>
              <w:t>CASEL Domain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84D6" w14:textId="77777777" w:rsidR="00AA0765" w:rsidRPr="00D81B93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D81B93">
              <w:rPr>
                <w:rFonts w:ascii="Lato-Black" w:hAnsi="Lato-Black" w:cs="Lato-Black"/>
                <w:color w:val="208644"/>
                <w:sz w:val="20"/>
                <w:szCs w:val="20"/>
              </w:rPr>
              <w:t>6th-8th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F6F6" w14:textId="77777777" w:rsidR="00AA0765" w:rsidRPr="00D81B93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D81B93">
              <w:rPr>
                <w:rFonts w:ascii="Lato-Black" w:hAnsi="Lato-Black" w:cs="Lato-Black"/>
                <w:color w:val="208644"/>
                <w:sz w:val="20"/>
                <w:szCs w:val="20"/>
              </w:rPr>
              <w:t>9th-10th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0073" w14:textId="77777777" w:rsidR="00AA0765" w:rsidRPr="00D81B93" w:rsidRDefault="00AA0765" w:rsidP="00AA07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D81B93">
              <w:rPr>
                <w:rFonts w:ascii="Lato-Black" w:hAnsi="Lato-Black" w:cs="Lato-Black"/>
                <w:color w:val="208644"/>
                <w:sz w:val="20"/>
                <w:szCs w:val="20"/>
              </w:rPr>
              <w:t>11th-Adult</w:t>
            </w:r>
          </w:p>
        </w:tc>
      </w:tr>
      <w:tr w:rsidR="00E2544C" w:rsidRPr="00D81B93" w14:paraId="5AD4FEDE" w14:textId="77777777" w:rsidTr="00E2544C">
        <w:trPr>
          <w:trHeight w:val="5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AC1C0C6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62EE8C1" w14:textId="551BB222" w:rsidR="00E2544C" w:rsidRPr="00857D66" w:rsidRDefault="00E2544C" w:rsidP="00E2544C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A41DFD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31F3FA4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apply negotiation skills and conflict resolution skills to resolve differences.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0D92A0D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self-reflect on their role in a conflict to inform their behavior in the future.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2F2CC4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resolve inter-personal conflicts across settings (e.g., school, work, community, and personal relationships).</w:t>
            </w:r>
          </w:p>
        </w:tc>
      </w:tr>
      <w:tr w:rsidR="00E2544C" w:rsidRPr="00D81B93" w14:paraId="6A586896" w14:textId="77777777" w:rsidTr="00E2544C">
        <w:trPr>
          <w:trHeight w:val="95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42762C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9525A38" w14:textId="228DB3CC" w:rsidR="00E2544C" w:rsidRPr="00857D66" w:rsidRDefault="00E2544C" w:rsidP="00E2544C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Innovative Designer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Computational Thinker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Creative Communicator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5BC9E6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Decision Making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5D2ED4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generate a variety of solutions and outcomes to a problem with consideration of well-being for oneself and others.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DA76A5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apply steps of systemic decision making with consideration of well-being for oneself and others.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4068CE7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consider a variety of factors (e.g., ethical, safety, and societal factors) in order to make decisions that promote productive social and work relations. </w:t>
            </w:r>
          </w:p>
        </w:tc>
      </w:tr>
      <w:tr w:rsidR="00E2544C" w:rsidRPr="00D81B93" w14:paraId="67998D19" w14:textId="77777777" w:rsidTr="00E2544C">
        <w:trPr>
          <w:trHeight w:val="10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B12732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11B86C3" w14:textId="31374CBC" w:rsidR="00E2544C" w:rsidRPr="00857D66" w:rsidRDefault="00E2544C" w:rsidP="00E2544C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0D9EAA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8C9F98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social norms for behavior vary across different settings and within different cultures.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D38122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 purpose of social norms for behavior across situations and how these norms are influenced by public opinion.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0DB304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evaluate the ways in which public opinion can be used to influence and shape public policy. </w:t>
            </w:r>
          </w:p>
        </w:tc>
      </w:tr>
      <w:tr w:rsidR="00E2544C" w:rsidRPr="00D81B93" w14:paraId="3CF25EE7" w14:textId="77777777" w:rsidTr="00E2544C">
        <w:trPr>
          <w:trHeight w:val="5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C6E076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5AD9F5" w14:textId="3187A7E8" w:rsidR="00E2544C" w:rsidRPr="00857D66" w:rsidRDefault="00E2544C" w:rsidP="00E2544C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Innovative Designer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Computational Thinker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Creative Communicator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B687C8B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Decision Making</w:t>
            </w:r>
          </w:p>
          <w:p w14:paraId="227ED9F5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7C5069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 impact of their decisions on personal safety and relationships.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25C620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negotiation and refusal skills to resist unwanted pressures and maintain personal health and safety.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2EAEBC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factors that impact personal and community health and safety, and apply appropriate preventative and protective strategies (e.g., health and wellness, sleep, healthy relationships).</w:t>
            </w:r>
          </w:p>
        </w:tc>
      </w:tr>
      <w:tr w:rsidR="00E2544C" w:rsidRPr="00D81B93" w14:paraId="1E013F10" w14:textId="77777777" w:rsidTr="00E2544C">
        <w:trPr>
          <w:trHeight w:val="5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FA075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3548842" w14:textId="3C41406E" w:rsidR="00E2544C" w:rsidRPr="00857D66" w:rsidRDefault="00E2544C" w:rsidP="00E2544C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CFC27C4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  <w:p w14:paraId="308E513D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F4C21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advocate for themselves.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1A865F4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advocate for their needs and the needs of others by utilizing educational and community support networks. 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5C24EC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generate positive choices and proactively advocate for themselves and others across settings (e.g., school, community, work, and personal relationships).</w:t>
            </w:r>
          </w:p>
        </w:tc>
      </w:tr>
      <w:tr w:rsidR="00E2544C" w:rsidRPr="00D81B93" w14:paraId="47B0C31B" w14:textId="77777777" w:rsidTr="00E2544C">
        <w:trPr>
          <w:trHeight w:val="16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DD0DAC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29" w:type="dxa"/>
              <w:right w:w="72" w:type="dxa"/>
            </w:tcMar>
          </w:tcPr>
          <w:p w14:paraId="769F3B9B" w14:textId="2E518AF0" w:rsidR="00E2544C" w:rsidRPr="00857D66" w:rsidRDefault="00E2544C" w:rsidP="00E2544C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t>Empowered Learner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Digital Citizen</w:t>
            </w:r>
            <w:r w:rsidRPr="00075C86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Global Collaborator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29" w:type="dxa"/>
              <w:right w:w="72" w:type="dxa"/>
            </w:tcMar>
          </w:tcPr>
          <w:p w14:paraId="55BEA816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Decision Making</w:t>
            </w:r>
          </w:p>
          <w:p w14:paraId="0E433AB9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  <w:p w14:paraId="44307FCF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29" w:type="dxa"/>
              <w:right w:w="72" w:type="dxa"/>
            </w:tcMar>
          </w:tcPr>
          <w:p w14:paraId="13A3EF4F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create an action plan that addresses a need in the classroom, school, or community.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29" w:type="dxa"/>
              <w:right w:w="72" w:type="dxa"/>
            </w:tcMar>
          </w:tcPr>
          <w:p w14:paraId="13206BA4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create an action plan that addresses real needs in the classroom, school, and community.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29" w:type="dxa"/>
              <w:right w:w="72" w:type="dxa"/>
            </w:tcMar>
          </w:tcPr>
          <w:p w14:paraId="5DCE200F" w14:textId="77777777" w:rsidR="00E2544C" w:rsidRPr="00857D66" w:rsidRDefault="00E2544C" w:rsidP="00E25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857D6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analyze opportunities to improve their community and engage in civic activities to influence issues impacting various communities.</w:t>
            </w:r>
          </w:p>
        </w:tc>
      </w:tr>
    </w:tbl>
    <w:p w14:paraId="73196E35" w14:textId="4C5FF286" w:rsidR="00F16B58" w:rsidRDefault="00F16B58" w:rsidP="00E2544C"/>
    <w:sectPr w:rsidR="00F16B58" w:rsidSect="00583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EE820" w14:textId="77777777" w:rsidR="006F7932" w:rsidRDefault="006F7932" w:rsidP="00141BDF">
      <w:r>
        <w:separator/>
      </w:r>
    </w:p>
  </w:endnote>
  <w:endnote w:type="continuationSeparator" w:id="0">
    <w:p w14:paraId="349E7E9C" w14:textId="77777777" w:rsidR="006F7932" w:rsidRDefault="006F7932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89BA4" w14:textId="77777777" w:rsidR="00E9200C" w:rsidRDefault="00E9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6F7932" w:rsidRDefault="006F793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BC17" w14:textId="77777777" w:rsidR="00E9200C" w:rsidRDefault="00E9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910D3" w14:textId="77777777" w:rsidR="006F7932" w:rsidRDefault="006F7932" w:rsidP="00141BDF">
      <w:r>
        <w:separator/>
      </w:r>
    </w:p>
  </w:footnote>
  <w:footnote w:type="continuationSeparator" w:id="0">
    <w:p w14:paraId="16DE4E76" w14:textId="77777777" w:rsidR="006F7932" w:rsidRDefault="006F7932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E8C8" w14:textId="77777777" w:rsidR="00E9200C" w:rsidRDefault="00E9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6313E5D7" w:rsidR="006F7932" w:rsidRPr="00E50F9E" w:rsidRDefault="00321C11" w:rsidP="00E50F9E">
    <w:pPr>
      <w:pStyle w:val="Header"/>
      <w:jc w:val="center"/>
      <w:rPr>
        <w:rFonts w:ascii="Lato Regular" w:hAnsi="Lato Regular"/>
      </w:rPr>
    </w:pPr>
    <w:r>
      <w:rPr>
        <w:rFonts w:ascii="Lato Regular" w:hAnsi="Lato Regular"/>
      </w:rPr>
      <w:t>Wisconsin Social and</w:t>
    </w:r>
    <w:r w:rsidR="00E9200C">
      <w:rPr>
        <w:rFonts w:ascii="Lato Regular" w:hAnsi="Lato Regular"/>
      </w:rPr>
      <w:t xml:space="preserve"> Emotional Learning Competency </w:t>
    </w:r>
    <w:r w:rsidR="00E9200C">
      <w:rPr>
        <w:rFonts w:ascii="Lato Regular" w:hAnsi="Lato Regular"/>
      </w:rPr>
      <w:t>C</w:t>
    </w:r>
    <w:bookmarkStart w:id="0" w:name="_GoBack"/>
    <w:bookmarkEnd w:id="0"/>
    <w:r>
      <w:rPr>
        <w:rFonts w:ascii="Lato Regular" w:hAnsi="Lato Regular"/>
      </w:rPr>
      <w:t>rosswalk with ITL Standards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014C" w14:textId="77777777" w:rsidR="00E9200C" w:rsidRDefault="00E92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75C86"/>
    <w:rsid w:val="000E5404"/>
    <w:rsid w:val="00116DAB"/>
    <w:rsid w:val="00141BDF"/>
    <w:rsid w:val="003141DE"/>
    <w:rsid w:val="00321C11"/>
    <w:rsid w:val="0038579D"/>
    <w:rsid w:val="00465B2D"/>
    <w:rsid w:val="00486705"/>
    <w:rsid w:val="004A2224"/>
    <w:rsid w:val="004A2DA4"/>
    <w:rsid w:val="0058340E"/>
    <w:rsid w:val="005A72E6"/>
    <w:rsid w:val="00640702"/>
    <w:rsid w:val="0065577B"/>
    <w:rsid w:val="006A394A"/>
    <w:rsid w:val="006A50D3"/>
    <w:rsid w:val="006E5421"/>
    <w:rsid w:val="006F7932"/>
    <w:rsid w:val="00717EEA"/>
    <w:rsid w:val="00721A8D"/>
    <w:rsid w:val="00857D66"/>
    <w:rsid w:val="009713BE"/>
    <w:rsid w:val="009C773C"/>
    <w:rsid w:val="00A00D47"/>
    <w:rsid w:val="00AA0765"/>
    <w:rsid w:val="00B34062"/>
    <w:rsid w:val="00B55032"/>
    <w:rsid w:val="00B933E1"/>
    <w:rsid w:val="00C6002E"/>
    <w:rsid w:val="00C866D6"/>
    <w:rsid w:val="00CB2BD5"/>
    <w:rsid w:val="00D81B93"/>
    <w:rsid w:val="00E2544C"/>
    <w:rsid w:val="00E50F9E"/>
    <w:rsid w:val="00E9200C"/>
    <w:rsid w:val="00EE2347"/>
    <w:rsid w:val="00F16B58"/>
    <w:rsid w:val="00F9729B"/>
    <w:rsid w:val="00FC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C67E6D78-24DE-48C1-B992-B7134E9D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23401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Salzman, Laurie  B.   DPI</cp:lastModifiedBy>
  <cp:revision>2</cp:revision>
  <cp:lastPrinted>2018-05-29T15:19:00Z</cp:lastPrinted>
  <dcterms:created xsi:type="dcterms:W3CDTF">2018-06-20T18:52:00Z</dcterms:created>
  <dcterms:modified xsi:type="dcterms:W3CDTF">2018-06-20T18:52:00Z</dcterms:modified>
</cp:coreProperties>
</file>