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BF9" w:rsidRDefault="00753AA4" w:rsidP="00972BBC">
      <w:pPr>
        <w:pStyle w:val="Heading1"/>
      </w:pPr>
      <w:r w:rsidRPr="00972BBC">
        <w:rPr>
          <w:noProof/>
        </w:rPr>
        <w:drawing>
          <wp:inline distT="0" distB="0" distL="0" distR="0">
            <wp:extent cx="5943600" cy="1095375"/>
            <wp:effectExtent l="0" t="0" r="0" b="9525"/>
            <wp:docPr id="1" name="Picture 1" descr="Wisconsin Talking Book and Braille Library Summer 2024 Bulletin Board newslet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Summer 2024 Newslette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095375"/>
                    </a:xfrm>
                    <a:prstGeom prst="rect">
                      <a:avLst/>
                    </a:prstGeom>
                  </pic:spPr>
                </pic:pic>
              </a:graphicData>
            </a:graphic>
          </wp:inline>
        </w:drawing>
      </w:r>
    </w:p>
    <w:p w:rsidR="00753AA4" w:rsidRDefault="00753AA4"/>
    <w:p w:rsidR="00753AA4" w:rsidRDefault="003B082E" w:rsidP="00753AA4">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6" style="width:0;height:2.25pt" o:hralign="center" o:hrstd="t" o:hrnoshade="t" o:hr="t" fillcolor="black" stroked="f"/>
        </w:pict>
      </w:r>
    </w:p>
    <w:p w:rsidR="00753AA4" w:rsidRDefault="00753AA4" w:rsidP="00753AA4">
      <w:pPr>
        <w:pStyle w:val="Style3"/>
        <w:widowControl w:val="0"/>
        <w:jc w:val="center"/>
        <w:rPr>
          <w:sz w:val="36"/>
          <w:szCs w:val="36"/>
          <w14:ligatures w14:val="none"/>
        </w:rPr>
      </w:pPr>
      <w:r>
        <w:rPr>
          <w:i w:val="0"/>
          <w:iCs w:val="0"/>
          <w:sz w:val="36"/>
          <w:szCs w:val="36"/>
          <w14:ligatures w14:val="none"/>
        </w:rPr>
        <w:t>THERE WILL BE NO MAIL DELIVERY JULY 15-19 DURING THE RNC. PLEASE EXPECT SIGNIFICANT DELAYS IN SERVICE</w:t>
      </w:r>
      <w:r>
        <w:rPr>
          <w:sz w:val="36"/>
          <w:szCs w:val="36"/>
          <w14:ligatures w14:val="none"/>
        </w:rPr>
        <w:t xml:space="preserve"> </w:t>
      </w:r>
    </w:p>
    <w:p w:rsidR="00753AA4" w:rsidRDefault="003B082E" w:rsidP="00753AA4">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7" style="width:0;height:2.25pt" o:hralign="center" o:hrstd="t" o:hrnoshade="t" o:hr="t" fillcolor="black" stroked="f"/>
        </w:pict>
      </w:r>
    </w:p>
    <w:p w:rsidR="00972BBC" w:rsidRDefault="00972BBC" w:rsidP="00753AA4">
      <w:pPr>
        <w:pStyle w:val="Style3"/>
        <w:widowControl w:val="0"/>
        <w:jc w:val="center"/>
        <w:rPr>
          <w:sz w:val="28"/>
          <w:szCs w:val="28"/>
          <w14:ligatures w14:val="none"/>
        </w:rPr>
      </w:pPr>
    </w:p>
    <w:p w:rsidR="00753AA4" w:rsidRPr="00972BBC" w:rsidRDefault="00753AA4" w:rsidP="00972BBC">
      <w:pPr>
        <w:pStyle w:val="Heading2"/>
        <w:jc w:val="center"/>
        <w:rPr>
          <w:rFonts w:ascii="Franklin Gothic Book" w:hAnsi="Franklin Gothic Book" w:cs="Times New Roman"/>
          <w:b/>
          <w:color w:val="000000"/>
          <w:kern w:val="28"/>
          <w:sz w:val="32"/>
          <w:szCs w:val="32"/>
          <w14:cntxtAlts/>
        </w:rPr>
      </w:pPr>
      <w:r w:rsidRPr="00972BBC">
        <w:rPr>
          <w:b/>
          <w:color w:val="000000" w:themeColor="text1"/>
          <w:sz w:val="32"/>
        </w:rPr>
        <w:t>What’s Been Happe</w:t>
      </w:r>
      <w:bookmarkStart w:id="0" w:name="_GoBack"/>
      <w:bookmarkEnd w:id="0"/>
      <w:r w:rsidRPr="00972BBC">
        <w:rPr>
          <w:b/>
          <w:color w:val="000000" w:themeColor="text1"/>
          <w:sz w:val="32"/>
        </w:rPr>
        <w:t>ning at WTBBL</w:t>
      </w:r>
    </w:p>
    <w:p w:rsidR="00753AA4" w:rsidRDefault="00753AA4" w:rsidP="00753AA4">
      <w:pPr>
        <w:rPr>
          <w:rFonts w:ascii="Franklin Gothic Book" w:hAnsi="Franklin Gothic Book"/>
          <w:color w:val="1C1C1C"/>
          <w:sz w:val="28"/>
          <w:szCs w:val="28"/>
        </w:rPr>
      </w:pPr>
      <w:r>
        <w:rPr>
          <w:rFonts w:ascii="Franklin Gothic Book" w:hAnsi="Franklin Gothic Book"/>
          <w:color w:val="1C1C1C"/>
          <w:sz w:val="28"/>
          <w:szCs w:val="28"/>
        </w:rPr>
        <w:tab/>
        <w:t xml:space="preserve">Hello, readers! As the warm and lazy days of summer arrive, we hope you're enjoying the season with some fantastic reads. If you're a magazine subscriber, you may have noticed that the magazines are now being sent directly from us in blue cases. </w:t>
      </w:r>
    </w:p>
    <w:p w:rsidR="00753AA4" w:rsidRDefault="00753AA4" w:rsidP="00753AA4">
      <w:pPr>
        <w:rPr>
          <w:rFonts w:ascii="Franklin Gothic Book" w:hAnsi="Franklin Gothic Book"/>
          <w:color w:val="1C1C1C"/>
          <w:sz w:val="28"/>
          <w:szCs w:val="28"/>
        </w:rPr>
      </w:pPr>
      <w:r>
        <w:rPr>
          <w:rFonts w:ascii="Franklin Gothic Book" w:hAnsi="Franklin Gothic Book"/>
          <w:color w:val="1C1C1C"/>
          <w:sz w:val="28"/>
          <w:szCs w:val="28"/>
        </w:rPr>
        <w:tab/>
        <w:t xml:space="preserve">Subscribers to the audio Talking Book Topics will still receive their bimonthly issue in a separate red case from the magazine producer. </w:t>
      </w:r>
    </w:p>
    <w:p w:rsidR="00753AA4" w:rsidRDefault="00753AA4" w:rsidP="00753AA4">
      <w:pPr>
        <w:rPr>
          <w:rFonts w:ascii="Franklin Gothic Book" w:hAnsi="Franklin Gothic Book"/>
          <w:color w:val="1C1C1C"/>
          <w:sz w:val="28"/>
          <w:szCs w:val="28"/>
        </w:rPr>
      </w:pPr>
      <w:r>
        <w:rPr>
          <w:rFonts w:ascii="Franklin Gothic Book" w:hAnsi="Franklin Gothic Book"/>
          <w:color w:val="1C1C1C"/>
          <w:sz w:val="28"/>
          <w:szCs w:val="28"/>
        </w:rPr>
        <w:tab/>
        <w:t xml:space="preserve">Similar to digital audiobooks, you can receive up to 10 magazine issues on a cartridge, with a limit of two cartridges. There's no due date, but please return them promptly so you can receive the next issues directly from WTBBL. </w:t>
      </w:r>
    </w:p>
    <w:p w:rsidR="00753AA4" w:rsidRDefault="00753AA4" w:rsidP="00753AA4">
      <w:pPr>
        <w:rPr>
          <w:rFonts w:ascii="Franklin Gothic Book" w:hAnsi="Franklin Gothic Book"/>
          <w:color w:val="1C1C1C"/>
          <w:sz w:val="28"/>
          <w:szCs w:val="28"/>
        </w:rPr>
      </w:pPr>
      <w:r>
        <w:rPr>
          <w:rFonts w:ascii="Franklin Gothic Book" w:hAnsi="Franklin Gothic Book"/>
          <w:color w:val="1C1C1C"/>
          <w:sz w:val="28"/>
          <w:szCs w:val="28"/>
        </w:rPr>
        <w:tab/>
        <w:t>We also invite you to take part in the WTBBL and the NLS Summer Reading programs. Continue reading for more details about the new Magazine on Cartridge (MOC) system and how to participate actively in the reading programs. Stay cool, healthy, and safe, and keep on reading!</w:t>
      </w:r>
    </w:p>
    <w:p w:rsidR="00753AA4" w:rsidRDefault="00753AA4" w:rsidP="00753AA4">
      <w:pPr>
        <w:widowControl w:val="0"/>
        <w:rPr>
          <w:rFonts w:ascii="Calibri" w:hAnsi="Calibri"/>
          <w:color w:val="000000"/>
          <w:sz w:val="20"/>
          <w:szCs w:val="20"/>
        </w:rPr>
      </w:pPr>
      <w:r>
        <w:t> </w:t>
      </w:r>
    </w:p>
    <w:p w:rsidR="00753AA4" w:rsidRPr="00972BBC" w:rsidRDefault="00753AA4" w:rsidP="00972BBC">
      <w:pPr>
        <w:pStyle w:val="Heading3"/>
        <w:rPr>
          <w:b/>
        </w:rPr>
      </w:pPr>
      <w:r w:rsidRPr="00972BBC">
        <w:rPr>
          <w:b/>
          <w:color w:val="000000" w:themeColor="text1"/>
          <w:sz w:val="32"/>
        </w:rPr>
        <w:t>Reminders</w:t>
      </w:r>
    </w:p>
    <w:p w:rsidR="00753AA4" w:rsidRDefault="00753AA4" w:rsidP="00753AA4">
      <w:pPr>
        <w:rPr>
          <w:rFonts w:ascii="Franklin Gothic Book" w:hAnsi="Franklin Gothic Book"/>
          <w:sz w:val="28"/>
          <w:szCs w:val="28"/>
        </w:rPr>
      </w:pPr>
      <w:r>
        <w:rPr>
          <w:rFonts w:ascii="Franklin Gothic Book" w:hAnsi="Franklin Gothic Book"/>
          <w:sz w:val="28"/>
          <w:szCs w:val="28"/>
        </w:rPr>
        <w:tab/>
        <w:t xml:space="preserve">Can you believe it's already the halfway point of the year? If you haven't requested books, downloaded books from BARD, or need assistance accessing BARD, we're here to help. </w:t>
      </w:r>
    </w:p>
    <w:p w:rsidR="00753AA4" w:rsidRDefault="00753AA4" w:rsidP="00753AA4">
      <w:pPr>
        <w:rPr>
          <w:rFonts w:ascii="Calibri" w:hAnsi="Calibri"/>
          <w:sz w:val="20"/>
          <w:szCs w:val="20"/>
          <w14:ligatures w14:val="standard"/>
        </w:rPr>
      </w:pPr>
      <w:r>
        <w:rPr>
          <w:rFonts w:ascii="Franklin Gothic Book" w:hAnsi="Franklin Gothic Book"/>
          <w:sz w:val="28"/>
          <w:szCs w:val="28"/>
        </w:rPr>
        <w:tab/>
        <w:t xml:space="preserve">If you've moved, updated your contact information, or want to change your reading preferences, please let us know so we can update your record. </w:t>
      </w:r>
      <w:r>
        <w:rPr>
          <w:rFonts w:ascii="Franklin Gothic Book" w:hAnsi="Franklin Gothic Book"/>
          <w:sz w:val="28"/>
          <w:szCs w:val="28"/>
        </w:rPr>
        <w:lastRenderedPageBreak/>
        <w:t>And don't forget, returning your finished cartridges promptly will ensure you get another one to enjoy.</w:t>
      </w:r>
    </w:p>
    <w:p w:rsidR="00753AA4" w:rsidRDefault="003B082E" w:rsidP="00753AA4">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8" style="width:0;height:2.25pt" o:hralign="center" o:hrstd="t" o:hrnoshade="t" o:hr="t" fillcolor="black" stroked="f"/>
        </w:pict>
      </w:r>
    </w:p>
    <w:p w:rsidR="00753AA4" w:rsidRPr="00972BBC" w:rsidRDefault="00753AA4" w:rsidP="00972BBC">
      <w:pPr>
        <w:pStyle w:val="Heading2"/>
        <w:jc w:val="center"/>
        <w:rPr>
          <w:rFonts w:ascii="Franklin Gothic Book" w:hAnsi="Franklin Gothic Book" w:cs="Times New Roman"/>
          <w:b/>
          <w:color w:val="000000"/>
          <w:kern w:val="28"/>
          <w14:cntxtAlts/>
        </w:rPr>
      </w:pPr>
      <w:r w:rsidRPr="00972BBC">
        <w:rPr>
          <w:b/>
          <w:color w:val="000000" w:themeColor="text1"/>
          <w:sz w:val="32"/>
        </w:rPr>
        <w:t>Summer Reading Program</w:t>
      </w:r>
    </w:p>
    <w:p w:rsidR="00753AA4" w:rsidRDefault="00753AA4" w:rsidP="00753AA4">
      <w:pPr>
        <w:widowControl w:val="0"/>
        <w:spacing w:line="225" w:lineRule="auto"/>
        <w:rPr>
          <w:rFonts w:ascii="Franklin Gothic Book" w:hAnsi="Franklin Gothic Book"/>
          <w:sz w:val="28"/>
          <w:szCs w:val="28"/>
        </w:rPr>
      </w:pPr>
      <w:r>
        <w:rPr>
          <w:rFonts w:ascii="Franklin Gothic Book" w:hAnsi="Franklin Gothic Book"/>
          <w:sz w:val="28"/>
          <w:szCs w:val="28"/>
        </w:rPr>
        <w:tab/>
        <w:t>Please join WTBBL and the NLS again this summer for Summer reading! We will be doing Alphabet Bingo as the reading challenge this year.</w:t>
      </w:r>
    </w:p>
    <w:p w:rsidR="00753AA4" w:rsidRDefault="00753AA4" w:rsidP="0074782C">
      <w:pPr>
        <w:widowControl w:val="0"/>
        <w:spacing w:line="225" w:lineRule="auto"/>
        <w:rPr>
          <w:rFonts w:ascii="Calibri" w:hAnsi="Calibri"/>
          <w:sz w:val="20"/>
          <w:szCs w:val="20"/>
        </w:rPr>
      </w:pPr>
      <w:r>
        <w:rPr>
          <w:rFonts w:ascii="Franklin Gothic Book" w:hAnsi="Franklin Gothic Book"/>
          <w:sz w:val="28"/>
          <w:szCs w:val="28"/>
        </w:rPr>
        <w:t xml:space="preserve"> </w:t>
      </w:r>
      <w:r>
        <w:rPr>
          <w:rFonts w:ascii="Franklin Gothic Book" w:hAnsi="Franklin Gothic Book"/>
          <w:sz w:val="28"/>
          <w:szCs w:val="28"/>
        </w:rPr>
        <w:tab/>
        <w:t>Additionally, we are offering NLS Virtual Events and interactive online activities! Listed below are the events that are scheduled and will need to be registered for:</w:t>
      </w:r>
      <w:r w:rsidR="00313871">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276225</wp:posOffset>
            </wp:positionV>
            <wp:extent cx="3048000" cy="2513965"/>
            <wp:effectExtent l="0" t="0" r="0" b="0"/>
            <wp:wrapNone/>
            <wp:docPr id="2" name="Picture 2" descr="Three children dressed as pirates on top of an open book dressed as pi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Iwdov9JjogwG23_oahk0jV9hwj-pLLjBHHoANc7dMr9VplQQLHS_XXFfk4huI9M9fFYIHqWL-6yGLDqpI_DpCQzyk4PXvzvHQyhCsMS8vtcUlTwUqDygfXD4SZmSZEht3O5FSbcSGv_35sxYxKU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513965"/>
                    </a:xfrm>
                    <a:prstGeom prst="rect">
                      <a:avLst/>
                    </a:prstGeom>
                    <a:noFill/>
                    <a:ln>
                      <a:noFill/>
                    </a:ln>
                  </pic:spPr>
                </pic:pic>
              </a:graphicData>
            </a:graphic>
            <wp14:sizeRelH relativeFrom="page">
              <wp14:pctWidth>0</wp14:pctWidth>
            </wp14:sizeRelH>
            <wp14:sizeRelV relativeFrom="page">
              <wp14:pctHeight>0</wp14:pctHeight>
            </wp14:sizeRelV>
          </wp:anchor>
        </w:drawing>
      </w:r>
      <w:r>
        <w:t> </w:t>
      </w:r>
    </w:p>
    <w:p w:rsidR="00753AA4" w:rsidRDefault="00753AA4"/>
    <w:p w:rsidR="00753AA4" w:rsidRDefault="00753AA4"/>
    <w:p w:rsidR="00753AA4" w:rsidRDefault="00753AA4"/>
    <w:p w:rsidR="00753AA4" w:rsidRDefault="00753AA4"/>
    <w:p w:rsidR="00753AA4" w:rsidRDefault="00753AA4"/>
    <w:p w:rsidR="00753AA4" w:rsidRDefault="00753AA4"/>
    <w:p w:rsidR="00753AA4" w:rsidRDefault="00753AA4"/>
    <w:p w:rsidR="00753AA4" w:rsidRDefault="00753AA4" w:rsidP="00753AA4">
      <w:pPr>
        <w:widowControl w:val="0"/>
        <w:spacing w:line="225" w:lineRule="auto"/>
        <w:rPr>
          <w:rFonts w:ascii="Franklin Gothic Book" w:hAnsi="Franklin Gothic Book"/>
          <w:sz w:val="28"/>
          <w:szCs w:val="28"/>
        </w:rPr>
      </w:pPr>
      <w:r w:rsidRPr="00313871">
        <w:rPr>
          <w:rStyle w:val="Heading3Char"/>
          <w:b/>
          <w:color w:val="000000" w:themeColor="text1"/>
          <w:sz w:val="28"/>
        </w:rPr>
        <w:t>Thursday, July 18th</w:t>
      </w:r>
      <w:r w:rsidRPr="00313871">
        <w:rPr>
          <w:rFonts w:ascii="Franklin Gothic Book" w:hAnsi="Franklin Gothic Book"/>
          <w:b/>
          <w:bCs/>
          <w:color w:val="000000" w:themeColor="text1"/>
          <w:sz w:val="32"/>
          <w:szCs w:val="28"/>
        </w:rPr>
        <w:t xml:space="preserve"> </w:t>
      </w:r>
      <w:r>
        <w:rPr>
          <w:rFonts w:ascii="Franklin Gothic Book" w:hAnsi="Franklin Gothic Book"/>
          <w:sz w:val="28"/>
          <w:szCs w:val="28"/>
        </w:rPr>
        <w:t>at 4:00 pm (Eastern): Turtle Dance Music Event (Kids)</w:t>
      </w:r>
    </w:p>
    <w:p w:rsidR="00753AA4" w:rsidRDefault="00753AA4" w:rsidP="00753AA4">
      <w:pPr>
        <w:widowControl w:val="0"/>
        <w:rPr>
          <w:rFonts w:ascii="Franklin Gothic Book" w:hAnsi="Franklin Gothic Book"/>
          <w:sz w:val="28"/>
          <w:szCs w:val="28"/>
        </w:rPr>
      </w:pPr>
      <w:r w:rsidRPr="00313871">
        <w:rPr>
          <w:rStyle w:val="Heading3Char"/>
          <w:b/>
          <w:color w:val="000000" w:themeColor="text1"/>
          <w:sz w:val="28"/>
        </w:rPr>
        <w:t>Thursday, July 25th</w:t>
      </w:r>
      <w:r w:rsidRPr="00313871">
        <w:rPr>
          <w:rFonts w:ascii="Franklin Gothic Book" w:hAnsi="Franklin Gothic Book"/>
          <w:b/>
          <w:bCs/>
          <w:color w:val="000000" w:themeColor="text1"/>
          <w:sz w:val="32"/>
          <w:szCs w:val="28"/>
        </w:rPr>
        <w:t xml:space="preserve"> </w:t>
      </w:r>
      <w:r>
        <w:rPr>
          <w:rFonts w:ascii="Franklin Gothic Book" w:hAnsi="Franklin Gothic Book"/>
          <w:sz w:val="28"/>
          <w:szCs w:val="28"/>
        </w:rPr>
        <w:t xml:space="preserve">at 7:00 pm (Eastern): A talk with Angeline </w:t>
      </w:r>
      <w:proofErr w:type="spellStart"/>
      <w:r>
        <w:rPr>
          <w:rFonts w:ascii="Franklin Gothic Book" w:hAnsi="Franklin Gothic Book"/>
          <w:sz w:val="28"/>
          <w:szCs w:val="28"/>
        </w:rPr>
        <w:t>Boulley</w:t>
      </w:r>
      <w:proofErr w:type="spellEnd"/>
      <w:r>
        <w:rPr>
          <w:rFonts w:ascii="Franklin Gothic Book" w:hAnsi="Franklin Gothic Book"/>
          <w:sz w:val="28"/>
          <w:szCs w:val="28"/>
        </w:rPr>
        <w:t xml:space="preserve">, author of </w:t>
      </w:r>
      <w:r>
        <w:rPr>
          <w:rFonts w:ascii="Franklin Gothic Book" w:hAnsi="Franklin Gothic Book"/>
          <w:b/>
          <w:bCs/>
          <w:i/>
          <w:iCs/>
          <w:sz w:val="28"/>
          <w:szCs w:val="28"/>
        </w:rPr>
        <w:t xml:space="preserve">Firekeeper’s Daughter </w:t>
      </w:r>
      <w:r>
        <w:rPr>
          <w:rFonts w:ascii="Franklin Gothic Book" w:hAnsi="Franklin Gothic Book"/>
          <w:sz w:val="28"/>
          <w:szCs w:val="28"/>
        </w:rPr>
        <w:t xml:space="preserve">(adults and teens) </w:t>
      </w:r>
    </w:p>
    <w:p w:rsidR="00753AA4" w:rsidRDefault="00753AA4" w:rsidP="00753AA4">
      <w:pPr>
        <w:widowControl w:val="0"/>
        <w:rPr>
          <w:rFonts w:ascii="Franklin Gothic Book" w:hAnsi="Franklin Gothic Book"/>
          <w:sz w:val="28"/>
          <w:szCs w:val="28"/>
        </w:rPr>
      </w:pPr>
      <w:r>
        <w:rPr>
          <w:rFonts w:ascii="Franklin Gothic Book" w:hAnsi="Franklin Gothic Book"/>
          <w:sz w:val="28"/>
          <w:szCs w:val="28"/>
        </w:rPr>
        <w:t>These activities are online and available to do whenever you choose (starting in mid-June):</w:t>
      </w:r>
    </w:p>
    <w:p w:rsidR="00313871" w:rsidRDefault="00753AA4" w:rsidP="00884DB6">
      <w:pPr>
        <w:pStyle w:val="ListParagraph"/>
        <w:widowControl w:val="0"/>
        <w:numPr>
          <w:ilvl w:val="0"/>
          <w:numId w:val="1"/>
        </w:numPr>
        <w:rPr>
          <w:rFonts w:ascii="Franklin Gothic Book" w:hAnsi="Franklin Gothic Book"/>
          <w:sz w:val="28"/>
          <w:szCs w:val="28"/>
        </w:rPr>
      </w:pPr>
      <w:r w:rsidRPr="00313871">
        <w:rPr>
          <w:rFonts w:ascii="Franklin Gothic Book" w:hAnsi="Franklin Gothic Book"/>
          <w:sz w:val="28"/>
          <w:szCs w:val="28"/>
        </w:rPr>
        <w:t>Choose Your Reading Adventure Game (all ages)</w:t>
      </w:r>
    </w:p>
    <w:p w:rsidR="00313871" w:rsidRDefault="00753AA4" w:rsidP="00450863">
      <w:pPr>
        <w:pStyle w:val="ListParagraph"/>
        <w:widowControl w:val="0"/>
        <w:numPr>
          <w:ilvl w:val="0"/>
          <w:numId w:val="1"/>
        </w:numPr>
        <w:rPr>
          <w:rFonts w:ascii="Franklin Gothic Book" w:hAnsi="Franklin Gothic Book"/>
          <w:sz w:val="28"/>
          <w:szCs w:val="28"/>
        </w:rPr>
      </w:pPr>
      <w:r w:rsidRPr="00313871">
        <w:rPr>
          <w:rFonts w:ascii="Franklin Gothic Book" w:hAnsi="Franklin Gothic Book"/>
          <w:sz w:val="28"/>
          <w:szCs w:val="28"/>
        </w:rPr>
        <w:t>Virtual Escape Room (All ages)</w:t>
      </w:r>
    </w:p>
    <w:p w:rsidR="00753AA4" w:rsidRPr="00313871" w:rsidRDefault="00753AA4" w:rsidP="00450863">
      <w:pPr>
        <w:pStyle w:val="ListParagraph"/>
        <w:widowControl w:val="0"/>
        <w:numPr>
          <w:ilvl w:val="0"/>
          <w:numId w:val="1"/>
        </w:numPr>
        <w:rPr>
          <w:rFonts w:ascii="Franklin Gothic Book" w:hAnsi="Franklin Gothic Book"/>
          <w:sz w:val="28"/>
          <w:szCs w:val="28"/>
        </w:rPr>
      </w:pPr>
      <w:r w:rsidRPr="00313871">
        <w:rPr>
          <w:rFonts w:ascii="Franklin Gothic Book" w:hAnsi="Franklin Gothic Book"/>
          <w:sz w:val="28"/>
          <w:szCs w:val="28"/>
        </w:rPr>
        <w:t>Virtual tour of the Jefferson Building (all ages)</w:t>
      </w:r>
      <w:r w:rsidR="00313871">
        <w:rPr>
          <w:rFonts w:ascii="Franklin Gothic Book" w:hAnsi="Franklin Gothic Book"/>
          <w:sz w:val="28"/>
          <w:szCs w:val="28"/>
        </w:rPr>
        <w:t xml:space="preserve"> -</w:t>
      </w:r>
      <w:r w:rsidRPr="00313871">
        <w:rPr>
          <w:rFonts w:ascii="Franklin Gothic Book" w:hAnsi="Franklin Gothic Book"/>
          <w:sz w:val="28"/>
          <w:szCs w:val="28"/>
        </w:rPr>
        <w:t xml:space="preserve"> </w:t>
      </w:r>
      <w:r w:rsidRPr="00313871">
        <w:rPr>
          <w:rFonts w:ascii="Franklin Gothic Book" w:hAnsi="Franklin Gothic Book"/>
          <w:b/>
          <w:bCs/>
          <w:sz w:val="28"/>
          <w:szCs w:val="28"/>
        </w:rPr>
        <w:t>DB121189</w:t>
      </w:r>
    </w:p>
    <w:p w:rsidR="00753AA4" w:rsidRDefault="00753AA4" w:rsidP="00753AA4">
      <w:pPr>
        <w:widowControl w:val="0"/>
        <w:rPr>
          <w:rFonts w:ascii="Franklin Gothic Book" w:hAnsi="Franklin Gothic Book"/>
          <w:sz w:val="28"/>
          <w:szCs w:val="28"/>
        </w:rPr>
      </w:pPr>
      <w:r>
        <w:rPr>
          <w:rFonts w:ascii="Franklin Gothic Book" w:hAnsi="Franklin Gothic Book"/>
          <w:sz w:val="28"/>
          <w:szCs w:val="28"/>
        </w:rPr>
        <w:tab/>
        <w:t xml:space="preserve">If you would like to participate in any of these events contact us at WTBBL for more information about registration </w:t>
      </w:r>
    </w:p>
    <w:p w:rsidR="00753AA4" w:rsidRDefault="00753AA4" w:rsidP="00753AA4">
      <w:pPr>
        <w:widowControl w:val="0"/>
        <w:rPr>
          <w:rFonts w:ascii="Calibri" w:hAnsi="Calibri"/>
          <w:sz w:val="20"/>
          <w:szCs w:val="20"/>
        </w:rPr>
      </w:pPr>
      <w:r>
        <w:rPr>
          <w:rFonts w:ascii="Franklin Gothic Book" w:hAnsi="Franklin Gothic Book"/>
          <w:b/>
          <w:bCs/>
          <w:sz w:val="28"/>
          <w:szCs w:val="28"/>
        </w:rPr>
        <w:t xml:space="preserve">414-286-3045 </w:t>
      </w:r>
      <w:r>
        <w:rPr>
          <w:rFonts w:ascii="Franklin Gothic Book" w:hAnsi="Franklin Gothic Book"/>
          <w:sz w:val="28"/>
          <w:szCs w:val="28"/>
        </w:rPr>
        <w:t xml:space="preserve">or </w:t>
      </w:r>
      <w:r>
        <w:rPr>
          <w:rFonts w:ascii="Franklin Gothic Book" w:hAnsi="Franklin Gothic Book"/>
          <w:b/>
          <w:bCs/>
          <w:sz w:val="28"/>
          <w:szCs w:val="28"/>
        </w:rPr>
        <w:t xml:space="preserve">800-242-8822 </w:t>
      </w:r>
      <w:r>
        <w:rPr>
          <w:rFonts w:ascii="Franklin Gothic Book" w:hAnsi="Franklin Gothic Book"/>
          <w:sz w:val="28"/>
          <w:szCs w:val="28"/>
        </w:rPr>
        <w:t>or by email</w:t>
      </w:r>
      <w:r w:rsidR="00313871">
        <w:rPr>
          <w:rFonts w:ascii="Franklin Gothic Book" w:hAnsi="Franklin Gothic Book"/>
          <w:sz w:val="28"/>
          <w:szCs w:val="28"/>
        </w:rPr>
        <w:t xml:space="preserve"> </w:t>
      </w:r>
      <w:hyperlink r:id="rId9" w:history="1">
        <w:r w:rsidR="00313871" w:rsidRPr="0009293E">
          <w:rPr>
            <w:rStyle w:val="Hyperlink"/>
            <w:rFonts w:ascii="Franklin Gothic Book" w:hAnsi="Franklin Gothic Book"/>
            <w:sz w:val="28"/>
            <w:szCs w:val="28"/>
          </w:rPr>
          <w:t>wtbbl@milwaukee.gov</w:t>
        </w:r>
      </w:hyperlink>
      <w:r w:rsidR="00313871">
        <w:rPr>
          <w:rFonts w:ascii="Franklin Gothic Book" w:hAnsi="Franklin Gothic Book"/>
          <w:sz w:val="28"/>
          <w:szCs w:val="28"/>
        </w:rPr>
        <w:t xml:space="preserve">. </w:t>
      </w:r>
      <w:r>
        <w:rPr>
          <w:rFonts w:ascii="Franklin Gothic Book" w:hAnsi="Franklin Gothic Book"/>
          <w:sz w:val="28"/>
          <w:szCs w:val="28"/>
        </w:rPr>
        <w:t xml:space="preserve">You can also find more information and how to register here: </w:t>
      </w:r>
      <w:hyperlink r:id="rId10" w:history="1">
        <w:r w:rsidR="00313871" w:rsidRPr="0009293E">
          <w:rPr>
            <w:rStyle w:val="Hyperlink"/>
            <w:rFonts w:ascii="Franklin Gothic Book" w:hAnsi="Franklin Gothic Book"/>
            <w:sz w:val="28"/>
            <w:szCs w:val="28"/>
          </w:rPr>
          <w:t>https://www.log.gov/nls/summerreading2024/</w:t>
        </w:r>
      </w:hyperlink>
      <w:r w:rsidR="00313871">
        <w:rPr>
          <w:rFonts w:ascii="Franklin Gothic Book" w:hAnsi="Franklin Gothic Book"/>
          <w:sz w:val="28"/>
          <w:szCs w:val="28"/>
        </w:rPr>
        <w:t xml:space="preserve"> </w:t>
      </w:r>
    </w:p>
    <w:p w:rsidR="00753AA4" w:rsidRDefault="003B082E" w:rsidP="00753AA4">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9" style="width:0;height:2.25pt" o:hralign="center" o:hrstd="t" o:hrnoshade="t" o:hr="t" fillcolor="black" stroked="f"/>
        </w:pict>
      </w:r>
    </w:p>
    <w:p w:rsidR="00753AA4" w:rsidRPr="00313871" w:rsidRDefault="00753AA4" w:rsidP="00313871">
      <w:pPr>
        <w:pStyle w:val="Heading2"/>
        <w:jc w:val="center"/>
        <w:rPr>
          <w:rFonts w:ascii="Franklin Gothic Book" w:hAnsi="Franklin Gothic Book" w:cs="Times New Roman"/>
          <w:b/>
          <w:color w:val="000000"/>
          <w:kern w:val="28"/>
          <w14:cntxtAlts/>
        </w:rPr>
      </w:pPr>
      <w:r w:rsidRPr="00313871">
        <w:rPr>
          <w:b/>
          <w:color w:val="000000" w:themeColor="text1"/>
          <w:sz w:val="32"/>
        </w:rPr>
        <w:lastRenderedPageBreak/>
        <w:t>Big Changes to Magazines</w:t>
      </w:r>
    </w:p>
    <w:p w:rsidR="00753AA4" w:rsidRDefault="00753AA4" w:rsidP="00753AA4">
      <w:pPr>
        <w:widowControl w:val="0"/>
        <w:rPr>
          <w:rFonts w:ascii="Franklin Gothic Book" w:hAnsi="Franklin Gothic Book"/>
          <w:sz w:val="28"/>
          <w:szCs w:val="28"/>
        </w:rPr>
      </w:pPr>
      <w:r>
        <w:rPr>
          <w:rFonts w:ascii="Franklin Gothic Book" w:hAnsi="Franklin Gothic Book"/>
          <w:sz w:val="28"/>
          <w:szCs w:val="28"/>
        </w:rPr>
        <w:t xml:space="preserve">As many of you have already noticed, the </w:t>
      </w:r>
      <w:r>
        <w:rPr>
          <w:rFonts w:ascii="Franklin Gothic Book" w:hAnsi="Franklin Gothic Book"/>
          <w:b/>
          <w:bCs/>
          <w:sz w:val="28"/>
          <w:szCs w:val="28"/>
        </w:rPr>
        <w:t xml:space="preserve">Magazine on Cartridge (MOC) </w:t>
      </w:r>
      <w:r>
        <w:rPr>
          <w:rFonts w:ascii="Franklin Gothic Book" w:hAnsi="Franklin Gothic Book"/>
          <w:sz w:val="28"/>
          <w:szCs w:val="28"/>
        </w:rPr>
        <w:t>program has changed. We are now sending the MOCs directly from our location here in Wisconsin. As with any change, there are some things that we are still working on. The first shipment of MOCs from us may have been issues that you already read. If that is the case, we apologize! Please mail them back to us the same way you do the audio books, by removing the mailing card.</w:t>
      </w:r>
    </w:p>
    <w:p w:rsidR="00753AA4" w:rsidRDefault="00753AA4" w:rsidP="00753AA4">
      <w:pPr>
        <w:widowControl w:val="0"/>
        <w:rPr>
          <w:rFonts w:ascii="Franklin Gothic Book" w:hAnsi="Franklin Gothic Book"/>
          <w:sz w:val="28"/>
          <w:szCs w:val="28"/>
        </w:rPr>
      </w:pPr>
      <w:r>
        <w:rPr>
          <w:rFonts w:ascii="Franklin Gothic Book" w:hAnsi="Franklin Gothic Book"/>
          <w:sz w:val="28"/>
          <w:szCs w:val="28"/>
        </w:rPr>
        <w:t>You may have also noticed that the magazine cartridges have labels that say “Audio book.” This is due to a delay in the new labels which will say “Accessible Materials” to distinguish the MOC from the books. The magazines and the books will both be sent in the blue cases now. You do not need to worry about using the same case as the one the cartridge was sent in.</w:t>
      </w:r>
    </w:p>
    <w:p w:rsidR="00753AA4" w:rsidRDefault="00753AA4" w:rsidP="00753AA4">
      <w:pPr>
        <w:widowControl w:val="0"/>
        <w:rPr>
          <w:rFonts w:ascii="Franklin Gothic Book" w:hAnsi="Franklin Gothic Book"/>
          <w:sz w:val="28"/>
          <w:szCs w:val="28"/>
        </w:rPr>
      </w:pPr>
      <w:r>
        <w:rPr>
          <w:rFonts w:ascii="Franklin Gothic Book" w:hAnsi="Franklin Gothic Book"/>
          <w:sz w:val="28"/>
          <w:szCs w:val="28"/>
        </w:rPr>
        <w:t>Please return your magazine cartridges promptly when you are done reading them so we know to send you the next issue.</w:t>
      </w:r>
    </w:p>
    <w:p w:rsidR="00753AA4" w:rsidRDefault="00753AA4" w:rsidP="00753AA4">
      <w:pPr>
        <w:widowControl w:val="0"/>
        <w:rPr>
          <w:rFonts w:ascii="Franklin Gothic Book" w:hAnsi="Franklin Gothic Book"/>
          <w:sz w:val="28"/>
          <w:szCs w:val="28"/>
        </w:rPr>
      </w:pPr>
      <w:r>
        <w:rPr>
          <w:rFonts w:ascii="Franklin Gothic Book" w:hAnsi="Franklin Gothic Book"/>
          <w:sz w:val="28"/>
          <w:szCs w:val="28"/>
        </w:rPr>
        <w:t xml:space="preserve">If you have any questions or would like to change your magazine service, please call WTBBL at </w:t>
      </w:r>
      <w:r>
        <w:rPr>
          <w:rFonts w:ascii="Franklin Gothic Book" w:hAnsi="Franklin Gothic Book"/>
          <w:b/>
          <w:bCs/>
          <w:sz w:val="28"/>
          <w:szCs w:val="28"/>
        </w:rPr>
        <w:t xml:space="preserve">1-800-242-8822 </w:t>
      </w:r>
      <w:r>
        <w:rPr>
          <w:rFonts w:ascii="Franklin Gothic Book" w:hAnsi="Franklin Gothic Book"/>
          <w:sz w:val="28"/>
          <w:szCs w:val="28"/>
        </w:rPr>
        <w:t>or email us at</w:t>
      </w:r>
      <w:r w:rsidR="00313871">
        <w:rPr>
          <w:rFonts w:ascii="Franklin Gothic Book" w:hAnsi="Franklin Gothic Book"/>
          <w:sz w:val="28"/>
          <w:szCs w:val="28"/>
        </w:rPr>
        <w:t xml:space="preserve"> </w:t>
      </w:r>
      <w:hyperlink r:id="rId11" w:history="1">
        <w:r w:rsidR="00313871" w:rsidRPr="0009293E">
          <w:rPr>
            <w:rStyle w:val="Hyperlink"/>
            <w:rFonts w:ascii="Franklin Gothic Book" w:hAnsi="Franklin Gothic Book"/>
            <w:sz w:val="28"/>
            <w:szCs w:val="28"/>
          </w:rPr>
          <w:t>wtbbl@milwaukee.gov</w:t>
        </w:r>
      </w:hyperlink>
      <w:r w:rsidR="00313871">
        <w:rPr>
          <w:rFonts w:ascii="Franklin Gothic Book" w:hAnsi="Franklin Gothic Book"/>
          <w:sz w:val="28"/>
          <w:szCs w:val="28"/>
        </w:rPr>
        <w:t xml:space="preserve">. </w:t>
      </w:r>
    </w:p>
    <w:p w:rsidR="00753AA4" w:rsidRDefault="003B082E" w:rsidP="00753AA4">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0" style="width:0;height:2.25pt" o:hralign="center" o:hrstd="t" o:hrnoshade="t" o:hr="t" fillcolor="black" stroked="f"/>
        </w:pict>
      </w:r>
    </w:p>
    <w:p w:rsidR="00753AA4" w:rsidRPr="00313871" w:rsidRDefault="00753AA4" w:rsidP="00313871">
      <w:pPr>
        <w:pStyle w:val="Heading2"/>
        <w:jc w:val="center"/>
        <w:rPr>
          <w:rFonts w:ascii="Franklin Gothic Book" w:hAnsi="Franklin Gothic Book" w:cs="Times New Roman"/>
          <w:b/>
          <w:color w:val="000000"/>
          <w:kern w:val="28"/>
          <w14:cntxtAlts/>
        </w:rPr>
      </w:pPr>
      <w:r w:rsidRPr="00313871">
        <w:rPr>
          <w:b/>
          <w:color w:val="000000" w:themeColor="text1"/>
          <w:sz w:val="32"/>
        </w:rPr>
        <w:t>Discontinued Magazines</w:t>
      </w:r>
    </w:p>
    <w:p w:rsidR="00753AA4" w:rsidRDefault="00753AA4" w:rsidP="00753AA4">
      <w:pPr>
        <w:widowControl w:val="0"/>
        <w:spacing w:after="80"/>
        <w:rPr>
          <w:rFonts w:ascii="Franklin Gothic Book" w:hAnsi="Franklin Gothic Book"/>
          <w:sz w:val="28"/>
          <w:szCs w:val="28"/>
        </w:rPr>
      </w:pPr>
      <w:r>
        <w:rPr>
          <w:rFonts w:ascii="Franklin Gothic Book" w:hAnsi="Franklin Gothic Book"/>
          <w:sz w:val="28"/>
          <w:szCs w:val="28"/>
        </w:rPr>
        <w:t xml:space="preserve">These magazines are no longer available for MOC: </w:t>
      </w:r>
    </w:p>
    <w:p w:rsidR="00753AA4" w:rsidRDefault="00753AA4" w:rsidP="00753AA4">
      <w:pPr>
        <w:widowControl w:val="0"/>
        <w:spacing w:after="80"/>
        <w:rPr>
          <w:rFonts w:ascii="Franklin Gothic Book" w:hAnsi="Franklin Gothic Book"/>
          <w:sz w:val="28"/>
          <w:szCs w:val="28"/>
        </w:rPr>
      </w:pPr>
      <w:r>
        <w:rPr>
          <w:rFonts w:ascii="Franklin Gothic Book" w:hAnsi="Franklin Gothic Book"/>
          <w:i/>
          <w:iCs/>
          <w:sz w:val="28"/>
          <w:szCs w:val="28"/>
        </w:rPr>
        <w:t>Magazine of the Month</w:t>
      </w:r>
    </w:p>
    <w:p w:rsidR="00753AA4" w:rsidRDefault="00753AA4" w:rsidP="00753AA4">
      <w:pPr>
        <w:widowControl w:val="0"/>
        <w:spacing w:after="80"/>
        <w:rPr>
          <w:rFonts w:ascii="Franklin Gothic Book" w:hAnsi="Franklin Gothic Book"/>
          <w:sz w:val="28"/>
          <w:szCs w:val="28"/>
        </w:rPr>
      </w:pPr>
      <w:r>
        <w:rPr>
          <w:rFonts w:ascii="Franklin Gothic Book" w:hAnsi="Franklin Gothic Book"/>
          <w:i/>
          <w:iCs/>
          <w:sz w:val="28"/>
          <w:szCs w:val="28"/>
        </w:rPr>
        <w:t>Popular Science</w:t>
      </w:r>
    </w:p>
    <w:p w:rsidR="00753AA4" w:rsidRDefault="00753AA4" w:rsidP="00753AA4">
      <w:pPr>
        <w:widowControl w:val="0"/>
        <w:spacing w:after="80"/>
        <w:rPr>
          <w:rFonts w:ascii="Franklin Gothic Book" w:hAnsi="Franklin Gothic Book"/>
          <w:sz w:val="28"/>
          <w:szCs w:val="28"/>
        </w:rPr>
      </w:pPr>
      <w:proofErr w:type="spellStart"/>
      <w:r>
        <w:rPr>
          <w:rFonts w:ascii="Franklin Gothic Book" w:hAnsi="Franklin Gothic Book"/>
          <w:i/>
          <w:iCs/>
          <w:sz w:val="28"/>
          <w:szCs w:val="28"/>
        </w:rPr>
        <w:t>Vanidades</w:t>
      </w:r>
      <w:proofErr w:type="spellEnd"/>
    </w:p>
    <w:p w:rsidR="00753AA4" w:rsidRDefault="00753AA4" w:rsidP="00753AA4">
      <w:pPr>
        <w:widowControl w:val="0"/>
        <w:spacing w:after="80"/>
        <w:rPr>
          <w:rFonts w:ascii="Franklin Gothic Book" w:hAnsi="Franklin Gothic Book"/>
          <w:i/>
          <w:iCs/>
          <w:sz w:val="28"/>
          <w:szCs w:val="28"/>
        </w:rPr>
      </w:pPr>
      <w:r>
        <w:rPr>
          <w:rFonts w:ascii="Franklin Gothic Book" w:hAnsi="Franklin Gothic Book"/>
          <w:i/>
          <w:iCs/>
          <w:sz w:val="28"/>
          <w:szCs w:val="28"/>
        </w:rPr>
        <w:t>Outdoor Life</w:t>
      </w:r>
    </w:p>
    <w:p w:rsidR="00753AA4" w:rsidRDefault="00753AA4" w:rsidP="00753AA4">
      <w:pPr>
        <w:spacing w:after="80"/>
        <w:rPr>
          <w:rFonts w:ascii="Franklin Gothic Book" w:hAnsi="Franklin Gothic Book"/>
          <w:sz w:val="28"/>
          <w:szCs w:val="28"/>
        </w:rPr>
      </w:pPr>
      <w:r>
        <w:rPr>
          <w:rFonts w:ascii="Franklin Gothic Book" w:hAnsi="Franklin Gothic Book"/>
          <w:i/>
          <w:iCs/>
          <w:sz w:val="28"/>
          <w:szCs w:val="28"/>
        </w:rPr>
        <w:t xml:space="preserve">The Writer </w:t>
      </w:r>
    </w:p>
    <w:p w:rsidR="00753AA4" w:rsidRDefault="003B082E" w:rsidP="00753AA4">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1" style="width:0;height:2.25pt" o:hralign="center" o:hrstd="t" o:hrnoshade="t" o:hr="t" fillcolor="black" stroked="f"/>
        </w:pict>
      </w:r>
    </w:p>
    <w:p w:rsidR="001A6D1D" w:rsidRPr="002170AD" w:rsidRDefault="001A6D1D" w:rsidP="001A6D1D">
      <w:pPr>
        <w:pStyle w:val="Heading2"/>
        <w:jc w:val="center"/>
        <w:rPr>
          <w:rFonts w:asciiTheme="minorHAnsi" w:hAnsiTheme="minorHAnsi" w:cstheme="minorHAnsi"/>
          <w:b/>
        </w:rPr>
      </w:pPr>
      <w:r w:rsidRPr="002170AD">
        <w:rPr>
          <w:rFonts w:asciiTheme="minorHAnsi" w:hAnsiTheme="minorHAnsi" w:cstheme="minorHAnsi"/>
          <w:b/>
          <w:color w:val="000000" w:themeColor="text1"/>
          <w:sz w:val="32"/>
        </w:rPr>
        <w:t>WTBBL 2024 Adult Book Club</w:t>
      </w:r>
    </w:p>
    <w:p w:rsidR="001A6D1D" w:rsidRPr="002170AD" w:rsidRDefault="001A6D1D" w:rsidP="001A6D1D">
      <w:pPr>
        <w:widowControl w:val="0"/>
        <w:rPr>
          <w:rFonts w:cstheme="minorHAnsi"/>
          <w:sz w:val="28"/>
          <w:szCs w:val="28"/>
        </w:rPr>
      </w:pPr>
      <w:r w:rsidRPr="002170AD">
        <w:rPr>
          <w:rFonts w:cstheme="minorHAnsi"/>
          <w:sz w:val="28"/>
          <w:szCs w:val="28"/>
        </w:rPr>
        <w:t xml:space="preserve">The WTBBL Adult Book Club meets by phone every other month on a Tuesday by using a toll-free phone number: </w:t>
      </w:r>
      <w:r w:rsidRPr="002170AD">
        <w:rPr>
          <w:rFonts w:cstheme="minorHAnsi"/>
          <w:b/>
          <w:bCs/>
          <w:sz w:val="28"/>
          <w:szCs w:val="28"/>
        </w:rPr>
        <w:t xml:space="preserve">1-855-753-0200. </w:t>
      </w:r>
      <w:r w:rsidRPr="002170AD">
        <w:rPr>
          <w:rFonts w:cstheme="minorHAnsi"/>
          <w:sz w:val="28"/>
          <w:szCs w:val="28"/>
        </w:rPr>
        <w:t xml:space="preserve">There are two sessions from which to choose: </w:t>
      </w:r>
      <w:r w:rsidRPr="002170AD">
        <w:rPr>
          <w:rFonts w:cstheme="minorHAnsi"/>
          <w:b/>
          <w:bCs/>
          <w:sz w:val="28"/>
          <w:szCs w:val="28"/>
        </w:rPr>
        <w:t xml:space="preserve">1:30 to 2:30 pm </w:t>
      </w:r>
      <w:r w:rsidRPr="002170AD">
        <w:rPr>
          <w:rFonts w:cstheme="minorHAnsi"/>
          <w:sz w:val="28"/>
          <w:szCs w:val="28"/>
        </w:rPr>
        <w:t xml:space="preserve">or </w:t>
      </w:r>
      <w:r w:rsidRPr="002170AD">
        <w:rPr>
          <w:rFonts w:cstheme="minorHAnsi"/>
          <w:b/>
          <w:bCs/>
          <w:sz w:val="28"/>
          <w:szCs w:val="28"/>
        </w:rPr>
        <w:t>6:30 to 7:30 pm</w:t>
      </w:r>
      <w:r w:rsidRPr="002170AD">
        <w:rPr>
          <w:rFonts w:cstheme="minorHAnsi"/>
          <w:sz w:val="28"/>
          <w:szCs w:val="28"/>
        </w:rPr>
        <w:t xml:space="preserve">.  The same book is discussed at both sessions. Contact us for more information, or you can just call in at the appointed day and time! </w:t>
      </w:r>
    </w:p>
    <w:p w:rsidR="00753AA4" w:rsidRDefault="00753AA4" w:rsidP="00753AA4">
      <w:pPr>
        <w:widowControl w:val="0"/>
        <w:rPr>
          <w:rFonts w:ascii="Franklin Gothic Book" w:hAnsi="Franklin Gothic Book"/>
          <w:sz w:val="28"/>
          <w:szCs w:val="28"/>
        </w:rPr>
      </w:pPr>
      <w:r>
        <w:rPr>
          <w:rFonts w:ascii="Franklin Gothic Book" w:hAnsi="Franklin Gothic Book"/>
          <w:sz w:val="28"/>
          <w:szCs w:val="28"/>
        </w:rPr>
        <w:t xml:space="preserve"> </w:t>
      </w:r>
    </w:p>
    <w:p w:rsidR="00D60EA5" w:rsidRPr="002170AD" w:rsidRDefault="00D60EA5" w:rsidP="00D60EA5">
      <w:pPr>
        <w:pStyle w:val="Heading3"/>
        <w:rPr>
          <w:rFonts w:asciiTheme="minorHAnsi" w:hAnsiTheme="minorHAnsi" w:cstheme="minorHAnsi"/>
          <w:b/>
          <w:color w:val="000000" w:themeColor="text1"/>
          <w:sz w:val="28"/>
          <w:szCs w:val="28"/>
        </w:rPr>
      </w:pPr>
      <w:r w:rsidRPr="002170AD">
        <w:rPr>
          <w:rFonts w:asciiTheme="minorHAnsi" w:hAnsiTheme="minorHAnsi" w:cstheme="minorHAnsi"/>
          <w:b/>
          <w:color w:val="000000" w:themeColor="text1"/>
          <w:sz w:val="28"/>
          <w:szCs w:val="28"/>
        </w:rPr>
        <w:lastRenderedPageBreak/>
        <w:t>Tuesday, August 6</w:t>
      </w:r>
      <w:r w:rsidRPr="002170AD">
        <w:rPr>
          <w:rFonts w:asciiTheme="minorHAnsi" w:hAnsiTheme="minorHAnsi" w:cstheme="minorHAnsi"/>
          <w:b/>
          <w:color w:val="000000" w:themeColor="text1"/>
          <w:sz w:val="28"/>
          <w:szCs w:val="28"/>
          <w:vertAlign w:val="superscript"/>
        </w:rPr>
        <w:t>th</w:t>
      </w:r>
      <w:r w:rsidRPr="002170AD">
        <w:rPr>
          <w:rFonts w:asciiTheme="minorHAnsi" w:hAnsiTheme="minorHAnsi" w:cstheme="minorHAnsi"/>
          <w:b/>
          <w:color w:val="000000" w:themeColor="text1"/>
          <w:sz w:val="28"/>
          <w:szCs w:val="28"/>
        </w:rPr>
        <w:t xml:space="preserve"> 2024 1:30 and 6:30 </w:t>
      </w:r>
    </w:p>
    <w:p w:rsidR="00756960" w:rsidRDefault="00D60EA5" w:rsidP="00D60EA5">
      <w:pPr>
        <w:pStyle w:val="NoSpacing"/>
        <w:rPr>
          <w:rFonts w:cstheme="minorHAnsi"/>
          <w:color w:val="000000" w:themeColor="text1"/>
        </w:rPr>
      </w:pPr>
      <w:r w:rsidRPr="002170AD">
        <w:rPr>
          <w:rFonts w:cstheme="minorHAnsi"/>
          <w:b/>
          <w:color w:val="000000" w:themeColor="text1"/>
          <w:sz w:val="28"/>
          <w:szCs w:val="28"/>
        </w:rPr>
        <w:t xml:space="preserve">Klara and the Sun </w:t>
      </w:r>
      <w:r w:rsidRPr="008762A7">
        <w:rPr>
          <w:rFonts w:cstheme="minorHAnsi"/>
          <w:color w:val="000000" w:themeColor="text1"/>
          <w:sz w:val="28"/>
          <w:szCs w:val="28"/>
        </w:rPr>
        <w:t>by Kazuo Ishiguro</w:t>
      </w:r>
      <w:r w:rsidRPr="002170AD">
        <w:rPr>
          <w:rFonts w:cstheme="minorHAnsi"/>
          <w:b/>
          <w:color w:val="000000" w:themeColor="text1"/>
          <w:sz w:val="28"/>
          <w:szCs w:val="28"/>
        </w:rPr>
        <w:t xml:space="preserve"> DB102764</w:t>
      </w:r>
      <w:r w:rsidRPr="002170AD">
        <w:rPr>
          <w:rFonts w:cstheme="minorHAnsi"/>
          <w:color w:val="000000" w:themeColor="text1"/>
        </w:rPr>
        <w:t xml:space="preserve"> </w:t>
      </w:r>
    </w:p>
    <w:p w:rsidR="00D60EA5" w:rsidRPr="002170AD" w:rsidRDefault="00D60EA5" w:rsidP="00D60EA5">
      <w:pPr>
        <w:pStyle w:val="NoSpacing"/>
        <w:rPr>
          <w:rFonts w:cstheme="minorHAnsi"/>
        </w:rPr>
      </w:pPr>
      <w:r w:rsidRPr="002170AD">
        <w:rPr>
          <w:rFonts w:cstheme="minorHAnsi"/>
          <w:sz w:val="28"/>
        </w:rPr>
        <w:t>Klara, an Artificial Friend, possesses great observational skills, and loves to watch the humans around her. When she is purchased to act as a companion for an ill girl, she studies the emotions of her new family closely and tries to learn from them. Unrated. Commercial audiobook. Bestseller. 2021.</w:t>
      </w:r>
    </w:p>
    <w:p w:rsidR="00D60EA5" w:rsidRPr="002170AD" w:rsidRDefault="00D60EA5" w:rsidP="00D60EA5">
      <w:pPr>
        <w:widowControl w:val="0"/>
        <w:rPr>
          <w:rFonts w:cstheme="minorHAnsi"/>
          <w:b/>
          <w:bCs/>
          <w:sz w:val="28"/>
          <w:szCs w:val="28"/>
        </w:rPr>
      </w:pPr>
    </w:p>
    <w:p w:rsidR="00D60EA5" w:rsidRPr="002170AD" w:rsidRDefault="00D60EA5" w:rsidP="00D60EA5">
      <w:pPr>
        <w:pStyle w:val="Heading3"/>
        <w:rPr>
          <w:rFonts w:asciiTheme="minorHAnsi" w:hAnsiTheme="minorHAnsi" w:cstheme="minorHAnsi"/>
          <w:b/>
          <w:color w:val="000000" w:themeColor="text1"/>
          <w:sz w:val="28"/>
          <w:szCs w:val="28"/>
        </w:rPr>
      </w:pPr>
      <w:r w:rsidRPr="002170AD">
        <w:rPr>
          <w:rFonts w:asciiTheme="minorHAnsi" w:hAnsiTheme="minorHAnsi" w:cstheme="minorHAnsi"/>
          <w:b/>
          <w:color w:val="000000" w:themeColor="text1"/>
          <w:sz w:val="28"/>
          <w:szCs w:val="28"/>
        </w:rPr>
        <w:t>Tuesday, October 8</w:t>
      </w:r>
      <w:r w:rsidRPr="002170AD">
        <w:rPr>
          <w:rFonts w:asciiTheme="minorHAnsi" w:hAnsiTheme="minorHAnsi" w:cstheme="minorHAnsi"/>
          <w:b/>
          <w:color w:val="000000" w:themeColor="text1"/>
          <w:sz w:val="28"/>
          <w:szCs w:val="28"/>
          <w:vertAlign w:val="superscript"/>
        </w:rPr>
        <w:t>th</w:t>
      </w:r>
      <w:r w:rsidRPr="002170AD">
        <w:rPr>
          <w:rFonts w:asciiTheme="minorHAnsi" w:hAnsiTheme="minorHAnsi" w:cstheme="minorHAnsi"/>
          <w:b/>
          <w:color w:val="000000" w:themeColor="text1"/>
          <w:sz w:val="28"/>
          <w:szCs w:val="28"/>
        </w:rPr>
        <w:t xml:space="preserve"> 2024 1:30 and 6:30 </w:t>
      </w:r>
    </w:p>
    <w:p w:rsidR="00756960" w:rsidRDefault="00D60EA5" w:rsidP="00D60EA5">
      <w:pPr>
        <w:pStyle w:val="NoSpacing"/>
        <w:rPr>
          <w:rFonts w:cstheme="minorHAnsi"/>
          <w:color w:val="000000" w:themeColor="text1"/>
        </w:rPr>
      </w:pPr>
      <w:r w:rsidRPr="002170AD">
        <w:rPr>
          <w:rFonts w:cstheme="minorHAnsi"/>
          <w:b/>
          <w:color w:val="000000" w:themeColor="text1"/>
          <w:sz w:val="28"/>
          <w:szCs w:val="28"/>
        </w:rPr>
        <w:t xml:space="preserve">Five Decembers </w:t>
      </w:r>
      <w:r w:rsidRPr="008762A7">
        <w:rPr>
          <w:rFonts w:cstheme="minorHAnsi"/>
          <w:color w:val="000000" w:themeColor="text1"/>
          <w:sz w:val="28"/>
          <w:szCs w:val="28"/>
        </w:rPr>
        <w:t>by</w:t>
      </w:r>
      <w:r w:rsidRPr="002170AD">
        <w:rPr>
          <w:rFonts w:cstheme="minorHAnsi"/>
          <w:b/>
          <w:color w:val="000000" w:themeColor="text1"/>
          <w:sz w:val="28"/>
          <w:szCs w:val="28"/>
        </w:rPr>
        <w:t xml:space="preserve"> </w:t>
      </w:r>
      <w:r w:rsidRPr="008762A7">
        <w:rPr>
          <w:rFonts w:cstheme="minorHAnsi"/>
          <w:color w:val="000000" w:themeColor="text1"/>
          <w:sz w:val="28"/>
          <w:szCs w:val="28"/>
        </w:rPr>
        <w:t>James Kestrel</w:t>
      </w:r>
      <w:r w:rsidRPr="002170AD">
        <w:rPr>
          <w:rFonts w:cstheme="minorHAnsi"/>
          <w:b/>
          <w:color w:val="000000" w:themeColor="text1"/>
          <w:sz w:val="28"/>
          <w:szCs w:val="28"/>
        </w:rPr>
        <w:t xml:space="preserve"> DB108204</w:t>
      </w:r>
      <w:r w:rsidRPr="002170AD">
        <w:rPr>
          <w:rFonts w:cstheme="minorHAnsi"/>
          <w:color w:val="000000" w:themeColor="text1"/>
        </w:rPr>
        <w:t xml:space="preserve"> </w:t>
      </w:r>
    </w:p>
    <w:p w:rsidR="00D60EA5" w:rsidRPr="002170AD" w:rsidRDefault="00D60EA5" w:rsidP="00D60EA5">
      <w:pPr>
        <w:pStyle w:val="NoSpacing"/>
        <w:rPr>
          <w:rFonts w:cstheme="minorHAnsi"/>
        </w:rPr>
      </w:pPr>
      <w:r w:rsidRPr="002170AD">
        <w:rPr>
          <w:rFonts w:cstheme="minorHAnsi"/>
          <w:sz w:val="28"/>
          <w:szCs w:val="28"/>
        </w:rPr>
        <w:t>December 1941. America teeters on the brink of war, and in Honolulu, Hawaii, police detective Joe McGrady is assigned to investigate a homicide that will change his life forever. The trail of murder he uncovers will lead him across the Pacific, far from home and the woman he loves; and though the U. S. doesn't know it yet, a Japanese fleet is already steaming toward Pearl Harbor. Violence and strong language. Edgar Award. 2021.</w:t>
      </w:r>
    </w:p>
    <w:p w:rsidR="00D60EA5" w:rsidRPr="002170AD" w:rsidRDefault="00D60EA5" w:rsidP="00D60EA5">
      <w:pPr>
        <w:widowControl w:val="0"/>
        <w:rPr>
          <w:rFonts w:cstheme="minorHAnsi"/>
          <w:b/>
          <w:bCs/>
          <w:sz w:val="28"/>
          <w:szCs w:val="28"/>
        </w:rPr>
      </w:pPr>
    </w:p>
    <w:p w:rsidR="00D60EA5" w:rsidRPr="002170AD" w:rsidRDefault="00D60EA5" w:rsidP="00D60EA5">
      <w:pPr>
        <w:pStyle w:val="Heading3"/>
        <w:rPr>
          <w:rFonts w:asciiTheme="minorHAnsi" w:hAnsiTheme="minorHAnsi" w:cstheme="minorHAnsi"/>
          <w:b/>
          <w:color w:val="000000" w:themeColor="text1"/>
          <w:sz w:val="28"/>
          <w:szCs w:val="28"/>
        </w:rPr>
      </w:pPr>
      <w:r w:rsidRPr="002170AD">
        <w:rPr>
          <w:rFonts w:asciiTheme="minorHAnsi" w:hAnsiTheme="minorHAnsi" w:cstheme="minorHAnsi"/>
          <w:b/>
          <w:color w:val="000000" w:themeColor="text1"/>
          <w:sz w:val="28"/>
          <w:szCs w:val="28"/>
        </w:rPr>
        <w:t>Tuesday December 3</w:t>
      </w:r>
      <w:r w:rsidRPr="002170AD">
        <w:rPr>
          <w:rFonts w:asciiTheme="minorHAnsi" w:hAnsiTheme="minorHAnsi" w:cstheme="minorHAnsi"/>
          <w:b/>
          <w:color w:val="000000" w:themeColor="text1"/>
          <w:sz w:val="28"/>
          <w:szCs w:val="28"/>
          <w:vertAlign w:val="superscript"/>
        </w:rPr>
        <w:t>rd</w:t>
      </w:r>
      <w:r w:rsidRPr="002170AD">
        <w:rPr>
          <w:rFonts w:asciiTheme="minorHAnsi" w:hAnsiTheme="minorHAnsi" w:cstheme="minorHAnsi"/>
          <w:b/>
          <w:color w:val="000000" w:themeColor="text1"/>
          <w:sz w:val="28"/>
          <w:szCs w:val="28"/>
        </w:rPr>
        <w:t>, 2024 1:30 and 6:30</w:t>
      </w:r>
    </w:p>
    <w:p w:rsidR="00756960" w:rsidRDefault="00D60EA5" w:rsidP="00D60EA5">
      <w:pPr>
        <w:pStyle w:val="NoSpacing"/>
        <w:rPr>
          <w:rFonts w:cstheme="minorHAnsi"/>
          <w:color w:val="000000" w:themeColor="text1"/>
        </w:rPr>
      </w:pPr>
      <w:r w:rsidRPr="002170AD">
        <w:rPr>
          <w:rFonts w:cstheme="minorHAnsi"/>
          <w:b/>
          <w:color w:val="000000" w:themeColor="text1"/>
          <w:sz w:val="28"/>
          <w:szCs w:val="28"/>
        </w:rPr>
        <w:t xml:space="preserve">Radar </w:t>
      </w:r>
      <w:r w:rsidR="008762A7">
        <w:rPr>
          <w:rFonts w:cstheme="minorHAnsi"/>
          <w:b/>
          <w:color w:val="000000" w:themeColor="text1"/>
          <w:sz w:val="28"/>
          <w:szCs w:val="28"/>
        </w:rPr>
        <w:t>G</w:t>
      </w:r>
      <w:r w:rsidRPr="002170AD">
        <w:rPr>
          <w:rFonts w:cstheme="minorHAnsi"/>
          <w:b/>
          <w:color w:val="000000" w:themeColor="text1"/>
          <w:sz w:val="28"/>
          <w:szCs w:val="28"/>
        </w:rPr>
        <w:t xml:space="preserve">irls </w:t>
      </w:r>
      <w:r w:rsidRPr="008762A7">
        <w:rPr>
          <w:rFonts w:cstheme="minorHAnsi"/>
          <w:color w:val="000000" w:themeColor="text1"/>
          <w:sz w:val="28"/>
          <w:szCs w:val="28"/>
        </w:rPr>
        <w:t>by</w:t>
      </w:r>
      <w:r w:rsidRPr="002170AD">
        <w:rPr>
          <w:rFonts w:cstheme="minorHAnsi"/>
          <w:b/>
          <w:color w:val="000000" w:themeColor="text1"/>
          <w:sz w:val="28"/>
          <w:szCs w:val="28"/>
        </w:rPr>
        <w:t xml:space="preserve"> </w:t>
      </w:r>
      <w:r w:rsidRPr="008762A7">
        <w:rPr>
          <w:rFonts w:cstheme="minorHAnsi"/>
          <w:color w:val="000000" w:themeColor="text1"/>
          <w:sz w:val="28"/>
          <w:szCs w:val="28"/>
        </w:rPr>
        <w:t>Sara Ackerman</w:t>
      </w:r>
      <w:r w:rsidRPr="002170AD">
        <w:rPr>
          <w:rFonts w:cstheme="minorHAnsi"/>
          <w:b/>
          <w:color w:val="000000" w:themeColor="text1"/>
          <w:sz w:val="28"/>
          <w:szCs w:val="28"/>
        </w:rPr>
        <w:t xml:space="preserve"> DB110294</w:t>
      </w:r>
      <w:r w:rsidRPr="002170AD">
        <w:rPr>
          <w:rFonts w:cstheme="minorHAnsi"/>
          <w:color w:val="000000" w:themeColor="text1"/>
        </w:rPr>
        <w:t xml:space="preserve"> </w:t>
      </w:r>
    </w:p>
    <w:p w:rsidR="00D60EA5" w:rsidRPr="002170AD" w:rsidRDefault="00D60EA5" w:rsidP="00D60EA5">
      <w:pPr>
        <w:pStyle w:val="NoSpacing"/>
        <w:rPr>
          <w:rFonts w:cstheme="minorHAnsi"/>
        </w:rPr>
      </w:pPr>
      <w:r w:rsidRPr="002170AD">
        <w:rPr>
          <w:rFonts w:cstheme="minorHAnsi"/>
          <w:sz w:val="28"/>
          <w:szCs w:val="28"/>
        </w:rPr>
        <w:t>An extraordinary story inspired by the real Women's Air Raid Defense, where an unlikely recruit and her sisters-in-arms forge their place in WWII history. Unrated. Commercial audiobook.</w:t>
      </w:r>
    </w:p>
    <w:p w:rsidR="00753AA4" w:rsidRDefault="003B082E" w:rsidP="00D60EA5">
      <w:pPr>
        <w:pStyle w:val="Style3"/>
        <w:widowControl w:val="0"/>
        <w:jc w:val="center"/>
        <w:rPr>
          <w:sz w:val="28"/>
          <w:szCs w:val="28"/>
          <w14:ligatures w14:val="none"/>
        </w:rPr>
      </w:pPr>
      <w:r>
        <w:rPr>
          <w:rFonts w:cstheme="minorHAnsi"/>
          <w:sz w:val="24"/>
          <w:szCs w:val="24"/>
        </w:rPr>
        <w:pict>
          <v:rect id="_x0000_i1032" style="width:0;height:2.25pt" o:hralign="center" o:bullet="t" o:hrstd="t" o:hrnoshade="t" o:hr="t" fillcolor="black" stroked="f"/>
        </w:pict>
      </w:r>
      <w:r w:rsidR="00753AA4" w:rsidRPr="000D0632">
        <w:rPr>
          <w:rStyle w:val="Heading2Char"/>
          <w:i w:val="0"/>
          <w:color w:val="000000" w:themeColor="text1"/>
          <w:sz w:val="32"/>
        </w:rPr>
        <w:t>New Wisconsin Titles Available</w:t>
      </w:r>
      <w:r w:rsidR="00753AA4" w:rsidRPr="000D0632">
        <w:rPr>
          <w:color w:val="000000" w:themeColor="text1"/>
          <w:szCs w:val="28"/>
          <w14:ligatures w14:val="none"/>
        </w:rPr>
        <w:t xml:space="preserve"> </w:t>
      </w:r>
    </w:p>
    <w:p w:rsidR="00753AA4" w:rsidRDefault="00753AA4" w:rsidP="00753AA4">
      <w:pPr>
        <w:widowControl w:val="0"/>
        <w:rPr>
          <w:rFonts w:ascii="Franklin Gothic Book" w:hAnsi="Franklin Gothic Book"/>
          <w:sz w:val="28"/>
          <w:szCs w:val="28"/>
        </w:rPr>
      </w:pPr>
      <w:r>
        <w:rPr>
          <w:rFonts w:ascii="Franklin Gothic Book" w:hAnsi="Franklin Gothic Book"/>
          <w:sz w:val="28"/>
          <w:szCs w:val="28"/>
        </w:rPr>
        <w:t>ABLE (Audio &amp; Braille Literacy Enhancement) has produced more Wisconsin books for your reading pleasure. These titles are available on DB cartridges or on BARD.</w:t>
      </w:r>
    </w:p>
    <w:p w:rsidR="000D0632" w:rsidRDefault="00753AA4" w:rsidP="00753AA4">
      <w:pPr>
        <w:widowControl w:val="0"/>
        <w:spacing w:after="0"/>
        <w:rPr>
          <w:rFonts w:ascii="Franklin Gothic Book" w:hAnsi="Franklin Gothic Book"/>
          <w:sz w:val="28"/>
          <w:szCs w:val="28"/>
        </w:rPr>
      </w:pPr>
      <w:r w:rsidRPr="000D0632">
        <w:rPr>
          <w:rStyle w:val="Heading3Char"/>
          <w:b/>
          <w:color w:val="000000" w:themeColor="text1"/>
          <w:sz w:val="28"/>
        </w:rPr>
        <w:t xml:space="preserve">A Tourist in Uniform </w:t>
      </w:r>
      <w:r w:rsidRPr="000D0632">
        <w:rPr>
          <w:rStyle w:val="Heading3Char"/>
          <w:color w:val="000000" w:themeColor="text1"/>
          <w:sz w:val="28"/>
        </w:rPr>
        <w:t>by Art Schmitz</w:t>
      </w:r>
      <w:r w:rsidRPr="000D0632">
        <w:rPr>
          <w:rStyle w:val="Heading3Char"/>
          <w:b/>
          <w:color w:val="000000" w:themeColor="text1"/>
          <w:sz w:val="28"/>
        </w:rPr>
        <w:t xml:space="preserve"> DBC08344</w:t>
      </w:r>
      <w:r>
        <w:rPr>
          <w:rFonts w:ascii="Franklin Gothic Book" w:hAnsi="Franklin Gothic Book"/>
          <w:sz w:val="28"/>
          <w:szCs w:val="28"/>
        </w:rPr>
        <w:t xml:space="preserve"> </w:t>
      </w:r>
    </w:p>
    <w:p w:rsidR="00753AA4" w:rsidRDefault="00753AA4" w:rsidP="00753AA4">
      <w:pPr>
        <w:widowControl w:val="0"/>
        <w:spacing w:after="0"/>
        <w:rPr>
          <w:rFonts w:ascii="Franklin Gothic Book" w:hAnsi="Franklin Gothic Book"/>
          <w:sz w:val="28"/>
          <w:szCs w:val="28"/>
        </w:rPr>
      </w:pPr>
      <w:r>
        <w:rPr>
          <w:rFonts w:ascii="Franklin Gothic Book" w:hAnsi="Franklin Gothic Book"/>
          <w:sz w:val="28"/>
          <w:szCs w:val="28"/>
        </w:rPr>
        <w:t>The author tells the story of his World War II experiences. The book recounts Schmitz's stateside travels while in training through thirteen states and his travels across eight European countries during the war. Adult. Unrated.</w:t>
      </w:r>
    </w:p>
    <w:p w:rsidR="000D0632" w:rsidRDefault="000D0632" w:rsidP="00753AA4">
      <w:pPr>
        <w:widowControl w:val="0"/>
        <w:spacing w:after="0"/>
        <w:rPr>
          <w:rFonts w:ascii="Franklin Gothic Book" w:hAnsi="Franklin Gothic Book"/>
          <w:sz w:val="28"/>
          <w:szCs w:val="28"/>
        </w:rPr>
      </w:pPr>
    </w:p>
    <w:p w:rsidR="00753AA4" w:rsidRPr="000D0632" w:rsidRDefault="00753AA4" w:rsidP="000D0632">
      <w:pPr>
        <w:pStyle w:val="Heading3"/>
        <w:rPr>
          <w:b/>
        </w:rPr>
      </w:pPr>
      <w:r w:rsidRPr="000D0632">
        <w:rPr>
          <w:b/>
          <w:color w:val="000000" w:themeColor="text1"/>
          <w:sz w:val="28"/>
        </w:rPr>
        <w:t xml:space="preserve">Walk-On This Way: The On-Going Legacy of the Wisconsin Football Walk-On Tradition </w:t>
      </w:r>
      <w:r w:rsidRPr="000D0632">
        <w:rPr>
          <w:color w:val="000000" w:themeColor="text1"/>
          <w:sz w:val="28"/>
        </w:rPr>
        <w:t xml:space="preserve">by Joel </w:t>
      </w:r>
      <w:proofErr w:type="spellStart"/>
      <w:r w:rsidRPr="000D0632">
        <w:rPr>
          <w:color w:val="000000" w:themeColor="text1"/>
          <w:sz w:val="28"/>
        </w:rPr>
        <w:t>Nellis</w:t>
      </w:r>
      <w:proofErr w:type="spellEnd"/>
      <w:r w:rsidRPr="000D0632">
        <w:rPr>
          <w:color w:val="000000" w:themeColor="text1"/>
          <w:sz w:val="28"/>
        </w:rPr>
        <w:t xml:space="preserve"> &amp; Jake </w:t>
      </w:r>
      <w:proofErr w:type="spellStart"/>
      <w:r w:rsidRPr="000D0632">
        <w:rPr>
          <w:color w:val="000000" w:themeColor="text1"/>
          <w:sz w:val="28"/>
        </w:rPr>
        <w:t>Kocorowski</w:t>
      </w:r>
      <w:proofErr w:type="spellEnd"/>
      <w:r w:rsidRPr="000D0632">
        <w:rPr>
          <w:b/>
          <w:color w:val="000000" w:themeColor="text1"/>
          <w:sz w:val="28"/>
        </w:rPr>
        <w:t xml:space="preserve"> DBC08345</w:t>
      </w:r>
    </w:p>
    <w:p w:rsidR="00753AA4" w:rsidRDefault="00753AA4" w:rsidP="00753AA4">
      <w:pPr>
        <w:widowControl w:val="0"/>
        <w:spacing w:after="0"/>
        <w:rPr>
          <w:rFonts w:ascii="Franklin Gothic Book" w:hAnsi="Franklin Gothic Book"/>
          <w:sz w:val="28"/>
          <w:szCs w:val="28"/>
        </w:rPr>
      </w:pPr>
      <w:r>
        <w:rPr>
          <w:rFonts w:ascii="Franklin Gothic Book" w:hAnsi="Franklin Gothic Book"/>
          <w:sz w:val="28"/>
          <w:szCs w:val="28"/>
        </w:rPr>
        <w:t>An in-depth look at the long and storied history of walk-on football players at the University of Wisconsin-Madison. Adult.</w:t>
      </w:r>
    </w:p>
    <w:p w:rsidR="000D0632" w:rsidRDefault="00753AA4" w:rsidP="00753AA4">
      <w:pPr>
        <w:widowControl w:val="0"/>
        <w:spacing w:after="0"/>
        <w:rPr>
          <w:rFonts w:ascii="Franklin Gothic Book" w:hAnsi="Franklin Gothic Book"/>
          <w:sz w:val="28"/>
          <w:szCs w:val="28"/>
        </w:rPr>
      </w:pPr>
      <w:r w:rsidRPr="000D0632">
        <w:rPr>
          <w:rStyle w:val="Heading3Char"/>
          <w:b/>
          <w:color w:val="000000" w:themeColor="text1"/>
          <w:sz w:val="28"/>
        </w:rPr>
        <w:lastRenderedPageBreak/>
        <w:t xml:space="preserve">Milwaukee: City of Neighborhoods </w:t>
      </w:r>
      <w:r w:rsidRPr="000D0632">
        <w:rPr>
          <w:rStyle w:val="Heading3Char"/>
          <w:color w:val="000000" w:themeColor="text1"/>
          <w:sz w:val="28"/>
        </w:rPr>
        <w:t xml:space="preserve">by John </w:t>
      </w:r>
      <w:proofErr w:type="spellStart"/>
      <w:r w:rsidRPr="000D0632">
        <w:rPr>
          <w:rStyle w:val="Heading3Char"/>
          <w:color w:val="000000" w:themeColor="text1"/>
          <w:sz w:val="28"/>
        </w:rPr>
        <w:t>Gurda</w:t>
      </w:r>
      <w:proofErr w:type="spellEnd"/>
      <w:r w:rsidRPr="000D0632">
        <w:rPr>
          <w:rStyle w:val="Heading3Char"/>
          <w:b/>
          <w:color w:val="000000" w:themeColor="text1"/>
          <w:sz w:val="28"/>
        </w:rPr>
        <w:t xml:space="preserve"> DBC08346</w:t>
      </w:r>
      <w:r>
        <w:rPr>
          <w:rFonts w:ascii="Franklin Gothic Book" w:hAnsi="Franklin Gothic Book"/>
          <w:sz w:val="28"/>
          <w:szCs w:val="28"/>
        </w:rPr>
        <w:t xml:space="preserve"> </w:t>
      </w:r>
    </w:p>
    <w:p w:rsidR="00753AA4" w:rsidRDefault="00753AA4" w:rsidP="00753AA4">
      <w:pPr>
        <w:widowControl w:val="0"/>
        <w:spacing w:after="0"/>
        <w:rPr>
          <w:rFonts w:ascii="Franklin Gothic Book" w:hAnsi="Franklin Gothic Book"/>
          <w:sz w:val="28"/>
          <w:szCs w:val="28"/>
        </w:rPr>
      </w:pPr>
      <w:r>
        <w:rPr>
          <w:rFonts w:ascii="Franklin Gothic Book" w:hAnsi="Franklin Gothic Book"/>
          <w:sz w:val="28"/>
          <w:szCs w:val="28"/>
        </w:rPr>
        <w:t xml:space="preserve">John </w:t>
      </w:r>
      <w:proofErr w:type="spellStart"/>
      <w:r>
        <w:rPr>
          <w:rFonts w:ascii="Franklin Gothic Book" w:hAnsi="Franklin Gothic Book"/>
          <w:sz w:val="28"/>
          <w:szCs w:val="28"/>
        </w:rPr>
        <w:t>Gurda</w:t>
      </w:r>
      <w:proofErr w:type="spellEnd"/>
      <w:r>
        <w:rPr>
          <w:rFonts w:ascii="Franklin Gothic Book" w:hAnsi="Franklin Gothic Book"/>
          <w:sz w:val="28"/>
          <w:szCs w:val="28"/>
        </w:rPr>
        <w:t xml:space="preserve"> chronicles the essence of Milwaukee's thirty-seven unique neighborhoods like the Historic Third Ward, </w:t>
      </w:r>
      <w:proofErr w:type="spellStart"/>
      <w:r>
        <w:rPr>
          <w:rFonts w:ascii="Franklin Gothic Book" w:hAnsi="Franklin Gothic Book"/>
          <w:sz w:val="28"/>
          <w:szCs w:val="28"/>
        </w:rPr>
        <w:t>Pigsville</w:t>
      </w:r>
      <w:proofErr w:type="spellEnd"/>
      <w:r>
        <w:rPr>
          <w:rFonts w:ascii="Franklin Gothic Book" w:hAnsi="Franklin Gothic Book"/>
          <w:sz w:val="28"/>
          <w:szCs w:val="28"/>
        </w:rPr>
        <w:t>, and Walker's Point from the 1800s to the present.</w:t>
      </w:r>
    </w:p>
    <w:p w:rsidR="000D0632" w:rsidRDefault="000D0632" w:rsidP="00753AA4">
      <w:pPr>
        <w:widowControl w:val="0"/>
        <w:spacing w:after="0"/>
        <w:rPr>
          <w:rFonts w:ascii="Franklin Gothic Book" w:hAnsi="Franklin Gothic Book"/>
          <w:sz w:val="28"/>
          <w:szCs w:val="28"/>
        </w:rPr>
      </w:pPr>
    </w:p>
    <w:p w:rsidR="000D0632" w:rsidRDefault="00753AA4" w:rsidP="00753AA4">
      <w:pPr>
        <w:widowControl w:val="0"/>
        <w:spacing w:after="0"/>
        <w:rPr>
          <w:rFonts w:ascii="Franklin Gothic Book" w:hAnsi="Franklin Gothic Book"/>
          <w:sz w:val="28"/>
          <w:szCs w:val="28"/>
        </w:rPr>
      </w:pPr>
      <w:r w:rsidRPr="000D0632">
        <w:rPr>
          <w:rStyle w:val="Heading3Char"/>
          <w:b/>
          <w:color w:val="000000" w:themeColor="text1"/>
          <w:sz w:val="28"/>
        </w:rPr>
        <w:t xml:space="preserve">The Importance of Being Unrest </w:t>
      </w:r>
      <w:r w:rsidRPr="000D0632">
        <w:rPr>
          <w:rStyle w:val="Heading3Char"/>
          <w:color w:val="000000" w:themeColor="text1"/>
          <w:sz w:val="28"/>
        </w:rPr>
        <w:t xml:space="preserve">by Sandra </w:t>
      </w:r>
      <w:proofErr w:type="spellStart"/>
      <w:r w:rsidRPr="000D0632">
        <w:rPr>
          <w:rStyle w:val="Heading3Char"/>
          <w:color w:val="000000" w:themeColor="text1"/>
          <w:sz w:val="28"/>
        </w:rPr>
        <w:t>Balzo</w:t>
      </w:r>
      <w:proofErr w:type="spellEnd"/>
      <w:r w:rsidRPr="000D0632">
        <w:rPr>
          <w:rStyle w:val="Heading3Char"/>
          <w:b/>
          <w:color w:val="000000" w:themeColor="text1"/>
          <w:sz w:val="28"/>
        </w:rPr>
        <w:t xml:space="preserve"> DBC08349</w:t>
      </w:r>
      <w:r>
        <w:rPr>
          <w:rFonts w:ascii="Franklin Gothic Book" w:hAnsi="Franklin Gothic Book"/>
          <w:sz w:val="28"/>
          <w:szCs w:val="28"/>
        </w:rPr>
        <w:t xml:space="preserve"> </w:t>
      </w:r>
    </w:p>
    <w:p w:rsidR="00753AA4" w:rsidRDefault="00753AA4" w:rsidP="00753AA4">
      <w:pPr>
        <w:widowControl w:val="0"/>
        <w:spacing w:after="0"/>
        <w:rPr>
          <w:rFonts w:ascii="Franklin Gothic Book" w:hAnsi="Franklin Gothic Book"/>
          <w:sz w:val="28"/>
          <w:szCs w:val="28"/>
        </w:rPr>
      </w:pPr>
      <w:r>
        <w:rPr>
          <w:rFonts w:ascii="Franklin Gothic Book" w:hAnsi="Franklin Gothic Book"/>
          <w:sz w:val="28"/>
          <w:szCs w:val="28"/>
        </w:rPr>
        <w:t>Uncommon Grounds coffeehouse owner Maggy Thorsen once again finds herself in the midst of murder and mystery. Not to mention a jail break and shoot-out involving her special friend Sherriff Jake Pavlik. Book 10 in the Maggy Thorsen Mystery series. Adult. Unrated.</w:t>
      </w:r>
    </w:p>
    <w:p w:rsidR="000D0632" w:rsidRDefault="000D0632" w:rsidP="00753AA4">
      <w:pPr>
        <w:widowControl w:val="0"/>
        <w:spacing w:after="0"/>
        <w:rPr>
          <w:rFonts w:ascii="Franklin Gothic Book" w:hAnsi="Franklin Gothic Book"/>
          <w:sz w:val="28"/>
          <w:szCs w:val="28"/>
        </w:rPr>
      </w:pPr>
    </w:p>
    <w:p w:rsidR="000D0632" w:rsidRDefault="00753AA4" w:rsidP="00753AA4">
      <w:pPr>
        <w:widowControl w:val="0"/>
        <w:spacing w:after="0"/>
        <w:rPr>
          <w:rFonts w:ascii="Franklin Gothic Book" w:hAnsi="Franklin Gothic Book"/>
          <w:sz w:val="28"/>
          <w:szCs w:val="28"/>
        </w:rPr>
      </w:pPr>
      <w:r w:rsidRPr="000D0632">
        <w:rPr>
          <w:rStyle w:val="Heading3Char"/>
          <w:b/>
          <w:color w:val="000000" w:themeColor="text1"/>
          <w:sz w:val="28"/>
        </w:rPr>
        <w:t xml:space="preserve">Home of the Braves: The Battle for Baseball in Milwaukee </w:t>
      </w:r>
      <w:r w:rsidRPr="000D0632">
        <w:rPr>
          <w:rStyle w:val="Heading3Char"/>
          <w:color w:val="000000" w:themeColor="text1"/>
          <w:sz w:val="28"/>
        </w:rPr>
        <w:t>by Patrick W. Steele</w:t>
      </w:r>
      <w:r w:rsidRPr="000D0632">
        <w:rPr>
          <w:rStyle w:val="Heading3Char"/>
          <w:b/>
          <w:color w:val="000000" w:themeColor="text1"/>
          <w:sz w:val="28"/>
        </w:rPr>
        <w:t xml:space="preserve"> DBC08350</w:t>
      </w:r>
      <w:r>
        <w:rPr>
          <w:rFonts w:ascii="Franklin Gothic Book" w:hAnsi="Franklin Gothic Book"/>
          <w:sz w:val="28"/>
          <w:szCs w:val="28"/>
        </w:rPr>
        <w:t xml:space="preserve"> </w:t>
      </w:r>
    </w:p>
    <w:p w:rsidR="00753AA4" w:rsidRDefault="00753AA4" w:rsidP="00753AA4">
      <w:pPr>
        <w:widowControl w:val="0"/>
        <w:spacing w:after="0"/>
        <w:rPr>
          <w:rFonts w:ascii="Franklin Gothic Book" w:hAnsi="Franklin Gothic Book"/>
          <w:sz w:val="28"/>
          <w:szCs w:val="28"/>
        </w:rPr>
      </w:pPr>
      <w:r>
        <w:rPr>
          <w:rFonts w:ascii="Franklin Gothic Book" w:hAnsi="Franklin Gothic Book"/>
          <w:sz w:val="28"/>
          <w:szCs w:val="28"/>
        </w:rPr>
        <w:t>The author tells the story of what brought the Braves franchise to Milwaukee in 1953 and the forces that led ownership to relocate the team to Atlanta in 1965. Steele not only recounts the team's glory years in Milwaukee, but digs into the details behind the decision to move that left many baseball fans in Milwaukee heartbroken. Adult.</w:t>
      </w:r>
    </w:p>
    <w:p w:rsidR="000D0632" w:rsidRDefault="000D0632" w:rsidP="00753AA4">
      <w:pPr>
        <w:widowControl w:val="0"/>
        <w:spacing w:after="0"/>
        <w:rPr>
          <w:rFonts w:ascii="Franklin Gothic Book" w:hAnsi="Franklin Gothic Book"/>
          <w:sz w:val="28"/>
          <w:szCs w:val="28"/>
        </w:rPr>
      </w:pPr>
    </w:p>
    <w:p w:rsidR="000D0632" w:rsidRDefault="00753AA4" w:rsidP="00753AA4">
      <w:pPr>
        <w:widowControl w:val="0"/>
        <w:spacing w:after="0"/>
        <w:rPr>
          <w:rFonts w:ascii="Franklin Gothic Book" w:hAnsi="Franklin Gothic Book"/>
          <w:sz w:val="28"/>
          <w:szCs w:val="28"/>
        </w:rPr>
      </w:pPr>
      <w:r w:rsidRPr="000D0632">
        <w:rPr>
          <w:rStyle w:val="Heading3Char"/>
          <w:b/>
          <w:color w:val="000000" w:themeColor="text1"/>
          <w:sz w:val="28"/>
        </w:rPr>
        <w:t xml:space="preserve">Tenacious: Fifteen Adventures Alongside Disabled Athletes </w:t>
      </w:r>
      <w:r w:rsidRPr="000D0632">
        <w:rPr>
          <w:rStyle w:val="Heading3Char"/>
          <w:color w:val="000000" w:themeColor="text1"/>
          <w:sz w:val="28"/>
        </w:rPr>
        <w:t>by Patty Cisneros Prevo</w:t>
      </w:r>
      <w:r w:rsidRPr="000D0632">
        <w:rPr>
          <w:rStyle w:val="Heading3Char"/>
          <w:b/>
          <w:color w:val="000000" w:themeColor="text1"/>
          <w:sz w:val="28"/>
        </w:rPr>
        <w:t xml:space="preserve"> DBC15421</w:t>
      </w:r>
      <w:r>
        <w:rPr>
          <w:rFonts w:ascii="Franklin Gothic Book" w:hAnsi="Franklin Gothic Book"/>
          <w:sz w:val="28"/>
          <w:szCs w:val="28"/>
        </w:rPr>
        <w:t xml:space="preserve"> </w:t>
      </w:r>
    </w:p>
    <w:p w:rsidR="00753AA4" w:rsidRDefault="00753AA4" w:rsidP="00753AA4">
      <w:pPr>
        <w:widowControl w:val="0"/>
        <w:spacing w:after="0"/>
        <w:rPr>
          <w:rFonts w:ascii="Franklin Gothic Book" w:hAnsi="Franklin Gothic Book"/>
          <w:sz w:val="28"/>
          <w:szCs w:val="28"/>
        </w:rPr>
      </w:pPr>
      <w:r>
        <w:rPr>
          <w:rFonts w:ascii="Franklin Gothic Book" w:hAnsi="Franklin Gothic Book"/>
          <w:sz w:val="28"/>
          <w:szCs w:val="28"/>
        </w:rPr>
        <w:t>The inspiring true stories of superstar disabled athletes and Paralympians. For grades 3-6.</w:t>
      </w:r>
    </w:p>
    <w:p w:rsidR="000D0632" w:rsidRDefault="000D0632" w:rsidP="00753AA4">
      <w:pPr>
        <w:widowControl w:val="0"/>
        <w:spacing w:after="0"/>
        <w:rPr>
          <w:rFonts w:ascii="Franklin Gothic Book" w:hAnsi="Franklin Gothic Book"/>
          <w:sz w:val="28"/>
          <w:szCs w:val="28"/>
        </w:rPr>
      </w:pPr>
    </w:p>
    <w:p w:rsidR="00753AA4" w:rsidRPr="000D0632" w:rsidRDefault="00753AA4" w:rsidP="000D0632">
      <w:pPr>
        <w:pStyle w:val="Heading3"/>
        <w:rPr>
          <w:b/>
        </w:rPr>
      </w:pPr>
      <w:r w:rsidRPr="000D0632">
        <w:rPr>
          <w:b/>
          <w:color w:val="000000" w:themeColor="text1"/>
          <w:sz w:val="28"/>
        </w:rPr>
        <w:t xml:space="preserve">The Maid and the Socialite: The Brave Women Behind Green Bay's Scandalous </w:t>
      </w:r>
      <w:proofErr w:type="spellStart"/>
      <w:r w:rsidRPr="000D0632">
        <w:rPr>
          <w:b/>
          <w:color w:val="000000" w:themeColor="text1"/>
          <w:sz w:val="28"/>
        </w:rPr>
        <w:t>Minahan</w:t>
      </w:r>
      <w:proofErr w:type="spellEnd"/>
      <w:r w:rsidRPr="000D0632">
        <w:rPr>
          <w:b/>
          <w:color w:val="000000" w:themeColor="text1"/>
          <w:sz w:val="28"/>
        </w:rPr>
        <w:t xml:space="preserve"> Trials </w:t>
      </w:r>
      <w:r w:rsidRPr="000D0632">
        <w:rPr>
          <w:color w:val="000000" w:themeColor="text1"/>
          <w:sz w:val="28"/>
        </w:rPr>
        <w:t>by Lynda Drews</w:t>
      </w:r>
      <w:r w:rsidRPr="000D0632">
        <w:rPr>
          <w:b/>
          <w:color w:val="000000" w:themeColor="text1"/>
          <w:sz w:val="28"/>
        </w:rPr>
        <w:t xml:space="preserve"> DBC15422</w:t>
      </w:r>
    </w:p>
    <w:p w:rsidR="00753AA4" w:rsidRDefault="00753AA4" w:rsidP="00753AA4">
      <w:pPr>
        <w:widowControl w:val="0"/>
        <w:spacing w:after="0"/>
        <w:rPr>
          <w:rFonts w:ascii="Franklin Gothic Book" w:hAnsi="Franklin Gothic Book"/>
          <w:sz w:val="28"/>
          <w:szCs w:val="28"/>
        </w:rPr>
      </w:pPr>
      <w:r>
        <w:rPr>
          <w:rFonts w:ascii="Franklin Gothic Book" w:hAnsi="Franklin Gothic Book"/>
          <w:sz w:val="28"/>
          <w:szCs w:val="28"/>
        </w:rPr>
        <w:t>The true story of two women who bravely stood up against the abuse of an influential doctor in Green Bay, Wisconsin in the early 20th century. Adult. Violence.</w:t>
      </w:r>
    </w:p>
    <w:p w:rsidR="000D0632" w:rsidRDefault="000D0632" w:rsidP="00753AA4">
      <w:pPr>
        <w:widowControl w:val="0"/>
        <w:spacing w:after="0"/>
        <w:rPr>
          <w:rFonts w:ascii="Franklin Gothic Book" w:hAnsi="Franklin Gothic Book"/>
          <w:sz w:val="28"/>
          <w:szCs w:val="28"/>
        </w:rPr>
      </w:pPr>
    </w:p>
    <w:p w:rsidR="000D0632" w:rsidRDefault="00753AA4" w:rsidP="00753AA4">
      <w:pPr>
        <w:widowControl w:val="0"/>
        <w:spacing w:after="0"/>
        <w:rPr>
          <w:rFonts w:ascii="Franklin Gothic Book" w:hAnsi="Franklin Gothic Book"/>
          <w:sz w:val="28"/>
          <w:szCs w:val="28"/>
        </w:rPr>
      </w:pPr>
      <w:r w:rsidRPr="000D0632">
        <w:rPr>
          <w:rStyle w:val="Heading3Char"/>
          <w:b/>
          <w:color w:val="000000" w:themeColor="text1"/>
          <w:sz w:val="28"/>
        </w:rPr>
        <w:t xml:space="preserve">Wisconsin Waters: The Ancient History of Lakes, Rivers, and Waterfalls </w:t>
      </w:r>
      <w:r w:rsidRPr="000D0632">
        <w:rPr>
          <w:rStyle w:val="Heading3Char"/>
          <w:color w:val="000000" w:themeColor="text1"/>
          <w:sz w:val="28"/>
        </w:rPr>
        <w:t xml:space="preserve">by Scott </w:t>
      </w:r>
      <w:proofErr w:type="spellStart"/>
      <w:r w:rsidRPr="000D0632">
        <w:rPr>
          <w:rStyle w:val="Heading3Char"/>
          <w:color w:val="000000" w:themeColor="text1"/>
          <w:sz w:val="28"/>
        </w:rPr>
        <w:t>Spoolman</w:t>
      </w:r>
      <w:proofErr w:type="spellEnd"/>
      <w:r w:rsidRPr="000D0632">
        <w:rPr>
          <w:rStyle w:val="Heading3Char"/>
          <w:color w:val="000000" w:themeColor="text1"/>
          <w:sz w:val="28"/>
        </w:rPr>
        <w:t xml:space="preserve"> </w:t>
      </w:r>
      <w:r w:rsidRPr="000D0632">
        <w:rPr>
          <w:rStyle w:val="Heading3Char"/>
          <w:b/>
          <w:color w:val="000000" w:themeColor="text1"/>
          <w:sz w:val="28"/>
        </w:rPr>
        <w:t>DBC15423</w:t>
      </w:r>
      <w:r>
        <w:rPr>
          <w:rFonts w:ascii="Franklin Gothic Book" w:hAnsi="Franklin Gothic Book"/>
          <w:sz w:val="28"/>
          <w:szCs w:val="28"/>
        </w:rPr>
        <w:t xml:space="preserve"> </w:t>
      </w:r>
    </w:p>
    <w:p w:rsidR="00753AA4" w:rsidRDefault="00753AA4" w:rsidP="00753AA4">
      <w:pPr>
        <w:widowControl w:val="0"/>
        <w:spacing w:after="0"/>
        <w:rPr>
          <w:rFonts w:ascii="Franklin Gothic Book" w:hAnsi="Franklin Gothic Book"/>
          <w:sz w:val="28"/>
          <w:szCs w:val="28"/>
        </w:rPr>
      </w:pPr>
      <w:r>
        <w:rPr>
          <w:rFonts w:ascii="Franklin Gothic Book" w:hAnsi="Franklin Gothic Book"/>
          <w:sz w:val="28"/>
          <w:szCs w:val="28"/>
        </w:rPr>
        <w:t>A fascinating history of Wisconsin geology and its effect on the landscape. Adult.</w:t>
      </w:r>
    </w:p>
    <w:p w:rsidR="000D0632" w:rsidRDefault="000D0632" w:rsidP="00753AA4">
      <w:pPr>
        <w:widowControl w:val="0"/>
        <w:spacing w:after="0"/>
        <w:rPr>
          <w:rFonts w:ascii="Franklin Gothic Book" w:hAnsi="Franklin Gothic Book"/>
          <w:sz w:val="28"/>
          <w:szCs w:val="28"/>
        </w:rPr>
      </w:pPr>
    </w:p>
    <w:p w:rsidR="000D0632" w:rsidRDefault="00753AA4" w:rsidP="00753AA4">
      <w:pPr>
        <w:widowControl w:val="0"/>
        <w:spacing w:after="0"/>
        <w:rPr>
          <w:rFonts w:ascii="Franklin Gothic Book" w:hAnsi="Franklin Gothic Book"/>
          <w:sz w:val="28"/>
          <w:szCs w:val="28"/>
        </w:rPr>
      </w:pPr>
      <w:r w:rsidRPr="000D0632">
        <w:rPr>
          <w:rStyle w:val="Heading3Char"/>
          <w:b/>
          <w:color w:val="000000" w:themeColor="text1"/>
          <w:sz w:val="28"/>
        </w:rPr>
        <w:t xml:space="preserve">On a Wisconsin Family Farm: Historic Tales of Character, Community and Culture </w:t>
      </w:r>
      <w:r w:rsidRPr="000D0632">
        <w:rPr>
          <w:rStyle w:val="Heading3Char"/>
          <w:color w:val="000000" w:themeColor="text1"/>
          <w:sz w:val="28"/>
        </w:rPr>
        <w:lastRenderedPageBreak/>
        <w:t>by Corey A. Geiger</w:t>
      </w:r>
      <w:r w:rsidRPr="000D0632">
        <w:rPr>
          <w:rStyle w:val="Heading3Char"/>
          <w:b/>
          <w:color w:val="000000" w:themeColor="text1"/>
          <w:sz w:val="28"/>
        </w:rPr>
        <w:t xml:space="preserve"> DBC24873</w:t>
      </w:r>
      <w:r>
        <w:rPr>
          <w:rFonts w:ascii="Franklin Gothic Book" w:hAnsi="Franklin Gothic Book"/>
          <w:sz w:val="28"/>
          <w:szCs w:val="28"/>
        </w:rPr>
        <w:t xml:space="preserve"> </w:t>
      </w:r>
    </w:p>
    <w:p w:rsidR="00753AA4" w:rsidRDefault="00753AA4" w:rsidP="00753AA4">
      <w:pPr>
        <w:widowControl w:val="0"/>
        <w:spacing w:after="0"/>
        <w:rPr>
          <w:rFonts w:ascii="Franklin Gothic Book" w:hAnsi="Franklin Gothic Book"/>
          <w:sz w:val="28"/>
          <w:szCs w:val="28"/>
        </w:rPr>
      </w:pPr>
      <w:r>
        <w:rPr>
          <w:rFonts w:ascii="Franklin Gothic Book" w:hAnsi="Franklin Gothic Book"/>
          <w:sz w:val="28"/>
          <w:szCs w:val="28"/>
        </w:rPr>
        <w:t xml:space="preserve">A Wisconsin family farm flings the barn doors wide open to a cast of characters that built America's Dairyland. A maternal maverick, Anna </w:t>
      </w:r>
      <w:proofErr w:type="spellStart"/>
      <w:r>
        <w:rPr>
          <w:rFonts w:ascii="Franklin Gothic Book" w:hAnsi="Franklin Gothic Book"/>
          <w:sz w:val="28"/>
          <w:szCs w:val="28"/>
        </w:rPr>
        <w:t>Satorie</w:t>
      </w:r>
      <w:proofErr w:type="spellEnd"/>
      <w:r>
        <w:rPr>
          <w:rFonts w:ascii="Franklin Gothic Book" w:hAnsi="Franklin Gothic Book"/>
          <w:sz w:val="28"/>
          <w:szCs w:val="28"/>
        </w:rPr>
        <w:t xml:space="preserve">, went against cultural norms and became the sole owner of her family's homestead in 1905. The next year, Anna married John </w:t>
      </w:r>
      <w:proofErr w:type="spellStart"/>
      <w:r>
        <w:rPr>
          <w:rFonts w:ascii="Franklin Gothic Book" w:hAnsi="Franklin Gothic Book"/>
          <w:sz w:val="28"/>
          <w:szCs w:val="28"/>
        </w:rPr>
        <w:t>Burich</w:t>
      </w:r>
      <w:proofErr w:type="spellEnd"/>
      <w:r>
        <w:rPr>
          <w:rFonts w:ascii="Franklin Gothic Book" w:hAnsi="Franklin Gothic Book"/>
          <w:sz w:val="28"/>
          <w:szCs w:val="28"/>
        </w:rPr>
        <w:t>, and the couple went about building a thrifty family farm. Pioneer life was fraught with trials and tribulations as polio and tuberculosis claimed loved ones and the fabricated death of a bootlegging brother turned gangsters away from the farm. Neighbors pitched in as members of the immigrant class aided one another to construct farmsteads and support one another through unsanctioned bank loans, daring dynamite work, and barn raisings. Leaving work aside, this community also threw parties met by the rooster's early-dawn crow. Corey Geiger, international agricultural journalist, pairs his rural roots and lively storytelling talents to capture six generations of local tales.</w:t>
      </w:r>
      <w:r w:rsidR="000D0632">
        <w:rPr>
          <w:rFonts w:ascii="Franklin Gothic Book" w:hAnsi="Franklin Gothic Book"/>
          <w:sz w:val="28"/>
          <w:szCs w:val="28"/>
        </w:rPr>
        <w:t xml:space="preserve"> </w:t>
      </w:r>
      <w:r>
        <w:rPr>
          <w:rFonts w:ascii="Franklin Gothic Book" w:hAnsi="Franklin Gothic Book"/>
          <w:sz w:val="28"/>
          <w:szCs w:val="28"/>
        </w:rPr>
        <w:t>--Back cover. Adult.</w:t>
      </w:r>
    </w:p>
    <w:p w:rsidR="000D0632" w:rsidRDefault="000D0632" w:rsidP="00753AA4">
      <w:pPr>
        <w:widowControl w:val="0"/>
        <w:spacing w:after="0"/>
        <w:rPr>
          <w:rFonts w:ascii="Franklin Gothic Book" w:hAnsi="Franklin Gothic Book"/>
          <w:sz w:val="28"/>
          <w:szCs w:val="28"/>
        </w:rPr>
      </w:pPr>
    </w:p>
    <w:p w:rsidR="00753AA4" w:rsidRPr="00C31618" w:rsidRDefault="00753AA4" w:rsidP="00C31618">
      <w:pPr>
        <w:pStyle w:val="Heading3"/>
        <w:rPr>
          <w:b/>
        </w:rPr>
      </w:pPr>
      <w:r w:rsidRPr="00C31618">
        <w:rPr>
          <w:b/>
          <w:iCs/>
          <w:color w:val="000000" w:themeColor="text1"/>
          <w:sz w:val="28"/>
        </w:rPr>
        <w:t xml:space="preserve">Don’t Look </w:t>
      </w:r>
      <w:r w:rsidRPr="00C31618">
        <w:rPr>
          <w:color w:val="000000" w:themeColor="text1"/>
          <w:sz w:val="28"/>
        </w:rPr>
        <w:t>by Alexandra Ivy</w:t>
      </w:r>
      <w:r w:rsidRPr="00C31618">
        <w:rPr>
          <w:b/>
          <w:color w:val="000000" w:themeColor="text1"/>
          <w:sz w:val="28"/>
        </w:rPr>
        <w:t xml:space="preserve"> DBC27340</w:t>
      </w:r>
    </w:p>
    <w:p w:rsidR="00753AA4" w:rsidRDefault="00753AA4" w:rsidP="00753AA4">
      <w:pPr>
        <w:widowControl w:val="0"/>
        <w:spacing w:after="0"/>
        <w:rPr>
          <w:rFonts w:ascii="Franklin Gothic Book" w:hAnsi="Franklin Gothic Book"/>
          <w:sz w:val="28"/>
          <w:szCs w:val="28"/>
        </w:rPr>
      </w:pPr>
      <w:r>
        <w:rPr>
          <w:rFonts w:ascii="Franklin Gothic Book" w:hAnsi="Franklin Gothic Book"/>
          <w:sz w:val="28"/>
          <w:szCs w:val="28"/>
        </w:rPr>
        <w:t xml:space="preserve">With a serial killer terrorizing the inhabitants of Pike, Wisconsin, it falls to local vet Dr. Lynn Gale and </w:t>
      </w:r>
      <w:proofErr w:type="spellStart"/>
      <w:r>
        <w:rPr>
          <w:rFonts w:ascii="Franklin Gothic Book" w:hAnsi="Franklin Gothic Book"/>
          <w:sz w:val="28"/>
          <w:szCs w:val="28"/>
        </w:rPr>
        <w:t>Kir</w:t>
      </w:r>
      <w:proofErr w:type="spellEnd"/>
      <w:r>
        <w:rPr>
          <w:rFonts w:ascii="Franklin Gothic Book" w:hAnsi="Franklin Gothic Book"/>
          <w:sz w:val="28"/>
          <w:szCs w:val="28"/>
        </w:rPr>
        <w:t xml:space="preserve"> Jansen, son of the late sheriff, to find the killer. Suspense and romance intertwine in this small-town thriller. Book 1 in Pike, Wisconsin series. Adult. Some explicit descriptions of sex. Some strong language. Violence.</w:t>
      </w:r>
    </w:p>
    <w:p w:rsidR="00C31618" w:rsidRDefault="00C31618" w:rsidP="00753AA4">
      <w:pPr>
        <w:widowControl w:val="0"/>
        <w:spacing w:after="0"/>
        <w:rPr>
          <w:rFonts w:ascii="Franklin Gothic Book" w:hAnsi="Franklin Gothic Book"/>
          <w:sz w:val="28"/>
          <w:szCs w:val="28"/>
        </w:rPr>
      </w:pPr>
    </w:p>
    <w:p w:rsidR="00753AA4" w:rsidRPr="00C31618" w:rsidRDefault="00753AA4" w:rsidP="00C31618">
      <w:pPr>
        <w:pStyle w:val="Heading3"/>
        <w:rPr>
          <w:b/>
        </w:rPr>
      </w:pPr>
      <w:r w:rsidRPr="00C31618">
        <w:rPr>
          <w:b/>
          <w:iCs/>
          <w:color w:val="000000" w:themeColor="text1"/>
          <w:sz w:val="28"/>
        </w:rPr>
        <w:t xml:space="preserve">Faceless </w:t>
      </w:r>
      <w:r w:rsidRPr="00C31618">
        <w:rPr>
          <w:color w:val="000000" w:themeColor="text1"/>
          <w:sz w:val="28"/>
        </w:rPr>
        <w:t>by Alexandra Ivy</w:t>
      </w:r>
      <w:r w:rsidRPr="00C31618">
        <w:rPr>
          <w:b/>
          <w:color w:val="000000" w:themeColor="text1"/>
          <w:sz w:val="28"/>
        </w:rPr>
        <w:t xml:space="preserve"> DBC27341</w:t>
      </w:r>
    </w:p>
    <w:p w:rsidR="00753AA4" w:rsidRDefault="00753AA4" w:rsidP="00753AA4">
      <w:pPr>
        <w:widowControl w:val="0"/>
        <w:spacing w:line="256" w:lineRule="auto"/>
        <w:rPr>
          <w:rFonts w:ascii="Franklin Gothic Book" w:hAnsi="Franklin Gothic Book"/>
          <w:sz w:val="28"/>
          <w:szCs w:val="28"/>
        </w:rPr>
      </w:pPr>
      <w:r>
        <w:rPr>
          <w:rFonts w:ascii="Franklin Gothic Book" w:hAnsi="Franklin Gothic Book"/>
          <w:sz w:val="28"/>
          <w:szCs w:val="28"/>
        </w:rPr>
        <w:t>This fast-paced Wisconsin murder-mystery teams up childhood friends Wynter Moore and game-warden Noah Heller. Their investigations lead to revelations, as well as a steamy romance. Book 2 in Pike, Wisconsin series. Adult. Some explicit descriptions of sex. Some strong language. Violence.</w:t>
      </w:r>
    </w:p>
    <w:p w:rsidR="00753AA4" w:rsidRDefault="003B082E" w:rsidP="00753AA4">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3" style="width:0;height:2.25pt" o:hralign="center" o:hrstd="t" o:hrnoshade="t" o:hr="t" fillcolor="black" stroked="f"/>
        </w:pict>
      </w:r>
    </w:p>
    <w:p w:rsidR="00753AA4" w:rsidRPr="00C31618" w:rsidRDefault="00753AA4" w:rsidP="00C31618">
      <w:pPr>
        <w:pStyle w:val="Heading2"/>
        <w:jc w:val="center"/>
        <w:rPr>
          <w:b/>
        </w:rPr>
      </w:pPr>
      <w:r w:rsidRPr="00C31618">
        <w:rPr>
          <w:b/>
          <w:color w:val="000000" w:themeColor="text1"/>
          <w:sz w:val="32"/>
        </w:rPr>
        <w:t>Print/Braille Picture Books and Adult Braille</w:t>
      </w:r>
    </w:p>
    <w:p w:rsidR="00753AA4" w:rsidRDefault="00753AA4" w:rsidP="00753AA4">
      <w:pPr>
        <w:widowControl w:val="0"/>
        <w:rPr>
          <w:rFonts w:ascii="Franklin Gothic Book" w:hAnsi="Franklin Gothic Book"/>
          <w:sz w:val="28"/>
          <w:szCs w:val="28"/>
        </w:rPr>
      </w:pPr>
      <w:r>
        <w:rPr>
          <w:rFonts w:ascii="Franklin Gothic Book" w:hAnsi="Franklin Gothic Book"/>
          <w:sz w:val="28"/>
          <w:szCs w:val="28"/>
        </w:rPr>
        <w:t>WTBBL has print/braille picture books that are great for sharing with a child. We also have a few adult braille books listed as well. The new books are contracted braille using the Unified English Braille Code.</w:t>
      </w:r>
    </w:p>
    <w:p w:rsidR="00753AA4" w:rsidRDefault="00753AA4" w:rsidP="00753AA4">
      <w:pPr>
        <w:widowControl w:val="0"/>
        <w:spacing w:after="0"/>
        <w:rPr>
          <w:rFonts w:ascii="Franklin Gothic Book" w:hAnsi="Franklin Gothic Book"/>
          <w:sz w:val="28"/>
          <w:szCs w:val="28"/>
        </w:rPr>
      </w:pPr>
      <w:proofErr w:type="spellStart"/>
      <w:r w:rsidRPr="009A7FFC">
        <w:rPr>
          <w:rStyle w:val="Heading3Char"/>
          <w:b/>
          <w:color w:val="000000" w:themeColor="text1"/>
          <w:sz w:val="28"/>
        </w:rPr>
        <w:t>Pasando</w:t>
      </w:r>
      <w:proofErr w:type="spellEnd"/>
      <w:r w:rsidRPr="009A7FFC">
        <w:rPr>
          <w:rStyle w:val="Heading3Char"/>
          <w:b/>
          <w:color w:val="000000" w:themeColor="text1"/>
          <w:sz w:val="28"/>
        </w:rPr>
        <w:t xml:space="preserve"> </w:t>
      </w:r>
      <w:proofErr w:type="spellStart"/>
      <w:r w:rsidRPr="009A7FFC">
        <w:rPr>
          <w:rStyle w:val="Heading3Char"/>
          <w:b/>
          <w:color w:val="000000" w:themeColor="text1"/>
          <w:sz w:val="28"/>
        </w:rPr>
        <w:t>Páginas</w:t>
      </w:r>
      <w:proofErr w:type="spellEnd"/>
      <w:r w:rsidRPr="009A7FFC">
        <w:rPr>
          <w:rStyle w:val="Heading3Char"/>
          <w:b/>
          <w:color w:val="000000" w:themeColor="text1"/>
          <w:sz w:val="28"/>
        </w:rPr>
        <w:t>: La Historia de Mi Vida</w:t>
      </w:r>
      <w:r w:rsidRPr="006E6CD2">
        <w:rPr>
          <w:rStyle w:val="Heading3Char"/>
          <w:color w:val="000000" w:themeColor="text1"/>
          <w:sz w:val="28"/>
        </w:rPr>
        <w:t xml:space="preserve"> por Sonia Sotomayor; </w:t>
      </w:r>
      <w:proofErr w:type="spellStart"/>
      <w:r w:rsidRPr="006E6CD2">
        <w:rPr>
          <w:rStyle w:val="Heading3Char"/>
          <w:color w:val="000000" w:themeColor="text1"/>
          <w:sz w:val="28"/>
        </w:rPr>
        <w:t>ilustrado</w:t>
      </w:r>
      <w:proofErr w:type="spellEnd"/>
      <w:r w:rsidRPr="006E6CD2">
        <w:rPr>
          <w:rStyle w:val="Heading3Char"/>
          <w:color w:val="000000" w:themeColor="text1"/>
          <w:sz w:val="28"/>
        </w:rPr>
        <w:t xml:space="preserve"> por Lulu </w:t>
      </w:r>
      <w:proofErr w:type="spellStart"/>
      <w:r w:rsidRPr="006E6CD2">
        <w:rPr>
          <w:rStyle w:val="Heading3Char"/>
          <w:color w:val="000000" w:themeColor="text1"/>
          <w:sz w:val="28"/>
        </w:rPr>
        <w:t>Delacre</w:t>
      </w:r>
      <w:proofErr w:type="spellEnd"/>
      <w:r w:rsidRPr="006E6CD2">
        <w:rPr>
          <w:rStyle w:val="Heading3Char"/>
          <w:color w:val="000000" w:themeColor="text1"/>
          <w:sz w:val="28"/>
        </w:rPr>
        <w:t xml:space="preserve">, </w:t>
      </w:r>
      <w:proofErr w:type="spellStart"/>
      <w:r w:rsidRPr="006E6CD2">
        <w:rPr>
          <w:rStyle w:val="Heading3Char"/>
          <w:color w:val="000000" w:themeColor="text1"/>
          <w:sz w:val="28"/>
        </w:rPr>
        <w:t>traducido</w:t>
      </w:r>
      <w:proofErr w:type="spellEnd"/>
      <w:r w:rsidRPr="006E6CD2">
        <w:rPr>
          <w:rStyle w:val="Heading3Char"/>
          <w:color w:val="000000" w:themeColor="text1"/>
          <w:sz w:val="28"/>
        </w:rPr>
        <w:t xml:space="preserve"> por Teresa </w:t>
      </w:r>
      <w:proofErr w:type="spellStart"/>
      <w:r w:rsidRPr="006E6CD2">
        <w:rPr>
          <w:rStyle w:val="Heading3Char"/>
          <w:color w:val="000000" w:themeColor="text1"/>
          <w:sz w:val="28"/>
        </w:rPr>
        <w:t>Mlawer</w:t>
      </w:r>
      <w:proofErr w:type="spellEnd"/>
      <w:r w:rsidRPr="006E6CD2">
        <w:rPr>
          <w:rStyle w:val="Heading3Char"/>
          <w:color w:val="000000" w:themeColor="text1"/>
          <w:sz w:val="28"/>
        </w:rPr>
        <w:t xml:space="preserve"> </w:t>
      </w:r>
      <w:r w:rsidRPr="00942A04">
        <w:rPr>
          <w:rStyle w:val="Heading3Char"/>
          <w:b/>
          <w:color w:val="000000" w:themeColor="text1"/>
          <w:sz w:val="28"/>
        </w:rPr>
        <w:t>BR 24368.</w:t>
      </w:r>
      <w:r>
        <w:rPr>
          <w:rFonts w:ascii="Franklin Gothic Book" w:hAnsi="Franklin Gothic Book"/>
          <w:b/>
          <w:bCs/>
          <w:sz w:val="28"/>
          <w:szCs w:val="28"/>
        </w:rPr>
        <w:t xml:space="preserve"> </w:t>
      </w:r>
      <w:r w:rsidRPr="006E6CD2">
        <w:rPr>
          <w:rFonts w:ascii="Franklin Gothic Book" w:hAnsi="Franklin Gothic Book"/>
          <w:bCs/>
          <w:sz w:val="28"/>
          <w:szCs w:val="28"/>
        </w:rPr>
        <w:t>IMPRESO/BRAILLE.</w:t>
      </w:r>
      <w:r>
        <w:rPr>
          <w:rFonts w:ascii="Franklin Gothic Book" w:hAnsi="Franklin Gothic Book"/>
          <w:b/>
          <w:bCs/>
          <w:sz w:val="28"/>
          <w:szCs w:val="28"/>
        </w:rPr>
        <w:t xml:space="preserve"> </w:t>
      </w:r>
      <w:r>
        <w:rPr>
          <w:rFonts w:ascii="Franklin Gothic Book" w:hAnsi="Franklin Gothic Book"/>
          <w:sz w:val="28"/>
          <w:szCs w:val="28"/>
        </w:rPr>
        <w:t xml:space="preserve">Para </w:t>
      </w:r>
      <w:proofErr w:type="spellStart"/>
      <w:r>
        <w:rPr>
          <w:rFonts w:ascii="Franklin Gothic Book" w:hAnsi="Franklin Gothic Book"/>
          <w:sz w:val="28"/>
          <w:szCs w:val="28"/>
        </w:rPr>
        <w:t>grados</w:t>
      </w:r>
      <w:proofErr w:type="spellEnd"/>
      <w:r>
        <w:rPr>
          <w:rFonts w:ascii="Franklin Gothic Book" w:hAnsi="Franklin Gothic Book"/>
          <w:sz w:val="28"/>
          <w:szCs w:val="28"/>
        </w:rPr>
        <w:t xml:space="preserve"> 2-4. Spanish language.</w:t>
      </w:r>
    </w:p>
    <w:p w:rsidR="00D939E1" w:rsidRDefault="00D939E1" w:rsidP="00753AA4">
      <w:pPr>
        <w:widowControl w:val="0"/>
        <w:spacing w:after="0"/>
        <w:rPr>
          <w:rFonts w:ascii="Franklin Gothic Book" w:hAnsi="Franklin Gothic Book"/>
          <w:sz w:val="28"/>
          <w:szCs w:val="28"/>
        </w:rPr>
      </w:pPr>
    </w:p>
    <w:p w:rsidR="00753AA4" w:rsidRDefault="00753AA4" w:rsidP="00753AA4">
      <w:pPr>
        <w:widowControl w:val="0"/>
        <w:spacing w:after="0"/>
        <w:rPr>
          <w:rFonts w:ascii="Franklin Gothic Book" w:hAnsi="Franklin Gothic Book"/>
          <w:sz w:val="28"/>
          <w:szCs w:val="28"/>
        </w:rPr>
      </w:pPr>
      <w:r w:rsidRPr="006E6CD2">
        <w:rPr>
          <w:rStyle w:val="Heading3Char"/>
          <w:b/>
          <w:color w:val="000000" w:themeColor="text1"/>
          <w:sz w:val="28"/>
        </w:rPr>
        <w:lastRenderedPageBreak/>
        <w:t xml:space="preserve">Mis </w:t>
      </w:r>
      <w:proofErr w:type="spellStart"/>
      <w:r w:rsidRPr="006E6CD2">
        <w:rPr>
          <w:rStyle w:val="Heading3Char"/>
          <w:b/>
          <w:color w:val="000000" w:themeColor="text1"/>
          <w:sz w:val="28"/>
        </w:rPr>
        <w:t>Zapatos</w:t>
      </w:r>
      <w:proofErr w:type="spellEnd"/>
      <w:r w:rsidRPr="006E6CD2">
        <w:rPr>
          <w:rStyle w:val="Heading3Char"/>
          <w:b/>
          <w:color w:val="000000" w:themeColor="text1"/>
          <w:sz w:val="28"/>
        </w:rPr>
        <w:t xml:space="preserve"> y </w:t>
      </w:r>
      <w:proofErr w:type="spellStart"/>
      <w:r w:rsidRPr="006E6CD2">
        <w:rPr>
          <w:rStyle w:val="Heading3Char"/>
          <w:b/>
          <w:color w:val="000000" w:themeColor="text1"/>
          <w:sz w:val="28"/>
        </w:rPr>
        <w:t>Yo</w:t>
      </w:r>
      <w:proofErr w:type="spellEnd"/>
      <w:r w:rsidRPr="006E6CD2">
        <w:rPr>
          <w:rStyle w:val="Heading3Char"/>
          <w:b/>
          <w:color w:val="000000" w:themeColor="text1"/>
          <w:sz w:val="28"/>
        </w:rPr>
        <w:t xml:space="preserve">: </w:t>
      </w:r>
      <w:proofErr w:type="spellStart"/>
      <w:r w:rsidRPr="006E6CD2">
        <w:rPr>
          <w:rStyle w:val="Heading3Char"/>
          <w:b/>
          <w:color w:val="000000" w:themeColor="text1"/>
          <w:sz w:val="28"/>
        </w:rPr>
        <w:t>Cruzando</w:t>
      </w:r>
      <w:proofErr w:type="spellEnd"/>
      <w:r w:rsidRPr="006E6CD2">
        <w:rPr>
          <w:rStyle w:val="Heading3Char"/>
          <w:b/>
          <w:color w:val="000000" w:themeColor="text1"/>
          <w:sz w:val="28"/>
        </w:rPr>
        <w:t xml:space="preserve"> Tres </w:t>
      </w:r>
      <w:proofErr w:type="spellStart"/>
      <w:r w:rsidRPr="006E6CD2">
        <w:rPr>
          <w:rStyle w:val="Heading3Char"/>
          <w:b/>
          <w:color w:val="000000" w:themeColor="text1"/>
          <w:sz w:val="28"/>
        </w:rPr>
        <w:t>Fronteras</w:t>
      </w:r>
      <w:proofErr w:type="spellEnd"/>
      <w:r w:rsidRPr="006E6CD2">
        <w:rPr>
          <w:rStyle w:val="Heading3Char"/>
          <w:b/>
          <w:color w:val="000000" w:themeColor="text1"/>
          <w:sz w:val="28"/>
        </w:rPr>
        <w:t xml:space="preserve"> </w:t>
      </w:r>
      <w:r w:rsidRPr="006E6CD2">
        <w:rPr>
          <w:rStyle w:val="Heading3Char"/>
          <w:color w:val="000000" w:themeColor="text1"/>
          <w:sz w:val="28"/>
        </w:rPr>
        <w:t xml:space="preserve">por Rene </w:t>
      </w:r>
      <w:proofErr w:type="spellStart"/>
      <w:r w:rsidRPr="006E6CD2">
        <w:rPr>
          <w:rStyle w:val="Heading3Char"/>
          <w:color w:val="000000" w:themeColor="text1"/>
          <w:sz w:val="28"/>
        </w:rPr>
        <w:t>Colato</w:t>
      </w:r>
      <w:proofErr w:type="spellEnd"/>
      <w:r w:rsidRPr="006E6CD2">
        <w:rPr>
          <w:rStyle w:val="Heading3Char"/>
          <w:color w:val="000000" w:themeColor="text1"/>
          <w:sz w:val="28"/>
        </w:rPr>
        <w:t xml:space="preserve"> </w:t>
      </w:r>
      <w:proofErr w:type="spellStart"/>
      <w:r w:rsidRPr="006E6CD2">
        <w:rPr>
          <w:rStyle w:val="Heading3Char"/>
          <w:color w:val="000000" w:themeColor="text1"/>
          <w:sz w:val="28"/>
        </w:rPr>
        <w:t>Lainez</w:t>
      </w:r>
      <w:proofErr w:type="spellEnd"/>
      <w:r w:rsidRPr="006E6CD2">
        <w:rPr>
          <w:rStyle w:val="Heading3Char"/>
          <w:color w:val="000000" w:themeColor="text1"/>
          <w:sz w:val="28"/>
        </w:rPr>
        <w:t xml:space="preserve">; </w:t>
      </w:r>
      <w:proofErr w:type="spellStart"/>
      <w:r w:rsidRPr="006E6CD2">
        <w:rPr>
          <w:rStyle w:val="Heading3Char"/>
          <w:color w:val="000000" w:themeColor="text1"/>
          <w:sz w:val="28"/>
        </w:rPr>
        <w:t>ilustraciones</w:t>
      </w:r>
      <w:proofErr w:type="spellEnd"/>
      <w:r w:rsidRPr="006E6CD2">
        <w:rPr>
          <w:rStyle w:val="Heading3Char"/>
          <w:color w:val="000000" w:themeColor="text1"/>
          <w:sz w:val="28"/>
        </w:rPr>
        <w:t xml:space="preserve"> de Fabricio Vanden </w:t>
      </w:r>
      <w:proofErr w:type="spellStart"/>
      <w:r w:rsidRPr="006E6CD2">
        <w:rPr>
          <w:rStyle w:val="Heading3Char"/>
          <w:color w:val="000000" w:themeColor="text1"/>
          <w:sz w:val="28"/>
        </w:rPr>
        <w:t>Broeck</w:t>
      </w:r>
      <w:proofErr w:type="spellEnd"/>
      <w:r w:rsidRPr="006E6CD2">
        <w:rPr>
          <w:rStyle w:val="Heading3Char"/>
          <w:color w:val="000000" w:themeColor="text1"/>
          <w:sz w:val="28"/>
        </w:rPr>
        <w:t>.</w:t>
      </w:r>
      <w:r w:rsidRPr="006E6CD2">
        <w:rPr>
          <w:rStyle w:val="Heading3Char"/>
          <w:b/>
          <w:color w:val="000000" w:themeColor="text1"/>
          <w:sz w:val="28"/>
        </w:rPr>
        <w:t xml:space="preserve"> BR 24369.</w:t>
      </w:r>
      <w:r w:rsidRPr="006E6CD2">
        <w:rPr>
          <w:rFonts w:ascii="Franklin Gothic Book" w:hAnsi="Franklin Gothic Book"/>
          <w:b/>
          <w:bCs/>
          <w:color w:val="000000" w:themeColor="text1"/>
          <w:sz w:val="32"/>
          <w:szCs w:val="28"/>
        </w:rPr>
        <w:t xml:space="preserve"> </w:t>
      </w:r>
      <w:r w:rsidRPr="006E6CD2">
        <w:rPr>
          <w:rFonts w:ascii="Franklin Gothic Book" w:hAnsi="Franklin Gothic Book"/>
          <w:bCs/>
          <w:sz w:val="28"/>
          <w:szCs w:val="28"/>
        </w:rPr>
        <w:t>IMPRESO/BRAILLE.</w:t>
      </w:r>
      <w:r>
        <w:rPr>
          <w:rFonts w:ascii="Franklin Gothic Book" w:hAnsi="Franklin Gothic Book"/>
          <w:b/>
          <w:bCs/>
          <w:sz w:val="28"/>
          <w:szCs w:val="28"/>
        </w:rPr>
        <w:t xml:space="preserve"> </w:t>
      </w:r>
      <w:r>
        <w:rPr>
          <w:rFonts w:ascii="Franklin Gothic Book" w:hAnsi="Franklin Gothic Book"/>
          <w:sz w:val="28"/>
          <w:szCs w:val="28"/>
        </w:rPr>
        <w:t xml:space="preserve">Para </w:t>
      </w:r>
      <w:proofErr w:type="spellStart"/>
      <w:r>
        <w:rPr>
          <w:rFonts w:ascii="Franklin Gothic Book" w:hAnsi="Franklin Gothic Book"/>
          <w:sz w:val="28"/>
          <w:szCs w:val="28"/>
        </w:rPr>
        <w:t>grados</w:t>
      </w:r>
      <w:proofErr w:type="spellEnd"/>
      <w:r>
        <w:rPr>
          <w:rFonts w:ascii="Franklin Gothic Book" w:hAnsi="Franklin Gothic Book"/>
          <w:sz w:val="28"/>
          <w:szCs w:val="28"/>
        </w:rPr>
        <w:t xml:space="preserve"> 3-6. Spanish language.</w:t>
      </w:r>
    </w:p>
    <w:p w:rsidR="00D939E1" w:rsidRDefault="00D939E1" w:rsidP="00753AA4">
      <w:pPr>
        <w:widowControl w:val="0"/>
        <w:spacing w:after="0"/>
        <w:rPr>
          <w:rFonts w:ascii="Franklin Gothic Book" w:hAnsi="Franklin Gothic Book"/>
          <w:sz w:val="28"/>
          <w:szCs w:val="28"/>
        </w:rPr>
      </w:pPr>
    </w:p>
    <w:p w:rsidR="00753AA4" w:rsidRDefault="00753AA4" w:rsidP="00753AA4">
      <w:pPr>
        <w:widowControl w:val="0"/>
        <w:spacing w:after="0"/>
        <w:rPr>
          <w:rFonts w:ascii="Franklin Gothic Book" w:hAnsi="Franklin Gothic Book"/>
          <w:sz w:val="28"/>
          <w:szCs w:val="28"/>
        </w:rPr>
      </w:pPr>
      <w:r w:rsidRPr="00E576EA">
        <w:rPr>
          <w:rStyle w:val="Heading3Char"/>
          <w:b/>
          <w:color w:val="000000" w:themeColor="text1"/>
          <w:sz w:val="28"/>
        </w:rPr>
        <w:t xml:space="preserve">That Girl on TV Could Be </w:t>
      </w:r>
      <w:proofErr w:type="gramStart"/>
      <w:r w:rsidRPr="00E576EA">
        <w:rPr>
          <w:rStyle w:val="Heading3Char"/>
          <w:b/>
          <w:color w:val="000000" w:themeColor="text1"/>
          <w:sz w:val="28"/>
        </w:rPr>
        <w:t>Me!:</w:t>
      </w:r>
      <w:proofErr w:type="gramEnd"/>
      <w:r w:rsidRPr="00E576EA">
        <w:rPr>
          <w:rStyle w:val="Heading3Char"/>
          <w:b/>
          <w:color w:val="000000" w:themeColor="text1"/>
          <w:sz w:val="28"/>
        </w:rPr>
        <w:t xml:space="preserve"> The Journey of a Latina News Anchor = </w:t>
      </w:r>
      <w:proofErr w:type="spellStart"/>
      <w:r w:rsidRPr="00E576EA">
        <w:rPr>
          <w:rStyle w:val="Heading3Char"/>
          <w:b/>
          <w:color w:val="000000" w:themeColor="text1"/>
          <w:sz w:val="28"/>
        </w:rPr>
        <w:t>Yo</w:t>
      </w:r>
      <w:proofErr w:type="spellEnd"/>
      <w:r w:rsidRPr="00E576EA">
        <w:rPr>
          <w:rStyle w:val="Heading3Char"/>
          <w:b/>
          <w:color w:val="000000" w:themeColor="text1"/>
          <w:sz w:val="28"/>
        </w:rPr>
        <w:t xml:space="preserve"> </w:t>
      </w:r>
      <w:proofErr w:type="spellStart"/>
      <w:r w:rsidRPr="00E576EA">
        <w:rPr>
          <w:rStyle w:val="Heading3Char"/>
          <w:b/>
          <w:color w:val="000000" w:themeColor="text1"/>
          <w:sz w:val="28"/>
        </w:rPr>
        <w:t>Podría</w:t>
      </w:r>
      <w:proofErr w:type="spellEnd"/>
      <w:r w:rsidRPr="00E576EA">
        <w:rPr>
          <w:rStyle w:val="Heading3Char"/>
          <w:b/>
          <w:color w:val="000000" w:themeColor="text1"/>
          <w:sz w:val="28"/>
        </w:rPr>
        <w:t xml:space="preserve"> Ser </w:t>
      </w:r>
      <w:proofErr w:type="spellStart"/>
      <w:r w:rsidRPr="00E576EA">
        <w:rPr>
          <w:rStyle w:val="Heading3Char"/>
          <w:b/>
          <w:color w:val="000000" w:themeColor="text1"/>
          <w:sz w:val="28"/>
        </w:rPr>
        <w:t>Esa</w:t>
      </w:r>
      <w:proofErr w:type="spellEnd"/>
      <w:r w:rsidRPr="00E576EA">
        <w:rPr>
          <w:rStyle w:val="Heading3Char"/>
          <w:b/>
          <w:color w:val="000000" w:themeColor="text1"/>
          <w:sz w:val="28"/>
        </w:rPr>
        <w:t xml:space="preserve"> Chica </w:t>
      </w:r>
      <w:proofErr w:type="spellStart"/>
      <w:r w:rsidRPr="00E576EA">
        <w:rPr>
          <w:rStyle w:val="Heading3Char"/>
          <w:b/>
          <w:color w:val="000000" w:themeColor="text1"/>
          <w:sz w:val="28"/>
        </w:rPr>
        <w:t>en</w:t>
      </w:r>
      <w:proofErr w:type="spellEnd"/>
      <w:r w:rsidRPr="00E576EA">
        <w:rPr>
          <w:rStyle w:val="Heading3Char"/>
          <w:b/>
          <w:color w:val="000000" w:themeColor="text1"/>
          <w:sz w:val="28"/>
        </w:rPr>
        <w:t xml:space="preserve"> La Tele! : El Camino de Una </w:t>
      </w:r>
      <w:proofErr w:type="spellStart"/>
      <w:r w:rsidRPr="00E576EA">
        <w:rPr>
          <w:rStyle w:val="Heading3Char"/>
          <w:b/>
          <w:color w:val="000000" w:themeColor="text1"/>
          <w:sz w:val="28"/>
        </w:rPr>
        <w:t>Noticiera</w:t>
      </w:r>
      <w:proofErr w:type="spellEnd"/>
      <w:r w:rsidRPr="00E576EA">
        <w:rPr>
          <w:rStyle w:val="Heading3Char"/>
          <w:b/>
          <w:color w:val="000000" w:themeColor="text1"/>
          <w:sz w:val="28"/>
        </w:rPr>
        <w:t xml:space="preserve"> Latina </w:t>
      </w:r>
      <w:r w:rsidRPr="00E576EA">
        <w:rPr>
          <w:rStyle w:val="Heading3Char"/>
          <w:color w:val="000000" w:themeColor="text1"/>
          <w:sz w:val="28"/>
        </w:rPr>
        <w:t xml:space="preserve">by Leticia </w:t>
      </w:r>
      <w:proofErr w:type="spellStart"/>
      <w:r w:rsidRPr="00E576EA">
        <w:rPr>
          <w:rStyle w:val="Heading3Char"/>
          <w:color w:val="000000" w:themeColor="text1"/>
          <w:sz w:val="28"/>
        </w:rPr>
        <w:t>Ordaz</w:t>
      </w:r>
      <w:proofErr w:type="spellEnd"/>
      <w:r w:rsidRPr="00E576EA">
        <w:rPr>
          <w:rStyle w:val="Heading3Char"/>
          <w:color w:val="000000" w:themeColor="text1"/>
          <w:sz w:val="28"/>
        </w:rPr>
        <w:t xml:space="preserve">; illustrated by Juan Calle </w:t>
      </w:r>
      <w:r w:rsidRPr="00E576EA">
        <w:rPr>
          <w:rStyle w:val="Heading3Char"/>
          <w:b/>
          <w:color w:val="000000" w:themeColor="text1"/>
          <w:sz w:val="28"/>
        </w:rPr>
        <w:t>BR 24370.</w:t>
      </w:r>
      <w:r w:rsidRPr="00E576EA">
        <w:rPr>
          <w:rFonts w:ascii="Franklin Gothic Book" w:hAnsi="Franklin Gothic Book"/>
          <w:b/>
          <w:bCs/>
          <w:color w:val="000000" w:themeColor="text1"/>
          <w:sz w:val="32"/>
          <w:szCs w:val="28"/>
        </w:rPr>
        <w:t xml:space="preserve"> </w:t>
      </w:r>
      <w:r w:rsidRPr="00E576EA">
        <w:rPr>
          <w:rFonts w:ascii="Franklin Gothic Book" w:hAnsi="Franklin Gothic Book"/>
          <w:bCs/>
          <w:sz w:val="28"/>
          <w:szCs w:val="28"/>
        </w:rPr>
        <w:t>IMPRESO/BRAILLE.</w:t>
      </w:r>
      <w:r>
        <w:rPr>
          <w:rFonts w:ascii="Franklin Gothic Book" w:hAnsi="Franklin Gothic Book"/>
          <w:b/>
          <w:bCs/>
          <w:sz w:val="28"/>
          <w:szCs w:val="28"/>
        </w:rPr>
        <w:t xml:space="preserve"> </w:t>
      </w:r>
      <w:r>
        <w:rPr>
          <w:rFonts w:ascii="Franklin Gothic Book" w:hAnsi="Franklin Gothic Book"/>
          <w:sz w:val="28"/>
          <w:szCs w:val="28"/>
        </w:rPr>
        <w:t xml:space="preserve">Para </w:t>
      </w:r>
      <w:proofErr w:type="spellStart"/>
      <w:r>
        <w:rPr>
          <w:rFonts w:ascii="Franklin Gothic Book" w:hAnsi="Franklin Gothic Book"/>
          <w:sz w:val="28"/>
          <w:szCs w:val="28"/>
        </w:rPr>
        <w:t>niños</w:t>
      </w:r>
      <w:proofErr w:type="spellEnd"/>
      <w:r>
        <w:rPr>
          <w:rFonts w:ascii="Franklin Gothic Book" w:hAnsi="Franklin Gothic Book"/>
          <w:sz w:val="28"/>
          <w:szCs w:val="28"/>
        </w:rPr>
        <w:t xml:space="preserve"> </w:t>
      </w:r>
      <w:proofErr w:type="spellStart"/>
      <w:r>
        <w:rPr>
          <w:rFonts w:ascii="Franklin Gothic Book" w:hAnsi="Franklin Gothic Book"/>
          <w:sz w:val="28"/>
          <w:szCs w:val="28"/>
        </w:rPr>
        <w:t>preescolares</w:t>
      </w:r>
      <w:proofErr w:type="spellEnd"/>
      <w:r>
        <w:rPr>
          <w:rFonts w:ascii="Franklin Gothic Book" w:hAnsi="Franklin Gothic Book"/>
          <w:sz w:val="28"/>
          <w:szCs w:val="28"/>
        </w:rPr>
        <w:t xml:space="preserve"> hasta el </w:t>
      </w:r>
      <w:proofErr w:type="spellStart"/>
      <w:r>
        <w:rPr>
          <w:rFonts w:ascii="Franklin Gothic Book" w:hAnsi="Franklin Gothic Book"/>
          <w:sz w:val="28"/>
          <w:szCs w:val="28"/>
        </w:rPr>
        <w:t>grado</w:t>
      </w:r>
      <w:proofErr w:type="spellEnd"/>
      <w:r>
        <w:rPr>
          <w:rFonts w:ascii="Franklin Gothic Book" w:hAnsi="Franklin Gothic Book"/>
          <w:sz w:val="28"/>
          <w:szCs w:val="28"/>
        </w:rPr>
        <w:t xml:space="preserve"> 2. Spanish language.</w:t>
      </w:r>
    </w:p>
    <w:p w:rsidR="00D939E1" w:rsidRDefault="00D939E1" w:rsidP="00753AA4">
      <w:pPr>
        <w:widowControl w:val="0"/>
        <w:spacing w:after="0"/>
        <w:rPr>
          <w:rFonts w:ascii="Franklin Gothic Book" w:hAnsi="Franklin Gothic Book"/>
          <w:sz w:val="28"/>
          <w:szCs w:val="28"/>
        </w:rPr>
      </w:pPr>
    </w:p>
    <w:p w:rsidR="00753AA4" w:rsidRDefault="00753AA4" w:rsidP="00753AA4">
      <w:pPr>
        <w:widowControl w:val="0"/>
        <w:spacing w:after="0"/>
        <w:rPr>
          <w:rFonts w:ascii="Franklin Gothic Book" w:hAnsi="Franklin Gothic Book"/>
          <w:sz w:val="28"/>
          <w:szCs w:val="28"/>
        </w:rPr>
      </w:pPr>
      <w:r w:rsidRPr="00E576EA">
        <w:rPr>
          <w:rStyle w:val="Heading3Char"/>
          <w:b/>
          <w:color w:val="000000" w:themeColor="text1"/>
          <w:sz w:val="28"/>
        </w:rPr>
        <w:t xml:space="preserve">El </w:t>
      </w:r>
      <w:proofErr w:type="spellStart"/>
      <w:r w:rsidRPr="00E576EA">
        <w:rPr>
          <w:rStyle w:val="Heading3Char"/>
          <w:b/>
          <w:color w:val="000000" w:themeColor="text1"/>
          <w:sz w:val="28"/>
        </w:rPr>
        <w:t>Conejito</w:t>
      </w:r>
      <w:proofErr w:type="spellEnd"/>
      <w:r w:rsidRPr="00E576EA">
        <w:rPr>
          <w:rStyle w:val="Heading3Char"/>
          <w:b/>
          <w:color w:val="000000" w:themeColor="text1"/>
          <w:sz w:val="28"/>
        </w:rPr>
        <w:t xml:space="preserve"> </w:t>
      </w:r>
      <w:proofErr w:type="spellStart"/>
      <w:r w:rsidRPr="00E576EA">
        <w:rPr>
          <w:rStyle w:val="Heading3Char"/>
          <w:b/>
          <w:color w:val="000000" w:themeColor="text1"/>
          <w:sz w:val="28"/>
        </w:rPr>
        <w:t>Andarín</w:t>
      </w:r>
      <w:proofErr w:type="spellEnd"/>
      <w:r w:rsidRPr="00E576EA">
        <w:rPr>
          <w:rStyle w:val="Heading3Char"/>
          <w:b/>
          <w:color w:val="000000" w:themeColor="text1"/>
          <w:sz w:val="28"/>
        </w:rPr>
        <w:t xml:space="preserve"> </w:t>
      </w:r>
      <w:r w:rsidRPr="00E576EA">
        <w:rPr>
          <w:rStyle w:val="Heading3Char"/>
          <w:color w:val="000000" w:themeColor="text1"/>
          <w:sz w:val="28"/>
        </w:rPr>
        <w:t xml:space="preserve">por Margaret Wise Brown; </w:t>
      </w:r>
      <w:proofErr w:type="spellStart"/>
      <w:r w:rsidRPr="00E576EA">
        <w:rPr>
          <w:rStyle w:val="Heading3Char"/>
          <w:color w:val="000000" w:themeColor="text1"/>
          <w:sz w:val="28"/>
        </w:rPr>
        <w:t>ilustrado</w:t>
      </w:r>
      <w:proofErr w:type="spellEnd"/>
      <w:r w:rsidRPr="00E576EA">
        <w:rPr>
          <w:rStyle w:val="Heading3Char"/>
          <w:color w:val="000000" w:themeColor="text1"/>
          <w:sz w:val="28"/>
        </w:rPr>
        <w:t xml:space="preserve"> por Clement Hurd; </w:t>
      </w:r>
      <w:proofErr w:type="spellStart"/>
      <w:r w:rsidRPr="00E576EA">
        <w:rPr>
          <w:rStyle w:val="Heading3Char"/>
          <w:color w:val="000000" w:themeColor="text1"/>
          <w:sz w:val="28"/>
        </w:rPr>
        <w:t>traducido</w:t>
      </w:r>
      <w:proofErr w:type="spellEnd"/>
      <w:r w:rsidRPr="00E576EA">
        <w:rPr>
          <w:rStyle w:val="Heading3Char"/>
          <w:color w:val="000000" w:themeColor="text1"/>
          <w:sz w:val="28"/>
        </w:rPr>
        <w:t xml:space="preserve"> por </w:t>
      </w:r>
      <w:proofErr w:type="spellStart"/>
      <w:r w:rsidRPr="00E576EA">
        <w:rPr>
          <w:rStyle w:val="Heading3Char"/>
          <w:color w:val="000000" w:themeColor="text1"/>
          <w:sz w:val="28"/>
        </w:rPr>
        <w:t>Aída</w:t>
      </w:r>
      <w:proofErr w:type="spellEnd"/>
      <w:r w:rsidRPr="00E576EA">
        <w:rPr>
          <w:rStyle w:val="Heading3Char"/>
          <w:color w:val="000000" w:themeColor="text1"/>
          <w:sz w:val="28"/>
        </w:rPr>
        <w:t xml:space="preserve"> E. Marcuse </w:t>
      </w:r>
      <w:r w:rsidRPr="00E576EA">
        <w:rPr>
          <w:rStyle w:val="Heading3Char"/>
          <w:b/>
          <w:color w:val="000000" w:themeColor="text1"/>
          <w:sz w:val="28"/>
        </w:rPr>
        <w:t>BR 24371.</w:t>
      </w:r>
      <w:r w:rsidRPr="00E576EA">
        <w:rPr>
          <w:rFonts w:ascii="Franklin Gothic Book" w:hAnsi="Franklin Gothic Book"/>
          <w:b/>
          <w:bCs/>
          <w:color w:val="000000" w:themeColor="text1"/>
          <w:sz w:val="32"/>
          <w:szCs w:val="28"/>
        </w:rPr>
        <w:t xml:space="preserve"> </w:t>
      </w:r>
      <w:r w:rsidRPr="00E576EA">
        <w:rPr>
          <w:rFonts w:ascii="Franklin Gothic Book" w:hAnsi="Franklin Gothic Book"/>
          <w:bCs/>
          <w:sz w:val="28"/>
          <w:szCs w:val="28"/>
        </w:rPr>
        <w:t>IMPRESO/BRAILLE.</w:t>
      </w:r>
      <w:r>
        <w:rPr>
          <w:rFonts w:ascii="Franklin Gothic Book" w:hAnsi="Franklin Gothic Book"/>
          <w:b/>
          <w:bCs/>
          <w:sz w:val="28"/>
          <w:szCs w:val="28"/>
        </w:rPr>
        <w:t xml:space="preserve"> </w:t>
      </w:r>
      <w:r>
        <w:rPr>
          <w:rFonts w:ascii="Franklin Gothic Book" w:hAnsi="Franklin Gothic Book"/>
          <w:sz w:val="28"/>
          <w:szCs w:val="28"/>
        </w:rPr>
        <w:t xml:space="preserve">Para </w:t>
      </w:r>
      <w:proofErr w:type="spellStart"/>
      <w:r>
        <w:rPr>
          <w:rFonts w:ascii="Franklin Gothic Book" w:hAnsi="Franklin Gothic Book"/>
          <w:sz w:val="28"/>
          <w:szCs w:val="28"/>
        </w:rPr>
        <w:t>niños</w:t>
      </w:r>
      <w:proofErr w:type="spellEnd"/>
      <w:r>
        <w:rPr>
          <w:rFonts w:ascii="Franklin Gothic Book" w:hAnsi="Franklin Gothic Book"/>
          <w:sz w:val="28"/>
          <w:szCs w:val="28"/>
        </w:rPr>
        <w:t xml:space="preserve"> </w:t>
      </w:r>
      <w:proofErr w:type="spellStart"/>
      <w:r>
        <w:rPr>
          <w:rFonts w:ascii="Franklin Gothic Book" w:hAnsi="Franklin Gothic Book"/>
          <w:sz w:val="28"/>
          <w:szCs w:val="28"/>
        </w:rPr>
        <w:t>preescolares</w:t>
      </w:r>
      <w:proofErr w:type="spellEnd"/>
      <w:r>
        <w:rPr>
          <w:rFonts w:ascii="Franklin Gothic Book" w:hAnsi="Franklin Gothic Book"/>
          <w:sz w:val="28"/>
          <w:szCs w:val="28"/>
        </w:rPr>
        <w:t xml:space="preserve"> hasta el </w:t>
      </w:r>
      <w:proofErr w:type="spellStart"/>
      <w:r>
        <w:rPr>
          <w:rFonts w:ascii="Franklin Gothic Book" w:hAnsi="Franklin Gothic Book"/>
          <w:sz w:val="28"/>
          <w:szCs w:val="28"/>
        </w:rPr>
        <w:t>grado</w:t>
      </w:r>
      <w:proofErr w:type="spellEnd"/>
      <w:r>
        <w:rPr>
          <w:rFonts w:ascii="Franklin Gothic Book" w:hAnsi="Franklin Gothic Book"/>
          <w:sz w:val="28"/>
          <w:szCs w:val="28"/>
        </w:rPr>
        <w:t xml:space="preserve"> 2. Spanish language.</w:t>
      </w:r>
    </w:p>
    <w:p w:rsidR="00D939E1" w:rsidRDefault="00D939E1" w:rsidP="00753AA4">
      <w:pPr>
        <w:widowControl w:val="0"/>
        <w:spacing w:after="0"/>
        <w:rPr>
          <w:rFonts w:ascii="Franklin Gothic Book" w:hAnsi="Franklin Gothic Book"/>
          <w:sz w:val="28"/>
          <w:szCs w:val="28"/>
        </w:rPr>
      </w:pPr>
    </w:p>
    <w:p w:rsidR="00753AA4" w:rsidRDefault="00753AA4" w:rsidP="00753AA4">
      <w:pPr>
        <w:widowControl w:val="0"/>
        <w:spacing w:after="0"/>
        <w:rPr>
          <w:rFonts w:ascii="Franklin Gothic Book" w:hAnsi="Franklin Gothic Book"/>
          <w:sz w:val="28"/>
          <w:szCs w:val="28"/>
        </w:rPr>
      </w:pPr>
      <w:r w:rsidRPr="008C1CAF">
        <w:rPr>
          <w:rStyle w:val="Heading3Char"/>
          <w:b/>
          <w:color w:val="000000" w:themeColor="text1"/>
          <w:sz w:val="28"/>
        </w:rPr>
        <w:t xml:space="preserve">Maria Had a Little Llama = </w:t>
      </w:r>
      <w:proofErr w:type="spellStart"/>
      <w:r w:rsidRPr="008C1CAF">
        <w:rPr>
          <w:rStyle w:val="Heading3Char"/>
          <w:b/>
          <w:color w:val="000000" w:themeColor="text1"/>
          <w:sz w:val="28"/>
        </w:rPr>
        <w:t>María</w:t>
      </w:r>
      <w:proofErr w:type="spellEnd"/>
      <w:r w:rsidRPr="008C1CAF">
        <w:rPr>
          <w:rStyle w:val="Heading3Char"/>
          <w:b/>
          <w:color w:val="000000" w:themeColor="text1"/>
          <w:sz w:val="28"/>
        </w:rPr>
        <w:t xml:space="preserve"> </w:t>
      </w:r>
      <w:proofErr w:type="spellStart"/>
      <w:r w:rsidRPr="008C1CAF">
        <w:rPr>
          <w:rStyle w:val="Heading3Char"/>
          <w:b/>
          <w:color w:val="000000" w:themeColor="text1"/>
          <w:sz w:val="28"/>
        </w:rPr>
        <w:t>Tenía</w:t>
      </w:r>
      <w:proofErr w:type="spellEnd"/>
      <w:r w:rsidRPr="008C1CAF">
        <w:rPr>
          <w:rStyle w:val="Heading3Char"/>
          <w:b/>
          <w:color w:val="000000" w:themeColor="text1"/>
          <w:sz w:val="28"/>
        </w:rPr>
        <w:t xml:space="preserve"> una </w:t>
      </w:r>
      <w:proofErr w:type="spellStart"/>
      <w:r w:rsidRPr="008C1CAF">
        <w:rPr>
          <w:rStyle w:val="Heading3Char"/>
          <w:b/>
          <w:color w:val="000000" w:themeColor="text1"/>
          <w:sz w:val="28"/>
        </w:rPr>
        <w:t>Llamita</w:t>
      </w:r>
      <w:proofErr w:type="spellEnd"/>
      <w:r w:rsidRPr="008C1CAF">
        <w:rPr>
          <w:rStyle w:val="Heading3Char"/>
          <w:b/>
          <w:color w:val="000000" w:themeColor="text1"/>
          <w:sz w:val="28"/>
        </w:rPr>
        <w:t xml:space="preserve"> </w:t>
      </w:r>
      <w:r w:rsidRPr="008C1CAF">
        <w:rPr>
          <w:rStyle w:val="Heading3Char"/>
          <w:color w:val="000000" w:themeColor="text1"/>
          <w:sz w:val="28"/>
        </w:rPr>
        <w:t>por Angela Dominguez</w:t>
      </w:r>
      <w:r w:rsidRPr="008C1CAF">
        <w:rPr>
          <w:rStyle w:val="Heading3Char"/>
          <w:b/>
          <w:color w:val="000000" w:themeColor="text1"/>
          <w:sz w:val="28"/>
        </w:rPr>
        <w:t xml:space="preserve"> BR 24375. </w:t>
      </w:r>
      <w:r w:rsidRPr="008C1CAF">
        <w:rPr>
          <w:rFonts w:ascii="Franklin Gothic Book" w:hAnsi="Franklin Gothic Book"/>
          <w:bCs/>
          <w:sz w:val="28"/>
          <w:szCs w:val="28"/>
        </w:rPr>
        <w:t>IMPRESO/BRAILLE</w:t>
      </w:r>
      <w:r w:rsidRPr="008C1CAF">
        <w:rPr>
          <w:rFonts w:ascii="Franklin Gothic Book" w:hAnsi="Franklin Gothic Book"/>
          <w:sz w:val="28"/>
          <w:szCs w:val="28"/>
        </w:rPr>
        <w:t>.</w:t>
      </w:r>
      <w:r>
        <w:rPr>
          <w:rFonts w:ascii="Franklin Gothic Book" w:hAnsi="Franklin Gothic Book"/>
          <w:sz w:val="28"/>
          <w:szCs w:val="28"/>
        </w:rPr>
        <w:t xml:space="preserve"> Premio Pura Belpré. Para </w:t>
      </w:r>
      <w:proofErr w:type="spellStart"/>
      <w:r>
        <w:rPr>
          <w:rFonts w:ascii="Franklin Gothic Book" w:hAnsi="Franklin Gothic Book"/>
          <w:sz w:val="28"/>
          <w:szCs w:val="28"/>
        </w:rPr>
        <w:t>niños</w:t>
      </w:r>
      <w:proofErr w:type="spellEnd"/>
      <w:r>
        <w:rPr>
          <w:rFonts w:ascii="Franklin Gothic Book" w:hAnsi="Franklin Gothic Book"/>
          <w:sz w:val="28"/>
          <w:szCs w:val="28"/>
        </w:rPr>
        <w:t xml:space="preserve"> </w:t>
      </w:r>
      <w:proofErr w:type="spellStart"/>
      <w:r>
        <w:rPr>
          <w:rFonts w:ascii="Franklin Gothic Book" w:hAnsi="Franklin Gothic Book"/>
          <w:sz w:val="28"/>
          <w:szCs w:val="28"/>
        </w:rPr>
        <w:t>preescolares</w:t>
      </w:r>
      <w:proofErr w:type="spellEnd"/>
      <w:r>
        <w:rPr>
          <w:rFonts w:ascii="Franklin Gothic Book" w:hAnsi="Franklin Gothic Book"/>
          <w:sz w:val="28"/>
          <w:szCs w:val="28"/>
        </w:rPr>
        <w:t xml:space="preserve"> hasta el </w:t>
      </w:r>
      <w:proofErr w:type="spellStart"/>
      <w:r>
        <w:rPr>
          <w:rFonts w:ascii="Franklin Gothic Book" w:hAnsi="Franklin Gothic Book"/>
          <w:sz w:val="28"/>
          <w:szCs w:val="28"/>
        </w:rPr>
        <w:t>grado</w:t>
      </w:r>
      <w:proofErr w:type="spellEnd"/>
      <w:r>
        <w:rPr>
          <w:rFonts w:ascii="Franklin Gothic Book" w:hAnsi="Franklin Gothic Book"/>
          <w:sz w:val="28"/>
          <w:szCs w:val="28"/>
        </w:rPr>
        <w:t xml:space="preserve"> 2. Spanish language.</w:t>
      </w:r>
    </w:p>
    <w:p w:rsidR="00D939E1" w:rsidRDefault="00D939E1" w:rsidP="00753AA4">
      <w:pPr>
        <w:widowControl w:val="0"/>
        <w:spacing w:after="0"/>
        <w:rPr>
          <w:rFonts w:ascii="Franklin Gothic Book" w:hAnsi="Franklin Gothic Book"/>
          <w:sz w:val="28"/>
          <w:szCs w:val="28"/>
        </w:rPr>
      </w:pPr>
    </w:p>
    <w:p w:rsidR="00753AA4" w:rsidRDefault="00753AA4" w:rsidP="00753AA4">
      <w:pPr>
        <w:widowControl w:val="0"/>
        <w:spacing w:after="0"/>
        <w:rPr>
          <w:rFonts w:ascii="Franklin Gothic Book" w:hAnsi="Franklin Gothic Book"/>
          <w:sz w:val="28"/>
          <w:szCs w:val="28"/>
        </w:rPr>
      </w:pPr>
      <w:r w:rsidRPr="008C1CAF">
        <w:rPr>
          <w:rStyle w:val="Heading3Char"/>
          <w:b/>
          <w:color w:val="000000" w:themeColor="text1"/>
          <w:sz w:val="28"/>
        </w:rPr>
        <w:t xml:space="preserve">Come in, Zip! </w:t>
      </w:r>
      <w:r w:rsidRPr="008C1CAF">
        <w:rPr>
          <w:rStyle w:val="Heading3Char"/>
          <w:color w:val="000000" w:themeColor="text1"/>
          <w:sz w:val="28"/>
        </w:rPr>
        <w:t>by David Milgrim</w:t>
      </w:r>
      <w:r w:rsidRPr="008C1CAF">
        <w:rPr>
          <w:rStyle w:val="Heading3Char"/>
          <w:b/>
          <w:color w:val="000000" w:themeColor="text1"/>
          <w:sz w:val="28"/>
        </w:rPr>
        <w:t xml:space="preserve"> BR 24563.</w:t>
      </w:r>
      <w:r w:rsidRPr="008C1CAF">
        <w:rPr>
          <w:rFonts w:ascii="Franklin Gothic Book" w:hAnsi="Franklin Gothic Book"/>
          <w:b/>
          <w:bCs/>
          <w:color w:val="000000" w:themeColor="text1"/>
          <w:sz w:val="32"/>
          <w:szCs w:val="28"/>
        </w:rPr>
        <w:t xml:space="preserve"> </w:t>
      </w:r>
      <w:r>
        <w:rPr>
          <w:rFonts w:ascii="Franklin Gothic Book" w:hAnsi="Franklin Gothic Book"/>
          <w:sz w:val="28"/>
          <w:szCs w:val="28"/>
        </w:rPr>
        <w:t>Contains complete text in uncontracted and contracted braille. For Preschool-grade 2.</w:t>
      </w:r>
    </w:p>
    <w:p w:rsidR="008C1CAF" w:rsidRDefault="008C1CAF" w:rsidP="00753AA4">
      <w:pPr>
        <w:widowControl w:val="0"/>
        <w:spacing w:after="0"/>
        <w:rPr>
          <w:rFonts w:ascii="Franklin Gothic Book" w:hAnsi="Franklin Gothic Book"/>
          <w:sz w:val="28"/>
          <w:szCs w:val="28"/>
        </w:rPr>
      </w:pPr>
    </w:p>
    <w:p w:rsidR="00753AA4" w:rsidRDefault="00753AA4" w:rsidP="00753AA4">
      <w:pPr>
        <w:widowControl w:val="0"/>
        <w:spacing w:after="0"/>
        <w:rPr>
          <w:rFonts w:ascii="Franklin Gothic Book" w:hAnsi="Franklin Gothic Book"/>
          <w:sz w:val="28"/>
          <w:szCs w:val="28"/>
        </w:rPr>
      </w:pPr>
      <w:r w:rsidRPr="008C1CAF">
        <w:rPr>
          <w:rStyle w:val="Heading3Char"/>
          <w:b/>
          <w:color w:val="000000" w:themeColor="text1"/>
          <w:sz w:val="28"/>
        </w:rPr>
        <w:t xml:space="preserve">Kid Kitchen: Fun &amp; Easy Recipes You Can Make All by Yourself! (or with just a little help) </w:t>
      </w:r>
      <w:r w:rsidRPr="008C1CAF">
        <w:rPr>
          <w:rStyle w:val="Heading3Char"/>
          <w:color w:val="000000" w:themeColor="text1"/>
          <w:sz w:val="28"/>
        </w:rPr>
        <w:t>by Heather Staller</w:t>
      </w:r>
      <w:r w:rsidRPr="008C1CAF">
        <w:rPr>
          <w:rStyle w:val="Heading3Char"/>
          <w:b/>
          <w:color w:val="000000" w:themeColor="text1"/>
          <w:sz w:val="28"/>
        </w:rPr>
        <w:t xml:space="preserve"> BR 24912.</w:t>
      </w:r>
      <w:r w:rsidRPr="008C1CAF">
        <w:rPr>
          <w:rFonts w:ascii="Franklin Gothic Book" w:hAnsi="Franklin Gothic Book"/>
          <w:b/>
          <w:bCs/>
          <w:color w:val="000000" w:themeColor="text1"/>
          <w:sz w:val="32"/>
          <w:szCs w:val="28"/>
        </w:rPr>
        <w:t xml:space="preserve"> </w:t>
      </w:r>
      <w:r>
        <w:rPr>
          <w:rFonts w:ascii="Franklin Gothic Book" w:hAnsi="Franklin Gothic Book"/>
          <w:sz w:val="28"/>
          <w:szCs w:val="28"/>
        </w:rPr>
        <w:t>2 volumes. For grades 3-6 and older readers.</w:t>
      </w:r>
    </w:p>
    <w:p w:rsidR="00D939E1" w:rsidRDefault="00D939E1" w:rsidP="00753AA4">
      <w:pPr>
        <w:widowControl w:val="0"/>
        <w:spacing w:after="0"/>
        <w:rPr>
          <w:rFonts w:ascii="Franklin Gothic Book" w:hAnsi="Franklin Gothic Book"/>
          <w:sz w:val="28"/>
          <w:szCs w:val="28"/>
        </w:rPr>
      </w:pPr>
    </w:p>
    <w:p w:rsidR="00753AA4" w:rsidRDefault="00753AA4" w:rsidP="00753AA4">
      <w:pPr>
        <w:widowControl w:val="0"/>
        <w:spacing w:after="0"/>
        <w:rPr>
          <w:rFonts w:ascii="Franklin Gothic Book" w:hAnsi="Franklin Gothic Book"/>
          <w:sz w:val="28"/>
          <w:szCs w:val="28"/>
        </w:rPr>
      </w:pPr>
      <w:r w:rsidRPr="008C1CAF">
        <w:rPr>
          <w:rStyle w:val="Heading3Char"/>
          <w:b/>
          <w:color w:val="000000" w:themeColor="text1"/>
          <w:sz w:val="28"/>
        </w:rPr>
        <w:t xml:space="preserve">Different: A Story of the Spanish Civil War by </w:t>
      </w:r>
      <w:proofErr w:type="spellStart"/>
      <w:r w:rsidRPr="008C1CAF">
        <w:rPr>
          <w:rStyle w:val="Heading3Char"/>
          <w:b/>
          <w:color w:val="000000" w:themeColor="text1"/>
          <w:sz w:val="28"/>
        </w:rPr>
        <w:t>Mónica</w:t>
      </w:r>
      <w:proofErr w:type="spellEnd"/>
      <w:r w:rsidRPr="008C1CAF">
        <w:rPr>
          <w:rStyle w:val="Heading3Char"/>
          <w:b/>
          <w:color w:val="000000" w:themeColor="text1"/>
          <w:sz w:val="28"/>
        </w:rPr>
        <w:t xml:space="preserve"> </w:t>
      </w:r>
      <w:proofErr w:type="spellStart"/>
      <w:r w:rsidRPr="008C1CAF">
        <w:rPr>
          <w:rStyle w:val="Heading3Char"/>
          <w:b/>
          <w:color w:val="000000" w:themeColor="text1"/>
          <w:sz w:val="28"/>
        </w:rPr>
        <w:t>Montañés</w:t>
      </w:r>
      <w:proofErr w:type="spellEnd"/>
      <w:r w:rsidRPr="008C1CAF">
        <w:rPr>
          <w:rStyle w:val="Heading3Char"/>
          <w:b/>
          <w:color w:val="000000" w:themeColor="text1"/>
          <w:sz w:val="28"/>
        </w:rPr>
        <w:t xml:space="preserve">; </w:t>
      </w:r>
      <w:r w:rsidRPr="008C1CAF">
        <w:rPr>
          <w:rStyle w:val="Heading3Char"/>
          <w:color w:val="000000" w:themeColor="text1"/>
          <w:sz w:val="28"/>
        </w:rPr>
        <w:t xml:space="preserve">translated by Lawrence Schimel </w:t>
      </w:r>
      <w:r w:rsidRPr="008C1CAF">
        <w:rPr>
          <w:rStyle w:val="Heading3Char"/>
          <w:b/>
          <w:color w:val="000000" w:themeColor="text1"/>
          <w:sz w:val="28"/>
        </w:rPr>
        <w:t>BR 24942.</w:t>
      </w:r>
      <w:r w:rsidRPr="008C1CAF">
        <w:rPr>
          <w:rFonts w:ascii="Franklin Gothic Book" w:hAnsi="Franklin Gothic Book"/>
          <w:b/>
          <w:bCs/>
          <w:color w:val="000000" w:themeColor="text1"/>
          <w:sz w:val="32"/>
          <w:szCs w:val="28"/>
        </w:rPr>
        <w:t xml:space="preserve"> </w:t>
      </w:r>
      <w:r>
        <w:rPr>
          <w:rFonts w:ascii="Franklin Gothic Book" w:hAnsi="Franklin Gothic Book"/>
          <w:sz w:val="28"/>
          <w:szCs w:val="28"/>
        </w:rPr>
        <w:t>Translated from the Spanish edition. For grades 3-6.</w:t>
      </w:r>
    </w:p>
    <w:p w:rsidR="00D939E1" w:rsidRDefault="00D939E1" w:rsidP="00753AA4">
      <w:pPr>
        <w:widowControl w:val="0"/>
        <w:spacing w:after="0"/>
        <w:rPr>
          <w:rFonts w:ascii="Franklin Gothic Book" w:hAnsi="Franklin Gothic Book"/>
          <w:sz w:val="28"/>
          <w:szCs w:val="28"/>
        </w:rPr>
      </w:pPr>
    </w:p>
    <w:p w:rsidR="00753AA4" w:rsidRDefault="00753AA4" w:rsidP="00753AA4">
      <w:pPr>
        <w:widowControl w:val="0"/>
        <w:spacing w:after="0"/>
        <w:rPr>
          <w:rFonts w:ascii="Franklin Gothic Book" w:hAnsi="Franklin Gothic Book"/>
          <w:sz w:val="28"/>
          <w:szCs w:val="28"/>
        </w:rPr>
      </w:pPr>
      <w:r w:rsidRPr="008C1CAF">
        <w:rPr>
          <w:rStyle w:val="Heading3Char"/>
          <w:b/>
          <w:color w:val="000000" w:themeColor="text1"/>
          <w:sz w:val="28"/>
        </w:rPr>
        <w:t xml:space="preserve">In the Key of Us </w:t>
      </w:r>
      <w:r w:rsidRPr="008C1CAF">
        <w:rPr>
          <w:rStyle w:val="Heading3Char"/>
          <w:color w:val="000000" w:themeColor="text1"/>
          <w:sz w:val="28"/>
        </w:rPr>
        <w:t xml:space="preserve">by Mariama </w:t>
      </w:r>
      <w:proofErr w:type="spellStart"/>
      <w:r w:rsidRPr="008C1CAF">
        <w:rPr>
          <w:rStyle w:val="Heading3Char"/>
          <w:color w:val="000000" w:themeColor="text1"/>
          <w:sz w:val="28"/>
        </w:rPr>
        <w:t>Lockington</w:t>
      </w:r>
      <w:proofErr w:type="spellEnd"/>
      <w:r w:rsidRPr="008C1CAF">
        <w:rPr>
          <w:rStyle w:val="Heading3Char"/>
          <w:b/>
          <w:color w:val="000000" w:themeColor="text1"/>
          <w:sz w:val="28"/>
        </w:rPr>
        <w:t xml:space="preserve"> BR 24979.</w:t>
      </w:r>
      <w:r w:rsidRPr="008C1CAF">
        <w:rPr>
          <w:rFonts w:ascii="Franklin Gothic Book" w:hAnsi="Franklin Gothic Book"/>
          <w:b/>
          <w:bCs/>
          <w:color w:val="000000" w:themeColor="text1"/>
          <w:sz w:val="32"/>
          <w:szCs w:val="28"/>
        </w:rPr>
        <w:t xml:space="preserve"> </w:t>
      </w:r>
      <w:r>
        <w:rPr>
          <w:rFonts w:ascii="Franklin Gothic Book" w:hAnsi="Franklin Gothic Book"/>
          <w:sz w:val="28"/>
          <w:szCs w:val="28"/>
        </w:rPr>
        <w:t>3 volumes. For grades 5-8.</w:t>
      </w:r>
    </w:p>
    <w:p w:rsidR="008C1CAF" w:rsidRDefault="008C1CAF" w:rsidP="00753AA4">
      <w:pPr>
        <w:widowControl w:val="0"/>
        <w:spacing w:after="0"/>
        <w:rPr>
          <w:rFonts w:ascii="Franklin Gothic Book" w:hAnsi="Franklin Gothic Book"/>
          <w:sz w:val="28"/>
          <w:szCs w:val="28"/>
        </w:rPr>
      </w:pPr>
    </w:p>
    <w:p w:rsidR="00753AA4" w:rsidRDefault="00753AA4" w:rsidP="00753AA4">
      <w:pPr>
        <w:widowControl w:val="0"/>
        <w:spacing w:after="0"/>
        <w:rPr>
          <w:rFonts w:ascii="Franklin Gothic Book" w:hAnsi="Franklin Gothic Book"/>
          <w:sz w:val="28"/>
          <w:szCs w:val="28"/>
        </w:rPr>
      </w:pPr>
      <w:r w:rsidRPr="008C1CAF">
        <w:rPr>
          <w:rStyle w:val="Heading3Char"/>
          <w:b/>
          <w:color w:val="000000" w:themeColor="text1"/>
          <w:sz w:val="28"/>
        </w:rPr>
        <w:t xml:space="preserve">From the Tops of the Trees </w:t>
      </w:r>
      <w:r w:rsidRPr="008C1CAF">
        <w:rPr>
          <w:rStyle w:val="Heading3Char"/>
          <w:color w:val="000000" w:themeColor="text1"/>
          <w:sz w:val="28"/>
        </w:rPr>
        <w:t>by Kao Kalia Yang</w:t>
      </w:r>
      <w:r w:rsidRPr="008C1CAF">
        <w:rPr>
          <w:rStyle w:val="Heading3Char"/>
          <w:b/>
          <w:color w:val="000000" w:themeColor="text1"/>
          <w:sz w:val="28"/>
        </w:rPr>
        <w:t xml:space="preserve"> BR 25004.</w:t>
      </w:r>
      <w:r w:rsidRPr="008C1CAF">
        <w:rPr>
          <w:rFonts w:ascii="Franklin Gothic Book" w:hAnsi="Franklin Gothic Book"/>
          <w:b/>
          <w:bCs/>
          <w:color w:val="000000" w:themeColor="text1"/>
          <w:sz w:val="32"/>
          <w:szCs w:val="28"/>
        </w:rPr>
        <w:t xml:space="preserve"> </w:t>
      </w:r>
      <w:r>
        <w:rPr>
          <w:rFonts w:ascii="Franklin Gothic Book" w:hAnsi="Franklin Gothic Book"/>
          <w:sz w:val="28"/>
          <w:szCs w:val="28"/>
        </w:rPr>
        <w:t>Asian/Pacific American Award. For grades K-3.</w:t>
      </w:r>
    </w:p>
    <w:p w:rsidR="00D939E1" w:rsidRDefault="00D939E1" w:rsidP="00753AA4">
      <w:pPr>
        <w:widowControl w:val="0"/>
        <w:spacing w:after="0"/>
        <w:rPr>
          <w:rFonts w:ascii="Franklin Gothic Book" w:hAnsi="Franklin Gothic Book"/>
          <w:sz w:val="28"/>
          <w:szCs w:val="28"/>
        </w:rPr>
      </w:pPr>
    </w:p>
    <w:p w:rsidR="00753AA4" w:rsidRDefault="00753AA4" w:rsidP="00753AA4">
      <w:pPr>
        <w:widowControl w:val="0"/>
        <w:spacing w:after="0"/>
        <w:rPr>
          <w:rFonts w:ascii="Franklin Gothic Book" w:hAnsi="Franklin Gothic Book"/>
          <w:sz w:val="28"/>
          <w:szCs w:val="28"/>
        </w:rPr>
      </w:pPr>
      <w:r w:rsidRPr="008C1CAF">
        <w:rPr>
          <w:rStyle w:val="Heading3Char"/>
          <w:b/>
          <w:color w:val="000000" w:themeColor="text1"/>
          <w:sz w:val="28"/>
        </w:rPr>
        <w:t xml:space="preserve">Clark the Shark </w:t>
      </w:r>
      <w:r w:rsidRPr="008C1CAF">
        <w:rPr>
          <w:rStyle w:val="Heading3Char"/>
          <w:color w:val="000000" w:themeColor="text1"/>
          <w:sz w:val="28"/>
        </w:rPr>
        <w:t>by Bruce Hale; illustrated by Guy Francis</w:t>
      </w:r>
      <w:r w:rsidRPr="008C1CAF">
        <w:rPr>
          <w:rStyle w:val="Heading3Char"/>
          <w:b/>
          <w:color w:val="000000" w:themeColor="text1"/>
          <w:sz w:val="28"/>
        </w:rPr>
        <w:t xml:space="preserve"> BR 25046.</w:t>
      </w:r>
      <w:r w:rsidRPr="008C1CAF">
        <w:rPr>
          <w:rFonts w:ascii="Franklin Gothic Book" w:hAnsi="Franklin Gothic Book"/>
          <w:color w:val="000000" w:themeColor="text1"/>
          <w:sz w:val="32"/>
          <w:szCs w:val="28"/>
        </w:rPr>
        <w:t xml:space="preserve"> </w:t>
      </w:r>
      <w:r w:rsidRPr="008C1CAF">
        <w:rPr>
          <w:rFonts w:ascii="Franklin Gothic Book" w:hAnsi="Franklin Gothic Book"/>
          <w:bCs/>
          <w:sz w:val="28"/>
          <w:szCs w:val="28"/>
        </w:rPr>
        <w:t>PRINT/BRAILLE.</w:t>
      </w:r>
      <w:r>
        <w:rPr>
          <w:rFonts w:ascii="Franklin Gothic Book" w:hAnsi="Franklin Gothic Book"/>
          <w:b/>
          <w:bCs/>
          <w:sz w:val="28"/>
          <w:szCs w:val="28"/>
        </w:rPr>
        <w:t xml:space="preserve"> </w:t>
      </w:r>
      <w:r>
        <w:rPr>
          <w:rFonts w:ascii="Franklin Gothic Book" w:hAnsi="Franklin Gothic Book"/>
          <w:sz w:val="28"/>
          <w:szCs w:val="28"/>
        </w:rPr>
        <w:t>For Preschool-grade 2.</w:t>
      </w:r>
    </w:p>
    <w:p w:rsidR="00D939E1" w:rsidRDefault="00D939E1" w:rsidP="00753AA4">
      <w:pPr>
        <w:widowControl w:val="0"/>
        <w:spacing w:after="0"/>
        <w:rPr>
          <w:rFonts w:ascii="Franklin Gothic Book" w:hAnsi="Franklin Gothic Book"/>
          <w:sz w:val="28"/>
          <w:szCs w:val="28"/>
        </w:rPr>
      </w:pPr>
    </w:p>
    <w:p w:rsidR="00753AA4" w:rsidRDefault="00753AA4" w:rsidP="00753AA4">
      <w:pPr>
        <w:widowControl w:val="0"/>
        <w:spacing w:after="0"/>
        <w:rPr>
          <w:rFonts w:ascii="Franklin Gothic Book" w:hAnsi="Franklin Gothic Book"/>
          <w:sz w:val="28"/>
          <w:szCs w:val="28"/>
        </w:rPr>
      </w:pPr>
      <w:r w:rsidRPr="008C1CAF">
        <w:rPr>
          <w:rStyle w:val="Heading3Char"/>
          <w:b/>
          <w:color w:val="000000" w:themeColor="text1"/>
          <w:sz w:val="28"/>
        </w:rPr>
        <w:t xml:space="preserve">Fish and Wave </w:t>
      </w:r>
      <w:r w:rsidRPr="008C1CAF">
        <w:rPr>
          <w:rStyle w:val="Heading3Char"/>
          <w:color w:val="000000" w:themeColor="text1"/>
          <w:sz w:val="28"/>
        </w:rPr>
        <w:t xml:space="preserve">by Sergio </w:t>
      </w:r>
      <w:proofErr w:type="spellStart"/>
      <w:r w:rsidRPr="008C1CAF">
        <w:rPr>
          <w:rStyle w:val="Heading3Char"/>
          <w:color w:val="000000" w:themeColor="text1"/>
          <w:sz w:val="28"/>
        </w:rPr>
        <w:t>Ruzzier</w:t>
      </w:r>
      <w:proofErr w:type="spellEnd"/>
      <w:r w:rsidRPr="008C1CAF">
        <w:rPr>
          <w:rStyle w:val="Heading3Char"/>
          <w:b/>
          <w:color w:val="000000" w:themeColor="text1"/>
          <w:sz w:val="28"/>
        </w:rPr>
        <w:t xml:space="preserve"> BR 25047.</w:t>
      </w:r>
      <w:r w:rsidRPr="008C1CAF">
        <w:rPr>
          <w:rFonts w:ascii="Franklin Gothic Book" w:hAnsi="Franklin Gothic Book"/>
          <w:b/>
          <w:bCs/>
          <w:color w:val="000000" w:themeColor="text1"/>
          <w:sz w:val="32"/>
          <w:szCs w:val="28"/>
        </w:rPr>
        <w:t xml:space="preserve"> </w:t>
      </w:r>
      <w:r w:rsidRPr="008C1CAF">
        <w:rPr>
          <w:rFonts w:ascii="Franklin Gothic Book" w:hAnsi="Franklin Gothic Book"/>
          <w:bCs/>
          <w:sz w:val="28"/>
          <w:szCs w:val="28"/>
        </w:rPr>
        <w:t>PRINT/BRAILLE.</w:t>
      </w:r>
      <w:r>
        <w:rPr>
          <w:rFonts w:ascii="Franklin Gothic Book" w:hAnsi="Franklin Gothic Book"/>
          <w:b/>
          <w:bCs/>
          <w:sz w:val="28"/>
          <w:szCs w:val="28"/>
        </w:rPr>
        <w:t xml:space="preserve"> </w:t>
      </w:r>
      <w:r>
        <w:rPr>
          <w:rFonts w:ascii="Franklin Gothic Book" w:hAnsi="Franklin Gothic Book"/>
          <w:sz w:val="28"/>
          <w:szCs w:val="28"/>
        </w:rPr>
        <w:t xml:space="preserve">Geisel Medal Honor </w:t>
      </w:r>
      <w:r>
        <w:rPr>
          <w:rFonts w:ascii="Franklin Gothic Book" w:hAnsi="Franklin Gothic Book"/>
          <w:sz w:val="28"/>
          <w:szCs w:val="28"/>
        </w:rPr>
        <w:lastRenderedPageBreak/>
        <w:t>Book. For Preschool-grade 2.</w:t>
      </w:r>
    </w:p>
    <w:p w:rsidR="00D939E1" w:rsidRDefault="00D939E1" w:rsidP="00753AA4">
      <w:pPr>
        <w:widowControl w:val="0"/>
        <w:spacing w:after="0"/>
        <w:rPr>
          <w:rFonts w:ascii="Franklin Gothic Book" w:hAnsi="Franklin Gothic Book"/>
          <w:sz w:val="28"/>
          <w:szCs w:val="28"/>
        </w:rPr>
      </w:pPr>
    </w:p>
    <w:p w:rsidR="00753AA4" w:rsidRDefault="00753AA4" w:rsidP="00753AA4">
      <w:pPr>
        <w:widowControl w:val="0"/>
        <w:spacing w:after="0"/>
        <w:rPr>
          <w:rFonts w:ascii="Franklin Gothic Book" w:hAnsi="Franklin Gothic Book"/>
          <w:sz w:val="28"/>
          <w:szCs w:val="28"/>
        </w:rPr>
      </w:pPr>
      <w:r w:rsidRPr="00A027EB">
        <w:rPr>
          <w:rStyle w:val="Heading3Char"/>
          <w:b/>
          <w:color w:val="000000" w:themeColor="text1"/>
          <w:sz w:val="28"/>
        </w:rPr>
        <w:t xml:space="preserve">We Rise, We Resist, We Raise Our Voices </w:t>
      </w:r>
      <w:r w:rsidRPr="00A027EB">
        <w:rPr>
          <w:rStyle w:val="Heading3Char"/>
          <w:color w:val="000000" w:themeColor="text1"/>
          <w:sz w:val="28"/>
        </w:rPr>
        <w:t xml:space="preserve">edited by Wade Hudson and Cheryl Willis Hudson </w:t>
      </w:r>
      <w:r w:rsidRPr="00A027EB">
        <w:rPr>
          <w:rStyle w:val="Heading3Char"/>
          <w:b/>
          <w:color w:val="000000" w:themeColor="text1"/>
          <w:sz w:val="28"/>
        </w:rPr>
        <w:t>BRW23635.</w:t>
      </w:r>
      <w:r>
        <w:rPr>
          <w:rFonts w:ascii="Franklin Gothic Book" w:hAnsi="Franklin Gothic Book"/>
          <w:b/>
          <w:bCs/>
          <w:sz w:val="28"/>
          <w:szCs w:val="28"/>
        </w:rPr>
        <w:t xml:space="preserve"> </w:t>
      </w:r>
      <w:r>
        <w:rPr>
          <w:rFonts w:ascii="Franklin Gothic Book" w:hAnsi="Franklin Gothic Book"/>
          <w:sz w:val="28"/>
          <w:szCs w:val="28"/>
        </w:rPr>
        <w:t>2 volumes. For grades 3-6.</w:t>
      </w:r>
    </w:p>
    <w:p w:rsidR="008C1CAF" w:rsidRDefault="008C1CAF" w:rsidP="00753AA4">
      <w:pPr>
        <w:widowControl w:val="0"/>
        <w:spacing w:after="0"/>
        <w:rPr>
          <w:rFonts w:ascii="Franklin Gothic Book" w:hAnsi="Franklin Gothic Book"/>
          <w:sz w:val="28"/>
          <w:szCs w:val="28"/>
        </w:rPr>
      </w:pPr>
    </w:p>
    <w:p w:rsidR="00753AA4" w:rsidRDefault="00753AA4" w:rsidP="00753AA4">
      <w:pPr>
        <w:widowControl w:val="0"/>
        <w:spacing w:after="0"/>
        <w:rPr>
          <w:rFonts w:ascii="Franklin Gothic Book" w:hAnsi="Franklin Gothic Book"/>
          <w:sz w:val="28"/>
          <w:szCs w:val="28"/>
        </w:rPr>
      </w:pPr>
      <w:r w:rsidRPr="00A027EB">
        <w:rPr>
          <w:rStyle w:val="Heading3Char"/>
          <w:b/>
          <w:color w:val="000000" w:themeColor="text1"/>
          <w:sz w:val="28"/>
        </w:rPr>
        <w:t xml:space="preserve">Stars and Sparks on Stage by Sharon M. Draper; </w:t>
      </w:r>
      <w:r w:rsidRPr="00A027EB">
        <w:rPr>
          <w:rStyle w:val="Heading3Char"/>
          <w:color w:val="000000" w:themeColor="text1"/>
          <w:sz w:val="28"/>
        </w:rPr>
        <w:t>illustrated by Jesse Joshua Watson</w:t>
      </w:r>
      <w:r w:rsidRPr="00A027EB">
        <w:rPr>
          <w:rStyle w:val="Heading3Char"/>
          <w:b/>
          <w:color w:val="000000" w:themeColor="text1"/>
          <w:sz w:val="28"/>
        </w:rPr>
        <w:t xml:space="preserve"> BRW23636.</w:t>
      </w:r>
      <w:r w:rsidRPr="00A027EB">
        <w:rPr>
          <w:rFonts w:ascii="Franklin Gothic Book" w:hAnsi="Franklin Gothic Book"/>
          <w:b/>
          <w:bCs/>
          <w:color w:val="000000" w:themeColor="text1"/>
          <w:sz w:val="32"/>
          <w:szCs w:val="28"/>
        </w:rPr>
        <w:t xml:space="preserve"> </w:t>
      </w:r>
      <w:r>
        <w:rPr>
          <w:rFonts w:ascii="Franklin Gothic Book" w:hAnsi="Franklin Gothic Book"/>
          <w:sz w:val="28"/>
          <w:szCs w:val="28"/>
        </w:rPr>
        <w:t>2 volumes. For grades 3-6.</w:t>
      </w:r>
    </w:p>
    <w:p w:rsidR="008C1CAF" w:rsidRDefault="008C1CAF" w:rsidP="00753AA4">
      <w:pPr>
        <w:widowControl w:val="0"/>
        <w:spacing w:after="0"/>
        <w:rPr>
          <w:rFonts w:ascii="Franklin Gothic Book" w:hAnsi="Franklin Gothic Book"/>
          <w:sz w:val="28"/>
          <w:szCs w:val="28"/>
        </w:rPr>
      </w:pPr>
    </w:p>
    <w:p w:rsidR="00753AA4" w:rsidRDefault="00753AA4" w:rsidP="00753AA4">
      <w:pPr>
        <w:widowControl w:val="0"/>
        <w:spacing w:after="0"/>
        <w:rPr>
          <w:rFonts w:ascii="Franklin Gothic Book" w:hAnsi="Franklin Gothic Book"/>
          <w:sz w:val="28"/>
          <w:szCs w:val="28"/>
        </w:rPr>
      </w:pPr>
      <w:r w:rsidRPr="00A027EB">
        <w:rPr>
          <w:rStyle w:val="Heading3Char"/>
          <w:b/>
          <w:color w:val="000000" w:themeColor="text1"/>
          <w:sz w:val="28"/>
        </w:rPr>
        <w:t xml:space="preserve">The Backyard Animal Show by Sharon M. Draper; </w:t>
      </w:r>
      <w:r w:rsidRPr="00A027EB">
        <w:rPr>
          <w:rStyle w:val="Heading3Char"/>
          <w:color w:val="000000" w:themeColor="text1"/>
          <w:sz w:val="28"/>
        </w:rPr>
        <w:t>illustrated by Jesse Joshua Watson</w:t>
      </w:r>
      <w:r w:rsidRPr="00A027EB">
        <w:rPr>
          <w:rStyle w:val="Heading3Char"/>
          <w:b/>
          <w:color w:val="000000" w:themeColor="text1"/>
          <w:sz w:val="28"/>
        </w:rPr>
        <w:t xml:space="preserve"> BRW23637.</w:t>
      </w:r>
      <w:r w:rsidRPr="00A027EB">
        <w:rPr>
          <w:rFonts w:ascii="Franklin Gothic Book" w:hAnsi="Franklin Gothic Book"/>
          <w:color w:val="000000" w:themeColor="text1"/>
          <w:sz w:val="32"/>
          <w:szCs w:val="28"/>
        </w:rPr>
        <w:t xml:space="preserve"> </w:t>
      </w:r>
      <w:r>
        <w:rPr>
          <w:rFonts w:ascii="Franklin Gothic Book" w:hAnsi="Franklin Gothic Book"/>
          <w:sz w:val="28"/>
          <w:szCs w:val="28"/>
        </w:rPr>
        <w:t>1 volume. For grades 3-6.</w:t>
      </w:r>
    </w:p>
    <w:p w:rsidR="008C1CAF" w:rsidRDefault="008C1CAF" w:rsidP="00753AA4">
      <w:pPr>
        <w:widowControl w:val="0"/>
        <w:spacing w:after="0"/>
        <w:rPr>
          <w:rFonts w:ascii="Franklin Gothic Book" w:hAnsi="Franklin Gothic Book"/>
          <w:sz w:val="28"/>
          <w:szCs w:val="28"/>
        </w:rPr>
      </w:pPr>
    </w:p>
    <w:p w:rsidR="00753AA4" w:rsidRDefault="00753AA4" w:rsidP="00753AA4">
      <w:pPr>
        <w:widowControl w:val="0"/>
        <w:spacing w:after="0"/>
        <w:rPr>
          <w:rFonts w:ascii="Franklin Gothic Book" w:hAnsi="Franklin Gothic Book"/>
          <w:sz w:val="28"/>
          <w:szCs w:val="28"/>
        </w:rPr>
      </w:pPr>
      <w:proofErr w:type="gramStart"/>
      <w:r w:rsidRPr="00A027EB">
        <w:rPr>
          <w:rStyle w:val="Heading3Char"/>
          <w:b/>
          <w:color w:val="000000" w:themeColor="text1"/>
          <w:sz w:val="28"/>
        </w:rPr>
        <w:t>Bravo!:</w:t>
      </w:r>
      <w:proofErr w:type="gramEnd"/>
      <w:r w:rsidRPr="00A027EB">
        <w:rPr>
          <w:rStyle w:val="Heading3Char"/>
          <w:b/>
          <w:color w:val="000000" w:themeColor="text1"/>
          <w:sz w:val="28"/>
        </w:rPr>
        <w:t xml:space="preserve"> Poems About Amazing Hispanics by Margarita Engle; </w:t>
      </w:r>
      <w:r w:rsidRPr="00A027EB">
        <w:rPr>
          <w:rStyle w:val="Heading3Char"/>
          <w:color w:val="000000" w:themeColor="text1"/>
          <w:sz w:val="28"/>
        </w:rPr>
        <w:t xml:space="preserve">illustrated by Rafael López </w:t>
      </w:r>
      <w:r w:rsidRPr="00A027EB">
        <w:rPr>
          <w:rStyle w:val="Heading3Char"/>
          <w:b/>
          <w:color w:val="000000" w:themeColor="text1"/>
          <w:sz w:val="28"/>
        </w:rPr>
        <w:t>BRW 23638.</w:t>
      </w:r>
      <w:r w:rsidRPr="00A027EB">
        <w:rPr>
          <w:rFonts w:ascii="Franklin Gothic Book" w:hAnsi="Franklin Gothic Book"/>
          <w:b/>
          <w:bCs/>
          <w:color w:val="000000" w:themeColor="text1"/>
          <w:sz w:val="32"/>
          <w:szCs w:val="28"/>
        </w:rPr>
        <w:t xml:space="preserve"> </w:t>
      </w:r>
      <w:r>
        <w:rPr>
          <w:rFonts w:ascii="Franklin Gothic Book" w:hAnsi="Franklin Gothic Book"/>
          <w:sz w:val="28"/>
          <w:szCs w:val="28"/>
        </w:rPr>
        <w:t>1 volume. For grades 3-6.</w:t>
      </w:r>
    </w:p>
    <w:p w:rsidR="008C1CAF" w:rsidRDefault="008C1CAF" w:rsidP="00753AA4">
      <w:pPr>
        <w:widowControl w:val="0"/>
        <w:spacing w:after="0"/>
        <w:rPr>
          <w:rFonts w:ascii="Franklin Gothic Book" w:hAnsi="Franklin Gothic Book"/>
          <w:sz w:val="28"/>
          <w:szCs w:val="28"/>
        </w:rPr>
      </w:pPr>
    </w:p>
    <w:p w:rsidR="00753AA4" w:rsidRDefault="00753AA4" w:rsidP="00753AA4">
      <w:pPr>
        <w:widowControl w:val="0"/>
        <w:spacing w:after="0"/>
        <w:rPr>
          <w:rFonts w:ascii="Franklin Gothic Book" w:hAnsi="Franklin Gothic Book"/>
          <w:sz w:val="28"/>
          <w:szCs w:val="28"/>
        </w:rPr>
      </w:pPr>
      <w:r w:rsidRPr="00A027EB">
        <w:rPr>
          <w:rStyle w:val="Heading3Char"/>
          <w:b/>
          <w:color w:val="000000" w:themeColor="text1"/>
          <w:sz w:val="28"/>
        </w:rPr>
        <w:t xml:space="preserve">The Used-To-Be Best Friend by Dawn Quigley; </w:t>
      </w:r>
      <w:r w:rsidRPr="00A027EB">
        <w:rPr>
          <w:rStyle w:val="Heading3Char"/>
          <w:color w:val="000000" w:themeColor="text1"/>
          <w:sz w:val="28"/>
        </w:rPr>
        <w:t xml:space="preserve">illustrated by Tara </w:t>
      </w:r>
      <w:proofErr w:type="spellStart"/>
      <w:r w:rsidRPr="00A027EB">
        <w:rPr>
          <w:rStyle w:val="Heading3Char"/>
          <w:color w:val="000000" w:themeColor="text1"/>
          <w:sz w:val="28"/>
        </w:rPr>
        <w:t>Audibert</w:t>
      </w:r>
      <w:proofErr w:type="spellEnd"/>
      <w:r w:rsidRPr="00A027EB">
        <w:rPr>
          <w:rStyle w:val="Heading3Char"/>
          <w:color w:val="000000" w:themeColor="text1"/>
          <w:sz w:val="28"/>
        </w:rPr>
        <w:t xml:space="preserve"> </w:t>
      </w:r>
      <w:r w:rsidRPr="00A027EB">
        <w:rPr>
          <w:rStyle w:val="Heading3Char"/>
          <w:b/>
          <w:color w:val="000000" w:themeColor="text1"/>
          <w:sz w:val="28"/>
        </w:rPr>
        <w:t>BRW23639.</w:t>
      </w:r>
      <w:r w:rsidRPr="00A027EB">
        <w:rPr>
          <w:rFonts w:ascii="Franklin Gothic Book" w:hAnsi="Franklin Gothic Book"/>
          <w:b/>
          <w:bCs/>
          <w:color w:val="000000" w:themeColor="text1"/>
          <w:sz w:val="32"/>
          <w:szCs w:val="28"/>
        </w:rPr>
        <w:t xml:space="preserve"> </w:t>
      </w:r>
      <w:r>
        <w:rPr>
          <w:rFonts w:ascii="Franklin Gothic Book" w:hAnsi="Franklin Gothic Book"/>
          <w:sz w:val="28"/>
          <w:szCs w:val="28"/>
        </w:rPr>
        <w:t>1 volume. For grades 3-6.</w:t>
      </w:r>
    </w:p>
    <w:p w:rsidR="008C1CAF" w:rsidRDefault="008C1CAF" w:rsidP="00753AA4">
      <w:pPr>
        <w:widowControl w:val="0"/>
        <w:spacing w:after="0"/>
        <w:rPr>
          <w:rFonts w:ascii="Franklin Gothic Book" w:hAnsi="Franklin Gothic Book"/>
          <w:sz w:val="28"/>
          <w:szCs w:val="28"/>
        </w:rPr>
      </w:pPr>
    </w:p>
    <w:p w:rsidR="00753AA4" w:rsidRDefault="00753AA4" w:rsidP="00753AA4">
      <w:pPr>
        <w:widowControl w:val="0"/>
        <w:spacing w:after="0"/>
        <w:rPr>
          <w:rFonts w:ascii="Franklin Gothic Book" w:hAnsi="Franklin Gothic Book"/>
          <w:sz w:val="28"/>
          <w:szCs w:val="28"/>
        </w:rPr>
      </w:pPr>
      <w:r w:rsidRPr="00A027EB">
        <w:rPr>
          <w:rStyle w:val="Heading3Char"/>
          <w:b/>
          <w:color w:val="000000" w:themeColor="text1"/>
          <w:sz w:val="28"/>
        </w:rPr>
        <w:t xml:space="preserve">Fancy Pants </w:t>
      </w:r>
      <w:r w:rsidRPr="00007C27">
        <w:rPr>
          <w:rStyle w:val="Heading3Char"/>
          <w:color w:val="000000" w:themeColor="text1"/>
          <w:sz w:val="28"/>
        </w:rPr>
        <w:t>by Dawn Quigley;</w:t>
      </w:r>
      <w:r w:rsidRPr="00A027EB">
        <w:rPr>
          <w:rStyle w:val="Heading3Char"/>
          <w:b/>
          <w:color w:val="000000" w:themeColor="text1"/>
          <w:sz w:val="28"/>
        </w:rPr>
        <w:t xml:space="preserve"> </w:t>
      </w:r>
      <w:r w:rsidRPr="00A027EB">
        <w:rPr>
          <w:rStyle w:val="Heading3Char"/>
          <w:color w:val="000000" w:themeColor="text1"/>
          <w:sz w:val="28"/>
        </w:rPr>
        <w:t xml:space="preserve">illustrated by Tara </w:t>
      </w:r>
      <w:proofErr w:type="spellStart"/>
      <w:r w:rsidRPr="00A027EB">
        <w:rPr>
          <w:rStyle w:val="Heading3Char"/>
          <w:color w:val="000000" w:themeColor="text1"/>
          <w:sz w:val="28"/>
        </w:rPr>
        <w:t>Audibert</w:t>
      </w:r>
      <w:proofErr w:type="spellEnd"/>
      <w:r w:rsidRPr="00A027EB">
        <w:rPr>
          <w:rStyle w:val="Heading3Char"/>
          <w:color w:val="000000" w:themeColor="text1"/>
          <w:sz w:val="28"/>
        </w:rPr>
        <w:t xml:space="preserve"> </w:t>
      </w:r>
      <w:r w:rsidRPr="00A027EB">
        <w:rPr>
          <w:rStyle w:val="Heading3Char"/>
          <w:b/>
          <w:color w:val="000000" w:themeColor="text1"/>
          <w:sz w:val="28"/>
        </w:rPr>
        <w:t>BRW23640.</w:t>
      </w:r>
      <w:r w:rsidRPr="00A027EB">
        <w:rPr>
          <w:rFonts w:ascii="Franklin Gothic Book" w:hAnsi="Franklin Gothic Book"/>
          <w:b/>
          <w:bCs/>
          <w:color w:val="000000" w:themeColor="text1"/>
          <w:sz w:val="32"/>
          <w:szCs w:val="28"/>
        </w:rPr>
        <w:t xml:space="preserve"> </w:t>
      </w:r>
      <w:r>
        <w:rPr>
          <w:rFonts w:ascii="Franklin Gothic Book" w:hAnsi="Franklin Gothic Book"/>
          <w:sz w:val="28"/>
          <w:szCs w:val="28"/>
        </w:rPr>
        <w:t>1 volume. For grades 3-6.</w:t>
      </w:r>
    </w:p>
    <w:p w:rsidR="008C1CAF" w:rsidRDefault="008C1CAF" w:rsidP="00753AA4">
      <w:pPr>
        <w:widowControl w:val="0"/>
        <w:spacing w:after="0"/>
        <w:rPr>
          <w:rFonts w:ascii="Franklin Gothic Book" w:hAnsi="Franklin Gothic Book"/>
          <w:sz w:val="28"/>
          <w:szCs w:val="28"/>
        </w:rPr>
      </w:pPr>
    </w:p>
    <w:p w:rsidR="00753AA4" w:rsidRDefault="00753AA4" w:rsidP="00753AA4">
      <w:pPr>
        <w:spacing w:after="0"/>
        <w:rPr>
          <w:rFonts w:ascii="Franklin Gothic Book" w:hAnsi="Franklin Gothic Book"/>
          <w:sz w:val="28"/>
          <w:szCs w:val="28"/>
        </w:rPr>
      </w:pPr>
      <w:r w:rsidRPr="00A027EB">
        <w:rPr>
          <w:rStyle w:val="Heading3Char"/>
          <w:b/>
          <w:color w:val="000000" w:themeColor="text1"/>
          <w:sz w:val="28"/>
        </w:rPr>
        <w:t xml:space="preserve">Snow Day </w:t>
      </w:r>
      <w:r w:rsidRPr="00007C27">
        <w:rPr>
          <w:rStyle w:val="Heading3Char"/>
          <w:color w:val="000000" w:themeColor="text1"/>
          <w:sz w:val="28"/>
        </w:rPr>
        <w:t>by Dawn Quigley;</w:t>
      </w:r>
      <w:r w:rsidRPr="00A027EB">
        <w:rPr>
          <w:rStyle w:val="Heading3Char"/>
          <w:color w:val="000000" w:themeColor="text1"/>
          <w:sz w:val="28"/>
        </w:rPr>
        <w:t xml:space="preserve"> illustrated by Tara </w:t>
      </w:r>
      <w:proofErr w:type="spellStart"/>
      <w:r w:rsidRPr="00A027EB">
        <w:rPr>
          <w:rStyle w:val="Heading3Char"/>
          <w:color w:val="000000" w:themeColor="text1"/>
          <w:sz w:val="28"/>
        </w:rPr>
        <w:t>Audibert</w:t>
      </w:r>
      <w:proofErr w:type="spellEnd"/>
      <w:r w:rsidRPr="00A027EB">
        <w:rPr>
          <w:rStyle w:val="Heading3Char"/>
          <w:b/>
          <w:color w:val="000000" w:themeColor="text1"/>
          <w:sz w:val="28"/>
        </w:rPr>
        <w:t xml:space="preserve"> BRW23641.</w:t>
      </w:r>
      <w:r w:rsidRPr="00A027EB">
        <w:rPr>
          <w:rFonts w:ascii="Franklin Gothic Book" w:hAnsi="Franklin Gothic Book"/>
          <w:b/>
          <w:bCs/>
          <w:color w:val="000000" w:themeColor="text1"/>
          <w:sz w:val="32"/>
          <w:szCs w:val="28"/>
        </w:rPr>
        <w:t xml:space="preserve"> </w:t>
      </w:r>
      <w:r>
        <w:rPr>
          <w:rFonts w:ascii="Franklin Gothic Book" w:hAnsi="Franklin Gothic Book"/>
          <w:sz w:val="28"/>
          <w:szCs w:val="28"/>
        </w:rPr>
        <w:t xml:space="preserve">1 volume. For grades 3-6. </w:t>
      </w:r>
    </w:p>
    <w:p w:rsidR="00753AA4" w:rsidRDefault="003B082E" w:rsidP="00753AA4">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4" style="width:0;height:2.25pt" o:hralign="center" o:hrstd="t" o:hrnoshade="t" o:hr="t" fillcolor="black" stroked="f"/>
        </w:pict>
      </w:r>
    </w:p>
    <w:p w:rsidR="00753AA4" w:rsidRPr="002B0F3F" w:rsidRDefault="00753AA4" w:rsidP="002B0F3F">
      <w:pPr>
        <w:pStyle w:val="Heading2"/>
        <w:jc w:val="center"/>
        <w:rPr>
          <w:b/>
        </w:rPr>
      </w:pPr>
      <w:r w:rsidRPr="002B0F3F">
        <w:rPr>
          <w:b/>
          <w:color w:val="000000" w:themeColor="text1"/>
          <w:sz w:val="32"/>
        </w:rPr>
        <w:t>New Books</w:t>
      </w:r>
    </w:p>
    <w:p w:rsidR="00753AA4" w:rsidRDefault="00753AA4" w:rsidP="00753AA4">
      <w:pPr>
        <w:spacing w:after="0"/>
        <w:rPr>
          <w:rFonts w:ascii="Franklin Gothic Book" w:hAnsi="Franklin Gothic Book"/>
          <w:sz w:val="28"/>
          <w:szCs w:val="28"/>
        </w:rPr>
      </w:pPr>
      <w:r>
        <w:rPr>
          <w:rFonts w:ascii="Franklin Gothic Book" w:hAnsi="Franklin Gothic Book"/>
          <w:sz w:val="28"/>
          <w:szCs w:val="28"/>
        </w:rPr>
        <w:t>Are you looking for some new books to read? Maybe some ideas for Alphabet Bingo for Summer Reading? Check out these titles A-Z!</w:t>
      </w:r>
    </w:p>
    <w:p w:rsidR="00A564F4" w:rsidRDefault="00A564F4" w:rsidP="00753AA4">
      <w:pPr>
        <w:spacing w:after="0"/>
        <w:rPr>
          <w:rFonts w:ascii="Franklin Gothic Book" w:hAnsi="Franklin Gothic Book"/>
          <w:sz w:val="28"/>
          <w:szCs w:val="28"/>
        </w:rPr>
      </w:pPr>
    </w:p>
    <w:p w:rsidR="00007C27" w:rsidRPr="00007C27" w:rsidRDefault="00753AA4" w:rsidP="00007C27">
      <w:pPr>
        <w:pStyle w:val="Heading3"/>
        <w:rPr>
          <w:b/>
        </w:rPr>
      </w:pPr>
      <w:r w:rsidRPr="00007C27">
        <w:rPr>
          <w:b/>
          <w:i/>
          <w:iCs/>
          <w:color w:val="000000" w:themeColor="text1"/>
          <w:sz w:val="28"/>
        </w:rPr>
        <w:t xml:space="preserve">American Royals </w:t>
      </w:r>
      <w:r w:rsidRPr="00007C27">
        <w:rPr>
          <w:color w:val="000000" w:themeColor="text1"/>
          <w:sz w:val="28"/>
        </w:rPr>
        <w:t>by Katherine McGee</w:t>
      </w:r>
      <w:r w:rsidRPr="00007C27">
        <w:rPr>
          <w:b/>
          <w:color w:val="000000" w:themeColor="text1"/>
          <w:sz w:val="28"/>
        </w:rPr>
        <w:t xml:space="preserve"> DB96762</w:t>
      </w:r>
      <w:r w:rsidRPr="00007C27">
        <w:rPr>
          <w:b/>
        </w:rPr>
        <w:t xml:space="preserve"> </w:t>
      </w:r>
    </w:p>
    <w:p w:rsidR="00753AA4" w:rsidRDefault="00753AA4" w:rsidP="00007C27">
      <w:pPr>
        <w:pStyle w:val="NoSpacing"/>
        <w:rPr>
          <w:sz w:val="28"/>
        </w:rPr>
      </w:pPr>
      <w:r w:rsidRPr="00007C27">
        <w:rPr>
          <w:sz w:val="28"/>
        </w:rPr>
        <w:t>In an alternate America, princesses Beatrice and Samantha and the two girls wooing their brother, Prince Jeff, become embroiled in high drama. Unrated. Commercial audiobook. For senior high and older readers. 2019.</w:t>
      </w:r>
    </w:p>
    <w:p w:rsidR="00007C27" w:rsidRPr="00007C27" w:rsidRDefault="00007C27" w:rsidP="00007C27">
      <w:pPr>
        <w:pStyle w:val="NoSpacing"/>
        <w:rPr>
          <w:sz w:val="28"/>
        </w:rPr>
      </w:pPr>
    </w:p>
    <w:p w:rsidR="00007C27" w:rsidRPr="00007C27" w:rsidRDefault="00753AA4" w:rsidP="00007C27">
      <w:pPr>
        <w:pStyle w:val="Heading3"/>
        <w:rPr>
          <w:b/>
        </w:rPr>
      </w:pPr>
      <w:r w:rsidRPr="00007C27">
        <w:rPr>
          <w:b/>
          <w:i/>
          <w:iCs/>
          <w:color w:val="000000" w:themeColor="text1"/>
          <w:sz w:val="28"/>
        </w:rPr>
        <w:t xml:space="preserve">Book Lovers </w:t>
      </w:r>
      <w:r w:rsidRPr="00007C27">
        <w:rPr>
          <w:color w:val="000000" w:themeColor="text1"/>
          <w:sz w:val="28"/>
        </w:rPr>
        <w:t>by Emily Henry</w:t>
      </w:r>
      <w:r w:rsidRPr="00007C27">
        <w:rPr>
          <w:b/>
          <w:color w:val="000000" w:themeColor="text1"/>
          <w:sz w:val="28"/>
        </w:rPr>
        <w:t xml:space="preserve"> DB107926</w:t>
      </w:r>
      <w:r w:rsidRPr="00007C27">
        <w:rPr>
          <w:b/>
        </w:rPr>
        <w:t xml:space="preserve"> </w:t>
      </w:r>
    </w:p>
    <w:p w:rsidR="00753AA4" w:rsidRPr="00007C27" w:rsidRDefault="00753AA4" w:rsidP="00007C27">
      <w:pPr>
        <w:pStyle w:val="NoSpacing"/>
        <w:rPr>
          <w:sz w:val="28"/>
        </w:rPr>
      </w:pPr>
      <w:r w:rsidRPr="00007C27">
        <w:rPr>
          <w:sz w:val="28"/>
        </w:rPr>
        <w:t xml:space="preserve">Cutthroat literary agent Nora Stephens agrees to go to Sunshine Falls, North Carolina, when her sister Libby begs her to accompany her on vacation. </w:t>
      </w:r>
      <w:r w:rsidRPr="00007C27">
        <w:rPr>
          <w:sz w:val="28"/>
        </w:rPr>
        <w:lastRenderedPageBreak/>
        <w:t xml:space="preserve">Surprisingly, Nora keeps bumping into Charlie </w:t>
      </w:r>
      <w:proofErr w:type="spellStart"/>
      <w:r w:rsidRPr="00007C27">
        <w:rPr>
          <w:sz w:val="28"/>
        </w:rPr>
        <w:t>Lastra</w:t>
      </w:r>
      <w:proofErr w:type="spellEnd"/>
      <w:r w:rsidRPr="00007C27">
        <w:rPr>
          <w:sz w:val="28"/>
        </w:rPr>
        <w:t>. Unrated. Commercial audiobook. Bestseller. 2022.</w:t>
      </w:r>
    </w:p>
    <w:p w:rsidR="00007C27" w:rsidRDefault="00007C27" w:rsidP="00007C27">
      <w:pPr>
        <w:pStyle w:val="NoSpacing"/>
      </w:pPr>
    </w:p>
    <w:p w:rsidR="00007C27" w:rsidRPr="00007C27" w:rsidRDefault="00753AA4" w:rsidP="00007C27">
      <w:pPr>
        <w:pStyle w:val="Heading3"/>
        <w:rPr>
          <w:b/>
        </w:rPr>
      </w:pPr>
      <w:r w:rsidRPr="00007C27">
        <w:rPr>
          <w:b/>
          <w:i/>
          <w:iCs/>
          <w:color w:val="000000" w:themeColor="text1"/>
          <w:sz w:val="28"/>
        </w:rPr>
        <w:t xml:space="preserve">Call Me Crazy </w:t>
      </w:r>
      <w:r w:rsidRPr="00007C27">
        <w:rPr>
          <w:color w:val="000000" w:themeColor="text1"/>
          <w:sz w:val="28"/>
        </w:rPr>
        <w:t>by Melanie Harlow</w:t>
      </w:r>
      <w:r w:rsidRPr="00007C27">
        <w:rPr>
          <w:b/>
          <w:color w:val="000000" w:themeColor="text1"/>
          <w:sz w:val="28"/>
        </w:rPr>
        <w:t xml:space="preserve"> DB113915</w:t>
      </w:r>
      <w:r w:rsidRPr="00007C27">
        <w:rPr>
          <w:b/>
        </w:rPr>
        <w:t xml:space="preserve"> </w:t>
      </w:r>
    </w:p>
    <w:p w:rsidR="00753AA4" w:rsidRDefault="00753AA4" w:rsidP="00007C27">
      <w:pPr>
        <w:pStyle w:val="NoSpacing"/>
      </w:pPr>
      <w:r w:rsidRPr="00007C27">
        <w:rPr>
          <w:sz w:val="28"/>
        </w:rPr>
        <w:t>It was the perfect plan. I needed a wife temporarily in order to inherit the family business. And she needed a favor. Strong language and explicit descriptions of sex.</w:t>
      </w:r>
    </w:p>
    <w:p w:rsidR="00007C27" w:rsidRDefault="00007C27" w:rsidP="00007C27">
      <w:pPr>
        <w:pStyle w:val="NoSpacing"/>
      </w:pPr>
    </w:p>
    <w:p w:rsidR="00007C27" w:rsidRPr="00007C27" w:rsidRDefault="00753AA4" w:rsidP="00007C27">
      <w:pPr>
        <w:pStyle w:val="Heading3"/>
        <w:rPr>
          <w:b/>
        </w:rPr>
      </w:pPr>
      <w:r w:rsidRPr="00007C27">
        <w:rPr>
          <w:b/>
          <w:i/>
          <w:iCs/>
          <w:color w:val="000000" w:themeColor="text1"/>
          <w:sz w:val="28"/>
        </w:rPr>
        <w:t xml:space="preserve">Darling Girls </w:t>
      </w:r>
      <w:r w:rsidRPr="00007C27">
        <w:rPr>
          <w:color w:val="000000" w:themeColor="text1"/>
          <w:sz w:val="28"/>
        </w:rPr>
        <w:t>by Sally Hepworth</w:t>
      </w:r>
      <w:r w:rsidRPr="00007C27">
        <w:rPr>
          <w:b/>
          <w:color w:val="000000" w:themeColor="text1"/>
          <w:sz w:val="28"/>
        </w:rPr>
        <w:t xml:space="preserve"> DB120859</w:t>
      </w:r>
      <w:r w:rsidRPr="00007C27">
        <w:rPr>
          <w:b/>
        </w:rPr>
        <w:t xml:space="preserve"> </w:t>
      </w:r>
    </w:p>
    <w:p w:rsidR="00753AA4" w:rsidRDefault="00753AA4" w:rsidP="00007C27">
      <w:pPr>
        <w:pStyle w:val="NoSpacing"/>
      </w:pPr>
      <w:r w:rsidRPr="00007C27">
        <w:rPr>
          <w:sz w:val="28"/>
        </w:rPr>
        <w:t>From the outside, Alicia, Jessica, and Norah might seem like ordinary women. But these three have a bond that no one can fully understand. It's a bond that takes them back decades, to when they were girls, and they lived on a farm with a foster mother named Miss Fairchild.  Unrated. Commercial audiobook.</w:t>
      </w:r>
    </w:p>
    <w:p w:rsidR="00007C27" w:rsidRDefault="00007C27" w:rsidP="00007C27">
      <w:pPr>
        <w:pStyle w:val="NoSpacing"/>
      </w:pPr>
    </w:p>
    <w:p w:rsidR="00753AA4" w:rsidRPr="00007C27" w:rsidRDefault="00753AA4" w:rsidP="00007C27">
      <w:pPr>
        <w:pStyle w:val="Heading3"/>
        <w:rPr>
          <w:b/>
        </w:rPr>
      </w:pPr>
      <w:r w:rsidRPr="00A21AF6">
        <w:rPr>
          <w:b/>
          <w:i/>
          <w:color w:val="000000" w:themeColor="text1"/>
          <w:sz w:val="28"/>
        </w:rPr>
        <w:t>Every Time I Go on Vacation, Someone Dies: A Novel</w:t>
      </w:r>
      <w:r w:rsidRPr="00007C27">
        <w:rPr>
          <w:b/>
          <w:color w:val="000000" w:themeColor="text1"/>
          <w:sz w:val="28"/>
        </w:rPr>
        <w:t xml:space="preserve"> </w:t>
      </w:r>
      <w:r w:rsidRPr="00007C27">
        <w:rPr>
          <w:color w:val="000000" w:themeColor="text1"/>
          <w:sz w:val="28"/>
        </w:rPr>
        <w:t>by Catherine Mack</w:t>
      </w:r>
      <w:r w:rsidRPr="00007C27">
        <w:rPr>
          <w:b/>
          <w:color w:val="000000" w:themeColor="text1"/>
          <w:sz w:val="28"/>
        </w:rPr>
        <w:t xml:space="preserve"> DB121009</w:t>
      </w:r>
    </w:p>
    <w:p w:rsidR="00007C27" w:rsidRDefault="00007C27" w:rsidP="00007C27">
      <w:pPr>
        <w:pStyle w:val="NoSpacing"/>
      </w:pPr>
    </w:p>
    <w:p w:rsidR="00007C27" w:rsidRPr="00007C27" w:rsidRDefault="00753AA4" w:rsidP="00007C27">
      <w:pPr>
        <w:pStyle w:val="Heading3"/>
        <w:rPr>
          <w:b/>
        </w:rPr>
      </w:pPr>
      <w:r w:rsidRPr="00007C27">
        <w:rPr>
          <w:b/>
          <w:i/>
          <w:iCs/>
          <w:color w:val="000000" w:themeColor="text1"/>
          <w:sz w:val="28"/>
        </w:rPr>
        <w:t xml:space="preserve">Firekeeper's Daughter </w:t>
      </w:r>
      <w:r w:rsidRPr="00007C27">
        <w:rPr>
          <w:color w:val="000000" w:themeColor="text1"/>
          <w:sz w:val="28"/>
        </w:rPr>
        <w:t xml:space="preserve">by Angeline </w:t>
      </w:r>
      <w:proofErr w:type="spellStart"/>
      <w:r w:rsidRPr="00007C27">
        <w:rPr>
          <w:color w:val="000000" w:themeColor="text1"/>
          <w:sz w:val="28"/>
        </w:rPr>
        <w:t>Boulley</w:t>
      </w:r>
      <w:proofErr w:type="spellEnd"/>
      <w:r w:rsidRPr="00007C27">
        <w:rPr>
          <w:b/>
          <w:color w:val="000000" w:themeColor="text1"/>
          <w:sz w:val="28"/>
        </w:rPr>
        <w:t xml:space="preserve"> DB102762</w:t>
      </w:r>
      <w:r w:rsidRPr="00007C27">
        <w:rPr>
          <w:b/>
        </w:rPr>
        <w:t xml:space="preserve"> </w:t>
      </w:r>
    </w:p>
    <w:p w:rsidR="00753AA4" w:rsidRDefault="00753AA4" w:rsidP="00007C27">
      <w:pPr>
        <w:pStyle w:val="NoSpacing"/>
      </w:pPr>
      <w:proofErr w:type="spellStart"/>
      <w:r w:rsidRPr="00007C27">
        <w:rPr>
          <w:sz w:val="28"/>
        </w:rPr>
        <w:t>Daunis</w:t>
      </w:r>
      <w:proofErr w:type="spellEnd"/>
      <w:r w:rsidRPr="00007C27">
        <w:rPr>
          <w:sz w:val="28"/>
        </w:rPr>
        <w:t xml:space="preserve">, who is part Ojibwe, defers attending the University of Michigan to care for her mother. When </w:t>
      </w:r>
      <w:proofErr w:type="spellStart"/>
      <w:r w:rsidRPr="00007C27">
        <w:rPr>
          <w:sz w:val="28"/>
        </w:rPr>
        <w:t>Daunis</w:t>
      </w:r>
      <w:proofErr w:type="spellEnd"/>
      <w:r w:rsidRPr="00007C27">
        <w:rPr>
          <w:sz w:val="28"/>
        </w:rPr>
        <w:t xml:space="preserve"> witnesses a shocking murder, she reluctantly agrees to go undercover. Unrated. Commercial audiobook. For senior high and older readers. 2021.</w:t>
      </w:r>
    </w:p>
    <w:p w:rsidR="00007C27" w:rsidRDefault="00007C27" w:rsidP="00007C27">
      <w:pPr>
        <w:pStyle w:val="NoSpacing"/>
      </w:pPr>
    </w:p>
    <w:p w:rsidR="00007C27" w:rsidRPr="00007C27" w:rsidRDefault="00753AA4" w:rsidP="00007C27">
      <w:pPr>
        <w:pStyle w:val="Heading3"/>
        <w:rPr>
          <w:b/>
        </w:rPr>
      </w:pPr>
      <w:r w:rsidRPr="00007C27">
        <w:rPr>
          <w:b/>
          <w:i/>
          <w:color w:val="000000" w:themeColor="text1"/>
          <w:sz w:val="28"/>
        </w:rPr>
        <w:t>Girls on the Line: A Novel</w:t>
      </w:r>
      <w:r w:rsidRPr="00007C27">
        <w:rPr>
          <w:b/>
          <w:color w:val="000000" w:themeColor="text1"/>
          <w:sz w:val="28"/>
        </w:rPr>
        <w:t xml:space="preserve"> </w:t>
      </w:r>
      <w:r w:rsidRPr="00007C27">
        <w:rPr>
          <w:color w:val="000000" w:themeColor="text1"/>
          <w:sz w:val="28"/>
        </w:rPr>
        <w:t>by Amie Runyan</w:t>
      </w:r>
      <w:r w:rsidRPr="00007C27">
        <w:rPr>
          <w:b/>
          <w:color w:val="000000" w:themeColor="text1"/>
          <w:sz w:val="28"/>
        </w:rPr>
        <w:t xml:space="preserve"> DB120820 </w:t>
      </w:r>
    </w:p>
    <w:p w:rsidR="00753AA4" w:rsidRDefault="00753AA4" w:rsidP="00007C27">
      <w:pPr>
        <w:pStyle w:val="NoSpacing"/>
      </w:pPr>
      <w:r w:rsidRPr="00007C27">
        <w:rPr>
          <w:sz w:val="28"/>
        </w:rPr>
        <w:t>December 1917. When her beloved older brother is killed in combat, Ruby follows her heart and answers the Army Signal Corps' call for women operators to help overseas. Unrated. Commercial audiobook.</w:t>
      </w:r>
    </w:p>
    <w:p w:rsidR="00007C27" w:rsidRDefault="00007C27" w:rsidP="00007C27">
      <w:pPr>
        <w:pStyle w:val="NoSpacing"/>
      </w:pPr>
    </w:p>
    <w:p w:rsidR="00007C27" w:rsidRPr="00007C27" w:rsidRDefault="00753AA4" w:rsidP="00007C27">
      <w:pPr>
        <w:pStyle w:val="Heading3"/>
        <w:rPr>
          <w:b/>
        </w:rPr>
      </w:pPr>
      <w:r w:rsidRPr="00007C27">
        <w:rPr>
          <w:b/>
          <w:i/>
          <w:iCs/>
          <w:color w:val="000000" w:themeColor="text1"/>
          <w:sz w:val="28"/>
        </w:rPr>
        <w:t xml:space="preserve">Hello Beautiful: A Novel </w:t>
      </w:r>
      <w:r w:rsidRPr="00007C27">
        <w:rPr>
          <w:color w:val="000000" w:themeColor="text1"/>
          <w:sz w:val="28"/>
        </w:rPr>
        <w:t>by Ann Napolitano</w:t>
      </w:r>
      <w:r w:rsidRPr="00007C27">
        <w:rPr>
          <w:b/>
          <w:color w:val="000000" w:themeColor="text1"/>
          <w:sz w:val="28"/>
        </w:rPr>
        <w:t xml:space="preserve"> DB113288</w:t>
      </w:r>
      <w:r w:rsidRPr="00007C27">
        <w:rPr>
          <w:b/>
        </w:rPr>
        <w:t xml:space="preserve"> </w:t>
      </w:r>
    </w:p>
    <w:p w:rsidR="00753AA4" w:rsidRPr="00007C27" w:rsidRDefault="00753AA4" w:rsidP="00007C27">
      <w:pPr>
        <w:pStyle w:val="NoSpacing"/>
        <w:rPr>
          <w:sz w:val="28"/>
        </w:rPr>
      </w:pPr>
      <w:r w:rsidRPr="00007C27">
        <w:rPr>
          <w:sz w:val="28"/>
        </w:rPr>
        <w:t xml:space="preserve">William Waters grew up in a house silenced by tragedy, where his parents could hardly bear to look at him, much less love him. When he meets the spirited and ambitious Julia </w:t>
      </w:r>
      <w:proofErr w:type="spellStart"/>
      <w:r w:rsidRPr="00007C27">
        <w:rPr>
          <w:sz w:val="28"/>
        </w:rPr>
        <w:t>Padavano</w:t>
      </w:r>
      <w:proofErr w:type="spellEnd"/>
      <w:r w:rsidRPr="00007C27">
        <w:rPr>
          <w:sz w:val="28"/>
        </w:rPr>
        <w:t xml:space="preserve"> in his freshman year of college, it's as if the world has lit up around him. Unrated. Commercial audiobook. Bestseller</w:t>
      </w:r>
      <w:r w:rsidR="00007C27" w:rsidRPr="00007C27">
        <w:rPr>
          <w:sz w:val="28"/>
        </w:rPr>
        <w:t>.</w:t>
      </w:r>
    </w:p>
    <w:p w:rsidR="00007C27" w:rsidRDefault="00007C27" w:rsidP="00007C27">
      <w:pPr>
        <w:pStyle w:val="NoSpacing"/>
      </w:pPr>
    </w:p>
    <w:p w:rsidR="00007C27" w:rsidRPr="00007C27" w:rsidRDefault="00753AA4" w:rsidP="00007C27">
      <w:pPr>
        <w:pStyle w:val="Heading3"/>
        <w:rPr>
          <w:b/>
        </w:rPr>
      </w:pPr>
      <w:r w:rsidRPr="0045550D">
        <w:rPr>
          <w:b/>
          <w:i/>
          <w:color w:val="000000" w:themeColor="text1"/>
          <w:sz w:val="28"/>
        </w:rPr>
        <w:lastRenderedPageBreak/>
        <w:t>I Am the Storm: Inspiring Stories of People Who Fight Against Overwhelming Odds</w:t>
      </w:r>
      <w:r w:rsidRPr="00007C27">
        <w:rPr>
          <w:b/>
          <w:color w:val="000000" w:themeColor="text1"/>
          <w:sz w:val="28"/>
        </w:rPr>
        <w:t xml:space="preserve"> </w:t>
      </w:r>
      <w:r w:rsidRPr="00007C27">
        <w:rPr>
          <w:color w:val="000000" w:themeColor="text1"/>
          <w:sz w:val="28"/>
        </w:rPr>
        <w:t>by Janice Dean</w:t>
      </w:r>
      <w:r w:rsidRPr="00007C27">
        <w:rPr>
          <w:b/>
          <w:color w:val="000000" w:themeColor="text1"/>
          <w:sz w:val="28"/>
        </w:rPr>
        <w:t xml:space="preserve"> DB115418</w:t>
      </w:r>
      <w:r w:rsidRPr="00007C27">
        <w:rPr>
          <w:b/>
        </w:rPr>
        <w:t xml:space="preserve"> </w:t>
      </w:r>
    </w:p>
    <w:p w:rsidR="00753AA4" w:rsidRDefault="00753AA4" w:rsidP="00007C27">
      <w:pPr>
        <w:pStyle w:val="NoSpacing"/>
      </w:pPr>
      <w:r w:rsidRPr="00007C27">
        <w:rPr>
          <w:sz w:val="28"/>
        </w:rPr>
        <w:t>In I Am the Storm, Janice shares the stories of others who stood like David against Goliath, choosing to fight for what was right rather than take the easy path. Unrated. Commercial audiobook.</w:t>
      </w:r>
    </w:p>
    <w:p w:rsidR="00007C27" w:rsidRDefault="00007C27" w:rsidP="00007C27">
      <w:pPr>
        <w:pStyle w:val="NoSpacing"/>
      </w:pPr>
    </w:p>
    <w:p w:rsidR="00007C27" w:rsidRPr="00007C27" w:rsidRDefault="00753AA4" w:rsidP="00007C27">
      <w:pPr>
        <w:pStyle w:val="Heading3"/>
        <w:rPr>
          <w:b/>
        </w:rPr>
      </w:pPr>
      <w:r w:rsidRPr="00007C27">
        <w:rPr>
          <w:b/>
          <w:i/>
          <w:iCs/>
          <w:color w:val="000000" w:themeColor="text1"/>
          <w:sz w:val="28"/>
        </w:rPr>
        <w:t xml:space="preserve">Just a Regular Boy: A Novel </w:t>
      </w:r>
      <w:r w:rsidRPr="00007C27">
        <w:rPr>
          <w:color w:val="000000" w:themeColor="text1"/>
          <w:sz w:val="28"/>
        </w:rPr>
        <w:t>by Catherine Ryan Hyde</w:t>
      </w:r>
      <w:r w:rsidRPr="00007C27">
        <w:rPr>
          <w:b/>
          <w:color w:val="000000" w:themeColor="text1"/>
          <w:sz w:val="28"/>
        </w:rPr>
        <w:t xml:space="preserve"> DB120598</w:t>
      </w:r>
      <w:r w:rsidRPr="00007C27">
        <w:rPr>
          <w:b/>
        </w:rPr>
        <w:t xml:space="preserve"> </w:t>
      </w:r>
    </w:p>
    <w:p w:rsidR="00753AA4" w:rsidRDefault="00753AA4" w:rsidP="00007C27">
      <w:pPr>
        <w:pStyle w:val="NoSpacing"/>
      </w:pPr>
      <w:r w:rsidRPr="00007C27">
        <w:rPr>
          <w:sz w:val="28"/>
        </w:rPr>
        <w:t xml:space="preserve">Out there is chaos, the collapse of society. All that matters </w:t>
      </w:r>
      <w:proofErr w:type="gramStart"/>
      <w:r w:rsidRPr="00007C27">
        <w:rPr>
          <w:sz w:val="28"/>
        </w:rPr>
        <w:t>is</w:t>
      </w:r>
      <w:proofErr w:type="gramEnd"/>
      <w:r w:rsidRPr="00007C27">
        <w:rPr>
          <w:sz w:val="28"/>
        </w:rPr>
        <w:t xml:space="preserve"> freedom. That's what Remy Blake has been taught by his survivalist father. Raised off the grid in the middle of nowhere, his own survival skills not yet honed, Remy is days shy of his eighth birthday when his father unexpectedly dies.  Unrated. Commercial audiobook.</w:t>
      </w:r>
    </w:p>
    <w:p w:rsidR="00007C27" w:rsidRDefault="00007C27" w:rsidP="00007C27">
      <w:pPr>
        <w:pStyle w:val="NoSpacing"/>
        <w:rPr>
          <w:b/>
          <w:bCs/>
          <w:i/>
          <w:iCs/>
        </w:rPr>
      </w:pPr>
    </w:p>
    <w:p w:rsidR="00A21AF6" w:rsidRPr="00A21AF6" w:rsidRDefault="00753AA4" w:rsidP="00A21AF6">
      <w:pPr>
        <w:pStyle w:val="Heading3"/>
        <w:rPr>
          <w:b/>
          <w:i/>
        </w:rPr>
      </w:pPr>
      <w:r w:rsidRPr="00A21AF6">
        <w:rPr>
          <w:b/>
          <w:i/>
          <w:color w:val="000000" w:themeColor="text1"/>
          <w:sz w:val="28"/>
        </w:rPr>
        <w:t xml:space="preserve">Knife: Meditations After an Attempted Murder </w:t>
      </w:r>
      <w:r w:rsidRPr="00A21AF6">
        <w:rPr>
          <w:color w:val="000000" w:themeColor="text1"/>
          <w:sz w:val="28"/>
        </w:rPr>
        <w:t>by Salman Rushdie</w:t>
      </w:r>
      <w:r w:rsidRPr="00A21AF6">
        <w:rPr>
          <w:b/>
          <w:color w:val="000000" w:themeColor="text1"/>
          <w:sz w:val="28"/>
        </w:rPr>
        <w:t xml:space="preserve"> DB120670</w:t>
      </w:r>
      <w:r w:rsidRPr="00A21AF6">
        <w:rPr>
          <w:b/>
          <w:i/>
        </w:rPr>
        <w:t xml:space="preserve"> </w:t>
      </w:r>
    </w:p>
    <w:p w:rsidR="00753AA4" w:rsidRDefault="00753AA4" w:rsidP="00007C27">
      <w:pPr>
        <w:pStyle w:val="NoSpacing"/>
      </w:pPr>
      <w:r w:rsidRPr="00A21AF6">
        <w:rPr>
          <w:sz w:val="28"/>
        </w:rPr>
        <w:t>The internationally renowned writer speaks out for the first time about the traumatic events of August 12, 2022, when an attempt was made on his life. Unrated. Commercial audiobook.</w:t>
      </w:r>
    </w:p>
    <w:p w:rsidR="00A21AF6" w:rsidRDefault="00A21AF6" w:rsidP="00007C27">
      <w:pPr>
        <w:pStyle w:val="NoSpacing"/>
      </w:pPr>
    </w:p>
    <w:p w:rsidR="00A21AF6" w:rsidRPr="00A21AF6" w:rsidRDefault="00753AA4" w:rsidP="00A21AF6">
      <w:pPr>
        <w:pStyle w:val="Heading3"/>
        <w:rPr>
          <w:b/>
        </w:rPr>
      </w:pPr>
      <w:r w:rsidRPr="00A21AF6">
        <w:rPr>
          <w:b/>
          <w:i/>
          <w:iCs/>
          <w:color w:val="000000" w:themeColor="text1"/>
          <w:sz w:val="28"/>
        </w:rPr>
        <w:t xml:space="preserve">Lola at Last </w:t>
      </w:r>
      <w:r w:rsidRPr="00A21AF6">
        <w:rPr>
          <w:color w:val="000000" w:themeColor="text1"/>
          <w:sz w:val="28"/>
        </w:rPr>
        <w:t>by J.C. Peterson</w:t>
      </w:r>
      <w:r w:rsidRPr="00A21AF6">
        <w:rPr>
          <w:b/>
          <w:color w:val="000000" w:themeColor="text1"/>
          <w:sz w:val="28"/>
        </w:rPr>
        <w:t xml:space="preserve"> DB114880</w:t>
      </w:r>
      <w:r w:rsidRPr="00A21AF6">
        <w:rPr>
          <w:b/>
          <w:color w:val="000000" w:themeColor="text1"/>
        </w:rPr>
        <w:t xml:space="preserve"> </w:t>
      </w:r>
    </w:p>
    <w:p w:rsidR="00753AA4" w:rsidRDefault="00753AA4" w:rsidP="00007C27">
      <w:pPr>
        <w:pStyle w:val="NoSpacing"/>
        <w:rPr>
          <w:sz w:val="28"/>
        </w:rPr>
      </w:pPr>
      <w:r w:rsidRPr="00A21AF6">
        <w:rPr>
          <w:sz w:val="28"/>
        </w:rPr>
        <w:t>Move over, Elizabeth Bennet. The most infamous Bennet sister is here to tell her story. Join Lola Barnes, a.k.a. a modern Lydia Bennet. Unrated. Commercial audiobook. For senior high and older readers.</w:t>
      </w:r>
    </w:p>
    <w:p w:rsidR="00A21AF6" w:rsidRDefault="00A21AF6" w:rsidP="00007C27">
      <w:pPr>
        <w:pStyle w:val="NoSpacing"/>
      </w:pPr>
    </w:p>
    <w:p w:rsidR="00A21AF6" w:rsidRPr="00A21AF6" w:rsidRDefault="00753AA4" w:rsidP="00007C27">
      <w:pPr>
        <w:pStyle w:val="NoSpacing"/>
        <w:rPr>
          <w:b/>
          <w:bCs/>
          <w:i/>
          <w:sz w:val="28"/>
        </w:rPr>
      </w:pPr>
      <w:r w:rsidRPr="00A21AF6">
        <w:rPr>
          <w:rStyle w:val="Heading3Char"/>
          <w:b/>
          <w:i/>
          <w:color w:val="000000" w:themeColor="text1"/>
          <w:sz w:val="28"/>
        </w:rPr>
        <w:t xml:space="preserve">MacArthur at War: World War II in the Pacific </w:t>
      </w:r>
      <w:r w:rsidRPr="00A21AF6">
        <w:rPr>
          <w:rStyle w:val="Heading3Char"/>
          <w:color w:val="000000" w:themeColor="text1"/>
          <w:sz w:val="28"/>
        </w:rPr>
        <w:t xml:space="preserve">by Walter </w:t>
      </w:r>
      <w:proofErr w:type="spellStart"/>
      <w:r w:rsidRPr="00A21AF6">
        <w:rPr>
          <w:rStyle w:val="Heading3Char"/>
          <w:color w:val="000000" w:themeColor="text1"/>
          <w:sz w:val="28"/>
        </w:rPr>
        <w:t>Borneman</w:t>
      </w:r>
      <w:proofErr w:type="spellEnd"/>
      <w:r w:rsidRPr="00A21AF6">
        <w:rPr>
          <w:rStyle w:val="Heading3Char"/>
          <w:b/>
          <w:color w:val="000000" w:themeColor="text1"/>
          <w:sz w:val="28"/>
        </w:rPr>
        <w:t xml:space="preserve"> DB120720</w:t>
      </w:r>
      <w:r w:rsidRPr="00A21AF6">
        <w:rPr>
          <w:b/>
          <w:bCs/>
          <w:i/>
          <w:sz w:val="28"/>
        </w:rPr>
        <w:t xml:space="preserve"> </w:t>
      </w:r>
    </w:p>
    <w:p w:rsidR="00753AA4" w:rsidRPr="00A21AF6" w:rsidRDefault="00753AA4" w:rsidP="00007C27">
      <w:pPr>
        <w:pStyle w:val="NoSpacing"/>
        <w:rPr>
          <w:sz w:val="28"/>
        </w:rPr>
      </w:pPr>
      <w:r w:rsidRPr="00A21AF6">
        <w:rPr>
          <w:sz w:val="28"/>
        </w:rPr>
        <w:t>Chronicles General Douglas MacArthur's amazing rise during World War II. Unrated. Commercial audiobook.</w:t>
      </w:r>
    </w:p>
    <w:p w:rsidR="00A21AF6" w:rsidRPr="00A21AF6" w:rsidRDefault="00A21AF6" w:rsidP="00007C27">
      <w:pPr>
        <w:pStyle w:val="NoSpacing"/>
        <w:rPr>
          <w:sz w:val="28"/>
        </w:rPr>
      </w:pPr>
    </w:p>
    <w:p w:rsidR="00A21AF6" w:rsidRPr="00A21AF6" w:rsidRDefault="00753AA4" w:rsidP="00A21AF6">
      <w:pPr>
        <w:pStyle w:val="Heading3"/>
        <w:rPr>
          <w:b/>
        </w:rPr>
      </w:pPr>
      <w:r w:rsidRPr="00A21AF6">
        <w:rPr>
          <w:b/>
          <w:i/>
          <w:iCs/>
          <w:color w:val="000000" w:themeColor="text1"/>
          <w:sz w:val="28"/>
        </w:rPr>
        <w:t xml:space="preserve">Night Dogs: A Novel </w:t>
      </w:r>
      <w:r w:rsidRPr="00A21AF6">
        <w:rPr>
          <w:color w:val="000000" w:themeColor="text1"/>
          <w:sz w:val="28"/>
        </w:rPr>
        <w:t>by Kent Anderson</w:t>
      </w:r>
      <w:r w:rsidRPr="00A21AF6">
        <w:rPr>
          <w:b/>
          <w:color w:val="000000" w:themeColor="text1"/>
          <w:sz w:val="28"/>
        </w:rPr>
        <w:t xml:space="preserve"> DB118299</w:t>
      </w:r>
      <w:r w:rsidRPr="00A21AF6">
        <w:rPr>
          <w:b/>
        </w:rPr>
        <w:t xml:space="preserve"> </w:t>
      </w:r>
    </w:p>
    <w:p w:rsidR="00753AA4" w:rsidRPr="00A21AF6" w:rsidRDefault="00753AA4" w:rsidP="00007C27">
      <w:pPr>
        <w:pStyle w:val="NoSpacing"/>
        <w:rPr>
          <w:sz w:val="28"/>
        </w:rPr>
      </w:pPr>
      <w:r w:rsidRPr="00A21AF6">
        <w:rPr>
          <w:sz w:val="28"/>
        </w:rPr>
        <w:t>Two kinds of cops find their way to Portland's North Precinct: - those who are sent there for punishment, and those who come for the action. Violence, strong language and some descriptions of sex.</w:t>
      </w:r>
    </w:p>
    <w:p w:rsidR="00A21AF6" w:rsidRPr="00A21AF6" w:rsidRDefault="00A21AF6" w:rsidP="00007C27">
      <w:pPr>
        <w:pStyle w:val="NoSpacing"/>
        <w:rPr>
          <w:sz w:val="28"/>
        </w:rPr>
      </w:pPr>
    </w:p>
    <w:p w:rsidR="00A21AF6" w:rsidRPr="00A21AF6" w:rsidRDefault="00753AA4" w:rsidP="00A21AF6">
      <w:pPr>
        <w:pStyle w:val="Heading3"/>
        <w:rPr>
          <w:b/>
        </w:rPr>
      </w:pPr>
      <w:r w:rsidRPr="00A21AF6">
        <w:rPr>
          <w:b/>
          <w:i/>
          <w:iCs/>
          <w:color w:val="000000" w:themeColor="text1"/>
          <w:sz w:val="28"/>
        </w:rPr>
        <w:t xml:space="preserve">Oona Out of Order </w:t>
      </w:r>
      <w:r w:rsidRPr="00A21AF6">
        <w:rPr>
          <w:color w:val="000000" w:themeColor="text1"/>
          <w:sz w:val="28"/>
        </w:rPr>
        <w:t xml:space="preserve">by Margarita </w:t>
      </w:r>
      <w:proofErr w:type="spellStart"/>
      <w:r w:rsidRPr="00A21AF6">
        <w:rPr>
          <w:color w:val="000000" w:themeColor="text1"/>
          <w:sz w:val="28"/>
        </w:rPr>
        <w:t>Montimore</w:t>
      </w:r>
      <w:proofErr w:type="spellEnd"/>
      <w:r w:rsidRPr="00A21AF6">
        <w:rPr>
          <w:b/>
          <w:color w:val="000000" w:themeColor="text1"/>
          <w:sz w:val="28"/>
        </w:rPr>
        <w:t xml:space="preserve"> DB098703</w:t>
      </w:r>
      <w:r w:rsidRPr="00A21AF6">
        <w:rPr>
          <w:b/>
        </w:rPr>
        <w:t xml:space="preserve"> </w:t>
      </w:r>
    </w:p>
    <w:p w:rsidR="00753AA4" w:rsidRPr="00A21AF6" w:rsidRDefault="00753AA4" w:rsidP="00007C27">
      <w:pPr>
        <w:pStyle w:val="NoSpacing"/>
        <w:rPr>
          <w:sz w:val="28"/>
        </w:rPr>
      </w:pPr>
      <w:r w:rsidRPr="00A21AF6">
        <w:rPr>
          <w:sz w:val="28"/>
        </w:rPr>
        <w:t>Nineteen-year-old Oona Lockhart is at a crossroads in her life when she attends a New Year's Eve party in 1982. At midnight, she faints and awakens thirty-two years later. A stranger informs her that with each passing year she will leap to another age at random. Unrated. Commercial audiobook. 2020.</w:t>
      </w:r>
    </w:p>
    <w:p w:rsidR="00851FE3" w:rsidRDefault="00753AA4" w:rsidP="00007C27">
      <w:pPr>
        <w:pStyle w:val="NoSpacing"/>
        <w:rPr>
          <w:b/>
          <w:bCs/>
          <w:sz w:val="28"/>
        </w:rPr>
      </w:pPr>
      <w:r w:rsidRPr="00A21AF6">
        <w:rPr>
          <w:b/>
          <w:bCs/>
          <w:i/>
          <w:iCs/>
          <w:sz w:val="28"/>
        </w:rPr>
        <w:lastRenderedPageBreak/>
        <w:t xml:space="preserve">Project Hail Mary </w:t>
      </w:r>
      <w:r w:rsidRPr="00A21AF6">
        <w:rPr>
          <w:sz w:val="28"/>
        </w:rPr>
        <w:t xml:space="preserve">by Andy Weir </w:t>
      </w:r>
      <w:r w:rsidRPr="00A21AF6">
        <w:rPr>
          <w:b/>
          <w:bCs/>
          <w:sz w:val="28"/>
        </w:rPr>
        <w:t xml:space="preserve">DB103718 </w:t>
      </w:r>
    </w:p>
    <w:p w:rsidR="00753AA4" w:rsidRPr="00A21AF6" w:rsidRDefault="00753AA4" w:rsidP="00007C27">
      <w:pPr>
        <w:pStyle w:val="NoSpacing"/>
        <w:rPr>
          <w:sz w:val="28"/>
        </w:rPr>
      </w:pPr>
      <w:r w:rsidRPr="00A21AF6">
        <w:rPr>
          <w:sz w:val="28"/>
        </w:rPr>
        <w:t>Ryland Grace awakens on a spaceship far from Earth with no memory and two dead crewmates. Unrated. Commercial audiobook. Bestseller. 2021.</w:t>
      </w:r>
    </w:p>
    <w:p w:rsidR="00A21AF6" w:rsidRPr="00A21AF6" w:rsidRDefault="00A21AF6" w:rsidP="00007C27">
      <w:pPr>
        <w:pStyle w:val="NoSpacing"/>
        <w:rPr>
          <w:sz w:val="28"/>
        </w:rPr>
      </w:pPr>
    </w:p>
    <w:p w:rsidR="00851FE3" w:rsidRDefault="00753AA4" w:rsidP="00007C27">
      <w:pPr>
        <w:pStyle w:val="NoSpacing"/>
        <w:rPr>
          <w:b/>
          <w:bCs/>
          <w:sz w:val="28"/>
        </w:rPr>
      </w:pPr>
      <w:r w:rsidRPr="00A21AF6">
        <w:rPr>
          <w:b/>
          <w:bCs/>
          <w:i/>
          <w:iCs/>
          <w:sz w:val="28"/>
        </w:rPr>
        <w:t>Quantum</w:t>
      </w:r>
      <w:r w:rsidRPr="00A21AF6">
        <w:rPr>
          <w:sz w:val="28"/>
        </w:rPr>
        <w:t xml:space="preserve"> by Patricia Cornwell </w:t>
      </w:r>
      <w:r w:rsidRPr="00A21AF6">
        <w:rPr>
          <w:b/>
          <w:bCs/>
          <w:sz w:val="28"/>
        </w:rPr>
        <w:t xml:space="preserve">DB112397 </w:t>
      </w:r>
    </w:p>
    <w:p w:rsidR="00753AA4" w:rsidRDefault="00753AA4" w:rsidP="00007C27">
      <w:pPr>
        <w:pStyle w:val="NoSpacing"/>
        <w:rPr>
          <w:sz w:val="28"/>
        </w:rPr>
      </w:pPr>
      <w:r w:rsidRPr="00A21AF6">
        <w:rPr>
          <w:sz w:val="28"/>
        </w:rPr>
        <w:t xml:space="preserve">On the eve of a top-secret space mission, Captain </w:t>
      </w:r>
      <w:proofErr w:type="spellStart"/>
      <w:r w:rsidRPr="00A21AF6">
        <w:rPr>
          <w:sz w:val="28"/>
        </w:rPr>
        <w:t>Calli</w:t>
      </w:r>
      <w:proofErr w:type="spellEnd"/>
      <w:r w:rsidRPr="00A21AF6">
        <w:rPr>
          <w:sz w:val="28"/>
        </w:rPr>
        <w:t xml:space="preserve"> Chase detects a tripped alarm in the tunnels deep below a NASA research center. violence and some strong language.</w:t>
      </w:r>
    </w:p>
    <w:p w:rsidR="00A21AF6" w:rsidRDefault="00A21AF6" w:rsidP="00007C27">
      <w:pPr>
        <w:pStyle w:val="NoSpacing"/>
      </w:pPr>
    </w:p>
    <w:p w:rsidR="00851FE3" w:rsidRPr="00851FE3" w:rsidRDefault="00753AA4" w:rsidP="00851FE3">
      <w:pPr>
        <w:pStyle w:val="Heading3"/>
        <w:rPr>
          <w:b/>
          <w:i/>
        </w:rPr>
      </w:pPr>
      <w:r w:rsidRPr="00851FE3">
        <w:rPr>
          <w:b/>
          <w:i/>
          <w:color w:val="000000" w:themeColor="text1"/>
          <w:sz w:val="28"/>
        </w:rPr>
        <w:t xml:space="preserve">Roe: The History of a National Obsession </w:t>
      </w:r>
      <w:r w:rsidRPr="00851FE3">
        <w:rPr>
          <w:color w:val="000000" w:themeColor="text1"/>
          <w:sz w:val="28"/>
        </w:rPr>
        <w:t>by Mary Ziegler</w:t>
      </w:r>
      <w:r w:rsidRPr="00851FE3">
        <w:rPr>
          <w:b/>
          <w:color w:val="000000" w:themeColor="text1"/>
          <w:sz w:val="28"/>
        </w:rPr>
        <w:t xml:space="preserve"> DB119965</w:t>
      </w:r>
      <w:r w:rsidRPr="00851FE3">
        <w:rPr>
          <w:b/>
          <w:i/>
          <w:color w:val="000000" w:themeColor="text1"/>
          <w:sz w:val="28"/>
        </w:rPr>
        <w:t xml:space="preserve"> </w:t>
      </w:r>
    </w:p>
    <w:p w:rsidR="00753AA4" w:rsidRPr="00A21AF6" w:rsidRDefault="00753AA4" w:rsidP="00007C27">
      <w:pPr>
        <w:pStyle w:val="NoSpacing"/>
        <w:rPr>
          <w:rFonts w:ascii="Calibri" w:hAnsi="Calibri"/>
          <w:sz w:val="24"/>
          <w:szCs w:val="20"/>
        </w:rPr>
      </w:pPr>
      <w:r w:rsidRPr="00A21AF6">
        <w:rPr>
          <w:sz w:val="28"/>
        </w:rPr>
        <w:t xml:space="preserve">The leading U.S. expert on abortion law charts the many meanings associated with Roe v. Wade during its fifty-year history. Unrated. </w:t>
      </w:r>
    </w:p>
    <w:p w:rsidR="00753AA4" w:rsidRDefault="00753AA4" w:rsidP="00007C27">
      <w:pPr>
        <w:pStyle w:val="NoSpacing"/>
      </w:pPr>
      <w:r w:rsidRPr="00A21AF6">
        <w:rPr>
          <w:sz w:val="28"/>
        </w:rPr>
        <w:t>Commercial audiobook.</w:t>
      </w:r>
    </w:p>
    <w:p w:rsidR="00A21AF6" w:rsidRDefault="00A21AF6" w:rsidP="00007C27">
      <w:pPr>
        <w:pStyle w:val="NoSpacing"/>
      </w:pPr>
    </w:p>
    <w:p w:rsidR="00851FE3" w:rsidRPr="00851FE3" w:rsidRDefault="00753AA4" w:rsidP="00851FE3">
      <w:pPr>
        <w:pStyle w:val="Heading3"/>
        <w:rPr>
          <w:b/>
          <w:i/>
        </w:rPr>
      </w:pPr>
      <w:r w:rsidRPr="00851FE3">
        <w:rPr>
          <w:b/>
          <w:i/>
          <w:color w:val="000000" w:themeColor="text1"/>
          <w:sz w:val="28"/>
        </w:rPr>
        <w:t xml:space="preserve">Sandcastle Inn: </w:t>
      </w:r>
      <w:r w:rsidR="00506F9D">
        <w:rPr>
          <w:b/>
          <w:i/>
          <w:color w:val="000000" w:themeColor="text1"/>
          <w:sz w:val="28"/>
        </w:rPr>
        <w:t>A</w:t>
      </w:r>
      <w:r w:rsidRPr="00851FE3">
        <w:rPr>
          <w:b/>
          <w:i/>
          <w:color w:val="000000" w:themeColor="text1"/>
          <w:sz w:val="28"/>
        </w:rPr>
        <w:t xml:space="preserve"> Hope Harbor Novel </w:t>
      </w:r>
      <w:r w:rsidRPr="00851FE3">
        <w:rPr>
          <w:color w:val="000000" w:themeColor="text1"/>
          <w:sz w:val="28"/>
        </w:rPr>
        <w:t>by Irene Hannon</w:t>
      </w:r>
      <w:r w:rsidRPr="00851FE3">
        <w:rPr>
          <w:b/>
          <w:color w:val="000000" w:themeColor="text1"/>
          <w:sz w:val="28"/>
        </w:rPr>
        <w:t xml:space="preserve"> DB120616</w:t>
      </w:r>
      <w:r w:rsidRPr="00851FE3">
        <w:rPr>
          <w:b/>
          <w:i/>
        </w:rPr>
        <w:t xml:space="preserve"> </w:t>
      </w:r>
    </w:p>
    <w:p w:rsidR="00753AA4" w:rsidRPr="00851FE3" w:rsidRDefault="00753AA4" w:rsidP="00007C27">
      <w:pPr>
        <w:pStyle w:val="NoSpacing"/>
        <w:rPr>
          <w:sz w:val="28"/>
        </w:rPr>
      </w:pPr>
      <w:r w:rsidRPr="00851FE3">
        <w:rPr>
          <w:sz w:val="28"/>
        </w:rPr>
        <w:t>Vienna Price never intended to return for more than a passing visit to Oregon. A trip to Oregon isn't in Matt Quinn's plans, either, until a perfectly timed appeal for help arrives from his sister.  Unrated. Commercial audiobook.</w:t>
      </w:r>
    </w:p>
    <w:p w:rsidR="00A21AF6" w:rsidRDefault="00A21AF6" w:rsidP="00007C27">
      <w:pPr>
        <w:pStyle w:val="NoSpacing"/>
      </w:pPr>
    </w:p>
    <w:p w:rsidR="00F83B96" w:rsidRPr="00F83B96" w:rsidRDefault="00753AA4" w:rsidP="00F83B96">
      <w:pPr>
        <w:pStyle w:val="Heading3"/>
        <w:rPr>
          <w:b/>
          <w:i/>
        </w:rPr>
      </w:pPr>
      <w:r w:rsidRPr="00F83B96">
        <w:rPr>
          <w:b/>
          <w:i/>
          <w:color w:val="000000" w:themeColor="text1"/>
          <w:sz w:val="28"/>
        </w:rPr>
        <w:t>Sometime a Clear Light: A Photographer’s Journey Through Alaska, Nigeria, and Life</w:t>
      </w:r>
      <w:r w:rsidRPr="00F83B96">
        <w:rPr>
          <w:color w:val="000000" w:themeColor="text1"/>
          <w:sz w:val="28"/>
        </w:rPr>
        <w:t xml:space="preserve">; text and photographs by </w:t>
      </w:r>
      <w:proofErr w:type="spellStart"/>
      <w:r w:rsidRPr="00F83B96">
        <w:rPr>
          <w:color w:val="000000" w:themeColor="text1"/>
          <w:sz w:val="28"/>
        </w:rPr>
        <w:t>Aylette</w:t>
      </w:r>
      <w:proofErr w:type="spellEnd"/>
      <w:r w:rsidRPr="00F83B96">
        <w:rPr>
          <w:color w:val="000000" w:themeColor="text1"/>
          <w:sz w:val="28"/>
        </w:rPr>
        <w:t xml:space="preserve"> </w:t>
      </w:r>
      <w:proofErr w:type="spellStart"/>
      <w:r w:rsidRPr="00F83B96">
        <w:rPr>
          <w:color w:val="000000" w:themeColor="text1"/>
          <w:sz w:val="28"/>
        </w:rPr>
        <w:t>Jenness</w:t>
      </w:r>
      <w:proofErr w:type="spellEnd"/>
      <w:r w:rsidRPr="00F83B96">
        <w:rPr>
          <w:b/>
          <w:color w:val="000000" w:themeColor="text1"/>
          <w:sz w:val="28"/>
        </w:rPr>
        <w:t xml:space="preserve"> DBC11722</w:t>
      </w:r>
      <w:r w:rsidRPr="00F83B96">
        <w:rPr>
          <w:b/>
          <w:i/>
        </w:rPr>
        <w:t xml:space="preserve"> </w:t>
      </w:r>
    </w:p>
    <w:p w:rsidR="00753AA4" w:rsidRPr="00F83B96" w:rsidRDefault="00753AA4" w:rsidP="00007C27">
      <w:pPr>
        <w:pStyle w:val="NoSpacing"/>
        <w:rPr>
          <w:sz w:val="28"/>
        </w:rPr>
      </w:pPr>
      <w:r w:rsidRPr="00F83B96">
        <w:rPr>
          <w:sz w:val="28"/>
        </w:rPr>
        <w:t xml:space="preserve">A Photographer’s Journey Through Alaska, </w:t>
      </w:r>
      <w:proofErr w:type="spellStart"/>
      <w:r w:rsidRPr="00F83B96">
        <w:rPr>
          <w:sz w:val="28"/>
        </w:rPr>
        <w:t>Nigheria</w:t>
      </w:r>
      <w:proofErr w:type="spellEnd"/>
      <w:r w:rsidRPr="00F83B96">
        <w:rPr>
          <w:sz w:val="28"/>
        </w:rPr>
        <w:t xml:space="preserve">, and Life, </w:t>
      </w:r>
      <w:proofErr w:type="spellStart"/>
      <w:r w:rsidRPr="00F83B96">
        <w:rPr>
          <w:sz w:val="28"/>
        </w:rPr>
        <w:t>Aylette</w:t>
      </w:r>
      <w:proofErr w:type="spellEnd"/>
      <w:r w:rsidRPr="00F83B96">
        <w:rPr>
          <w:sz w:val="28"/>
        </w:rPr>
        <w:t xml:space="preserve"> </w:t>
      </w:r>
      <w:proofErr w:type="spellStart"/>
      <w:r w:rsidRPr="00F83B96">
        <w:rPr>
          <w:sz w:val="28"/>
        </w:rPr>
        <w:t>Jenness</w:t>
      </w:r>
      <w:proofErr w:type="spellEnd"/>
      <w:r w:rsidRPr="00F83B96">
        <w:rPr>
          <w:sz w:val="28"/>
        </w:rPr>
        <w:t xml:space="preserve"> reflects on living with her husband and two small children in tiny </w:t>
      </w:r>
      <w:proofErr w:type="spellStart"/>
      <w:r w:rsidRPr="00F83B96">
        <w:rPr>
          <w:sz w:val="28"/>
        </w:rPr>
        <w:t>Yu’pik</w:t>
      </w:r>
      <w:proofErr w:type="spellEnd"/>
      <w:r w:rsidRPr="00F83B96">
        <w:rPr>
          <w:sz w:val="28"/>
        </w:rPr>
        <w:t xml:space="preserve"> village in Alaska in the early 1960s, as well as the time they spent in Africa from 1966 to 1969. In this memoir, </w:t>
      </w:r>
      <w:proofErr w:type="spellStart"/>
      <w:r w:rsidRPr="00F83B96">
        <w:rPr>
          <w:sz w:val="28"/>
        </w:rPr>
        <w:t>Jenness</w:t>
      </w:r>
      <w:proofErr w:type="spellEnd"/>
      <w:r w:rsidRPr="00F83B96">
        <w:rPr>
          <w:sz w:val="28"/>
        </w:rPr>
        <w:t>, now 87, looks back at her life to find insight into the past as she is losing her physical sight due to macular degeneration.</w:t>
      </w:r>
      <w:r w:rsidRPr="00F83B96">
        <w:rPr>
          <w:b/>
          <w:bCs/>
          <w:i/>
          <w:iCs/>
          <w:sz w:val="28"/>
        </w:rPr>
        <w:t xml:space="preserve"> </w:t>
      </w:r>
      <w:r w:rsidRPr="00F83B96">
        <w:rPr>
          <w:sz w:val="28"/>
        </w:rPr>
        <w:t>Adult. Unrated.</w:t>
      </w:r>
    </w:p>
    <w:p w:rsidR="00A21AF6" w:rsidRDefault="00A21AF6" w:rsidP="00007C27">
      <w:pPr>
        <w:pStyle w:val="NoSpacing"/>
      </w:pPr>
    </w:p>
    <w:p w:rsidR="00F83B96" w:rsidRPr="00F83B96" w:rsidRDefault="00753AA4" w:rsidP="00F83B96">
      <w:pPr>
        <w:pStyle w:val="Heading3"/>
        <w:rPr>
          <w:b/>
        </w:rPr>
      </w:pPr>
      <w:r w:rsidRPr="00F83B96">
        <w:rPr>
          <w:b/>
          <w:i/>
          <w:iCs/>
          <w:color w:val="000000" w:themeColor="text1"/>
          <w:sz w:val="28"/>
        </w:rPr>
        <w:t xml:space="preserve">The Hotel Nantucket </w:t>
      </w:r>
      <w:r w:rsidRPr="00F83B96">
        <w:rPr>
          <w:color w:val="000000" w:themeColor="text1"/>
          <w:sz w:val="28"/>
        </w:rPr>
        <w:t xml:space="preserve">by Elin </w:t>
      </w:r>
      <w:proofErr w:type="spellStart"/>
      <w:r w:rsidRPr="00F83B96">
        <w:rPr>
          <w:color w:val="000000" w:themeColor="text1"/>
          <w:sz w:val="28"/>
        </w:rPr>
        <w:t>Hilderbrand</w:t>
      </w:r>
      <w:proofErr w:type="spellEnd"/>
      <w:r w:rsidRPr="00F83B96">
        <w:rPr>
          <w:b/>
          <w:color w:val="000000" w:themeColor="text1"/>
          <w:sz w:val="28"/>
        </w:rPr>
        <w:t xml:space="preserve"> DB109007</w:t>
      </w:r>
      <w:r w:rsidRPr="00F83B96">
        <w:rPr>
          <w:b/>
        </w:rPr>
        <w:t xml:space="preserve"> </w:t>
      </w:r>
    </w:p>
    <w:p w:rsidR="00753AA4" w:rsidRPr="00F83B96" w:rsidRDefault="00753AA4" w:rsidP="00007C27">
      <w:pPr>
        <w:pStyle w:val="NoSpacing"/>
        <w:rPr>
          <w:sz w:val="28"/>
        </w:rPr>
      </w:pPr>
      <w:r w:rsidRPr="00F83B96">
        <w:rPr>
          <w:sz w:val="28"/>
        </w:rPr>
        <w:t xml:space="preserve">Fresh off a bad breakup with a longtime boyfriend, Nantucket sweetheart </w:t>
      </w:r>
      <w:proofErr w:type="spellStart"/>
      <w:r w:rsidRPr="00F83B96">
        <w:rPr>
          <w:sz w:val="28"/>
        </w:rPr>
        <w:t>Lizbet</w:t>
      </w:r>
      <w:proofErr w:type="spellEnd"/>
      <w:r w:rsidRPr="00F83B96">
        <w:rPr>
          <w:sz w:val="28"/>
        </w:rPr>
        <w:t xml:space="preserve"> Keaton is desperately seeking a second act. Unrated. Commercial audiobook. Bestseller. 2022.</w:t>
      </w:r>
    </w:p>
    <w:p w:rsidR="00A21AF6" w:rsidRDefault="00A21AF6" w:rsidP="00007C27">
      <w:pPr>
        <w:pStyle w:val="NoSpacing"/>
      </w:pPr>
    </w:p>
    <w:p w:rsidR="00F83B96" w:rsidRPr="00F83B96" w:rsidRDefault="00753AA4" w:rsidP="00F83B96">
      <w:pPr>
        <w:pStyle w:val="Heading3"/>
        <w:rPr>
          <w:b/>
        </w:rPr>
      </w:pPr>
      <w:r w:rsidRPr="00F83B96">
        <w:rPr>
          <w:b/>
          <w:i/>
          <w:iCs/>
          <w:color w:val="000000" w:themeColor="text1"/>
          <w:sz w:val="28"/>
        </w:rPr>
        <w:t xml:space="preserve">Upgrade: A Novel </w:t>
      </w:r>
      <w:r w:rsidRPr="00F83B96">
        <w:rPr>
          <w:color w:val="000000" w:themeColor="text1"/>
          <w:sz w:val="28"/>
        </w:rPr>
        <w:t>by Blake Crouch</w:t>
      </w:r>
      <w:r w:rsidRPr="00F83B96">
        <w:rPr>
          <w:b/>
          <w:color w:val="000000" w:themeColor="text1"/>
          <w:sz w:val="28"/>
        </w:rPr>
        <w:t xml:space="preserve"> DB110164 </w:t>
      </w:r>
    </w:p>
    <w:p w:rsidR="00753AA4" w:rsidRPr="00F83B96" w:rsidRDefault="00753AA4" w:rsidP="00007C27">
      <w:pPr>
        <w:pStyle w:val="NoSpacing"/>
        <w:rPr>
          <w:sz w:val="28"/>
        </w:rPr>
      </w:pPr>
      <w:r w:rsidRPr="00F83B96">
        <w:rPr>
          <w:sz w:val="28"/>
        </w:rPr>
        <w:t>At first, Logan Ramsay isn't sure if anything's different. He just feels a little . . . sharper. Unrated. Commercial audiobook.</w:t>
      </w:r>
    </w:p>
    <w:p w:rsidR="00A21AF6" w:rsidRDefault="00A21AF6" w:rsidP="00007C27">
      <w:pPr>
        <w:pStyle w:val="NoSpacing"/>
        <w:rPr>
          <w:b/>
          <w:bCs/>
          <w:i/>
          <w:iCs/>
        </w:rPr>
      </w:pPr>
    </w:p>
    <w:p w:rsidR="00F83B96" w:rsidRPr="00F83B96" w:rsidRDefault="00753AA4" w:rsidP="00F83B96">
      <w:pPr>
        <w:pStyle w:val="Heading3"/>
        <w:rPr>
          <w:b/>
          <w:i/>
        </w:rPr>
      </w:pPr>
      <w:r w:rsidRPr="00F83B96">
        <w:rPr>
          <w:b/>
          <w:i/>
          <w:color w:val="000000" w:themeColor="text1"/>
          <w:sz w:val="28"/>
        </w:rPr>
        <w:lastRenderedPageBreak/>
        <w:t xml:space="preserve">V is for Victory: Franklin Roosevelt’s American Revolution and the Triumph of World War II </w:t>
      </w:r>
      <w:r w:rsidRPr="00F83B96">
        <w:rPr>
          <w:color w:val="000000" w:themeColor="text1"/>
          <w:sz w:val="28"/>
        </w:rPr>
        <w:t>by Craig Nelson</w:t>
      </w:r>
      <w:r w:rsidRPr="00F83B96">
        <w:rPr>
          <w:b/>
          <w:color w:val="000000" w:themeColor="text1"/>
          <w:sz w:val="28"/>
        </w:rPr>
        <w:t xml:space="preserve"> DB120719</w:t>
      </w:r>
      <w:r w:rsidRPr="00F83B96">
        <w:rPr>
          <w:b/>
          <w:i/>
        </w:rPr>
        <w:t xml:space="preserve"> </w:t>
      </w:r>
    </w:p>
    <w:p w:rsidR="00753AA4" w:rsidRPr="00F83B96" w:rsidRDefault="00753AA4" w:rsidP="00007C27">
      <w:pPr>
        <w:pStyle w:val="NoSpacing"/>
        <w:rPr>
          <w:sz w:val="28"/>
        </w:rPr>
      </w:pPr>
      <w:r w:rsidRPr="00F83B96">
        <w:rPr>
          <w:sz w:val="28"/>
        </w:rPr>
        <w:t>Historian Craig Nelson reveals how FDR confronted an American public disinterested in going to war in Europe, and skillfully won their support. Unrated. Commercial audiobook.</w:t>
      </w:r>
    </w:p>
    <w:p w:rsidR="00A21AF6" w:rsidRDefault="00A21AF6" w:rsidP="00007C27">
      <w:pPr>
        <w:pStyle w:val="NoSpacing"/>
      </w:pPr>
    </w:p>
    <w:p w:rsidR="00F83B96" w:rsidRPr="00CB430F" w:rsidRDefault="00753AA4" w:rsidP="00CB430F">
      <w:pPr>
        <w:pStyle w:val="Heading3"/>
        <w:rPr>
          <w:b/>
          <w:i/>
        </w:rPr>
      </w:pPr>
      <w:r w:rsidRPr="00CB430F">
        <w:rPr>
          <w:b/>
          <w:i/>
          <w:color w:val="000000" w:themeColor="text1"/>
          <w:sz w:val="28"/>
        </w:rPr>
        <w:t xml:space="preserve">XO: A Kathryn Dance Novel </w:t>
      </w:r>
      <w:r w:rsidRPr="00CB430F">
        <w:rPr>
          <w:color w:val="000000" w:themeColor="text1"/>
          <w:sz w:val="28"/>
        </w:rPr>
        <w:t>by Jeffery Deaver</w:t>
      </w:r>
      <w:r w:rsidRPr="00CB430F">
        <w:rPr>
          <w:b/>
          <w:color w:val="000000" w:themeColor="text1"/>
          <w:sz w:val="28"/>
        </w:rPr>
        <w:t xml:space="preserve"> DB074893</w:t>
      </w:r>
      <w:r w:rsidRPr="00CB430F">
        <w:rPr>
          <w:b/>
          <w:i/>
        </w:rPr>
        <w:t xml:space="preserve"> </w:t>
      </w:r>
    </w:p>
    <w:p w:rsidR="00753AA4" w:rsidRDefault="00753AA4" w:rsidP="00007C27">
      <w:pPr>
        <w:pStyle w:val="NoSpacing"/>
        <w:rPr>
          <w:sz w:val="28"/>
        </w:rPr>
      </w:pPr>
      <w:r w:rsidRPr="00CB430F">
        <w:rPr>
          <w:sz w:val="28"/>
        </w:rPr>
        <w:t>California Bureau of Investigation agent Kathryn Dance's vacation turns to work when her friend, country singer Kayleigh Towne, needs help dealing with an obsessed fan. Strong language and some violence. 2012.</w:t>
      </w:r>
    </w:p>
    <w:p w:rsidR="00CB430F" w:rsidRPr="00CB430F" w:rsidRDefault="00CB430F" w:rsidP="00007C27">
      <w:pPr>
        <w:pStyle w:val="NoSpacing"/>
        <w:rPr>
          <w:sz w:val="28"/>
        </w:rPr>
      </w:pPr>
    </w:p>
    <w:p w:rsidR="00CB430F" w:rsidRPr="00CB430F" w:rsidRDefault="00753AA4" w:rsidP="00CB430F">
      <w:pPr>
        <w:pStyle w:val="Heading3"/>
        <w:rPr>
          <w:b/>
          <w:i/>
        </w:rPr>
      </w:pPr>
      <w:r w:rsidRPr="00CB430F">
        <w:rPr>
          <w:b/>
          <w:i/>
          <w:color w:val="000000" w:themeColor="text1"/>
          <w:sz w:val="28"/>
        </w:rPr>
        <w:t xml:space="preserve">Where the Sky Begins: A Novel </w:t>
      </w:r>
      <w:r w:rsidRPr="00CB430F">
        <w:rPr>
          <w:color w:val="000000" w:themeColor="text1"/>
          <w:sz w:val="28"/>
        </w:rPr>
        <w:t>by Rhys Bowen</w:t>
      </w:r>
      <w:r w:rsidRPr="00CB430F">
        <w:rPr>
          <w:b/>
          <w:color w:val="000000" w:themeColor="text1"/>
          <w:sz w:val="28"/>
        </w:rPr>
        <w:t xml:space="preserve"> DB120775</w:t>
      </w:r>
      <w:r w:rsidRPr="00CB430F">
        <w:rPr>
          <w:b/>
          <w:i/>
          <w:color w:val="000000" w:themeColor="text1"/>
          <w:sz w:val="28"/>
        </w:rPr>
        <w:t xml:space="preserve"> </w:t>
      </w:r>
    </w:p>
    <w:p w:rsidR="00753AA4" w:rsidRPr="00CB430F" w:rsidRDefault="00753AA4" w:rsidP="00007C27">
      <w:pPr>
        <w:pStyle w:val="NoSpacing"/>
        <w:rPr>
          <w:sz w:val="28"/>
        </w:rPr>
      </w:pPr>
      <w:r w:rsidRPr="00CB430F">
        <w:rPr>
          <w:sz w:val="28"/>
        </w:rPr>
        <w:t>London, 1940. Bombs fall and Josie Banks's world crumbles around her. Unrated. Commercial audiobook.</w:t>
      </w:r>
    </w:p>
    <w:p w:rsidR="00A21AF6" w:rsidRDefault="00A21AF6" w:rsidP="00007C27">
      <w:pPr>
        <w:pStyle w:val="NoSpacing"/>
      </w:pPr>
    </w:p>
    <w:p w:rsidR="00CB430F" w:rsidRPr="006C5296" w:rsidRDefault="00753AA4" w:rsidP="006C5296">
      <w:pPr>
        <w:pStyle w:val="Heading3"/>
        <w:rPr>
          <w:b/>
          <w:i/>
          <w:color w:val="000000" w:themeColor="text1"/>
          <w:sz w:val="28"/>
        </w:rPr>
      </w:pPr>
      <w:r w:rsidRPr="006C5296">
        <w:rPr>
          <w:b/>
          <w:i/>
          <w:color w:val="000000" w:themeColor="text1"/>
          <w:sz w:val="28"/>
        </w:rPr>
        <w:t xml:space="preserve">You Know What You Did: A Novel </w:t>
      </w:r>
      <w:r w:rsidRPr="006C5296">
        <w:rPr>
          <w:color w:val="000000" w:themeColor="text1"/>
          <w:sz w:val="28"/>
        </w:rPr>
        <w:t>by K.T. Nguyen</w:t>
      </w:r>
      <w:r w:rsidRPr="006C5296">
        <w:rPr>
          <w:b/>
          <w:color w:val="000000" w:themeColor="text1"/>
          <w:sz w:val="28"/>
        </w:rPr>
        <w:t xml:space="preserve"> DB120643</w:t>
      </w:r>
      <w:r w:rsidRPr="006C5296">
        <w:rPr>
          <w:b/>
          <w:i/>
          <w:color w:val="000000" w:themeColor="text1"/>
          <w:sz w:val="28"/>
        </w:rPr>
        <w:t xml:space="preserve"> </w:t>
      </w:r>
    </w:p>
    <w:p w:rsidR="00753AA4" w:rsidRPr="006C5296" w:rsidRDefault="00753AA4" w:rsidP="00007C27">
      <w:pPr>
        <w:pStyle w:val="NoSpacing"/>
        <w:rPr>
          <w:sz w:val="28"/>
        </w:rPr>
      </w:pPr>
      <w:r w:rsidRPr="006C5296">
        <w:rPr>
          <w:sz w:val="28"/>
        </w:rPr>
        <w:t>Annie "Anh Le" Shaw grew up poor, but seems to have it all now: a dream career, a stunning home, and a devoted husband and daughter. When Annie's mother, a Vietnam War refugee, dies suddenly one night, Annie's carefully curated life begins to unravel. Unrated. Commercial audiobook.</w:t>
      </w:r>
    </w:p>
    <w:p w:rsidR="00A21AF6" w:rsidRDefault="00A21AF6" w:rsidP="00007C27">
      <w:pPr>
        <w:pStyle w:val="NoSpacing"/>
      </w:pPr>
    </w:p>
    <w:p w:rsidR="00A21AF6" w:rsidRPr="00A21AF6" w:rsidRDefault="00753AA4" w:rsidP="00A21AF6">
      <w:pPr>
        <w:pStyle w:val="Heading3"/>
        <w:rPr>
          <w:b/>
          <w:bCs/>
        </w:rPr>
      </w:pPr>
      <w:r w:rsidRPr="00A21AF6">
        <w:rPr>
          <w:b/>
          <w:bCs/>
          <w:i/>
          <w:iCs/>
          <w:color w:val="000000" w:themeColor="text1"/>
          <w:sz w:val="28"/>
        </w:rPr>
        <w:t xml:space="preserve">Zone One </w:t>
      </w:r>
      <w:r w:rsidRPr="00A21AF6">
        <w:rPr>
          <w:color w:val="000000" w:themeColor="text1"/>
          <w:sz w:val="28"/>
        </w:rPr>
        <w:t>by Colson Whitehead</w:t>
      </w:r>
      <w:r w:rsidRPr="00A21AF6">
        <w:rPr>
          <w:b/>
          <w:color w:val="000000" w:themeColor="text1"/>
          <w:sz w:val="28"/>
        </w:rPr>
        <w:t xml:space="preserve"> </w:t>
      </w:r>
      <w:r w:rsidRPr="00A21AF6">
        <w:rPr>
          <w:b/>
          <w:bCs/>
          <w:color w:val="000000" w:themeColor="text1"/>
          <w:sz w:val="28"/>
        </w:rPr>
        <w:t xml:space="preserve">DB074181 </w:t>
      </w:r>
    </w:p>
    <w:p w:rsidR="00753AA4" w:rsidRDefault="00753AA4" w:rsidP="00007C27">
      <w:pPr>
        <w:pStyle w:val="NoSpacing"/>
      </w:pPr>
      <w:r w:rsidRPr="00A21AF6">
        <w:rPr>
          <w:sz w:val="28"/>
        </w:rPr>
        <w:t>After a zombie-creating pandemic takes a big bite out of the population, the government tries to reclaim New York City. Civilian Mark Spitz helps clear Lower Manhattan, building by building, removing the undead stragglers. Some violence, some strong language, and some descriptions of sex. 2011.</w:t>
      </w:r>
    </w:p>
    <w:p w:rsidR="00753AA4" w:rsidRDefault="00753AA4" w:rsidP="00753AA4">
      <w:pPr>
        <w:widowControl w:val="0"/>
        <w:rPr>
          <w:rFonts w:ascii="Calibri" w:hAnsi="Calibri"/>
          <w:sz w:val="20"/>
          <w:szCs w:val="20"/>
        </w:rPr>
      </w:pPr>
      <w:r>
        <w:t> </w:t>
      </w:r>
    </w:p>
    <w:p w:rsidR="00753AA4" w:rsidRPr="002170AD" w:rsidRDefault="003B082E" w:rsidP="00753AA4">
      <w:pPr>
        <w:widowControl w:val="0"/>
        <w:jc w:val="center"/>
        <w:rPr>
          <w:rFonts w:cstheme="minorHAnsi"/>
          <w:sz w:val="24"/>
          <w:szCs w:val="24"/>
        </w:rPr>
      </w:pPr>
      <w:r>
        <w:rPr>
          <w:rFonts w:cstheme="minorHAnsi"/>
          <w:sz w:val="24"/>
          <w:szCs w:val="24"/>
        </w:rPr>
        <w:pict>
          <v:rect id="_x0000_i1035" style="width:0;height:2.25pt" o:hralign="center" o:hrstd="t" o:hrnoshade="t" o:hr="t" fillcolor="black" stroked="f"/>
        </w:pict>
      </w:r>
      <w:r w:rsidR="00753AA4" w:rsidRPr="00057D0D">
        <w:rPr>
          <w:rStyle w:val="Heading2Char"/>
          <w:b/>
          <w:color w:val="000000" w:themeColor="text1"/>
          <w:sz w:val="32"/>
        </w:rPr>
        <w:t>2024 Holiday &amp; Post Office Closings</w:t>
      </w:r>
    </w:p>
    <w:p w:rsidR="00753AA4" w:rsidRPr="002170AD" w:rsidRDefault="00753AA4" w:rsidP="00753AA4">
      <w:pPr>
        <w:widowControl w:val="0"/>
        <w:rPr>
          <w:rFonts w:cstheme="minorHAnsi"/>
          <w:sz w:val="28"/>
          <w:szCs w:val="28"/>
        </w:rPr>
      </w:pPr>
      <w:r w:rsidRPr="00057D0D">
        <w:rPr>
          <w:rStyle w:val="Heading3Char"/>
          <w:color w:val="000000" w:themeColor="text1"/>
          <w:sz w:val="28"/>
        </w:rPr>
        <w:t>July 4th 2024</w:t>
      </w:r>
      <w:r w:rsidRPr="00057D0D">
        <w:rPr>
          <w:rFonts w:cstheme="minorHAnsi"/>
          <w:color w:val="000000" w:themeColor="text1"/>
          <w:sz w:val="32"/>
          <w:szCs w:val="28"/>
        </w:rPr>
        <w:t xml:space="preserve"> </w:t>
      </w:r>
      <w:r w:rsidRPr="002170AD">
        <w:rPr>
          <w:rFonts w:cstheme="minorHAnsi"/>
          <w:sz w:val="28"/>
          <w:szCs w:val="28"/>
        </w:rPr>
        <w:t>Independence Day</w:t>
      </w:r>
    </w:p>
    <w:p w:rsidR="00753AA4" w:rsidRPr="002170AD" w:rsidRDefault="00753AA4" w:rsidP="00753AA4">
      <w:pPr>
        <w:widowControl w:val="0"/>
        <w:rPr>
          <w:rFonts w:cstheme="minorHAnsi"/>
          <w:sz w:val="28"/>
          <w:szCs w:val="28"/>
        </w:rPr>
      </w:pPr>
      <w:r w:rsidRPr="00057D0D">
        <w:rPr>
          <w:rStyle w:val="Heading3Char"/>
          <w:color w:val="000000" w:themeColor="text1"/>
          <w:sz w:val="28"/>
        </w:rPr>
        <w:t>September 2, 2024</w:t>
      </w:r>
      <w:r w:rsidRPr="00057D0D">
        <w:rPr>
          <w:rFonts w:cstheme="minorHAnsi"/>
          <w:color w:val="000000" w:themeColor="text1"/>
          <w:sz w:val="32"/>
          <w:szCs w:val="28"/>
        </w:rPr>
        <w:t xml:space="preserve"> </w:t>
      </w:r>
      <w:r w:rsidRPr="002170AD">
        <w:rPr>
          <w:rFonts w:cstheme="minorHAnsi"/>
          <w:sz w:val="28"/>
          <w:szCs w:val="28"/>
        </w:rPr>
        <w:t xml:space="preserve">Labor Day </w:t>
      </w:r>
    </w:p>
    <w:p w:rsidR="00753AA4" w:rsidRPr="002170AD" w:rsidRDefault="00753AA4" w:rsidP="00753AA4">
      <w:pPr>
        <w:widowControl w:val="0"/>
        <w:rPr>
          <w:rFonts w:cstheme="minorHAnsi"/>
          <w:sz w:val="28"/>
          <w:szCs w:val="28"/>
        </w:rPr>
      </w:pPr>
      <w:r w:rsidRPr="00057D0D">
        <w:rPr>
          <w:rStyle w:val="Heading3Char"/>
          <w:color w:val="000000" w:themeColor="text1"/>
          <w:sz w:val="28"/>
        </w:rPr>
        <w:t>October 14, 2024</w:t>
      </w:r>
      <w:r w:rsidRPr="00057D0D">
        <w:rPr>
          <w:rFonts w:cstheme="minorHAnsi"/>
          <w:color w:val="000000" w:themeColor="text1"/>
          <w:sz w:val="32"/>
          <w:szCs w:val="28"/>
        </w:rPr>
        <w:t xml:space="preserve"> </w:t>
      </w:r>
      <w:r w:rsidRPr="002170AD">
        <w:rPr>
          <w:rFonts w:cstheme="minorHAnsi"/>
          <w:sz w:val="28"/>
          <w:szCs w:val="28"/>
        </w:rPr>
        <w:t>Postal Holiday</w:t>
      </w:r>
    </w:p>
    <w:p w:rsidR="00753AA4" w:rsidRPr="002170AD" w:rsidRDefault="00753AA4" w:rsidP="00753AA4">
      <w:pPr>
        <w:widowControl w:val="0"/>
        <w:rPr>
          <w:rFonts w:cstheme="minorHAnsi"/>
          <w:sz w:val="28"/>
          <w:szCs w:val="28"/>
        </w:rPr>
      </w:pPr>
      <w:r w:rsidRPr="00057D0D">
        <w:rPr>
          <w:rStyle w:val="Heading3Char"/>
          <w:color w:val="000000" w:themeColor="text1"/>
          <w:sz w:val="28"/>
        </w:rPr>
        <w:t>November 11, 2024</w:t>
      </w:r>
      <w:r w:rsidRPr="00057D0D">
        <w:rPr>
          <w:rFonts w:cstheme="minorHAnsi"/>
          <w:color w:val="000000" w:themeColor="text1"/>
          <w:sz w:val="32"/>
          <w:szCs w:val="28"/>
        </w:rPr>
        <w:t xml:space="preserve"> </w:t>
      </w:r>
      <w:r w:rsidRPr="002170AD">
        <w:rPr>
          <w:rFonts w:cstheme="minorHAnsi"/>
          <w:sz w:val="28"/>
          <w:szCs w:val="28"/>
        </w:rPr>
        <w:t>Postal Holiday</w:t>
      </w:r>
    </w:p>
    <w:p w:rsidR="00753AA4" w:rsidRPr="002170AD" w:rsidRDefault="00753AA4" w:rsidP="00753AA4">
      <w:pPr>
        <w:widowControl w:val="0"/>
        <w:rPr>
          <w:rFonts w:cstheme="minorHAnsi"/>
          <w:sz w:val="28"/>
          <w:szCs w:val="28"/>
        </w:rPr>
      </w:pPr>
      <w:r w:rsidRPr="00057D0D">
        <w:rPr>
          <w:rStyle w:val="Heading3Char"/>
          <w:color w:val="000000" w:themeColor="text1"/>
          <w:sz w:val="28"/>
        </w:rPr>
        <w:t>November 28, 2024</w:t>
      </w:r>
      <w:r w:rsidRPr="00057D0D">
        <w:rPr>
          <w:rFonts w:cstheme="minorHAnsi"/>
          <w:color w:val="000000" w:themeColor="text1"/>
          <w:sz w:val="32"/>
          <w:szCs w:val="28"/>
        </w:rPr>
        <w:t xml:space="preserve"> </w:t>
      </w:r>
      <w:r w:rsidRPr="002170AD">
        <w:rPr>
          <w:rFonts w:cstheme="minorHAnsi"/>
          <w:sz w:val="28"/>
          <w:szCs w:val="28"/>
        </w:rPr>
        <w:t>Thanksgiving</w:t>
      </w:r>
    </w:p>
    <w:p w:rsidR="00753AA4" w:rsidRPr="002170AD" w:rsidRDefault="00753AA4" w:rsidP="00753AA4">
      <w:pPr>
        <w:widowControl w:val="0"/>
        <w:rPr>
          <w:rFonts w:cstheme="minorHAnsi"/>
          <w:sz w:val="28"/>
          <w:szCs w:val="28"/>
        </w:rPr>
      </w:pPr>
      <w:r w:rsidRPr="00057D0D">
        <w:rPr>
          <w:rStyle w:val="Heading3Char"/>
          <w:color w:val="000000" w:themeColor="text1"/>
          <w:sz w:val="28"/>
        </w:rPr>
        <w:lastRenderedPageBreak/>
        <w:t>November 29, 2024</w:t>
      </w:r>
      <w:r w:rsidRPr="00057D0D">
        <w:rPr>
          <w:rFonts w:cstheme="minorHAnsi"/>
          <w:color w:val="000000" w:themeColor="text1"/>
          <w:sz w:val="32"/>
          <w:szCs w:val="28"/>
        </w:rPr>
        <w:t xml:space="preserve"> </w:t>
      </w:r>
      <w:r w:rsidRPr="002170AD">
        <w:rPr>
          <w:rFonts w:cstheme="minorHAnsi"/>
          <w:sz w:val="28"/>
          <w:szCs w:val="28"/>
        </w:rPr>
        <w:t>Day After Thanksgiving</w:t>
      </w:r>
    </w:p>
    <w:p w:rsidR="00753AA4" w:rsidRPr="002170AD" w:rsidRDefault="00753AA4" w:rsidP="00753AA4">
      <w:pPr>
        <w:widowControl w:val="0"/>
        <w:rPr>
          <w:rFonts w:cstheme="minorHAnsi"/>
          <w:sz w:val="28"/>
          <w:szCs w:val="28"/>
        </w:rPr>
      </w:pPr>
      <w:r w:rsidRPr="00057D0D">
        <w:rPr>
          <w:rStyle w:val="Heading3Char"/>
          <w:color w:val="000000" w:themeColor="text1"/>
          <w:sz w:val="28"/>
        </w:rPr>
        <w:t>December 24, 2024</w:t>
      </w:r>
      <w:r w:rsidRPr="00057D0D">
        <w:rPr>
          <w:rFonts w:cstheme="minorHAnsi"/>
          <w:color w:val="000000" w:themeColor="text1"/>
          <w:sz w:val="32"/>
          <w:szCs w:val="28"/>
        </w:rPr>
        <w:t xml:space="preserve"> </w:t>
      </w:r>
      <w:r w:rsidRPr="002170AD">
        <w:rPr>
          <w:rFonts w:cstheme="minorHAnsi"/>
          <w:sz w:val="28"/>
          <w:szCs w:val="28"/>
        </w:rPr>
        <w:t>Christmas Eve</w:t>
      </w:r>
    </w:p>
    <w:p w:rsidR="00753AA4" w:rsidRPr="002170AD" w:rsidRDefault="00753AA4" w:rsidP="00753AA4">
      <w:pPr>
        <w:widowControl w:val="0"/>
        <w:ind w:left="360" w:hanging="360"/>
        <w:rPr>
          <w:rFonts w:cstheme="minorHAnsi"/>
          <w:sz w:val="28"/>
          <w:szCs w:val="28"/>
        </w:rPr>
      </w:pPr>
      <w:r w:rsidRPr="00057D0D">
        <w:rPr>
          <w:rStyle w:val="Heading3Char"/>
          <w:color w:val="000000" w:themeColor="text1"/>
          <w:sz w:val="28"/>
        </w:rPr>
        <w:t>December 25, 2024</w:t>
      </w:r>
      <w:r w:rsidRPr="00057D0D">
        <w:rPr>
          <w:rFonts w:cstheme="minorHAnsi"/>
          <w:color w:val="000000" w:themeColor="text1"/>
          <w:sz w:val="32"/>
          <w:szCs w:val="28"/>
        </w:rPr>
        <w:t xml:space="preserve"> </w:t>
      </w:r>
      <w:r w:rsidRPr="002170AD">
        <w:rPr>
          <w:rFonts w:cstheme="minorHAnsi"/>
          <w:sz w:val="28"/>
          <w:szCs w:val="28"/>
        </w:rPr>
        <w:t>Christmas Day</w:t>
      </w:r>
    </w:p>
    <w:p w:rsidR="00753AA4" w:rsidRPr="002170AD" w:rsidRDefault="00753AA4" w:rsidP="00753AA4">
      <w:pPr>
        <w:widowControl w:val="0"/>
        <w:ind w:left="360" w:hanging="360"/>
        <w:rPr>
          <w:rFonts w:cstheme="minorHAnsi"/>
          <w:sz w:val="28"/>
          <w:szCs w:val="28"/>
        </w:rPr>
      </w:pPr>
      <w:r w:rsidRPr="00057D0D">
        <w:rPr>
          <w:rStyle w:val="Heading3Char"/>
          <w:color w:val="000000" w:themeColor="text1"/>
          <w:sz w:val="28"/>
        </w:rPr>
        <w:t>December 31, 2024</w:t>
      </w:r>
      <w:r w:rsidRPr="00057D0D">
        <w:rPr>
          <w:rFonts w:cstheme="minorHAnsi"/>
          <w:color w:val="000000" w:themeColor="text1"/>
          <w:sz w:val="32"/>
          <w:szCs w:val="28"/>
        </w:rPr>
        <w:t xml:space="preserve"> </w:t>
      </w:r>
      <w:r w:rsidRPr="002170AD">
        <w:rPr>
          <w:rFonts w:cstheme="minorHAnsi"/>
          <w:sz w:val="28"/>
          <w:szCs w:val="28"/>
        </w:rPr>
        <w:t>New Year’s Eve</w:t>
      </w:r>
    </w:p>
    <w:p w:rsidR="00753AA4" w:rsidRPr="002170AD" w:rsidRDefault="00753AA4" w:rsidP="00753AA4">
      <w:pPr>
        <w:widowControl w:val="0"/>
        <w:rPr>
          <w:rFonts w:cstheme="minorHAnsi"/>
          <w:sz w:val="20"/>
          <w:szCs w:val="20"/>
        </w:rPr>
      </w:pPr>
      <w:r w:rsidRPr="002170AD">
        <w:rPr>
          <w:rFonts w:cstheme="minorHAnsi"/>
        </w:rPr>
        <w:t> </w:t>
      </w:r>
    </w:p>
    <w:p w:rsidR="00753AA4" w:rsidRPr="002170AD" w:rsidRDefault="00753AA4" w:rsidP="00753AA4">
      <w:pPr>
        <w:widowControl w:val="0"/>
        <w:rPr>
          <w:rFonts w:cstheme="minorHAnsi"/>
          <w:b/>
          <w:bCs/>
          <w:sz w:val="28"/>
          <w:szCs w:val="28"/>
        </w:rPr>
      </w:pPr>
      <w:r w:rsidRPr="002170AD">
        <w:rPr>
          <w:rFonts w:cstheme="minorHAnsi"/>
          <w:b/>
          <w:bCs/>
          <w:sz w:val="28"/>
          <w:szCs w:val="28"/>
        </w:rPr>
        <w:t xml:space="preserve">BULLETIN BOARD is available in large print, braille and audio editions, and is also available electronically via email and through </w:t>
      </w:r>
      <w:r w:rsidRPr="002170AD">
        <w:rPr>
          <w:rFonts w:cstheme="minorHAnsi"/>
          <w:b/>
          <w:bCs/>
          <w:i/>
          <w:iCs/>
          <w:sz w:val="28"/>
          <w:szCs w:val="28"/>
        </w:rPr>
        <w:t>NFB-NEWSLINE</w:t>
      </w:r>
      <w:r w:rsidRPr="002170AD">
        <w:rPr>
          <w:rFonts w:cstheme="minorHAnsi"/>
          <w:b/>
          <w:bCs/>
          <w:sz w:val="28"/>
          <w:szCs w:val="28"/>
        </w:rPr>
        <w:t>®, a newspaper by phone service.</w:t>
      </w:r>
    </w:p>
    <w:p w:rsidR="00753AA4" w:rsidRPr="002170AD" w:rsidRDefault="00753AA4" w:rsidP="00753AA4">
      <w:pPr>
        <w:widowControl w:val="0"/>
        <w:rPr>
          <w:rFonts w:cstheme="minorHAnsi"/>
          <w:b/>
          <w:bCs/>
          <w:sz w:val="28"/>
          <w:szCs w:val="28"/>
        </w:rPr>
      </w:pPr>
      <w:r w:rsidRPr="002170AD">
        <w:rPr>
          <w:rFonts w:cstheme="minorHAnsi"/>
          <w:b/>
          <w:bCs/>
          <w:sz w:val="28"/>
          <w:szCs w:val="28"/>
        </w:rPr>
        <w:t> </w:t>
      </w:r>
    </w:p>
    <w:p w:rsidR="00753AA4" w:rsidRPr="002170AD" w:rsidRDefault="00753AA4" w:rsidP="00753AA4">
      <w:pPr>
        <w:widowControl w:val="0"/>
        <w:spacing w:line="180" w:lineRule="auto"/>
        <w:rPr>
          <w:rFonts w:cstheme="minorHAnsi"/>
          <w:b/>
          <w:bCs/>
          <w:sz w:val="28"/>
          <w:szCs w:val="28"/>
        </w:rPr>
      </w:pPr>
      <w:r w:rsidRPr="002170AD">
        <w:rPr>
          <w:rFonts w:cstheme="minorHAnsi"/>
          <w:b/>
          <w:bCs/>
          <w:sz w:val="28"/>
          <w:szCs w:val="28"/>
        </w:rPr>
        <w:t>Wisconsin Talking Book and Braille Library (WTBBL)</w:t>
      </w:r>
    </w:p>
    <w:p w:rsidR="00753AA4" w:rsidRPr="002170AD" w:rsidRDefault="00753AA4" w:rsidP="00753AA4">
      <w:pPr>
        <w:widowControl w:val="0"/>
        <w:spacing w:line="180" w:lineRule="auto"/>
        <w:rPr>
          <w:rFonts w:cstheme="minorHAnsi"/>
          <w:b/>
          <w:bCs/>
          <w:sz w:val="28"/>
          <w:szCs w:val="28"/>
        </w:rPr>
      </w:pPr>
      <w:r w:rsidRPr="002170AD">
        <w:rPr>
          <w:rFonts w:cstheme="minorHAnsi"/>
          <w:b/>
          <w:bCs/>
          <w:sz w:val="28"/>
          <w:szCs w:val="28"/>
        </w:rPr>
        <w:t xml:space="preserve">813 W. Wells Street </w:t>
      </w:r>
    </w:p>
    <w:p w:rsidR="00753AA4" w:rsidRPr="002170AD" w:rsidRDefault="00753AA4" w:rsidP="00753AA4">
      <w:pPr>
        <w:widowControl w:val="0"/>
        <w:spacing w:line="180" w:lineRule="auto"/>
        <w:rPr>
          <w:rFonts w:cstheme="minorHAnsi"/>
          <w:b/>
          <w:bCs/>
          <w:sz w:val="28"/>
          <w:szCs w:val="28"/>
        </w:rPr>
      </w:pPr>
      <w:r w:rsidRPr="002170AD">
        <w:rPr>
          <w:rFonts w:cstheme="minorHAnsi"/>
          <w:b/>
          <w:bCs/>
          <w:sz w:val="28"/>
          <w:szCs w:val="28"/>
        </w:rPr>
        <w:t>Milwaukee, WI 53233-1436</w:t>
      </w:r>
    </w:p>
    <w:p w:rsidR="00753AA4" w:rsidRPr="002170AD" w:rsidRDefault="00753AA4" w:rsidP="00753AA4">
      <w:pPr>
        <w:widowControl w:val="0"/>
        <w:spacing w:line="180" w:lineRule="auto"/>
        <w:rPr>
          <w:rFonts w:cstheme="minorHAnsi"/>
          <w:b/>
          <w:bCs/>
          <w:sz w:val="20"/>
          <w:szCs w:val="20"/>
        </w:rPr>
      </w:pPr>
      <w:r w:rsidRPr="002170AD">
        <w:rPr>
          <w:rFonts w:cstheme="minorHAnsi"/>
          <w:b/>
          <w:bCs/>
        </w:rPr>
        <w:t> </w:t>
      </w:r>
    </w:p>
    <w:p w:rsidR="00753AA4" w:rsidRPr="002170AD" w:rsidRDefault="00753AA4" w:rsidP="00753AA4">
      <w:pPr>
        <w:widowControl w:val="0"/>
        <w:spacing w:line="180" w:lineRule="auto"/>
        <w:rPr>
          <w:rFonts w:cstheme="minorHAnsi"/>
          <w:b/>
          <w:bCs/>
          <w:sz w:val="28"/>
          <w:szCs w:val="28"/>
        </w:rPr>
      </w:pPr>
      <w:r w:rsidRPr="002170AD">
        <w:rPr>
          <w:rFonts w:cstheme="minorHAnsi"/>
          <w:b/>
          <w:bCs/>
          <w:sz w:val="28"/>
          <w:szCs w:val="28"/>
        </w:rPr>
        <w:t>1-800-242-8822 (in Wisconsin)</w:t>
      </w:r>
    </w:p>
    <w:p w:rsidR="00753AA4" w:rsidRPr="002170AD" w:rsidRDefault="00753AA4" w:rsidP="00753AA4">
      <w:pPr>
        <w:widowControl w:val="0"/>
        <w:spacing w:line="180" w:lineRule="auto"/>
        <w:rPr>
          <w:rFonts w:cstheme="minorHAnsi"/>
          <w:b/>
          <w:bCs/>
          <w:sz w:val="28"/>
          <w:szCs w:val="28"/>
        </w:rPr>
      </w:pPr>
      <w:r w:rsidRPr="002170AD">
        <w:rPr>
          <w:rFonts w:cstheme="minorHAnsi"/>
          <w:b/>
          <w:bCs/>
          <w:sz w:val="28"/>
          <w:szCs w:val="28"/>
        </w:rPr>
        <w:t>1-414-286-3102 (Fax)</w:t>
      </w:r>
    </w:p>
    <w:p w:rsidR="00753AA4" w:rsidRPr="002170AD" w:rsidRDefault="00753AA4" w:rsidP="00753AA4">
      <w:pPr>
        <w:widowControl w:val="0"/>
        <w:spacing w:line="180" w:lineRule="auto"/>
        <w:rPr>
          <w:rFonts w:cstheme="minorHAnsi"/>
          <w:b/>
          <w:bCs/>
          <w:sz w:val="28"/>
          <w:szCs w:val="28"/>
        </w:rPr>
      </w:pPr>
      <w:r w:rsidRPr="002170AD">
        <w:rPr>
          <w:rFonts w:cstheme="minorHAnsi"/>
          <w:b/>
          <w:bCs/>
          <w:color w:val="085296"/>
          <w:sz w:val="28"/>
          <w:szCs w:val="28"/>
        </w:rPr>
        <w:t xml:space="preserve">wtbbl@milwaukee.gov </w:t>
      </w:r>
      <w:r w:rsidRPr="002170AD">
        <w:rPr>
          <w:rFonts w:cstheme="minorHAnsi"/>
          <w:b/>
          <w:bCs/>
          <w:sz w:val="28"/>
          <w:szCs w:val="28"/>
        </w:rPr>
        <w:t>(email)</w:t>
      </w:r>
    </w:p>
    <w:p w:rsidR="00753AA4" w:rsidRDefault="00753AA4" w:rsidP="00753AA4">
      <w:pPr>
        <w:widowControl w:val="0"/>
        <w:spacing w:line="180" w:lineRule="auto"/>
        <w:rPr>
          <w:rFonts w:ascii="Calibri" w:hAnsi="Calibri"/>
          <w:sz w:val="20"/>
          <w:szCs w:val="20"/>
        </w:rPr>
      </w:pPr>
      <w:r w:rsidRPr="002170AD">
        <w:rPr>
          <w:rFonts w:cstheme="minorHAnsi"/>
          <w:b/>
          <w:bCs/>
          <w:color w:val="085296"/>
          <w:sz w:val="28"/>
          <w:szCs w:val="28"/>
        </w:rPr>
        <w:t>dpi.wi.gov/</w:t>
      </w:r>
      <w:proofErr w:type="spellStart"/>
      <w:r w:rsidRPr="002170AD">
        <w:rPr>
          <w:rFonts w:cstheme="minorHAnsi"/>
          <w:b/>
          <w:bCs/>
          <w:color w:val="085296"/>
          <w:sz w:val="28"/>
          <w:szCs w:val="28"/>
        </w:rPr>
        <w:t>talkingbooks</w:t>
      </w:r>
      <w:proofErr w:type="spellEnd"/>
      <w:r w:rsidRPr="002170AD">
        <w:rPr>
          <w:rFonts w:cstheme="minorHAnsi"/>
          <w:b/>
          <w:bCs/>
          <w:color w:val="085296"/>
          <w:sz w:val="28"/>
          <w:szCs w:val="28"/>
        </w:rPr>
        <w:t xml:space="preserve"> </w:t>
      </w:r>
      <w:r w:rsidRPr="002170AD">
        <w:rPr>
          <w:rFonts w:cstheme="minorHAnsi"/>
          <w:b/>
          <w:bCs/>
          <w:sz w:val="28"/>
          <w:szCs w:val="28"/>
        </w:rPr>
        <w:t>(website)</w:t>
      </w:r>
      <w:r w:rsidRPr="002170AD">
        <w:rPr>
          <w:rFonts w:cstheme="minorHAnsi"/>
        </w:rPr>
        <w:t xml:space="preserve"> </w:t>
      </w:r>
    </w:p>
    <w:p w:rsidR="00753AA4" w:rsidRDefault="00753AA4"/>
    <w:sectPr w:rsidR="00753AA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AA4" w:rsidRDefault="00753AA4" w:rsidP="00753AA4">
      <w:pPr>
        <w:spacing w:after="0" w:line="240" w:lineRule="auto"/>
      </w:pPr>
      <w:r>
        <w:separator/>
      </w:r>
    </w:p>
  </w:endnote>
  <w:endnote w:type="continuationSeparator" w:id="0">
    <w:p w:rsidR="00753AA4" w:rsidRDefault="00753AA4" w:rsidP="0075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AA4" w:rsidRPr="00753AA4" w:rsidRDefault="00753AA4">
    <w:pPr>
      <w:pStyle w:val="Footer"/>
      <w:tabs>
        <w:tab w:val="clear" w:pos="4680"/>
        <w:tab w:val="clear" w:pos="9360"/>
      </w:tabs>
      <w:jc w:val="center"/>
      <w:rPr>
        <w:caps/>
        <w:noProof/>
        <w:color w:val="000000" w:themeColor="text1"/>
      </w:rPr>
    </w:pPr>
    <w:r w:rsidRPr="00753AA4">
      <w:rPr>
        <w:caps/>
        <w:color w:val="000000" w:themeColor="text1"/>
      </w:rPr>
      <w:t xml:space="preserve">WTBBL BULLETIN BOARD – SUMMER 2024 NEWSLETTER    </w:t>
    </w:r>
    <w:r w:rsidRPr="00753AA4">
      <w:rPr>
        <w:caps/>
        <w:color w:val="000000" w:themeColor="text1"/>
      </w:rPr>
      <w:fldChar w:fldCharType="begin"/>
    </w:r>
    <w:r w:rsidRPr="00753AA4">
      <w:rPr>
        <w:caps/>
        <w:color w:val="000000" w:themeColor="text1"/>
      </w:rPr>
      <w:instrText xml:space="preserve"> PAGE   \* MERGEFORMAT </w:instrText>
    </w:r>
    <w:r w:rsidRPr="00753AA4">
      <w:rPr>
        <w:caps/>
        <w:color w:val="000000" w:themeColor="text1"/>
      </w:rPr>
      <w:fldChar w:fldCharType="separate"/>
    </w:r>
    <w:r w:rsidRPr="00753AA4">
      <w:rPr>
        <w:caps/>
        <w:noProof/>
        <w:color w:val="000000" w:themeColor="text1"/>
      </w:rPr>
      <w:t>2</w:t>
    </w:r>
    <w:r w:rsidRPr="00753AA4">
      <w:rPr>
        <w:caps/>
        <w:noProof/>
        <w:color w:val="000000" w:themeColor="text1"/>
      </w:rPr>
      <w:fldChar w:fldCharType="end"/>
    </w:r>
  </w:p>
  <w:p w:rsidR="00753AA4" w:rsidRDefault="00753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AA4" w:rsidRDefault="00753AA4" w:rsidP="00753AA4">
      <w:pPr>
        <w:spacing w:after="0" w:line="240" w:lineRule="auto"/>
      </w:pPr>
      <w:r>
        <w:separator/>
      </w:r>
    </w:p>
  </w:footnote>
  <w:footnote w:type="continuationSeparator" w:id="0">
    <w:p w:rsidR="00753AA4" w:rsidRDefault="00753AA4" w:rsidP="00753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black" stroked="f"/>
    </w:pict>
  </w:numPicBullet>
  <w:abstractNum w:abstractNumId="0" w15:restartNumberingAfterBreak="0">
    <w:nsid w:val="1A055E56"/>
    <w:multiLevelType w:val="hybridMultilevel"/>
    <w:tmpl w:val="A23A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A4"/>
    <w:rsid w:val="00002A51"/>
    <w:rsid w:val="00007C27"/>
    <w:rsid w:val="00057D0D"/>
    <w:rsid w:val="000D0632"/>
    <w:rsid w:val="000D2087"/>
    <w:rsid w:val="000D5586"/>
    <w:rsid w:val="00173FFB"/>
    <w:rsid w:val="001A6D1D"/>
    <w:rsid w:val="002B0F3F"/>
    <w:rsid w:val="00313871"/>
    <w:rsid w:val="0045550D"/>
    <w:rsid w:val="004570B0"/>
    <w:rsid w:val="00506F9D"/>
    <w:rsid w:val="006C5296"/>
    <w:rsid w:val="006E6CD2"/>
    <w:rsid w:val="0074782C"/>
    <w:rsid w:val="00753AA4"/>
    <w:rsid w:val="00756960"/>
    <w:rsid w:val="00851FE3"/>
    <w:rsid w:val="008762A7"/>
    <w:rsid w:val="008C1CAF"/>
    <w:rsid w:val="00942A04"/>
    <w:rsid w:val="00972BBC"/>
    <w:rsid w:val="009A7FFC"/>
    <w:rsid w:val="00A027EB"/>
    <w:rsid w:val="00A21AF6"/>
    <w:rsid w:val="00A564F4"/>
    <w:rsid w:val="00C31618"/>
    <w:rsid w:val="00C6147F"/>
    <w:rsid w:val="00CB430F"/>
    <w:rsid w:val="00D60EA5"/>
    <w:rsid w:val="00D939E1"/>
    <w:rsid w:val="00E576EA"/>
    <w:rsid w:val="00ED4FB3"/>
    <w:rsid w:val="00F83B96"/>
    <w:rsid w:val="00FA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95B754A"/>
  <w15:chartTrackingRefBased/>
  <w15:docId w15:val="{9B4B3F4C-BEE1-4BCD-8E7B-239D0B6A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0B0"/>
  </w:style>
  <w:style w:type="paragraph" w:styleId="Heading1">
    <w:name w:val="heading 1"/>
    <w:basedOn w:val="Normal"/>
    <w:next w:val="Normal"/>
    <w:link w:val="Heading1Char"/>
    <w:uiPriority w:val="9"/>
    <w:qFormat/>
    <w:rsid w:val="00972B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A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2B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753AA4"/>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character" w:customStyle="1" w:styleId="Heading2Char">
    <w:name w:val="Heading 2 Char"/>
    <w:basedOn w:val="DefaultParagraphFont"/>
    <w:link w:val="Heading2"/>
    <w:uiPriority w:val="9"/>
    <w:rsid w:val="00753AA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53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AA4"/>
  </w:style>
  <w:style w:type="paragraph" w:styleId="Footer">
    <w:name w:val="footer"/>
    <w:basedOn w:val="Normal"/>
    <w:link w:val="FooterChar"/>
    <w:uiPriority w:val="99"/>
    <w:unhideWhenUsed/>
    <w:rsid w:val="00753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AA4"/>
  </w:style>
  <w:style w:type="character" w:customStyle="1" w:styleId="Heading1Char">
    <w:name w:val="Heading 1 Char"/>
    <w:basedOn w:val="DefaultParagraphFont"/>
    <w:link w:val="Heading1"/>
    <w:uiPriority w:val="9"/>
    <w:rsid w:val="00972BB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72B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BB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72BB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13871"/>
    <w:pPr>
      <w:ind w:left="720"/>
      <w:contextualSpacing/>
    </w:pPr>
  </w:style>
  <w:style w:type="character" w:styleId="Hyperlink">
    <w:name w:val="Hyperlink"/>
    <w:basedOn w:val="DefaultParagraphFont"/>
    <w:uiPriority w:val="99"/>
    <w:unhideWhenUsed/>
    <w:rsid w:val="00313871"/>
    <w:rPr>
      <w:color w:val="0563C1" w:themeColor="hyperlink"/>
      <w:u w:val="single"/>
    </w:rPr>
  </w:style>
  <w:style w:type="character" w:styleId="UnresolvedMention">
    <w:name w:val="Unresolved Mention"/>
    <w:basedOn w:val="DefaultParagraphFont"/>
    <w:uiPriority w:val="99"/>
    <w:semiHidden/>
    <w:unhideWhenUsed/>
    <w:rsid w:val="00313871"/>
    <w:rPr>
      <w:color w:val="605E5C"/>
      <w:shd w:val="clear" w:color="auto" w:fill="E1DFDD"/>
    </w:rPr>
  </w:style>
  <w:style w:type="paragraph" w:styleId="NoSpacing">
    <w:name w:val="No Spacing"/>
    <w:uiPriority w:val="1"/>
    <w:qFormat/>
    <w:rsid w:val="00D60E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1140">
      <w:bodyDiv w:val="1"/>
      <w:marLeft w:val="0"/>
      <w:marRight w:val="0"/>
      <w:marTop w:val="0"/>
      <w:marBottom w:val="0"/>
      <w:divBdr>
        <w:top w:val="none" w:sz="0" w:space="0" w:color="auto"/>
        <w:left w:val="none" w:sz="0" w:space="0" w:color="auto"/>
        <w:bottom w:val="none" w:sz="0" w:space="0" w:color="auto"/>
        <w:right w:val="none" w:sz="0" w:space="0" w:color="auto"/>
      </w:divBdr>
    </w:div>
    <w:div w:id="521476536">
      <w:bodyDiv w:val="1"/>
      <w:marLeft w:val="0"/>
      <w:marRight w:val="0"/>
      <w:marTop w:val="0"/>
      <w:marBottom w:val="0"/>
      <w:divBdr>
        <w:top w:val="none" w:sz="0" w:space="0" w:color="auto"/>
        <w:left w:val="none" w:sz="0" w:space="0" w:color="auto"/>
        <w:bottom w:val="none" w:sz="0" w:space="0" w:color="auto"/>
        <w:right w:val="none" w:sz="0" w:space="0" w:color="auto"/>
      </w:divBdr>
    </w:div>
    <w:div w:id="560142793">
      <w:bodyDiv w:val="1"/>
      <w:marLeft w:val="0"/>
      <w:marRight w:val="0"/>
      <w:marTop w:val="0"/>
      <w:marBottom w:val="0"/>
      <w:divBdr>
        <w:top w:val="none" w:sz="0" w:space="0" w:color="auto"/>
        <w:left w:val="none" w:sz="0" w:space="0" w:color="auto"/>
        <w:bottom w:val="none" w:sz="0" w:space="0" w:color="auto"/>
        <w:right w:val="none" w:sz="0" w:space="0" w:color="auto"/>
      </w:divBdr>
    </w:div>
    <w:div w:id="636571466">
      <w:bodyDiv w:val="1"/>
      <w:marLeft w:val="0"/>
      <w:marRight w:val="0"/>
      <w:marTop w:val="0"/>
      <w:marBottom w:val="0"/>
      <w:divBdr>
        <w:top w:val="none" w:sz="0" w:space="0" w:color="auto"/>
        <w:left w:val="none" w:sz="0" w:space="0" w:color="auto"/>
        <w:bottom w:val="none" w:sz="0" w:space="0" w:color="auto"/>
        <w:right w:val="none" w:sz="0" w:space="0" w:color="auto"/>
      </w:divBdr>
    </w:div>
    <w:div w:id="645747628">
      <w:bodyDiv w:val="1"/>
      <w:marLeft w:val="0"/>
      <w:marRight w:val="0"/>
      <w:marTop w:val="0"/>
      <w:marBottom w:val="0"/>
      <w:divBdr>
        <w:top w:val="none" w:sz="0" w:space="0" w:color="auto"/>
        <w:left w:val="none" w:sz="0" w:space="0" w:color="auto"/>
        <w:bottom w:val="none" w:sz="0" w:space="0" w:color="auto"/>
        <w:right w:val="none" w:sz="0" w:space="0" w:color="auto"/>
      </w:divBdr>
    </w:div>
    <w:div w:id="650064752">
      <w:bodyDiv w:val="1"/>
      <w:marLeft w:val="0"/>
      <w:marRight w:val="0"/>
      <w:marTop w:val="0"/>
      <w:marBottom w:val="0"/>
      <w:divBdr>
        <w:top w:val="none" w:sz="0" w:space="0" w:color="auto"/>
        <w:left w:val="none" w:sz="0" w:space="0" w:color="auto"/>
        <w:bottom w:val="none" w:sz="0" w:space="0" w:color="auto"/>
        <w:right w:val="none" w:sz="0" w:space="0" w:color="auto"/>
      </w:divBdr>
    </w:div>
    <w:div w:id="770007252">
      <w:bodyDiv w:val="1"/>
      <w:marLeft w:val="0"/>
      <w:marRight w:val="0"/>
      <w:marTop w:val="0"/>
      <w:marBottom w:val="0"/>
      <w:divBdr>
        <w:top w:val="none" w:sz="0" w:space="0" w:color="auto"/>
        <w:left w:val="none" w:sz="0" w:space="0" w:color="auto"/>
        <w:bottom w:val="none" w:sz="0" w:space="0" w:color="auto"/>
        <w:right w:val="none" w:sz="0" w:space="0" w:color="auto"/>
      </w:divBdr>
    </w:div>
    <w:div w:id="830488148">
      <w:bodyDiv w:val="1"/>
      <w:marLeft w:val="0"/>
      <w:marRight w:val="0"/>
      <w:marTop w:val="0"/>
      <w:marBottom w:val="0"/>
      <w:divBdr>
        <w:top w:val="none" w:sz="0" w:space="0" w:color="auto"/>
        <w:left w:val="none" w:sz="0" w:space="0" w:color="auto"/>
        <w:bottom w:val="none" w:sz="0" w:space="0" w:color="auto"/>
        <w:right w:val="none" w:sz="0" w:space="0" w:color="auto"/>
      </w:divBdr>
    </w:div>
    <w:div w:id="855580812">
      <w:bodyDiv w:val="1"/>
      <w:marLeft w:val="0"/>
      <w:marRight w:val="0"/>
      <w:marTop w:val="0"/>
      <w:marBottom w:val="0"/>
      <w:divBdr>
        <w:top w:val="none" w:sz="0" w:space="0" w:color="auto"/>
        <w:left w:val="none" w:sz="0" w:space="0" w:color="auto"/>
        <w:bottom w:val="none" w:sz="0" w:space="0" w:color="auto"/>
        <w:right w:val="none" w:sz="0" w:space="0" w:color="auto"/>
      </w:divBdr>
    </w:div>
    <w:div w:id="1352759990">
      <w:bodyDiv w:val="1"/>
      <w:marLeft w:val="0"/>
      <w:marRight w:val="0"/>
      <w:marTop w:val="0"/>
      <w:marBottom w:val="0"/>
      <w:divBdr>
        <w:top w:val="none" w:sz="0" w:space="0" w:color="auto"/>
        <w:left w:val="none" w:sz="0" w:space="0" w:color="auto"/>
        <w:bottom w:val="none" w:sz="0" w:space="0" w:color="auto"/>
        <w:right w:val="none" w:sz="0" w:space="0" w:color="auto"/>
      </w:divBdr>
    </w:div>
    <w:div w:id="1408461698">
      <w:bodyDiv w:val="1"/>
      <w:marLeft w:val="0"/>
      <w:marRight w:val="0"/>
      <w:marTop w:val="0"/>
      <w:marBottom w:val="0"/>
      <w:divBdr>
        <w:top w:val="none" w:sz="0" w:space="0" w:color="auto"/>
        <w:left w:val="none" w:sz="0" w:space="0" w:color="auto"/>
        <w:bottom w:val="none" w:sz="0" w:space="0" w:color="auto"/>
        <w:right w:val="none" w:sz="0" w:space="0" w:color="auto"/>
      </w:divBdr>
    </w:div>
    <w:div w:id="1571426214">
      <w:bodyDiv w:val="1"/>
      <w:marLeft w:val="0"/>
      <w:marRight w:val="0"/>
      <w:marTop w:val="0"/>
      <w:marBottom w:val="0"/>
      <w:divBdr>
        <w:top w:val="none" w:sz="0" w:space="0" w:color="auto"/>
        <w:left w:val="none" w:sz="0" w:space="0" w:color="auto"/>
        <w:bottom w:val="none" w:sz="0" w:space="0" w:color="auto"/>
        <w:right w:val="none" w:sz="0" w:space="0" w:color="auto"/>
      </w:divBdr>
    </w:div>
    <w:div w:id="1590775873">
      <w:bodyDiv w:val="1"/>
      <w:marLeft w:val="0"/>
      <w:marRight w:val="0"/>
      <w:marTop w:val="0"/>
      <w:marBottom w:val="0"/>
      <w:divBdr>
        <w:top w:val="none" w:sz="0" w:space="0" w:color="auto"/>
        <w:left w:val="none" w:sz="0" w:space="0" w:color="auto"/>
        <w:bottom w:val="none" w:sz="0" w:space="0" w:color="auto"/>
        <w:right w:val="none" w:sz="0" w:space="0" w:color="auto"/>
      </w:divBdr>
    </w:div>
    <w:div w:id="1922373122">
      <w:bodyDiv w:val="1"/>
      <w:marLeft w:val="0"/>
      <w:marRight w:val="0"/>
      <w:marTop w:val="0"/>
      <w:marBottom w:val="0"/>
      <w:divBdr>
        <w:top w:val="none" w:sz="0" w:space="0" w:color="auto"/>
        <w:left w:val="none" w:sz="0" w:space="0" w:color="auto"/>
        <w:bottom w:val="none" w:sz="0" w:space="0" w:color="auto"/>
        <w:right w:val="none" w:sz="0" w:space="0" w:color="auto"/>
      </w:divBdr>
    </w:div>
    <w:div w:id="19575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tbbl@milwaukee.gov" TargetMode="External"/><Relationship Id="rId5" Type="http://schemas.openxmlformats.org/officeDocument/2006/relationships/footnotes" Target="footnotes.xml"/><Relationship Id="rId10" Type="http://schemas.openxmlformats.org/officeDocument/2006/relationships/hyperlink" Target="https://www.log.gov/nls/summerreading2024/" TargetMode="External"/><Relationship Id="rId4" Type="http://schemas.openxmlformats.org/officeDocument/2006/relationships/webSettings" Target="webSettings.xml"/><Relationship Id="rId9" Type="http://schemas.openxmlformats.org/officeDocument/2006/relationships/hyperlink" Target="mailto:wtbbl@milwauke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Tomlinson</dc:creator>
  <cp:keywords/>
  <dc:description/>
  <cp:lastModifiedBy>Kimberly Tomlinson</cp:lastModifiedBy>
  <cp:revision>2</cp:revision>
  <dcterms:created xsi:type="dcterms:W3CDTF">2024-07-12T15:21:00Z</dcterms:created>
  <dcterms:modified xsi:type="dcterms:W3CDTF">2024-07-12T15:21:00Z</dcterms:modified>
</cp:coreProperties>
</file>