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510"/>
        <w:gridCol w:w="1890"/>
        <w:gridCol w:w="2160"/>
        <w:gridCol w:w="1350"/>
      </w:tblGrid>
      <w:tr w:rsidR="002B340A" w:rsidTr="00161872">
        <w:tc>
          <w:tcPr>
            <w:tcW w:w="1053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/>
            <w:hideMark/>
          </w:tcPr>
          <w:p w:rsidR="002B340A" w:rsidRDefault="002B340A">
            <w:pPr>
              <w:pStyle w:val="bodytext"/>
              <w:ind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 Year Professional Development Plan (PDP)</w:t>
            </w:r>
          </w:p>
        </w:tc>
      </w:tr>
      <w:tr w:rsidR="00161872" w:rsidTr="00D0487C">
        <w:tc>
          <w:tcPr>
            <w:tcW w:w="1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PDP Timeline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to do: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PDP Writing Form: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PDP Toolkit: </w:t>
            </w: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8C42B1" w:rsidRDefault="00D0487C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:rsidR="002B340A" w:rsidRDefault="008C42B1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timeline </w:t>
            </w:r>
            <w:r w:rsidR="002B340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1872" w:rsidTr="00D0487C">
        <w:tc>
          <w:tcPr>
            <w:tcW w:w="162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Review the PDP Toolkit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Available at: </w:t>
            </w: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1</w:t>
            </w:r>
          </w:p>
        </w:tc>
      </w:tr>
      <w:tr w:rsidR="00161872" w:rsidTr="00D0487C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professional practice</w:t>
            </w:r>
          </w:p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The first year of the plan is for reflection, selection of your goal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</w:t>
            </w: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2</w:t>
            </w:r>
          </w:p>
        </w:tc>
      </w:tr>
      <w:tr w:rsidR="00161872" w:rsidTr="00D0487C">
        <w:tc>
          <w:tcPr>
            <w:tcW w:w="162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professional practice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</w:t>
            </w:r>
          </w:p>
        </w:tc>
        <w:tc>
          <w:tcPr>
            <w:tcW w:w="135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</w:p>
        </w:tc>
      </w:tr>
      <w:tr w:rsidR="00161872" w:rsidTr="00D0487C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the plan - develop goal; identify objectives, activities, a plan for collaboration, and a timeline for completion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Description of School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Goal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Rationale for Goal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Plan for Assessing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Plan to meet the Goal: Objectives/Activities/ Timeline/ Collaboration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 Plan Components</w:t>
            </w:r>
          </w:p>
        </w:tc>
        <w:tc>
          <w:tcPr>
            <w:tcW w:w="135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>
            <w:pPr>
              <w:pStyle w:val="bodytext"/>
              <w:ind w:left="162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Initial Educators Only</w:t>
            </w:r>
          </w:p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PDP Goal Approval Component Review for Initial Educators checklist to assure all steps are complete (see Appendix C)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B</w:t>
            </w:r>
          </w:p>
        </w:tc>
        <w:tc>
          <w:tcPr>
            <w:tcW w:w="135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2B340A">
            <w:pPr>
              <w:pStyle w:val="bodytext"/>
              <w:ind w:left="162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Initial Educators Only</w:t>
            </w:r>
          </w:p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936D47"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 xml:space="preserve">PDP Team Members and submit PDP to each for Goal Approval; two or three must approve to continue 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B340A" w:rsidRDefault="00191EFE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hyperlink r:id="rId7" w:history="1">
              <w:r w:rsidRPr="00011017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completion dates for activities completed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II E. 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35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161872" w:rsidTr="00D0487C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9F7B69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  <w:r w:rsidR="002B340A">
              <w:rPr>
                <w:sz w:val="20"/>
                <w:szCs w:val="20"/>
              </w:rPr>
              <w:t>Review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III - Year 2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c>
          <w:tcPr>
            <w:tcW w:w="162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completion dates for activities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II E. 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35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161872" w:rsidTr="00D0487C"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9F7B69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  <w:r w:rsidR="002B340A">
              <w:rPr>
                <w:sz w:val="20"/>
                <w:szCs w:val="20"/>
              </w:rPr>
              <w:t>Review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III - Year 3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rPr>
          <w:trHeight w:val="57"/>
        </w:trPr>
        <w:tc>
          <w:tcPr>
            <w:tcW w:w="162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  <w:r w:rsidR="00161872">
              <w:rPr>
                <w:b/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and Label Evidence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A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IV</w:t>
            </w:r>
          </w:p>
        </w:tc>
        <w:tc>
          <w:tcPr>
            <w:tcW w:w="135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161872" w:rsidTr="00D0487C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final Reflection and Summary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B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IV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PDP team and Submit Completed PDP to PDP Team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C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 w:rsidP="00191EFE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191EFE" w:rsidRDefault="00191EFE" w:rsidP="00191EFE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hyperlink r:id="rId8" w:history="1">
              <w:r w:rsidRPr="00011017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PDP team verify plan electronically using one of the PDP electronic service providers.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B340A" w:rsidRDefault="00191EFE">
            <w:pPr>
              <w:pStyle w:val="bodytext"/>
              <w:ind w:firstLine="0"/>
              <w:rPr>
                <w:sz w:val="20"/>
                <w:szCs w:val="20"/>
              </w:rPr>
            </w:pPr>
            <w:hyperlink r:id="rId9" w:history="1">
              <w:r w:rsidRPr="00011017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D0487C">
        <w:trPr>
          <w:trHeight w:val="642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for license using DPI ELO system.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Pr="00D0487C" w:rsidRDefault="00191EFE">
            <w:pPr>
              <w:pStyle w:val="bodytext"/>
              <w:ind w:firstLine="0"/>
              <w:rPr>
                <w:sz w:val="18"/>
                <w:szCs w:val="18"/>
              </w:rPr>
            </w:pPr>
            <w:hyperlink r:id="rId10" w:history="1">
              <w:r w:rsidRPr="00011017">
                <w:rPr>
                  <w:rStyle w:val="Hyperlink"/>
                  <w:sz w:val="18"/>
                  <w:szCs w:val="18"/>
                </w:rPr>
                <w:t>www.dpi.wi.gov/tepdl/elo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</w:p>
        </w:tc>
      </w:tr>
    </w:tbl>
    <w:p w:rsidR="002B340A" w:rsidRDefault="002B340A" w:rsidP="002B340A">
      <w:pPr>
        <w:pStyle w:val="Heading6"/>
        <w:jc w:val="left"/>
      </w:pPr>
    </w:p>
    <w:p w:rsidR="002B340A" w:rsidRDefault="002B340A" w:rsidP="002B340A">
      <w:pPr>
        <w:rPr>
          <w:rFonts w:ascii="Arial" w:hAnsi="Arial" w:cs="Arial"/>
          <w:b/>
          <w:color w:val="1F497D"/>
          <w:sz w:val="22"/>
          <w:szCs w:val="22"/>
        </w:rPr>
      </w:pPr>
    </w:p>
    <w:p w:rsidR="002B340A" w:rsidRDefault="002B340A" w:rsidP="002B340A">
      <w:pPr>
        <w:rPr>
          <w:rFonts w:ascii="Arial" w:hAnsi="Arial" w:cs="Arial"/>
          <w:b/>
          <w:color w:val="1F497D"/>
          <w:sz w:val="22"/>
          <w:szCs w:val="22"/>
        </w:rPr>
      </w:pPr>
    </w:p>
    <w:p w:rsidR="009B26C3" w:rsidRDefault="009B26C3"/>
    <w:sectPr w:rsidR="009B26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72" w:rsidRDefault="00161872" w:rsidP="00161872">
      <w:r>
        <w:separator/>
      </w:r>
    </w:p>
  </w:endnote>
  <w:endnote w:type="continuationSeparator" w:id="0">
    <w:p w:rsidR="00161872" w:rsidRDefault="00161872" w:rsidP="0016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72" w:rsidRDefault="00161872" w:rsidP="00161872">
      <w:r>
        <w:separator/>
      </w:r>
    </w:p>
  </w:footnote>
  <w:footnote w:type="continuationSeparator" w:id="0">
    <w:p w:rsidR="00161872" w:rsidRDefault="00161872" w:rsidP="0016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5" w:rsidRDefault="00620785" w:rsidP="00620785">
    <w:pPr>
      <w:rPr>
        <w:rFonts w:ascii="Arial" w:hAnsi="Arial" w:cs="Arial"/>
        <w:b/>
        <w:caps/>
        <w:color w:val="1F497D"/>
        <w:sz w:val="22"/>
        <w:szCs w:val="22"/>
      </w:rPr>
    </w:pPr>
    <w:r>
      <w:rPr>
        <w:rFonts w:ascii="Arial" w:hAnsi="Arial" w:cs="Arial"/>
        <w:b/>
        <w:caps/>
        <w:color w:val="1F497D"/>
        <w:sz w:val="22"/>
        <w:szCs w:val="22"/>
      </w:rPr>
      <w:t>pROFESSIONAL DEVELOPMENT PLAN TIMELINE FOR EDUCATORS – 4 YEAR PLAN</w:t>
    </w:r>
  </w:p>
  <w:p w:rsidR="00F41B11" w:rsidRDefault="00F41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0D2"/>
    <w:multiLevelType w:val="hybridMultilevel"/>
    <w:tmpl w:val="43F6AE04"/>
    <w:lvl w:ilvl="0" w:tplc="674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0A"/>
    <w:rsid w:val="00161872"/>
    <w:rsid w:val="00191EFE"/>
    <w:rsid w:val="002B340A"/>
    <w:rsid w:val="002F5014"/>
    <w:rsid w:val="006021B7"/>
    <w:rsid w:val="00620785"/>
    <w:rsid w:val="008C42B1"/>
    <w:rsid w:val="008E7150"/>
    <w:rsid w:val="00936D47"/>
    <w:rsid w:val="009B26C3"/>
    <w:rsid w:val="009F7B69"/>
    <w:rsid w:val="00BC1915"/>
    <w:rsid w:val="00D0487C"/>
    <w:rsid w:val="00E24FC4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90729AE-B332-48DB-AC20-BA46ACD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340A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2B340A"/>
    <w:rPr>
      <w:rFonts w:ascii="Times New Roman" w:eastAsia="Times New Roman" w:hAnsi="Times New Roman" w:cs="Times New Roman"/>
      <w:b/>
    </w:rPr>
  </w:style>
  <w:style w:type="paragraph" w:customStyle="1" w:styleId="bodytext">
    <w:name w:val="bodytext"/>
    <w:basedOn w:val="Normal"/>
    <w:rsid w:val="002B340A"/>
    <w:pPr>
      <w:spacing w:line="280" w:lineRule="exact"/>
      <w:ind w:firstLine="36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61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tepdl/pdp/te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pi.wi.gov/tepdl/pdp/t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i.wi.gov/tepdl/e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tepdl/pdp/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Catherine L.  DPI</dc:creator>
  <cp:keywords/>
  <dc:description/>
  <cp:lastModifiedBy>Presswood, Alison C.   DPI</cp:lastModifiedBy>
  <cp:revision>14</cp:revision>
  <dcterms:created xsi:type="dcterms:W3CDTF">2016-03-30T15:10:00Z</dcterms:created>
  <dcterms:modified xsi:type="dcterms:W3CDTF">2017-09-19T14:39:00Z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