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8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3510"/>
        <w:gridCol w:w="1890"/>
        <w:gridCol w:w="2160"/>
        <w:gridCol w:w="1200"/>
      </w:tblGrid>
      <w:tr w:rsidR="002B340A" w:rsidTr="008A7E77">
        <w:tc>
          <w:tcPr>
            <w:tcW w:w="1038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1F497D"/>
            <w:hideMark/>
          </w:tcPr>
          <w:p w:rsidR="002B340A" w:rsidRDefault="00D5520F">
            <w:pPr>
              <w:pStyle w:val="bodytext"/>
              <w:ind w:firstLine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</w:t>
            </w:r>
            <w:r w:rsidR="002B340A">
              <w:rPr>
                <w:b/>
                <w:color w:val="FFFFFF"/>
              </w:rPr>
              <w:t xml:space="preserve"> Year Professional Development Plan (PDP)</w:t>
            </w:r>
          </w:p>
        </w:tc>
      </w:tr>
      <w:tr w:rsidR="00161872" w:rsidTr="008A7E77">
        <w:tc>
          <w:tcPr>
            <w:tcW w:w="162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B340A" w:rsidRDefault="002B340A">
            <w:pPr>
              <w:pStyle w:val="bodytex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PDP Timeline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B340A" w:rsidRDefault="002B340A">
            <w:pPr>
              <w:pStyle w:val="bodytext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to do: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PDP Writing Form: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Use PDP Toolkit: </w:t>
            </w:r>
          </w:p>
        </w:tc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9D9D9"/>
            <w:hideMark/>
          </w:tcPr>
          <w:p w:rsidR="008C42B1" w:rsidRDefault="00D0487C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</w:t>
            </w:r>
          </w:p>
          <w:p w:rsidR="002B340A" w:rsidRDefault="008C42B1">
            <w:pPr>
              <w:pStyle w:val="bodytext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timeline </w:t>
            </w:r>
            <w:r w:rsidR="002B340A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61872" w:rsidTr="008A7E77">
        <w:tc>
          <w:tcPr>
            <w:tcW w:w="162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1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>Review the PDP Toolkit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Available at: </w:t>
            </w:r>
          </w:p>
        </w:tc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1</w:t>
            </w:r>
          </w:p>
        </w:tc>
      </w:tr>
      <w:tr w:rsidR="00161872" w:rsidTr="008A7E77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professional practice</w:t>
            </w:r>
          </w:p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The first year of the plan is for reflection, selection of your goal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</w:t>
            </w:r>
          </w:p>
        </w:tc>
        <w:tc>
          <w:tcPr>
            <w:tcW w:w="12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Semester 2</w:t>
            </w:r>
          </w:p>
        </w:tc>
      </w:tr>
      <w:tr w:rsidR="00161872" w:rsidTr="008A7E77">
        <w:tc>
          <w:tcPr>
            <w:tcW w:w="162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2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professional practice</w:t>
            </w:r>
          </w:p>
        </w:tc>
        <w:tc>
          <w:tcPr>
            <w:tcW w:w="18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</w:t>
            </w:r>
          </w:p>
        </w:tc>
        <w:tc>
          <w:tcPr>
            <w:tcW w:w="216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</w:t>
            </w:r>
          </w:p>
        </w:tc>
        <w:tc>
          <w:tcPr>
            <w:tcW w:w="1200" w:type="dxa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8E7150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January </w:t>
            </w:r>
          </w:p>
        </w:tc>
      </w:tr>
      <w:tr w:rsidR="00161872" w:rsidTr="008A7E77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the plan - develop goal; identify objectives, activities, a plan for collaboration, and a timeline for completion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 Description of School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 Goal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 Rationale for Goal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D. Plan for Assessing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E. Plan to meet the Goal: Objectives/Activities/ Timeline/ Collaboration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</w:t>
            </w:r>
          </w:p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the Plan Components</w:t>
            </w:r>
          </w:p>
        </w:tc>
        <w:tc>
          <w:tcPr>
            <w:tcW w:w="120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8A7E77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>
            <w:pPr>
              <w:pStyle w:val="bodytext"/>
              <w:ind w:left="162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Initial Educators Only</w:t>
            </w:r>
          </w:p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PDP Goal Approval Component Review for Initial Educators checklist to assure all steps are complete (see Appendix C)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Appendix B</w:t>
            </w:r>
          </w:p>
        </w:tc>
        <w:tc>
          <w:tcPr>
            <w:tcW w:w="120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8A7E77">
        <w:trPr>
          <w:trHeight w:val="1407"/>
        </w:trPr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B340A" w:rsidRDefault="002B340A">
            <w:pPr>
              <w:pStyle w:val="bodytext"/>
              <w:ind w:left="162" w:firstLine="0"/>
              <w:jc w:val="lef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Initial Educators Only</w:t>
            </w:r>
          </w:p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6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Choose </w:t>
            </w:r>
            <w:r w:rsidR="00936D47">
              <w:rPr>
                <w:sz w:val="20"/>
                <w:szCs w:val="20"/>
              </w:rPr>
              <w:t xml:space="preserve">three </w:t>
            </w:r>
            <w:r>
              <w:rPr>
                <w:sz w:val="20"/>
                <w:szCs w:val="20"/>
              </w:rPr>
              <w:t xml:space="preserve">PDP Team Members and submit PDP to each for Goal Approval; two or three must approve to continue 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 PDP Team Composition</w:t>
            </w:r>
          </w:p>
          <w:p w:rsidR="002B340A" w:rsidRDefault="004A258F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hyperlink r:id="rId8" w:history="1">
              <w:r w:rsidRPr="00011017">
                <w:rPr>
                  <w:rStyle w:val="Hyperlink"/>
                  <w:sz w:val="20"/>
                  <w:szCs w:val="20"/>
                </w:rPr>
                <w:t>https://dpi.wi.gov/tepdl/pdp/team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8A7E77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C6D9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completion dates for activities completed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II E. 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20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</w:p>
        </w:tc>
      </w:tr>
      <w:tr w:rsidR="00161872" w:rsidTr="008A7E77">
        <w:tc>
          <w:tcPr>
            <w:tcW w:w="1620" w:type="dxa"/>
            <w:vMerge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B340A" w:rsidRDefault="009F7B69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</w:t>
            </w:r>
            <w:r w:rsidR="002B340A">
              <w:rPr>
                <w:sz w:val="20"/>
                <w:szCs w:val="20"/>
              </w:rPr>
              <w:t>Review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III - Year 2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200" w:type="dxa"/>
            <w:vMerge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8A7E77">
        <w:tc>
          <w:tcPr>
            <w:tcW w:w="162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completion dates for activities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Step II E. 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20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8E7150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161872" w:rsidTr="008A7E77"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hideMark/>
          </w:tcPr>
          <w:p w:rsidR="002B340A" w:rsidRDefault="009F7B69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</w:t>
            </w:r>
            <w:r w:rsidR="002B340A">
              <w:rPr>
                <w:sz w:val="20"/>
                <w:szCs w:val="20"/>
              </w:rPr>
              <w:t>Review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III - Year 3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200" w:type="dxa"/>
            <w:vMerge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216127" w:rsidTr="008A7E77">
        <w:tc>
          <w:tcPr>
            <w:tcW w:w="162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216127" w:rsidRDefault="0021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4 of 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:rsidR="00216127" w:rsidRDefault="00216127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 Completion dates for activities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</w:tcPr>
          <w:p w:rsidR="00216127" w:rsidRDefault="00216127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 E.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16127" w:rsidRDefault="00206466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III</w:t>
            </w:r>
          </w:p>
        </w:tc>
        <w:tc>
          <w:tcPr>
            <w:tcW w:w="120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216127" w:rsidRDefault="00216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216127" w:rsidTr="008A7E77">
        <w:tc>
          <w:tcPr>
            <w:tcW w:w="162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216127" w:rsidRDefault="00216127">
            <w:pPr>
              <w:rPr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</w:tcPr>
          <w:p w:rsidR="00216127" w:rsidRDefault="00216127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Review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</w:tcPr>
          <w:p w:rsidR="00216127" w:rsidRDefault="00216127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III – Year 4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:rsidR="00216127" w:rsidRDefault="00216127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3: Step </w:t>
            </w:r>
            <w:r w:rsidR="00206466">
              <w:rPr>
                <w:sz w:val="20"/>
                <w:szCs w:val="20"/>
              </w:rPr>
              <w:t>III</w:t>
            </w:r>
          </w:p>
        </w:tc>
        <w:tc>
          <w:tcPr>
            <w:tcW w:w="1200" w:type="dxa"/>
            <w:tcBorders>
              <w:top w:val="single" w:sz="6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:rsidR="00216127" w:rsidRDefault="00206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161872" w:rsidTr="008A7E77">
        <w:trPr>
          <w:trHeight w:val="57"/>
        </w:trPr>
        <w:tc>
          <w:tcPr>
            <w:tcW w:w="162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9828F2">
            <w:pPr>
              <w:pStyle w:val="bodytext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5</w:t>
            </w:r>
            <w:r w:rsidR="00161872">
              <w:rPr>
                <w:b/>
                <w:sz w:val="20"/>
                <w:szCs w:val="20"/>
              </w:rPr>
              <w:t xml:space="preserve"> of </w:t>
            </w:r>
            <w:r w:rsidR="002B340A">
              <w:rPr>
                <w:b/>
                <w:sz w:val="20"/>
                <w:szCs w:val="20"/>
              </w:rPr>
              <w:t>Plan</w:t>
            </w: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Compile and Label Evidence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IV A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IV</w:t>
            </w:r>
          </w:p>
        </w:tc>
        <w:tc>
          <w:tcPr>
            <w:tcW w:w="1200" w:type="dxa"/>
            <w:vMerge w:val="restart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8E7150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</w:t>
            </w:r>
          </w:p>
        </w:tc>
      </w:tr>
      <w:tr w:rsidR="00161872" w:rsidTr="008A7E77">
        <w:trPr>
          <w:trHeight w:val="57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final Reflection and Summary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IV B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3: Step IV</w:t>
            </w:r>
          </w:p>
        </w:tc>
        <w:tc>
          <w:tcPr>
            <w:tcW w:w="120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8A7E77">
        <w:trPr>
          <w:trHeight w:val="57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Choose PDP team and Submit Completed PDP to PDP Team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 IV C</w:t>
            </w: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 PDP Team Composition</w:t>
            </w:r>
          </w:p>
          <w:p w:rsidR="002B340A" w:rsidRDefault="004A258F">
            <w:pPr>
              <w:pStyle w:val="bodytext"/>
              <w:ind w:firstLine="0"/>
              <w:rPr>
                <w:sz w:val="20"/>
                <w:szCs w:val="20"/>
              </w:rPr>
            </w:pPr>
            <w:hyperlink r:id="rId9" w:history="1">
              <w:r w:rsidRPr="00011017">
                <w:rPr>
                  <w:rStyle w:val="Hyperlink"/>
                  <w:sz w:val="20"/>
                  <w:szCs w:val="20"/>
                </w:rPr>
                <w:t>https://dpi.wi.gov/tepdl/pdp/team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161872" w:rsidTr="008A7E77">
        <w:trPr>
          <w:trHeight w:val="57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PDP team verify plan electronically using one of the PDP electronic service providers.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2B340A">
            <w:pPr>
              <w:pStyle w:val="bodytext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2:  PDP Team Composition</w:t>
            </w:r>
          </w:p>
          <w:p w:rsidR="002B340A" w:rsidRDefault="004A258F">
            <w:pPr>
              <w:pStyle w:val="bodytext"/>
              <w:ind w:firstLine="0"/>
              <w:rPr>
                <w:sz w:val="20"/>
                <w:szCs w:val="20"/>
              </w:rPr>
            </w:pPr>
            <w:hyperlink r:id="rId10" w:history="1">
              <w:r w:rsidRPr="00011017">
                <w:rPr>
                  <w:rStyle w:val="Hyperlink"/>
                  <w:sz w:val="20"/>
                  <w:szCs w:val="20"/>
                </w:rPr>
                <w:t>https://dpi.wi.gov/tepdl/pdp/team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sz w:val="20"/>
                <w:szCs w:val="20"/>
              </w:rPr>
            </w:pPr>
          </w:p>
        </w:tc>
      </w:tr>
      <w:tr w:rsidR="00161872" w:rsidTr="008A7E77">
        <w:trPr>
          <w:trHeight w:val="642"/>
        </w:trPr>
        <w:tc>
          <w:tcPr>
            <w:tcW w:w="1620" w:type="dxa"/>
            <w:vMerge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vAlign w:val="center"/>
            <w:hideMark/>
          </w:tcPr>
          <w:p w:rsidR="002B340A" w:rsidRDefault="002B340A">
            <w:pPr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hideMark/>
          </w:tcPr>
          <w:p w:rsidR="002B340A" w:rsidRDefault="002B340A" w:rsidP="00064334">
            <w:pPr>
              <w:pStyle w:val="bodytext"/>
              <w:numPr>
                <w:ilvl w:val="0"/>
                <w:numId w:val="1"/>
              </w:numPr>
              <w:ind w:left="162" w:hanging="18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for license using DPI ELO system.</w:t>
            </w:r>
          </w:p>
        </w:tc>
        <w:tc>
          <w:tcPr>
            <w:tcW w:w="189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</w:tcPr>
          <w:p w:rsidR="002B340A" w:rsidRDefault="002B340A">
            <w:pPr>
              <w:pStyle w:val="bodytext"/>
              <w:ind w:firstLine="0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Pr="00D0487C" w:rsidRDefault="004A258F">
            <w:pPr>
              <w:pStyle w:val="bodytext"/>
              <w:ind w:firstLine="0"/>
              <w:rPr>
                <w:sz w:val="18"/>
                <w:szCs w:val="18"/>
              </w:rPr>
            </w:pPr>
            <w:hyperlink r:id="rId11" w:history="1">
              <w:r w:rsidRPr="00011017">
                <w:rPr>
                  <w:rStyle w:val="Hyperlink"/>
                  <w:sz w:val="18"/>
                  <w:szCs w:val="18"/>
                </w:rPr>
                <w:t>www.dpi.wi.gov/tepdl/elo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single" w:sz="6" w:space="0" w:color="4F81BD"/>
              <w:left w:val="single" w:sz="4" w:space="0" w:color="4F81BD"/>
              <w:bottom w:val="single" w:sz="6" w:space="0" w:color="4F81BD"/>
              <w:right w:val="single" w:sz="4" w:space="0" w:color="4F81BD"/>
            </w:tcBorders>
            <w:hideMark/>
          </w:tcPr>
          <w:p w:rsidR="002B340A" w:rsidRDefault="008E7150">
            <w:pPr>
              <w:pStyle w:val="bodytext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</w:p>
        </w:tc>
      </w:tr>
    </w:tbl>
    <w:p w:rsidR="002B340A" w:rsidRDefault="002B340A" w:rsidP="002B340A">
      <w:pPr>
        <w:rPr>
          <w:rFonts w:ascii="Arial" w:hAnsi="Arial" w:cs="Arial"/>
          <w:b/>
          <w:color w:val="1F497D"/>
          <w:sz w:val="22"/>
          <w:szCs w:val="22"/>
        </w:rPr>
      </w:pPr>
    </w:p>
    <w:p w:rsidR="009B26C3" w:rsidRDefault="009B26C3"/>
    <w:sectPr w:rsidR="009B26C3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72" w:rsidRDefault="00161872" w:rsidP="00161872">
      <w:r>
        <w:separator/>
      </w:r>
    </w:p>
  </w:endnote>
  <w:endnote w:type="continuationSeparator" w:id="0">
    <w:p w:rsidR="00161872" w:rsidRDefault="00161872" w:rsidP="00161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72" w:rsidRDefault="00161872" w:rsidP="00161872">
      <w:r>
        <w:separator/>
      </w:r>
    </w:p>
  </w:footnote>
  <w:footnote w:type="continuationSeparator" w:id="0">
    <w:p w:rsidR="00161872" w:rsidRDefault="00161872" w:rsidP="00161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785" w:rsidRDefault="00620785" w:rsidP="00620785">
    <w:pPr>
      <w:rPr>
        <w:rFonts w:ascii="Arial" w:hAnsi="Arial" w:cs="Arial"/>
        <w:b/>
        <w:caps/>
        <w:color w:val="1F497D"/>
        <w:sz w:val="22"/>
        <w:szCs w:val="22"/>
      </w:rPr>
    </w:pPr>
    <w:r>
      <w:rPr>
        <w:rFonts w:ascii="Arial" w:hAnsi="Arial" w:cs="Arial"/>
        <w:b/>
        <w:caps/>
        <w:color w:val="1F497D"/>
        <w:sz w:val="22"/>
        <w:szCs w:val="22"/>
      </w:rPr>
      <w:t>pROFESSIONAL DEVELOPMENT</w:t>
    </w:r>
    <w:r w:rsidR="009828F2">
      <w:rPr>
        <w:rFonts w:ascii="Arial" w:hAnsi="Arial" w:cs="Arial"/>
        <w:b/>
        <w:caps/>
        <w:color w:val="1F497D"/>
        <w:sz w:val="22"/>
        <w:szCs w:val="22"/>
      </w:rPr>
      <w:t xml:space="preserve"> PLAN TIMELINE FOR EDUCATORS – 5</w:t>
    </w:r>
    <w:r>
      <w:rPr>
        <w:rFonts w:ascii="Arial" w:hAnsi="Arial" w:cs="Arial"/>
        <w:b/>
        <w:caps/>
        <w:color w:val="1F497D"/>
        <w:sz w:val="22"/>
        <w:szCs w:val="22"/>
      </w:rPr>
      <w:t xml:space="preserve"> YEAR PLAN</w:t>
    </w:r>
  </w:p>
  <w:p w:rsidR="009D05A8" w:rsidRDefault="009D05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740D2"/>
    <w:multiLevelType w:val="hybridMultilevel"/>
    <w:tmpl w:val="43F6AE04"/>
    <w:lvl w:ilvl="0" w:tplc="6742D8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0A"/>
    <w:rsid w:val="00161872"/>
    <w:rsid w:val="00206466"/>
    <w:rsid w:val="00216127"/>
    <w:rsid w:val="002B340A"/>
    <w:rsid w:val="002F5014"/>
    <w:rsid w:val="004A258F"/>
    <w:rsid w:val="006021B7"/>
    <w:rsid w:val="00620785"/>
    <w:rsid w:val="008A7E77"/>
    <w:rsid w:val="008C42B1"/>
    <w:rsid w:val="008E7150"/>
    <w:rsid w:val="00936D47"/>
    <w:rsid w:val="009828F2"/>
    <w:rsid w:val="009B26C3"/>
    <w:rsid w:val="009D05A8"/>
    <w:rsid w:val="009F7B69"/>
    <w:rsid w:val="00AF17FD"/>
    <w:rsid w:val="00BC1915"/>
    <w:rsid w:val="00C70ECD"/>
    <w:rsid w:val="00D0487C"/>
    <w:rsid w:val="00D5520F"/>
    <w:rsid w:val="00E24FC4"/>
    <w:rsid w:val="00F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90729AE-B332-48DB-AC20-BA46ACDC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340A"/>
    <w:pPr>
      <w:keepNext/>
      <w:jc w:val="center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2B340A"/>
    <w:rPr>
      <w:rFonts w:ascii="Times New Roman" w:eastAsia="Times New Roman" w:hAnsi="Times New Roman" w:cs="Times New Roman"/>
      <w:b/>
    </w:rPr>
  </w:style>
  <w:style w:type="paragraph" w:customStyle="1" w:styleId="bodytext">
    <w:name w:val="bodytext"/>
    <w:basedOn w:val="Normal"/>
    <w:rsid w:val="002B340A"/>
    <w:pPr>
      <w:spacing w:line="280" w:lineRule="exact"/>
      <w:ind w:firstLine="360"/>
      <w:jc w:val="both"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618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7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18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7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25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i.wi.gov/tepdl/pdp/te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pi.wi.gov/tepdl/el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pi.wi.gov/tepdl/pdp/te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pi.wi.gov/tepdl/pdp/te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8BA66-5E30-48FC-80AD-B6C5CEE9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Cullen, Catherine L.  DPI</dc:creator>
  <cp:keywords/>
  <dc:description/>
  <cp:lastModifiedBy>Presswood, Alison C.   DPI</cp:lastModifiedBy>
  <cp:revision>5</cp:revision>
  <dcterms:created xsi:type="dcterms:W3CDTF">2017-01-30T17:17:00Z</dcterms:created>
  <dcterms:modified xsi:type="dcterms:W3CDTF">2017-09-19T14:43:00Z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